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68D" w:rsidRPr="00AA21B5" w:rsidRDefault="0005268D" w:rsidP="0005268D">
      <w:pPr>
        <w:tabs>
          <w:tab w:val="left" w:pos="0"/>
        </w:tabs>
        <w:spacing w:line="360" w:lineRule="auto"/>
        <w:ind w:right="-1" w:firstLine="851"/>
        <w:jc w:val="center"/>
        <w:rPr>
          <w:b/>
          <w:sz w:val="28"/>
        </w:rPr>
      </w:pPr>
    </w:p>
    <w:p w:rsidR="0005268D" w:rsidRPr="00AA21B5" w:rsidRDefault="0005268D" w:rsidP="0005268D">
      <w:pPr>
        <w:pStyle w:val="a8"/>
        <w:tabs>
          <w:tab w:val="clear" w:pos="4153"/>
          <w:tab w:val="clear" w:pos="8306"/>
        </w:tabs>
        <w:jc w:val="both"/>
        <w:rPr>
          <w:sz w:val="24"/>
          <w:szCs w:val="24"/>
        </w:rPr>
      </w:pPr>
      <w:r>
        <w:tab/>
      </w:r>
      <w:r>
        <w:tab/>
      </w:r>
    </w:p>
    <w:p w:rsidR="0005268D" w:rsidRDefault="0005268D" w:rsidP="0005268D">
      <w:pPr>
        <w:pStyle w:val="a5"/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</w:p>
    <w:p w:rsidR="0005268D" w:rsidRDefault="0005268D" w:rsidP="0005268D"/>
    <w:p w:rsidR="0064631C" w:rsidRDefault="0064631C" w:rsidP="0005268D">
      <w:pPr>
        <w:jc w:val="center"/>
        <w:rPr>
          <w:b/>
          <w:sz w:val="24"/>
          <w:u w:val="single"/>
          <w:lang w:val="kk-KZ"/>
        </w:rPr>
      </w:pPr>
    </w:p>
    <w:p w:rsidR="0064631C" w:rsidRDefault="0064631C" w:rsidP="0005268D">
      <w:pPr>
        <w:jc w:val="center"/>
        <w:rPr>
          <w:b/>
          <w:sz w:val="24"/>
          <w:u w:val="single"/>
          <w:lang w:val="kk-KZ"/>
        </w:rPr>
      </w:pPr>
    </w:p>
    <w:p w:rsidR="0064631C" w:rsidRDefault="0064631C" w:rsidP="0005268D">
      <w:pPr>
        <w:jc w:val="center"/>
        <w:rPr>
          <w:b/>
          <w:sz w:val="24"/>
          <w:u w:val="single"/>
          <w:lang w:val="kk-KZ"/>
        </w:rPr>
      </w:pPr>
    </w:p>
    <w:p w:rsidR="0005268D" w:rsidRPr="0064631C" w:rsidRDefault="0005268D" w:rsidP="0005268D">
      <w:pPr>
        <w:jc w:val="center"/>
        <w:rPr>
          <w:b/>
          <w:sz w:val="28"/>
          <w:szCs w:val="28"/>
          <w:u w:val="single"/>
        </w:rPr>
      </w:pPr>
      <w:r w:rsidRPr="0064631C">
        <w:rPr>
          <w:b/>
          <w:sz w:val="28"/>
          <w:szCs w:val="28"/>
          <w:u w:val="single"/>
          <w:lang w:val="kk-KZ"/>
        </w:rPr>
        <w:t>НАЦИОНАЛЬНЫЙ</w:t>
      </w:r>
      <w:r w:rsidRPr="0064631C">
        <w:rPr>
          <w:b/>
          <w:sz w:val="28"/>
          <w:szCs w:val="28"/>
          <w:u w:val="single"/>
        </w:rPr>
        <w:t xml:space="preserve"> КЛАССИФИКАТОР РЕСПУБЛИКИ КАЗАХСТАН</w:t>
      </w:r>
    </w:p>
    <w:p w:rsidR="0005268D" w:rsidRDefault="0005268D" w:rsidP="0005268D">
      <w:pPr>
        <w:ind w:right="-1"/>
        <w:jc w:val="center"/>
        <w:rPr>
          <w:b/>
          <w:sz w:val="24"/>
        </w:rPr>
      </w:pPr>
    </w:p>
    <w:p w:rsidR="0005268D" w:rsidRDefault="0005268D" w:rsidP="0005268D">
      <w:pPr>
        <w:ind w:right="-143"/>
        <w:jc w:val="center"/>
      </w:pPr>
    </w:p>
    <w:p w:rsidR="0005268D" w:rsidRDefault="0005268D" w:rsidP="0005268D">
      <w:pPr>
        <w:jc w:val="center"/>
      </w:pPr>
    </w:p>
    <w:p w:rsidR="0005268D" w:rsidRDefault="0005268D" w:rsidP="0005268D">
      <w:pPr>
        <w:jc w:val="center"/>
      </w:pPr>
    </w:p>
    <w:p w:rsidR="0005268D" w:rsidRDefault="0005268D" w:rsidP="0005268D">
      <w:pPr>
        <w:jc w:val="center"/>
      </w:pPr>
    </w:p>
    <w:p w:rsidR="0005268D" w:rsidRDefault="0005268D" w:rsidP="0005268D">
      <w:pPr>
        <w:jc w:val="center"/>
      </w:pPr>
    </w:p>
    <w:p w:rsidR="0005268D" w:rsidRDefault="0005268D" w:rsidP="0005268D">
      <w:pPr>
        <w:jc w:val="center"/>
      </w:pPr>
    </w:p>
    <w:p w:rsidR="0005268D" w:rsidRDefault="0005268D" w:rsidP="004675FF">
      <w:pPr>
        <w:jc w:val="right"/>
      </w:pPr>
    </w:p>
    <w:p w:rsidR="0005268D" w:rsidRDefault="0005268D" w:rsidP="0005268D">
      <w:pPr>
        <w:jc w:val="center"/>
      </w:pPr>
    </w:p>
    <w:p w:rsidR="0005268D" w:rsidRDefault="0005268D" w:rsidP="0005268D">
      <w:pPr>
        <w:jc w:val="center"/>
      </w:pPr>
    </w:p>
    <w:p w:rsidR="0005268D" w:rsidRPr="00337D4E" w:rsidRDefault="0005268D" w:rsidP="0005268D">
      <w:pPr>
        <w:jc w:val="center"/>
        <w:rPr>
          <w:b/>
          <w:sz w:val="28"/>
          <w:szCs w:val="28"/>
        </w:rPr>
      </w:pPr>
      <w:r w:rsidRPr="00337D4E">
        <w:rPr>
          <w:b/>
          <w:sz w:val="28"/>
          <w:szCs w:val="28"/>
        </w:rPr>
        <w:t>КЛАССИФИКАТОР АДМИНИСТРАТИВНО –</w:t>
      </w:r>
    </w:p>
    <w:p w:rsidR="0005268D" w:rsidRPr="00337D4E" w:rsidRDefault="0005268D" w:rsidP="0005268D">
      <w:pPr>
        <w:jc w:val="center"/>
        <w:rPr>
          <w:b/>
          <w:sz w:val="28"/>
          <w:szCs w:val="28"/>
        </w:rPr>
      </w:pPr>
      <w:r w:rsidRPr="00337D4E">
        <w:rPr>
          <w:b/>
          <w:sz w:val="28"/>
          <w:szCs w:val="28"/>
        </w:rPr>
        <w:t>ТЕРРИТОРИАЛЬНЫХ ОБЪЕКТОВ</w:t>
      </w:r>
    </w:p>
    <w:p w:rsidR="0005268D" w:rsidRPr="00B92D94" w:rsidRDefault="0005268D" w:rsidP="0005268D">
      <w:pPr>
        <w:jc w:val="center"/>
        <w:rPr>
          <w:b/>
          <w:sz w:val="32"/>
          <w:szCs w:val="32"/>
        </w:rPr>
      </w:pPr>
    </w:p>
    <w:p w:rsidR="0005268D" w:rsidRDefault="0005268D" w:rsidP="0064631C">
      <w:pPr>
        <w:rPr>
          <w:b/>
          <w:sz w:val="28"/>
        </w:rPr>
      </w:pPr>
    </w:p>
    <w:p w:rsidR="0005268D" w:rsidRPr="001C75B0" w:rsidRDefault="0005268D" w:rsidP="0005268D">
      <w:pPr>
        <w:jc w:val="center"/>
        <w:rPr>
          <w:b/>
          <w:sz w:val="28"/>
        </w:rPr>
      </w:pPr>
      <w:r>
        <w:rPr>
          <w:b/>
          <w:sz w:val="28"/>
          <w:lang w:val="kk-KZ"/>
        </w:rPr>
        <w:t>Н</w:t>
      </w:r>
      <w:r>
        <w:rPr>
          <w:b/>
          <w:sz w:val="28"/>
        </w:rPr>
        <w:t xml:space="preserve">К РК 11 </w:t>
      </w:r>
    </w:p>
    <w:p w:rsidR="0005268D" w:rsidRDefault="0005268D" w:rsidP="0005268D">
      <w:pPr>
        <w:jc w:val="center"/>
        <w:rPr>
          <w:b/>
          <w:sz w:val="28"/>
        </w:rPr>
      </w:pPr>
    </w:p>
    <w:p w:rsidR="0005268D" w:rsidRDefault="0005268D" w:rsidP="0005268D">
      <w:pPr>
        <w:jc w:val="center"/>
        <w:rPr>
          <w:b/>
          <w:sz w:val="28"/>
        </w:rPr>
      </w:pPr>
    </w:p>
    <w:p w:rsidR="0005268D" w:rsidRDefault="0005268D" w:rsidP="0005268D">
      <w:pPr>
        <w:jc w:val="center"/>
        <w:rPr>
          <w:b/>
          <w:sz w:val="28"/>
        </w:rPr>
      </w:pPr>
    </w:p>
    <w:p w:rsidR="0005268D" w:rsidRDefault="0005268D" w:rsidP="0005268D">
      <w:pPr>
        <w:jc w:val="center"/>
        <w:rPr>
          <w:b/>
          <w:sz w:val="28"/>
        </w:rPr>
      </w:pPr>
    </w:p>
    <w:p w:rsidR="0064631C" w:rsidRPr="008C0AB2" w:rsidRDefault="00EC056B" w:rsidP="0064631C">
      <w:pPr>
        <w:jc w:val="center"/>
        <w:rPr>
          <w:b/>
          <w:sz w:val="28"/>
          <w:szCs w:val="28"/>
          <w:lang w:val="kk-KZ"/>
        </w:rPr>
      </w:pPr>
      <w:r>
        <w:rPr>
          <w:b/>
          <w:bCs/>
          <w:sz w:val="28"/>
          <w:szCs w:val="28"/>
        </w:rPr>
        <w:t>Проект</w:t>
      </w:r>
    </w:p>
    <w:p w:rsidR="0005268D" w:rsidRDefault="0005268D" w:rsidP="0005268D">
      <w:pPr>
        <w:jc w:val="center"/>
        <w:rPr>
          <w:b/>
          <w:sz w:val="28"/>
        </w:rPr>
      </w:pPr>
    </w:p>
    <w:p w:rsidR="0005268D" w:rsidRDefault="0005268D" w:rsidP="0005268D">
      <w:pPr>
        <w:jc w:val="center"/>
        <w:rPr>
          <w:b/>
          <w:sz w:val="28"/>
        </w:rPr>
      </w:pPr>
    </w:p>
    <w:p w:rsidR="0005268D" w:rsidRDefault="0005268D" w:rsidP="0005268D">
      <w:pPr>
        <w:jc w:val="center"/>
        <w:rPr>
          <w:b/>
          <w:sz w:val="28"/>
        </w:rPr>
      </w:pPr>
    </w:p>
    <w:p w:rsidR="0005268D" w:rsidRDefault="0005268D" w:rsidP="0005268D">
      <w:pPr>
        <w:jc w:val="center"/>
        <w:rPr>
          <w:b/>
          <w:sz w:val="28"/>
        </w:rPr>
      </w:pPr>
    </w:p>
    <w:p w:rsidR="0005268D" w:rsidRDefault="0005268D" w:rsidP="0005268D">
      <w:pPr>
        <w:jc w:val="center"/>
        <w:rPr>
          <w:b/>
          <w:sz w:val="28"/>
        </w:rPr>
      </w:pPr>
    </w:p>
    <w:p w:rsidR="0005268D" w:rsidRDefault="0005268D" w:rsidP="0005268D">
      <w:pPr>
        <w:jc w:val="center"/>
        <w:rPr>
          <w:b/>
          <w:sz w:val="28"/>
        </w:rPr>
      </w:pPr>
    </w:p>
    <w:p w:rsidR="0064631C" w:rsidRDefault="0064631C" w:rsidP="0005268D">
      <w:pPr>
        <w:jc w:val="center"/>
        <w:rPr>
          <w:b/>
          <w:sz w:val="28"/>
        </w:rPr>
      </w:pPr>
    </w:p>
    <w:p w:rsidR="0064631C" w:rsidRDefault="0064631C" w:rsidP="0005268D">
      <w:pPr>
        <w:jc w:val="center"/>
        <w:rPr>
          <w:b/>
          <w:sz w:val="28"/>
        </w:rPr>
      </w:pPr>
    </w:p>
    <w:p w:rsidR="0005268D" w:rsidRDefault="0005268D" w:rsidP="0005268D">
      <w:pPr>
        <w:jc w:val="center"/>
        <w:rPr>
          <w:b/>
          <w:sz w:val="28"/>
        </w:rPr>
      </w:pPr>
    </w:p>
    <w:p w:rsidR="0005268D" w:rsidRDefault="0005268D" w:rsidP="0005268D">
      <w:pPr>
        <w:jc w:val="center"/>
        <w:rPr>
          <w:b/>
          <w:sz w:val="28"/>
        </w:rPr>
      </w:pPr>
    </w:p>
    <w:p w:rsidR="0005268D" w:rsidRDefault="0005268D" w:rsidP="0005268D">
      <w:pPr>
        <w:pStyle w:val="a4"/>
        <w:rPr>
          <w:lang w:val="kk-KZ"/>
        </w:rPr>
      </w:pPr>
    </w:p>
    <w:p w:rsidR="0005268D" w:rsidRDefault="0005268D" w:rsidP="0005268D">
      <w:pPr>
        <w:pStyle w:val="a4"/>
      </w:pPr>
      <w:r>
        <w:t>Комитет техническо</w:t>
      </w:r>
      <w:r>
        <w:rPr>
          <w:lang w:val="kk-KZ"/>
        </w:rPr>
        <w:t>го</w:t>
      </w:r>
      <w:r>
        <w:t xml:space="preserve"> регулировани</w:t>
      </w:r>
      <w:r>
        <w:rPr>
          <w:lang w:val="kk-KZ"/>
        </w:rPr>
        <w:t>я</w:t>
      </w:r>
      <w:r>
        <w:t xml:space="preserve"> и метрологии </w:t>
      </w:r>
    </w:p>
    <w:p w:rsidR="0005268D" w:rsidRPr="00975D9F" w:rsidRDefault="0005268D" w:rsidP="0005268D">
      <w:pPr>
        <w:pStyle w:val="a4"/>
        <w:rPr>
          <w:lang w:val="kk-KZ"/>
        </w:rPr>
      </w:pPr>
      <w:r>
        <w:t xml:space="preserve">Министерства </w:t>
      </w:r>
      <w:r>
        <w:rPr>
          <w:lang w:val="kk-KZ"/>
        </w:rPr>
        <w:t>торговли и</w:t>
      </w:r>
      <w:r>
        <w:t xml:space="preserve"> </w:t>
      </w:r>
      <w:r>
        <w:rPr>
          <w:lang w:val="kk-KZ"/>
        </w:rPr>
        <w:t xml:space="preserve">интеграции </w:t>
      </w:r>
      <w:r>
        <w:t xml:space="preserve">Республики Казахстан </w:t>
      </w:r>
    </w:p>
    <w:p w:rsidR="0005268D" w:rsidRDefault="0005268D" w:rsidP="0005268D">
      <w:pPr>
        <w:jc w:val="center"/>
        <w:rPr>
          <w:b/>
          <w:sz w:val="28"/>
        </w:rPr>
      </w:pPr>
      <w:r>
        <w:rPr>
          <w:b/>
          <w:sz w:val="28"/>
        </w:rPr>
        <w:t>(Госстандарт)</w:t>
      </w:r>
    </w:p>
    <w:p w:rsidR="0005268D" w:rsidRDefault="0005268D" w:rsidP="0005268D">
      <w:pPr>
        <w:jc w:val="center"/>
        <w:rPr>
          <w:b/>
          <w:sz w:val="28"/>
        </w:rPr>
      </w:pPr>
    </w:p>
    <w:p w:rsidR="0005268D" w:rsidRDefault="0005268D" w:rsidP="0005268D">
      <w:pPr>
        <w:jc w:val="center"/>
        <w:rPr>
          <w:b/>
          <w:sz w:val="28"/>
        </w:rPr>
      </w:pPr>
    </w:p>
    <w:p w:rsidR="0005268D" w:rsidRDefault="0005268D" w:rsidP="0005268D">
      <w:pPr>
        <w:jc w:val="center"/>
        <w:rPr>
          <w:b/>
          <w:sz w:val="28"/>
        </w:rPr>
      </w:pPr>
    </w:p>
    <w:p w:rsidR="00F77B55" w:rsidRDefault="00EC056B" w:rsidP="0064631C">
      <w:pPr>
        <w:jc w:val="center"/>
        <w:rPr>
          <w:b/>
          <w:sz w:val="28"/>
        </w:rPr>
      </w:pPr>
      <w:r>
        <w:rPr>
          <w:b/>
          <w:sz w:val="28"/>
        </w:rPr>
        <w:t>Астана</w:t>
      </w:r>
    </w:p>
    <w:p w:rsidR="0005268D" w:rsidRDefault="0005268D" w:rsidP="0064631C">
      <w:pPr>
        <w:pStyle w:val="11"/>
        <w:ind w:right="-1"/>
        <w:outlineLvl w:val="0"/>
        <w:rPr>
          <w:b/>
          <w:sz w:val="28"/>
        </w:rPr>
      </w:pPr>
      <w:r>
        <w:rPr>
          <w:b/>
          <w:sz w:val="28"/>
        </w:rPr>
        <w:lastRenderedPageBreak/>
        <w:t>Предисловие</w:t>
      </w:r>
    </w:p>
    <w:p w:rsidR="0005268D" w:rsidRDefault="0005268D" w:rsidP="0005268D">
      <w:pPr>
        <w:ind w:right="-1"/>
        <w:jc w:val="center"/>
        <w:rPr>
          <w:sz w:val="28"/>
        </w:rPr>
      </w:pPr>
    </w:p>
    <w:p w:rsidR="0005268D" w:rsidRDefault="0005268D" w:rsidP="0005268D">
      <w:pPr>
        <w:ind w:right="-1"/>
        <w:jc w:val="both"/>
        <w:rPr>
          <w:sz w:val="28"/>
        </w:rPr>
      </w:pPr>
    </w:p>
    <w:p w:rsidR="0005268D" w:rsidRPr="0049359D" w:rsidRDefault="0005268D" w:rsidP="00542BAD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1195F">
        <w:rPr>
          <w:b/>
          <w:sz w:val="28"/>
        </w:rPr>
        <w:t>1</w:t>
      </w:r>
      <w:r>
        <w:rPr>
          <w:sz w:val="28"/>
        </w:rPr>
        <w:t xml:space="preserve"> </w:t>
      </w:r>
      <w:r>
        <w:rPr>
          <w:b/>
          <w:sz w:val="28"/>
        </w:rPr>
        <w:t xml:space="preserve">РАЗРАБОТАН И ВНЕСЕН </w:t>
      </w:r>
      <w:r w:rsidRPr="0049359D">
        <w:rPr>
          <w:sz w:val="28"/>
          <w:szCs w:val="28"/>
        </w:rPr>
        <w:t>Бюро национальной статистики Агентства по стратегическому планированию и реформам Республики Казахстан</w:t>
      </w:r>
    </w:p>
    <w:p w:rsidR="0005268D" w:rsidRDefault="0005268D" w:rsidP="0005268D">
      <w:pPr>
        <w:tabs>
          <w:tab w:val="left" w:pos="851"/>
        </w:tabs>
        <w:jc w:val="both"/>
        <w:rPr>
          <w:sz w:val="28"/>
        </w:rPr>
      </w:pPr>
    </w:p>
    <w:p w:rsidR="0005268D" w:rsidRPr="0010386B" w:rsidRDefault="0005268D" w:rsidP="006C4FE7">
      <w:pPr>
        <w:tabs>
          <w:tab w:val="left" w:pos="-142"/>
          <w:tab w:val="left" w:pos="142"/>
          <w:tab w:val="left" w:pos="567"/>
          <w:tab w:val="left" w:pos="709"/>
        </w:tabs>
        <w:ind w:firstLine="709"/>
        <w:jc w:val="both"/>
        <w:rPr>
          <w:sz w:val="28"/>
          <w:lang w:val="kk-KZ"/>
        </w:rPr>
      </w:pPr>
      <w:r>
        <w:rPr>
          <w:b/>
          <w:sz w:val="28"/>
        </w:rPr>
        <w:t xml:space="preserve">2 </w:t>
      </w:r>
      <w:r w:rsidRPr="00A559A3">
        <w:rPr>
          <w:b/>
          <w:sz w:val="28"/>
        </w:rPr>
        <w:t xml:space="preserve">УТВЕРЖДЕН </w:t>
      </w:r>
      <w:r>
        <w:rPr>
          <w:b/>
          <w:sz w:val="28"/>
        </w:rPr>
        <w:t xml:space="preserve">и ВВЕДЕН В ДЕЙСТВИЕ </w:t>
      </w:r>
      <w:r w:rsidRPr="008A5B08">
        <w:rPr>
          <w:sz w:val="28"/>
        </w:rPr>
        <w:t>п</w:t>
      </w:r>
      <w:r>
        <w:rPr>
          <w:sz w:val="28"/>
        </w:rPr>
        <w:t xml:space="preserve">риказом Комитета </w:t>
      </w:r>
      <w:r w:rsidR="006C4FE7">
        <w:rPr>
          <w:sz w:val="28"/>
        </w:rPr>
        <w:t xml:space="preserve">          </w:t>
      </w:r>
      <w:r>
        <w:rPr>
          <w:sz w:val="28"/>
        </w:rPr>
        <w:t>техническо</w:t>
      </w:r>
      <w:r>
        <w:rPr>
          <w:sz w:val="28"/>
          <w:lang w:val="kk-KZ"/>
        </w:rPr>
        <w:t>го</w:t>
      </w:r>
      <w:r w:rsidR="006C4FE7">
        <w:rPr>
          <w:sz w:val="28"/>
        </w:rPr>
        <w:t xml:space="preserve"> </w:t>
      </w:r>
      <w:r>
        <w:rPr>
          <w:sz w:val="28"/>
        </w:rPr>
        <w:t>регулировани</w:t>
      </w:r>
      <w:r>
        <w:rPr>
          <w:sz w:val="28"/>
          <w:lang w:val="kk-KZ"/>
        </w:rPr>
        <w:t>я</w:t>
      </w:r>
      <w:r>
        <w:rPr>
          <w:sz w:val="28"/>
        </w:rPr>
        <w:t xml:space="preserve"> и метрологии Министерства </w:t>
      </w:r>
      <w:r w:rsidRPr="00D209B1">
        <w:rPr>
          <w:sz w:val="28"/>
          <w:szCs w:val="28"/>
          <w:lang w:val="kk-KZ"/>
        </w:rPr>
        <w:t>торговли и</w:t>
      </w:r>
      <w:r w:rsidRPr="00D209B1">
        <w:rPr>
          <w:sz w:val="28"/>
          <w:szCs w:val="28"/>
        </w:rPr>
        <w:t xml:space="preserve"> </w:t>
      </w:r>
      <w:r w:rsidRPr="00D209B1">
        <w:rPr>
          <w:sz w:val="28"/>
          <w:szCs w:val="28"/>
          <w:lang w:val="kk-KZ"/>
        </w:rPr>
        <w:t>интеграции</w:t>
      </w:r>
      <w:r>
        <w:rPr>
          <w:sz w:val="28"/>
        </w:rPr>
        <w:t xml:space="preserve"> Республики Казахстан от </w:t>
      </w:r>
      <w:r w:rsidR="009F61E8">
        <w:rPr>
          <w:sz w:val="28"/>
          <w:lang w:val="kk-KZ"/>
        </w:rPr>
        <w:t xml:space="preserve">13 августа </w:t>
      </w:r>
      <w:r w:rsidR="0010386B" w:rsidRPr="0010386B">
        <w:rPr>
          <w:sz w:val="28"/>
          <w:lang w:val="kk-KZ"/>
        </w:rPr>
        <w:t xml:space="preserve">2021 </w:t>
      </w:r>
      <w:r w:rsidRPr="002E006B">
        <w:rPr>
          <w:sz w:val="28"/>
        </w:rPr>
        <w:t xml:space="preserve">года </w:t>
      </w:r>
      <w:r w:rsidRPr="0010386B">
        <w:rPr>
          <w:sz w:val="28"/>
        </w:rPr>
        <w:t xml:space="preserve">№ </w:t>
      </w:r>
      <w:r w:rsidR="0010386B" w:rsidRPr="0010386B">
        <w:rPr>
          <w:sz w:val="28"/>
          <w:lang w:val="kk-KZ"/>
        </w:rPr>
        <w:t>297-НҚ</w:t>
      </w:r>
    </w:p>
    <w:p w:rsidR="0005268D" w:rsidRPr="00063AFB" w:rsidRDefault="0005268D" w:rsidP="0005268D">
      <w:pPr>
        <w:tabs>
          <w:tab w:val="left" w:pos="-567"/>
          <w:tab w:val="left" w:pos="-426"/>
          <w:tab w:val="left" w:pos="709"/>
        </w:tabs>
        <w:jc w:val="both"/>
        <w:rPr>
          <w:sz w:val="28"/>
          <w:lang w:val="kk-KZ"/>
        </w:rPr>
      </w:pPr>
    </w:p>
    <w:p w:rsidR="0005268D" w:rsidRDefault="0005268D" w:rsidP="00CD62DA">
      <w:pPr>
        <w:tabs>
          <w:tab w:val="left" w:pos="0"/>
          <w:tab w:val="left" w:pos="142"/>
          <w:tab w:val="left" w:pos="567"/>
        </w:tabs>
        <w:ind w:firstLine="709"/>
        <w:jc w:val="both"/>
        <w:rPr>
          <w:sz w:val="28"/>
        </w:rPr>
      </w:pPr>
      <w:r>
        <w:rPr>
          <w:b/>
          <w:sz w:val="28"/>
        </w:rPr>
        <w:t>3</w:t>
      </w:r>
      <w:r w:rsidRPr="00F1195F">
        <w:rPr>
          <w:b/>
          <w:sz w:val="28"/>
        </w:rPr>
        <w:t xml:space="preserve"> </w:t>
      </w:r>
      <w:r>
        <w:rPr>
          <w:b/>
          <w:sz w:val="28"/>
        </w:rPr>
        <w:t xml:space="preserve">ВВЕДЕН ВЗАМЕН </w:t>
      </w:r>
      <w:r>
        <w:rPr>
          <w:sz w:val="28"/>
        </w:rPr>
        <w:t>«</w:t>
      </w:r>
      <w:r>
        <w:rPr>
          <w:sz w:val="28"/>
          <w:lang w:val="kk-KZ"/>
        </w:rPr>
        <w:t>Н</w:t>
      </w:r>
      <w:r>
        <w:rPr>
          <w:sz w:val="28"/>
        </w:rPr>
        <w:t>К РК 11-2009</w:t>
      </w:r>
      <w:r w:rsidRPr="001B7102">
        <w:rPr>
          <w:sz w:val="28"/>
        </w:rPr>
        <w:t xml:space="preserve"> К</w:t>
      </w:r>
      <w:r w:rsidRPr="001B7102">
        <w:rPr>
          <w:sz w:val="28"/>
          <w:szCs w:val="28"/>
        </w:rPr>
        <w:t>лассификатор</w:t>
      </w:r>
      <w:r w:rsidRPr="005F55B3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но-территориальных объектов (КАТО)</w:t>
      </w:r>
      <w:r w:rsidR="009F61E8">
        <w:rPr>
          <w:sz w:val="28"/>
        </w:rPr>
        <w:t>»</w:t>
      </w:r>
      <w:r>
        <w:rPr>
          <w:sz w:val="28"/>
        </w:rPr>
        <w:t xml:space="preserve"> </w:t>
      </w:r>
    </w:p>
    <w:p w:rsidR="0005268D" w:rsidRDefault="0005268D" w:rsidP="0005268D">
      <w:pPr>
        <w:ind w:right="-96"/>
        <w:jc w:val="both"/>
        <w:rPr>
          <w:sz w:val="28"/>
        </w:rPr>
      </w:pPr>
      <w:r>
        <w:rPr>
          <w:sz w:val="28"/>
        </w:rPr>
        <w:tab/>
      </w:r>
    </w:p>
    <w:p w:rsidR="0005268D" w:rsidRPr="0045643F" w:rsidRDefault="0005268D" w:rsidP="0005268D">
      <w:pPr>
        <w:tabs>
          <w:tab w:val="left" w:pos="-567"/>
          <w:tab w:val="left" w:pos="-426"/>
        </w:tabs>
        <w:ind w:firstLine="567"/>
        <w:jc w:val="both"/>
        <w:rPr>
          <w:i/>
          <w:sz w:val="28"/>
          <w:szCs w:val="28"/>
          <w:lang w:val="kk-KZ"/>
        </w:rPr>
      </w:pPr>
      <w:r>
        <w:rPr>
          <w:sz w:val="28"/>
          <w:lang w:val="kk-KZ"/>
        </w:rPr>
        <w:tab/>
      </w:r>
    </w:p>
    <w:p w:rsidR="0005268D" w:rsidRPr="000429EF" w:rsidRDefault="0005268D" w:rsidP="00CD62DA">
      <w:pPr>
        <w:tabs>
          <w:tab w:val="left" w:pos="0"/>
        </w:tabs>
        <w:ind w:left="-40" w:firstLine="709"/>
        <w:jc w:val="both"/>
        <w:rPr>
          <w:b/>
          <w:sz w:val="28"/>
        </w:rPr>
      </w:pPr>
      <w:r w:rsidRPr="008214C2">
        <w:rPr>
          <w:bCs/>
          <w:i/>
          <w:color w:val="000000"/>
          <w:sz w:val="24"/>
          <w:szCs w:val="24"/>
        </w:rPr>
        <w:t xml:space="preserve">Информация об изменениях к настоящему </w:t>
      </w:r>
      <w:r>
        <w:rPr>
          <w:bCs/>
          <w:i/>
          <w:color w:val="000000"/>
          <w:sz w:val="24"/>
          <w:szCs w:val="24"/>
        </w:rPr>
        <w:t xml:space="preserve">классификатору </w:t>
      </w:r>
      <w:r w:rsidRPr="008214C2">
        <w:rPr>
          <w:bCs/>
          <w:i/>
          <w:color w:val="000000"/>
          <w:sz w:val="24"/>
          <w:szCs w:val="24"/>
        </w:rPr>
        <w:t>публикуется в ежего</w:t>
      </w:r>
      <w:r w:rsidRPr="008214C2">
        <w:rPr>
          <w:bCs/>
          <w:i/>
          <w:color w:val="000000"/>
          <w:sz w:val="24"/>
          <w:szCs w:val="24"/>
        </w:rPr>
        <w:t>д</w:t>
      </w:r>
      <w:r w:rsidRPr="008214C2">
        <w:rPr>
          <w:bCs/>
          <w:i/>
          <w:color w:val="000000"/>
          <w:sz w:val="24"/>
          <w:szCs w:val="24"/>
        </w:rPr>
        <w:t xml:space="preserve">но </w:t>
      </w:r>
      <w:r>
        <w:rPr>
          <w:bCs/>
          <w:i/>
          <w:color w:val="000000"/>
          <w:sz w:val="24"/>
          <w:szCs w:val="24"/>
          <w:lang w:val="kk-KZ"/>
        </w:rPr>
        <w:t xml:space="preserve">           </w:t>
      </w:r>
      <w:r w:rsidRPr="008214C2">
        <w:rPr>
          <w:bCs/>
          <w:i/>
          <w:color w:val="000000"/>
          <w:sz w:val="24"/>
          <w:szCs w:val="24"/>
        </w:rPr>
        <w:t>издаваемом каталоге «Документы по стандартизации Рес</w:t>
      </w:r>
      <w:r>
        <w:rPr>
          <w:bCs/>
          <w:i/>
          <w:color w:val="000000"/>
          <w:sz w:val="24"/>
          <w:szCs w:val="24"/>
        </w:rPr>
        <w:t xml:space="preserve">публики Казахстан», а текст </w:t>
      </w:r>
      <w:r w:rsidR="006C4FE7">
        <w:rPr>
          <w:bCs/>
          <w:i/>
          <w:color w:val="000000"/>
          <w:sz w:val="24"/>
          <w:szCs w:val="24"/>
        </w:rPr>
        <w:t xml:space="preserve"> </w:t>
      </w:r>
      <w:r w:rsidRPr="008214C2">
        <w:rPr>
          <w:bCs/>
          <w:i/>
          <w:color w:val="000000"/>
          <w:sz w:val="24"/>
          <w:szCs w:val="24"/>
        </w:rPr>
        <w:t>изменений и поправок – в ежемесячно издаваемых информационных указателях «Национал</w:t>
      </w:r>
      <w:r w:rsidRPr="008214C2">
        <w:rPr>
          <w:bCs/>
          <w:i/>
          <w:color w:val="000000"/>
          <w:sz w:val="24"/>
          <w:szCs w:val="24"/>
        </w:rPr>
        <w:t>ь</w:t>
      </w:r>
      <w:r w:rsidRPr="008214C2">
        <w:rPr>
          <w:bCs/>
          <w:i/>
          <w:color w:val="000000"/>
          <w:sz w:val="24"/>
          <w:szCs w:val="24"/>
        </w:rPr>
        <w:t>ные стан</w:t>
      </w:r>
      <w:r>
        <w:rPr>
          <w:bCs/>
          <w:i/>
          <w:color w:val="000000"/>
          <w:sz w:val="24"/>
          <w:szCs w:val="24"/>
        </w:rPr>
        <w:t xml:space="preserve">дарты». </w:t>
      </w:r>
      <w:r>
        <w:rPr>
          <w:bCs/>
          <w:i/>
          <w:color w:val="000000"/>
          <w:sz w:val="24"/>
          <w:szCs w:val="24"/>
          <w:lang w:val="kk-KZ"/>
        </w:rPr>
        <w:t xml:space="preserve">  </w:t>
      </w:r>
      <w:r w:rsidRPr="008214C2">
        <w:rPr>
          <w:bCs/>
          <w:i/>
          <w:color w:val="000000"/>
          <w:sz w:val="24"/>
          <w:szCs w:val="24"/>
        </w:rPr>
        <w:t>В случае пересмотра</w:t>
      </w:r>
      <w:r>
        <w:rPr>
          <w:bCs/>
          <w:i/>
          <w:color w:val="000000"/>
          <w:sz w:val="24"/>
          <w:szCs w:val="24"/>
        </w:rPr>
        <w:t xml:space="preserve"> (замены) или отмены настоящего </w:t>
      </w:r>
      <w:r w:rsidRPr="008214C2">
        <w:rPr>
          <w:bCs/>
          <w:i/>
          <w:color w:val="000000"/>
          <w:sz w:val="24"/>
          <w:szCs w:val="24"/>
        </w:rPr>
        <w:t>стандарта с</w:t>
      </w:r>
      <w:r w:rsidRPr="008214C2">
        <w:rPr>
          <w:bCs/>
          <w:i/>
          <w:color w:val="000000"/>
          <w:sz w:val="24"/>
          <w:szCs w:val="24"/>
        </w:rPr>
        <w:t>о</w:t>
      </w:r>
      <w:r w:rsidRPr="008214C2">
        <w:rPr>
          <w:bCs/>
          <w:i/>
          <w:color w:val="000000"/>
          <w:sz w:val="24"/>
          <w:szCs w:val="24"/>
        </w:rPr>
        <w:t>ответствующее уведомление будет опубликовано в ежемесячно издаваемом информацио</w:t>
      </w:r>
      <w:r w:rsidRPr="008214C2">
        <w:rPr>
          <w:bCs/>
          <w:i/>
          <w:color w:val="000000"/>
          <w:sz w:val="24"/>
          <w:szCs w:val="24"/>
        </w:rPr>
        <w:t>н</w:t>
      </w:r>
      <w:r w:rsidRPr="008214C2">
        <w:rPr>
          <w:bCs/>
          <w:i/>
          <w:color w:val="000000"/>
          <w:sz w:val="24"/>
          <w:szCs w:val="24"/>
        </w:rPr>
        <w:t>ном указателе</w:t>
      </w:r>
      <w:r>
        <w:rPr>
          <w:bCs/>
          <w:i/>
          <w:color w:val="000000"/>
          <w:sz w:val="24"/>
          <w:szCs w:val="24"/>
        </w:rPr>
        <w:t xml:space="preserve"> </w:t>
      </w:r>
      <w:r w:rsidRPr="008214C2">
        <w:rPr>
          <w:bCs/>
          <w:i/>
          <w:color w:val="000000"/>
          <w:sz w:val="24"/>
          <w:szCs w:val="24"/>
        </w:rPr>
        <w:t>«Национальные стандарты»</w:t>
      </w:r>
    </w:p>
    <w:p w:rsidR="0005268D" w:rsidRPr="00661E6C" w:rsidRDefault="0005268D" w:rsidP="0005268D">
      <w:pPr>
        <w:ind w:right="-96"/>
        <w:jc w:val="both"/>
        <w:rPr>
          <w:sz w:val="28"/>
          <w:szCs w:val="28"/>
          <w:u w:val="single"/>
        </w:rPr>
      </w:pPr>
    </w:p>
    <w:p w:rsidR="0005268D" w:rsidRPr="00773D74" w:rsidRDefault="0005268D" w:rsidP="006C4FE7">
      <w:pPr>
        <w:tabs>
          <w:tab w:val="left" w:pos="-567"/>
          <w:tab w:val="left" w:pos="-426"/>
          <w:tab w:val="left" w:pos="709"/>
        </w:tabs>
        <w:rPr>
          <w:sz w:val="28"/>
          <w:lang w:val="kk-KZ"/>
        </w:rPr>
      </w:pPr>
    </w:p>
    <w:p w:rsidR="0005268D" w:rsidRPr="00661E6C" w:rsidRDefault="0005268D" w:rsidP="0005268D">
      <w:pPr>
        <w:tabs>
          <w:tab w:val="left" w:pos="-567"/>
          <w:tab w:val="left" w:pos="-426"/>
        </w:tabs>
        <w:ind w:firstLine="709"/>
        <w:rPr>
          <w:sz w:val="28"/>
          <w:lang w:val="kk-KZ"/>
        </w:rPr>
      </w:pPr>
    </w:p>
    <w:p w:rsidR="0005268D" w:rsidRDefault="0005268D" w:rsidP="0005268D">
      <w:pPr>
        <w:tabs>
          <w:tab w:val="left" w:pos="-567"/>
          <w:tab w:val="left" w:pos="-426"/>
        </w:tabs>
        <w:rPr>
          <w:sz w:val="28"/>
        </w:rPr>
      </w:pPr>
      <w:r>
        <w:rPr>
          <w:sz w:val="28"/>
        </w:rPr>
        <w:tab/>
      </w:r>
    </w:p>
    <w:p w:rsidR="0005268D" w:rsidRDefault="0005268D" w:rsidP="0005268D">
      <w:pPr>
        <w:tabs>
          <w:tab w:val="left" w:pos="-567"/>
          <w:tab w:val="left" w:pos="-426"/>
        </w:tabs>
        <w:spacing w:line="360" w:lineRule="auto"/>
        <w:ind w:right="-1"/>
        <w:rPr>
          <w:sz w:val="28"/>
        </w:rPr>
      </w:pPr>
    </w:p>
    <w:p w:rsidR="0005268D" w:rsidRDefault="0005268D" w:rsidP="0005268D">
      <w:pPr>
        <w:tabs>
          <w:tab w:val="left" w:pos="-567"/>
          <w:tab w:val="left" w:pos="-426"/>
        </w:tabs>
        <w:spacing w:line="360" w:lineRule="auto"/>
        <w:ind w:right="-1"/>
        <w:rPr>
          <w:sz w:val="28"/>
        </w:rPr>
      </w:pPr>
    </w:p>
    <w:p w:rsidR="0005268D" w:rsidRDefault="0005268D" w:rsidP="0005268D">
      <w:pPr>
        <w:jc w:val="both"/>
        <w:rPr>
          <w:sz w:val="24"/>
        </w:rPr>
      </w:pPr>
    </w:p>
    <w:p w:rsidR="0005268D" w:rsidRDefault="0005268D" w:rsidP="0005268D">
      <w:pPr>
        <w:jc w:val="both"/>
        <w:rPr>
          <w:sz w:val="24"/>
        </w:rPr>
      </w:pPr>
    </w:p>
    <w:p w:rsidR="0005268D" w:rsidRPr="00A559A3" w:rsidRDefault="0005268D" w:rsidP="0005268D">
      <w:pPr>
        <w:ind w:right="-143"/>
        <w:jc w:val="both"/>
        <w:rPr>
          <w:sz w:val="24"/>
        </w:rPr>
      </w:pPr>
    </w:p>
    <w:p w:rsidR="0005268D" w:rsidRPr="00A559A3" w:rsidRDefault="0005268D" w:rsidP="0005268D">
      <w:pPr>
        <w:jc w:val="both"/>
        <w:rPr>
          <w:sz w:val="24"/>
        </w:rPr>
      </w:pPr>
    </w:p>
    <w:p w:rsidR="0005268D" w:rsidRPr="00A559A3" w:rsidRDefault="0005268D" w:rsidP="0005268D">
      <w:pPr>
        <w:jc w:val="both"/>
        <w:rPr>
          <w:sz w:val="24"/>
        </w:rPr>
      </w:pPr>
    </w:p>
    <w:p w:rsidR="0005268D" w:rsidRPr="00A559A3" w:rsidRDefault="0005268D" w:rsidP="0005268D">
      <w:pPr>
        <w:jc w:val="both"/>
        <w:rPr>
          <w:sz w:val="24"/>
        </w:rPr>
      </w:pPr>
    </w:p>
    <w:p w:rsidR="0005268D" w:rsidRDefault="0005268D" w:rsidP="0005268D">
      <w:pPr>
        <w:ind w:right="-1376"/>
        <w:rPr>
          <w:sz w:val="24"/>
        </w:rPr>
      </w:pPr>
    </w:p>
    <w:p w:rsidR="0005268D" w:rsidRDefault="0005268D" w:rsidP="0005268D">
      <w:pPr>
        <w:ind w:right="-1376"/>
        <w:rPr>
          <w:sz w:val="24"/>
        </w:rPr>
      </w:pPr>
    </w:p>
    <w:p w:rsidR="0005268D" w:rsidRDefault="0005268D" w:rsidP="0005268D">
      <w:pPr>
        <w:ind w:right="-1376"/>
        <w:rPr>
          <w:sz w:val="24"/>
        </w:rPr>
      </w:pPr>
    </w:p>
    <w:p w:rsidR="0005268D" w:rsidRDefault="0005268D" w:rsidP="0005268D">
      <w:pPr>
        <w:ind w:right="-1376"/>
        <w:rPr>
          <w:sz w:val="24"/>
        </w:rPr>
      </w:pPr>
    </w:p>
    <w:p w:rsidR="0005268D" w:rsidRDefault="0005268D" w:rsidP="0005268D">
      <w:pPr>
        <w:pStyle w:val="a3"/>
        <w:tabs>
          <w:tab w:val="left" w:pos="567"/>
          <w:tab w:val="left" w:pos="709"/>
        </w:tabs>
        <w:ind w:left="0" w:right="-285"/>
        <w:jc w:val="both"/>
        <w:rPr>
          <w:sz w:val="24"/>
          <w:lang w:val="kk-KZ"/>
        </w:rPr>
      </w:pPr>
    </w:p>
    <w:p w:rsidR="009F61E8" w:rsidRDefault="009F61E8" w:rsidP="0005268D">
      <w:pPr>
        <w:pStyle w:val="a3"/>
        <w:tabs>
          <w:tab w:val="left" w:pos="567"/>
          <w:tab w:val="left" w:pos="709"/>
        </w:tabs>
        <w:ind w:left="0" w:right="-285"/>
        <w:jc w:val="both"/>
        <w:rPr>
          <w:sz w:val="24"/>
          <w:lang w:val="kk-KZ"/>
        </w:rPr>
      </w:pPr>
    </w:p>
    <w:p w:rsidR="009F61E8" w:rsidRPr="009F61E8" w:rsidRDefault="009F61E8" w:rsidP="0005268D">
      <w:pPr>
        <w:pStyle w:val="a3"/>
        <w:tabs>
          <w:tab w:val="left" w:pos="567"/>
          <w:tab w:val="left" w:pos="709"/>
        </w:tabs>
        <w:ind w:left="0" w:right="-285"/>
        <w:jc w:val="both"/>
        <w:rPr>
          <w:sz w:val="24"/>
          <w:lang w:val="kk-KZ"/>
        </w:rPr>
      </w:pPr>
    </w:p>
    <w:p w:rsidR="0010386B" w:rsidRDefault="0005268D" w:rsidP="0010386B">
      <w:pPr>
        <w:pStyle w:val="a3"/>
        <w:tabs>
          <w:tab w:val="left" w:pos="567"/>
          <w:tab w:val="left" w:pos="709"/>
        </w:tabs>
        <w:ind w:left="0" w:firstLine="709"/>
        <w:jc w:val="both"/>
        <w:rPr>
          <w:lang w:val="kk-KZ"/>
        </w:rPr>
      </w:pPr>
      <w:r>
        <w:t xml:space="preserve">Настоящий классификатор не может быть полностью или частично </w:t>
      </w:r>
      <w:r w:rsidR="00820BD7">
        <w:t xml:space="preserve">      </w:t>
      </w:r>
      <w:r>
        <w:t>воспроизведен, тиражирован и распространен в качестве официального и</w:t>
      </w:r>
      <w:r>
        <w:t>з</w:t>
      </w:r>
      <w:r>
        <w:t>дания</w:t>
      </w:r>
      <w:r w:rsidRPr="00BE2959">
        <w:t xml:space="preserve"> </w:t>
      </w:r>
      <w:r>
        <w:t>без разрешения Комитета техническо</w:t>
      </w:r>
      <w:r>
        <w:rPr>
          <w:lang w:val="kk-KZ"/>
        </w:rPr>
        <w:t>го</w:t>
      </w:r>
      <w:r>
        <w:t xml:space="preserve"> регулировани</w:t>
      </w:r>
      <w:r>
        <w:rPr>
          <w:lang w:val="kk-KZ"/>
        </w:rPr>
        <w:t>я</w:t>
      </w:r>
      <w:r>
        <w:t xml:space="preserve"> и метрологии</w:t>
      </w:r>
      <w:r w:rsidR="00820BD7">
        <w:t xml:space="preserve">           </w:t>
      </w:r>
      <w:r>
        <w:t xml:space="preserve"> Министерства </w:t>
      </w:r>
      <w:r w:rsidRPr="00D209B1">
        <w:rPr>
          <w:szCs w:val="28"/>
          <w:lang w:val="kk-KZ"/>
        </w:rPr>
        <w:t>торговли и</w:t>
      </w:r>
      <w:r w:rsidRPr="00D209B1">
        <w:rPr>
          <w:szCs w:val="28"/>
        </w:rPr>
        <w:t xml:space="preserve"> </w:t>
      </w:r>
      <w:r w:rsidRPr="00D209B1">
        <w:rPr>
          <w:szCs w:val="28"/>
          <w:lang w:val="kk-KZ"/>
        </w:rPr>
        <w:t>интеграции</w:t>
      </w:r>
      <w:r>
        <w:rPr>
          <w:lang w:val="kk-KZ"/>
        </w:rPr>
        <w:t xml:space="preserve"> </w:t>
      </w:r>
      <w:r w:rsidRPr="00484BF1">
        <w:rPr>
          <w:szCs w:val="28"/>
        </w:rPr>
        <w:t>Республики</w:t>
      </w:r>
      <w:r>
        <w:t xml:space="preserve"> К</w:t>
      </w:r>
      <w:r>
        <w:rPr>
          <w:lang w:val="kk-KZ"/>
        </w:rPr>
        <w:t>а</w:t>
      </w:r>
      <w:r>
        <w:t>захстан</w:t>
      </w:r>
    </w:p>
    <w:p w:rsidR="0010386B" w:rsidRPr="0010386B" w:rsidRDefault="0010386B" w:rsidP="0010386B">
      <w:pPr>
        <w:pStyle w:val="a3"/>
        <w:tabs>
          <w:tab w:val="left" w:pos="567"/>
          <w:tab w:val="left" w:pos="709"/>
        </w:tabs>
        <w:ind w:left="0" w:firstLine="709"/>
        <w:jc w:val="both"/>
        <w:rPr>
          <w:lang w:val="kk-KZ"/>
        </w:rPr>
      </w:pPr>
    </w:p>
    <w:p w:rsidR="0010386B" w:rsidRDefault="0010386B" w:rsidP="0010386B">
      <w:pPr>
        <w:pStyle w:val="3"/>
        <w:ind w:right="-143"/>
      </w:pPr>
      <w:r>
        <w:lastRenderedPageBreak/>
        <w:t>Содержание</w:t>
      </w:r>
    </w:p>
    <w:p w:rsidR="0010386B" w:rsidRPr="0010386B" w:rsidRDefault="0010386B" w:rsidP="0005268D">
      <w:pPr>
        <w:spacing w:line="360" w:lineRule="auto"/>
        <w:ind w:right="-1759"/>
        <w:jc w:val="both"/>
        <w:rPr>
          <w:sz w:val="24"/>
          <w:lang w:val="kk-KZ"/>
        </w:rPr>
      </w:pPr>
    </w:p>
    <w:tbl>
      <w:tblPr>
        <w:tblW w:w="0" w:type="auto"/>
        <w:tblLayout w:type="fixed"/>
        <w:tblLook w:val="0000"/>
      </w:tblPr>
      <w:tblGrid>
        <w:gridCol w:w="9180"/>
        <w:gridCol w:w="566"/>
      </w:tblGrid>
      <w:tr w:rsidR="0005268D" w:rsidTr="00C77D94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9180" w:type="dxa"/>
          </w:tcPr>
          <w:p w:rsidR="0005268D" w:rsidRPr="00CC76CE" w:rsidRDefault="0005268D" w:rsidP="0053333F">
            <w:pPr>
              <w:spacing w:before="120" w:after="120"/>
              <w:ind w:right="-108"/>
              <w:jc w:val="both"/>
              <w:rPr>
                <w:sz w:val="28"/>
                <w:lang w:val="kk-KZ"/>
              </w:rPr>
            </w:pPr>
            <w:r>
              <w:rPr>
                <w:sz w:val="28"/>
              </w:rPr>
              <w:t>1  Область применения ….…………………………………………………</w:t>
            </w:r>
            <w:r w:rsidR="00CC76CE">
              <w:rPr>
                <w:sz w:val="28"/>
                <w:lang w:val="kk-KZ"/>
              </w:rPr>
              <w:t>..</w:t>
            </w:r>
          </w:p>
        </w:tc>
        <w:tc>
          <w:tcPr>
            <w:tcW w:w="566" w:type="dxa"/>
          </w:tcPr>
          <w:p w:rsidR="0005268D" w:rsidRDefault="0005268D" w:rsidP="0053333F">
            <w:pPr>
              <w:spacing w:before="120" w:after="12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</w:tr>
      <w:tr w:rsidR="0005268D" w:rsidTr="00C77D94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9180" w:type="dxa"/>
          </w:tcPr>
          <w:p w:rsidR="0005268D" w:rsidRPr="00CC76CE" w:rsidRDefault="0005268D" w:rsidP="0053333F">
            <w:pPr>
              <w:spacing w:before="120" w:after="120"/>
              <w:ind w:right="-108"/>
              <w:jc w:val="both"/>
              <w:rPr>
                <w:sz w:val="28"/>
                <w:lang w:val="kk-KZ"/>
              </w:rPr>
            </w:pPr>
            <w:r>
              <w:rPr>
                <w:sz w:val="28"/>
              </w:rPr>
              <w:t>2  Нормативные ссылки ……………………………………………………</w:t>
            </w:r>
            <w:r w:rsidR="00CC76CE">
              <w:rPr>
                <w:sz w:val="28"/>
                <w:lang w:val="kk-KZ"/>
              </w:rPr>
              <w:t>..</w:t>
            </w:r>
          </w:p>
        </w:tc>
        <w:tc>
          <w:tcPr>
            <w:tcW w:w="566" w:type="dxa"/>
            <w:vAlign w:val="center"/>
          </w:tcPr>
          <w:p w:rsidR="0005268D" w:rsidRDefault="0005268D" w:rsidP="0053333F">
            <w:pPr>
              <w:spacing w:before="120" w:after="12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</w:tr>
      <w:tr w:rsidR="0005268D" w:rsidTr="00C77D94">
        <w:tblPrEx>
          <w:tblCellMar>
            <w:top w:w="0" w:type="dxa"/>
            <w:bottom w:w="0" w:type="dxa"/>
          </w:tblCellMar>
        </w:tblPrEx>
        <w:trPr>
          <w:trHeight w:val="381"/>
        </w:trPr>
        <w:tc>
          <w:tcPr>
            <w:tcW w:w="9180" w:type="dxa"/>
          </w:tcPr>
          <w:p w:rsidR="0005268D" w:rsidRPr="00CC76CE" w:rsidRDefault="0005268D" w:rsidP="0053333F">
            <w:pPr>
              <w:spacing w:before="120" w:after="120"/>
              <w:ind w:right="-108"/>
              <w:rPr>
                <w:sz w:val="28"/>
                <w:lang w:val="kk-KZ"/>
              </w:rPr>
            </w:pPr>
            <w:r>
              <w:rPr>
                <w:sz w:val="28"/>
              </w:rPr>
              <w:t>3  Термины и определения ………………………………………………...</w:t>
            </w:r>
            <w:r w:rsidR="00CC76CE">
              <w:rPr>
                <w:sz w:val="28"/>
                <w:lang w:val="kk-KZ"/>
              </w:rPr>
              <w:t>..</w:t>
            </w:r>
          </w:p>
        </w:tc>
        <w:tc>
          <w:tcPr>
            <w:tcW w:w="566" w:type="dxa"/>
            <w:vAlign w:val="center"/>
          </w:tcPr>
          <w:p w:rsidR="0005268D" w:rsidRDefault="0005268D" w:rsidP="0053333F">
            <w:pPr>
              <w:spacing w:before="120" w:after="12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</w:tr>
      <w:tr w:rsidR="0005268D" w:rsidRPr="002158B5" w:rsidTr="00C77D94">
        <w:tblPrEx>
          <w:tblCellMar>
            <w:top w:w="0" w:type="dxa"/>
            <w:bottom w:w="0" w:type="dxa"/>
          </w:tblCellMar>
        </w:tblPrEx>
        <w:tc>
          <w:tcPr>
            <w:tcW w:w="9180" w:type="dxa"/>
          </w:tcPr>
          <w:p w:rsidR="0005268D" w:rsidRPr="00CC76CE" w:rsidRDefault="0005268D" w:rsidP="0053333F">
            <w:pPr>
              <w:spacing w:before="120" w:after="120"/>
              <w:ind w:right="-108"/>
              <w:jc w:val="both"/>
              <w:rPr>
                <w:sz w:val="28"/>
                <w:lang w:val="kk-KZ"/>
              </w:rPr>
            </w:pPr>
            <w:r>
              <w:rPr>
                <w:sz w:val="28"/>
              </w:rPr>
              <w:t>4  Сокращения …………..……………………………………………..…...</w:t>
            </w:r>
            <w:r w:rsidR="00CC76CE">
              <w:rPr>
                <w:sz w:val="28"/>
                <w:lang w:val="kk-KZ"/>
              </w:rPr>
              <w:t>..</w:t>
            </w:r>
          </w:p>
        </w:tc>
        <w:tc>
          <w:tcPr>
            <w:tcW w:w="566" w:type="dxa"/>
            <w:vAlign w:val="center"/>
          </w:tcPr>
          <w:p w:rsidR="0005268D" w:rsidRPr="002158B5" w:rsidRDefault="0005268D" w:rsidP="0053333F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05268D" w:rsidRPr="00603EB8" w:rsidTr="00C77D94">
        <w:tblPrEx>
          <w:tblCellMar>
            <w:top w:w="0" w:type="dxa"/>
            <w:bottom w:w="0" w:type="dxa"/>
          </w:tblCellMar>
        </w:tblPrEx>
        <w:tc>
          <w:tcPr>
            <w:tcW w:w="9180" w:type="dxa"/>
            <w:vAlign w:val="center"/>
          </w:tcPr>
          <w:p w:rsidR="0005268D" w:rsidRPr="00CC76CE" w:rsidRDefault="0005268D" w:rsidP="0053333F">
            <w:pPr>
              <w:tabs>
                <w:tab w:val="left" w:pos="8325"/>
              </w:tabs>
              <w:rPr>
                <w:sz w:val="28"/>
                <w:lang w:val="kk-KZ"/>
              </w:rPr>
            </w:pPr>
            <w:r>
              <w:rPr>
                <w:sz w:val="28"/>
              </w:rPr>
              <w:t>5  Общие положения ……………………………………………………….</w:t>
            </w:r>
            <w:r w:rsidR="00CC76CE">
              <w:rPr>
                <w:sz w:val="28"/>
                <w:lang w:val="kk-KZ"/>
              </w:rPr>
              <w:t>..</w:t>
            </w:r>
          </w:p>
        </w:tc>
        <w:tc>
          <w:tcPr>
            <w:tcW w:w="566" w:type="dxa"/>
            <w:vAlign w:val="center"/>
          </w:tcPr>
          <w:p w:rsidR="0005268D" w:rsidRPr="00603EB8" w:rsidRDefault="0005268D" w:rsidP="0053333F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05268D" w:rsidRPr="00ED5772" w:rsidTr="00C77D94">
        <w:tblPrEx>
          <w:tblCellMar>
            <w:top w:w="0" w:type="dxa"/>
            <w:bottom w:w="0" w:type="dxa"/>
          </w:tblCellMar>
        </w:tblPrEx>
        <w:tc>
          <w:tcPr>
            <w:tcW w:w="9180" w:type="dxa"/>
            <w:vAlign w:val="center"/>
          </w:tcPr>
          <w:p w:rsidR="0005268D" w:rsidRPr="00CC76CE" w:rsidRDefault="0005268D" w:rsidP="0053333F">
            <w:pPr>
              <w:rPr>
                <w:sz w:val="28"/>
                <w:lang w:val="kk-KZ"/>
              </w:rPr>
            </w:pPr>
            <w:r>
              <w:rPr>
                <w:sz w:val="28"/>
              </w:rPr>
              <w:t>6  Структура классификатора …..…………………………………………</w:t>
            </w:r>
            <w:r w:rsidR="00CC76CE">
              <w:rPr>
                <w:sz w:val="28"/>
                <w:lang w:val="kk-KZ"/>
              </w:rPr>
              <w:t>..</w:t>
            </w:r>
          </w:p>
        </w:tc>
        <w:tc>
          <w:tcPr>
            <w:tcW w:w="566" w:type="dxa"/>
            <w:vAlign w:val="center"/>
          </w:tcPr>
          <w:p w:rsidR="0005268D" w:rsidRPr="00ED5772" w:rsidRDefault="0005268D" w:rsidP="0053333F">
            <w:pPr>
              <w:spacing w:before="120" w:after="12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5</w:t>
            </w:r>
          </w:p>
        </w:tc>
      </w:tr>
      <w:tr w:rsidR="0005268D" w:rsidRPr="002158B5" w:rsidTr="00C77D94">
        <w:tblPrEx>
          <w:tblCellMar>
            <w:top w:w="0" w:type="dxa"/>
            <w:bottom w:w="0" w:type="dxa"/>
          </w:tblCellMar>
        </w:tblPrEx>
        <w:tc>
          <w:tcPr>
            <w:tcW w:w="9180" w:type="dxa"/>
            <w:vAlign w:val="center"/>
          </w:tcPr>
          <w:p w:rsidR="0005268D" w:rsidRPr="00CC76CE" w:rsidRDefault="0005268D" w:rsidP="0053333F">
            <w:pPr>
              <w:rPr>
                <w:sz w:val="28"/>
                <w:lang w:val="kk-KZ"/>
              </w:rPr>
            </w:pPr>
            <w:r>
              <w:rPr>
                <w:sz w:val="28"/>
              </w:rPr>
              <w:t>7</w:t>
            </w:r>
            <w:r w:rsidRPr="001C75B0">
              <w:rPr>
                <w:sz w:val="28"/>
              </w:rPr>
              <w:t xml:space="preserve">  Коды объектов </w:t>
            </w:r>
            <w:r>
              <w:rPr>
                <w:sz w:val="28"/>
              </w:rPr>
              <w:t>республиканского уровня  (Таблица</w:t>
            </w:r>
            <w:r w:rsidR="00EC056B">
              <w:rPr>
                <w:sz w:val="28"/>
              </w:rPr>
              <w:t xml:space="preserve"> 6) .…………..…</w:t>
            </w:r>
            <w:r w:rsidR="00CC76CE">
              <w:rPr>
                <w:sz w:val="28"/>
                <w:lang w:val="kk-KZ"/>
              </w:rPr>
              <w:t>..</w:t>
            </w:r>
          </w:p>
        </w:tc>
        <w:tc>
          <w:tcPr>
            <w:tcW w:w="566" w:type="dxa"/>
            <w:vAlign w:val="center"/>
          </w:tcPr>
          <w:p w:rsidR="0005268D" w:rsidRPr="002158B5" w:rsidRDefault="0005268D" w:rsidP="0053333F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05268D" w:rsidRPr="002158B5" w:rsidTr="00C77D94">
        <w:tblPrEx>
          <w:tblCellMar>
            <w:top w:w="0" w:type="dxa"/>
            <w:bottom w:w="0" w:type="dxa"/>
          </w:tblCellMar>
        </w:tblPrEx>
        <w:tc>
          <w:tcPr>
            <w:tcW w:w="9180" w:type="dxa"/>
            <w:vAlign w:val="center"/>
          </w:tcPr>
          <w:p w:rsidR="0005268D" w:rsidRPr="00CC76CE" w:rsidRDefault="0005268D" w:rsidP="0053333F">
            <w:pPr>
              <w:rPr>
                <w:sz w:val="28"/>
                <w:lang w:val="kk-KZ"/>
              </w:rPr>
            </w:pPr>
            <w:r>
              <w:rPr>
                <w:sz w:val="28"/>
              </w:rPr>
              <w:t xml:space="preserve">8  </w:t>
            </w:r>
            <w:r w:rsidRPr="001C75B0">
              <w:rPr>
                <w:sz w:val="28"/>
              </w:rPr>
              <w:t xml:space="preserve">Коды объектов </w:t>
            </w:r>
            <w:r>
              <w:rPr>
                <w:sz w:val="28"/>
              </w:rPr>
              <w:t>областного уровня (Таблица</w:t>
            </w:r>
            <w:r w:rsidR="00EC056B">
              <w:rPr>
                <w:sz w:val="28"/>
              </w:rPr>
              <w:t xml:space="preserve"> 7)..………………………</w:t>
            </w:r>
            <w:r w:rsidR="00CC76CE">
              <w:rPr>
                <w:sz w:val="28"/>
                <w:lang w:val="kk-KZ"/>
              </w:rPr>
              <w:t>..</w:t>
            </w:r>
          </w:p>
        </w:tc>
        <w:tc>
          <w:tcPr>
            <w:tcW w:w="566" w:type="dxa"/>
            <w:vAlign w:val="center"/>
          </w:tcPr>
          <w:p w:rsidR="0005268D" w:rsidRPr="002158B5" w:rsidRDefault="0005268D" w:rsidP="0053333F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EC056B">
              <w:rPr>
                <w:sz w:val="28"/>
              </w:rPr>
              <w:t>1</w:t>
            </w:r>
          </w:p>
        </w:tc>
      </w:tr>
      <w:tr w:rsidR="0005268D" w:rsidRPr="00EC056B" w:rsidTr="00C77D94">
        <w:tblPrEx>
          <w:tblCellMar>
            <w:top w:w="0" w:type="dxa"/>
            <w:bottom w:w="0" w:type="dxa"/>
          </w:tblCellMar>
        </w:tblPrEx>
        <w:tc>
          <w:tcPr>
            <w:tcW w:w="9180" w:type="dxa"/>
          </w:tcPr>
          <w:p w:rsidR="0005268D" w:rsidRPr="00CC76CE" w:rsidRDefault="0005268D" w:rsidP="00CC76CE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lang w:val="kk-KZ"/>
              </w:rPr>
              <w:t>9</w:t>
            </w:r>
            <w:r w:rsidRPr="00A354C0">
              <w:rPr>
                <w:sz w:val="28"/>
              </w:rPr>
              <w:t xml:space="preserve">  </w:t>
            </w:r>
            <w:r w:rsidRPr="00A354C0">
              <w:rPr>
                <w:sz w:val="28"/>
                <w:szCs w:val="28"/>
                <w:lang w:val="kk-KZ"/>
              </w:rPr>
              <w:t xml:space="preserve">Коды объектов на остальных уровнях </w:t>
            </w:r>
            <w:r w:rsidRPr="00A354C0">
              <w:rPr>
                <w:sz w:val="28"/>
                <w:szCs w:val="28"/>
              </w:rPr>
              <w:t>(представлена полн</w:t>
            </w:r>
            <w:r w:rsidRPr="00A354C0">
              <w:rPr>
                <w:sz w:val="28"/>
                <w:szCs w:val="28"/>
              </w:rPr>
              <w:t>о</w:t>
            </w:r>
            <w:r w:rsidRPr="00A354C0">
              <w:rPr>
                <w:sz w:val="28"/>
                <w:szCs w:val="28"/>
              </w:rPr>
              <w:t>стью, то есть с десятью знаками)</w:t>
            </w:r>
          </w:p>
        </w:tc>
        <w:tc>
          <w:tcPr>
            <w:tcW w:w="566" w:type="dxa"/>
            <w:vAlign w:val="center"/>
          </w:tcPr>
          <w:p w:rsidR="0005268D" w:rsidRPr="0024558B" w:rsidRDefault="0005268D" w:rsidP="0053333F">
            <w:pPr>
              <w:spacing w:after="120"/>
              <w:ind w:left="-108"/>
              <w:jc w:val="center"/>
              <w:rPr>
                <w:sz w:val="28"/>
              </w:rPr>
            </w:pPr>
          </w:p>
          <w:p w:rsidR="0005268D" w:rsidRPr="00CC76CE" w:rsidRDefault="0005268D" w:rsidP="00CC76CE">
            <w:pPr>
              <w:rPr>
                <w:sz w:val="28"/>
                <w:lang w:val="kk-KZ"/>
              </w:rPr>
            </w:pPr>
          </w:p>
        </w:tc>
      </w:tr>
      <w:tr w:rsidR="00CC76CE" w:rsidRPr="00EC056B" w:rsidTr="00C77D94">
        <w:tblPrEx>
          <w:tblCellMar>
            <w:top w:w="0" w:type="dxa"/>
            <w:bottom w:w="0" w:type="dxa"/>
          </w:tblCellMar>
        </w:tblPrEx>
        <w:tc>
          <w:tcPr>
            <w:tcW w:w="9180" w:type="dxa"/>
          </w:tcPr>
          <w:p w:rsidR="00CC76CE" w:rsidRPr="00CC76CE" w:rsidRDefault="00CC76CE" w:rsidP="0053333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 xml:space="preserve">  9.1  Область Абай </w:t>
            </w:r>
            <w:r w:rsidRPr="00EC056B">
              <w:rPr>
                <w:sz w:val="28"/>
                <w:szCs w:val="28"/>
              </w:rPr>
              <w:t>(Таблица 8)</w:t>
            </w:r>
            <w:r>
              <w:rPr>
                <w:sz w:val="28"/>
                <w:szCs w:val="28"/>
              </w:rPr>
              <w:t>……………………………………………</w:t>
            </w:r>
          </w:p>
        </w:tc>
        <w:tc>
          <w:tcPr>
            <w:tcW w:w="566" w:type="dxa"/>
            <w:vAlign w:val="center"/>
          </w:tcPr>
          <w:p w:rsidR="00CC76CE" w:rsidRPr="00CC76CE" w:rsidRDefault="00CC76CE" w:rsidP="0053333F">
            <w:pPr>
              <w:spacing w:after="120"/>
              <w:ind w:left="-108"/>
              <w:jc w:val="center"/>
              <w:rPr>
                <w:sz w:val="28"/>
                <w:lang w:val="kk-KZ"/>
              </w:rPr>
            </w:pPr>
            <w:r>
              <w:rPr>
                <w:sz w:val="28"/>
                <w:lang w:val="kk-KZ"/>
              </w:rPr>
              <w:t>18</w:t>
            </w:r>
          </w:p>
        </w:tc>
      </w:tr>
      <w:tr w:rsidR="00CC76CE" w:rsidRPr="00EC056B" w:rsidTr="00C77D94">
        <w:tblPrEx>
          <w:tblCellMar>
            <w:top w:w="0" w:type="dxa"/>
            <w:bottom w:w="0" w:type="dxa"/>
          </w:tblCellMar>
        </w:tblPrEx>
        <w:tc>
          <w:tcPr>
            <w:tcW w:w="9180" w:type="dxa"/>
          </w:tcPr>
          <w:p w:rsidR="00CC76CE" w:rsidRDefault="00CC76CE" w:rsidP="0053333F">
            <w:pPr>
              <w:rPr>
                <w:sz w:val="28"/>
                <w:lang w:val="kk-KZ"/>
              </w:rPr>
            </w:pPr>
            <w:r>
              <w:rPr>
                <w:sz w:val="28"/>
                <w:lang w:val="kk-KZ"/>
              </w:rPr>
              <w:t xml:space="preserve">  </w:t>
            </w:r>
            <w:r w:rsidRPr="00CC76CE">
              <w:rPr>
                <w:sz w:val="28"/>
              </w:rPr>
              <w:t>9.2  Акмолинская область (Таблица 9)….………………….………….</w:t>
            </w:r>
            <w:r>
              <w:rPr>
                <w:sz w:val="28"/>
                <w:lang w:val="kk-KZ"/>
              </w:rPr>
              <w:t>....</w:t>
            </w:r>
            <w:r w:rsidRPr="00CC76CE">
              <w:rPr>
                <w:sz w:val="28"/>
              </w:rPr>
              <w:t xml:space="preserve"> </w:t>
            </w:r>
            <w:r w:rsidRPr="00CC76CE">
              <w:rPr>
                <w:sz w:val="28"/>
                <w:lang w:val="kk-KZ"/>
              </w:rPr>
              <w:t xml:space="preserve">      </w:t>
            </w:r>
            <w:r w:rsidRPr="00CC76CE">
              <w:rPr>
                <w:sz w:val="28"/>
              </w:rPr>
              <w:t xml:space="preserve">    </w:t>
            </w:r>
          </w:p>
        </w:tc>
        <w:tc>
          <w:tcPr>
            <w:tcW w:w="566" w:type="dxa"/>
            <w:vAlign w:val="center"/>
          </w:tcPr>
          <w:p w:rsidR="00CC76CE" w:rsidRPr="00CC76CE" w:rsidRDefault="00CC76CE" w:rsidP="0053333F">
            <w:pPr>
              <w:spacing w:after="120"/>
              <w:ind w:left="-108"/>
              <w:jc w:val="center"/>
              <w:rPr>
                <w:sz w:val="28"/>
                <w:lang w:val="kk-KZ"/>
              </w:rPr>
            </w:pPr>
            <w:r>
              <w:rPr>
                <w:sz w:val="28"/>
                <w:lang w:val="kk-KZ"/>
              </w:rPr>
              <w:t>57</w:t>
            </w:r>
          </w:p>
        </w:tc>
      </w:tr>
      <w:tr w:rsidR="0005268D" w:rsidRPr="00B11964" w:rsidTr="00C77D94">
        <w:tblPrEx>
          <w:tblCellMar>
            <w:top w:w="0" w:type="dxa"/>
            <w:bottom w:w="0" w:type="dxa"/>
          </w:tblCellMar>
        </w:tblPrEx>
        <w:tc>
          <w:tcPr>
            <w:tcW w:w="9180" w:type="dxa"/>
          </w:tcPr>
          <w:p w:rsidR="0005268D" w:rsidRPr="0024558B" w:rsidRDefault="00EC056B" w:rsidP="0053333F">
            <w:pPr>
              <w:tabs>
                <w:tab w:val="left" w:pos="8310"/>
              </w:tabs>
              <w:spacing w:before="120" w:after="120"/>
              <w:ind w:right="-108"/>
              <w:rPr>
                <w:sz w:val="28"/>
              </w:rPr>
            </w:pPr>
            <w:r>
              <w:rPr>
                <w:sz w:val="28"/>
              </w:rPr>
              <w:t xml:space="preserve">  9.3  Актюбинская область (Таблица 10</w:t>
            </w:r>
            <w:r w:rsidR="0005268D">
              <w:rPr>
                <w:sz w:val="28"/>
              </w:rPr>
              <w:t>)…………..…………..………....</w:t>
            </w:r>
          </w:p>
        </w:tc>
        <w:tc>
          <w:tcPr>
            <w:tcW w:w="566" w:type="dxa"/>
            <w:vAlign w:val="center"/>
          </w:tcPr>
          <w:p w:rsidR="0005268D" w:rsidRPr="00B11964" w:rsidRDefault="00EC056B" w:rsidP="0053333F">
            <w:pPr>
              <w:spacing w:after="120"/>
              <w:ind w:left="-108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  <w:r w:rsidR="0005268D">
              <w:rPr>
                <w:sz w:val="28"/>
              </w:rPr>
              <w:t>3</w:t>
            </w:r>
          </w:p>
        </w:tc>
      </w:tr>
      <w:tr w:rsidR="0005268D" w:rsidRPr="00820D8B" w:rsidTr="00C77D94">
        <w:tblPrEx>
          <w:tblCellMar>
            <w:top w:w="0" w:type="dxa"/>
            <w:bottom w:w="0" w:type="dxa"/>
          </w:tblCellMar>
        </w:tblPrEx>
        <w:tc>
          <w:tcPr>
            <w:tcW w:w="9180" w:type="dxa"/>
          </w:tcPr>
          <w:p w:rsidR="0005268D" w:rsidRPr="00CC76CE" w:rsidRDefault="00EC056B" w:rsidP="0053333F">
            <w:pPr>
              <w:tabs>
                <w:tab w:val="left" w:pos="8364"/>
              </w:tabs>
              <w:spacing w:before="120" w:after="120"/>
              <w:ind w:right="-108"/>
              <w:rPr>
                <w:sz w:val="28"/>
                <w:lang w:val="kk-KZ"/>
              </w:rPr>
            </w:pPr>
            <w:r>
              <w:rPr>
                <w:sz w:val="28"/>
              </w:rPr>
              <w:t xml:space="preserve">  9.4</w:t>
            </w:r>
            <w:r w:rsidR="0005268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Алматинская область (Таблица 11</w:t>
            </w:r>
            <w:r w:rsidR="0005268D">
              <w:rPr>
                <w:sz w:val="28"/>
              </w:rPr>
              <w:t>)….……………………..….......</w:t>
            </w:r>
            <w:r w:rsidR="00CC76CE">
              <w:rPr>
                <w:sz w:val="28"/>
                <w:lang w:val="kk-KZ"/>
              </w:rPr>
              <w:t>...</w:t>
            </w:r>
          </w:p>
        </w:tc>
        <w:tc>
          <w:tcPr>
            <w:tcW w:w="566" w:type="dxa"/>
            <w:vAlign w:val="center"/>
          </w:tcPr>
          <w:p w:rsidR="0005268D" w:rsidRPr="00820D8B" w:rsidRDefault="006B6C83" w:rsidP="0053333F">
            <w:pPr>
              <w:spacing w:after="120"/>
              <w:ind w:left="-108"/>
              <w:jc w:val="center"/>
              <w:rPr>
                <w:sz w:val="28"/>
                <w:lang w:val="kk-KZ"/>
              </w:rPr>
            </w:pPr>
            <w:r>
              <w:rPr>
                <w:sz w:val="28"/>
                <w:lang w:val="kk-KZ"/>
              </w:rPr>
              <w:t>105</w:t>
            </w:r>
          </w:p>
        </w:tc>
      </w:tr>
      <w:tr w:rsidR="0005268D" w:rsidRPr="00820D8B" w:rsidTr="00C77D94">
        <w:tblPrEx>
          <w:tblCellMar>
            <w:top w:w="0" w:type="dxa"/>
            <w:bottom w:w="0" w:type="dxa"/>
          </w:tblCellMar>
        </w:tblPrEx>
        <w:tc>
          <w:tcPr>
            <w:tcW w:w="9180" w:type="dxa"/>
          </w:tcPr>
          <w:p w:rsidR="0005268D" w:rsidRPr="00CC76CE" w:rsidRDefault="00EC056B" w:rsidP="0053333F">
            <w:pPr>
              <w:tabs>
                <w:tab w:val="left" w:pos="8415"/>
              </w:tabs>
              <w:spacing w:before="120" w:after="120"/>
              <w:ind w:right="-108"/>
              <w:rPr>
                <w:sz w:val="28"/>
                <w:lang w:val="kk-KZ"/>
              </w:rPr>
            </w:pPr>
            <w:r>
              <w:rPr>
                <w:sz w:val="28"/>
              </w:rPr>
              <w:t xml:space="preserve">  9.5  Атырауская область (Таблица 12</w:t>
            </w:r>
            <w:r w:rsidR="0005268D">
              <w:rPr>
                <w:sz w:val="28"/>
              </w:rPr>
              <w:t>)….. .………………..………..…</w:t>
            </w:r>
            <w:r w:rsidR="00CC76CE">
              <w:rPr>
                <w:sz w:val="28"/>
                <w:lang w:val="kk-KZ"/>
              </w:rPr>
              <w:t>...</w:t>
            </w:r>
          </w:p>
        </w:tc>
        <w:tc>
          <w:tcPr>
            <w:tcW w:w="566" w:type="dxa"/>
            <w:vAlign w:val="center"/>
          </w:tcPr>
          <w:p w:rsidR="0005268D" w:rsidRPr="00820D8B" w:rsidRDefault="006B6C83" w:rsidP="0053333F">
            <w:pPr>
              <w:spacing w:after="120"/>
              <w:ind w:left="-108"/>
              <w:jc w:val="center"/>
              <w:rPr>
                <w:sz w:val="28"/>
                <w:lang w:val="kk-KZ"/>
              </w:rPr>
            </w:pPr>
            <w:r>
              <w:rPr>
                <w:sz w:val="28"/>
                <w:lang w:val="kk-KZ"/>
              </w:rPr>
              <w:t>122</w:t>
            </w:r>
          </w:p>
        </w:tc>
      </w:tr>
      <w:tr w:rsidR="0005268D" w:rsidRPr="00820D8B" w:rsidTr="00C77D94">
        <w:tblPrEx>
          <w:tblCellMar>
            <w:top w:w="0" w:type="dxa"/>
            <w:bottom w:w="0" w:type="dxa"/>
          </w:tblCellMar>
        </w:tblPrEx>
        <w:tc>
          <w:tcPr>
            <w:tcW w:w="9180" w:type="dxa"/>
          </w:tcPr>
          <w:p w:rsidR="0005268D" w:rsidRPr="00CC76CE" w:rsidRDefault="00EC056B" w:rsidP="0053333F">
            <w:pPr>
              <w:spacing w:before="120" w:after="120"/>
              <w:ind w:right="-108"/>
              <w:rPr>
                <w:sz w:val="28"/>
                <w:lang w:val="kk-KZ"/>
              </w:rPr>
            </w:pPr>
            <w:r>
              <w:rPr>
                <w:sz w:val="28"/>
              </w:rPr>
              <w:t xml:space="preserve">  9.6</w:t>
            </w:r>
            <w:r w:rsidR="0005268D">
              <w:rPr>
                <w:sz w:val="28"/>
              </w:rPr>
              <w:t xml:space="preserve">  Западно-Казахстанская область (Таблица </w:t>
            </w:r>
            <w:r>
              <w:rPr>
                <w:sz w:val="28"/>
              </w:rPr>
              <w:t>13</w:t>
            </w:r>
            <w:r w:rsidR="0005268D">
              <w:rPr>
                <w:sz w:val="28"/>
              </w:rPr>
              <w:t>) ……….……….…..</w:t>
            </w:r>
            <w:r w:rsidR="00CC76CE">
              <w:rPr>
                <w:sz w:val="28"/>
                <w:lang w:val="kk-KZ"/>
              </w:rPr>
              <w:t>...</w:t>
            </w:r>
          </w:p>
        </w:tc>
        <w:tc>
          <w:tcPr>
            <w:tcW w:w="566" w:type="dxa"/>
            <w:vAlign w:val="center"/>
          </w:tcPr>
          <w:p w:rsidR="0005268D" w:rsidRPr="00820D8B" w:rsidRDefault="0005268D" w:rsidP="0053333F">
            <w:pPr>
              <w:spacing w:after="120"/>
              <w:ind w:left="-108"/>
              <w:rPr>
                <w:sz w:val="28"/>
                <w:lang w:val="kk-KZ"/>
              </w:rPr>
            </w:pPr>
            <w:r>
              <w:rPr>
                <w:sz w:val="28"/>
                <w:lang w:val="kk-KZ"/>
              </w:rPr>
              <w:t>1</w:t>
            </w:r>
            <w:r w:rsidR="006B6C83">
              <w:rPr>
                <w:sz w:val="28"/>
                <w:lang w:val="kk-KZ"/>
              </w:rPr>
              <w:t>38</w:t>
            </w:r>
          </w:p>
        </w:tc>
      </w:tr>
      <w:tr w:rsidR="0005268D" w:rsidRPr="00820D8B" w:rsidTr="00C77D94">
        <w:tblPrEx>
          <w:tblCellMar>
            <w:top w:w="0" w:type="dxa"/>
            <w:bottom w:w="0" w:type="dxa"/>
          </w:tblCellMar>
        </w:tblPrEx>
        <w:tc>
          <w:tcPr>
            <w:tcW w:w="9180" w:type="dxa"/>
          </w:tcPr>
          <w:p w:rsidR="0005268D" w:rsidRPr="00CC76CE" w:rsidRDefault="0005268D" w:rsidP="0053333F">
            <w:pPr>
              <w:spacing w:before="120" w:after="120"/>
              <w:ind w:right="-108"/>
              <w:rPr>
                <w:sz w:val="28"/>
                <w:lang w:val="kk-KZ"/>
              </w:rPr>
            </w:pPr>
            <w:r>
              <w:rPr>
                <w:sz w:val="28"/>
              </w:rPr>
              <w:t xml:space="preserve">  </w:t>
            </w:r>
            <w:r w:rsidR="00EC056B">
              <w:rPr>
                <w:sz w:val="28"/>
              </w:rPr>
              <w:t>9.7  Жамбылская область (Таблица 14</w:t>
            </w:r>
            <w:r>
              <w:rPr>
                <w:sz w:val="28"/>
              </w:rPr>
              <w:t>) .…………………………...….</w:t>
            </w:r>
            <w:r w:rsidR="00CC76CE">
              <w:rPr>
                <w:sz w:val="28"/>
                <w:lang w:val="kk-KZ"/>
              </w:rPr>
              <w:t>....</w:t>
            </w:r>
          </w:p>
        </w:tc>
        <w:tc>
          <w:tcPr>
            <w:tcW w:w="566" w:type="dxa"/>
            <w:vAlign w:val="center"/>
          </w:tcPr>
          <w:p w:rsidR="0005268D" w:rsidRPr="006B6C83" w:rsidRDefault="0005268D" w:rsidP="0053333F">
            <w:pPr>
              <w:spacing w:after="120"/>
              <w:ind w:left="-108"/>
              <w:jc w:val="center"/>
              <w:rPr>
                <w:sz w:val="28"/>
                <w:lang w:val="kk-KZ"/>
              </w:rPr>
            </w:pPr>
            <w:r w:rsidRPr="00EC056B">
              <w:rPr>
                <w:sz w:val="28"/>
              </w:rPr>
              <w:t>1</w:t>
            </w:r>
            <w:r w:rsidR="006B6C83">
              <w:rPr>
                <w:sz w:val="28"/>
                <w:lang w:val="kk-KZ"/>
              </w:rPr>
              <w:t>87</w:t>
            </w:r>
          </w:p>
        </w:tc>
      </w:tr>
      <w:tr w:rsidR="0005268D" w:rsidRPr="00820D8B" w:rsidTr="00C77D94">
        <w:tblPrEx>
          <w:tblCellMar>
            <w:top w:w="0" w:type="dxa"/>
            <w:bottom w:w="0" w:type="dxa"/>
          </w:tblCellMar>
        </w:tblPrEx>
        <w:tc>
          <w:tcPr>
            <w:tcW w:w="9180" w:type="dxa"/>
          </w:tcPr>
          <w:p w:rsidR="0005268D" w:rsidRPr="00CC76CE" w:rsidRDefault="0005268D" w:rsidP="0053333F">
            <w:pPr>
              <w:spacing w:before="120" w:after="120"/>
              <w:ind w:right="-108"/>
              <w:rPr>
                <w:sz w:val="28"/>
                <w:lang w:val="kk-KZ"/>
              </w:rPr>
            </w:pPr>
            <w:r>
              <w:rPr>
                <w:sz w:val="28"/>
              </w:rPr>
              <w:t xml:space="preserve">  </w:t>
            </w:r>
            <w:r w:rsidR="00EC056B">
              <w:rPr>
                <w:sz w:val="28"/>
              </w:rPr>
              <w:t>9.8 Область Жет</w:t>
            </w:r>
            <w:r w:rsidR="00EC056B">
              <w:rPr>
                <w:sz w:val="28"/>
                <w:lang w:val="kk-KZ"/>
              </w:rPr>
              <w:t xml:space="preserve">ісу </w:t>
            </w:r>
            <w:r w:rsidR="00EC056B">
              <w:rPr>
                <w:sz w:val="28"/>
              </w:rPr>
              <w:t>(Таблица 15)………………………………</w:t>
            </w:r>
            <w:r w:rsidR="00E330D8" w:rsidRPr="00E330D8">
              <w:rPr>
                <w:sz w:val="28"/>
              </w:rPr>
              <w:t>...</w:t>
            </w:r>
            <w:r w:rsidR="00EC056B">
              <w:rPr>
                <w:sz w:val="28"/>
              </w:rPr>
              <w:t>…</w:t>
            </w:r>
            <w:r w:rsidR="00CC76CE">
              <w:rPr>
                <w:sz w:val="28"/>
                <w:lang w:val="kk-KZ"/>
              </w:rPr>
              <w:t>.........</w:t>
            </w:r>
            <w:r w:rsidR="006B6C83">
              <w:rPr>
                <w:sz w:val="28"/>
              </w:rPr>
              <w:t xml:space="preserve">    </w:t>
            </w:r>
          </w:p>
        </w:tc>
        <w:tc>
          <w:tcPr>
            <w:tcW w:w="566" w:type="dxa"/>
            <w:vAlign w:val="center"/>
          </w:tcPr>
          <w:p w:rsidR="0005268D" w:rsidRPr="00820D8B" w:rsidRDefault="00CC76CE" w:rsidP="0053333F">
            <w:pPr>
              <w:spacing w:after="120"/>
              <w:ind w:left="-108"/>
              <w:jc w:val="center"/>
              <w:rPr>
                <w:sz w:val="28"/>
                <w:lang w:val="kk-KZ"/>
              </w:rPr>
            </w:pPr>
            <w:r>
              <w:rPr>
                <w:sz w:val="28"/>
                <w:lang w:val="kk-KZ"/>
              </w:rPr>
              <w:t>202</w:t>
            </w:r>
          </w:p>
        </w:tc>
      </w:tr>
      <w:tr w:rsidR="00CC76CE" w:rsidRPr="00820D8B" w:rsidTr="00C77D94">
        <w:tblPrEx>
          <w:tblCellMar>
            <w:top w:w="0" w:type="dxa"/>
            <w:bottom w:w="0" w:type="dxa"/>
          </w:tblCellMar>
        </w:tblPrEx>
        <w:tc>
          <w:tcPr>
            <w:tcW w:w="9180" w:type="dxa"/>
          </w:tcPr>
          <w:p w:rsidR="00CC76CE" w:rsidRDefault="00CC76CE" w:rsidP="0053333F">
            <w:pPr>
              <w:spacing w:before="120" w:after="120"/>
              <w:ind w:right="-108"/>
              <w:rPr>
                <w:sz w:val="28"/>
              </w:rPr>
            </w:pPr>
            <w:r>
              <w:rPr>
                <w:sz w:val="28"/>
              </w:rPr>
              <w:t xml:space="preserve">  9.9  Карагандинская область (Таблица 1</w:t>
            </w:r>
            <w:r>
              <w:rPr>
                <w:sz w:val="28"/>
                <w:lang w:val="kk-KZ"/>
              </w:rPr>
              <w:t>6</w:t>
            </w:r>
            <w:r>
              <w:rPr>
                <w:sz w:val="28"/>
              </w:rPr>
              <w:t>)..……………………….</w:t>
            </w:r>
            <w:r>
              <w:rPr>
                <w:sz w:val="28"/>
                <w:lang w:val="kk-KZ"/>
              </w:rPr>
              <w:t>.........</w:t>
            </w:r>
            <w:r>
              <w:rPr>
                <w:sz w:val="28"/>
              </w:rPr>
              <w:t xml:space="preserve">  </w:t>
            </w:r>
          </w:p>
        </w:tc>
        <w:tc>
          <w:tcPr>
            <w:tcW w:w="566" w:type="dxa"/>
            <w:vAlign w:val="center"/>
          </w:tcPr>
          <w:p w:rsidR="00CC76CE" w:rsidRPr="00820D8B" w:rsidRDefault="00CC76CE" w:rsidP="0053333F">
            <w:pPr>
              <w:spacing w:after="120"/>
              <w:ind w:left="-108"/>
              <w:jc w:val="center"/>
              <w:rPr>
                <w:sz w:val="28"/>
                <w:lang w:val="kk-KZ"/>
              </w:rPr>
            </w:pPr>
            <w:r>
              <w:rPr>
                <w:sz w:val="28"/>
                <w:lang w:val="kk-KZ"/>
              </w:rPr>
              <w:t>215</w:t>
            </w:r>
          </w:p>
        </w:tc>
      </w:tr>
      <w:tr w:rsidR="0005268D" w:rsidRPr="00820D8B" w:rsidTr="00C77D94">
        <w:tblPrEx>
          <w:tblCellMar>
            <w:top w:w="0" w:type="dxa"/>
            <w:bottom w:w="0" w:type="dxa"/>
          </w:tblCellMar>
        </w:tblPrEx>
        <w:tc>
          <w:tcPr>
            <w:tcW w:w="9180" w:type="dxa"/>
          </w:tcPr>
          <w:p w:rsidR="0005268D" w:rsidRPr="00CC76CE" w:rsidRDefault="00E330D8" w:rsidP="00E330D8">
            <w:pPr>
              <w:tabs>
                <w:tab w:val="left" w:pos="8364"/>
              </w:tabs>
              <w:spacing w:before="120" w:after="120"/>
              <w:ind w:right="-108"/>
              <w:rPr>
                <w:sz w:val="28"/>
                <w:lang w:val="kk-KZ"/>
              </w:rPr>
            </w:pPr>
            <w:r>
              <w:rPr>
                <w:sz w:val="28"/>
              </w:rPr>
              <w:t xml:space="preserve">  9.10</w:t>
            </w:r>
            <w:r w:rsidR="0005268D">
              <w:rPr>
                <w:sz w:val="28"/>
              </w:rPr>
              <w:t xml:space="preserve">  Костанайская область (Таблица 1</w:t>
            </w:r>
            <w:r>
              <w:rPr>
                <w:sz w:val="28"/>
                <w:lang w:val="kk-KZ"/>
              </w:rPr>
              <w:t>7</w:t>
            </w:r>
            <w:r w:rsidR="0005268D">
              <w:rPr>
                <w:sz w:val="28"/>
              </w:rPr>
              <w:t>) ………………………..…......</w:t>
            </w:r>
            <w:r w:rsidR="00CC76CE">
              <w:rPr>
                <w:sz w:val="28"/>
                <w:lang w:val="kk-KZ"/>
              </w:rPr>
              <w:t>..</w:t>
            </w:r>
          </w:p>
        </w:tc>
        <w:tc>
          <w:tcPr>
            <w:tcW w:w="566" w:type="dxa"/>
            <w:vAlign w:val="center"/>
          </w:tcPr>
          <w:p w:rsidR="0005268D" w:rsidRPr="00820D8B" w:rsidRDefault="0005268D" w:rsidP="0053333F">
            <w:pPr>
              <w:spacing w:after="120"/>
              <w:ind w:left="-108"/>
              <w:jc w:val="center"/>
              <w:rPr>
                <w:sz w:val="28"/>
                <w:lang w:val="kk-KZ"/>
              </w:rPr>
            </w:pPr>
            <w:r>
              <w:rPr>
                <w:sz w:val="28"/>
                <w:lang w:val="kk-KZ"/>
              </w:rPr>
              <w:t>2</w:t>
            </w:r>
            <w:r w:rsidR="006B6C83">
              <w:rPr>
                <w:sz w:val="28"/>
                <w:lang w:val="kk-KZ"/>
              </w:rPr>
              <w:t>54</w:t>
            </w:r>
          </w:p>
        </w:tc>
      </w:tr>
      <w:tr w:rsidR="0005268D" w:rsidRPr="00820D8B" w:rsidTr="00C77D94">
        <w:tblPrEx>
          <w:tblCellMar>
            <w:top w:w="0" w:type="dxa"/>
            <w:bottom w:w="0" w:type="dxa"/>
          </w:tblCellMar>
        </w:tblPrEx>
        <w:tc>
          <w:tcPr>
            <w:tcW w:w="9180" w:type="dxa"/>
          </w:tcPr>
          <w:p w:rsidR="0005268D" w:rsidRPr="00CC76CE" w:rsidRDefault="00E330D8" w:rsidP="0053333F">
            <w:pPr>
              <w:spacing w:before="120" w:after="120"/>
              <w:ind w:right="-108"/>
              <w:rPr>
                <w:sz w:val="28"/>
                <w:lang w:val="kk-KZ"/>
              </w:rPr>
            </w:pPr>
            <w:r>
              <w:rPr>
                <w:sz w:val="28"/>
              </w:rPr>
              <w:t xml:space="preserve">  9.11</w:t>
            </w:r>
            <w:r w:rsidR="0005268D">
              <w:rPr>
                <w:sz w:val="28"/>
              </w:rPr>
              <w:t xml:space="preserve"> Кы</w:t>
            </w:r>
            <w:r>
              <w:rPr>
                <w:sz w:val="28"/>
              </w:rPr>
              <w:t>зылординская область (Таблица 1</w:t>
            </w:r>
            <w:r>
              <w:rPr>
                <w:sz w:val="28"/>
                <w:lang w:val="kk-KZ"/>
              </w:rPr>
              <w:t>8</w:t>
            </w:r>
            <w:r w:rsidR="0005268D">
              <w:rPr>
                <w:sz w:val="28"/>
              </w:rPr>
              <w:t>) ……………………..…....</w:t>
            </w:r>
            <w:r w:rsidR="00CC76CE">
              <w:rPr>
                <w:sz w:val="28"/>
                <w:lang w:val="kk-KZ"/>
              </w:rPr>
              <w:t>...</w:t>
            </w:r>
          </w:p>
        </w:tc>
        <w:tc>
          <w:tcPr>
            <w:tcW w:w="566" w:type="dxa"/>
            <w:vAlign w:val="center"/>
          </w:tcPr>
          <w:p w:rsidR="0005268D" w:rsidRPr="00820D8B" w:rsidRDefault="0005268D" w:rsidP="0053333F">
            <w:pPr>
              <w:spacing w:after="120"/>
              <w:ind w:left="-108"/>
              <w:jc w:val="center"/>
              <w:rPr>
                <w:sz w:val="28"/>
                <w:lang w:val="kk-KZ"/>
              </w:rPr>
            </w:pPr>
            <w:r w:rsidRPr="00E330D8">
              <w:rPr>
                <w:sz w:val="28"/>
              </w:rPr>
              <w:t>2</w:t>
            </w:r>
            <w:r w:rsidR="006B6C83">
              <w:rPr>
                <w:sz w:val="28"/>
                <w:lang w:val="kk-KZ"/>
              </w:rPr>
              <w:t>7</w:t>
            </w:r>
            <w:r>
              <w:rPr>
                <w:sz w:val="28"/>
                <w:lang w:val="kk-KZ"/>
              </w:rPr>
              <w:t>7</w:t>
            </w:r>
          </w:p>
        </w:tc>
      </w:tr>
      <w:tr w:rsidR="0005268D" w:rsidRPr="00820D8B" w:rsidTr="00C77D94">
        <w:tblPrEx>
          <w:tblCellMar>
            <w:top w:w="0" w:type="dxa"/>
            <w:bottom w:w="0" w:type="dxa"/>
          </w:tblCellMar>
        </w:tblPrEx>
        <w:tc>
          <w:tcPr>
            <w:tcW w:w="9180" w:type="dxa"/>
          </w:tcPr>
          <w:p w:rsidR="0005268D" w:rsidRPr="00CC76CE" w:rsidRDefault="00E330D8" w:rsidP="0053333F">
            <w:pPr>
              <w:spacing w:before="120" w:after="120"/>
              <w:ind w:right="-108"/>
              <w:rPr>
                <w:sz w:val="28"/>
                <w:lang w:val="kk-KZ"/>
              </w:rPr>
            </w:pPr>
            <w:r>
              <w:rPr>
                <w:sz w:val="28"/>
              </w:rPr>
              <w:t xml:space="preserve">  9.12</w:t>
            </w:r>
            <w:r w:rsidR="0005268D">
              <w:rPr>
                <w:sz w:val="28"/>
              </w:rPr>
              <w:t xml:space="preserve">  М</w:t>
            </w:r>
            <w:r>
              <w:rPr>
                <w:sz w:val="28"/>
              </w:rPr>
              <w:t>ангистауская область (Таблица 1</w:t>
            </w:r>
            <w:r>
              <w:rPr>
                <w:sz w:val="28"/>
                <w:lang w:val="kk-KZ"/>
              </w:rPr>
              <w:t>9</w:t>
            </w:r>
            <w:r w:rsidR="0005268D">
              <w:rPr>
                <w:sz w:val="28"/>
              </w:rPr>
              <w:t>).…………………..…….....</w:t>
            </w:r>
            <w:r w:rsidR="00CC76CE">
              <w:rPr>
                <w:sz w:val="28"/>
                <w:lang w:val="kk-KZ"/>
              </w:rPr>
              <w:t>....</w:t>
            </w:r>
          </w:p>
        </w:tc>
        <w:tc>
          <w:tcPr>
            <w:tcW w:w="566" w:type="dxa"/>
            <w:vAlign w:val="center"/>
          </w:tcPr>
          <w:p w:rsidR="0005268D" w:rsidRPr="00820D8B" w:rsidRDefault="0005268D" w:rsidP="0053333F">
            <w:pPr>
              <w:spacing w:after="120"/>
              <w:ind w:left="-108"/>
              <w:jc w:val="center"/>
              <w:rPr>
                <w:sz w:val="28"/>
                <w:lang w:val="kk-KZ"/>
              </w:rPr>
            </w:pPr>
            <w:r>
              <w:rPr>
                <w:sz w:val="28"/>
                <w:lang w:val="en-US"/>
              </w:rPr>
              <w:t>2</w:t>
            </w:r>
            <w:r w:rsidR="006B6C83">
              <w:rPr>
                <w:sz w:val="28"/>
                <w:lang w:val="kk-KZ"/>
              </w:rPr>
              <w:t>89</w:t>
            </w:r>
          </w:p>
        </w:tc>
      </w:tr>
      <w:tr w:rsidR="0005268D" w:rsidRPr="00820D8B" w:rsidTr="00C77D94">
        <w:tblPrEx>
          <w:tblCellMar>
            <w:top w:w="0" w:type="dxa"/>
            <w:bottom w:w="0" w:type="dxa"/>
          </w:tblCellMar>
        </w:tblPrEx>
        <w:tc>
          <w:tcPr>
            <w:tcW w:w="9180" w:type="dxa"/>
          </w:tcPr>
          <w:p w:rsidR="0005268D" w:rsidRPr="00CC76CE" w:rsidRDefault="00E330D8" w:rsidP="0053333F">
            <w:pPr>
              <w:tabs>
                <w:tab w:val="left" w:pos="8265"/>
                <w:tab w:val="left" w:pos="8505"/>
              </w:tabs>
              <w:spacing w:before="120" w:after="120"/>
              <w:ind w:right="-108"/>
              <w:rPr>
                <w:sz w:val="28"/>
                <w:lang w:val="kk-KZ"/>
              </w:rPr>
            </w:pPr>
            <w:r>
              <w:rPr>
                <w:sz w:val="28"/>
              </w:rPr>
              <w:t xml:space="preserve">  9.13</w:t>
            </w:r>
            <w:r w:rsidR="0005268D">
              <w:rPr>
                <w:sz w:val="28"/>
              </w:rPr>
              <w:t xml:space="preserve">  П</w:t>
            </w:r>
            <w:r>
              <w:rPr>
                <w:sz w:val="28"/>
              </w:rPr>
              <w:t xml:space="preserve">авлодарская область  (Таблица </w:t>
            </w:r>
            <w:r>
              <w:rPr>
                <w:sz w:val="28"/>
                <w:lang w:val="kk-KZ"/>
              </w:rPr>
              <w:t>20</w:t>
            </w:r>
            <w:r w:rsidR="0005268D">
              <w:rPr>
                <w:sz w:val="28"/>
              </w:rPr>
              <w:t>)………...……..….……..….</w:t>
            </w:r>
            <w:r w:rsidR="00CC76CE">
              <w:rPr>
                <w:sz w:val="28"/>
                <w:lang w:val="kk-KZ"/>
              </w:rPr>
              <w:t>....</w:t>
            </w:r>
          </w:p>
        </w:tc>
        <w:tc>
          <w:tcPr>
            <w:tcW w:w="566" w:type="dxa"/>
            <w:vAlign w:val="center"/>
          </w:tcPr>
          <w:p w:rsidR="0005268D" w:rsidRPr="00820D8B" w:rsidRDefault="006B6C83" w:rsidP="0053333F">
            <w:pPr>
              <w:spacing w:after="120"/>
              <w:ind w:left="-108"/>
              <w:jc w:val="center"/>
              <w:rPr>
                <w:sz w:val="28"/>
                <w:lang w:val="kk-KZ"/>
              </w:rPr>
            </w:pPr>
            <w:r>
              <w:rPr>
                <w:sz w:val="28"/>
                <w:lang w:val="kk-KZ"/>
              </w:rPr>
              <w:t>30</w:t>
            </w:r>
            <w:r w:rsidR="0005268D">
              <w:rPr>
                <w:sz w:val="28"/>
                <w:lang w:val="kk-KZ"/>
              </w:rPr>
              <w:t>4</w:t>
            </w:r>
          </w:p>
        </w:tc>
      </w:tr>
      <w:tr w:rsidR="0005268D" w:rsidRPr="00820D8B" w:rsidTr="00C77D94">
        <w:tblPrEx>
          <w:tblCellMar>
            <w:top w:w="0" w:type="dxa"/>
            <w:bottom w:w="0" w:type="dxa"/>
          </w:tblCellMar>
        </w:tblPrEx>
        <w:tc>
          <w:tcPr>
            <w:tcW w:w="9180" w:type="dxa"/>
          </w:tcPr>
          <w:p w:rsidR="0005268D" w:rsidRPr="00CC76CE" w:rsidRDefault="00E330D8" w:rsidP="0053333F">
            <w:pPr>
              <w:spacing w:before="120" w:after="120"/>
              <w:ind w:right="-108"/>
              <w:rPr>
                <w:sz w:val="28"/>
                <w:lang w:val="kk-KZ"/>
              </w:rPr>
            </w:pPr>
            <w:r>
              <w:rPr>
                <w:sz w:val="28"/>
              </w:rPr>
              <w:t xml:space="preserve">  9.1</w:t>
            </w:r>
            <w:r>
              <w:rPr>
                <w:sz w:val="28"/>
                <w:lang w:val="en-US"/>
              </w:rPr>
              <w:t>4</w:t>
            </w:r>
            <w:r w:rsidR="0005268D">
              <w:rPr>
                <w:sz w:val="28"/>
              </w:rPr>
              <w:t xml:space="preserve">  Северо-Казахстанская область (Табл</w:t>
            </w:r>
            <w:r w:rsidR="0005268D">
              <w:rPr>
                <w:sz w:val="28"/>
              </w:rPr>
              <w:t>и</w:t>
            </w:r>
            <w:r>
              <w:rPr>
                <w:sz w:val="28"/>
              </w:rPr>
              <w:t xml:space="preserve">ца </w:t>
            </w:r>
            <w:r>
              <w:rPr>
                <w:sz w:val="28"/>
                <w:lang w:val="kk-KZ"/>
              </w:rPr>
              <w:t>21</w:t>
            </w:r>
            <w:r w:rsidR="0005268D">
              <w:rPr>
                <w:sz w:val="28"/>
              </w:rPr>
              <w:t>).…………………...</w:t>
            </w:r>
            <w:r w:rsidR="00CC76CE">
              <w:rPr>
                <w:sz w:val="28"/>
                <w:lang w:val="kk-KZ"/>
              </w:rPr>
              <w:t>....</w:t>
            </w:r>
          </w:p>
        </w:tc>
        <w:tc>
          <w:tcPr>
            <w:tcW w:w="566" w:type="dxa"/>
            <w:vAlign w:val="center"/>
          </w:tcPr>
          <w:p w:rsidR="0005268D" w:rsidRPr="00820D8B" w:rsidRDefault="0005268D" w:rsidP="0053333F">
            <w:pPr>
              <w:spacing w:after="120"/>
              <w:ind w:left="-108"/>
              <w:rPr>
                <w:sz w:val="28"/>
                <w:lang w:val="kk-KZ"/>
              </w:rPr>
            </w:pPr>
            <w:r w:rsidRPr="00B11964">
              <w:rPr>
                <w:sz w:val="28"/>
              </w:rPr>
              <w:t>3</w:t>
            </w:r>
            <w:r w:rsidR="006B6C83">
              <w:rPr>
                <w:sz w:val="28"/>
                <w:lang w:val="kk-KZ"/>
              </w:rPr>
              <w:t>2</w:t>
            </w:r>
            <w:r>
              <w:rPr>
                <w:sz w:val="28"/>
                <w:lang w:val="kk-KZ"/>
              </w:rPr>
              <w:t>2</w:t>
            </w:r>
          </w:p>
        </w:tc>
      </w:tr>
      <w:tr w:rsidR="0005268D" w:rsidRPr="00820D8B" w:rsidTr="00C77D94">
        <w:tblPrEx>
          <w:tblCellMar>
            <w:top w:w="0" w:type="dxa"/>
            <w:bottom w:w="0" w:type="dxa"/>
          </w:tblCellMar>
        </w:tblPrEx>
        <w:tc>
          <w:tcPr>
            <w:tcW w:w="9180" w:type="dxa"/>
          </w:tcPr>
          <w:p w:rsidR="0005268D" w:rsidRPr="00CC76CE" w:rsidRDefault="0005268D" w:rsidP="00E330D8">
            <w:pPr>
              <w:tabs>
                <w:tab w:val="left" w:pos="660"/>
              </w:tabs>
              <w:spacing w:line="360" w:lineRule="auto"/>
              <w:ind w:right="-1"/>
              <w:jc w:val="both"/>
              <w:rPr>
                <w:sz w:val="24"/>
                <w:lang w:val="kk-KZ"/>
              </w:rPr>
            </w:pPr>
            <w:r>
              <w:rPr>
                <w:sz w:val="28"/>
              </w:rPr>
              <w:lastRenderedPageBreak/>
              <w:t xml:space="preserve">  </w:t>
            </w:r>
            <w:r w:rsidR="00E330D8">
              <w:rPr>
                <w:sz w:val="28"/>
              </w:rPr>
              <w:t>9.1</w:t>
            </w:r>
            <w:r w:rsidR="00E330D8">
              <w:rPr>
                <w:sz w:val="28"/>
                <w:lang w:val="en-US"/>
              </w:rPr>
              <w:t>5</w:t>
            </w:r>
            <w:r>
              <w:rPr>
                <w:sz w:val="28"/>
              </w:rPr>
              <w:t xml:space="preserve"> Т</w:t>
            </w:r>
            <w:r w:rsidR="00E330D8">
              <w:rPr>
                <w:sz w:val="28"/>
              </w:rPr>
              <w:t>уркестанская область (Таблица 2</w:t>
            </w:r>
            <w:r w:rsidR="00E330D8">
              <w:rPr>
                <w:sz w:val="28"/>
                <w:lang w:val="kk-KZ"/>
              </w:rPr>
              <w:t>2</w:t>
            </w:r>
            <w:r>
              <w:rPr>
                <w:sz w:val="28"/>
              </w:rPr>
              <w:t>)..……...…………………</w:t>
            </w:r>
            <w:r w:rsidR="00CC76CE">
              <w:rPr>
                <w:sz w:val="28"/>
                <w:lang w:val="kk-KZ"/>
              </w:rPr>
              <w:t>.</w:t>
            </w:r>
            <w:r w:rsidR="007B2B34">
              <w:rPr>
                <w:sz w:val="28"/>
                <w:lang w:val="kk-KZ"/>
              </w:rPr>
              <w:t>........</w:t>
            </w:r>
          </w:p>
        </w:tc>
        <w:tc>
          <w:tcPr>
            <w:tcW w:w="566" w:type="dxa"/>
            <w:vAlign w:val="center"/>
          </w:tcPr>
          <w:p w:rsidR="0005268D" w:rsidRPr="00820D8B" w:rsidRDefault="0005268D" w:rsidP="0053333F">
            <w:pPr>
              <w:spacing w:after="120"/>
              <w:ind w:left="-108"/>
              <w:jc w:val="center"/>
              <w:rPr>
                <w:sz w:val="28"/>
                <w:lang w:val="kk-KZ"/>
              </w:rPr>
            </w:pPr>
            <w:r w:rsidRPr="00B11964">
              <w:rPr>
                <w:sz w:val="28"/>
              </w:rPr>
              <w:t>3</w:t>
            </w:r>
            <w:r w:rsidR="006B6C83">
              <w:rPr>
                <w:sz w:val="28"/>
                <w:lang w:val="kk-KZ"/>
              </w:rPr>
              <w:t>4</w:t>
            </w:r>
            <w:r>
              <w:rPr>
                <w:sz w:val="28"/>
                <w:lang w:val="kk-KZ"/>
              </w:rPr>
              <w:t>4</w:t>
            </w:r>
          </w:p>
        </w:tc>
      </w:tr>
      <w:tr w:rsidR="00CC76CE" w:rsidRPr="00820D8B" w:rsidTr="00C77D94">
        <w:tblPrEx>
          <w:tblCellMar>
            <w:top w:w="0" w:type="dxa"/>
            <w:bottom w:w="0" w:type="dxa"/>
          </w:tblCellMar>
        </w:tblPrEx>
        <w:tc>
          <w:tcPr>
            <w:tcW w:w="9180" w:type="dxa"/>
          </w:tcPr>
          <w:p w:rsidR="00CC76CE" w:rsidRPr="00CC76CE" w:rsidRDefault="00CC76CE" w:rsidP="00CC76CE">
            <w:pPr>
              <w:tabs>
                <w:tab w:val="left" w:pos="7981"/>
              </w:tabs>
              <w:spacing w:after="120"/>
              <w:ind w:left="-284" w:right="-108" w:firstLine="284"/>
              <w:rPr>
                <w:sz w:val="28"/>
                <w:lang w:val="kk-KZ"/>
              </w:rPr>
            </w:pPr>
            <w:r>
              <w:rPr>
                <w:sz w:val="28"/>
              </w:rPr>
              <w:t xml:space="preserve">  </w:t>
            </w:r>
            <w:r w:rsidRPr="00E330D8">
              <w:rPr>
                <w:sz w:val="28"/>
              </w:rPr>
              <w:t xml:space="preserve">9.16 </w:t>
            </w:r>
            <w:r>
              <w:rPr>
                <w:sz w:val="28"/>
                <w:lang w:val="kk-KZ"/>
              </w:rPr>
              <w:t xml:space="preserve">Область Ұлытау </w:t>
            </w:r>
            <w:r w:rsidRPr="00E330D8">
              <w:rPr>
                <w:sz w:val="28"/>
              </w:rPr>
              <w:t>(</w:t>
            </w:r>
            <w:r>
              <w:rPr>
                <w:sz w:val="28"/>
                <w:lang w:val="kk-KZ"/>
              </w:rPr>
              <w:t xml:space="preserve">Таблица 23 </w:t>
            </w:r>
            <w:r w:rsidRPr="00E330D8">
              <w:rPr>
                <w:sz w:val="28"/>
              </w:rPr>
              <w:t>)</w:t>
            </w:r>
            <w:r>
              <w:rPr>
                <w:sz w:val="28"/>
              </w:rPr>
              <w:t>……………………………</w:t>
            </w:r>
            <w:r>
              <w:rPr>
                <w:sz w:val="28"/>
                <w:lang w:val="kk-KZ"/>
              </w:rPr>
              <w:t>........</w:t>
            </w:r>
            <w:r w:rsidR="007B2B34">
              <w:rPr>
                <w:sz w:val="28"/>
                <w:lang w:val="kk-KZ"/>
              </w:rPr>
              <w:t>........</w:t>
            </w:r>
            <w:r>
              <w:rPr>
                <w:sz w:val="28"/>
                <w:lang w:val="kk-KZ"/>
              </w:rPr>
              <w:t xml:space="preserve">   </w:t>
            </w:r>
          </w:p>
        </w:tc>
        <w:tc>
          <w:tcPr>
            <w:tcW w:w="566" w:type="dxa"/>
            <w:vAlign w:val="center"/>
          </w:tcPr>
          <w:p w:rsidR="00CC76CE" w:rsidRPr="00B11964" w:rsidRDefault="00CC76CE" w:rsidP="0053333F">
            <w:pPr>
              <w:spacing w:after="120"/>
              <w:ind w:left="-108"/>
              <w:jc w:val="center"/>
              <w:rPr>
                <w:sz w:val="28"/>
              </w:rPr>
            </w:pPr>
            <w:r>
              <w:rPr>
                <w:sz w:val="28"/>
                <w:lang w:val="kk-KZ"/>
              </w:rPr>
              <w:t>374</w:t>
            </w:r>
          </w:p>
        </w:tc>
      </w:tr>
      <w:tr w:rsidR="0005268D" w:rsidRPr="00820D8B" w:rsidTr="00C77D94">
        <w:tblPrEx>
          <w:tblCellMar>
            <w:top w:w="0" w:type="dxa"/>
            <w:bottom w:w="0" w:type="dxa"/>
          </w:tblCellMar>
        </w:tblPrEx>
        <w:tc>
          <w:tcPr>
            <w:tcW w:w="9180" w:type="dxa"/>
          </w:tcPr>
          <w:p w:rsidR="0005268D" w:rsidRPr="00CC76CE" w:rsidRDefault="00E330D8" w:rsidP="00CC76CE">
            <w:pPr>
              <w:tabs>
                <w:tab w:val="left" w:pos="9214"/>
              </w:tabs>
              <w:spacing w:after="120"/>
              <w:ind w:left="-284" w:right="-108" w:firstLine="284"/>
              <w:rPr>
                <w:sz w:val="28"/>
                <w:lang w:val="kk-KZ"/>
              </w:rPr>
            </w:pPr>
            <w:r w:rsidRPr="00E330D8">
              <w:rPr>
                <w:sz w:val="28"/>
              </w:rPr>
              <w:t xml:space="preserve"> </w:t>
            </w:r>
            <w:r w:rsidR="007B2B34">
              <w:rPr>
                <w:sz w:val="28"/>
              </w:rPr>
              <w:t xml:space="preserve">  </w:t>
            </w:r>
            <w:r>
              <w:rPr>
                <w:sz w:val="28"/>
              </w:rPr>
              <w:t>9.1</w:t>
            </w:r>
            <w:r w:rsidRPr="00E330D8">
              <w:rPr>
                <w:sz w:val="28"/>
              </w:rPr>
              <w:t>7</w:t>
            </w:r>
            <w:r w:rsidR="0005268D">
              <w:rPr>
                <w:sz w:val="28"/>
              </w:rPr>
              <w:t xml:space="preserve">  Восточно-Казахстанска</w:t>
            </w:r>
            <w:r>
              <w:rPr>
                <w:sz w:val="28"/>
              </w:rPr>
              <w:t>я область  (Таблица 2</w:t>
            </w:r>
            <w:r>
              <w:rPr>
                <w:sz w:val="28"/>
                <w:lang w:val="kk-KZ"/>
              </w:rPr>
              <w:t>4</w:t>
            </w:r>
            <w:r w:rsidR="006B6C83">
              <w:rPr>
                <w:sz w:val="28"/>
              </w:rPr>
              <w:t>) ………….</w:t>
            </w:r>
            <w:r w:rsidR="00CC76CE">
              <w:rPr>
                <w:sz w:val="28"/>
                <w:lang w:val="kk-KZ"/>
              </w:rPr>
              <w:t>....</w:t>
            </w:r>
            <w:r w:rsidR="007B2B34">
              <w:rPr>
                <w:sz w:val="28"/>
                <w:lang w:val="kk-KZ"/>
              </w:rPr>
              <w:t>........</w:t>
            </w:r>
          </w:p>
        </w:tc>
        <w:tc>
          <w:tcPr>
            <w:tcW w:w="566" w:type="dxa"/>
            <w:vAlign w:val="center"/>
          </w:tcPr>
          <w:p w:rsidR="0005268D" w:rsidRPr="00E330D8" w:rsidRDefault="00CC76CE" w:rsidP="0053333F">
            <w:pPr>
              <w:spacing w:after="120"/>
              <w:ind w:left="-108"/>
              <w:jc w:val="center"/>
              <w:rPr>
                <w:sz w:val="28"/>
              </w:rPr>
            </w:pPr>
            <w:r>
              <w:rPr>
                <w:sz w:val="28"/>
                <w:lang w:val="kk-KZ"/>
              </w:rPr>
              <w:t>390</w:t>
            </w:r>
          </w:p>
        </w:tc>
      </w:tr>
      <w:tr w:rsidR="00634048" w:rsidRPr="00820D8B" w:rsidTr="00C77D94">
        <w:tblPrEx>
          <w:tblCellMar>
            <w:top w:w="0" w:type="dxa"/>
            <w:bottom w:w="0" w:type="dxa"/>
          </w:tblCellMar>
        </w:tblPrEx>
        <w:tc>
          <w:tcPr>
            <w:tcW w:w="9180" w:type="dxa"/>
          </w:tcPr>
          <w:p w:rsidR="00634048" w:rsidRPr="006B6C83" w:rsidRDefault="007B2B34" w:rsidP="0053333F">
            <w:pPr>
              <w:spacing w:after="120"/>
              <w:ind w:right="-108"/>
              <w:rPr>
                <w:sz w:val="28"/>
                <w:lang w:val="kk-KZ"/>
              </w:rPr>
            </w:pPr>
            <w:r>
              <w:rPr>
                <w:sz w:val="28"/>
                <w:lang w:val="kk-KZ"/>
              </w:rPr>
              <w:t xml:space="preserve">   </w:t>
            </w:r>
            <w:r w:rsidR="00E330D8">
              <w:rPr>
                <w:sz w:val="28"/>
              </w:rPr>
              <w:t>9.1</w:t>
            </w:r>
            <w:r w:rsidR="00E330D8" w:rsidRPr="00E330D8">
              <w:rPr>
                <w:sz w:val="28"/>
              </w:rPr>
              <w:t>8</w:t>
            </w:r>
            <w:r w:rsidR="00634048">
              <w:rPr>
                <w:sz w:val="28"/>
              </w:rPr>
              <w:t xml:space="preserve">  г. </w:t>
            </w:r>
            <w:r w:rsidR="00E330D8">
              <w:rPr>
                <w:sz w:val="28"/>
                <w:lang w:val="kk-KZ"/>
              </w:rPr>
              <w:t>Астана</w:t>
            </w:r>
            <w:r w:rsidR="00E330D8">
              <w:rPr>
                <w:sz w:val="28"/>
              </w:rPr>
              <w:t xml:space="preserve"> (Таблица 2</w:t>
            </w:r>
            <w:r w:rsidR="00E330D8">
              <w:rPr>
                <w:sz w:val="28"/>
                <w:lang w:val="kk-KZ"/>
              </w:rPr>
              <w:t>5</w:t>
            </w:r>
            <w:r w:rsidR="00634048">
              <w:rPr>
                <w:sz w:val="28"/>
              </w:rPr>
              <w:t>) …………………..…………….…</w:t>
            </w:r>
            <w:r w:rsidR="006B6C83">
              <w:rPr>
                <w:sz w:val="28"/>
                <w:lang w:val="kk-KZ"/>
              </w:rPr>
              <w:t>......</w:t>
            </w:r>
            <w:r w:rsidR="00CC76CE">
              <w:rPr>
                <w:sz w:val="28"/>
                <w:lang w:val="kk-KZ"/>
              </w:rPr>
              <w:t>...</w:t>
            </w:r>
            <w:r>
              <w:rPr>
                <w:sz w:val="28"/>
                <w:lang w:val="kk-KZ"/>
              </w:rPr>
              <w:t>.......</w:t>
            </w:r>
          </w:p>
        </w:tc>
        <w:tc>
          <w:tcPr>
            <w:tcW w:w="566" w:type="dxa"/>
            <w:vAlign w:val="center"/>
          </w:tcPr>
          <w:p w:rsidR="00634048" w:rsidRPr="00820D8B" w:rsidRDefault="00634048" w:rsidP="0053333F">
            <w:pPr>
              <w:spacing w:after="120"/>
              <w:ind w:left="-108"/>
              <w:jc w:val="center"/>
              <w:rPr>
                <w:sz w:val="28"/>
                <w:lang w:val="kk-KZ"/>
              </w:rPr>
            </w:pPr>
            <w:r w:rsidRPr="00B31137">
              <w:rPr>
                <w:sz w:val="28"/>
              </w:rPr>
              <w:t>4</w:t>
            </w:r>
            <w:r>
              <w:rPr>
                <w:sz w:val="28"/>
                <w:lang w:val="kk-KZ"/>
              </w:rPr>
              <w:t>2</w:t>
            </w:r>
            <w:r w:rsidR="006B6C83">
              <w:rPr>
                <w:sz w:val="28"/>
                <w:lang w:val="kk-KZ"/>
              </w:rPr>
              <w:t>0</w:t>
            </w:r>
          </w:p>
        </w:tc>
      </w:tr>
      <w:tr w:rsidR="00634048" w:rsidRPr="00FD6EEE" w:rsidTr="00C77D94">
        <w:tblPrEx>
          <w:tblCellMar>
            <w:top w:w="0" w:type="dxa"/>
            <w:bottom w:w="0" w:type="dxa"/>
          </w:tblCellMar>
        </w:tblPrEx>
        <w:tc>
          <w:tcPr>
            <w:tcW w:w="9180" w:type="dxa"/>
          </w:tcPr>
          <w:p w:rsidR="00634048" w:rsidRPr="006B6C83" w:rsidRDefault="00634048" w:rsidP="0053333F">
            <w:pPr>
              <w:spacing w:after="120"/>
              <w:ind w:right="-108"/>
              <w:rPr>
                <w:sz w:val="28"/>
                <w:lang w:val="kk-KZ"/>
              </w:rPr>
            </w:pPr>
            <w:r>
              <w:rPr>
                <w:sz w:val="28"/>
              </w:rPr>
              <w:t xml:space="preserve">  </w:t>
            </w:r>
            <w:r w:rsidR="007B2B34">
              <w:rPr>
                <w:sz w:val="28"/>
                <w:lang w:val="kk-KZ"/>
              </w:rPr>
              <w:t xml:space="preserve"> </w:t>
            </w:r>
            <w:r w:rsidR="00E330D8">
              <w:rPr>
                <w:sz w:val="28"/>
              </w:rPr>
              <w:t>9.1</w:t>
            </w:r>
            <w:r w:rsidR="00E330D8" w:rsidRPr="00E330D8">
              <w:rPr>
                <w:sz w:val="28"/>
              </w:rPr>
              <w:t>9</w:t>
            </w:r>
            <w:r w:rsidR="00E330D8">
              <w:rPr>
                <w:sz w:val="28"/>
              </w:rPr>
              <w:t xml:space="preserve">  г. Алматы (Таблица 2</w:t>
            </w:r>
            <w:r w:rsidR="00E330D8">
              <w:rPr>
                <w:sz w:val="28"/>
                <w:lang w:val="kk-KZ"/>
              </w:rPr>
              <w:t>6</w:t>
            </w:r>
            <w:r w:rsidR="006B6C83">
              <w:rPr>
                <w:sz w:val="28"/>
              </w:rPr>
              <w:t>) ………….………………………….</w:t>
            </w:r>
            <w:r w:rsidR="006B6C83">
              <w:rPr>
                <w:sz w:val="28"/>
                <w:lang w:val="kk-KZ"/>
              </w:rPr>
              <w:t>.</w:t>
            </w:r>
            <w:r w:rsidR="00CC76CE">
              <w:rPr>
                <w:sz w:val="28"/>
                <w:lang w:val="kk-KZ"/>
              </w:rPr>
              <w:t>...</w:t>
            </w:r>
            <w:r w:rsidR="007B2B34">
              <w:rPr>
                <w:sz w:val="28"/>
                <w:lang w:val="kk-KZ"/>
              </w:rPr>
              <w:t>.......</w:t>
            </w:r>
          </w:p>
          <w:p w:rsidR="00634048" w:rsidRPr="006B6C83" w:rsidRDefault="00634048" w:rsidP="0053333F">
            <w:pPr>
              <w:tabs>
                <w:tab w:val="left" w:pos="8206"/>
              </w:tabs>
              <w:rPr>
                <w:sz w:val="28"/>
                <w:lang w:val="kk-KZ"/>
              </w:rPr>
            </w:pPr>
            <w:r>
              <w:rPr>
                <w:sz w:val="28"/>
              </w:rPr>
              <w:t xml:space="preserve">  </w:t>
            </w:r>
            <w:r w:rsidR="007B2B34">
              <w:rPr>
                <w:sz w:val="28"/>
                <w:lang w:val="kk-KZ"/>
              </w:rPr>
              <w:t xml:space="preserve"> </w:t>
            </w:r>
            <w:r w:rsidR="00E330D8">
              <w:rPr>
                <w:sz w:val="28"/>
              </w:rPr>
              <w:t>9.</w:t>
            </w:r>
            <w:r w:rsidR="00E330D8" w:rsidRPr="00E330D8">
              <w:rPr>
                <w:sz w:val="28"/>
              </w:rPr>
              <w:t>20</w:t>
            </w:r>
            <w:r w:rsidR="00E330D8">
              <w:rPr>
                <w:sz w:val="28"/>
              </w:rPr>
              <w:t xml:space="preserve">  г. Шымкент (Таблица 2</w:t>
            </w:r>
            <w:r w:rsidR="00E330D8">
              <w:rPr>
                <w:sz w:val="28"/>
                <w:lang w:val="kk-KZ"/>
              </w:rPr>
              <w:t>7</w:t>
            </w:r>
            <w:r>
              <w:rPr>
                <w:sz w:val="28"/>
              </w:rPr>
              <w:t>) ………….……………………….</w:t>
            </w:r>
            <w:r w:rsidR="006B6C83">
              <w:rPr>
                <w:sz w:val="28"/>
                <w:lang w:val="kk-KZ"/>
              </w:rPr>
              <w:t>..</w:t>
            </w:r>
            <w:r w:rsidR="00CC76CE">
              <w:rPr>
                <w:sz w:val="28"/>
                <w:lang w:val="kk-KZ"/>
              </w:rPr>
              <w:t>...</w:t>
            </w:r>
            <w:r w:rsidR="007B2B34">
              <w:rPr>
                <w:sz w:val="28"/>
                <w:lang w:val="kk-KZ"/>
              </w:rPr>
              <w:t>.......</w:t>
            </w:r>
          </w:p>
        </w:tc>
        <w:tc>
          <w:tcPr>
            <w:tcW w:w="566" w:type="dxa"/>
            <w:vAlign w:val="center"/>
          </w:tcPr>
          <w:p w:rsidR="00634048" w:rsidRPr="00820D8B" w:rsidRDefault="00634048" w:rsidP="0053333F">
            <w:pPr>
              <w:spacing w:after="120"/>
              <w:ind w:left="-108"/>
              <w:jc w:val="center"/>
              <w:rPr>
                <w:sz w:val="28"/>
                <w:lang w:val="kk-KZ"/>
              </w:rPr>
            </w:pPr>
            <w:r w:rsidRPr="00A83087">
              <w:rPr>
                <w:sz w:val="28"/>
              </w:rPr>
              <w:t>4</w:t>
            </w:r>
            <w:r w:rsidR="006B6C83">
              <w:rPr>
                <w:sz w:val="28"/>
                <w:lang w:val="kk-KZ"/>
              </w:rPr>
              <w:t>21</w:t>
            </w:r>
          </w:p>
          <w:p w:rsidR="00634048" w:rsidRPr="00FD6EEE" w:rsidRDefault="00634048" w:rsidP="0053333F">
            <w:pPr>
              <w:spacing w:after="120"/>
              <w:ind w:left="-10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 w:rsidR="006B6C83">
              <w:rPr>
                <w:sz w:val="28"/>
                <w:lang w:val="kk-KZ"/>
              </w:rPr>
              <w:t>22</w:t>
            </w:r>
            <w:r>
              <w:rPr>
                <w:sz w:val="28"/>
              </w:rPr>
              <w:t xml:space="preserve"> </w:t>
            </w:r>
          </w:p>
        </w:tc>
      </w:tr>
      <w:tr w:rsidR="00634048" w:rsidRPr="00820D8B" w:rsidTr="00C77D94">
        <w:tblPrEx>
          <w:tblCellMar>
            <w:top w:w="0" w:type="dxa"/>
            <w:bottom w:w="0" w:type="dxa"/>
          </w:tblCellMar>
        </w:tblPrEx>
        <w:tc>
          <w:tcPr>
            <w:tcW w:w="9180" w:type="dxa"/>
          </w:tcPr>
          <w:p w:rsidR="00634048" w:rsidRPr="006B6C83" w:rsidRDefault="007B2B34" w:rsidP="00E330D8">
            <w:pPr>
              <w:tabs>
                <w:tab w:val="left" w:pos="615"/>
              </w:tabs>
              <w:spacing w:before="120" w:after="120"/>
              <w:ind w:right="-108"/>
              <w:rPr>
                <w:sz w:val="28"/>
                <w:lang w:val="kk-KZ"/>
              </w:rPr>
            </w:pPr>
            <w:r>
              <w:rPr>
                <w:sz w:val="28"/>
                <w:lang w:val="kk-KZ"/>
              </w:rPr>
              <w:t xml:space="preserve">   </w:t>
            </w:r>
            <w:r w:rsidR="00634048">
              <w:rPr>
                <w:sz w:val="28"/>
              </w:rPr>
              <w:t>Библ</w:t>
            </w:r>
            <w:r w:rsidR="00E330D8">
              <w:rPr>
                <w:sz w:val="28"/>
              </w:rPr>
              <w:t>иография ……………………………………………………..</w:t>
            </w:r>
            <w:r w:rsidR="006B6C83">
              <w:rPr>
                <w:sz w:val="28"/>
                <w:lang w:val="kk-KZ"/>
              </w:rPr>
              <w:t>..</w:t>
            </w:r>
            <w:r w:rsidR="00CC76CE">
              <w:rPr>
                <w:sz w:val="28"/>
                <w:lang w:val="kk-KZ"/>
              </w:rPr>
              <w:t>...</w:t>
            </w:r>
            <w:r>
              <w:rPr>
                <w:sz w:val="28"/>
                <w:lang w:val="kk-KZ"/>
              </w:rPr>
              <w:t>.......</w:t>
            </w:r>
          </w:p>
        </w:tc>
        <w:tc>
          <w:tcPr>
            <w:tcW w:w="566" w:type="dxa"/>
            <w:vAlign w:val="center"/>
          </w:tcPr>
          <w:p w:rsidR="00634048" w:rsidRPr="00820D8B" w:rsidRDefault="00634048" w:rsidP="0053333F">
            <w:pPr>
              <w:spacing w:after="120"/>
              <w:ind w:left="-108"/>
              <w:jc w:val="center"/>
              <w:rPr>
                <w:sz w:val="28"/>
                <w:lang w:val="kk-KZ"/>
              </w:rPr>
            </w:pPr>
            <w:r w:rsidRPr="00A83087">
              <w:rPr>
                <w:sz w:val="28"/>
              </w:rPr>
              <w:t>4</w:t>
            </w:r>
            <w:r>
              <w:rPr>
                <w:sz w:val="28"/>
                <w:lang w:val="kk-KZ"/>
              </w:rPr>
              <w:t>2</w:t>
            </w:r>
            <w:r w:rsidR="006B6C83">
              <w:rPr>
                <w:sz w:val="28"/>
                <w:lang w:val="kk-KZ"/>
              </w:rPr>
              <w:t>3</w:t>
            </w:r>
          </w:p>
        </w:tc>
      </w:tr>
    </w:tbl>
    <w:p w:rsidR="0005268D" w:rsidRDefault="0005268D" w:rsidP="0005268D">
      <w:pPr>
        <w:ind w:right="-1376" w:firstLine="720"/>
        <w:jc w:val="center"/>
        <w:rPr>
          <w:sz w:val="24"/>
        </w:rPr>
      </w:pPr>
    </w:p>
    <w:p w:rsidR="0005268D" w:rsidRDefault="0005268D" w:rsidP="0005268D">
      <w:pPr>
        <w:ind w:right="-1376" w:firstLine="720"/>
        <w:jc w:val="center"/>
        <w:rPr>
          <w:sz w:val="24"/>
        </w:rPr>
      </w:pPr>
    </w:p>
    <w:p w:rsidR="0005268D" w:rsidRDefault="0005268D" w:rsidP="0005268D">
      <w:pPr>
        <w:ind w:right="-1376"/>
        <w:rPr>
          <w:sz w:val="24"/>
        </w:rPr>
      </w:pPr>
    </w:p>
    <w:p w:rsidR="0005268D" w:rsidRDefault="0005268D" w:rsidP="0005268D">
      <w:pPr>
        <w:ind w:right="-1376"/>
        <w:rPr>
          <w:sz w:val="24"/>
        </w:rPr>
      </w:pPr>
    </w:p>
    <w:p w:rsidR="0005268D" w:rsidRDefault="0005268D" w:rsidP="0005268D">
      <w:pPr>
        <w:ind w:right="-1376" w:firstLine="720"/>
        <w:jc w:val="center"/>
        <w:rPr>
          <w:sz w:val="24"/>
        </w:rPr>
      </w:pPr>
    </w:p>
    <w:p w:rsidR="0005268D" w:rsidRDefault="0005268D" w:rsidP="0005268D">
      <w:pPr>
        <w:ind w:right="-1376"/>
        <w:rPr>
          <w:sz w:val="24"/>
        </w:rPr>
      </w:pPr>
    </w:p>
    <w:p w:rsidR="0005268D" w:rsidRPr="00A83087" w:rsidRDefault="0005268D" w:rsidP="0005268D">
      <w:pPr>
        <w:spacing w:line="360" w:lineRule="auto"/>
        <w:ind w:right="-1759"/>
        <w:jc w:val="both"/>
        <w:rPr>
          <w:sz w:val="24"/>
        </w:rPr>
      </w:pPr>
    </w:p>
    <w:p w:rsidR="0005268D" w:rsidRPr="00A83087" w:rsidRDefault="0005268D" w:rsidP="0005268D">
      <w:pPr>
        <w:spacing w:line="360" w:lineRule="auto"/>
        <w:ind w:right="-1759"/>
        <w:jc w:val="both"/>
        <w:rPr>
          <w:sz w:val="24"/>
        </w:rPr>
      </w:pPr>
    </w:p>
    <w:p w:rsidR="00F73AF4" w:rsidRPr="0005268D" w:rsidRDefault="00F73AF4" w:rsidP="0005268D"/>
    <w:sectPr w:rsidR="00F73AF4" w:rsidRPr="0005268D" w:rsidSect="004675FF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247" w:right="851" w:bottom="1247" w:left="1418" w:header="1021" w:footer="1021" w:gutter="0"/>
      <w:pgNumType w:fmt="upperRoman"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2785" w:rsidRDefault="00602785">
      <w:r>
        <w:separator/>
      </w:r>
    </w:p>
  </w:endnote>
  <w:endnote w:type="continuationSeparator" w:id="1">
    <w:p w:rsidR="00602785" w:rsidRDefault="006027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KZ Arial">
    <w:altName w:val="Arial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37" w:rsidRPr="00AE4B67" w:rsidRDefault="00964F37">
    <w:pPr>
      <w:pStyle w:val="a8"/>
      <w:framePr w:wrap="around" w:vAnchor="text" w:hAnchor="margin" w:xAlign="outside" w:y="1"/>
      <w:rPr>
        <w:rStyle w:val="ab"/>
        <w:sz w:val="24"/>
        <w:szCs w:val="24"/>
      </w:rPr>
    </w:pPr>
    <w:r w:rsidRPr="00AE4B67">
      <w:rPr>
        <w:rStyle w:val="ab"/>
        <w:sz w:val="24"/>
        <w:szCs w:val="24"/>
      </w:rPr>
      <w:fldChar w:fldCharType="begin"/>
    </w:r>
    <w:r w:rsidRPr="00AE4B67">
      <w:rPr>
        <w:rStyle w:val="ab"/>
        <w:sz w:val="24"/>
        <w:szCs w:val="24"/>
      </w:rPr>
      <w:instrText xml:space="preserve">PAGE  </w:instrText>
    </w:r>
    <w:r w:rsidRPr="00AE4B67">
      <w:rPr>
        <w:rStyle w:val="ab"/>
        <w:sz w:val="24"/>
        <w:szCs w:val="24"/>
      </w:rPr>
      <w:fldChar w:fldCharType="separate"/>
    </w:r>
    <w:r w:rsidR="00FE7A0A">
      <w:rPr>
        <w:rStyle w:val="ab"/>
        <w:noProof/>
        <w:sz w:val="24"/>
        <w:szCs w:val="24"/>
      </w:rPr>
      <w:t>IV</w:t>
    </w:r>
    <w:r w:rsidRPr="00AE4B67">
      <w:rPr>
        <w:rStyle w:val="ab"/>
        <w:sz w:val="24"/>
        <w:szCs w:val="24"/>
      </w:rPr>
      <w:fldChar w:fldCharType="end"/>
    </w:r>
  </w:p>
  <w:p w:rsidR="00964F37" w:rsidRDefault="00964F37">
    <w:pPr>
      <w:pStyle w:val="a8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37" w:rsidRPr="00AE4B67" w:rsidRDefault="00964F37">
    <w:pPr>
      <w:pStyle w:val="a8"/>
      <w:framePr w:wrap="around" w:vAnchor="text" w:hAnchor="margin" w:xAlign="outside" w:y="1"/>
      <w:rPr>
        <w:rStyle w:val="ab"/>
        <w:sz w:val="24"/>
        <w:szCs w:val="24"/>
      </w:rPr>
    </w:pPr>
    <w:r w:rsidRPr="00AE4B67">
      <w:rPr>
        <w:rStyle w:val="ab"/>
        <w:sz w:val="24"/>
        <w:szCs w:val="24"/>
      </w:rPr>
      <w:fldChar w:fldCharType="begin"/>
    </w:r>
    <w:r w:rsidRPr="00AE4B67">
      <w:rPr>
        <w:rStyle w:val="ab"/>
        <w:sz w:val="24"/>
        <w:szCs w:val="24"/>
      </w:rPr>
      <w:instrText xml:space="preserve">PAGE  </w:instrText>
    </w:r>
    <w:r w:rsidRPr="00AE4B67">
      <w:rPr>
        <w:rStyle w:val="ab"/>
        <w:sz w:val="24"/>
        <w:szCs w:val="24"/>
      </w:rPr>
      <w:fldChar w:fldCharType="separate"/>
    </w:r>
    <w:r w:rsidR="00FE7A0A">
      <w:rPr>
        <w:rStyle w:val="ab"/>
        <w:noProof/>
        <w:sz w:val="24"/>
        <w:szCs w:val="24"/>
      </w:rPr>
      <w:t>III</w:t>
    </w:r>
    <w:r w:rsidRPr="00AE4B67">
      <w:rPr>
        <w:rStyle w:val="ab"/>
        <w:sz w:val="24"/>
        <w:szCs w:val="24"/>
      </w:rPr>
      <w:fldChar w:fldCharType="end"/>
    </w:r>
  </w:p>
  <w:p w:rsidR="00964F37" w:rsidRPr="00AE4B67" w:rsidRDefault="00964F37">
    <w:pPr>
      <w:pStyle w:val="a8"/>
      <w:ind w:right="360" w:firstLine="360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2785" w:rsidRDefault="00602785">
      <w:r>
        <w:separator/>
      </w:r>
    </w:p>
  </w:footnote>
  <w:footnote w:type="continuationSeparator" w:id="1">
    <w:p w:rsidR="00602785" w:rsidRDefault="006027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8A8" w:rsidRPr="00EF2497" w:rsidRDefault="00EF2497">
    <w:pPr>
      <w:pStyle w:val="a6"/>
      <w:rPr>
        <w:b/>
        <w:sz w:val="24"/>
        <w:szCs w:val="24"/>
        <w:lang w:val="kk-KZ"/>
      </w:rPr>
    </w:pPr>
    <w:r>
      <w:rPr>
        <w:b/>
        <w:sz w:val="24"/>
        <w:szCs w:val="24"/>
        <w:lang w:val="kk-KZ"/>
      </w:rPr>
      <w:t xml:space="preserve"> </w:t>
    </w:r>
    <w:r w:rsidR="000928D3" w:rsidRPr="00EF2497">
      <w:rPr>
        <w:b/>
        <w:sz w:val="24"/>
        <w:szCs w:val="24"/>
        <w:lang w:val="kk-KZ"/>
      </w:rPr>
      <w:t>НК РК</w:t>
    </w:r>
    <w:r w:rsidR="00964F37" w:rsidRPr="00EF2497">
      <w:rPr>
        <w:b/>
        <w:sz w:val="24"/>
        <w:szCs w:val="24"/>
        <w:lang w:val="kk-KZ"/>
      </w:rPr>
      <w:t xml:space="preserve"> </w:t>
    </w:r>
    <w:r w:rsidR="0046799F">
      <w:rPr>
        <w:b/>
        <w:sz w:val="24"/>
        <w:szCs w:val="24"/>
        <w:lang w:val="kk-KZ"/>
      </w:rPr>
      <w:t>11</w:t>
    </w:r>
  </w:p>
  <w:p w:rsidR="00F77B55" w:rsidRPr="00EF2497" w:rsidRDefault="00E00EA7" w:rsidP="00E00EA7">
    <w:pPr>
      <w:pStyle w:val="a6"/>
      <w:rPr>
        <w:b/>
        <w:sz w:val="24"/>
        <w:szCs w:val="24"/>
        <w:lang w:val="kk-KZ"/>
      </w:rPr>
    </w:pPr>
    <w:r w:rsidRPr="00EF2497">
      <w:rPr>
        <w:bCs/>
        <w:i/>
        <w:sz w:val="24"/>
        <w:szCs w:val="24"/>
      </w:rPr>
      <w:t>(проект, редакция 1)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37" w:rsidRPr="00EF2497" w:rsidRDefault="00E00EA7" w:rsidP="00E00EA7">
    <w:pPr>
      <w:pStyle w:val="a6"/>
      <w:jc w:val="center"/>
      <w:rPr>
        <w:b/>
        <w:sz w:val="24"/>
        <w:szCs w:val="24"/>
        <w:lang w:val="kk-KZ"/>
      </w:rPr>
    </w:pPr>
    <w:r>
      <w:rPr>
        <w:b/>
        <w:sz w:val="28"/>
        <w:szCs w:val="28"/>
        <w:lang w:val="kk-KZ"/>
      </w:rPr>
      <w:t xml:space="preserve">                                                                  </w:t>
    </w:r>
    <w:r w:rsidR="0046799F">
      <w:rPr>
        <w:b/>
        <w:sz w:val="28"/>
        <w:szCs w:val="28"/>
        <w:lang w:val="kk-KZ"/>
      </w:rPr>
      <w:t xml:space="preserve">                           </w:t>
    </w:r>
    <w:r w:rsidR="004923D3" w:rsidRPr="00EF2497">
      <w:rPr>
        <w:b/>
        <w:sz w:val="24"/>
        <w:szCs w:val="24"/>
        <w:lang w:val="kk-KZ"/>
      </w:rPr>
      <w:t>НК РК</w:t>
    </w:r>
    <w:r w:rsidR="00CE28A8" w:rsidRPr="00EF2497">
      <w:rPr>
        <w:b/>
        <w:sz w:val="24"/>
        <w:szCs w:val="24"/>
        <w:lang w:val="kk-KZ"/>
      </w:rPr>
      <w:t xml:space="preserve"> 11</w:t>
    </w:r>
  </w:p>
  <w:p w:rsidR="00E00EA7" w:rsidRPr="00EF2497" w:rsidRDefault="00E00EA7" w:rsidP="00E00EA7">
    <w:pPr>
      <w:pStyle w:val="a6"/>
      <w:jc w:val="right"/>
      <w:rPr>
        <w:b/>
        <w:sz w:val="24"/>
        <w:szCs w:val="24"/>
        <w:lang w:val="kk-KZ"/>
      </w:rPr>
    </w:pPr>
    <w:r w:rsidRPr="00EF2497">
      <w:rPr>
        <w:b/>
        <w:sz w:val="24"/>
        <w:szCs w:val="24"/>
        <w:lang w:val="kk-KZ"/>
      </w:rPr>
      <w:t xml:space="preserve">  </w:t>
    </w:r>
    <w:r w:rsidR="00EF2497">
      <w:rPr>
        <w:b/>
        <w:sz w:val="24"/>
        <w:szCs w:val="24"/>
        <w:lang w:val="kk-KZ"/>
      </w:rPr>
      <w:t xml:space="preserve">    </w:t>
    </w:r>
    <w:r w:rsidRPr="00EF2497">
      <w:rPr>
        <w:bCs/>
        <w:i/>
        <w:sz w:val="24"/>
        <w:szCs w:val="24"/>
      </w:rPr>
      <w:t>(проект, редакция 1)</w:t>
    </w:r>
  </w:p>
  <w:p w:rsidR="00CE28A8" w:rsidRPr="004E0B62" w:rsidRDefault="00CE28A8" w:rsidP="004923D3">
    <w:pPr>
      <w:pStyle w:val="a6"/>
      <w:jc w:val="right"/>
      <w:rPr>
        <w:lang w:val="kk-KZ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F6B42"/>
    <w:multiLevelType w:val="singleLevel"/>
    <w:tmpl w:val="27F06DCE"/>
    <w:lvl w:ilvl="0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426304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47B06030"/>
    <w:multiLevelType w:val="multilevel"/>
    <w:tmpl w:val="D338A87A"/>
    <w:lvl w:ilvl="0">
      <w:start w:val="8"/>
      <w:numFmt w:val="decimal"/>
      <w:pStyle w:val="5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6A5509E"/>
    <w:multiLevelType w:val="singleLevel"/>
    <w:tmpl w:val="F398D8C8"/>
    <w:lvl w:ilvl="0">
      <w:start w:val="3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67C84163"/>
    <w:multiLevelType w:val="multilevel"/>
    <w:tmpl w:val="8DA0CE4A"/>
    <w:lvl w:ilvl="0">
      <w:start w:val="10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mirrorMargins/>
  <w:stylePaneFormatFilter w:val="3F01"/>
  <w:defaultTabStop w:val="720"/>
  <w:autoHyphenation/>
  <w:hyphenationZone w:val="357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046F"/>
    <w:rsid w:val="00040661"/>
    <w:rsid w:val="00041AEE"/>
    <w:rsid w:val="00046E1C"/>
    <w:rsid w:val="00047A7A"/>
    <w:rsid w:val="0005268D"/>
    <w:rsid w:val="00062A8A"/>
    <w:rsid w:val="000928D3"/>
    <w:rsid w:val="000A4FB8"/>
    <w:rsid w:val="000B279E"/>
    <w:rsid w:val="000C5A52"/>
    <w:rsid w:val="000D7A2F"/>
    <w:rsid w:val="000F6C0B"/>
    <w:rsid w:val="0010386B"/>
    <w:rsid w:val="00103DFA"/>
    <w:rsid w:val="00145B03"/>
    <w:rsid w:val="0016240E"/>
    <w:rsid w:val="00172FBF"/>
    <w:rsid w:val="001813BD"/>
    <w:rsid w:val="001955B7"/>
    <w:rsid w:val="001A6932"/>
    <w:rsid w:val="001D37DE"/>
    <w:rsid w:val="001E5068"/>
    <w:rsid w:val="001E63DA"/>
    <w:rsid w:val="001F20CA"/>
    <w:rsid w:val="002171AD"/>
    <w:rsid w:val="0022457B"/>
    <w:rsid w:val="00240870"/>
    <w:rsid w:val="002536E3"/>
    <w:rsid w:val="0026385F"/>
    <w:rsid w:val="002670B7"/>
    <w:rsid w:val="00270F95"/>
    <w:rsid w:val="0028365D"/>
    <w:rsid w:val="0028449D"/>
    <w:rsid w:val="00290BD1"/>
    <w:rsid w:val="002A1D99"/>
    <w:rsid w:val="002A2CB2"/>
    <w:rsid w:val="002A51F2"/>
    <w:rsid w:val="002A69D3"/>
    <w:rsid w:val="002C1D86"/>
    <w:rsid w:val="002D0F6D"/>
    <w:rsid w:val="002D1D56"/>
    <w:rsid w:val="002D4325"/>
    <w:rsid w:val="002D7F7B"/>
    <w:rsid w:val="002F1D6E"/>
    <w:rsid w:val="002F4CF2"/>
    <w:rsid w:val="003261C0"/>
    <w:rsid w:val="0035029A"/>
    <w:rsid w:val="00351F9F"/>
    <w:rsid w:val="00380E7F"/>
    <w:rsid w:val="003A0143"/>
    <w:rsid w:val="003C14B0"/>
    <w:rsid w:val="003C5B17"/>
    <w:rsid w:val="003D2DB2"/>
    <w:rsid w:val="003D4D34"/>
    <w:rsid w:val="003F7D6B"/>
    <w:rsid w:val="00412088"/>
    <w:rsid w:val="00433148"/>
    <w:rsid w:val="004675FF"/>
    <w:rsid w:val="0046799F"/>
    <w:rsid w:val="004923D3"/>
    <w:rsid w:val="00494426"/>
    <w:rsid w:val="0049632A"/>
    <w:rsid w:val="004A30A2"/>
    <w:rsid w:val="004C1BFB"/>
    <w:rsid w:val="004D62EB"/>
    <w:rsid w:val="004D7705"/>
    <w:rsid w:val="004E0B62"/>
    <w:rsid w:val="004E7D18"/>
    <w:rsid w:val="004F2BD6"/>
    <w:rsid w:val="005009EC"/>
    <w:rsid w:val="005332F9"/>
    <w:rsid w:val="0053333F"/>
    <w:rsid w:val="00536633"/>
    <w:rsid w:val="00537AFE"/>
    <w:rsid w:val="00540B51"/>
    <w:rsid w:val="00542BAD"/>
    <w:rsid w:val="00552C38"/>
    <w:rsid w:val="00555587"/>
    <w:rsid w:val="00567E0D"/>
    <w:rsid w:val="005709AE"/>
    <w:rsid w:val="00572AB3"/>
    <w:rsid w:val="00576C03"/>
    <w:rsid w:val="005828D4"/>
    <w:rsid w:val="00593F87"/>
    <w:rsid w:val="005A6EBC"/>
    <w:rsid w:val="005C430E"/>
    <w:rsid w:val="005D30BA"/>
    <w:rsid w:val="005E1292"/>
    <w:rsid w:val="005F20AA"/>
    <w:rsid w:val="005F64D8"/>
    <w:rsid w:val="00601E6E"/>
    <w:rsid w:val="00602785"/>
    <w:rsid w:val="00616CB9"/>
    <w:rsid w:val="00617599"/>
    <w:rsid w:val="006215AC"/>
    <w:rsid w:val="006219AE"/>
    <w:rsid w:val="00631AE1"/>
    <w:rsid w:val="00634048"/>
    <w:rsid w:val="00644757"/>
    <w:rsid w:val="0064631C"/>
    <w:rsid w:val="006465B0"/>
    <w:rsid w:val="00654C97"/>
    <w:rsid w:val="006B15E6"/>
    <w:rsid w:val="006B6608"/>
    <w:rsid w:val="006B6C83"/>
    <w:rsid w:val="006C1B4C"/>
    <w:rsid w:val="006C4570"/>
    <w:rsid w:val="006C4FE7"/>
    <w:rsid w:val="006D1DCC"/>
    <w:rsid w:val="006D3D0A"/>
    <w:rsid w:val="006D4CC6"/>
    <w:rsid w:val="0070046F"/>
    <w:rsid w:val="00711FF1"/>
    <w:rsid w:val="007125EC"/>
    <w:rsid w:val="00713922"/>
    <w:rsid w:val="00752C24"/>
    <w:rsid w:val="00755353"/>
    <w:rsid w:val="00776465"/>
    <w:rsid w:val="00780CE1"/>
    <w:rsid w:val="007960C7"/>
    <w:rsid w:val="007A1D40"/>
    <w:rsid w:val="007B2B34"/>
    <w:rsid w:val="007D0FE9"/>
    <w:rsid w:val="007D61F3"/>
    <w:rsid w:val="007D6F96"/>
    <w:rsid w:val="007F4731"/>
    <w:rsid w:val="007F732F"/>
    <w:rsid w:val="00817169"/>
    <w:rsid w:val="00820BD7"/>
    <w:rsid w:val="00821FC4"/>
    <w:rsid w:val="00822237"/>
    <w:rsid w:val="00836C5C"/>
    <w:rsid w:val="00847FCC"/>
    <w:rsid w:val="008555D2"/>
    <w:rsid w:val="00871046"/>
    <w:rsid w:val="008928D1"/>
    <w:rsid w:val="0089685D"/>
    <w:rsid w:val="00897D9D"/>
    <w:rsid w:val="008B26D6"/>
    <w:rsid w:val="008C7907"/>
    <w:rsid w:val="008E776E"/>
    <w:rsid w:val="008F0F63"/>
    <w:rsid w:val="008F223D"/>
    <w:rsid w:val="008F72C2"/>
    <w:rsid w:val="00903C43"/>
    <w:rsid w:val="00924563"/>
    <w:rsid w:val="00925804"/>
    <w:rsid w:val="00934FBA"/>
    <w:rsid w:val="0095490E"/>
    <w:rsid w:val="009565BE"/>
    <w:rsid w:val="0096453B"/>
    <w:rsid w:val="00964F37"/>
    <w:rsid w:val="00972113"/>
    <w:rsid w:val="009B336B"/>
    <w:rsid w:val="009B563B"/>
    <w:rsid w:val="009B5CCC"/>
    <w:rsid w:val="009D4AA8"/>
    <w:rsid w:val="009F61E8"/>
    <w:rsid w:val="00A13071"/>
    <w:rsid w:val="00A22562"/>
    <w:rsid w:val="00A50461"/>
    <w:rsid w:val="00A566D7"/>
    <w:rsid w:val="00AA6654"/>
    <w:rsid w:val="00AD0465"/>
    <w:rsid w:val="00AE4B67"/>
    <w:rsid w:val="00AE6FF1"/>
    <w:rsid w:val="00AF6383"/>
    <w:rsid w:val="00B26168"/>
    <w:rsid w:val="00B5405B"/>
    <w:rsid w:val="00B60C3A"/>
    <w:rsid w:val="00B64572"/>
    <w:rsid w:val="00B70850"/>
    <w:rsid w:val="00B77973"/>
    <w:rsid w:val="00B963A4"/>
    <w:rsid w:val="00BA5478"/>
    <w:rsid w:val="00BC1236"/>
    <w:rsid w:val="00BD7ADF"/>
    <w:rsid w:val="00BF178A"/>
    <w:rsid w:val="00BF61A3"/>
    <w:rsid w:val="00BF65D3"/>
    <w:rsid w:val="00C11E72"/>
    <w:rsid w:val="00C13EA8"/>
    <w:rsid w:val="00C30D71"/>
    <w:rsid w:val="00C551BA"/>
    <w:rsid w:val="00C62095"/>
    <w:rsid w:val="00C63388"/>
    <w:rsid w:val="00C77D94"/>
    <w:rsid w:val="00C8672C"/>
    <w:rsid w:val="00C9246E"/>
    <w:rsid w:val="00CB0EDA"/>
    <w:rsid w:val="00CC506B"/>
    <w:rsid w:val="00CC76CE"/>
    <w:rsid w:val="00CC7AAC"/>
    <w:rsid w:val="00CD61FA"/>
    <w:rsid w:val="00CD62DA"/>
    <w:rsid w:val="00CE28A8"/>
    <w:rsid w:val="00CE5297"/>
    <w:rsid w:val="00D11DD1"/>
    <w:rsid w:val="00D217B9"/>
    <w:rsid w:val="00D447F0"/>
    <w:rsid w:val="00D6187D"/>
    <w:rsid w:val="00D659EA"/>
    <w:rsid w:val="00D81BD8"/>
    <w:rsid w:val="00DC1682"/>
    <w:rsid w:val="00DC384C"/>
    <w:rsid w:val="00DC7762"/>
    <w:rsid w:val="00DF49A6"/>
    <w:rsid w:val="00E00EA7"/>
    <w:rsid w:val="00E05902"/>
    <w:rsid w:val="00E12CBD"/>
    <w:rsid w:val="00E30115"/>
    <w:rsid w:val="00E330D8"/>
    <w:rsid w:val="00E362CD"/>
    <w:rsid w:val="00E41AA5"/>
    <w:rsid w:val="00E429AE"/>
    <w:rsid w:val="00E433E1"/>
    <w:rsid w:val="00E623CF"/>
    <w:rsid w:val="00E65571"/>
    <w:rsid w:val="00E70346"/>
    <w:rsid w:val="00EA6F65"/>
    <w:rsid w:val="00EA7F10"/>
    <w:rsid w:val="00EC056B"/>
    <w:rsid w:val="00EC091F"/>
    <w:rsid w:val="00ED036F"/>
    <w:rsid w:val="00ED5EAA"/>
    <w:rsid w:val="00EF2497"/>
    <w:rsid w:val="00F1142A"/>
    <w:rsid w:val="00F32DCF"/>
    <w:rsid w:val="00F42629"/>
    <w:rsid w:val="00F57D61"/>
    <w:rsid w:val="00F73AF4"/>
    <w:rsid w:val="00F77B55"/>
    <w:rsid w:val="00F9749E"/>
    <w:rsid w:val="00FB1AD5"/>
    <w:rsid w:val="00FE7A0A"/>
    <w:rsid w:val="00FF7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120" w:after="120"/>
      <w:ind w:right="-108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  <w:u w:val="singl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numPr>
        <w:numId w:val="3"/>
      </w:numPr>
      <w:tabs>
        <w:tab w:val="clear" w:pos="360"/>
      </w:tabs>
      <w:jc w:val="both"/>
      <w:outlineLvl w:val="4"/>
    </w:pPr>
    <w:rPr>
      <w:rFonts w:ascii="KZ Arial" w:hAnsi="KZ Arial"/>
      <w:sz w:val="24"/>
    </w:rPr>
  </w:style>
  <w:style w:type="paragraph" w:styleId="6">
    <w:name w:val="heading 6"/>
    <w:basedOn w:val="a"/>
    <w:next w:val="a"/>
    <w:qFormat/>
    <w:pPr>
      <w:keepNext/>
      <w:pageBreakBefore/>
      <w:outlineLvl w:val="5"/>
    </w:pPr>
    <w:rPr>
      <w:rFonts w:ascii="KZ Arial" w:hAnsi="KZ Arial"/>
      <w:b/>
      <w:sz w:val="24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rFonts w:ascii="KZ Arial" w:hAnsi="KZ Arial"/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="4678"/>
    </w:pPr>
    <w:rPr>
      <w:sz w:val="28"/>
    </w:rPr>
  </w:style>
  <w:style w:type="paragraph" w:styleId="20">
    <w:name w:val="Body Text Indent 2"/>
    <w:basedOn w:val="a"/>
    <w:pPr>
      <w:ind w:firstLine="709"/>
      <w:jc w:val="both"/>
    </w:pPr>
    <w:rPr>
      <w:sz w:val="28"/>
      <w:lang w:val="en-US"/>
    </w:rPr>
  </w:style>
  <w:style w:type="paragraph" w:styleId="a4">
    <w:name w:val="Body Text"/>
    <w:basedOn w:val="a"/>
    <w:pPr>
      <w:jc w:val="center"/>
    </w:pPr>
    <w:rPr>
      <w:b/>
      <w:sz w:val="28"/>
    </w:rPr>
  </w:style>
  <w:style w:type="paragraph" w:styleId="a5">
    <w:name w:val="caption"/>
    <w:basedOn w:val="a"/>
    <w:next w:val="a"/>
    <w:qFormat/>
    <w:pPr>
      <w:jc w:val="center"/>
    </w:pPr>
    <w:rPr>
      <w:b/>
      <w:sz w:val="28"/>
      <w:u w:val="single"/>
    </w:rPr>
  </w:style>
  <w:style w:type="paragraph" w:styleId="a6">
    <w:name w:val="header"/>
    <w:basedOn w:val="a"/>
    <w:link w:val="a7"/>
    <w:pPr>
      <w:tabs>
        <w:tab w:val="center" w:pos="4153"/>
        <w:tab w:val="right" w:pos="8306"/>
      </w:tabs>
    </w:p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</w:style>
  <w:style w:type="paragraph" w:styleId="aa">
    <w:name w:val="Title"/>
    <w:basedOn w:val="a"/>
    <w:qFormat/>
    <w:pPr>
      <w:spacing w:line="360" w:lineRule="auto"/>
      <w:jc w:val="center"/>
    </w:pPr>
    <w:rPr>
      <w:b/>
      <w:sz w:val="24"/>
    </w:rPr>
  </w:style>
  <w:style w:type="paragraph" w:styleId="30">
    <w:name w:val="Body Text Indent 3"/>
    <w:basedOn w:val="a"/>
    <w:pPr>
      <w:ind w:firstLine="567"/>
      <w:jc w:val="both"/>
    </w:pPr>
    <w:rPr>
      <w:rFonts w:ascii="KZ Arial" w:hAnsi="KZ Arial"/>
      <w:sz w:val="24"/>
    </w:rPr>
  </w:style>
  <w:style w:type="character" w:styleId="ab">
    <w:name w:val="page number"/>
    <w:basedOn w:val="a0"/>
  </w:style>
  <w:style w:type="paragraph" w:styleId="ac">
    <w:name w:val="Balloon Text"/>
    <w:basedOn w:val="a"/>
    <w:semiHidden/>
    <w:rsid w:val="00DC7762"/>
    <w:rPr>
      <w:rFonts w:ascii="Tahoma" w:hAnsi="Tahoma" w:cs="Tahoma"/>
      <w:sz w:val="16"/>
      <w:szCs w:val="16"/>
    </w:rPr>
  </w:style>
  <w:style w:type="paragraph" w:customStyle="1" w:styleId="10">
    <w:name w:val="1"/>
    <w:basedOn w:val="a"/>
    <w:autoRedefine/>
    <w:rsid w:val="00ED036F"/>
    <w:pPr>
      <w:spacing w:after="160" w:line="240" w:lineRule="exact"/>
    </w:pPr>
    <w:rPr>
      <w:sz w:val="28"/>
      <w:lang w:val="en-US" w:eastAsia="en-US"/>
    </w:rPr>
  </w:style>
  <w:style w:type="paragraph" w:customStyle="1" w:styleId="11">
    <w:name w:val="заголовок 1"/>
    <w:basedOn w:val="a"/>
    <w:next w:val="a"/>
    <w:rsid w:val="0005268D"/>
    <w:pPr>
      <w:keepNext/>
      <w:jc w:val="center"/>
    </w:pPr>
    <w:rPr>
      <w:snapToGrid w:val="0"/>
      <w:sz w:val="24"/>
    </w:rPr>
  </w:style>
  <w:style w:type="character" w:customStyle="1" w:styleId="a9">
    <w:name w:val="Нижний колонтитул Знак"/>
    <w:basedOn w:val="a0"/>
    <w:link w:val="a8"/>
    <w:rsid w:val="0005268D"/>
  </w:style>
  <w:style w:type="character" w:customStyle="1" w:styleId="a7">
    <w:name w:val="Верхний колонтитул Знак"/>
    <w:basedOn w:val="a0"/>
    <w:link w:val="a6"/>
    <w:rsid w:val="00E00E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02</vt:lpstr>
    </vt:vector>
  </TitlesOfParts>
  <Company>NSA</Company>
  <LinksUpToDate>false</LinksUpToDate>
  <CharactersWithSpaces>3422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</dc:title>
  <dc:creator>nsa</dc:creator>
  <cp:lastModifiedBy>E.Ismailova</cp:lastModifiedBy>
  <cp:revision>2</cp:revision>
  <cp:lastPrinted>2019-10-24T10:17:00Z</cp:lastPrinted>
  <dcterms:created xsi:type="dcterms:W3CDTF">2024-03-06T12:30:00Z</dcterms:created>
  <dcterms:modified xsi:type="dcterms:W3CDTF">2024-03-06T12:30:00Z</dcterms:modified>
</cp:coreProperties>
</file>