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1BD8A" w14:textId="757BEBF3" w:rsidR="00024C30" w:rsidRPr="006D2398" w:rsidRDefault="00D53930">
      <w:pPr>
        <w:jc w:val="center"/>
        <w:rPr>
          <w:rFonts w:ascii="Times New Roman" w:hAnsi="Times New Roman"/>
          <w:b/>
          <w:sz w:val="24"/>
          <w:lang w:val="ru-RU"/>
        </w:rPr>
      </w:pPr>
      <w:r w:rsidRPr="006D2398">
        <w:rPr>
          <w:rFonts w:ascii="Times New Roman" w:hAnsi="Times New Roman"/>
          <w:b/>
          <w:sz w:val="24"/>
          <w:lang w:val="ru-RU"/>
        </w:rPr>
        <w:t>Реестр уведомлений,</w:t>
      </w:r>
      <w:r w:rsidRPr="006D2398">
        <w:rPr>
          <w:rFonts w:ascii="Times New Roman" w:hAnsi="Times New Roman"/>
          <w:b/>
          <w:sz w:val="24"/>
          <w:lang w:val="ru-RU"/>
        </w:rPr>
        <w:br/>
        <w:t>опубликованных Комитетом по техническим барьерам в торговле,</w:t>
      </w:r>
      <w:r w:rsidRPr="006D2398">
        <w:rPr>
          <w:rFonts w:ascii="Times New Roman" w:hAnsi="Times New Roman"/>
          <w:b/>
          <w:sz w:val="24"/>
          <w:lang w:val="ru-RU"/>
        </w:rPr>
        <w:br/>
        <w:t>март 2026</w:t>
      </w:r>
    </w:p>
    <w:tbl>
      <w:tblPr>
        <w:tblW w:w="13262" w:type="dxa"/>
        <w:jc w:val="center"/>
        <w:tblLayout w:type="fixed"/>
        <w:tblLook w:val="04A0" w:firstRow="1" w:lastRow="0" w:firstColumn="1" w:lastColumn="0" w:noHBand="0" w:noVBand="1"/>
      </w:tblPr>
      <w:tblGrid>
        <w:gridCol w:w="2720"/>
        <w:gridCol w:w="2720"/>
        <w:gridCol w:w="5102"/>
        <w:gridCol w:w="2720"/>
      </w:tblGrid>
      <w:tr w:rsidR="00024C30" w:rsidRPr="001711DF" w14:paraId="1EEB6D8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1513EB0" w14:textId="77777777" w:rsidR="00024C30" w:rsidRDefault="00D53930">
            <w:pPr>
              <w:jc w:val="center"/>
            </w:pPr>
            <w:r>
              <w:rPr>
                <w:rFonts w:ascii="Times New Roman" w:eastAsia="Times New Roman" w:hAnsi="Times New Roman"/>
                <w:b/>
                <w:sz w:val="20"/>
              </w:rPr>
              <w:t>№</w:t>
            </w:r>
            <w:r>
              <w:rPr>
                <w:rFonts w:ascii="Times New Roman" w:eastAsia="Times New Roman" w:hAnsi="Times New Roman"/>
                <w:b/>
                <w:sz w:val="20"/>
              </w:rPr>
              <w:br/>
              <w:t>п/п</w:t>
            </w:r>
          </w:p>
        </w:tc>
        <w:tc>
          <w:tcPr>
            <w:tcW w:w="2720" w:type="dxa"/>
            <w:tcBorders>
              <w:top w:val="single" w:sz="8" w:space="0" w:color="000000"/>
              <w:left w:val="single" w:sz="8" w:space="0" w:color="000000"/>
              <w:bottom w:val="single" w:sz="8" w:space="0" w:color="000000"/>
              <w:right w:val="single" w:sz="8" w:space="0" w:color="000000"/>
            </w:tcBorders>
          </w:tcPr>
          <w:p w14:paraId="74DE9A76" w14:textId="77777777" w:rsidR="00024C30" w:rsidRDefault="00D53930">
            <w:pPr>
              <w:jc w:val="center"/>
            </w:pPr>
            <w:r>
              <w:rPr>
                <w:rFonts w:ascii="Times New Roman" w:eastAsia="Times New Roman" w:hAnsi="Times New Roman"/>
                <w:b/>
                <w:sz w:val="20"/>
              </w:rPr>
              <w:t>№ уведомления</w:t>
            </w:r>
          </w:p>
        </w:tc>
        <w:tc>
          <w:tcPr>
            <w:tcW w:w="5102" w:type="dxa"/>
            <w:tcBorders>
              <w:top w:val="single" w:sz="8" w:space="0" w:color="000000"/>
              <w:left w:val="single" w:sz="8" w:space="0" w:color="000000"/>
              <w:bottom w:val="single" w:sz="8" w:space="0" w:color="000000"/>
              <w:right w:val="single" w:sz="8" w:space="0" w:color="000000"/>
            </w:tcBorders>
          </w:tcPr>
          <w:p w14:paraId="1AD8875F" w14:textId="77777777" w:rsidR="00024C30" w:rsidRDefault="00D53930">
            <w:pPr>
              <w:jc w:val="center"/>
            </w:pPr>
            <w:r>
              <w:rPr>
                <w:rFonts w:ascii="Times New Roman" w:eastAsia="Times New Roman" w:hAnsi="Times New Roman"/>
                <w:b/>
                <w:sz w:val="20"/>
              </w:rPr>
              <w:t>Наименование документа (рус)</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CE0D91" w14:textId="77777777" w:rsidR="00024C30" w:rsidRPr="006D2398" w:rsidRDefault="00D53930">
            <w:pPr>
              <w:jc w:val="center"/>
              <w:rPr>
                <w:lang w:val="ru-RU"/>
              </w:rPr>
            </w:pPr>
            <w:r w:rsidRPr="006D2398">
              <w:rPr>
                <w:rFonts w:ascii="Times New Roman" w:eastAsia="Times New Roman" w:hAnsi="Times New Roman"/>
                <w:b/>
                <w:sz w:val="20"/>
                <w:lang w:val="ru-RU"/>
              </w:rPr>
              <w:t>Окончательная</w:t>
            </w:r>
            <w:r w:rsidRPr="006D2398">
              <w:rPr>
                <w:rFonts w:ascii="Times New Roman" w:eastAsia="Times New Roman" w:hAnsi="Times New Roman"/>
                <w:b/>
                <w:sz w:val="20"/>
                <w:lang w:val="ru-RU"/>
              </w:rPr>
              <w:br/>
              <w:t>дата для подачи</w:t>
            </w:r>
            <w:r w:rsidRPr="006D2398">
              <w:rPr>
                <w:rFonts w:ascii="Times New Roman" w:eastAsia="Times New Roman" w:hAnsi="Times New Roman"/>
                <w:b/>
                <w:sz w:val="20"/>
                <w:lang w:val="ru-RU"/>
              </w:rPr>
              <w:br/>
              <w:t>комментариев</w:t>
            </w:r>
          </w:p>
        </w:tc>
      </w:tr>
      <w:tr w:rsidR="00024C30" w14:paraId="4DAAEFFF" w14:textId="77777777" w:rsidTr="00DA6EC8">
        <w:trPr>
          <w:jc w:val="center"/>
        </w:trPr>
        <w:tc>
          <w:tcPr>
            <w:tcW w:w="2720" w:type="dxa"/>
            <w:vMerge/>
          </w:tcPr>
          <w:p w14:paraId="48D4FB8D"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DC33C92" w14:textId="77777777" w:rsidR="00024C30" w:rsidRDefault="00D53930">
            <w:pPr>
              <w:jc w:val="center"/>
            </w:pPr>
            <w:r>
              <w:rPr>
                <w:rFonts w:ascii="Times New Roman" w:eastAsia="Times New Roman" w:hAnsi="Times New Roman"/>
                <w:b/>
                <w:sz w:val="20"/>
              </w:rPr>
              <w:t>Дата</w:t>
            </w:r>
          </w:p>
        </w:tc>
        <w:tc>
          <w:tcPr>
            <w:tcW w:w="5102" w:type="dxa"/>
            <w:tcBorders>
              <w:top w:val="single" w:sz="8" w:space="0" w:color="000000"/>
              <w:left w:val="single" w:sz="8" w:space="0" w:color="000000"/>
              <w:bottom w:val="single" w:sz="8" w:space="0" w:color="000000"/>
              <w:right w:val="single" w:sz="8" w:space="0" w:color="000000"/>
            </w:tcBorders>
          </w:tcPr>
          <w:p w14:paraId="35F7798B" w14:textId="77777777" w:rsidR="00024C30" w:rsidRDefault="00D53930">
            <w:pPr>
              <w:jc w:val="center"/>
            </w:pPr>
            <w:r>
              <w:rPr>
                <w:rFonts w:ascii="Times New Roman" w:eastAsia="Times New Roman" w:hAnsi="Times New Roman"/>
                <w:b/>
                <w:sz w:val="20"/>
              </w:rPr>
              <w:t>Область распространения</w:t>
            </w:r>
          </w:p>
        </w:tc>
        <w:tc>
          <w:tcPr>
            <w:tcW w:w="2720" w:type="dxa"/>
            <w:vMerge/>
          </w:tcPr>
          <w:p w14:paraId="71FE8E6D" w14:textId="77777777" w:rsidR="00024C30" w:rsidRDefault="00024C30"/>
        </w:tc>
      </w:tr>
      <w:tr w:rsidR="00024C30" w14:paraId="791847EB" w14:textId="77777777" w:rsidTr="00DA6EC8">
        <w:trPr>
          <w:jc w:val="center"/>
        </w:trPr>
        <w:tc>
          <w:tcPr>
            <w:tcW w:w="2720" w:type="dxa"/>
            <w:vMerge/>
          </w:tcPr>
          <w:p w14:paraId="31C5E1F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F7B1395" w14:textId="77777777" w:rsidR="00024C30" w:rsidRDefault="00D53930">
            <w:pPr>
              <w:jc w:val="center"/>
            </w:pPr>
            <w:r>
              <w:rPr>
                <w:rFonts w:ascii="Times New Roman" w:eastAsia="Times New Roman" w:hAnsi="Times New Roman"/>
                <w:b/>
                <w:sz w:val="20"/>
              </w:rPr>
              <w:t>Страна</w:t>
            </w:r>
          </w:p>
        </w:tc>
        <w:tc>
          <w:tcPr>
            <w:tcW w:w="5102" w:type="dxa"/>
            <w:tcBorders>
              <w:top w:val="single" w:sz="8" w:space="0" w:color="000000"/>
              <w:left w:val="single" w:sz="8" w:space="0" w:color="000000"/>
              <w:bottom w:val="single" w:sz="8" w:space="0" w:color="000000"/>
              <w:right w:val="single" w:sz="8" w:space="0" w:color="000000"/>
            </w:tcBorders>
          </w:tcPr>
          <w:p w14:paraId="7FAAF3D9" w14:textId="77777777" w:rsidR="00024C30" w:rsidRDefault="00D53930">
            <w:pPr>
              <w:jc w:val="center"/>
            </w:pPr>
            <w:r>
              <w:rPr>
                <w:rFonts w:ascii="Times New Roman" w:eastAsia="Times New Roman" w:hAnsi="Times New Roman"/>
                <w:b/>
                <w:sz w:val="20"/>
              </w:rPr>
              <w:t>Краткое содержание</w:t>
            </w:r>
          </w:p>
        </w:tc>
        <w:tc>
          <w:tcPr>
            <w:tcW w:w="2720" w:type="dxa"/>
            <w:vMerge/>
          </w:tcPr>
          <w:p w14:paraId="5C59B8ED" w14:textId="77777777" w:rsidR="00024C30" w:rsidRDefault="00024C30"/>
        </w:tc>
      </w:tr>
      <w:tr w:rsidR="00024C30" w14:paraId="3FF97E2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38BEAD2" w14:textId="77777777" w:rsidR="00024C30" w:rsidRDefault="00D53930">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19BC5C39" w14:textId="77777777" w:rsidR="00024C30" w:rsidRDefault="00D53930">
            <w:r>
              <w:rPr>
                <w:rFonts w:ascii="Times New Roman" w:eastAsia="Times New Roman" w:hAnsi="Times New Roman"/>
                <w:sz w:val="20"/>
              </w:rPr>
              <w:t>G/TBT/N/USA/2268</w:t>
            </w:r>
          </w:p>
        </w:tc>
        <w:tc>
          <w:tcPr>
            <w:tcW w:w="5102" w:type="dxa"/>
            <w:tcBorders>
              <w:top w:val="single" w:sz="8" w:space="0" w:color="000000"/>
              <w:left w:val="single" w:sz="8" w:space="0" w:color="000000"/>
              <w:bottom w:val="single" w:sz="8" w:space="0" w:color="000000"/>
              <w:right w:val="single" w:sz="8" w:space="0" w:color="000000"/>
            </w:tcBorders>
          </w:tcPr>
          <w:p w14:paraId="6A2AB9B1" w14:textId="77777777" w:rsidR="00024C30" w:rsidRPr="006D2398" w:rsidRDefault="00D53930">
            <w:pPr>
              <w:rPr>
                <w:lang w:val="ru-RU"/>
              </w:rPr>
            </w:pPr>
            <w:r w:rsidRPr="006D2398">
              <w:rPr>
                <w:rFonts w:ascii="Times New Roman" w:eastAsia="Times New Roman" w:hAnsi="Times New Roman"/>
                <w:sz w:val="20"/>
                <w:lang w:val="ru-RU"/>
              </w:rPr>
              <w:t>Медицинские приборы; Приборы для радиологии; Классификация облучателей крови; (16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учреждения, которое может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/26_01779_00_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22A3FB" w14:textId="77777777" w:rsidR="00024C30" w:rsidRDefault="00D53930">
            <w:r>
              <w:rPr>
                <w:rFonts w:ascii="Times New Roman" w:eastAsia="Times New Roman" w:hAnsi="Times New Roman"/>
                <w:sz w:val="20"/>
              </w:rPr>
              <w:t>18/05/26</w:t>
            </w:r>
          </w:p>
        </w:tc>
      </w:tr>
      <w:tr w:rsidR="00024C30" w:rsidRPr="001711DF" w14:paraId="0A217759" w14:textId="77777777" w:rsidTr="00DA6EC8">
        <w:trPr>
          <w:jc w:val="center"/>
        </w:trPr>
        <w:tc>
          <w:tcPr>
            <w:tcW w:w="2720" w:type="dxa"/>
            <w:vMerge/>
          </w:tcPr>
          <w:p w14:paraId="6169207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9104D74"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1782027" w14:textId="77777777" w:rsidR="00024C30" w:rsidRPr="006D2398" w:rsidRDefault="00D53930">
            <w:pPr>
              <w:rPr>
                <w:lang w:val="ru-RU"/>
              </w:rPr>
            </w:pPr>
            <w:r w:rsidRPr="006D2398">
              <w:rPr>
                <w:rFonts w:ascii="Times New Roman" w:eastAsia="Times New Roman" w:hAnsi="Times New Roman"/>
                <w:sz w:val="20"/>
                <w:lang w:val="ru-RU"/>
              </w:rPr>
              <w:t xml:space="preserve">Устройства для облучения крови; Качество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03.120); Рентгенографическое оборудование (код(ы) </w:t>
            </w:r>
            <w:r>
              <w:rPr>
                <w:rFonts w:ascii="Times New Roman" w:eastAsia="Times New Roman" w:hAnsi="Times New Roman"/>
                <w:sz w:val="20"/>
              </w:rPr>
              <w:t>ICS</w:t>
            </w:r>
            <w:r w:rsidRPr="006D2398">
              <w:rPr>
                <w:rFonts w:ascii="Times New Roman" w:eastAsia="Times New Roman" w:hAnsi="Times New Roman"/>
                <w:sz w:val="20"/>
                <w:lang w:val="ru-RU"/>
              </w:rPr>
              <w:t>: 11.040.50)</w:t>
            </w:r>
          </w:p>
        </w:tc>
        <w:tc>
          <w:tcPr>
            <w:tcW w:w="2720" w:type="dxa"/>
            <w:vMerge/>
          </w:tcPr>
          <w:p w14:paraId="187636D0" w14:textId="77777777" w:rsidR="00024C30" w:rsidRPr="006D2398" w:rsidRDefault="00024C30">
            <w:pPr>
              <w:rPr>
                <w:lang w:val="ru-RU"/>
              </w:rPr>
            </w:pPr>
          </w:p>
        </w:tc>
      </w:tr>
      <w:tr w:rsidR="00024C30" w:rsidRPr="001711DF" w14:paraId="5EA0325F" w14:textId="77777777" w:rsidTr="00DA6EC8">
        <w:trPr>
          <w:jc w:val="center"/>
        </w:trPr>
        <w:tc>
          <w:tcPr>
            <w:tcW w:w="2720" w:type="dxa"/>
            <w:vMerge/>
          </w:tcPr>
          <w:p w14:paraId="40EC4422"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2FEAC09"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F1AAD63" w14:textId="77777777" w:rsidR="00024C30" w:rsidRPr="006D2398" w:rsidRDefault="00D53930">
            <w:pPr>
              <w:rPr>
                <w:lang w:val="ru-RU"/>
              </w:rPr>
            </w:pPr>
            <w:r w:rsidRPr="006D2398">
              <w:rPr>
                <w:rFonts w:ascii="Times New Roman" w:eastAsia="Times New Roman" w:hAnsi="Times New Roman"/>
                <w:sz w:val="20"/>
                <w:lang w:val="ru-RU"/>
              </w:rPr>
              <w:t>Предлагаемое правило - Управление по санитарному надзору за качеством пищевых продуктов и медикаментов (</w:t>
            </w:r>
            <w:r>
              <w:rPr>
                <w:rFonts w:ascii="Times New Roman" w:eastAsia="Times New Roman" w:hAnsi="Times New Roman"/>
                <w:sz w:val="20"/>
              </w:rPr>
              <w:t>FDA</w:t>
            </w:r>
            <w:r w:rsidRPr="006D2398">
              <w:rPr>
                <w:rFonts w:ascii="Times New Roman" w:eastAsia="Times New Roman" w:hAnsi="Times New Roman"/>
                <w:sz w:val="20"/>
                <w:lang w:val="ru-RU"/>
              </w:rPr>
              <w:t>) предлагает</w:t>
            </w:r>
            <w:r w:rsidRPr="006D2398">
              <w:rPr>
                <w:rFonts w:ascii="Times New Roman" w:eastAsia="Times New Roman" w:hAnsi="Times New Roman"/>
                <w:sz w:val="20"/>
                <w:lang w:val="ru-RU"/>
              </w:rPr>
              <w:br/>
              <w:t xml:space="preserve">классифицировать устройства для облучения крови (код продукта </w:t>
            </w:r>
            <w:r>
              <w:rPr>
                <w:rFonts w:ascii="Times New Roman" w:eastAsia="Times New Roman" w:hAnsi="Times New Roman"/>
                <w:sz w:val="20"/>
              </w:rPr>
              <w:t>MOT</w:t>
            </w:r>
            <w:r w:rsidRPr="006D2398">
              <w:rPr>
                <w:rFonts w:ascii="Times New Roman" w:eastAsia="Times New Roman" w:hAnsi="Times New Roman"/>
                <w:sz w:val="20"/>
                <w:lang w:val="ru-RU"/>
              </w:rPr>
              <w:t>), не подпадающие под действие предварительных рекомендаций</w:t>
            </w:r>
            <w:r w:rsidRPr="006D2398">
              <w:rPr>
                <w:rFonts w:ascii="Times New Roman" w:eastAsia="Times New Roman" w:hAnsi="Times New Roman"/>
                <w:sz w:val="20"/>
                <w:lang w:val="ru-RU"/>
              </w:rPr>
              <w:br/>
              <w:t>, следующим образом: устройства для облучения крови, предназначенные для</w:t>
            </w:r>
            <w:r w:rsidRPr="006D2398">
              <w:rPr>
                <w:rFonts w:ascii="Times New Roman" w:eastAsia="Times New Roman" w:hAnsi="Times New Roman"/>
                <w:sz w:val="20"/>
                <w:lang w:val="ru-RU"/>
              </w:rPr>
              <w:br/>
              <w:t xml:space="preserve">предотвращения реакции "трансплантат против хозяина", связанной с переливанием, на класс </w:t>
            </w:r>
            <w:r>
              <w:rPr>
                <w:rFonts w:ascii="Times New Roman" w:eastAsia="Times New Roman" w:hAnsi="Times New Roman"/>
                <w:sz w:val="20"/>
              </w:rPr>
              <w:t>II</w:t>
            </w:r>
            <w:r w:rsidRPr="006D2398">
              <w:rPr>
                <w:rFonts w:ascii="Times New Roman" w:eastAsia="Times New Roman" w:hAnsi="Times New Roman"/>
                <w:sz w:val="20"/>
                <w:lang w:val="ru-RU"/>
              </w:rPr>
              <w:br/>
              <w:t>(специальные средства контроля) с предварительным уведомлением о продаже, и</w:t>
            </w:r>
            <w:r w:rsidRPr="006D2398">
              <w:rPr>
                <w:rFonts w:ascii="Times New Roman" w:eastAsia="Times New Roman" w:hAnsi="Times New Roman"/>
                <w:sz w:val="20"/>
                <w:lang w:val="ru-RU"/>
              </w:rPr>
              <w:br/>
              <w:t xml:space="preserve">устройства для облучения крови предназначены для предотвращения метастазирования в устройства класса </w:t>
            </w:r>
            <w:r>
              <w:rPr>
                <w:rFonts w:ascii="Times New Roman" w:eastAsia="Times New Roman" w:hAnsi="Times New Roman"/>
                <w:sz w:val="20"/>
              </w:rPr>
              <w:t>III</w:t>
            </w:r>
            <w:r w:rsidRPr="006D2398">
              <w:rPr>
                <w:rFonts w:ascii="Times New Roman" w:eastAsia="Times New Roman" w:hAnsi="Times New Roman"/>
                <w:sz w:val="20"/>
                <w:lang w:val="ru-RU"/>
              </w:rPr>
              <w:t xml:space="preserve"> (предварительно</w:t>
            </w:r>
            <w:r w:rsidRPr="006D2398">
              <w:rPr>
                <w:rFonts w:ascii="Times New Roman" w:eastAsia="Times New Roman" w:hAnsi="Times New Roman"/>
                <w:sz w:val="20"/>
                <w:lang w:val="ru-RU"/>
              </w:rPr>
              <w:br/>
              <w:t>одобренные на рынке), чтобы обеспечить разумную гарантию безопасности и эффективности</w:t>
            </w:r>
            <w:r w:rsidRPr="006D2398">
              <w:rPr>
                <w:rFonts w:ascii="Times New Roman" w:eastAsia="Times New Roman" w:hAnsi="Times New Roman"/>
                <w:sz w:val="20"/>
                <w:lang w:val="ru-RU"/>
              </w:rPr>
              <w:br/>
              <w:t xml:space="preserve">этих устройств. В другом месте этого выпуска Федерального реестра </w:t>
            </w:r>
            <w:r>
              <w:rPr>
                <w:rFonts w:ascii="Times New Roman" w:eastAsia="Times New Roman" w:hAnsi="Times New Roman"/>
                <w:sz w:val="20"/>
              </w:rPr>
              <w:t>FDA</w:t>
            </w:r>
            <w:r w:rsidRPr="006D2398">
              <w:rPr>
                <w:rFonts w:ascii="Times New Roman" w:eastAsia="Times New Roman" w:hAnsi="Times New Roman"/>
                <w:sz w:val="20"/>
                <w:lang w:val="ru-RU"/>
              </w:rPr>
              <w:br/>
              <w:t>публикует предлагаемый приказ, в котором предлагается требовать подачи</w:t>
            </w:r>
            <w:r w:rsidRPr="006D2398">
              <w:rPr>
                <w:rFonts w:ascii="Times New Roman" w:eastAsia="Times New Roman" w:hAnsi="Times New Roman"/>
                <w:sz w:val="20"/>
                <w:lang w:val="ru-RU"/>
              </w:rPr>
              <w:br/>
              <w:t>заявки на предварительное одобрение для устройств для облучения крови, предназначенных для</w:t>
            </w:r>
            <w:r w:rsidRPr="006D2398">
              <w:rPr>
                <w:rFonts w:ascii="Times New Roman" w:eastAsia="Times New Roman" w:hAnsi="Times New Roman"/>
                <w:sz w:val="20"/>
                <w:lang w:val="ru-RU"/>
              </w:rPr>
              <w:br/>
              <w:t>предотвращения метастазирования.</w:t>
            </w:r>
          </w:p>
        </w:tc>
        <w:tc>
          <w:tcPr>
            <w:tcW w:w="2720" w:type="dxa"/>
            <w:vMerge/>
          </w:tcPr>
          <w:p w14:paraId="7D7A79D1" w14:textId="77777777" w:rsidR="00024C30" w:rsidRPr="006D2398" w:rsidRDefault="00024C30">
            <w:pPr>
              <w:rPr>
                <w:lang w:val="ru-RU"/>
              </w:rPr>
            </w:pPr>
          </w:p>
        </w:tc>
      </w:tr>
      <w:tr w:rsidR="00024C30" w14:paraId="1C03543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2B952A2" w14:textId="77777777" w:rsidR="00024C30" w:rsidRDefault="00D53930">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5AA3EECF" w14:textId="77777777" w:rsidR="00024C30" w:rsidRDefault="00D53930">
            <w:r>
              <w:rPr>
                <w:rFonts w:ascii="Times New Roman" w:eastAsia="Times New Roman" w:hAnsi="Times New Roman"/>
                <w:sz w:val="20"/>
              </w:rPr>
              <w:t>G/TBT/N/USA/2107/Rev.1</w:t>
            </w:r>
          </w:p>
        </w:tc>
        <w:tc>
          <w:tcPr>
            <w:tcW w:w="5102" w:type="dxa"/>
            <w:tcBorders>
              <w:top w:val="single" w:sz="8" w:space="0" w:color="000000"/>
              <w:left w:val="single" w:sz="8" w:space="0" w:color="000000"/>
              <w:bottom w:val="single" w:sz="8" w:space="0" w:color="000000"/>
              <w:right w:val="single" w:sz="8" w:space="0" w:color="000000"/>
            </w:tcBorders>
          </w:tcPr>
          <w:p w14:paraId="5E0D72DC" w14:textId="77777777" w:rsidR="00024C30" w:rsidRPr="006D2398" w:rsidRDefault="00D53930">
            <w:pPr>
              <w:rPr>
                <w:lang w:val="ru-RU"/>
              </w:rPr>
            </w:pPr>
            <w:r w:rsidRPr="006D2398">
              <w:rPr>
                <w:rFonts w:ascii="Times New Roman" w:eastAsia="Times New Roman" w:hAnsi="Times New Roman"/>
                <w:sz w:val="20"/>
                <w:lang w:val="ru-RU"/>
              </w:rPr>
              <w:t>Продление срока представления информации в соответствии с Разделом 8(</w:t>
            </w:r>
            <w:r>
              <w:rPr>
                <w:rFonts w:ascii="Times New Roman" w:eastAsia="Times New Roman" w:hAnsi="Times New Roman"/>
                <w:sz w:val="20"/>
              </w:rPr>
              <w:t>d</w:t>
            </w:r>
            <w:r w:rsidRPr="006D2398">
              <w:rPr>
                <w:rFonts w:ascii="Times New Roman" w:eastAsia="Times New Roman" w:hAnsi="Times New Roman"/>
                <w:sz w:val="20"/>
                <w:lang w:val="ru-RU"/>
              </w:rPr>
              <w:t>) Закона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касающимся правил представления данных о здоровье и безопасности; (4 страницы на английском языке)</w:t>
            </w:r>
            <w:r w:rsidRPr="006D2398">
              <w:rPr>
                <w:rFonts w:ascii="Times New Roman" w:eastAsia="Times New Roman" w:hAnsi="Times New Roman"/>
                <w:sz w:val="20"/>
                <w:lang w:val="ru-RU"/>
              </w:rPr>
              <w:br/>
              <w:t xml:space="preserve">Ссылка на документ(документы), на который(которые) подано уведомление, и/или контактные данные </w:t>
            </w:r>
            <w:r w:rsidRPr="006D2398">
              <w:rPr>
                <w:rFonts w:ascii="Times New Roman" w:eastAsia="Times New Roman" w:hAnsi="Times New Roman"/>
                <w:sz w:val="20"/>
                <w:lang w:val="ru-RU"/>
              </w:rPr>
              <w:lastRenderedPageBreak/>
              <w:t xml:space="preserve">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/26_01778_00_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4FC3ED5" w14:textId="77777777" w:rsidR="00024C30" w:rsidRDefault="00D53930">
            <w:r>
              <w:rPr>
                <w:rFonts w:ascii="Times New Roman" w:eastAsia="Times New Roman" w:hAnsi="Times New Roman"/>
                <w:sz w:val="20"/>
              </w:rPr>
              <w:lastRenderedPageBreak/>
              <w:t>29/04/26</w:t>
            </w:r>
          </w:p>
        </w:tc>
      </w:tr>
      <w:tr w:rsidR="00024C30" w:rsidRPr="001711DF" w14:paraId="7FA5149E" w14:textId="77777777" w:rsidTr="00DA6EC8">
        <w:trPr>
          <w:jc w:val="center"/>
        </w:trPr>
        <w:tc>
          <w:tcPr>
            <w:tcW w:w="2720" w:type="dxa"/>
            <w:vMerge/>
          </w:tcPr>
          <w:p w14:paraId="46C2657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ABC96B9"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FEF0C07" w14:textId="77777777" w:rsidR="00024C30" w:rsidRPr="006D2398" w:rsidRDefault="00D53930">
            <w:pPr>
              <w:rPr>
                <w:lang w:val="ru-RU"/>
              </w:rPr>
            </w:pPr>
            <w:r w:rsidRPr="006D2398">
              <w:rPr>
                <w:rFonts w:ascii="Times New Roman" w:eastAsia="Times New Roman" w:hAnsi="Times New Roman"/>
                <w:sz w:val="20"/>
                <w:lang w:val="ru-RU"/>
              </w:rPr>
              <w:t xml:space="preserve">Некоторые существующие химические вещества; Защита окружающей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13.020); Защита от опасных грузов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13.300); Производство в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71.100)</w:t>
            </w:r>
          </w:p>
        </w:tc>
        <w:tc>
          <w:tcPr>
            <w:tcW w:w="2720" w:type="dxa"/>
            <w:vMerge/>
          </w:tcPr>
          <w:p w14:paraId="30AD33B3" w14:textId="77777777" w:rsidR="00024C30" w:rsidRPr="006D2398" w:rsidRDefault="00024C30">
            <w:pPr>
              <w:rPr>
                <w:lang w:val="ru-RU"/>
              </w:rPr>
            </w:pPr>
          </w:p>
        </w:tc>
      </w:tr>
      <w:tr w:rsidR="00024C30" w:rsidRPr="001711DF" w14:paraId="7D4A9F81" w14:textId="77777777" w:rsidTr="00DA6EC8">
        <w:trPr>
          <w:jc w:val="center"/>
        </w:trPr>
        <w:tc>
          <w:tcPr>
            <w:tcW w:w="2720" w:type="dxa"/>
            <w:vMerge/>
          </w:tcPr>
          <w:p w14:paraId="7B14F33F"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DC4AFD8"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D9AEA54" w14:textId="77777777" w:rsidR="00024C30" w:rsidRPr="006D2398" w:rsidRDefault="00D53930">
            <w:pPr>
              <w:rPr>
                <w:lang w:val="ru-RU"/>
              </w:rPr>
            </w:pPr>
            <w:r w:rsidRPr="006D2398">
              <w:rPr>
                <w:rFonts w:ascii="Times New Roman" w:eastAsia="Times New Roman" w:hAnsi="Times New Roman"/>
                <w:sz w:val="20"/>
                <w:lang w:val="ru-RU"/>
              </w:rPr>
              <w:t>Предлагаемое правило - Агентство по охране окружающей среды предлагает продлить срок</w:t>
            </w:r>
            <w:r w:rsidRPr="006D2398">
              <w:rPr>
                <w:rFonts w:ascii="Times New Roman" w:eastAsia="Times New Roman" w:hAnsi="Times New Roman"/>
                <w:sz w:val="20"/>
                <w:lang w:val="ru-RU"/>
              </w:rPr>
              <w:br/>
              <w:t>представления данных о здоровье и безопасности в соответствии</w:t>
            </w:r>
            <w:r w:rsidRPr="006D2398">
              <w:rPr>
                <w:rFonts w:ascii="Times New Roman" w:eastAsia="Times New Roman" w:hAnsi="Times New Roman"/>
                <w:sz w:val="20"/>
                <w:lang w:val="ru-RU"/>
              </w:rPr>
              <w:br/>
              <w:t>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на один год - до 21 мая 2027 года. Агентство</w:t>
            </w:r>
            <w:r w:rsidRPr="006D2398">
              <w:rPr>
                <w:rFonts w:ascii="Times New Roman" w:eastAsia="Times New Roman" w:hAnsi="Times New Roman"/>
                <w:sz w:val="20"/>
                <w:lang w:val="ru-RU"/>
              </w:rPr>
              <w:br/>
              <w:t>по охране окружающей среды просит общественность прокомментировать это предлагаемое действие, включая любые</w:t>
            </w:r>
            <w:r w:rsidRPr="006D2398">
              <w:rPr>
                <w:rFonts w:ascii="Times New Roman" w:eastAsia="Times New Roman" w:hAnsi="Times New Roman"/>
                <w:sz w:val="20"/>
                <w:lang w:val="ru-RU"/>
              </w:rPr>
              <w:br/>
              <w:t>соображения или озабоченности, которые могут возникнуть у заинтересованных сторон в связи с</w:t>
            </w:r>
            <w:r w:rsidRPr="006D2398">
              <w:rPr>
                <w:rFonts w:ascii="Times New Roman" w:eastAsia="Times New Roman" w:hAnsi="Times New Roman"/>
                <w:sz w:val="20"/>
                <w:lang w:val="ru-RU"/>
              </w:rPr>
              <w:br/>
              <w:t>предлагаемым продлением срока представления отчетности. Предлагаемое продление</w:t>
            </w:r>
            <w:r w:rsidRPr="006D2398">
              <w:rPr>
                <w:rFonts w:ascii="Times New Roman" w:eastAsia="Times New Roman" w:hAnsi="Times New Roman"/>
                <w:sz w:val="20"/>
                <w:lang w:val="ru-RU"/>
              </w:rPr>
              <w:br/>
              <w:t xml:space="preserve">направлено на то, чтобы отсрочить соблюдение этого правила одноразовой отчетности в течение </w:t>
            </w:r>
            <w:r w:rsidRPr="006D2398">
              <w:rPr>
                <w:rFonts w:ascii="Times New Roman" w:eastAsia="Times New Roman" w:hAnsi="Times New Roman"/>
                <w:sz w:val="20"/>
                <w:lang w:val="ru-RU"/>
              </w:rPr>
              <w:br/>
              <w:t>Агентство по охране окружающей среды продолжает пересматривать это правило.</w:t>
            </w:r>
          </w:p>
        </w:tc>
        <w:tc>
          <w:tcPr>
            <w:tcW w:w="2720" w:type="dxa"/>
            <w:vMerge/>
          </w:tcPr>
          <w:p w14:paraId="2B1C71E8" w14:textId="77777777" w:rsidR="00024C30" w:rsidRPr="006D2398" w:rsidRDefault="00024C30">
            <w:pPr>
              <w:rPr>
                <w:lang w:val="ru-RU"/>
              </w:rPr>
            </w:pPr>
          </w:p>
        </w:tc>
      </w:tr>
      <w:tr w:rsidR="00024C30" w14:paraId="0C9AF26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2D609FB" w14:textId="77777777" w:rsidR="00024C30" w:rsidRDefault="00D53930">
            <w:r>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5849AE3C" w14:textId="77777777" w:rsidR="00024C30" w:rsidRDefault="00D53930">
            <w:r>
              <w:rPr>
                <w:rFonts w:ascii="Times New Roman" w:eastAsia="Times New Roman" w:hAnsi="Times New Roman"/>
                <w:sz w:val="20"/>
              </w:rPr>
              <w:t>G/TBT/N/USA/1008/Rev.1/Add.2</w:t>
            </w:r>
          </w:p>
        </w:tc>
        <w:tc>
          <w:tcPr>
            <w:tcW w:w="5102" w:type="dxa"/>
            <w:tcBorders>
              <w:top w:val="single" w:sz="8" w:space="0" w:color="000000"/>
              <w:left w:val="single" w:sz="8" w:space="0" w:color="000000"/>
              <w:bottom w:val="single" w:sz="8" w:space="0" w:color="000000"/>
              <w:right w:val="single" w:sz="8" w:space="0" w:color="000000"/>
            </w:tcBorders>
          </w:tcPr>
          <w:p w14:paraId="1DAE1BA6"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30 марта 2026 года распространяется по просьбе делегации Соединенных Штатов Америки.</w:t>
            </w:r>
            <w:r w:rsidRPr="006D2398">
              <w:rPr>
                <w:rFonts w:ascii="Times New Roman" w:eastAsia="Times New Roman" w:hAnsi="Times New Roman"/>
                <w:sz w:val="20"/>
                <w:lang w:val="ru-RU"/>
              </w:rPr>
              <w:br/>
              <w:t>Уведомленная мера опубликована - дата: 30 марта 2026 г.</w:t>
            </w:r>
            <w:r w:rsidRPr="006D2398">
              <w:rPr>
                <w:rFonts w:ascii="Times New Roman" w:eastAsia="Times New Roman" w:hAnsi="Times New Roman"/>
                <w:sz w:val="20"/>
                <w:lang w:val="ru-RU"/>
              </w:rPr>
              <w:br/>
              <w:t>Уведомленная мера вступает в силу - дата: 19 июля 2026 г.</w:t>
            </w:r>
            <w:r w:rsidRPr="006D2398">
              <w:rPr>
                <w:rFonts w:ascii="Times New Roman" w:eastAsia="Times New Roman" w:hAnsi="Times New Roman"/>
                <w:sz w:val="20"/>
                <w:lang w:val="ru-RU"/>
              </w:rPr>
              <w:br/>
              <w:t xml:space="preserve">Текст окончательной меры доступен по адресу: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w:t>
            </w:r>
            <w:r>
              <w:rPr>
                <w:rFonts w:ascii="Times New Roman" w:eastAsia="Times New Roman" w:hAnsi="Times New Roman"/>
                <w:sz w:val="20"/>
              </w:rPr>
              <w:t>final</w:t>
            </w:r>
            <w:r w:rsidRPr="006D2398">
              <w:rPr>
                <w:rFonts w:ascii="Times New Roman" w:eastAsia="Times New Roman" w:hAnsi="Times New Roman"/>
                <w:sz w:val="20"/>
                <w:lang w:val="ru-RU"/>
              </w:rPr>
              <w:t>_</w:t>
            </w:r>
            <w:r>
              <w:rPr>
                <w:rFonts w:ascii="Times New Roman" w:eastAsia="Times New Roman" w:hAnsi="Times New Roman"/>
                <w:sz w:val="20"/>
              </w:rPr>
              <w:t>measure</w:t>
            </w:r>
            <w:r w:rsidRPr="006D2398">
              <w:rPr>
                <w:rFonts w:ascii="Times New Roman" w:eastAsia="Times New Roman" w:hAnsi="Times New Roman"/>
                <w:sz w:val="20"/>
                <w:lang w:val="ru-RU"/>
              </w:rPr>
              <w:t>/26_01777_00_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677FB4" w14:textId="77777777" w:rsidR="00024C30" w:rsidRDefault="00D53930">
            <w:r>
              <w:rPr>
                <w:rFonts w:ascii="Times New Roman" w:eastAsia="Times New Roman" w:hAnsi="Times New Roman"/>
                <w:sz w:val="20"/>
              </w:rPr>
              <w:t>-</w:t>
            </w:r>
          </w:p>
        </w:tc>
      </w:tr>
      <w:tr w:rsidR="00024C30" w14:paraId="405FE966" w14:textId="77777777" w:rsidTr="00DA6EC8">
        <w:trPr>
          <w:jc w:val="center"/>
        </w:trPr>
        <w:tc>
          <w:tcPr>
            <w:tcW w:w="2720" w:type="dxa"/>
            <w:vMerge/>
          </w:tcPr>
          <w:p w14:paraId="2F526DB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84757C7"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33FF286A" w14:textId="77777777" w:rsidR="00024C30" w:rsidRDefault="00D53930">
            <w:r>
              <w:rPr>
                <w:rFonts w:ascii="Times New Roman" w:eastAsia="Times New Roman" w:hAnsi="Times New Roman"/>
                <w:sz w:val="20"/>
              </w:rPr>
              <w:t>-</w:t>
            </w:r>
          </w:p>
        </w:tc>
        <w:tc>
          <w:tcPr>
            <w:tcW w:w="2720" w:type="dxa"/>
            <w:vMerge/>
          </w:tcPr>
          <w:p w14:paraId="5EBE2A0C" w14:textId="77777777" w:rsidR="00024C30" w:rsidRDefault="00024C30"/>
        </w:tc>
      </w:tr>
      <w:tr w:rsidR="00024C30" w14:paraId="30B98EBA" w14:textId="77777777" w:rsidTr="00DA6EC8">
        <w:trPr>
          <w:jc w:val="center"/>
        </w:trPr>
        <w:tc>
          <w:tcPr>
            <w:tcW w:w="2720" w:type="dxa"/>
            <w:vMerge/>
          </w:tcPr>
          <w:p w14:paraId="3A89BC2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103222B"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0429FD8" w14:textId="77777777" w:rsidR="00024C30" w:rsidRDefault="00D53930">
            <w:r>
              <w:rPr>
                <w:rFonts w:ascii="Times New Roman" w:eastAsia="Times New Roman" w:hAnsi="Times New Roman"/>
                <w:sz w:val="20"/>
              </w:rPr>
              <w:t>-</w:t>
            </w:r>
          </w:p>
        </w:tc>
        <w:tc>
          <w:tcPr>
            <w:tcW w:w="2720" w:type="dxa"/>
            <w:vMerge/>
          </w:tcPr>
          <w:p w14:paraId="16FADB3E" w14:textId="77777777" w:rsidR="00024C30" w:rsidRDefault="00024C30"/>
        </w:tc>
      </w:tr>
      <w:tr w:rsidR="00024C30" w14:paraId="6BABE5E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A53610" w14:textId="77777777" w:rsidR="00024C30" w:rsidRDefault="00D53930">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3217F495" w14:textId="77777777" w:rsidR="00024C30" w:rsidRDefault="00D53930">
            <w:r>
              <w:rPr>
                <w:rFonts w:ascii="Times New Roman" w:eastAsia="Times New Roman" w:hAnsi="Times New Roman"/>
                <w:sz w:val="20"/>
              </w:rPr>
              <w:t>G/TBT/N/TZA/1564</w:t>
            </w:r>
          </w:p>
        </w:tc>
        <w:tc>
          <w:tcPr>
            <w:tcW w:w="5102" w:type="dxa"/>
            <w:tcBorders>
              <w:top w:val="single" w:sz="8" w:space="0" w:color="000000"/>
              <w:left w:val="single" w:sz="8" w:space="0" w:color="000000"/>
              <w:bottom w:val="single" w:sz="8" w:space="0" w:color="000000"/>
              <w:right w:val="single" w:sz="8" w:space="0" w:color="000000"/>
            </w:tcBorders>
          </w:tcPr>
          <w:p w14:paraId="5C0EB9C4" w14:textId="77777777" w:rsidR="00024C30" w:rsidRPr="006D2398" w:rsidRDefault="00D53930">
            <w:pPr>
              <w:rPr>
                <w:lang w:val="ru-RU"/>
              </w:rPr>
            </w:pPr>
            <w:r>
              <w:rPr>
                <w:rFonts w:ascii="Times New Roman" w:eastAsia="Times New Roman" w:hAnsi="Times New Roman"/>
                <w:sz w:val="20"/>
              </w:rPr>
              <w:t>PCD</w:t>
            </w:r>
            <w:r w:rsidRPr="006D2398">
              <w:rPr>
                <w:rFonts w:ascii="Times New Roman" w:eastAsia="Times New Roman" w:hAnsi="Times New Roman"/>
                <w:sz w:val="20"/>
                <w:lang w:val="ru-RU"/>
              </w:rPr>
              <w:t xml:space="preserve"> 783:2026, Текстиль – Абайя и шарф абайя — Спецификация, Первое издание; (9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/26_01795_00_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F9728A" w14:textId="77777777" w:rsidR="00024C30" w:rsidRDefault="00D53930">
            <w:r>
              <w:rPr>
                <w:rFonts w:ascii="Times New Roman" w:eastAsia="Times New Roman" w:hAnsi="Times New Roman"/>
                <w:sz w:val="20"/>
              </w:rPr>
              <w:lastRenderedPageBreak/>
              <w:t>30/05/26</w:t>
            </w:r>
          </w:p>
        </w:tc>
      </w:tr>
      <w:tr w:rsidR="00024C30" w:rsidRPr="001711DF" w14:paraId="7C7810C9" w14:textId="77777777" w:rsidTr="00DA6EC8">
        <w:trPr>
          <w:jc w:val="center"/>
        </w:trPr>
        <w:tc>
          <w:tcPr>
            <w:tcW w:w="2720" w:type="dxa"/>
            <w:vMerge/>
          </w:tcPr>
          <w:p w14:paraId="3C9FE3F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CF8C60E"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4ED2ECB0" w14:textId="77777777" w:rsidR="00024C30" w:rsidRPr="006D2398" w:rsidRDefault="00D53930">
            <w:pPr>
              <w:rPr>
                <w:lang w:val="ru-RU"/>
              </w:rPr>
            </w:pPr>
            <w:r w:rsidRPr="006D2398">
              <w:rPr>
                <w:rFonts w:ascii="Times New Roman" w:eastAsia="Times New Roman" w:hAnsi="Times New Roman"/>
                <w:sz w:val="20"/>
                <w:lang w:val="ru-RU"/>
              </w:rPr>
              <w:t xml:space="preserve">Шали, шарфы, кашне, мантильи, вуали и аналогичные изделия (кроме трикотажных или связанных крючком) (код ТН ВЭД: 6214); Текстильные ткани (код </w:t>
            </w:r>
            <w:r>
              <w:rPr>
                <w:rFonts w:ascii="Times New Roman" w:eastAsia="Times New Roman" w:hAnsi="Times New Roman"/>
                <w:sz w:val="20"/>
              </w:rPr>
              <w:t>ICS</w:t>
            </w:r>
            <w:r w:rsidRPr="006D2398">
              <w:rPr>
                <w:rFonts w:ascii="Times New Roman" w:eastAsia="Times New Roman" w:hAnsi="Times New Roman"/>
                <w:sz w:val="20"/>
                <w:lang w:val="ru-RU"/>
              </w:rPr>
              <w:t>: 59.080.30)</w:t>
            </w:r>
          </w:p>
        </w:tc>
        <w:tc>
          <w:tcPr>
            <w:tcW w:w="2720" w:type="dxa"/>
            <w:vMerge/>
          </w:tcPr>
          <w:p w14:paraId="0CCF0178" w14:textId="77777777" w:rsidR="00024C30" w:rsidRPr="006D2398" w:rsidRDefault="00024C30">
            <w:pPr>
              <w:rPr>
                <w:lang w:val="ru-RU"/>
              </w:rPr>
            </w:pPr>
          </w:p>
        </w:tc>
      </w:tr>
      <w:tr w:rsidR="00024C30" w14:paraId="5C0F20FA" w14:textId="77777777" w:rsidTr="00DA6EC8">
        <w:trPr>
          <w:jc w:val="center"/>
        </w:trPr>
        <w:tc>
          <w:tcPr>
            <w:tcW w:w="2720" w:type="dxa"/>
            <w:vMerge/>
          </w:tcPr>
          <w:p w14:paraId="2528F811"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FC16032"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8942499" w14:textId="77777777" w:rsidR="00024C30" w:rsidRDefault="00D53930">
            <w:r w:rsidRPr="006D2398">
              <w:rPr>
                <w:rFonts w:ascii="Times New Roman" w:eastAsia="Times New Roman" w:hAnsi="Times New Roman"/>
                <w:sz w:val="20"/>
                <w:lang w:val="ru-RU"/>
              </w:rPr>
              <w:t>Настоящий проект Занзибарского национального стандарта устанавливает требования, методы отбора проб и испытаний тканых и вязаных абай ("Байбуи" на суахили), шарфов-абайя и тканей, предназначенных для их изготовления.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Pr>
                <w:rFonts w:ascii="Times New Roman" w:eastAsia="Times New Roman" w:hAnsi="Times New Roman"/>
                <w:sz w:val="20"/>
              </w:rPr>
              <w:t>В нем не указаны дизайн и отделка.</w:t>
            </w:r>
          </w:p>
        </w:tc>
        <w:tc>
          <w:tcPr>
            <w:tcW w:w="2720" w:type="dxa"/>
            <w:vMerge/>
          </w:tcPr>
          <w:p w14:paraId="564CD188" w14:textId="77777777" w:rsidR="00024C30" w:rsidRDefault="00024C30"/>
        </w:tc>
      </w:tr>
      <w:tr w:rsidR="00024C30" w14:paraId="2405216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B70F71A" w14:textId="77777777" w:rsidR="00024C30" w:rsidRDefault="00D53930">
            <w:r>
              <w:rPr>
                <w:rFonts w:ascii="Times New Roman" w:eastAsia="Times New Roman" w:hAnsi="Times New Roman"/>
                <w:sz w:val="20"/>
              </w:rPr>
              <w:t>5</w:t>
            </w:r>
          </w:p>
        </w:tc>
        <w:tc>
          <w:tcPr>
            <w:tcW w:w="2720" w:type="dxa"/>
            <w:tcBorders>
              <w:top w:val="single" w:sz="8" w:space="0" w:color="000000"/>
              <w:left w:val="single" w:sz="8" w:space="0" w:color="000000"/>
              <w:bottom w:val="single" w:sz="8" w:space="0" w:color="000000"/>
              <w:right w:val="single" w:sz="8" w:space="0" w:color="000000"/>
            </w:tcBorders>
          </w:tcPr>
          <w:p w14:paraId="47C489F2" w14:textId="77777777" w:rsidR="00024C30" w:rsidRDefault="00D53930">
            <w:r>
              <w:rPr>
                <w:rFonts w:ascii="Times New Roman" w:eastAsia="Times New Roman" w:hAnsi="Times New Roman"/>
                <w:sz w:val="20"/>
              </w:rPr>
              <w:t>G/TBT/N/TZA/1563</w:t>
            </w:r>
          </w:p>
        </w:tc>
        <w:tc>
          <w:tcPr>
            <w:tcW w:w="5102" w:type="dxa"/>
            <w:tcBorders>
              <w:top w:val="single" w:sz="8" w:space="0" w:color="000000"/>
              <w:left w:val="single" w:sz="8" w:space="0" w:color="000000"/>
              <w:bottom w:val="single" w:sz="8" w:space="0" w:color="000000"/>
              <w:right w:val="single" w:sz="8" w:space="0" w:color="000000"/>
            </w:tcBorders>
          </w:tcPr>
          <w:p w14:paraId="59ECD929" w14:textId="77777777" w:rsidR="00024C30" w:rsidRPr="006D2398" w:rsidRDefault="00D53930">
            <w:pPr>
              <w:rPr>
                <w:lang w:val="ru-RU"/>
              </w:rPr>
            </w:pPr>
            <w:r>
              <w:rPr>
                <w:rFonts w:ascii="Times New Roman" w:eastAsia="Times New Roman" w:hAnsi="Times New Roman"/>
                <w:sz w:val="20"/>
              </w:rPr>
              <w:t>PCD</w:t>
            </w:r>
            <w:r w:rsidRPr="006D2398">
              <w:rPr>
                <w:rFonts w:ascii="Times New Roman" w:eastAsia="Times New Roman" w:hAnsi="Times New Roman"/>
                <w:sz w:val="20"/>
                <w:lang w:val="ru-RU"/>
              </w:rPr>
              <w:t xml:space="preserve"> 784:2026, Текстиль – Спецификация для шарфов, Первое издание (9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/26_01794_00_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53E856" w14:textId="77777777" w:rsidR="00024C30" w:rsidRDefault="00D53930">
            <w:r>
              <w:rPr>
                <w:rFonts w:ascii="Times New Roman" w:eastAsia="Times New Roman" w:hAnsi="Times New Roman"/>
                <w:sz w:val="20"/>
              </w:rPr>
              <w:t>30/05/26</w:t>
            </w:r>
          </w:p>
        </w:tc>
      </w:tr>
      <w:tr w:rsidR="00024C30" w:rsidRPr="001711DF" w14:paraId="1CA2B79A" w14:textId="77777777" w:rsidTr="00DA6EC8">
        <w:trPr>
          <w:jc w:val="center"/>
        </w:trPr>
        <w:tc>
          <w:tcPr>
            <w:tcW w:w="2720" w:type="dxa"/>
            <w:vMerge/>
          </w:tcPr>
          <w:p w14:paraId="73DF577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A2C45E7"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6F82938B" w14:textId="77777777" w:rsidR="00024C30" w:rsidRPr="006D2398" w:rsidRDefault="00D53930">
            <w:pPr>
              <w:rPr>
                <w:lang w:val="ru-RU"/>
              </w:rPr>
            </w:pPr>
            <w:r w:rsidRPr="006D2398">
              <w:rPr>
                <w:rFonts w:ascii="Times New Roman" w:eastAsia="Times New Roman" w:hAnsi="Times New Roman"/>
                <w:sz w:val="20"/>
                <w:lang w:val="ru-RU"/>
              </w:rPr>
              <w:t xml:space="preserve">Шали, шарфы, кашне, мантильи, вуали и аналогичные изделия (кроме трикотажных или связанных крючком) (код ТН ВЭД: 6214); Текстильные ткани (код </w:t>
            </w:r>
            <w:r>
              <w:rPr>
                <w:rFonts w:ascii="Times New Roman" w:eastAsia="Times New Roman" w:hAnsi="Times New Roman"/>
                <w:sz w:val="20"/>
              </w:rPr>
              <w:t>ICS</w:t>
            </w:r>
            <w:r w:rsidRPr="006D2398">
              <w:rPr>
                <w:rFonts w:ascii="Times New Roman" w:eastAsia="Times New Roman" w:hAnsi="Times New Roman"/>
                <w:sz w:val="20"/>
                <w:lang w:val="ru-RU"/>
              </w:rPr>
              <w:t>: 59.080.30)</w:t>
            </w:r>
          </w:p>
        </w:tc>
        <w:tc>
          <w:tcPr>
            <w:tcW w:w="2720" w:type="dxa"/>
            <w:vMerge/>
          </w:tcPr>
          <w:p w14:paraId="7F633986" w14:textId="77777777" w:rsidR="00024C30" w:rsidRPr="006D2398" w:rsidRDefault="00024C30">
            <w:pPr>
              <w:rPr>
                <w:lang w:val="ru-RU"/>
              </w:rPr>
            </w:pPr>
          </w:p>
        </w:tc>
      </w:tr>
      <w:tr w:rsidR="00024C30" w:rsidRPr="001711DF" w14:paraId="0B1AC54E" w14:textId="77777777" w:rsidTr="00DA6EC8">
        <w:trPr>
          <w:jc w:val="center"/>
        </w:trPr>
        <w:tc>
          <w:tcPr>
            <w:tcW w:w="2720" w:type="dxa"/>
            <w:vMerge/>
          </w:tcPr>
          <w:p w14:paraId="296A5468"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F34DBDE"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9E3B56E" w14:textId="77777777" w:rsidR="00024C30" w:rsidRPr="006D2398" w:rsidRDefault="00D53930">
            <w:pPr>
              <w:rPr>
                <w:lang w:val="ru-RU"/>
              </w:rPr>
            </w:pPr>
            <w:r w:rsidRPr="006D2398">
              <w:rPr>
                <w:rFonts w:ascii="Times New Roman" w:eastAsia="Times New Roman" w:hAnsi="Times New Roman"/>
                <w:sz w:val="20"/>
                <w:lang w:val="ru-RU"/>
              </w:rPr>
              <w:t>Настоящий проект Занзибарского национального стандарта устанавливает требования, методы отбора проб и испытаний для тканых и вязаных шарфов и тканей, предназначенных для их изготовления.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В нем не указаны дизайн и отделка.</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Настоящий стандарт не применим к шарфам-абайя.</w:t>
            </w:r>
          </w:p>
        </w:tc>
        <w:tc>
          <w:tcPr>
            <w:tcW w:w="2720" w:type="dxa"/>
            <w:vMerge/>
          </w:tcPr>
          <w:p w14:paraId="0FB41874" w14:textId="77777777" w:rsidR="00024C30" w:rsidRPr="006D2398" w:rsidRDefault="00024C30">
            <w:pPr>
              <w:rPr>
                <w:lang w:val="ru-RU"/>
              </w:rPr>
            </w:pPr>
          </w:p>
        </w:tc>
      </w:tr>
      <w:tr w:rsidR="00024C30" w14:paraId="4F3955A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0FE66E" w14:textId="77777777" w:rsidR="00024C30" w:rsidRDefault="00D53930">
            <w:r>
              <w:rPr>
                <w:rFonts w:ascii="Times New Roman" w:eastAsia="Times New Roman" w:hAnsi="Times New Roman"/>
                <w:sz w:val="20"/>
              </w:rPr>
              <w:lastRenderedPageBreak/>
              <w:t>6</w:t>
            </w:r>
          </w:p>
        </w:tc>
        <w:tc>
          <w:tcPr>
            <w:tcW w:w="2720" w:type="dxa"/>
            <w:tcBorders>
              <w:top w:val="single" w:sz="8" w:space="0" w:color="000000"/>
              <w:left w:val="single" w:sz="8" w:space="0" w:color="000000"/>
              <w:bottom w:val="single" w:sz="8" w:space="0" w:color="000000"/>
              <w:right w:val="single" w:sz="8" w:space="0" w:color="000000"/>
            </w:tcBorders>
          </w:tcPr>
          <w:p w14:paraId="0607BA12" w14:textId="77777777" w:rsidR="00024C30" w:rsidRDefault="00D53930">
            <w:r>
              <w:rPr>
                <w:rFonts w:ascii="Times New Roman" w:eastAsia="Times New Roman" w:hAnsi="Times New Roman"/>
                <w:sz w:val="20"/>
              </w:rPr>
              <w:t>G/TBT/N/RWA/1374</w:t>
            </w:r>
          </w:p>
        </w:tc>
        <w:tc>
          <w:tcPr>
            <w:tcW w:w="5102" w:type="dxa"/>
            <w:tcBorders>
              <w:top w:val="single" w:sz="8" w:space="0" w:color="000000"/>
              <w:left w:val="single" w:sz="8" w:space="0" w:color="000000"/>
              <w:bottom w:val="single" w:sz="8" w:space="0" w:color="000000"/>
              <w:right w:val="single" w:sz="8" w:space="0" w:color="000000"/>
            </w:tcBorders>
          </w:tcPr>
          <w:p w14:paraId="7179E92D" w14:textId="77777777" w:rsidR="00024C30" w:rsidRPr="006D2398" w:rsidRDefault="00D53930">
            <w:pPr>
              <w:rPr>
                <w:lang w:val="ru-RU"/>
              </w:rPr>
            </w:pPr>
            <w:r w:rsidRPr="006D2398">
              <w:rPr>
                <w:rFonts w:ascii="Times New Roman" w:eastAsia="Times New Roman" w:hAnsi="Times New Roman"/>
                <w:sz w:val="20"/>
                <w:lang w:val="ru-RU"/>
              </w:rPr>
              <w:t>Рыбные семечки и мальки — требования к сертификации (47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RWA</w:t>
            </w:r>
            <w:r w:rsidRPr="006D2398">
              <w:rPr>
                <w:rFonts w:ascii="Times New Roman" w:eastAsia="Times New Roman" w:hAnsi="Times New Roman"/>
                <w:sz w:val="20"/>
                <w:lang w:val="ru-RU"/>
              </w:rPr>
              <w:t>/26_01792_00_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Совет по стандартам Руанды (</w:t>
            </w:r>
            <w:r>
              <w:rPr>
                <w:rFonts w:ascii="Times New Roman" w:eastAsia="Times New Roman" w:hAnsi="Times New Roman"/>
                <w:sz w:val="20"/>
              </w:rPr>
              <w:t>RSB</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t>Улица К.К. 15, 49</w:t>
            </w:r>
            <w:r w:rsidRPr="006D2398">
              <w:rPr>
                <w:rFonts w:ascii="Times New Roman" w:eastAsia="Times New Roman" w:hAnsi="Times New Roman"/>
                <w:sz w:val="20"/>
                <w:lang w:val="ru-RU"/>
              </w:rPr>
              <w:br/>
              <w:t>, ПОЧТОВЫЙ ЯЩИК 7099, Кигали, Руанда</w:t>
            </w:r>
            <w:r w:rsidRPr="006D2398">
              <w:rPr>
                <w:rFonts w:ascii="Times New Roman" w:eastAsia="Times New Roman" w:hAnsi="Times New Roman"/>
                <w:sz w:val="20"/>
                <w:lang w:val="ru-RU"/>
              </w:rPr>
              <w:br/>
              <w:t>Тел.: +250 788303492</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rsb</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rw</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rsb</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rw</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F35CBB" w14:textId="77777777" w:rsidR="00024C30" w:rsidRDefault="00D53930">
            <w:r>
              <w:rPr>
                <w:rFonts w:ascii="Times New Roman" w:eastAsia="Times New Roman" w:hAnsi="Times New Roman"/>
                <w:sz w:val="20"/>
              </w:rPr>
              <w:t>30/05/26</w:t>
            </w:r>
          </w:p>
        </w:tc>
      </w:tr>
      <w:tr w:rsidR="00024C30" w:rsidRPr="001711DF" w14:paraId="6AFBDA54" w14:textId="77777777" w:rsidTr="00DA6EC8">
        <w:trPr>
          <w:jc w:val="center"/>
        </w:trPr>
        <w:tc>
          <w:tcPr>
            <w:tcW w:w="2720" w:type="dxa"/>
            <w:vMerge/>
          </w:tcPr>
          <w:p w14:paraId="65982B9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9CDB2C7"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3502B21" w14:textId="77777777" w:rsidR="00024C30" w:rsidRPr="006D2398" w:rsidRDefault="00D53930">
            <w:pPr>
              <w:rPr>
                <w:lang w:val="ru-RU"/>
              </w:rPr>
            </w:pPr>
            <w:r w:rsidRPr="006D2398">
              <w:rPr>
                <w:rFonts w:ascii="Times New Roman" w:eastAsia="Times New Roman" w:hAnsi="Times New Roman"/>
                <w:sz w:val="20"/>
                <w:lang w:val="ru-RU"/>
              </w:rPr>
              <w:t xml:space="preserve">Зерновые, бобовые и производные продукты (код(ы) </w:t>
            </w:r>
            <w:r>
              <w:rPr>
                <w:rFonts w:ascii="Times New Roman" w:eastAsia="Times New Roman" w:hAnsi="Times New Roman"/>
                <w:sz w:val="20"/>
              </w:rPr>
              <w:t>ICS</w:t>
            </w:r>
            <w:r w:rsidRPr="006D2398">
              <w:rPr>
                <w:rFonts w:ascii="Times New Roman" w:eastAsia="Times New Roman" w:hAnsi="Times New Roman"/>
                <w:sz w:val="20"/>
                <w:lang w:val="ru-RU"/>
              </w:rPr>
              <w:t>: 67.060)</w:t>
            </w:r>
          </w:p>
        </w:tc>
        <w:tc>
          <w:tcPr>
            <w:tcW w:w="2720" w:type="dxa"/>
            <w:vMerge/>
          </w:tcPr>
          <w:p w14:paraId="35933242" w14:textId="77777777" w:rsidR="00024C30" w:rsidRPr="006D2398" w:rsidRDefault="00024C30">
            <w:pPr>
              <w:rPr>
                <w:lang w:val="ru-RU"/>
              </w:rPr>
            </w:pPr>
          </w:p>
        </w:tc>
      </w:tr>
      <w:tr w:rsidR="00024C30" w:rsidRPr="001711DF" w14:paraId="162498D2" w14:textId="77777777" w:rsidTr="00DA6EC8">
        <w:trPr>
          <w:jc w:val="center"/>
        </w:trPr>
        <w:tc>
          <w:tcPr>
            <w:tcW w:w="2720" w:type="dxa"/>
            <w:vMerge/>
          </w:tcPr>
          <w:p w14:paraId="5AF3BCE1"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3A1E106"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0442827E" w14:textId="77777777" w:rsidR="00024C30" w:rsidRPr="006D2398" w:rsidRDefault="00D53930">
            <w:pPr>
              <w:rPr>
                <w:lang w:val="ru-RU"/>
              </w:rPr>
            </w:pPr>
            <w:r w:rsidRPr="006D2398">
              <w:rPr>
                <w:rFonts w:ascii="Times New Roman" w:eastAsia="Times New Roman" w:hAnsi="Times New Roman"/>
                <w:sz w:val="20"/>
                <w:lang w:val="ru-RU"/>
              </w:rPr>
              <w:t>Настоящий проект стандарта Руанды устанавливает сертификационные требования к производству рыбных семян и мальков, их выращиванию, заготовке, транспортировке и мониторингу.</w:t>
            </w:r>
          </w:p>
        </w:tc>
        <w:tc>
          <w:tcPr>
            <w:tcW w:w="2720" w:type="dxa"/>
            <w:vMerge/>
          </w:tcPr>
          <w:p w14:paraId="0694D10D" w14:textId="77777777" w:rsidR="00024C30" w:rsidRPr="006D2398" w:rsidRDefault="00024C30">
            <w:pPr>
              <w:rPr>
                <w:lang w:val="ru-RU"/>
              </w:rPr>
            </w:pPr>
          </w:p>
        </w:tc>
      </w:tr>
      <w:tr w:rsidR="00024C30" w14:paraId="6EF1493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077381" w14:textId="77777777" w:rsidR="00024C30" w:rsidRDefault="00D53930">
            <w:r>
              <w:rPr>
                <w:rFonts w:ascii="Times New Roman" w:eastAsia="Times New Roman" w:hAnsi="Times New Roman"/>
                <w:sz w:val="20"/>
              </w:rPr>
              <w:t>7</w:t>
            </w:r>
          </w:p>
        </w:tc>
        <w:tc>
          <w:tcPr>
            <w:tcW w:w="2720" w:type="dxa"/>
            <w:tcBorders>
              <w:top w:val="single" w:sz="8" w:space="0" w:color="000000"/>
              <w:left w:val="single" w:sz="8" w:space="0" w:color="000000"/>
              <w:bottom w:val="single" w:sz="8" w:space="0" w:color="000000"/>
              <w:right w:val="single" w:sz="8" w:space="0" w:color="000000"/>
            </w:tcBorders>
          </w:tcPr>
          <w:p w14:paraId="59E6CCB7" w14:textId="77777777" w:rsidR="00024C30" w:rsidRDefault="00D53930">
            <w:r>
              <w:rPr>
                <w:rFonts w:ascii="Times New Roman" w:eastAsia="Times New Roman" w:hAnsi="Times New Roman"/>
                <w:sz w:val="20"/>
              </w:rPr>
              <w:t>G/TBT/N/RWA/1373</w:t>
            </w:r>
          </w:p>
        </w:tc>
        <w:tc>
          <w:tcPr>
            <w:tcW w:w="5102" w:type="dxa"/>
            <w:tcBorders>
              <w:top w:val="single" w:sz="8" w:space="0" w:color="000000"/>
              <w:left w:val="single" w:sz="8" w:space="0" w:color="000000"/>
              <w:bottom w:val="single" w:sz="8" w:space="0" w:color="000000"/>
              <w:right w:val="single" w:sz="8" w:space="0" w:color="000000"/>
            </w:tcBorders>
          </w:tcPr>
          <w:p w14:paraId="064872CF" w14:textId="77777777" w:rsidR="00024C30" w:rsidRPr="006D2398" w:rsidRDefault="00D53930">
            <w:pPr>
              <w:rPr>
                <w:lang w:val="ru-RU"/>
              </w:rPr>
            </w:pPr>
            <w:r>
              <w:rPr>
                <w:rFonts w:ascii="Times New Roman" w:eastAsia="Times New Roman" w:hAnsi="Times New Roman"/>
                <w:sz w:val="20"/>
              </w:rPr>
              <w:t>DRS</w:t>
            </w:r>
            <w:r w:rsidRPr="006D2398">
              <w:rPr>
                <w:rFonts w:ascii="Times New Roman" w:eastAsia="Times New Roman" w:hAnsi="Times New Roman"/>
                <w:sz w:val="20"/>
                <w:lang w:val="ru-RU"/>
              </w:rPr>
              <w:t xml:space="preserve"> 436: 2026, Быстрорастворимая обогащенная цельномолочная кукурузная мука —спецификация; (47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RWA</w:t>
            </w:r>
            <w:r w:rsidRPr="006D2398">
              <w:rPr>
                <w:rFonts w:ascii="Times New Roman" w:eastAsia="Times New Roman" w:hAnsi="Times New Roman"/>
                <w:sz w:val="20"/>
                <w:lang w:val="ru-RU"/>
              </w:rPr>
              <w:t>/26_01791_00_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Совет по стандартам Руанды (</w:t>
            </w:r>
            <w:r>
              <w:rPr>
                <w:rFonts w:ascii="Times New Roman" w:eastAsia="Times New Roman" w:hAnsi="Times New Roman"/>
                <w:sz w:val="20"/>
              </w:rPr>
              <w:t>RSB</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t>Улица К.К. 15, 49</w:t>
            </w:r>
            <w:r w:rsidRPr="006D2398">
              <w:rPr>
                <w:rFonts w:ascii="Times New Roman" w:eastAsia="Times New Roman" w:hAnsi="Times New Roman"/>
                <w:sz w:val="20"/>
                <w:lang w:val="ru-RU"/>
              </w:rPr>
              <w:br/>
              <w:t>, ПОЧТОВЫЙ ЯЩИК 7099, Кигали, Руанда</w:t>
            </w:r>
            <w:r w:rsidRPr="006D2398">
              <w:rPr>
                <w:rFonts w:ascii="Times New Roman" w:eastAsia="Times New Roman" w:hAnsi="Times New Roman"/>
                <w:sz w:val="20"/>
                <w:lang w:val="ru-RU"/>
              </w:rPr>
              <w:br/>
              <w:t>Тел.: +250 788303492</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rsb</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rw</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rsb</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rw</w:t>
            </w:r>
          </w:p>
        </w:tc>
        <w:tc>
          <w:tcPr>
            <w:tcW w:w="2720" w:type="dxa"/>
            <w:vMerge w:val="restart"/>
            <w:tcBorders>
              <w:top w:val="single" w:sz="8" w:space="0" w:color="000000"/>
              <w:left w:val="single" w:sz="8" w:space="0" w:color="000000"/>
              <w:bottom w:val="single" w:sz="8" w:space="0" w:color="000000"/>
              <w:right w:val="single" w:sz="8" w:space="0" w:color="000000"/>
            </w:tcBorders>
          </w:tcPr>
          <w:p w14:paraId="24691903" w14:textId="77777777" w:rsidR="00024C30" w:rsidRDefault="00D53930">
            <w:r>
              <w:rPr>
                <w:rFonts w:ascii="Times New Roman" w:eastAsia="Times New Roman" w:hAnsi="Times New Roman"/>
                <w:sz w:val="20"/>
              </w:rPr>
              <w:t>30/05/26</w:t>
            </w:r>
          </w:p>
        </w:tc>
      </w:tr>
      <w:tr w:rsidR="00024C30" w:rsidRPr="001711DF" w14:paraId="00B02738" w14:textId="77777777" w:rsidTr="00DA6EC8">
        <w:trPr>
          <w:jc w:val="center"/>
        </w:trPr>
        <w:tc>
          <w:tcPr>
            <w:tcW w:w="2720" w:type="dxa"/>
            <w:vMerge/>
          </w:tcPr>
          <w:p w14:paraId="399223D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674A6D3"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3430B256" w14:textId="77777777" w:rsidR="00024C30" w:rsidRPr="006D2398" w:rsidRDefault="00D53930">
            <w:pPr>
              <w:rPr>
                <w:lang w:val="ru-RU"/>
              </w:rPr>
            </w:pPr>
            <w:r w:rsidRPr="006D2398">
              <w:rPr>
                <w:rFonts w:ascii="Times New Roman" w:eastAsia="Times New Roman" w:hAnsi="Times New Roman"/>
                <w:sz w:val="20"/>
                <w:lang w:val="ru-RU"/>
              </w:rPr>
              <w:t xml:space="preserve">Зерновые, бобовые и производные продукты (код(ы) </w:t>
            </w:r>
            <w:r>
              <w:rPr>
                <w:rFonts w:ascii="Times New Roman" w:eastAsia="Times New Roman" w:hAnsi="Times New Roman"/>
                <w:sz w:val="20"/>
              </w:rPr>
              <w:t>ICS</w:t>
            </w:r>
            <w:r w:rsidRPr="006D2398">
              <w:rPr>
                <w:rFonts w:ascii="Times New Roman" w:eastAsia="Times New Roman" w:hAnsi="Times New Roman"/>
                <w:sz w:val="20"/>
                <w:lang w:val="ru-RU"/>
              </w:rPr>
              <w:t>: 67.060)</w:t>
            </w:r>
          </w:p>
        </w:tc>
        <w:tc>
          <w:tcPr>
            <w:tcW w:w="2720" w:type="dxa"/>
            <w:vMerge/>
          </w:tcPr>
          <w:p w14:paraId="4B36643C" w14:textId="77777777" w:rsidR="00024C30" w:rsidRPr="006D2398" w:rsidRDefault="00024C30">
            <w:pPr>
              <w:rPr>
                <w:lang w:val="ru-RU"/>
              </w:rPr>
            </w:pPr>
          </w:p>
        </w:tc>
      </w:tr>
      <w:tr w:rsidR="00024C30" w:rsidRPr="001711DF" w14:paraId="58801948" w14:textId="77777777" w:rsidTr="00DA6EC8">
        <w:trPr>
          <w:jc w:val="center"/>
        </w:trPr>
        <w:tc>
          <w:tcPr>
            <w:tcW w:w="2720" w:type="dxa"/>
            <w:vMerge/>
          </w:tcPr>
          <w:p w14:paraId="00DD4585"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3C0BF4E"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5477FD52" w14:textId="77777777" w:rsidR="00024C30" w:rsidRPr="006D2398" w:rsidRDefault="00D53930">
            <w:pPr>
              <w:rPr>
                <w:lang w:val="ru-RU"/>
              </w:rPr>
            </w:pPr>
            <w:r w:rsidRPr="006D2398">
              <w:rPr>
                <w:rFonts w:ascii="Times New Roman" w:eastAsia="Times New Roman" w:hAnsi="Times New Roman"/>
                <w:sz w:val="20"/>
                <w:lang w:val="ru-RU"/>
              </w:rPr>
              <w:t>Настоящий проект стандарта Руанды устанавливает требования, отбор проб и методы испытаний быстрорастворимой обогащенной цельномолочной кукурузной муки, предназначенной для потребления человеком.</w:t>
            </w:r>
          </w:p>
        </w:tc>
        <w:tc>
          <w:tcPr>
            <w:tcW w:w="2720" w:type="dxa"/>
            <w:vMerge/>
          </w:tcPr>
          <w:p w14:paraId="1A3E0630" w14:textId="77777777" w:rsidR="00024C30" w:rsidRPr="006D2398" w:rsidRDefault="00024C30">
            <w:pPr>
              <w:rPr>
                <w:lang w:val="ru-RU"/>
              </w:rPr>
            </w:pPr>
          </w:p>
        </w:tc>
      </w:tr>
      <w:tr w:rsidR="00024C30" w14:paraId="28D186B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556C1B0" w14:textId="77777777" w:rsidR="00024C30" w:rsidRDefault="00D53930">
            <w:r>
              <w:rPr>
                <w:rFonts w:ascii="Times New Roman" w:eastAsia="Times New Roman" w:hAnsi="Times New Roman"/>
                <w:sz w:val="20"/>
              </w:rPr>
              <w:t>8</w:t>
            </w:r>
          </w:p>
        </w:tc>
        <w:tc>
          <w:tcPr>
            <w:tcW w:w="2720" w:type="dxa"/>
            <w:tcBorders>
              <w:top w:val="single" w:sz="8" w:space="0" w:color="000000"/>
              <w:left w:val="single" w:sz="8" w:space="0" w:color="000000"/>
              <w:bottom w:val="single" w:sz="8" w:space="0" w:color="000000"/>
              <w:right w:val="single" w:sz="8" w:space="0" w:color="000000"/>
            </w:tcBorders>
          </w:tcPr>
          <w:p w14:paraId="2C51514F" w14:textId="77777777" w:rsidR="00024C30" w:rsidRDefault="00D53930">
            <w:r>
              <w:rPr>
                <w:rFonts w:ascii="Times New Roman" w:eastAsia="Times New Roman" w:hAnsi="Times New Roman"/>
                <w:sz w:val="20"/>
              </w:rPr>
              <w:t>G/TBT/N/PHL/363</w:t>
            </w:r>
          </w:p>
        </w:tc>
        <w:tc>
          <w:tcPr>
            <w:tcW w:w="5102" w:type="dxa"/>
            <w:tcBorders>
              <w:top w:val="single" w:sz="8" w:space="0" w:color="000000"/>
              <w:left w:val="single" w:sz="8" w:space="0" w:color="000000"/>
              <w:bottom w:val="single" w:sz="8" w:space="0" w:color="000000"/>
              <w:right w:val="single" w:sz="8" w:space="0" w:color="000000"/>
            </w:tcBorders>
          </w:tcPr>
          <w:p w14:paraId="46A90B68" w14:textId="77777777" w:rsidR="00024C30" w:rsidRPr="006D2398" w:rsidRDefault="00D53930">
            <w:pPr>
              <w:rPr>
                <w:lang w:val="ru-RU"/>
              </w:rPr>
            </w:pPr>
            <w:r w:rsidRPr="006D2398">
              <w:rPr>
                <w:rFonts w:ascii="Times New Roman" w:eastAsia="Times New Roman" w:hAnsi="Times New Roman"/>
                <w:sz w:val="20"/>
                <w:lang w:val="ru-RU"/>
              </w:rPr>
              <w:t>Принятие Общего стандарта Кодекса на фруктовые соки и нектары (</w:t>
            </w:r>
            <w:r>
              <w:rPr>
                <w:rFonts w:ascii="Times New Roman" w:eastAsia="Times New Roman" w:hAnsi="Times New Roman"/>
                <w:sz w:val="20"/>
              </w:rPr>
              <w:t>CXS</w:t>
            </w:r>
            <w:r w:rsidRPr="006D2398">
              <w:rPr>
                <w:rFonts w:ascii="Times New Roman" w:eastAsia="Times New Roman" w:hAnsi="Times New Roman"/>
                <w:sz w:val="20"/>
                <w:lang w:val="ru-RU"/>
              </w:rPr>
              <w:t xml:space="preserve"> 247-2005) в качестве технического регламента (5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/26_01783_00_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r w:rsidRPr="006D2398">
              <w:rPr>
                <w:rFonts w:ascii="Times New Roman" w:eastAsia="Times New Roman" w:hAnsi="Times New Roman"/>
                <w:sz w:val="20"/>
                <w:lang w:val="ru-RU"/>
              </w:rPr>
              <w:t>/</w:t>
            </w:r>
            <w:r>
              <w:rPr>
                <w:rFonts w:ascii="Times New Roman" w:eastAsia="Times New Roman" w:hAnsi="Times New Roman"/>
                <w:sz w:val="20"/>
              </w:rPr>
              <w:t>draft</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comments</w:t>
            </w:r>
            <w:r w:rsidRPr="006D2398">
              <w:rPr>
                <w:rFonts w:ascii="Times New Roman" w:eastAsia="Times New Roman" w:hAnsi="Times New Roman"/>
                <w:sz w:val="20"/>
                <w:lang w:val="ru-RU"/>
              </w:rPr>
              <w:t>-</w:t>
            </w:r>
            <w:r>
              <w:rPr>
                <w:rFonts w:ascii="Times New Roman" w:eastAsia="Times New Roman" w:hAnsi="Times New Roman"/>
                <w:sz w:val="20"/>
              </w:rPr>
              <w:t>adoption</w:t>
            </w:r>
            <w:r w:rsidRPr="006D2398">
              <w:rPr>
                <w:rFonts w:ascii="Times New Roman" w:eastAsia="Times New Roman" w:hAnsi="Times New Roman"/>
                <w:sz w:val="20"/>
                <w:lang w:val="ru-RU"/>
              </w:rPr>
              <w:t>-</w:t>
            </w:r>
            <w:r>
              <w:rPr>
                <w:rFonts w:ascii="Times New Roman" w:eastAsia="Times New Roman" w:hAnsi="Times New Roman"/>
                <w:sz w:val="20"/>
              </w:rPr>
              <w:t>of</w:t>
            </w:r>
            <w:r w:rsidRPr="006D2398">
              <w:rPr>
                <w:rFonts w:ascii="Times New Roman" w:eastAsia="Times New Roman" w:hAnsi="Times New Roman"/>
                <w:sz w:val="20"/>
                <w:lang w:val="ru-RU"/>
              </w:rPr>
              <w:t>-</w:t>
            </w:r>
            <w:r>
              <w:rPr>
                <w:rFonts w:ascii="Times New Roman" w:eastAsia="Times New Roman" w:hAnsi="Times New Roman"/>
                <w:sz w:val="20"/>
              </w:rPr>
              <w:lastRenderedPageBreak/>
              <w:t>codex</w:t>
            </w:r>
            <w:r w:rsidRPr="006D2398">
              <w:rPr>
                <w:rFonts w:ascii="Times New Roman" w:eastAsia="Times New Roman" w:hAnsi="Times New Roman"/>
                <w:sz w:val="20"/>
                <w:lang w:val="ru-RU"/>
              </w:rPr>
              <w:t>-</w:t>
            </w:r>
            <w:r>
              <w:rPr>
                <w:rFonts w:ascii="Times New Roman" w:eastAsia="Times New Roman" w:hAnsi="Times New Roman"/>
                <w:sz w:val="20"/>
              </w:rPr>
              <w:t>general</w:t>
            </w:r>
            <w:r w:rsidRPr="006D2398">
              <w:rPr>
                <w:rFonts w:ascii="Times New Roman" w:eastAsia="Times New Roman" w:hAnsi="Times New Roman"/>
                <w:sz w:val="20"/>
                <w:lang w:val="ru-RU"/>
              </w:rPr>
              <w:t>-</w:t>
            </w:r>
            <w:r>
              <w:rPr>
                <w:rFonts w:ascii="Times New Roman" w:eastAsia="Times New Roman" w:hAnsi="Times New Roman"/>
                <w:sz w:val="20"/>
              </w:rPr>
              <w:t>standard</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fruit</w:t>
            </w:r>
            <w:r w:rsidRPr="006D2398">
              <w:rPr>
                <w:rFonts w:ascii="Times New Roman" w:eastAsia="Times New Roman" w:hAnsi="Times New Roman"/>
                <w:sz w:val="20"/>
                <w:lang w:val="ru-RU"/>
              </w:rPr>
              <w:t>-</w:t>
            </w:r>
            <w:r>
              <w:rPr>
                <w:rFonts w:ascii="Times New Roman" w:eastAsia="Times New Roman" w:hAnsi="Times New Roman"/>
                <w:sz w:val="20"/>
              </w:rPr>
              <w:t>juices</w:t>
            </w:r>
            <w:r w:rsidRPr="006D2398">
              <w:rPr>
                <w:rFonts w:ascii="Times New Roman" w:eastAsia="Times New Roman" w:hAnsi="Times New Roman"/>
                <w:sz w:val="20"/>
                <w:lang w:val="ru-RU"/>
              </w:rPr>
              <w:t>-</w:t>
            </w:r>
            <w:r>
              <w:rPr>
                <w:rFonts w:ascii="Times New Roman" w:eastAsia="Times New Roman" w:hAnsi="Times New Roman"/>
                <w:sz w:val="20"/>
              </w:rPr>
              <w:t>and</w:t>
            </w:r>
            <w:r w:rsidRPr="006D2398">
              <w:rPr>
                <w:rFonts w:ascii="Times New Roman" w:eastAsia="Times New Roman" w:hAnsi="Times New Roman"/>
                <w:sz w:val="20"/>
                <w:lang w:val="ru-RU"/>
              </w:rPr>
              <w:t>-</w:t>
            </w:r>
            <w:r>
              <w:rPr>
                <w:rFonts w:ascii="Times New Roman" w:eastAsia="Times New Roman" w:hAnsi="Times New Roman"/>
                <w:sz w:val="20"/>
              </w:rPr>
              <w:t>nectars</w:t>
            </w:r>
            <w:r w:rsidRPr="006D2398">
              <w:rPr>
                <w:rFonts w:ascii="Times New Roman" w:eastAsia="Times New Roman" w:hAnsi="Times New Roman"/>
                <w:sz w:val="20"/>
                <w:lang w:val="ru-RU"/>
              </w:rPr>
              <w:t>-</w:t>
            </w:r>
            <w:r>
              <w:rPr>
                <w:rFonts w:ascii="Times New Roman" w:eastAsia="Times New Roman" w:hAnsi="Times New Roman"/>
                <w:sz w:val="20"/>
              </w:rPr>
              <w:t>cxs</w:t>
            </w:r>
            <w:r w:rsidRPr="006D2398">
              <w:rPr>
                <w:rFonts w:ascii="Times New Roman" w:eastAsia="Times New Roman" w:hAnsi="Times New Roman"/>
                <w:sz w:val="20"/>
                <w:lang w:val="ru-RU"/>
              </w:rPr>
              <w:t>-247-2005-</w:t>
            </w:r>
            <w:r>
              <w:rPr>
                <w:rFonts w:ascii="Times New Roman" w:eastAsia="Times New Roman" w:hAnsi="Times New Roman"/>
                <w:sz w:val="20"/>
              </w:rPr>
              <w:t>as</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regulation</w:t>
            </w:r>
            <w:r w:rsidRPr="006D2398">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27681A" w14:textId="77777777" w:rsidR="00024C30" w:rsidRDefault="00D53930">
            <w:r>
              <w:rPr>
                <w:rFonts w:ascii="Times New Roman" w:eastAsia="Times New Roman" w:hAnsi="Times New Roman"/>
                <w:sz w:val="20"/>
              </w:rPr>
              <w:lastRenderedPageBreak/>
              <w:t>30/05/26</w:t>
            </w:r>
          </w:p>
        </w:tc>
      </w:tr>
      <w:tr w:rsidR="00024C30" w:rsidRPr="001711DF" w14:paraId="401BB856" w14:textId="77777777" w:rsidTr="00DA6EC8">
        <w:trPr>
          <w:jc w:val="center"/>
        </w:trPr>
        <w:tc>
          <w:tcPr>
            <w:tcW w:w="2720" w:type="dxa"/>
            <w:vMerge/>
          </w:tcPr>
          <w:p w14:paraId="0928CE3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D7C5B10"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6BE6668" w14:textId="77777777" w:rsidR="00024C30" w:rsidRPr="006D2398" w:rsidRDefault="00D53930">
            <w:pPr>
              <w:rPr>
                <w:lang w:val="ru-RU"/>
              </w:rPr>
            </w:pPr>
            <w:r w:rsidRPr="006D2398">
              <w:rPr>
                <w:rFonts w:ascii="Times New Roman" w:eastAsia="Times New Roman" w:hAnsi="Times New Roman"/>
                <w:sz w:val="20"/>
                <w:lang w:val="ru-RU"/>
              </w:rPr>
              <w:t xml:space="preserve">Пищевые продукты в целом (код(ы) </w:t>
            </w:r>
            <w:r>
              <w:rPr>
                <w:rFonts w:ascii="Times New Roman" w:eastAsia="Times New Roman" w:hAnsi="Times New Roman"/>
                <w:sz w:val="20"/>
              </w:rPr>
              <w:t>ICS</w:t>
            </w:r>
            <w:r w:rsidRPr="006D2398">
              <w:rPr>
                <w:rFonts w:ascii="Times New Roman" w:eastAsia="Times New Roman" w:hAnsi="Times New Roman"/>
                <w:sz w:val="20"/>
                <w:lang w:val="ru-RU"/>
              </w:rPr>
              <w:t>: 67.040)</w:t>
            </w:r>
          </w:p>
        </w:tc>
        <w:tc>
          <w:tcPr>
            <w:tcW w:w="2720" w:type="dxa"/>
            <w:vMerge/>
          </w:tcPr>
          <w:p w14:paraId="716B6557" w14:textId="77777777" w:rsidR="00024C30" w:rsidRPr="006D2398" w:rsidRDefault="00024C30">
            <w:pPr>
              <w:rPr>
                <w:lang w:val="ru-RU"/>
              </w:rPr>
            </w:pPr>
          </w:p>
        </w:tc>
      </w:tr>
      <w:tr w:rsidR="00024C30" w:rsidRPr="001711DF" w14:paraId="576F71C3" w14:textId="77777777" w:rsidTr="00DA6EC8">
        <w:trPr>
          <w:jc w:val="center"/>
        </w:trPr>
        <w:tc>
          <w:tcPr>
            <w:tcW w:w="2720" w:type="dxa"/>
            <w:vMerge/>
          </w:tcPr>
          <w:p w14:paraId="027B8D4B"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8E825C0" w14:textId="77777777" w:rsidR="00024C30" w:rsidRDefault="00D53930">
            <w:r>
              <w:rPr>
                <w:rFonts w:ascii="Times New Roman" w:eastAsia="Times New Roman" w:hAnsi="Times New Roman"/>
                <w:sz w:val="20"/>
              </w:rPr>
              <w:t>Филиппины</w:t>
            </w:r>
          </w:p>
        </w:tc>
        <w:tc>
          <w:tcPr>
            <w:tcW w:w="5102" w:type="dxa"/>
            <w:tcBorders>
              <w:top w:val="single" w:sz="8" w:space="0" w:color="000000"/>
              <w:left w:val="single" w:sz="8" w:space="0" w:color="000000"/>
              <w:bottom w:val="single" w:sz="8" w:space="0" w:color="000000"/>
              <w:right w:val="single" w:sz="8" w:space="0" w:color="000000"/>
            </w:tcBorders>
          </w:tcPr>
          <w:p w14:paraId="5CFD16BC" w14:textId="77777777" w:rsidR="00024C30" w:rsidRPr="006D2398" w:rsidRDefault="00D53930">
            <w:pPr>
              <w:rPr>
                <w:lang w:val="ru-RU"/>
              </w:rPr>
            </w:pPr>
            <w:r w:rsidRPr="006D2398">
              <w:rPr>
                <w:rFonts w:ascii="Times New Roman" w:eastAsia="Times New Roman" w:hAnsi="Times New Roman"/>
                <w:sz w:val="20"/>
                <w:lang w:val="ru-RU"/>
              </w:rPr>
              <w:t>Этот Приказ направлен на установление обновленных, научно обоснованных нормативных стандартов для фруктовых напитков, которые обеспечивают качество продукции, безопасность и защиту потребителей, в соответствии с международными стандартами Кодекса и существующими национальными правилами безопасности пищевых продуктов.В частности, он направлен на:</w:t>
            </w:r>
            <w:r>
              <w:rPr>
                <w:rFonts w:ascii="Times New Roman" w:eastAsia="Times New Roman" w:hAnsi="Times New Roman"/>
                <w:sz w:val="20"/>
              </w:rPr>
              <w:t>A</w:t>
            </w:r>
            <w:r w:rsidRPr="006D2398">
              <w:rPr>
                <w:rFonts w:ascii="Times New Roman" w:eastAsia="Times New Roman" w:hAnsi="Times New Roman"/>
                <w:sz w:val="20"/>
                <w:lang w:val="ru-RU"/>
              </w:rPr>
              <w:t>. Пересмотреть и обновить руководство по наименованию фруктовых напитков, отменив Административный приказ № 90-А от 1980 года, озаглавленный “Наименование фруктовых напитков”.В. Установить стандарты, руководящие принципы и ограничения в отношении состава и показателей качества, пищевых добавок, вспомогательных средств для обработки, загрязняющих веществ, гигиены, маркировки и методов анализа и отбора проб в соответствии с пересмотренным Общим стандартом Кодекса на фруктовые соки и нектары.</w:t>
            </w:r>
          </w:p>
        </w:tc>
        <w:tc>
          <w:tcPr>
            <w:tcW w:w="2720" w:type="dxa"/>
            <w:vMerge/>
          </w:tcPr>
          <w:p w14:paraId="745E0EEC" w14:textId="77777777" w:rsidR="00024C30" w:rsidRPr="006D2398" w:rsidRDefault="00024C30">
            <w:pPr>
              <w:rPr>
                <w:lang w:val="ru-RU"/>
              </w:rPr>
            </w:pPr>
          </w:p>
        </w:tc>
      </w:tr>
      <w:tr w:rsidR="00024C30" w14:paraId="3F7D848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6C33C2" w14:textId="77777777" w:rsidR="00024C30" w:rsidRDefault="00D53930">
            <w:r>
              <w:rPr>
                <w:rFonts w:ascii="Times New Roman" w:eastAsia="Times New Roman" w:hAnsi="Times New Roman"/>
                <w:sz w:val="20"/>
              </w:rPr>
              <w:t>9</w:t>
            </w:r>
          </w:p>
        </w:tc>
        <w:tc>
          <w:tcPr>
            <w:tcW w:w="2720" w:type="dxa"/>
            <w:tcBorders>
              <w:top w:val="single" w:sz="8" w:space="0" w:color="000000"/>
              <w:left w:val="single" w:sz="8" w:space="0" w:color="000000"/>
              <w:bottom w:val="single" w:sz="8" w:space="0" w:color="000000"/>
              <w:right w:val="single" w:sz="8" w:space="0" w:color="000000"/>
            </w:tcBorders>
          </w:tcPr>
          <w:p w14:paraId="770A8538" w14:textId="77777777" w:rsidR="00024C30" w:rsidRDefault="00D53930">
            <w:r>
              <w:rPr>
                <w:rFonts w:ascii="Times New Roman" w:eastAsia="Times New Roman" w:hAnsi="Times New Roman"/>
                <w:sz w:val="20"/>
              </w:rPr>
              <w:t>G/TBT/N/PHL/362</w:t>
            </w:r>
          </w:p>
        </w:tc>
        <w:tc>
          <w:tcPr>
            <w:tcW w:w="5102" w:type="dxa"/>
            <w:tcBorders>
              <w:top w:val="single" w:sz="8" w:space="0" w:color="000000"/>
              <w:left w:val="single" w:sz="8" w:space="0" w:color="000000"/>
              <w:bottom w:val="single" w:sz="8" w:space="0" w:color="000000"/>
              <w:right w:val="single" w:sz="8" w:space="0" w:color="000000"/>
            </w:tcBorders>
          </w:tcPr>
          <w:p w14:paraId="69A5BD30" w14:textId="77777777" w:rsidR="00024C30" w:rsidRPr="006D2398" w:rsidRDefault="00D53930">
            <w:pPr>
              <w:rPr>
                <w:lang w:val="ru-RU"/>
              </w:rPr>
            </w:pPr>
            <w:r w:rsidRPr="006D2398">
              <w:rPr>
                <w:rFonts w:ascii="Times New Roman" w:eastAsia="Times New Roman" w:hAnsi="Times New Roman"/>
                <w:sz w:val="20"/>
                <w:lang w:val="ru-RU"/>
              </w:rPr>
              <w:t>Руководство по использованию электронных сервисов (</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Services</w:t>
            </w:r>
            <w:r w:rsidRPr="006D2398">
              <w:rPr>
                <w:rFonts w:ascii="Times New Roman" w:eastAsia="Times New Roman" w:hAnsi="Times New Roman"/>
                <w:sz w:val="20"/>
                <w:lang w:val="ru-RU"/>
              </w:rPr>
              <w:t xml:space="preserve">) Отмена системы регистрации обработанных пищевых продуктов, Циркуляр </w:t>
            </w:r>
            <w:r>
              <w:rPr>
                <w:rFonts w:ascii="Times New Roman" w:eastAsia="Times New Roman" w:hAnsi="Times New Roman"/>
                <w:sz w:val="20"/>
              </w:rPr>
              <w:t>FDA</w:t>
            </w:r>
            <w:r w:rsidRPr="006D2398">
              <w:rPr>
                <w:rFonts w:ascii="Times New Roman" w:eastAsia="Times New Roman" w:hAnsi="Times New Roman"/>
                <w:sz w:val="20"/>
                <w:lang w:val="ru-RU"/>
              </w:rPr>
              <w:t xml:space="preserve"> № 2020-033 "Порядок использования модифицированной электронной системы регистрации сырья и расфасованных обработанных пищевых продуктов"; (14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/26_01782_00_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/26_01782_01_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/26_01782_02_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r w:rsidRPr="006D2398">
              <w:rPr>
                <w:rFonts w:ascii="Times New Roman" w:eastAsia="Times New Roman" w:hAnsi="Times New Roman"/>
                <w:sz w:val="20"/>
                <w:lang w:val="ru-RU"/>
              </w:rPr>
              <w:t>/</w:t>
            </w:r>
            <w:r>
              <w:rPr>
                <w:rFonts w:ascii="Times New Roman" w:eastAsia="Times New Roman" w:hAnsi="Times New Roman"/>
                <w:sz w:val="20"/>
              </w:rPr>
              <w:t>draft</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comments</w:t>
            </w:r>
            <w:r w:rsidRPr="006D2398">
              <w:rPr>
                <w:rFonts w:ascii="Times New Roman" w:eastAsia="Times New Roman" w:hAnsi="Times New Roman"/>
                <w:sz w:val="20"/>
                <w:lang w:val="ru-RU"/>
              </w:rPr>
              <w:t>-</w:t>
            </w:r>
            <w:r>
              <w:rPr>
                <w:rFonts w:ascii="Times New Roman" w:eastAsia="Times New Roman" w:hAnsi="Times New Roman"/>
                <w:sz w:val="20"/>
              </w:rPr>
              <w:t>guidelines</w:t>
            </w:r>
            <w:r w:rsidRPr="006D2398">
              <w:rPr>
                <w:rFonts w:ascii="Times New Roman" w:eastAsia="Times New Roman" w:hAnsi="Times New Roman"/>
                <w:sz w:val="20"/>
                <w:lang w:val="ru-RU"/>
              </w:rPr>
              <w:t>-</w:t>
            </w:r>
            <w:r>
              <w:rPr>
                <w:rFonts w:ascii="Times New Roman" w:eastAsia="Times New Roman" w:hAnsi="Times New Roman"/>
                <w:sz w:val="20"/>
              </w:rPr>
              <w:t>on</w:t>
            </w:r>
            <w:r w:rsidRPr="006D2398">
              <w:rPr>
                <w:rFonts w:ascii="Times New Roman" w:eastAsia="Times New Roman" w:hAnsi="Times New Roman"/>
                <w:sz w:val="20"/>
                <w:lang w:val="ru-RU"/>
              </w:rPr>
              <w:t>-</w:t>
            </w:r>
            <w:r>
              <w:rPr>
                <w:rFonts w:ascii="Times New Roman" w:eastAsia="Times New Roman" w:hAnsi="Times New Roman"/>
                <w:sz w:val="20"/>
              </w:rPr>
              <w:t>the</w:t>
            </w:r>
            <w:r w:rsidRPr="006D2398">
              <w:rPr>
                <w:rFonts w:ascii="Times New Roman" w:eastAsia="Times New Roman" w:hAnsi="Times New Roman"/>
                <w:sz w:val="20"/>
                <w:lang w:val="ru-RU"/>
              </w:rPr>
              <w:t>-</w:t>
            </w:r>
            <w:r>
              <w:rPr>
                <w:rFonts w:ascii="Times New Roman" w:eastAsia="Times New Roman" w:hAnsi="Times New Roman"/>
                <w:sz w:val="20"/>
              </w:rPr>
              <w:t>use</w:t>
            </w:r>
            <w:r w:rsidRPr="006D2398">
              <w:rPr>
                <w:rFonts w:ascii="Times New Roman" w:eastAsia="Times New Roman" w:hAnsi="Times New Roman"/>
                <w:sz w:val="20"/>
                <w:lang w:val="ru-RU"/>
              </w:rPr>
              <w:t>-</w:t>
            </w:r>
            <w:r>
              <w:rPr>
                <w:rFonts w:ascii="Times New Roman" w:eastAsia="Times New Roman" w:hAnsi="Times New Roman"/>
                <w:sz w:val="20"/>
              </w:rPr>
              <w:t>of</w:t>
            </w:r>
            <w:r w:rsidRPr="006D2398">
              <w:rPr>
                <w:rFonts w:ascii="Times New Roman" w:eastAsia="Times New Roman" w:hAnsi="Times New Roman"/>
                <w:sz w:val="20"/>
                <w:lang w:val="ru-RU"/>
              </w:rPr>
              <w:t>-</w:t>
            </w:r>
            <w:r>
              <w:rPr>
                <w:rFonts w:ascii="Times New Roman" w:eastAsia="Times New Roman" w:hAnsi="Times New Roman"/>
                <w:sz w:val="20"/>
              </w:rPr>
              <w:t>electronic</w:t>
            </w:r>
            <w:r w:rsidRPr="006D2398">
              <w:rPr>
                <w:rFonts w:ascii="Times New Roman" w:eastAsia="Times New Roman" w:hAnsi="Times New Roman"/>
                <w:sz w:val="20"/>
                <w:lang w:val="ru-RU"/>
              </w:rPr>
              <w:t>-</w:t>
            </w:r>
            <w:r>
              <w:rPr>
                <w:rFonts w:ascii="Times New Roman" w:eastAsia="Times New Roman" w:hAnsi="Times New Roman"/>
                <w:sz w:val="20"/>
              </w:rPr>
              <w:t>services</w:t>
            </w:r>
            <w:r w:rsidRPr="006D2398">
              <w:rPr>
                <w:rFonts w:ascii="Times New Roman" w:eastAsia="Times New Roman" w:hAnsi="Times New Roman"/>
                <w:sz w:val="20"/>
                <w:lang w:val="ru-RU"/>
              </w:rPr>
              <w:t>-</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services</w:t>
            </w:r>
            <w:r w:rsidRPr="006D2398">
              <w:rPr>
                <w:rFonts w:ascii="Times New Roman" w:eastAsia="Times New Roman" w:hAnsi="Times New Roman"/>
                <w:sz w:val="20"/>
                <w:lang w:val="ru-RU"/>
              </w:rPr>
              <w:t>-</w:t>
            </w:r>
            <w:r>
              <w:rPr>
                <w:rFonts w:ascii="Times New Roman" w:eastAsia="Times New Roman" w:hAnsi="Times New Roman"/>
                <w:sz w:val="20"/>
              </w:rPr>
              <w:t>system</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the</w:t>
            </w:r>
            <w:r w:rsidRPr="006D2398">
              <w:rPr>
                <w:rFonts w:ascii="Times New Roman" w:eastAsia="Times New Roman" w:hAnsi="Times New Roman"/>
                <w:sz w:val="20"/>
                <w:lang w:val="ru-RU"/>
              </w:rPr>
              <w:t>-</w:t>
            </w:r>
            <w:r>
              <w:rPr>
                <w:rFonts w:ascii="Times New Roman" w:eastAsia="Times New Roman" w:hAnsi="Times New Roman"/>
                <w:sz w:val="20"/>
              </w:rPr>
              <w:t>registration</w:t>
            </w:r>
            <w:r w:rsidRPr="006D2398">
              <w:rPr>
                <w:rFonts w:ascii="Times New Roman" w:eastAsia="Times New Roman" w:hAnsi="Times New Roman"/>
                <w:sz w:val="20"/>
                <w:lang w:val="ru-RU"/>
              </w:rPr>
              <w:t>-</w:t>
            </w:r>
            <w:r>
              <w:rPr>
                <w:rFonts w:ascii="Times New Roman" w:eastAsia="Times New Roman" w:hAnsi="Times New Roman"/>
                <w:sz w:val="20"/>
              </w:rPr>
              <w:t>of</w:t>
            </w:r>
            <w:r w:rsidRPr="006D2398">
              <w:rPr>
                <w:rFonts w:ascii="Times New Roman" w:eastAsia="Times New Roman" w:hAnsi="Times New Roman"/>
                <w:sz w:val="20"/>
                <w:lang w:val="ru-RU"/>
              </w:rPr>
              <w:t>-</w:t>
            </w:r>
            <w:r>
              <w:rPr>
                <w:rFonts w:ascii="Times New Roman" w:eastAsia="Times New Roman" w:hAnsi="Times New Roman"/>
                <w:sz w:val="20"/>
              </w:rPr>
              <w:t>processed</w:t>
            </w:r>
            <w:r w:rsidRPr="006D2398">
              <w:rPr>
                <w:rFonts w:ascii="Times New Roman" w:eastAsia="Times New Roman" w:hAnsi="Times New Roman"/>
                <w:sz w:val="20"/>
                <w:lang w:val="ru-RU"/>
              </w:rPr>
              <w:t>-</w:t>
            </w:r>
            <w:r>
              <w:rPr>
                <w:rFonts w:ascii="Times New Roman" w:eastAsia="Times New Roman" w:hAnsi="Times New Roman"/>
                <w:sz w:val="20"/>
              </w:rPr>
              <w:t>food</w:t>
            </w:r>
            <w:r w:rsidRPr="006D2398">
              <w:rPr>
                <w:rFonts w:ascii="Times New Roman" w:eastAsia="Times New Roman" w:hAnsi="Times New Roman"/>
                <w:sz w:val="20"/>
                <w:lang w:val="ru-RU"/>
              </w:rPr>
              <w:t>-</w:t>
            </w:r>
            <w:r>
              <w:rPr>
                <w:rFonts w:ascii="Times New Roman" w:eastAsia="Times New Roman" w:hAnsi="Times New Roman"/>
                <w:sz w:val="20"/>
              </w:rPr>
              <w:t>products</w:t>
            </w:r>
            <w:r w:rsidRPr="006D2398">
              <w:rPr>
                <w:rFonts w:ascii="Times New Roman" w:eastAsia="Times New Roman" w:hAnsi="Times New Roman"/>
                <w:sz w:val="20"/>
                <w:lang w:val="ru-RU"/>
              </w:rPr>
              <w:t>-</w:t>
            </w:r>
            <w:r>
              <w:rPr>
                <w:rFonts w:ascii="Times New Roman" w:eastAsia="Times New Roman" w:hAnsi="Times New Roman"/>
                <w:sz w:val="20"/>
              </w:rPr>
              <w:t>repealing</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circular</w:t>
            </w:r>
            <w:r w:rsidRPr="006D2398">
              <w:rPr>
                <w:rFonts w:ascii="Times New Roman" w:eastAsia="Times New Roman" w:hAnsi="Times New Roman"/>
                <w:sz w:val="20"/>
                <w:lang w:val="ru-RU"/>
              </w:rPr>
              <w:t>-</w:t>
            </w:r>
            <w:r>
              <w:rPr>
                <w:rFonts w:ascii="Times New Roman" w:eastAsia="Times New Roman" w:hAnsi="Times New Roman"/>
                <w:sz w:val="20"/>
              </w:rPr>
              <w:t>no</w:t>
            </w:r>
            <w:r w:rsidRPr="006D2398">
              <w:rPr>
                <w:rFonts w:ascii="Times New Roman" w:eastAsia="Times New Roman" w:hAnsi="Times New Roman"/>
                <w:sz w:val="20"/>
                <w:lang w:val="ru-RU"/>
              </w:rPr>
              <w:t>-2020-033-</w:t>
            </w:r>
            <w:r>
              <w:rPr>
                <w:rFonts w:ascii="Times New Roman" w:eastAsia="Times New Roman" w:hAnsi="Times New Roman"/>
                <w:sz w:val="20"/>
              </w:rPr>
              <w:t>procedure</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the</w:t>
            </w:r>
            <w:r w:rsidRPr="006D2398">
              <w:rPr>
                <w:rFonts w:ascii="Times New Roman" w:eastAsia="Times New Roman" w:hAnsi="Times New Roman"/>
                <w:sz w:val="20"/>
                <w:lang w:val="ru-RU"/>
              </w:rPr>
              <w:t>-</w:t>
            </w:r>
            <w:r>
              <w:rPr>
                <w:rFonts w:ascii="Times New Roman" w:eastAsia="Times New Roman" w:hAnsi="Times New Roman"/>
                <w:sz w:val="20"/>
              </w:rPr>
              <w:t>u</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r>
            <w:r>
              <w:rPr>
                <w:rFonts w:ascii="Times New Roman" w:eastAsia="Times New Roman" w:hAnsi="Times New Roman"/>
                <w:sz w:val="20"/>
              </w:rPr>
              <w:t>Atty</w:t>
            </w:r>
            <w:r w:rsidRPr="006D2398">
              <w:rPr>
                <w:rFonts w:ascii="Times New Roman" w:eastAsia="Times New Roman" w:hAnsi="Times New Roman"/>
                <w:sz w:val="20"/>
                <w:lang w:val="ru-RU"/>
              </w:rPr>
              <w:t>. Паоло С. Тестон</w:t>
            </w:r>
            <w:r w:rsidRPr="006D2398">
              <w:rPr>
                <w:rFonts w:ascii="Times New Roman" w:eastAsia="Times New Roman" w:hAnsi="Times New Roman"/>
                <w:sz w:val="20"/>
                <w:lang w:val="ru-RU"/>
              </w:rPr>
              <w:br/>
              <w:t>Генеральный директор</w:t>
            </w:r>
            <w:r w:rsidRPr="006D2398">
              <w:rPr>
                <w:rFonts w:ascii="Times New Roman" w:eastAsia="Times New Roman" w:hAnsi="Times New Roman"/>
                <w:sz w:val="20"/>
                <w:lang w:val="ru-RU"/>
              </w:rPr>
              <w:br/>
              <w:t>Управление по контролю за продуктами и лекарствами</w:t>
            </w:r>
            <w:r w:rsidRPr="006D2398">
              <w:rPr>
                <w:rFonts w:ascii="Times New Roman" w:eastAsia="Times New Roman" w:hAnsi="Times New Roman"/>
                <w:sz w:val="20"/>
                <w:lang w:val="ru-RU"/>
              </w:rPr>
              <w:br/>
              <w:t>ДЕПАРТАМЕНТ ЗДРАВООХРАНЕНИЯ</w:t>
            </w:r>
            <w:r w:rsidRPr="006D2398">
              <w:rPr>
                <w:rFonts w:ascii="Times New Roman" w:eastAsia="Times New Roman" w:hAnsi="Times New Roman"/>
                <w:sz w:val="20"/>
                <w:lang w:val="ru-RU"/>
              </w:rPr>
              <w:br/>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gapascual</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r w:rsidRPr="006D2398">
              <w:rPr>
                <w:rFonts w:ascii="Times New Roman" w:eastAsia="Times New Roman" w:hAnsi="Times New Roman"/>
                <w:sz w:val="20"/>
                <w:lang w:val="ru-RU"/>
              </w:rPr>
              <w:t xml:space="preserve"> ; </w:t>
            </w:r>
            <w:r>
              <w:rPr>
                <w:rFonts w:ascii="Times New Roman" w:eastAsia="Times New Roman" w:hAnsi="Times New Roman"/>
                <w:sz w:val="20"/>
              </w:rPr>
              <w:t>BPS</w:t>
            </w:r>
            <w:r w:rsidRPr="006D2398">
              <w:rPr>
                <w:rFonts w:ascii="Times New Roman" w:eastAsia="Times New Roman" w:hAnsi="Times New Roman"/>
                <w:sz w:val="20"/>
                <w:lang w:val="ru-RU"/>
              </w:rPr>
              <w:t>@</w:t>
            </w:r>
            <w:r>
              <w:rPr>
                <w:rFonts w:ascii="Times New Roman" w:eastAsia="Times New Roman" w:hAnsi="Times New Roman"/>
                <w:sz w:val="20"/>
              </w:rPr>
              <w:t>dti</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1657C06B" w14:textId="77777777" w:rsidR="00024C30" w:rsidRDefault="00D53930">
            <w:r>
              <w:rPr>
                <w:rFonts w:ascii="Times New Roman" w:eastAsia="Times New Roman" w:hAnsi="Times New Roman"/>
                <w:sz w:val="20"/>
              </w:rPr>
              <w:t>30/05/26</w:t>
            </w:r>
          </w:p>
        </w:tc>
      </w:tr>
      <w:tr w:rsidR="00024C30" w14:paraId="3CE1EC34" w14:textId="77777777" w:rsidTr="00DA6EC8">
        <w:trPr>
          <w:jc w:val="center"/>
        </w:trPr>
        <w:tc>
          <w:tcPr>
            <w:tcW w:w="2720" w:type="dxa"/>
            <w:vMerge/>
          </w:tcPr>
          <w:p w14:paraId="4D5185E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B8AF9D6"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D9F5771" w14:textId="77777777" w:rsidR="00024C30" w:rsidRDefault="00D53930">
            <w:r>
              <w:rPr>
                <w:rFonts w:ascii="Times New Roman" w:eastAsia="Times New Roman" w:hAnsi="Times New Roman"/>
                <w:sz w:val="20"/>
              </w:rPr>
              <w:t>Пищевая технология (коды ICS: 67)</w:t>
            </w:r>
          </w:p>
        </w:tc>
        <w:tc>
          <w:tcPr>
            <w:tcW w:w="2720" w:type="dxa"/>
            <w:vMerge/>
          </w:tcPr>
          <w:p w14:paraId="54EA5594" w14:textId="77777777" w:rsidR="00024C30" w:rsidRDefault="00024C30"/>
        </w:tc>
      </w:tr>
      <w:tr w:rsidR="00024C30" w14:paraId="28D8AC03" w14:textId="77777777" w:rsidTr="00DA6EC8">
        <w:trPr>
          <w:jc w:val="center"/>
        </w:trPr>
        <w:tc>
          <w:tcPr>
            <w:tcW w:w="2720" w:type="dxa"/>
            <w:vMerge/>
          </w:tcPr>
          <w:p w14:paraId="422F4DC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BC77854" w14:textId="77777777" w:rsidR="00024C30" w:rsidRDefault="00D53930">
            <w:r>
              <w:rPr>
                <w:rFonts w:ascii="Times New Roman" w:eastAsia="Times New Roman" w:hAnsi="Times New Roman"/>
                <w:sz w:val="20"/>
              </w:rPr>
              <w:t>Филиппины</w:t>
            </w:r>
          </w:p>
        </w:tc>
        <w:tc>
          <w:tcPr>
            <w:tcW w:w="5102" w:type="dxa"/>
            <w:tcBorders>
              <w:top w:val="single" w:sz="8" w:space="0" w:color="000000"/>
              <w:left w:val="single" w:sz="8" w:space="0" w:color="000000"/>
              <w:bottom w:val="single" w:sz="8" w:space="0" w:color="000000"/>
              <w:right w:val="single" w:sz="8" w:space="0" w:color="000000"/>
            </w:tcBorders>
          </w:tcPr>
          <w:p w14:paraId="1E5FE85D" w14:textId="77777777" w:rsidR="00024C30" w:rsidRDefault="00D53930">
            <w:r w:rsidRPr="006D2398">
              <w:rPr>
                <w:rFonts w:ascii="Times New Roman" w:eastAsia="Times New Roman" w:hAnsi="Times New Roman"/>
                <w:sz w:val="20"/>
                <w:lang w:val="ru-RU"/>
              </w:rPr>
              <w:t>Настоящий циркуляр издан с целью предоставления руководств предприятиям пищевой промышленности (</w:t>
            </w:r>
            <w:r>
              <w:rPr>
                <w:rFonts w:ascii="Times New Roman" w:eastAsia="Times New Roman" w:hAnsi="Times New Roman"/>
                <w:sz w:val="20"/>
              </w:rPr>
              <w:t>FBO</w:t>
            </w:r>
            <w:r w:rsidRPr="006D2398">
              <w:rPr>
                <w:rFonts w:ascii="Times New Roman" w:eastAsia="Times New Roman" w:hAnsi="Times New Roman"/>
                <w:sz w:val="20"/>
                <w:lang w:val="ru-RU"/>
              </w:rPr>
              <w:t xml:space="preserve">) по внедрению и использованию новой системы электронных услуг для электронной регистрации обработанных пищевых продуктов. В частности, он направлен на: </w:t>
            </w:r>
            <w:r>
              <w:rPr>
                <w:rFonts w:ascii="Times New Roman" w:eastAsia="Times New Roman" w:hAnsi="Times New Roman"/>
                <w:sz w:val="20"/>
              </w:rPr>
              <w:t>A</w:t>
            </w:r>
            <w:r w:rsidRPr="006D2398">
              <w:rPr>
                <w:rFonts w:ascii="Times New Roman" w:eastAsia="Times New Roman" w:hAnsi="Times New Roman"/>
                <w:sz w:val="20"/>
                <w:lang w:val="ru-RU"/>
              </w:rPr>
              <w:t xml:space="preserve">. Модернизацию существующей системы с электронного регистрационного портала до системы электронных услуг и </w:t>
            </w:r>
            <w:r>
              <w:rPr>
                <w:rFonts w:ascii="Times New Roman" w:eastAsia="Times New Roman" w:hAnsi="Times New Roman"/>
                <w:sz w:val="20"/>
              </w:rPr>
              <w:t>B</w:t>
            </w:r>
            <w:r w:rsidRPr="006D2398">
              <w:rPr>
                <w:rFonts w:ascii="Times New Roman" w:eastAsia="Times New Roman" w:hAnsi="Times New Roman"/>
                <w:sz w:val="20"/>
                <w:lang w:val="ru-RU"/>
              </w:rPr>
              <w:t xml:space="preserve">. Предоставление процедурных рекомендаций по применению </w:t>
            </w:r>
            <w:r>
              <w:rPr>
                <w:rFonts w:ascii="Times New Roman" w:eastAsia="Times New Roman" w:hAnsi="Times New Roman"/>
                <w:sz w:val="20"/>
              </w:rPr>
              <w:t>CPR с использованием системы e-Serv.</w:t>
            </w:r>
          </w:p>
        </w:tc>
        <w:tc>
          <w:tcPr>
            <w:tcW w:w="2720" w:type="dxa"/>
            <w:vMerge/>
          </w:tcPr>
          <w:p w14:paraId="6061F3F3" w14:textId="77777777" w:rsidR="00024C30" w:rsidRDefault="00024C30"/>
        </w:tc>
      </w:tr>
      <w:tr w:rsidR="00024C30" w14:paraId="07BF83B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B4BB6CC" w14:textId="77777777" w:rsidR="00024C30" w:rsidRDefault="00D53930">
            <w:r>
              <w:rPr>
                <w:rFonts w:ascii="Times New Roman" w:eastAsia="Times New Roman" w:hAnsi="Times New Roman"/>
                <w:sz w:val="20"/>
              </w:rPr>
              <w:t>10</w:t>
            </w:r>
          </w:p>
        </w:tc>
        <w:tc>
          <w:tcPr>
            <w:tcW w:w="2720" w:type="dxa"/>
            <w:tcBorders>
              <w:top w:val="single" w:sz="8" w:space="0" w:color="000000"/>
              <w:left w:val="single" w:sz="8" w:space="0" w:color="000000"/>
              <w:bottom w:val="single" w:sz="8" w:space="0" w:color="000000"/>
              <w:right w:val="single" w:sz="8" w:space="0" w:color="000000"/>
            </w:tcBorders>
          </w:tcPr>
          <w:p w14:paraId="42B0836E" w14:textId="77777777" w:rsidR="00024C30" w:rsidRDefault="00D53930">
            <w:r>
              <w:rPr>
                <w:rFonts w:ascii="Times New Roman" w:eastAsia="Times New Roman" w:hAnsi="Times New Roman"/>
                <w:sz w:val="20"/>
              </w:rPr>
              <w:t>G/TBT/N/PHL/361</w:t>
            </w:r>
          </w:p>
        </w:tc>
        <w:tc>
          <w:tcPr>
            <w:tcW w:w="5102" w:type="dxa"/>
            <w:tcBorders>
              <w:top w:val="single" w:sz="8" w:space="0" w:color="000000"/>
              <w:left w:val="single" w:sz="8" w:space="0" w:color="000000"/>
              <w:bottom w:val="single" w:sz="8" w:space="0" w:color="000000"/>
              <w:right w:val="single" w:sz="8" w:space="0" w:color="000000"/>
            </w:tcBorders>
          </w:tcPr>
          <w:p w14:paraId="08AEEC34" w14:textId="77777777" w:rsidR="00024C30" w:rsidRPr="006D2398" w:rsidRDefault="00D53930">
            <w:pPr>
              <w:rPr>
                <w:lang w:val="ru-RU"/>
              </w:rPr>
            </w:pPr>
            <w:r w:rsidRPr="006D2398">
              <w:rPr>
                <w:rFonts w:ascii="Times New Roman" w:eastAsia="Times New Roman" w:hAnsi="Times New Roman"/>
                <w:sz w:val="20"/>
                <w:lang w:val="ru-RU"/>
              </w:rPr>
              <w:t>Использование официальных цифровых регулирующих платформ для выдачи регистрационного удостоверения на фармацевтическую продукцию для использования человеком; (3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/26_01781_00_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/26_01781_02_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/26_01781_03_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/26_01781_01_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r w:rsidRPr="006D2398">
              <w:rPr>
                <w:rFonts w:ascii="Times New Roman" w:eastAsia="Times New Roman" w:hAnsi="Times New Roman"/>
                <w:sz w:val="20"/>
                <w:lang w:val="ru-RU"/>
              </w:rPr>
              <w:t>/</w:t>
            </w:r>
            <w:r>
              <w:rPr>
                <w:rFonts w:ascii="Times New Roman" w:eastAsia="Times New Roman" w:hAnsi="Times New Roman"/>
                <w:sz w:val="20"/>
              </w:rPr>
              <w:t>draft</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comments</w:t>
            </w:r>
            <w:r w:rsidRPr="006D2398">
              <w:rPr>
                <w:rFonts w:ascii="Times New Roman" w:eastAsia="Times New Roman" w:hAnsi="Times New Roman"/>
                <w:sz w:val="20"/>
                <w:lang w:val="ru-RU"/>
              </w:rPr>
              <w:t>-</w:t>
            </w:r>
            <w:r>
              <w:rPr>
                <w:rFonts w:ascii="Times New Roman" w:eastAsia="Times New Roman" w:hAnsi="Times New Roman"/>
                <w:sz w:val="20"/>
              </w:rPr>
              <w:t>use</w:t>
            </w:r>
            <w:r w:rsidRPr="006D2398">
              <w:rPr>
                <w:rFonts w:ascii="Times New Roman" w:eastAsia="Times New Roman" w:hAnsi="Times New Roman"/>
                <w:sz w:val="20"/>
                <w:lang w:val="ru-RU"/>
              </w:rPr>
              <w:t>-</w:t>
            </w:r>
            <w:r>
              <w:rPr>
                <w:rFonts w:ascii="Times New Roman" w:eastAsia="Times New Roman" w:hAnsi="Times New Roman"/>
                <w:sz w:val="20"/>
              </w:rPr>
              <w:t>of</w:t>
            </w:r>
            <w:r w:rsidRPr="006D2398">
              <w:rPr>
                <w:rFonts w:ascii="Times New Roman" w:eastAsia="Times New Roman" w:hAnsi="Times New Roman"/>
                <w:sz w:val="20"/>
                <w:lang w:val="ru-RU"/>
              </w:rPr>
              <w:t>-</w:t>
            </w:r>
            <w:r>
              <w:rPr>
                <w:rFonts w:ascii="Times New Roman" w:eastAsia="Times New Roman" w:hAnsi="Times New Roman"/>
                <w:sz w:val="20"/>
              </w:rPr>
              <w:t>official</w:t>
            </w:r>
            <w:r w:rsidRPr="006D2398">
              <w:rPr>
                <w:rFonts w:ascii="Times New Roman" w:eastAsia="Times New Roman" w:hAnsi="Times New Roman"/>
                <w:sz w:val="20"/>
                <w:lang w:val="ru-RU"/>
              </w:rPr>
              <w:t>-</w:t>
            </w:r>
            <w:r>
              <w:rPr>
                <w:rFonts w:ascii="Times New Roman" w:eastAsia="Times New Roman" w:hAnsi="Times New Roman"/>
                <w:sz w:val="20"/>
              </w:rPr>
              <w:t>digital</w:t>
            </w:r>
            <w:r w:rsidRPr="006D2398">
              <w:rPr>
                <w:rFonts w:ascii="Times New Roman" w:eastAsia="Times New Roman" w:hAnsi="Times New Roman"/>
                <w:sz w:val="20"/>
                <w:lang w:val="ru-RU"/>
              </w:rPr>
              <w:t>-</w:t>
            </w:r>
            <w:r>
              <w:rPr>
                <w:rFonts w:ascii="Times New Roman" w:eastAsia="Times New Roman" w:hAnsi="Times New Roman"/>
                <w:sz w:val="20"/>
              </w:rPr>
              <w:t>regulatory</w:t>
            </w:r>
            <w:r w:rsidRPr="006D2398">
              <w:rPr>
                <w:rFonts w:ascii="Times New Roman" w:eastAsia="Times New Roman" w:hAnsi="Times New Roman"/>
                <w:sz w:val="20"/>
                <w:lang w:val="ru-RU"/>
              </w:rPr>
              <w:t>-</w:t>
            </w:r>
            <w:r>
              <w:rPr>
                <w:rFonts w:ascii="Times New Roman" w:eastAsia="Times New Roman" w:hAnsi="Times New Roman"/>
                <w:sz w:val="20"/>
              </w:rPr>
              <w:t>platforms</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issuance</w:t>
            </w:r>
            <w:r w:rsidRPr="006D2398">
              <w:rPr>
                <w:rFonts w:ascii="Times New Roman" w:eastAsia="Times New Roman" w:hAnsi="Times New Roman"/>
                <w:sz w:val="20"/>
                <w:lang w:val="ru-RU"/>
              </w:rPr>
              <w:t>-</w:t>
            </w:r>
            <w:r>
              <w:rPr>
                <w:rFonts w:ascii="Times New Roman" w:eastAsia="Times New Roman" w:hAnsi="Times New Roman"/>
                <w:sz w:val="20"/>
              </w:rPr>
              <w:t>of</w:t>
            </w:r>
            <w:r w:rsidRPr="006D2398">
              <w:rPr>
                <w:rFonts w:ascii="Times New Roman" w:eastAsia="Times New Roman" w:hAnsi="Times New Roman"/>
                <w:sz w:val="20"/>
                <w:lang w:val="ru-RU"/>
              </w:rPr>
              <w:t>-</w:t>
            </w:r>
            <w:r>
              <w:rPr>
                <w:rFonts w:ascii="Times New Roman" w:eastAsia="Times New Roman" w:hAnsi="Times New Roman"/>
                <w:sz w:val="20"/>
              </w:rPr>
              <w:t>marketing</w:t>
            </w:r>
            <w:r w:rsidRPr="006D2398">
              <w:rPr>
                <w:rFonts w:ascii="Times New Roman" w:eastAsia="Times New Roman" w:hAnsi="Times New Roman"/>
                <w:sz w:val="20"/>
                <w:lang w:val="ru-RU"/>
              </w:rPr>
              <w:t>-</w:t>
            </w:r>
            <w:r>
              <w:rPr>
                <w:rFonts w:ascii="Times New Roman" w:eastAsia="Times New Roman" w:hAnsi="Times New Roman"/>
                <w:sz w:val="20"/>
              </w:rPr>
              <w:t>authorization</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pharmaceutical</w:t>
            </w:r>
            <w:r w:rsidRPr="006D2398">
              <w:rPr>
                <w:rFonts w:ascii="Times New Roman" w:eastAsia="Times New Roman" w:hAnsi="Times New Roman"/>
                <w:sz w:val="20"/>
                <w:lang w:val="ru-RU"/>
              </w:rPr>
              <w:t>-</w:t>
            </w:r>
            <w:r>
              <w:rPr>
                <w:rFonts w:ascii="Times New Roman" w:eastAsia="Times New Roman" w:hAnsi="Times New Roman"/>
                <w:sz w:val="20"/>
              </w:rPr>
              <w:t>products</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human</w:t>
            </w:r>
            <w:r w:rsidRPr="006D2398">
              <w:rPr>
                <w:rFonts w:ascii="Times New Roman" w:eastAsia="Times New Roman" w:hAnsi="Times New Roman"/>
                <w:sz w:val="20"/>
                <w:lang w:val="ru-RU"/>
              </w:rPr>
              <w:t>-</w:t>
            </w:r>
            <w:r>
              <w:rPr>
                <w:rFonts w:ascii="Times New Roman" w:eastAsia="Times New Roman" w:hAnsi="Times New Roman"/>
                <w:sz w:val="20"/>
              </w:rPr>
              <w:t>use</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Доктор Чармейн Энн М. Рабаго</w:t>
            </w:r>
            <w:r w:rsidRPr="006D2398">
              <w:rPr>
                <w:rFonts w:ascii="Times New Roman" w:eastAsia="Times New Roman" w:hAnsi="Times New Roman"/>
                <w:sz w:val="20"/>
                <w:lang w:val="ru-RU"/>
              </w:rPr>
              <w:br/>
              <w:t xml:space="preserve">Исполняющий обязанности директора </w:t>
            </w:r>
            <w:r>
              <w:rPr>
                <w:rFonts w:ascii="Times New Roman" w:eastAsia="Times New Roman" w:hAnsi="Times New Roman"/>
                <w:sz w:val="20"/>
              </w:rPr>
              <w:t>IV</w:t>
            </w:r>
            <w:r w:rsidRPr="006D2398">
              <w:rPr>
                <w:rFonts w:ascii="Times New Roman" w:eastAsia="Times New Roman" w:hAnsi="Times New Roman"/>
                <w:sz w:val="20"/>
                <w:lang w:val="ru-RU"/>
              </w:rPr>
              <w:t xml:space="preserve"> отдела</w:t>
            </w:r>
            <w:r w:rsidRPr="006D2398">
              <w:rPr>
                <w:rFonts w:ascii="Times New Roman" w:eastAsia="Times New Roman" w:hAnsi="Times New Roman"/>
                <w:sz w:val="20"/>
                <w:lang w:val="ru-RU"/>
              </w:rPr>
              <w:br/>
              <w:t>Центр регулирования лекарственных средств и научных исследований</w:t>
            </w:r>
            <w:r w:rsidRPr="006D2398">
              <w:rPr>
                <w:rFonts w:ascii="Times New Roman" w:eastAsia="Times New Roman" w:hAnsi="Times New Roman"/>
                <w:sz w:val="20"/>
                <w:lang w:val="ru-RU"/>
              </w:rPr>
              <w:br/>
              <w:t>Управление по контролю за продуктами и лекарствами</w:t>
            </w:r>
            <w:r w:rsidRPr="006D2398">
              <w:rPr>
                <w:rFonts w:ascii="Times New Roman" w:eastAsia="Times New Roman" w:hAnsi="Times New Roman"/>
                <w:sz w:val="20"/>
                <w:lang w:val="ru-RU"/>
              </w:rPr>
              <w:br/>
              <w:t>ДЕПАРТАМЕНТ ЗДРАВООХРАНЕНИЯ</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cdrr</w:t>
            </w:r>
            <w:r w:rsidRPr="006D2398">
              <w:rPr>
                <w:rFonts w:ascii="Times New Roman" w:eastAsia="Times New Roman" w:hAnsi="Times New Roman"/>
                <w:sz w:val="20"/>
                <w:lang w:val="ru-RU"/>
              </w:rPr>
              <w:t>.</w:t>
            </w:r>
            <w:r>
              <w:rPr>
                <w:rFonts w:ascii="Times New Roman" w:eastAsia="Times New Roman" w:hAnsi="Times New Roman"/>
                <w:sz w:val="20"/>
              </w:rPr>
              <w:t>od</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r w:rsidRPr="006D2398">
              <w:rPr>
                <w:rFonts w:ascii="Times New Roman" w:eastAsia="Times New Roman" w:hAnsi="Times New Roman"/>
                <w:sz w:val="20"/>
                <w:lang w:val="ru-RU"/>
              </w:rPr>
              <w:t xml:space="preserve">, </w:t>
            </w:r>
            <w:r>
              <w:rPr>
                <w:rFonts w:ascii="Times New Roman" w:eastAsia="Times New Roman" w:hAnsi="Times New Roman"/>
                <w:sz w:val="20"/>
              </w:rPr>
              <w:t>cdrr</w:t>
            </w:r>
            <w:r w:rsidRPr="006D2398">
              <w:rPr>
                <w:rFonts w:ascii="Times New Roman" w:eastAsia="Times New Roman" w:hAnsi="Times New Roman"/>
                <w:sz w:val="20"/>
                <w:lang w:val="ru-RU"/>
              </w:rPr>
              <w:t>.</w:t>
            </w:r>
            <w:r>
              <w:rPr>
                <w:rFonts w:ascii="Times New Roman" w:eastAsia="Times New Roman" w:hAnsi="Times New Roman"/>
                <w:sz w:val="20"/>
              </w:rPr>
              <w:t>sds</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A8472E" w14:textId="77777777" w:rsidR="00024C30" w:rsidRDefault="00D53930">
            <w:r>
              <w:rPr>
                <w:rFonts w:ascii="Times New Roman" w:eastAsia="Times New Roman" w:hAnsi="Times New Roman"/>
                <w:sz w:val="20"/>
              </w:rPr>
              <w:t>10/04/26</w:t>
            </w:r>
          </w:p>
        </w:tc>
      </w:tr>
      <w:tr w:rsidR="00024C30" w14:paraId="6E5F75D6" w14:textId="77777777" w:rsidTr="00DA6EC8">
        <w:trPr>
          <w:jc w:val="center"/>
        </w:trPr>
        <w:tc>
          <w:tcPr>
            <w:tcW w:w="2720" w:type="dxa"/>
            <w:vMerge/>
          </w:tcPr>
          <w:p w14:paraId="592C81F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B83621D"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A57A38A" w14:textId="77777777" w:rsidR="00024C30" w:rsidRDefault="00D53930">
            <w:r>
              <w:rPr>
                <w:rFonts w:ascii="Times New Roman" w:eastAsia="Times New Roman" w:hAnsi="Times New Roman"/>
                <w:sz w:val="20"/>
              </w:rPr>
              <w:t>Фармацевтика (код(ы) ICS: 11.120)</w:t>
            </w:r>
          </w:p>
        </w:tc>
        <w:tc>
          <w:tcPr>
            <w:tcW w:w="2720" w:type="dxa"/>
            <w:vMerge/>
          </w:tcPr>
          <w:p w14:paraId="2F29B708" w14:textId="77777777" w:rsidR="00024C30" w:rsidRDefault="00024C30"/>
        </w:tc>
      </w:tr>
      <w:tr w:rsidR="00024C30" w:rsidRPr="001711DF" w14:paraId="6222BE64" w14:textId="77777777" w:rsidTr="00DA6EC8">
        <w:trPr>
          <w:jc w:val="center"/>
        </w:trPr>
        <w:tc>
          <w:tcPr>
            <w:tcW w:w="2720" w:type="dxa"/>
            <w:vMerge/>
          </w:tcPr>
          <w:p w14:paraId="5F387AF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4D2490C" w14:textId="77777777" w:rsidR="00024C30" w:rsidRDefault="00D53930">
            <w:r>
              <w:rPr>
                <w:rFonts w:ascii="Times New Roman" w:eastAsia="Times New Roman" w:hAnsi="Times New Roman"/>
                <w:sz w:val="20"/>
              </w:rPr>
              <w:t>Филиппины</w:t>
            </w:r>
          </w:p>
        </w:tc>
        <w:tc>
          <w:tcPr>
            <w:tcW w:w="5102" w:type="dxa"/>
            <w:tcBorders>
              <w:top w:val="single" w:sz="8" w:space="0" w:color="000000"/>
              <w:left w:val="single" w:sz="8" w:space="0" w:color="000000"/>
              <w:bottom w:val="single" w:sz="8" w:space="0" w:color="000000"/>
              <w:right w:val="single" w:sz="8" w:space="0" w:color="000000"/>
            </w:tcBorders>
          </w:tcPr>
          <w:p w14:paraId="624919BD" w14:textId="77777777" w:rsidR="00024C30" w:rsidRPr="006D2398" w:rsidRDefault="00D53930">
            <w:pPr>
              <w:rPr>
                <w:lang w:val="ru-RU"/>
              </w:rPr>
            </w:pPr>
            <w:r w:rsidRPr="006D2398">
              <w:rPr>
                <w:rFonts w:ascii="Times New Roman" w:eastAsia="Times New Roman" w:hAnsi="Times New Roman"/>
                <w:sz w:val="20"/>
                <w:lang w:val="ru-RU"/>
              </w:rPr>
              <w:t xml:space="preserve">Эта политика институционализирует использование электронных сервисов </w:t>
            </w:r>
            <w:r>
              <w:rPr>
                <w:rFonts w:ascii="Times New Roman" w:eastAsia="Times New Roman" w:hAnsi="Times New Roman"/>
                <w:sz w:val="20"/>
              </w:rPr>
              <w:t>FDA</w:t>
            </w:r>
            <w:r w:rsidRPr="006D2398">
              <w:rPr>
                <w:rFonts w:ascii="Times New Roman" w:eastAsia="Times New Roman" w:hAnsi="Times New Roman"/>
                <w:sz w:val="20"/>
                <w:lang w:val="ru-RU"/>
              </w:rPr>
              <w:t xml:space="preserve"> и других официальных цифровых регулирующих платформ при подаче, оценке и выдаче разрешений на продажу фармацевтических продуктов для использования человеком.</w:t>
            </w:r>
          </w:p>
        </w:tc>
        <w:tc>
          <w:tcPr>
            <w:tcW w:w="2720" w:type="dxa"/>
            <w:vMerge/>
          </w:tcPr>
          <w:p w14:paraId="296D5355" w14:textId="77777777" w:rsidR="00024C30" w:rsidRPr="006D2398" w:rsidRDefault="00024C30">
            <w:pPr>
              <w:rPr>
                <w:lang w:val="ru-RU"/>
              </w:rPr>
            </w:pPr>
          </w:p>
        </w:tc>
      </w:tr>
      <w:tr w:rsidR="00024C30" w14:paraId="7181128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EEEC59" w14:textId="77777777" w:rsidR="00024C30" w:rsidRDefault="00D53930">
            <w:r>
              <w:rPr>
                <w:rFonts w:ascii="Times New Roman" w:eastAsia="Times New Roman" w:hAnsi="Times New Roman"/>
                <w:sz w:val="20"/>
              </w:rPr>
              <w:t>11</w:t>
            </w:r>
          </w:p>
        </w:tc>
        <w:tc>
          <w:tcPr>
            <w:tcW w:w="2720" w:type="dxa"/>
            <w:tcBorders>
              <w:top w:val="single" w:sz="8" w:space="0" w:color="000000"/>
              <w:left w:val="single" w:sz="8" w:space="0" w:color="000000"/>
              <w:bottom w:val="single" w:sz="8" w:space="0" w:color="000000"/>
              <w:right w:val="single" w:sz="8" w:space="0" w:color="000000"/>
            </w:tcBorders>
          </w:tcPr>
          <w:p w14:paraId="0DEE135D" w14:textId="77777777" w:rsidR="00024C30" w:rsidRDefault="00D53930">
            <w:r>
              <w:rPr>
                <w:rFonts w:ascii="Times New Roman" w:eastAsia="Times New Roman" w:hAnsi="Times New Roman"/>
                <w:sz w:val="20"/>
              </w:rPr>
              <w:t>G/TBT/N/KEN/2017</w:t>
            </w:r>
          </w:p>
        </w:tc>
        <w:tc>
          <w:tcPr>
            <w:tcW w:w="5102" w:type="dxa"/>
            <w:tcBorders>
              <w:top w:val="single" w:sz="8" w:space="0" w:color="000000"/>
              <w:left w:val="single" w:sz="8" w:space="0" w:color="000000"/>
              <w:bottom w:val="single" w:sz="8" w:space="0" w:color="000000"/>
              <w:right w:val="single" w:sz="8" w:space="0" w:color="000000"/>
            </w:tcBorders>
          </w:tcPr>
          <w:p w14:paraId="01698206" w14:textId="77777777" w:rsidR="00024C30" w:rsidRPr="006D2398" w:rsidRDefault="00D53930">
            <w:pPr>
              <w:rPr>
                <w:lang w:val="ru-RU"/>
              </w:rPr>
            </w:pPr>
            <w:r>
              <w:rPr>
                <w:rFonts w:ascii="Times New Roman" w:eastAsia="Times New Roman" w:hAnsi="Times New Roman"/>
                <w:sz w:val="20"/>
              </w:rPr>
              <w:t>DARS</w:t>
            </w:r>
            <w:r w:rsidRPr="006D2398">
              <w:rPr>
                <w:rFonts w:ascii="Times New Roman" w:eastAsia="Times New Roman" w:hAnsi="Times New Roman"/>
                <w:sz w:val="20"/>
                <w:lang w:val="ru-RU"/>
              </w:rPr>
              <w:t xml:space="preserve"> 2223:2026 Пуленепробиваемые ткани и изделия для одежды - спецификация; (45 страниц на английском языке)</w:t>
            </w:r>
            <w:r w:rsidRPr="006D2398">
              <w:rPr>
                <w:rFonts w:ascii="Times New Roman" w:eastAsia="Times New Roman" w:hAnsi="Times New Roman"/>
                <w:sz w:val="20"/>
                <w:lang w:val="ru-RU"/>
              </w:rPr>
              <w:br/>
              <w:t xml:space="preserve">Ссылка на документ(ы), на который(ые) распространяется уведомление,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w:t>
            </w:r>
            <w:r w:rsidRPr="006D2398">
              <w:rPr>
                <w:rFonts w:ascii="Times New Roman" w:eastAsia="Times New Roman" w:hAnsi="Times New Roman"/>
                <w:sz w:val="20"/>
                <w:lang w:val="ru-RU"/>
              </w:rPr>
              <w:lastRenderedPageBreak/>
              <w:t>_01793_00_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Телефон: + (254) 020 605490, 605506/6948258</w:t>
            </w:r>
            <w:r w:rsidRPr="006D2398">
              <w:rPr>
                <w:rFonts w:ascii="Times New Roman" w:eastAsia="Times New Roman" w:hAnsi="Times New Roman"/>
                <w:sz w:val="20"/>
                <w:lang w:val="ru-RU"/>
              </w:rPr>
              <w:br/>
              <w:t>Факс: + (254) 020 609660/609665</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ADCC3D" w14:textId="77777777" w:rsidR="00024C30" w:rsidRDefault="00D53930">
            <w:r>
              <w:rPr>
                <w:rFonts w:ascii="Times New Roman" w:eastAsia="Times New Roman" w:hAnsi="Times New Roman"/>
                <w:sz w:val="20"/>
              </w:rPr>
              <w:lastRenderedPageBreak/>
              <w:t>30/05/26</w:t>
            </w:r>
          </w:p>
        </w:tc>
      </w:tr>
      <w:tr w:rsidR="00024C30" w:rsidRPr="001711DF" w14:paraId="0CBA5610" w14:textId="77777777" w:rsidTr="00DA6EC8">
        <w:trPr>
          <w:jc w:val="center"/>
        </w:trPr>
        <w:tc>
          <w:tcPr>
            <w:tcW w:w="2720" w:type="dxa"/>
            <w:vMerge/>
          </w:tcPr>
          <w:p w14:paraId="7FAFDC1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89A6619"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64B928A" w14:textId="77777777" w:rsidR="00024C30" w:rsidRPr="006D2398" w:rsidRDefault="00D53930">
            <w:pPr>
              <w:rPr>
                <w:lang w:val="ru-RU"/>
              </w:rPr>
            </w:pPr>
            <w:r w:rsidRPr="006D2398">
              <w:rPr>
                <w:rFonts w:ascii="Times New Roman" w:eastAsia="Times New Roman" w:hAnsi="Times New Roman"/>
                <w:sz w:val="20"/>
                <w:lang w:val="ru-RU"/>
              </w:rPr>
              <w:t xml:space="preserve">Текстильные ткани (код(ы) </w:t>
            </w:r>
            <w:r>
              <w:rPr>
                <w:rFonts w:ascii="Times New Roman" w:eastAsia="Times New Roman" w:hAnsi="Times New Roman"/>
                <w:sz w:val="20"/>
              </w:rPr>
              <w:t>ICS</w:t>
            </w:r>
            <w:r w:rsidRPr="006D2398">
              <w:rPr>
                <w:rFonts w:ascii="Times New Roman" w:eastAsia="Times New Roman" w:hAnsi="Times New Roman"/>
                <w:sz w:val="20"/>
                <w:lang w:val="ru-RU"/>
              </w:rPr>
              <w:t>: 59.080.30)</w:t>
            </w:r>
          </w:p>
        </w:tc>
        <w:tc>
          <w:tcPr>
            <w:tcW w:w="2720" w:type="dxa"/>
            <w:vMerge/>
          </w:tcPr>
          <w:p w14:paraId="4C41A095" w14:textId="77777777" w:rsidR="00024C30" w:rsidRPr="006D2398" w:rsidRDefault="00024C30">
            <w:pPr>
              <w:rPr>
                <w:lang w:val="ru-RU"/>
              </w:rPr>
            </w:pPr>
          </w:p>
        </w:tc>
      </w:tr>
      <w:tr w:rsidR="00024C30" w:rsidRPr="001711DF" w14:paraId="78CC7D7E" w14:textId="77777777" w:rsidTr="00DA6EC8">
        <w:trPr>
          <w:jc w:val="center"/>
        </w:trPr>
        <w:tc>
          <w:tcPr>
            <w:tcW w:w="2720" w:type="dxa"/>
            <w:vMerge/>
          </w:tcPr>
          <w:p w14:paraId="638466CC"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96888C8"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6A545757" w14:textId="77777777" w:rsidR="00024C30" w:rsidRPr="006D2398" w:rsidRDefault="00D53930">
            <w:pPr>
              <w:rPr>
                <w:lang w:val="ru-RU"/>
              </w:rPr>
            </w:pPr>
            <w:r w:rsidRPr="006D2398">
              <w:rPr>
                <w:rFonts w:ascii="Times New Roman" w:eastAsia="Times New Roman" w:hAnsi="Times New Roman"/>
                <w:sz w:val="20"/>
                <w:lang w:val="ru-RU"/>
              </w:rPr>
              <w:t>Настоящий рабочий проект африканского стандарта определяет требования, методы испытаний и отбор образцов пуленепробиваемых тканей, предназначенных для обеспечения защиты от пуль.Примечание 1. Испытания, описанные в стандарте, сопряжены с опасностями, поэтому при проведении испытаний должны строго соблюдаться соответствующие нормы безопасности для персонала и имущества. Примечание 2: Настоящий стандарт не распространяется на угрозы, исходящие от ножей и других остро заточенных предметов. Он также не распространяется на конкретные требования в отношении зоны защиты тела, допустимого веса защитных жилетов, восприятия угрозы и условий эксплуатации, поскольку это зависит от пользователя/покупателя</w:t>
            </w:r>
          </w:p>
        </w:tc>
        <w:tc>
          <w:tcPr>
            <w:tcW w:w="2720" w:type="dxa"/>
            <w:vMerge/>
          </w:tcPr>
          <w:p w14:paraId="40A79A05" w14:textId="77777777" w:rsidR="00024C30" w:rsidRPr="006D2398" w:rsidRDefault="00024C30">
            <w:pPr>
              <w:rPr>
                <w:lang w:val="ru-RU"/>
              </w:rPr>
            </w:pPr>
          </w:p>
        </w:tc>
      </w:tr>
      <w:tr w:rsidR="00024C30" w14:paraId="0D458A6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7F73625" w14:textId="77777777" w:rsidR="00024C30" w:rsidRDefault="00D53930">
            <w:r>
              <w:rPr>
                <w:rFonts w:ascii="Times New Roman" w:eastAsia="Times New Roman" w:hAnsi="Times New Roman"/>
                <w:sz w:val="20"/>
              </w:rPr>
              <w:t>12</w:t>
            </w:r>
          </w:p>
        </w:tc>
        <w:tc>
          <w:tcPr>
            <w:tcW w:w="2720" w:type="dxa"/>
            <w:tcBorders>
              <w:top w:val="single" w:sz="8" w:space="0" w:color="000000"/>
              <w:left w:val="single" w:sz="8" w:space="0" w:color="000000"/>
              <w:bottom w:val="single" w:sz="8" w:space="0" w:color="000000"/>
              <w:right w:val="single" w:sz="8" w:space="0" w:color="000000"/>
            </w:tcBorders>
          </w:tcPr>
          <w:p w14:paraId="41E50E85" w14:textId="77777777" w:rsidR="00024C30" w:rsidRDefault="00D53930">
            <w:r>
              <w:rPr>
                <w:rFonts w:ascii="Times New Roman" w:eastAsia="Times New Roman" w:hAnsi="Times New Roman"/>
                <w:sz w:val="20"/>
              </w:rPr>
              <w:t>G/TBT/N/JPN/885/Add.1</w:t>
            </w:r>
          </w:p>
        </w:tc>
        <w:tc>
          <w:tcPr>
            <w:tcW w:w="5102" w:type="dxa"/>
            <w:tcBorders>
              <w:top w:val="single" w:sz="8" w:space="0" w:color="000000"/>
              <w:left w:val="single" w:sz="8" w:space="0" w:color="000000"/>
              <w:bottom w:val="single" w:sz="8" w:space="0" w:color="000000"/>
              <w:right w:val="single" w:sz="8" w:space="0" w:color="000000"/>
            </w:tcBorders>
          </w:tcPr>
          <w:p w14:paraId="0B6ADF6F"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датированное 31 марта 2026 года, распространяется по просьбе делегации Японии.</w:t>
            </w:r>
            <w:r w:rsidRPr="006D2398">
              <w:rPr>
                <w:rFonts w:ascii="Times New Roman" w:eastAsia="Times New Roman" w:hAnsi="Times New Roman"/>
                <w:sz w:val="20"/>
                <w:lang w:val="ru-RU"/>
              </w:rPr>
              <w:br/>
              <w:t>Опубликована уведомительная мера - дата: 3 апреля 2026 г.</w:t>
            </w:r>
            <w:r w:rsidRPr="006D2398">
              <w:rPr>
                <w:rFonts w:ascii="Times New Roman" w:eastAsia="Times New Roman" w:hAnsi="Times New Roman"/>
                <w:sz w:val="20"/>
                <w:lang w:val="ru-RU"/>
              </w:rPr>
              <w:br/>
              <w:t>Уведомительная мера вступает в силу - дата: 3 апреля 2026 г.</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t>Постановление Министерства о частичном пересмотре основных стандартов для создания радиостанций, за исключением базовых вещательных станций и т.д.(Постановление Министерства внутренних дел и коммуникаций № 59 от 2026 года.) (Доступно на японском языке.)</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soumu</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r w:rsidRPr="006D2398">
              <w:rPr>
                <w:rFonts w:ascii="Times New Roman" w:eastAsia="Times New Roman" w:hAnsi="Times New Roman"/>
                <w:sz w:val="20"/>
                <w:lang w:val="ru-RU"/>
              </w:rPr>
              <w:t>/</w:t>
            </w:r>
            <w:r>
              <w:rPr>
                <w:rFonts w:ascii="Times New Roman" w:eastAsia="Times New Roman" w:hAnsi="Times New Roman"/>
                <w:sz w:val="20"/>
              </w:rPr>
              <w:t>menu</w:t>
            </w:r>
            <w:r w:rsidRPr="006D2398">
              <w:rPr>
                <w:rFonts w:ascii="Times New Roman" w:eastAsia="Times New Roman" w:hAnsi="Times New Roman"/>
                <w:sz w:val="20"/>
                <w:lang w:val="ru-RU"/>
              </w:rPr>
              <w:t>_</w:t>
            </w:r>
            <w:r>
              <w:rPr>
                <w:rFonts w:ascii="Times New Roman" w:eastAsia="Times New Roman" w:hAnsi="Times New Roman"/>
                <w:sz w:val="20"/>
              </w:rPr>
              <w:t>hourei</w:t>
            </w:r>
            <w:r w:rsidRPr="006D2398">
              <w:rPr>
                <w:rFonts w:ascii="Times New Roman" w:eastAsia="Times New Roman" w:hAnsi="Times New Roman"/>
                <w:sz w:val="20"/>
                <w:lang w:val="ru-RU"/>
              </w:rPr>
              <w:t>/</w:t>
            </w:r>
            <w:r>
              <w:rPr>
                <w:rFonts w:ascii="Times New Roman" w:eastAsia="Times New Roman" w:hAnsi="Times New Roman"/>
                <w:sz w:val="20"/>
              </w:rPr>
              <w:t>s</w:t>
            </w:r>
            <w:r w:rsidRPr="006D2398">
              <w:rPr>
                <w:rFonts w:ascii="Times New Roman" w:eastAsia="Times New Roman" w:hAnsi="Times New Roman"/>
                <w:sz w:val="20"/>
                <w:lang w:val="ru-RU"/>
              </w:rPr>
              <w:t>_</w:t>
            </w:r>
            <w:r>
              <w:rPr>
                <w:rFonts w:ascii="Times New Roman" w:eastAsia="Times New Roman" w:hAnsi="Times New Roman"/>
                <w:sz w:val="20"/>
              </w:rPr>
              <w:t>shourei</w:t>
            </w:r>
            <w:r w:rsidRPr="006D2398">
              <w:rPr>
                <w:rFonts w:ascii="Times New Roman" w:eastAsia="Times New Roman" w:hAnsi="Times New Roman"/>
                <w:sz w:val="20"/>
                <w:lang w:val="ru-RU"/>
              </w:rPr>
              <w:t>.</w:t>
            </w:r>
            <w:r>
              <w:rPr>
                <w:rFonts w:ascii="Times New Roman" w:eastAsia="Times New Roman" w:hAnsi="Times New Roman"/>
                <w:sz w:val="20"/>
              </w:rPr>
              <w:t>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0A5402" w14:textId="77777777" w:rsidR="00024C30" w:rsidRDefault="00D53930">
            <w:r>
              <w:rPr>
                <w:rFonts w:ascii="Times New Roman" w:eastAsia="Times New Roman" w:hAnsi="Times New Roman"/>
                <w:sz w:val="20"/>
              </w:rPr>
              <w:t>-</w:t>
            </w:r>
          </w:p>
        </w:tc>
      </w:tr>
      <w:tr w:rsidR="00024C30" w14:paraId="3C501A40" w14:textId="77777777" w:rsidTr="00DA6EC8">
        <w:trPr>
          <w:jc w:val="center"/>
        </w:trPr>
        <w:tc>
          <w:tcPr>
            <w:tcW w:w="2720" w:type="dxa"/>
            <w:vMerge/>
          </w:tcPr>
          <w:p w14:paraId="3FDC25D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BA412A0"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606B7172" w14:textId="77777777" w:rsidR="00024C30" w:rsidRDefault="00D53930">
            <w:r>
              <w:rPr>
                <w:rFonts w:ascii="Times New Roman" w:eastAsia="Times New Roman" w:hAnsi="Times New Roman"/>
                <w:sz w:val="20"/>
              </w:rPr>
              <w:t>-</w:t>
            </w:r>
          </w:p>
        </w:tc>
        <w:tc>
          <w:tcPr>
            <w:tcW w:w="2720" w:type="dxa"/>
            <w:vMerge/>
          </w:tcPr>
          <w:p w14:paraId="14EBFCDB" w14:textId="77777777" w:rsidR="00024C30" w:rsidRDefault="00024C30"/>
        </w:tc>
      </w:tr>
      <w:tr w:rsidR="00024C30" w14:paraId="263E7BD5" w14:textId="77777777" w:rsidTr="00DA6EC8">
        <w:trPr>
          <w:jc w:val="center"/>
        </w:trPr>
        <w:tc>
          <w:tcPr>
            <w:tcW w:w="2720" w:type="dxa"/>
            <w:vMerge/>
          </w:tcPr>
          <w:p w14:paraId="680BE80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BD1727E" w14:textId="77777777" w:rsidR="00024C30" w:rsidRDefault="00D53930">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1D2221B8" w14:textId="77777777" w:rsidR="00024C30" w:rsidRDefault="00D53930">
            <w:r>
              <w:rPr>
                <w:rFonts w:ascii="Times New Roman" w:eastAsia="Times New Roman" w:hAnsi="Times New Roman"/>
                <w:sz w:val="20"/>
              </w:rPr>
              <w:t>-</w:t>
            </w:r>
          </w:p>
        </w:tc>
        <w:tc>
          <w:tcPr>
            <w:tcW w:w="2720" w:type="dxa"/>
            <w:vMerge/>
          </w:tcPr>
          <w:p w14:paraId="4174506F" w14:textId="77777777" w:rsidR="00024C30" w:rsidRDefault="00024C30"/>
        </w:tc>
      </w:tr>
      <w:tr w:rsidR="00024C30" w14:paraId="7BA9964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21551F" w14:textId="77777777" w:rsidR="00024C30" w:rsidRDefault="00D53930">
            <w:r>
              <w:rPr>
                <w:rFonts w:ascii="Times New Roman" w:eastAsia="Times New Roman" w:hAnsi="Times New Roman"/>
                <w:sz w:val="20"/>
              </w:rPr>
              <w:t>13</w:t>
            </w:r>
          </w:p>
        </w:tc>
        <w:tc>
          <w:tcPr>
            <w:tcW w:w="2720" w:type="dxa"/>
            <w:tcBorders>
              <w:top w:val="single" w:sz="8" w:space="0" w:color="000000"/>
              <w:left w:val="single" w:sz="8" w:space="0" w:color="000000"/>
              <w:bottom w:val="single" w:sz="8" w:space="0" w:color="000000"/>
              <w:right w:val="single" w:sz="8" w:space="0" w:color="000000"/>
            </w:tcBorders>
          </w:tcPr>
          <w:p w14:paraId="07CB6FB1" w14:textId="77777777" w:rsidR="00024C30" w:rsidRDefault="00D53930">
            <w:r>
              <w:rPr>
                <w:rFonts w:ascii="Times New Roman" w:eastAsia="Times New Roman" w:hAnsi="Times New Roman"/>
                <w:sz w:val="20"/>
              </w:rPr>
              <w:t>G/TBT/N/GBR/118</w:t>
            </w:r>
          </w:p>
        </w:tc>
        <w:tc>
          <w:tcPr>
            <w:tcW w:w="5102" w:type="dxa"/>
            <w:tcBorders>
              <w:top w:val="single" w:sz="8" w:space="0" w:color="000000"/>
              <w:left w:val="single" w:sz="8" w:space="0" w:color="000000"/>
              <w:bottom w:val="single" w:sz="8" w:space="0" w:color="000000"/>
              <w:right w:val="single" w:sz="8" w:space="0" w:color="000000"/>
            </w:tcBorders>
          </w:tcPr>
          <w:p w14:paraId="22887C38" w14:textId="77777777" w:rsidR="00024C30" w:rsidRPr="006D2398" w:rsidRDefault="00D53930">
            <w:pPr>
              <w:rPr>
                <w:lang w:val="ru-RU"/>
              </w:rPr>
            </w:pPr>
            <w:r w:rsidRPr="006D2398">
              <w:rPr>
                <w:rFonts w:ascii="Times New Roman" w:eastAsia="Times New Roman" w:hAnsi="Times New Roman"/>
                <w:sz w:val="20"/>
                <w:lang w:val="ru-RU"/>
              </w:rPr>
              <w:t xml:space="preserve">Британское ограничение </w:t>
            </w:r>
            <w:r>
              <w:rPr>
                <w:rFonts w:ascii="Times New Roman" w:eastAsia="Times New Roman" w:hAnsi="Times New Roman"/>
                <w:sz w:val="20"/>
              </w:rPr>
              <w:t>REACH</w:t>
            </w:r>
            <w:r w:rsidRPr="006D2398">
              <w:rPr>
                <w:rFonts w:ascii="Times New Roman" w:eastAsia="Times New Roman" w:hAnsi="Times New Roman"/>
                <w:sz w:val="20"/>
                <w:lang w:val="ru-RU"/>
              </w:rPr>
              <w:t xml:space="preserve"> на содержание веществ в красках для татуажа и перманентного макияжа; (11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/26_01788_00_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Великобритании по ТБТ</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Торговая группа</w:t>
            </w:r>
            <w:r w:rsidRPr="006D2398">
              <w:rPr>
                <w:rFonts w:ascii="Times New Roman" w:eastAsia="Times New Roman" w:hAnsi="Times New Roman"/>
                <w:sz w:val="20"/>
                <w:lang w:val="ru-RU"/>
              </w:rPr>
              <w:br/>
              <w:t>Департамент бизнеса и торговли</w:t>
            </w:r>
            <w:r w:rsidRPr="006D2398">
              <w:rPr>
                <w:rFonts w:ascii="Times New Roman" w:eastAsia="Times New Roman" w:hAnsi="Times New Roman"/>
                <w:sz w:val="20"/>
                <w:lang w:val="ru-RU"/>
              </w:rPr>
              <w:br/>
              <w:t>Старое здание Адмиралтейства</w:t>
            </w:r>
            <w:r w:rsidRPr="006D2398">
              <w:rPr>
                <w:rFonts w:ascii="Times New Roman" w:eastAsia="Times New Roman" w:hAnsi="Times New Roman"/>
                <w:sz w:val="20"/>
                <w:lang w:val="ru-RU"/>
              </w:rPr>
              <w:br/>
              <w:t>Лондон</w:t>
            </w:r>
            <w:r w:rsidRPr="006D2398">
              <w:rPr>
                <w:rFonts w:ascii="Times New Roman" w:eastAsia="Times New Roman" w:hAnsi="Times New Roman"/>
                <w:sz w:val="20"/>
                <w:lang w:val="ru-RU"/>
              </w:rPr>
              <w:br/>
            </w:r>
            <w:r>
              <w:rPr>
                <w:rFonts w:ascii="Times New Roman" w:eastAsia="Times New Roman" w:hAnsi="Times New Roman"/>
                <w:sz w:val="20"/>
              </w:rPr>
              <w:t>SW</w:t>
            </w:r>
            <w:r w:rsidRPr="006D2398">
              <w:rPr>
                <w:rFonts w:ascii="Times New Roman" w:eastAsia="Times New Roman" w:hAnsi="Times New Roman"/>
                <w:sz w:val="20"/>
                <w:lang w:val="ru-RU"/>
              </w:rPr>
              <w:t>1</w:t>
            </w:r>
            <w:r>
              <w:rPr>
                <w:rFonts w:ascii="Times New Roman" w:eastAsia="Times New Roman" w:hAnsi="Times New Roman"/>
                <w:sz w:val="20"/>
              </w:rPr>
              <w:t>A</w:t>
            </w:r>
            <w:r w:rsidRPr="006D2398">
              <w:rPr>
                <w:rFonts w:ascii="Times New Roman" w:eastAsia="Times New Roman" w:hAnsi="Times New Roman"/>
                <w:sz w:val="20"/>
                <w:lang w:val="ru-RU"/>
              </w:rPr>
              <w:t xml:space="preserve"> 2</w:t>
            </w:r>
            <w:r>
              <w:rPr>
                <w:rFonts w:ascii="Times New Roman" w:eastAsia="Times New Roman" w:hAnsi="Times New Roman"/>
                <w:sz w:val="20"/>
              </w:rPr>
              <w:t>DY</w:t>
            </w:r>
            <w:r w:rsidRPr="006D2398">
              <w:rPr>
                <w:rFonts w:ascii="Times New Roman" w:eastAsia="Times New Roman" w:hAnsi="Times New Roman"/>
                <w:sz w:val="20"/>
                <w:lang w:val="ru-RU"/>
              </w:rPr>
              <w:br/>
            </w:r>
            <w:r>
              <w:rPr>
                <w:rFonts w:ascii="Times New Roman" w:eastAsia="Times New Roman" w:hAnsi="Times New Roman"/>
                <w:sz w:val="20"/>
              </w:rPr>
              <w:t>TBTEnquiriesUK</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123C8B" w14:textId="77777777" w:rsidR="00024C30" w:rsidRDefault="00D53930">
            <w:r>
              <w:rPr>
                <w:rFonts w:ascii="Times New Roman" w:eastAsia="Times New Roman" w:hAnsi="Times New Roman"/>
                <w:sz w:val="20"/>
              </w:rPr>
              <w:lastRenderedPageBreak/>
              <w:t>30/05/26</w:t>
            </w:r>
          </w:p>
        </w:tc>
      </w:tr>
      <w:tr w:rsidR="00024C30" w:rsidRPr="00DA6EC8" w14:paraId="4BD92AED" w14:textId="77777777" w:rsidTr="00DA6EC8">
        <w:trPr>
          <w:jc w:val="center"/>
        </w:trPr>
        <w:tc>
          <w:tcPr>
            <w:tcW w:w="2720" w:type="dxa"/>
            <w:vMerge/>
          </w:tcPr>
          <w:p w14:paraId="33F736A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DF961B1"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53258AC8" w14:textId="77777777" w:rsidR="00024C30" w:rsidRPr="006D2398" w:rsidRDefault="00D53930">
            <w:pPr>
              <w:rPr>
                <w:lang w:val="ru-RU"/>
              </w:rPr>
            </w:pPr>
            <w:r w:rsidRPr="006D2398">
              <w:rPr>
                <w:rFonts w:ascii="Times New Roman" w:eastAsia="Times New Roman" w:hAnsi="Times New Roman"/>
                <w:sz w:val="20"/>
                <w:lang w:val="ru-RU"/>
              </w:rPr>
              <w:t>Чернила, концентрированные или нетвердые (кроме типографской краски) (код ТН ВЭД: 321590) - химические вещества, используемые в составе красок для татуажа или перманентного макияжа.</w:t>
            </w:r>
          </w:p>
        </w:tc>
        <w:tc>
          <w:tcPr>
            <w:tcW w:w="2720" w:type="dxa"/>
            <w:vMerge/>
          </w:tcPr>
          <w:p w14:paraId="6249FF6F" w14:textId="77777777" w:rsidR="00024C30" w:rsidRPr="006D2398" w:rsidRDefault="00024C30">
            <w:pPr>
              <w:rPr>
                <w:lang w:val="ru-RU"/>
              </w:rPr>
            </w:pPr>
          </w:p>
        </w:tc>
      </w:tr>
      <w:tr w:rsidR="00024C30" w:rsidRPr="00DA6EC8" w14:paraId="4783AF33" w14:textId="77777777" w:rsidTr="00DA6EC8">
        <w:trPr>
          <w:jc w:val="center"/>
        </w:trPr>
        <w:tc>
          <w:tcPr>
            <w:tcW w:w="2720" w:type="dxa"/>
            <w:vMerge/>
          </w:tcPr>
          <w:p w14:paraId="6550ABA0"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2D4F7AF" w14:textId="77777777" w:rsidR="00024C30" w:rsidRDefault="00D53930">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1F2ED742" w14:textId="77777777" w:rsidR="00024C30" w:rsidRPr="006D2398" w:rsidRDefault="00D53930">
            <w:pPr>
              <w:rPr>
                <w:lang w:val="ru-RU"/>
              </w:rPr>
            </w:pPr>
            <w:r w:rsidRPr="006D2398">
              <w:rPr>
                <w:rFonts w:ascii="Times New Roman" w:eastAsia="Times New Roman" w:hAnsi="Times New Roman"/>
                <w:sz w:val="20"/>
                <w:lang w:val="ru-RU"/>
              </w:rPr>
              <w:t>Этот закон введет ограничения в Великобритании на использование и размещение на рынке смесей, содержащих определенные опасные вещества, для процедур нанесения татуажа и перманентного макияжа (ПМУ). Ограничение будет касаться предельных концентраций веществ, включенных в список обязательной классификации и маркировки Великобритании как: Канцерогены категории 1</w:t>
            </w:r>
            <w:r>
              <w:rPr>
                <w:rFonts w:ascii="Times New Roman" w:eastAsia="Times New Roman" w:hAnsi="Times New Roman"/>
                <w:sz w:val="20"/>
              </w:rPr>
              <w:t>A</w:t>
            </w:r>
            <w:r w:rsidRPr="006D2398">
              <w:rPr>
                <w:rFonts w:ascii="Times New Roman" w:eastAsia="Times New Roman" w:hAnsi="Times New Roman"/>
                <w:sz w:val="20"/>
                <w:lang w:val="ru-RU"/>
              </w:rPr>
              <w:t>, 1</w:t>
            </w:r>
            <w:r>
              <w:rPr>
                <w:rFonts w:ascii="Times New Roman" w:eastAsia="Times New Roman" w:hAnsi="Times New Roman"/>
                <w:sz w:val="20"/>
              </w:rPr>
              <w:t>B</w:t>
            </w:r>
            <w:r w:rsidRPr="006D2398">
              <w:rPr>
                <w:rFonts w:ascii="Times New Roman" w:eastAsia="Times New Roman" w:hAnsi="Times New Roman"/>
                <w:sz w:val="20"/>
                <w:lang w:val="ru-RU"/>
              </w:rPr>
              <w:t xml:space="preserve"> и 2; Мутагены для половых клеток категории 1</w:t>
            </w:r>
            <w:r>
              <w:rPr>
                <w:rFonts w:ascii="Times New Roman" w:eastAsia="Times New Roman" w:hAnsi="Times New Roman"/>
                <w:sz w:val="20"/>
              </w:rPr>
              <w:t>A</w:t>
            </w:r>
            <w:r w:rsidRPr="006D2398">
              <w:rPr>
                <w:rFonts w:ascii="Times New Roman" w:eastAsia="Times New Roman" w:hAnsi="Times New Roman"/>
                <w:sz w:val="20"/>
                <w:lang w:val="ru-RU"/>
              </w:rPr>
              <w:t>, 1</w:t>
            </w:r>
            <w:r>
              <w:rPr>
                <w:rFonts w:ascii="Times New Roman" w:eastAsia="Times New Roman" w:hAnsi="Times New Roman"/>
                <w:sz w:val="20"/>
              </w:rPr>
              <w:t>B</w:t>
            </w:r>
            <w:r w:rsidRPr="006D2398">
              <w:rPr>
                <w:rFonts w:ascii="Times New Roman" w:eastAsia="Times New Roman" w:hAnsi="Times New Roman"/>
                <w:sz w:val="20"/>
                <w:lang w:val="ru-RU"/>
              </w:rPr>
              <w:t xml:space="preserve"> и 2; Репродуктивные токсиканты категории 1</w:t>
            </w:r>
            <w:r>
              <w:rPr>
                <w:rFonts w:ascii="Times New Roman" w:eastAsia="Times New Roman" w:hAnsi="Times New Roman"/>
                <w:sz w:val="20"/>
              </w:rPr>
              <w:t>A</w:t>
            </w:r>
            <w:r w:rsidRPr="006D2398">
              <w:rPr>
                <w:rFonts w:ascii="Times New Roman" w:eastAsia="Times New Roman" w:hAnsi="Times New Roman"/>
                <w:sz w:val="20"/>
                <w:lang w:val="ru-RU"/>
              </w:rPr>
              <w:t>, 1</w:t>
            </w:r>
            <w:r>
              <w:rPr>
                <w:rFonts w:ascii="Times New Roman" w:eastAsia="Times New Roman" w:hAnsi="Times New Roman"/>
                <w:sz w:val="20"/>
              </w:rPr>
              <w:t>B</w:t>
            </w:r>
            <w:r w:rsidRPr="006D2398">
              <w:rPr>
                <w:rFonts w:ascii="Times New Roman" w:eastAsia="Times New Roman" w:hAnsi="Times New Roman"/>
                <w:sz w:val="20"/>
                <w:lang w:val="ru-RU"/>
              </w:rPr>
              <w:t xml:space="preserve"> и 2; Повышающие чувствительность кожи категории 1, 1</w:t>
            </w:r>
            <w:r>
              <w:rPr>
                <w:rFonts w:ascii="Times New Roman" w:eastAsia="Times New Roman" w:hAnsi="Times New Roman"/>
                <w:sz w:val="20"/>
              </w:rPr>
              <w:t>A</w:t>
            </w:r>
            <w:r w:rsidRPr="006D2398">
              <w:rPr>
                <w:rFonts w:ascii="Times New Roman" w:eastAsia="Times New Roman" w:hAnsi="Times New Roman"/>
                <w:sz w:val="20"/>
                <w:lang w:val="ru-RU"/>
              </w:rPr>
              <w:t xml:space="preserve"> и 1</w:t>
            </w:r>
            <w:r>
              <w:rPr>
                <w:rFonts w:ascii="Times New Roman" w:eastAsia="Times New Roman" w:hAnsi="Times New Roman"/>
                <w:sz w:val="20"/>
              </w:rPr>
              <w:t>B</w:t>
            </w:r>
            <w:r w:rsidRPr="006D2398">
              <w:rPr>
                <w:rFonts w:ascii="Times New Roman" w:eastAsia="Times New Roman" w:hAnsi="Times New Roman"/>
                <w:sz w:val="20"/>
                <w:lang w:val="ru-RU"/>
              </w:rPr>
              <w:t>; Вызывающие коррозию кожи категории 1, Вещества 1</w:t>
            </w:r>
            <w:r>
              <w:rPr>
                <w:rFonts w:ascii="Times New Roman" w:eastAsia="Times New Roman" w:hAnsi="Times New Roman"/>
                <w:sz w:val="20"/>
              </w:rPr>
              <w:t>A</w:t>
            </w:r>
            <w:r w:rsidRPr="006D2398">
              <w:rPr>
                <w:rFonts w:ascii="Times New Roman" w:eastAsia="Times New Roman" w:hAnsi="Times New Roman"/>
                <w:sz w:val="20"/>
                <w:lang w:val="ru-RU"/>
              </w:rPr>
              <w:t>, 1</w:t>
            </w:r>
            <w:r>
              <w:rPr>
                <w:rFonts w:ascii="Times New Roman" w:eastAsia="Times New Roman" w:hAnsi="Times New Roman"/>
                <w:sz w:val="20"/>
              </w:rPr>
              <w:t>B</w:t>
            </w:r>
            <w:r w:rsidRPr="006D2398">
              <w:rPr>
                <w:rFonts w:ascii="Times New Roman" w:eastAsia="Times New Roman" w:hAnsi="Times New Roman"/>
                <w:sz w:val="20"/>
                <w:lang w:val="ru-RU"/>
              </w:rPr>
              <w:t xml:space="preserve"> и 1</w:t>
            </w:r>
            <w:r>
              <w:rPr>
                <w:rFonts w:ascii="Times New Roman" w:eastAsia="Times New Roman" w:hAnsi="Times New Roman"/>
                <w:sz w:val="20"/>
              </w:rPr>
              <w:t>C</w:t>
            </w:r>
            <w:r w:rsidRPr="006D2398">
              <w:rPr>
                <w:rFonts w:ascii="Times New Roman" w:eastAsia="Times New Roman" w:hAnsi="Times New Roman"/>
                <w:sz w:val="20"/>
                <w:lang w:val="ru-RU"/>
              </w:rPr>
              <w:t xml:space="preserve">; а также вещества, серьезно повреждающие глаза категории 1. Ограничительные условия также будут применяться к веществам, перечисленным в приложениях 2 и 4 к Регламенту по косметической продукции, которые запрещены к использованию в косметике. Ограничение также будет касаться требований к маркировке смесей для нанесения татуировок с веществами, подпадающими под действие ограничения. Это включает в себя особые требования к маркировке, четко указывающие на использование регуляторов </w:t>
            </w:r>
            <w:r>
              <w:rPr>
                <w:rFonts w:ascii="Times New Roman" w:eastAsia="Times New Roman" w:hAnsi="Times New Roman"/>
                <w:sz w:val="20"/>
              </w:rPr>
              <w:t>pH</w:t>
            </w:r>
            <w:r w:rsidRPr="006D2398">
              <w:rPr>
                <w:rFonts w:ascii="Times New Roman" w:eastAsia="Times New Roman" w:hAnsi="Times New Roman"/>
                <w:sz w:val="20"/>
                <w:lang w:val="ru-RU"/>
              </w:rPr>
              <w:t>, а также предупреждения об аллергенах для смесей, содержащих никель или хром (</w:t>
            </w:r>
            <w:r>
              <w:rPr>
                <w:rFonts w:ascii="Times New Roman" w:eastAsia="Times New Roman" w:hAnsi="Times New Roman"/>
                <w:sz w:val="20"/>
              </w:rPr>
              <w:t>VI</w:t>
            </w:r>
            <w:r w:rsidRPr="006D2398">
              <w:rPr>
                <w:rFonts w:ascii="Times New Roman" w:eastAsia="Times New Roman" w:hAnsi="Times New Roman"/>
                <w:sz w:val="20"/>
                <w:lang w:val="ru-RU"/>
              </w:rPr>
              <w:t>).</w:t>
            </w:r>
          </w:p>
        </w:tc>
        <w:tc>
          <w:tcPr>
            <w:tcW w:w="2720" w:type="dxa"/>
            <w:vMerge/>
          </w:tcPr>
          <w:p w14:paraId="6304BAEB" w14:textId="77777777" w:rsidR="00024C30" w:rsidRPr="006D2398" w:rsidRDefault="00024C30">
            <w:pPr>
              <w:rPr>
                <w:lang w:val="ru-RU"/>
              </w:rPr>
            </w:pPr>
          </w:p>
        </w:tc>
      </w:tr>
      <w:tr w:rsidR="00024C30" w14:paraId="22B3870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1E50B99" w14:textId="77777777" w:rsidR="00024C30" w:rsidRDefault="00D53930">
            <w:r>
              <w:rPr>
                <w:rFonts w:ascii="Times New Roman" w:eastAsia="Times New Roman" w:hAnsi="Times New Roman"/>
                <w:sz w:val="20"/>
              </w:rPr>
              <w:t>14</w:t>
            </w:r>
          </w:p>
        </w:tc>
        <w:tc>
          <w:tcPr>
            <w:tcW w:w="2720" w:type="dxa"/>
            <w:tcBorders>
              <w:top w:val="single" w:sz="8" w:space="0" w:color="000000"/>
              <w:left w:val="single" w:sz="8" w:space="0" w:color="000000"/>
              <w:bottom w:val="single" w:sz="8" w:space="0" w:color="000000"/>
              <w:right w:val="single" w:sz="8" w:space="0" w:color="000000"/>
            </w:tcBorders>
          </w:tcPr>
          <w:p w14:paraId="6AFABEC7" w14:textId="77777777" w:rsidR="00024C30" w:rsidRDefault="00D53930">
            <w:r>
              <w:rPr>
                <w:rFonts w:ascii="Times New Roman" w:eastAsia="Times New Roman" w:hAnsi="Times New Roman"/>
                <w:sz w:val="20"/>
              </w:rPr>
              <w:t>G/TBT/N/GBR/117</w:t>
            </w:r>
          </w:p>
        </w:tc>
        <w:tc>
          <w:tcPr>
            <w:tcW w:w="5102" w:type="dxa"/>
            <w:tcBorders>
              <w:top w:val="single" w:sz="8" w:space="0" w:color="000000"/>
              <w:left w:val="single" w:sz="8" w:space="0" w:color="000000"/>
              <w:bottom w:val="single" w:sz="8" w:space="0" w:color="000000"/>
              <w:right w:val="single" w:sz="8" w:space="0" w:color="000000"/>
            </w:tcBorders>
          </w:tcPr>
          <w:p w14:paraId="3075BC19" w14:textId="77777777" w:rsidR="00024C30" w:rsidRPr="006D2398" w:rsidRDefault="00D53930">
            <w:pPr>
              <w:rPr>
                <w:lang w:val="ru-RU"/>
              </w:rPr>
            </w:pPr>
            <w:r w:rsidRPr="006D2398">
              <w:rPr>
                <w:rFonts w:ascii="Times New Roman" w:eastAsia="Times New Roman" w:hAnsi="Times New Roman"/>
                <w:sz w:val="20"/>
                <w:lang w:val="ru-RU"/>
              </w:rPr>
              <w:t>Британские удобрения: Реформа регулирования, модернизирующая законодательство в области удобрений с целью разработки гармонизированной нормативно-правовой базы для размещения удобрений на рынке по всей Великобритании; (150 страниц на английском языке), (150 страниц на валлийском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/26_01789_00_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/26_01789_01_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Великобритании по ТБТ</w:t>
            </w:r>
            <w:r w:rsidRPr="006D2398">
              <w:rPr>
                <w:rFonts w:ascii="Times New Roman" w:eastAsia="Times New Roman" w:hAnsi="Times New Roman"/>
                <w:sz w:val="20"/>
                <w:lang w:val="ru-RU"/>
              </w:rPr>
              <w:br/>
              <w:t>Торговая группа</w:t>
            </w:r>
            <w:r w:rsidRPr="006D2398">
              <w:rPr>
                <w:rFonts w:ascii="Times New Roman" w:eastAsia="Times New Roman" w:hAnsi="Times New Roman"/>
                <w:sz w:val="20"/>
                <w:lang w:val="ru-RU"/>
              </w:rPr>
              <w:br/>
              <w:t>Департамент бизнеса и торговли</w:t>
            </w:r>
            <w:r w:rsidRPr="006D2398">
              <w:rPr>
                <w:rFonts w:ascii="Times New Roman" w:eastAsia="Times New Roman" w:hAnsi="Times New Roman"/>
                <w:sz w:val="20"/>
                <w:lang w:val="ru-RU"/>
              </w:rPr>
              <w:br/>
              <w:t>Старое здание Адмиралтейства</w:t>
            </w:r>
            <w:r w:rsidRPr="006D2398">
              <w:rPr>
                <w:rFonts w:ascii="Times New Roman" w:eastAsia="Times New Roman" w:hAnsi="Times New Roman"/>
                <w:sz w:val="20"/>
                <w:lang w:val="ru-RU"/>
              </w:rPr>
              <w:br/>
              <w:t>Лондон</w:t>
            </w:r>
            <w:r w:rsidRPr="006D2398">
              <w:rPr>
                <w:rFonts w:ascii="Times New Roman" w:eastAsia="Times New Roman" w:hAnsi="Times New Roman"/>
                <w:sz w:val="20"/>
                <w:lang w:val="ru-RU"/>
              </w:rPr>
              <w:br/>
            </w:r>
            <w:r>
              <w:rPr>
                <w:rFonts w:ascii="Times New Roman" w:eastAsia="Times New Roman" w:hAnsi="Times New Roman"/>
                <w:sz w:val="20"/>
              </w:rPr>
              <w:lastRenderedPageBreak/>
              <w:t>SW</w:t>
            </w:r>
            <w:r w:rsidRPr="006D2398">
              <w:rPr>
                <w:rFonts w:ascii="Times New Roman" w:eastAsia="Times New Roman" w:hAnsi="Times New Roman"/>
                <w:sz w:val="20"/>
                <w:lang w:val="ru-RU"/>
              </w:rPr>
              <w:t>1</w:t>
            </w:r>
            <w:r>
              <w:rPr>
                <w:rFonts w:ascii="Times New Roman" w:eastAsia="Times New Roman" w:hAnsi="Times New Roman"/>
                <w:sz w:val="20"/>
              </w:rPr>
              <w:t>A</w:t>
            </w:r>
            <w:r w:rsidRPr="006D2398">
              <w:rPr>
                <w:rFonts w:ascii="Times New Roman" w:eastAsia="Times New Roman" w:hAnsi="Times New Roman"/>
                <w:sz w:val="20"/>
                <w:lang w:val="ru-RU"/>
              </w:rPr>
              <w:t xml:space="preserve"> 2</w:t>
            </w:r>
            <w:r>
              <w:rPr>
                <w:rFonts w:ascii="Times New Roman" w:eastAsia="Times New Roman" w:hAnsi="Times New Roman"/>
                <w:sz w:val="20"/>
              </w:rPr>
              <w:t>DY</w:t>
            </w:r>
            <w:r w:rsidRPr="006D2398">
              <w:rPr>
                <w:rFonts w:ascii="Times New Roman" w:eastAsia="Times New Roman" w:hAnsi="Times New Roman"/>
                <w:sz w:val="20"/>
                <w:lang w:val="ru-RU"/>
              </w:rPr>
              <w:br/>
            </w:r>
            <w:r>
              <w:rPr>
                <w:rFonts w:ascii="Times New Roman" w:eastAsia="Times New Roman" w:hAnsi="Times New Roman"/>
                <w:sz w:val="20"/>
              </w:rPr>
              <w:t>tbtenquiriesuk</w:t>
            </w:r>
            <w:r w:rsidRPr="006D2398">
              <w:rPr>
                <w:rFonts w:ascii="Times New Roman" w:eastAsia="Times New Roman" w:hAnsi="Times New Roman"/>
                <w:sz w:val="20"/>
                <w:lang w:val="ru-RU"/>
              </w:rPr>
              <w:t>@</w:t>
            </w:r>
            <w:r>
              <w:rPr>
                <w:rFonts w:ascii="Times New Roman" w:eastAsia="Times New Roman" w:hAnsi="Times New Roman"/>
                <w:sz w:val="20"/>
              </w:rPr>
              <w:t>businessandtrade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BDE2D3" w14:textId="77777777" w:rsidR="00024C30" w:rsidRDefault="00D53930">
            <w:r>
              <w:rPr>
                <w:rFonts w:ascii="Times New Roman" w:eastAsia="Times New Roman" w:hAnsi="Times New Roman"/>
                <w:sz w:val="20"/>
              </w:rPr>
              <w:lastRenderedPageBreak/>
              <w:t>30/05/26</w:t>
            </w:r>
          </w:p>
        </w:tc>
      </w:tr>
      <w:tr w:rsidR="00024C30" w:rsidRPr="00DA6EC8" w14:paraId="27B5360C" w14:textId="77777777" w:rsidTr="00DA6EC8">
        <w:trPr>
          <w:jc w:val="center"/>
        </w:trPr>
        <w:tc>
          <w:tcPr>
            <w:tcW w:w="2720" w:type="dxa"/>
            <w:vMerge/>
          </w:tcPr>
          <w:p w14:paraId="5C4FF13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E64E89"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B5F9909" w14:textId="77777777" w:rsidR="00024C30" w:rsidRPr="006D2398" w:rsidRDefault="00D53930">
            <w:pPr>
              <w:rPr>
                <w:lang w:val="ru-RU"/>
              </w:rPr>
            </w:pPr>
            <w:r>
              <w:rPr>
                <w:rFonts w:ascii="Times New Roman" w:eastAsia="Times New Roman" w:hAnsi="Times New Roman"/>
                <w:sz w:val="20"/>
              </w:rPr>
              <w:t>HS</w:t>
            </w:r>
            <w:r w:rsidRPr="006D2398">
              <w:rPr>
                <w:rFonts w:ascii="Times New Roman" w:eastAsia="Times New Roman" w:hAnsi="Times New Roman"/>
                <w:sz w:val="20"/>
                <w:lang w:val="ru-RU"/>
              </w:rPr>
              <w:t xml:space="preserve"> 3102</w:t>
            </w:r>
            <w:r>
              <w:rPr>
                <w:rFonts w:ascii="Times New Roman" w:eastAsia="Times New Roman" w:hAnsi="Times New Roman"/>
                <w:sz w:val="20"/>
              </w:rPr>
              <w:t>HS</w:t>
            </w:r>
            <w:r w:rsidRPr="006D2398">
              <w:rPr>
                <w:rFonts w:ascii="Times New Roman" w:eastAsia="Times New Roman" w:hAnsi="Times New Roman"/>
                <w:sz w:val="20"/>
                <w:lang w:val="ru-RU"/>
              </w:rPr>
              <w:t xml:space="preserve"> 3103,</w:t>
            </w:r>
            <w:r>
              <w:rPr>
                <w:rFonts w:ascii="Times New Roman" w:eastAsia="Times New Roman" w:hAnsi="Times New Roman"/>
                <w:sz w:val="20"/>
              </w:rPr>
              <w:t>HS</w:t>
            </w:r>
            <w:r w:rsidRPr="006D2398">
              <w:rPr>
                <w:rFonts w:ascii="Times New Roman" w:eastAsia="Times New Roman" w:hAnsi="Times New Roman"/>
                <w:sz w:val="20"/>
                <w:lang w:val="ru-RU"/>
              </w:rPr>
              <w:t xml:space="preserve"> 3104</w:t>
            </w:r>
            <w:r>
              <w:rPr>
                <w:rFonts w:ascii="Times New Roman" w:eastAsia="Times New Roman" w:hAnsi="Times New Roman"/>
                <w:sz w:val="20"/>
              </w:rPr>
              <w:t>HS</w:t>
            </w:r>
            <w:r w:rsidRPr="006D2398">
              <w:rPr>
                <w:rFonts w:ascii="Times New Roman" w:eastAsia="Times New Roman" w:hAnsi="Times New Roman"/>
                <w:sz w:val="20"/>
                <w:lang w:val="ru-RU"/>
              </w:rPr>
              <w:t xml:space="preserve"> 3105, </w:t>
            </w:r>
            <w:r>
              <w:rPr>
                <w:rFonts w:ascii="Times New Roman" w:eastAsia="Times New Roman" w:hAnsi="Times New Roman"/>
                <w:sz w:val="20"/>
              </w:rPr>
              <w:t>HS</w:t>
            </w:r>
            <w:r w:rsidRPr="006D2398">
              <w:rPr>
                <w:rFonts w:ascii="Times New Roman" w:eastAsia="Times New Roman" w:hAnsi="Times New Roman"/>
                <w:sz w:val="20"/>
                <w:lang w:val="ru-RU"/>
              </w:rPr>
              <w:t xml:space="preserve"> 2836</w:t>
            </w:r>
            <w:r>
              <w:rPr>
                <w:rFonts w:ascii="Times New Roman" w:eastAsia="Times New Roman" w:hAnsi="Times New Roman"/>
                <w:sz w:val="20"/>
              </w:rPr>
              <w:t>HS</w:t>
            </w:r>
            <w:r w:rsidRPr="006D2398">
              <w:rPr>
                <w:rFonts w:ascii="Times New Roman" w:eastAsia="Times New Roman" w:hAnsi="Times New Roman"/>
                <w:sz w:val="20"/>
                <w:lang w:val="ru-RU"/>
              </w:rPr>
              <w:t>29299090 Предложения по новой нормативной базе для удобрений, с которыми проводятся консультации, будут применяться к неорганическим удобрениям, известковым материалам и ингибиторам, изготовленным из первичных материалов и субстанций</w:t>
            </w:r>
          </w:p>
        </w:tc>
        <w:tc>
          <w:tcPr>
            <w:tcW w:w="2720" w:type="dxa"/>
            <w:vMerge/>
          </w:tcPr>
          <w:p w14:paraId="1D7EE21D" w14:textId="77777777" w:rsidR="00024C30" w:rsidRPr="006D2398" w:rsidRDefault="00024C30">
            <w:pPr>
              <w:rPr>
                <w:lang w:val="ru-RU"/>
              </w:rPr>
            </w:pPr>
          </w:p>
        </w:tc>
      </w:tr>
      <w:tr w:rsidR="00024C30" w:rsidRPr="00DA6EC8" w14:paraId="34C6B1A7" w14:textId="77777777" w:rsidTr="00DA6EC8">
        <w:trPr>
          <w:jc w:val="center"/>
        </w:trPr>
        <w:tc>
          <w:tcPr>
            <w:tcW w:w="2720" w:type="dxa"/>
            <w:vMerge/>
          </w:tcPr>
          <w:p w14:paraId="6DE73715"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A3920D4" w14:textId="77777777" w:rsidR="00024C30" w:rsidRDefault="00D53930">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5CAD5D20" w14:textId="77777777" w:rsidR="00024C30" w:rsidRPr="006D2398" w:rsidRDefault="00D53930">
            <w:pPr>
              <w:rPr>
                <w:lang w:val="ru-RU"/>
              </w:rPr>
            </w:pPr>
            <w:r w:rsidRPr="006D2398">
              <w:rPr>
                <w:rFonts w:ascii="Times New Roman" w:eastAsia="Times New Roman" w:hAnsi="Times New Roman"/>
                <w:sz w:val="20"/>
                <w:lang w:val="ru-RU"/>
              </w:rPr>
              <w:t>Данное уведомление направлено на то, чтобы проинформировать членов о консультациях и запросить доказательства по предложениям об отмене существующего законодательства об удобрениях и разработке новой нормативной базы для размещения продуктов удобрения на рынке Великобритании. В ходе консультации запрашиваются мнения о предложениях по созданию единой нормативной базы для размещения удобрений на рынке Великобритании (</w:t>
            </w:r>
            <w:r>
              <w:rPr>
                <w:rFonts w:ascii="Times New Roman" w:eastAsia="Times New Roman" w:hAnsi="Times New Roman"/>
                <w:sz w:val="20"/>
              </w:rPr>
              <w:t>UK</w:t>
            </w:r>
            <w:r w:rsidRPr="006D2398">
              <w:rPr>
                <w:rFonts w:ascii="Times New Roman" w:eastAsia="Times New Roman" w:hAnsi="Times New Roman"/>
                <w:sz w:val="20"/>
                <w:lang w:val="ru-RU"/>
              </w:rPr>
              <w:t xml:space="preserve"> </w:t>
            </w:r>
            <w:r>
              <w:rPr>
                <w:rFonts w:ascii="Times New Roman" w:eastAsia="Times New Roman" w:hAnsi="Times New Roman"/>
                <w:sz w:val="20"/>
              </w:rPr>
              <w:t>Fertilizing</w:t>
            </w:r>
            <w:r w:rsidRPr="006D2398">
              <w:rPr>
                <w:rFonts w:ascii="Times New Roman" w:eastAsia="Times New Roman" w:hAnsi="Times New Roman"/>
                <w:sz w:val="20"/>
                <w:lang w:val="ru-RU"/>
              </w:rPr>
              <w:t xml:space="preserve"> </w:t>
            </w:r>
            <w:r>
              <w:rPr>
                <w:rFonts w:ascii="Times New Roman" w:eastAsia="Times New Roman" w:hAnsi="Times New Roman"/>
                <w:sz w:val="20"/>
              </w:rPr>
              <w:t>Products</w:t>
            </w:r>
            <w:r w:rsidRPr="006D2398">
              <w:rPr>
                <w:rFonts w:ascii="Times New Roman" w:eastAsia="Times New Roman" w:hAnsi="Times New Roman"/>
                <w:sz w:val="20"/>
                <w:lang w:val="ru-RU"/>
              </w:rPr>
              <w:t xml:space="preserve"> </w:t>
            </w:r>
            <w:r>
              <w:rPr>
                <w:rFonts w:ascii="Times New Roman" w:eastAsia="Times New Roman" w:hAnsi="Times New Roman"/>
                <w:sz w:val="20"/>
              </w:rPr>
              <w:t>Regulation</w:t>
            </w:r>
            <w:r w:rsidRPr="006D2398">
              <w:rPr>
                <w:rFonts w:ascii="Times New Roman" w:eastAsia="Times New Roman" w:hAnsi="Times New Roman"/>
                <w:sz w:val="20"/>
                <w:lang w:val="ru-RU"/>
              </w:rPr>
              <w:t>), основанной на процедуре оценки соответствия.В ходе запроса доказательств запрашиваются мнения и фактические данные о новых и альтернативных продуктах и материалах для внесения удобрений, которые послужат основой для дальнейшего развития законодательства Великобритании в области удобрений.</w:t>
            </w:r>
          </w:p>
        </w:tc>
        <w:tc>
          <w:tcPr>
            <w:tcW w:w="2720" w:type="dxa"/>
            <w:vMerge/>
          </w:tcPr>
          <w:p w14:paraId="01DA74FD" w14:textId="77777777" w:rsidR="00024C30" w:rsidRPr="006D2398" w:rsidRDefault="00024C30">
            <w:pPr>
              <w:rPr>
                <w:lang w:val="ru-RU"/>
              </w:rPr>
            </w:pPr>
          </w:p>
        </w:tc>
      </w:tr>
      <w:tr w:rsidR="00024C30" w14:paraId="544CFD8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59A1FCC" w14:textId="77777777" w:rsidR="00024C30" w:rsidRDefault="00D53930">
            <w:r>
              <w:rPr>
                <w:rFonts w:ascii="Times New Roman" w:eastAsia="Times New Roman" w:hAnsi="Times New Roman"/>
                <w:sz w:val="20"/>
              </w:rPr>
              <w:t>15</w:t>
            </w:r>
          </w:p>
        </w:tc>
        <w:tc>
          <w:tcPr>
            <w:tcW w:w="2720" w:type="dxa"/>
            <w:tcBorders>
              <w:top w:val="single" w:sz="8" w:space="0" w:color="000000"/>
              <w:left w:val="single" w:sz="8" w:space="0" w:color="000000"/>
              <w:bottom w:val="single" w:sz="8" w:space="0" w:color="000000"/>
              <w:right w:val="single" w:sz="8" w:space="0" w:color="000000"/>
            </w:tcBorders>
          </w:tcPr>
          <w:p w14:paraId="44C2B491" w14:textId="77777777" w:rsidR="00024C30" w:rsidRDefault="00D53930">
            <w:r>
              <w:rPr>
                <w:rFonts w:ascii="Times New Roman" w:eastAsia="Times New Roman" w:hAnsi="Times New Roman"/>
                <w:sz w:val="20"/>
              </w:rPr>
              <w:t>G/TBT/N/GBR/105/Add.1</w:t>
            </w:r>
          </w:p>
        </w:tc>
        <w:tc>
          <w:tcPr>
            <w:tcW w:w="5102" w:type="dxa"/>
            <w:tcBorders>
              <w:top w:val="single" w:sz="8" w:space="0" w:color="000000"/>
              <w:left w:val="single" w:sz="8" w:space="0" w:color="000000"/>
              <w:bottom w:val="single" w:sz="8" w:space="0" w:color="000000"/>
              <w:right w:val="single" w:sz="8" w:space="0" w:color="000000"/>
            </w:tcBorders>
          </w:tcPr>
          <w:p w14:paraId="7C96083F"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31 марта 2026 года распространяется по просьбе делегации Соединенного Королевства.</w:t>
            </w:r>
            <w:r w:rsidRPr="006D2398">
              <w:rPr>
                <w:rFonts w:ascii="Times New Roman" w:eastAsia="Times New Roman" w:hAnsi="Times New Roman"/>
                <w:sz w:val="20"/>
                <w:lang w:val="ru-RU"/>
              </w:rPr>
              <w:br/>
              <w:t>Уведомленная мера принята - дата: 3 марта 2026 г.</w:t>
            </w:r>
            <w:r w:rsidRPr="006D2398">
              <w:rPr>
                <w:rFonts w:ascii="Times New Roman" w:eastAsia="Times New Roman" w:hAnsi="Times New Roman"/>
                <w:sz w:val="20"/>
                <w:lang w:val="ru-RU"/>
              </w:rPr>
              <w:br/>
              <w:t>Уведомленная мера опубликована - дата: 3 марта 2026 г.</w:t>
            </w:r>
            <w:r w:rsidRPr="006D2398">
              <w:rPr>
                <w:rFonts w:ascii="Times New Roman" w:eastAsia="Times New Roman" w:hAnsi="Times New Roman"/>
                <w:sz w:val="20"/>
                <w:lang w:val="ru-RU"/>
              </w:rPr>
              <w:br/>
              <w:t>Уведомленная мера вступает в силу - дата: 1 апреля 2028 г. для отмены ограничений на стрельбище и 1 апреля 2029 г. для ограничений на дробь и патроны.</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r>
            <w:r>
              <w:rPr>
                <w:rFonts w:ascii="Times New Roman" w:eastAsia="Times New Roman" w:hAnsi="Times New Roman"/>
                <w:sz w:val="20"/>
              </w:rPr>
              <w:t>The</w:t>
            </w:r>
            <w:r w:rsidRPr="006D2398">
              <w:rPr>
                <w:rFonts w:ascii="Times New Roman" w:eastAsia="Times New Roman" w:hAnsi="Times New Roman"/>
                <w:sz w:val="20"/>
                <w:lang w:val="ru-RU"/>
              </w:rPr>
              <w:t xml:space="preserve"> </w:t>
            </w:r>
            <w:r>
              <w:rPr>
                <w:rFonts w:ascii="Times New Roman" w:eastAsia="Times New Roman" w:hAnsi="Times New Roman"/>
                <w:sz w:val="20"/>
              </w:rPr>
              <w:t>REACH</w:t>
            </w:r>
            <w:r w:rsidRPr="006D2398">
              <w:rPr>
                <w:rFonts w:ascii="Times New Roman" w:eastAsia="Times New Roman" w:hAnsi="Times New Roman"/>
                <w:sz w:val="20"/>
                <w:lang w:val="ru-RU"/>
              </w:rPr>
              <w:t xml:space="preserve"> (поправка) Регламент 2026</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legislation</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r w:rsidRPr="006D2398">
              <w:rPr>
                <w:rFonts w:ascii="Times New Roman" w:eastAsia="Times New Roman" w:hAnsi="Times New Roman"/>
                <w:sz w:val="20"/>
                <w:lang w:val="ru-RU"/>
              </w:rPr>
              <w:t>/</w:t>
            </w:r>
            <w:r>
              <w:rPr>
                <w:rFonts w:ascii="Times New Roman" w:eastAsia="Times New Roman" w:hAnsi="Times New Roman"/>
                <w:sz w:val="20"/>
              </w:rPr>
              <w:t>uksi</w:t>
            </w:r>
            <w:r w:rsidRPr="006D2398">
              <w:rPr>
                <w:rFonts w:ascii="Times New Roman" w:eastAsia="Times New Roman" w:hAnsi="Times New Roman"/>
                <w:sz w:val="20"/>
                <w:lang w:val="ru-RU"/>
              </w:rPr>
              <w:t>/2026/195/</w:t>
            </w:r>
            <w:r>
              <w:rPr>
                <w:rFonts w:ascii="Times New Roman" w:eastAsia="Times New Roman" w:hAnsi="Times New Roman"/>
                <w:sz w:val="20"/>
              </w:rPr>
              <w:t>made</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C75678" w14:textId="77777777" w:rsidR="00024C30" w:rsidRDefault="00D53930">
            <w:r>
              <w:rPr>
                <w:rFonts w:ascii="Times New Roman" w:eastAsia="Times New Roman" w:hAnsi="Times New Roman"/>
                <w:sz w:val="20"/>
              </w:rPr>
              <w:t>-</w:t>
            </w:r>
          </w:p>
        </w:tc>
      </w:tr>
      <w:tr w:rsidR="00024C30" w14:paraId="52CA2616" w14:textId="77777777" w:rsidTr="00DA6EC8">
        <w:trPr>
          <w:jc w:val="center"/>
        </w:trPr>
        <w:tc>
          <w:tcPr>
            <w:tcW w:w="2720" w:type="dxa"/>
            <w:vMerge/>
          </w:tcPr>
          <w:p w14:paraId="28A800C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031F9F4"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84ED990" w14:textId="77777777" w:rsidR="00024C30" w:rsidRDefault="00D53930">
            <w:r>
              <w:rPr>
                <w:rFonts w:ascii="Times New Roman" w:eastAsia="Times New Roman" w:hAnsi="Times New Roman"/>
                <w:sz w:val="20"/>
              </w:rPr>
              <w:t>-</w:t>
            </w:r>
          </w:p>
        </w:tc>
        <w:tc>
          <w:tcPr>
            <w:tcW w:w="2720" w:type="dxa"/>
            <w:vMerge/>
          </w:tcPr>
          <w:p w14:paraId="73FD2D92" w14:textId="77777777" w:rsidR="00024C30" w:rsidRDefault="00024C30"/>
        </w:tc>
      </w:tr>
      <w:tr w:rsidR="00024C30" w14:paraId="534DA92E" w14:textId="77777777" w:rsidTr="00DA6EC8">
        <w:trPr>
          <w:jc w:val="center"/>
        </w:trPr>
        <w:tc>
          <w:tcPr>
            <w:tcW w:w="2720" w:type="dxa"/>
            <w:vMerge/>
          </w:tcPr>
          <w:p w14:paraId="3023F12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DE688B4" w14:textId="77777777" w:rsidR="00024C30" w:rsidRDefault="00D53930">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40175C0C" w14:textId="77777777" w:rsidR="00024C30" w:rsidRDefault="00D53930">
            <w:r>
              <w:rPr>
                <w:rFonts w:ascii="Times New Roman" w:eastAsia="Times New Roman" w:hAnsi="Times New Roman"/>
                <w:sz w:val="20"/>
              </w:rPr>
              <w:t>-</w:t>
            </w:r>
          </w:p>
        </w:tc>
        <w:tc>
          <w:tcPr>
            <w:tcW w:w="2720" w:type="dxa"/>
            <w:vMerge/>
          </w:tcPr>
          <w:p w14:paraId="5B331F89" w14:textId="77777777" w:rsidR="00024C30" w:rsidRDefault="00024C30"/>
        </w:tc>
      </w:tr>
      <w:tr w:rsidR="00024C30" w14:paraId="3F85DAB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601E74" w14:textId="77777777" w:rsidR="00024C30" w:rsidRDefault="00D53930">
            <w:r>
              <w:rPr>
                <w:rFonts w:ascii="Times New Roman" w:eastAsia="Times New Roman" w:hAnsi="Times New Roman"/>
                <w:sz w:val="20"/>
              </w:rPr>
              <w:t>16</w:t>
            </w:r>
          </w:p>
        </w:tc>
        <w:tc>
          <w:tcPr>
            <w:tcW w:w="2720" w:type="dxa"/>
            <w:tcBorders>
              <w:top w:val="single" w:sz="8" w:space="0" w:color="000000"/>
              <w:left w:val="single" w:sz="8" w:space="0" w:color="000000"/>
              <w:bottom w:val="single" w:sz="8" w:space="0" w:color="000000"/>
              <w:right w:val="single" w:sz="8" w:space="0" w:color="000000"/>
            </w:tcBorders>
          </w:tcPr>
          <w:p w14:paraId="337D32B1" w14:textId="77777777" w:rsidR="00024C30" w:rsidRDefault="00D53930">
            <w:r>
              <w:rPr>
                <w:rFonts w:ascii="Times New Roman" w:eastAsia="Times New Roman" w:hAnsi="Times New Roman"/>
                <w:sz w:val="20"/>
              </w:rPr>
              <w:t>G/TBT/N/BRA/1626</w:t>
            </w:r>
          </w:p>
        </w:tc>
        <w:tc>
          <w:tcPr>
            <w:tcW w:w="5102" w:type="dxa"/>
            <w:tcBorders>
              <w:top w:val="single" w:sz="8" w:space="0" w:color="000000"/>
              <w:left w:val="single" w:sz="8" w:space="0" w:color="000000"/>
              <w:bottom w:val="single" w:sz="8" w:space="0" w:color="000000"/>
              <w:right w:val="single" w:sz="8" w:space="0" w:color="000000"/>
            </w:tcBorders>
          </w:tcPr>
          <w:p w14:paraId="650E6F04" w14:textId="77777777" w:rsidR="00024C30" w:rsidRPr="006D2398" w:rsidRDefault="00D53930">
            <w:pPr>
              <w:rPr>
                <w:lang w:val="ru-RU"/>
              </w:rPr>
            </w:pPr>
            <w:r w:rsidRPr="006D2398">
              <w:rPr>
                <w:rFonts w:ascii="Times New Roman" w:eastAsia="Times New Roman" w:hAnsi="Times New Roman"/>
                <w:sz w:val="20"/>
                <w:lang w:val="ru-RU"/>
              </w:rPr>
              <w:t xml:space="preserve">Резолюция </w:t>
            </w:r>
            <w:r>
              <w:rPr>
                <w:rFonts w:ascii="Times New Roman" w:eastAsia="Times New Roman" w:hAnsi="Times New Roman"/>
                <w:sz w:val="20"/>
              </w:rPr>
              <w:t>ANP</w:t>
            </w:r>
            <w:r w:rsidRPr="006D2398">
              <w:rPr>
                <w:rFonts w:ascii="Times New Roman" w:eastAsia="Times New Roman" w:hAnsi="Times New Roman"/>
                <w:sz w:val="20"/>
                <w:lang w:val="ru-RU"/>
              </w:rPr>
              <w:t xml:space="preserve"> № 997 от 25 марта 2026 г. (33 страницы на португальском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in</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br</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web</w:t>
            </w:r>
            <w:r w:rsidRPr="006D2398">
              <w:rPr>
                <w:rFonts w:ascii="Times New Roman" w:eastAsia="Times New Roman" w:hAnsi="Times New Roman"/>
                <w:sz w:val="20"/>
                <w:lang w:val="ru-RU"/>
              </w:rPr>
              <w:t>/</w:t>
            </w:r>
            <w:r>
              <w:rPr>
                <w:rFonts w:ascii="Times New Roman" w:eastAsia="Times New Roman" w:hAnsi="Times New Roman"/>
                <w:sz w:val="20"/>
              </w:rPr>
              <w:t>dou</w:t>
            </w:r>
            <w:r w:rsidRPr="006D2398">
              <w:rPr>
                <w:rFonts w:ascii="Times New Roman" w:eastAsia="Times New Roman" w:hAnsi="Times New Roman"/>
                <w:sz w:val="20"/>
                <w:lang w:val="ru-RU"/>
              </w:rPr>
              <w:t>/-/</w:t>
            </w:r>
            <w:r>
              <w:rPr>
                <w:rFonts w:ascii="Times New Roman" w:eastAsia="Times New Roman" w:hAnsi="Times New Roman"/>
                <w:sz w:val="20"/>
              </w:rPr>
              <w:t>resolucao</w:t>
            </w:r>
            <w:r w:rsidRPr="006D2398">
              <w:rPr>
                <w:rFonts w:ascii="Times New Roman" w:eastAsia="Times New Roman" w:hAnsi="Times New Roman"/>
                <w:sz w:val="20"/>
                <w:lang w:val="ru-RU"/>
              </w:rPr>
              <w:t>-</w:t>
            </w:r>
            <w:r>
              <w:rPr>
                <w:rFonts w:ascii="Times New Roman" w:eastAsia="Times New Roman" w:hAnsi="Times New Roman"/>
                <w:sz w:val="20"/>
              </w:rPr>
              <w:t>anp</w:t>
            </w:r>
            <w:r w:rsidRPr="006D2398">
              <w:rPr>
                <w:rFonts w:ascii="Times New Roman" w:eastAsia="Times New Roman" w:hAnsi="Times New Roman"/>
                <w:sz w:val="20"/>
                <w:lang w:val="ru-RU"/>
              </w:rPr>
              <w:t>-</w:t>
            </w:r>
            <w:r>
              <w:rPr>
                <w:rFonts w:ascii="Times New Roman" w:eastAsia="Times New Roman" w:hAnsi="Times New Roman"/>
                <w:sz w:val="20"/>
              </w:rPr>
              <w:t>n</w:t>
            </w:r>
            <w:r w:rsidRPr="006D2398">
              <w:rPr>
                <w:rFonts w:ascii="Times New Roman" w:eastAsia="Times New Roman" w:hAnsi="Times New Roman"/>
                <w:sz w:val="20"/>
                <w:lang w:val="ru-RU"/>
              </w:rPr>
              <w:t>-997-</w:t>
            </w:r>
            <w:r>
              <w:rPr>
                <w:rFonts w:ascii="Times New Roman" w:eastAsia="Times New Roman" w:hAnsi="Times New Roman"/>
                <w:sz w:val="20"/>
              </w:rPr>
              <w:t>de</w:t>
            </w:r>
            <w:r w:rsidRPr="006D2398">
              <w:rPr>
                <w:rFonts w:ascii="Times New Roman" w:eastAsia="Times New Roman" w:hAnsi="Times New Roman"/>
                <w:sz w:val="20"/>
                <w:lang w:val="ru-RU"/>
              </w:rPr>
              <w:t>-25-</w:t>
            </w:r>
            <w:r>
              <w:rPr>
                <w:rFonts w:ascii="Times New Roman" w:eastAsia="Times New Roman" w:hAnsi="Times New Roman"/>
                <w:sz w:val="20"/>
              </w:rPr>
              <w:t>de</w:t>
            </w:r>
            <w:r w:rsidRPr="006D2398">
              <w:rPr>
                <w:rFonts w:ascii="Times New Roman" w:eastAsia="Times New Roman" w:hAnsi="Times New Roman"/>
                <w:sz w:val="20"/>
                <w:lang w:val="ru-RU"/>
              </w:rPr>
              <w:t>-</w:t>
            </w:r>
            <w:r>
              <w:rPr>
                <w:rFonts w:ascii="Times New Roman" w:eastAsia="Times New Roman" w:hAnsi="Times New Roman"/>
                <w:sz w:val="20"/>
              </w:rPr>
              <w:t>marco</w:t>
            </w:r>
            <w:r w:rsidRPr="006D2398">
              <w:rPr>
                <w:rFonts w:ascii="Times New Roman" w:eastAsia="Times New Roman" w:hAnsi="Times New Roman"/>
                <w:sz w:val="20"/>
                <w:lang w:val="ru-RU"/>
              </w:rPr>
              <w:t>-</w:t>
            </w:r>
            <w:r>
              <w:rPr>
                <w:rFonts w:ascii="Times New Roman" w:eastAsia="Times New Roman" w:hAnsi="Times New Roman"/>
                <w:sz w:val="20"/>
              </w:rPr>
              <w:t>de</w:t>
            </w:r>
            <w:r w:rsidRPr="006D2398">
              <w:rPr>
                <w:rFonts w:ascii="Times New Roman" w:eastAsia="Times New Roman" w:hAnsi="Times New Roman"/>
                <w:sz w:val="20"/>
                <w:lang w:val="ru-RU"/>
              </w:rPr>
              <w:t>-2026-695460631</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C5C790" w14:textId="77777777" w:rsidR="00024C30" w:rsidRDefault="00D53930">
            <w:r>
              <w:rPr>
                <w:rFonts w:ascii="Times New Roman" w:eastAsia="Times New Roman" w:hAnsi="Times New Roman"/>
                <w:sz w:val="20"/>
              </w:rPr>
              <w:t>-</w:t>
            </w:r>
          </w:p>
        </w:tc>
      </w:tr>
      <w:tr w:rsidR="00024C30" w:rsidRPr="00DA6EC8" w14:paraId="5938EF90" w14:textId="77777777" w:rsidTr="00DA6EC8">
        <w:trPr>
          <w:jc w:val="center"/>
        </w:trPr>
        <w:tc>
          <w:tcPr>
            <w:tcW w:w="2720" w:type="dxa"/>
            <w:vMerge/>
          </w:tcPr>
          <w:p w14:paraId="0D24A4F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1D9E662" w14:textId="77777777" w:rsidR="00024C30" w:rsidRDefault="00D53930">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F681618" w14:textId="77777777" w:rsidR="00024C30" w:rsidRPr="006D2398" w:rsidRDefault="00D53930">
            <w:pPr>
              <w:rPr>
                <w:lang w:val="ru-RU"/>
              </w:rPr>
            </w:pPr>
            <w:r w:rsidRPr="006D2398">
              <w:rPr>
                <w:rFonts w:ascii="Times New Roman" w:eastAsia="Times New Roman" w:hAnsi="Times New Roman"/>
                <w:sz w:val="20"/>
                <w:lang w:val="ru-RU"/>
              </w:rPr>
              <w:t>ВОЗДУШНЫЕ СУДА, КОСМИЧЕСКИЕ АППАРАТЫ И ИХ ЧАСТИ (код(ы) ТН ВЭД: 88)</w:t>
            </w:r>
          </w:p>
        </w:tc>
        <w:tc>
          <w:tcPr>
            <w:tcW w:w="2720" w:type="dxa"/>
            <w:vMerge/>
          </w:tcPr>
          <w:p w14:paraId="47245E0D" w14:textId="77777777" w:rsidR="00024C30" w:rsidRPr="006D2398" w:rsidRDefault="00024C30">
            <w:pPr>
              <w:rPr>
                <w:lang w:val="ru-RU"/>
              </w:rPr>
            </w:pPr>
          </w:p>
        </w:tc>
      </w:tr>
      <w:tr w:rsidR="00024C30" w:rsidRPr="00DA6EC8" w14:paraId="556519D2" w14:textId="77777777" w:rsidTr="00DA6EC8">
        <w:trPr>
          <w:jc w:val="center"/>
        </w:trPr>
        <w:tc>
          <w:tcPr>
            <w:tcW w:w="2720" w:type="dxa"/>
            <w:vMerge/>
          </w:tcPr>
          <w:p w14:paraId="784B5527"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D0EC44E" w14:textId="77777777" w:rsidR="00024C30" w:rsidRDefault="00D53930">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A8DF061" w14:textId="77777777" w:rsidR="00024C30" w:rsidRPr="006D2398" w:rsidRDefault="00D53930">
            <w:pPr>
              <w:rPr>
                <w:lang w:val="ru-RU"/>
              </w:rPr>
            </w:pPr>
            <w:r w:rsidRPr="006D2398">
              <w:rPr>
                <w:rFonts w:ascii="Times New Roman" w:eastAsia="Times New Roman" w:hAnsi="Times New Roman"/>
                <w:sz w:val="20"/>
                <w:lang w:val="ru-RU"/>
              </w:rPr>
              <w:t xml:space="preserve">Устанавливает технические требования к авиационному </w:t>
            </w:r>
            <w:r w:rsidRPr="006D2398">
              <w:rPr>
                <w:rFonts w:ascii="Times New Roman" w:eastAsia="Times New Roman" w:hAnsi="Times New Roman"/>
                <w:sz w:val="20"/>
                <w:lang w:val="ru-RU"/>
              </w:rPr>
              <w:lastRenderedPageBreak/>
              <w:t xml:space="preserve">керосину </w:t>
            </w:r>
            <w:r>
              <w:rPr>
                <w:rFonts w:ascii="Times New Roman" w:eastAsia="Times New Roman" w:hAnsi="Times New Roman"/>
                <w:sz w:val="20"/>
              </w:rPr>
              <w:t>JET</w:t>
            </w:r>
            <w:r w:rsidRPr="006D2398">
              <w:rPr>
                <w:rFonts w:ascii="Times New Roman" w:eastAsia="Times New Roman" w:hAnsi="Times New Roman"/>
                <w:sz w:val="20"/>
                <w:lang w:val="ru-RU"/>
              </w:rPr>
              <w:t xml:space="preserve"> </w:t>
            </w:r>
            <w:r>
              <w:rPr>
                <w:rFonts w:ascii="Times New Roman" w:eastAsia="Times New Roman" w:hAnsi="Times New Roman"/>
                <w:sz w:val="20"/>
              </w:rPr>
              <w:t>A</w:t>
            </w:r>
            <w:r w:rsidRPr="006D2398">
              <w:rPr>
                <w:rFonts w:ascii="Times New Roman" w:eastAsia="Times New Roman" w:hAnsi="Times New Roman"/>
                <w:sz w:val="20"/>
                <w:lang w:val="ru-RU"/>
              </w:rPr>
              <w:t xml:space="preserve"> и </w:t>
            </w:r>
            <w:r>
              <w:rPr>
                <w:rFonts w:ascii="Times New Roman" w:eastAsia="Times New Roman" w:hAnsi="Times New Roman"/>
                <w:sz w:val="20"/>
              </w:rPr>
              <w:t>JET</w:t>
            </w:r>
            <w:r w:rsidRPr="006D2398">
              <w:rPr>
                <w:rFonts w:ascii="Times New Roman" w:eastAsia="Times New Roman" w:hAnsi="Times New Roman"/>
                <w:sz w:val="20"/>
                <w:lang w:val="ru-RU"/>
              </w:rPr>
              <w:t xml:space="preserve"> </w:t>
            </w:r>
            <w:r>
              <w:rPr>
                <w:rFonts w:ascii="Times New Roman" w:eastAsia="Times New Roman" w:hAnsi="Times New Roman"/>
                <w:sz w:val="20"/>
              </w:rPr>
              <w:t>A</w:t>
            </w:r>
            <w:r w:rsidRPr="006D2398">
              <w:rPr>
                <w:rFonts w:ascii="Times New Roman" w:eastAsia="Times New Roman" w:hAnsi="Times New Roman"/>
                <w:sz w:val="20"/>
                <w:lang w:val="ru-RU"/>
              </w:rPr>
              <w:t>-1 и компонентам синтетических смесей, а также обязательства по контролю качества, которые должны выполняться экономическими агентами, реализующими эти продукты на территории страны.</w:t>
            </w:r>
          </w:p>
        </w:tc>
        <w:tc>
          <w:tcPr>
            <w:tcW w:w="2720" w:type="dxa"/>
            <w:vMerge/>
          </w:tcPr>
          <w:p w14:paraId="724B7F71" w14:textId="77777777" w:rsidR="00024C30" w:rsidRPr="006D2398" w:rsidRDefault="00024C30">
            <w:pPr>
              <w:rPr>
                <w:lang w:val="ru-RU"/>
              </w:rPr>
            </w:pPr>
          </w:p>
        </w:tc>
      </w:tr>
      <w:tr w:rsidR="00024C30" w14:paraId="1EDBFCB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9C6C3A" w14:textId="77777777" w:rsidR="00024C30" w:rsidRDefault="00D53930">
            <w:r>
              <w:rPr>
                <w:rFonts w:ascii="Times New Roman" w:eastAsia="Times New Roman" w:hAnsi="Times New Roman"/>
                <w:sz w:val="20"/>
              </w:rPr>
              <w:t>17</w:t>
            </w:r>
          </w:p>
        </w:tc>
        <w:tc>
          <w:tcPr>
            <w:tcW w:w="2720" w:type="dxa"/>
            <w:tcBorders>
              <w:top w:val="single" w:sz="8" w:space="0" w:color="000000"/>
              <w:left w:val="single" w:sz="8" w:space="0" w:color="000000"/>
              <w:bottom w:val="single" w:sz="8" w:space="0" w:color="000000"/>
              <w:right w:val="single" w:sz="8" w:space="0" w:color="000000"/>
            </w:tcBorders>
          </w:tcPr>
          <w:p w14:paraId="65F0A5DD" w14:textId="77777777" w:rsidR="00024C30" w:rsidRDefault="00D53930">
            <w:r>
              <w:rPr>
                <w:rFonts w:ascii="Times New Roman" w:eastAsia="Times New Roman" w:hAnsi="Times New Roman"/>
                <w:sz w:val="20"/>
              </w:rPr>
              <w:t>G/TBT/N/ZAF/270</w:t>
            </w:r>
          </w:p>
        </w:tc>
        <w:tc>
          <w:tcPr>
            <w:tcW w:w="5102" w:type="dxa"/>
            <w:tcBorders>
              <w:top w:val="single" w:sz="8" w:space="0" w:color="000000"/>
              <w:left w:val="single" w:sz="8" w:space="0" w:color="000000"/>
              <w:bottom w:val="single" w:sz="8" w:space="0" w:color="000000"/>
              <w:right w:val="single" w:sz="8" w:space="0" w:color="000000"/>
            </w:tcBorders>
          </w:tcPr>
          <w:p w14:paraId="5C180359" w14:textId="77777777" w:rsidR="00024C30" w:rsidRPr="006D2398" w:rsidRDefault="00D53930">
            <w:pPr>
              <w:rPr>
                <w:lang w:val="ru-RU"/>
              </w:rPr>
            </w:pPr>
            <w:r>
              <w:rPr>
                <w:rFonts w:ascii="Times New Roman" w:eastAsia="Times New Roman" w:hAnsi="Times New Roman"/>
                <w:sz w:val="20"/>
              </w:rPr>
              <w:t>DARS</w:t>
            </w:r>
            <w:r w:rsidRPr="006D2398">
              <w:rPr>
                <w:rFonts w:ascii="Times New Roman" w:eastAsia="Times New Roman" w:hAnsi="Times New Roman"/>
                <w:sz w:val="20"/>
                <w:lang w:val="ru-RU"/>
              </w:rPr>
              <w:t xml:space="preserve"> 2177:2026, Покраска зданий — Свод правил (28 страниц на английском языке)</w:t>
            </w:r>
            <w:r w:rsidRPr="006D2398">
              <w:rPr>
                <w:rFonts w:ascii="Times New Roman" w:eastAsia="Times New Roman" w:hAnsi="Times New Roman"/>
                <w:sz w:val="20"/>
                <w:lang w:val="ru-RU"/>
              </w:rPr>
              <w:br/>
            </w:r>
            <w:r>
              <w:rPr>
                <w:rFonts w:ascii="Times New Roman" w:eastAsia="Times New Roman" w:hAnsi="Times New Roman"/>
                <w:sz w:val="20"/>
              </w:rPr>
              <w:t>DARS</w:t>
            </w:r>
            <w:r w:rsidRPr="006D2398">
              <w:rPr>
                <w:rFonts w:ascii="Times New Roman" w:eastAsia="Times New Roman" w:hAnsi="Times New Roman"/>
                <w:sz w:val="20"/>
                <w:lang w:val="ru-RU"/>
              </w:rPr>
              <w:t xml:space="preserve"> 2178: 2026, Глянцевые краски на основе растворителей для внутреннего и наружного применения -технические характеристики; (152 страницы на английском языке)</w:t>
            </w:r>
            <w:r w:rsidRPr="006D2398">
              <w:rPr>
                <w:rFonts w:ascii="Times New Roman" w:eastAsia="Times New Roman" w:hAnsi="Times New Roman"/>
                <w:sz w:val="20"/>
                <w:lang w:val="ru-RU"/>
              </w:rPr>
              <w:br/>
            </w:r>
            <w:r>
              <w:rPr>
                <w:rFonts w:ascii="Times New Roman" w:eastAsia="Times New Roman" w:hAnsi="Times New Roman"/>
                <w:sz w:val="20"/>
              </w:rPr>
              <w:t>DARS</w:t>
            </w:r>
            <w:r w:rsidRPr="006D2398">
              <w:rPr>
                <w:rFonts w:ascii="Times New Roman" w:eastAsia="Times New Roman" w:hAnsi="Times New Roman"/>
                <w:sz w:val="20"/>
                <w:lang w:val="ru-RU"/>
              </w:rPr>
              <w:t xml:space="preserve"> 2179: 2026, Дорожная разметка — Краски на основе растворителей и воды в одной упаковке - Спецификация (13 страниц на английском языке),</w:t>
            </w:r>
            <w:r w:rsidRPr="006D2398">
              <w:rPr>
                <w:rFonts w:ascii="Times New Roman" w:eastAsia="Times New Roman" w:hAnsi="Times New Roman"/>
                <w:sz w:val="20"/>
                <w:lang w:val="ru-RU"/>
              </w:rPr>
              <w:br/>
            </w:r>
            <w:r>
              <w:rPr>
                <w:rFonts w:ascii="Times New Roman" w:eastAsia="Times New Roman" w:hAnsi="Times New Roman"/>
                <w:sz w:val="20"/>
              </w:rPr>
              <w:t>DARS</w:t>
            </w:r>
            <w:r w:rsidRPr="006D2398">
              <w:rPr>
                <w:rFonts w:ascii="Times New Roman" w:eastAsia="Times New Roman" w:hAnsi="Times New Roman"/>
                <w:sz w:val="20"/>
                <w:lang w:val="ru-RU"/>
              </w:rPr>
              <w:t xml:space="preserve"> 2180: 2026, Полуглянцевая краска на основе растворителей (яичная скорлупа) для внутренних и наружных работ — Спецификация (12 страниц), на английском языке)</w:t>
            </w:r>
            <w:r w:rsidRPr="006D2398">
              <w:rPr>
                <w:rFonts w:ascii="Times New Roman" w:eastAsia="Times New Roman" w:hAnsi="Times New Roman"/>
                <w:sz w:val="20"/>
                <w:lang w:val="ru-RU"/>
              </w:rPr>
              <w:br/>
            </w:r>
            <w:r>
              <w:rPr>
                <w:rFonts w:ascii="Times New Roman" w:eastAsia="Times New Roman" w:hAnsi="Times New Roman"/>
                <w:sz w:val="20"/>
              </w:rPr>
              <w:t>DARS</w:t>
            </w:r>
            <w:r w:rsidRPr="006D2398">
              <w:rPr>
                <w:rFonts w:ascii="Times New Roman" w:eastAsia="Times New Roman" w:hAnsi="Times New Roman"/>
                <w:sz w:val="20"/>
                <w:lang w:val="ru-RU"/>
              </w:rPr>
              <w:t xml:space="preserve"> 2181: 2026, Текстурированная краска—спецификация;, , (10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drive</w:t>
            </w:r>
            <w:r w:rsidRPr="006D2398">
              <w:rPr>
                <w:rFonts w:ascii="Times New Roman" w:eastAsia="Times New Roman" w:hAnsi="Times New Roman"/>
                <w:sz w:val="20"/>
                <w:lang w:val="ru-RU"/>
              </w:rPr>
              <w:t>.</w:t>
            </w:r>
            <w:r>
              <w:rPr>
                <w:rFonts w:ascii="Times New Roman" w:eastAsia="Times New Roman" w:hAnsi="Times New Roman"/>
                <w:sz w:val="20"/>
              </w:rPr>
              <w:t>google</w:t>
            </w:r>
            <w:r w:rsidRPr="006D2398">
              <w:rPr>
                <w:rFonts w:ascii="Times New Roman" w:eastAsia="Times New Roman" w:hAnsi="Times New Roman"/>
                <w:sz w:val="20"/>
                <w:lang w:val="ru-RU"/>
              </w:rPr>
              <w:t>.</w:t>
            </w:r>
            <w:r>
              <w:rPr>
                <w:rFonts w:ascii="Times New Roman" w:eastAsia="Times New Roman" w:hAnsi="Times New Roman"/>
                <w:sz w:val="20"/>
              </w:rPr>
              <w:t>com</w:t>
            </w:r>
            <w:r w:rsidRPr="006D2398">
              <w:rPr>
                <w:rFonts w:ascii="Times New Roman" w:eastAsia="Times New Roman" w:hAnsi="Times New Roman"/>
                <w:sz w:val="20"/>
                <w:lang w:val="ru-RU"/>
              </w:rPr>
              <w:t>/</w:t>
            </w:r>
            <w:r>
              <w:rPr>
                <w:rFonts w:ascii="Times New Roman" w:eastAsia="Times New Roman" w:hAnsi="Times New Roman"/>
                <w:sz w:val="20"/>
              </w:rPr>
              <w:t>drive</w:t>
            </w:r>
            <w:r w:rsidRPr="006D2398">
              <w:rPr>
                <w:rFonts w:ascii="Times New Roman" w:eastAsia="Times New Roman" w:hAnsi="Times New Roman"/>
                <w:sz w:val="20"/>
                <w:lang w:val="ru-RU"/>
              </w:rPr>
              <w:t>/</w:t>
            </w:r>
            <w:r>
              <w:rPr>
                <w:rFonts w:ascii="Times New Roman" w:eastAsia="Times New Roman" w:hAnsi="Times New Roman"/>
                <w:sz w:val="20"/>
              </w:rPr>
              <w:t>folders</w:t>
            </w:r>
            <w:r w:rsidRPr="006D2398">
              <w:rPr>
                <w:rFonts w:ascii="Times New Roman" w:eastAsia="Times New Roman" w:hAnsi="Times New Roman"/>
                <w:sz w:val="20"/>
                <w:lang w:val="ru-RU"/>
              </w:rPr>
              <w:t>/1</w:t>
            </w:r>
            <w:r>
              <w:rPr>
                <w:rFonts w:ascii="Times New Roman" w:eastAsia="Times New Roman" w:hAnsi="Times New Roman"/>
                <w:sz w:val="20"/>
              </w:rPr>
              <w:t>h</w:t>
            </w:r>
            <w:r w:rsidRPr="006D2398">
              <w:rPr>
                <w:rFonts w:ascii="Times New Roman" w:eastAsia="Times New Roman" w:hAnsi="Times New Roman"/>
                <w:sz w:val="20"/>
                <w:lang w:val="ru-RU"/>
              </w:rPr>
              <w:t>5</w:t>
            </w:r>
            <w:r>
              <w:rPr>
                <w:rFonts w:ascii="Times New Roman" w:eastAsia="Times New Roman" w:hAnsi="Times New Roman"/>
                <w:sz w:val="20"/>
              </w:rPr>
              <w:t>HLs</w:t>
            </w:r>
            <w:r w:rsidRPr="006D2398">
              <w:rPr>
                <w:rFonts w:ascii="Times New Roman" w:eastAsia="Times New Roman" w:hAnsi="Times New Roman"/>
                <w:sz w:val="20"/>
                <w:lang w:val="ru-RU"/>
              </w:rPr>
              <w:t>_</w:t>
            </w:r>
            <w:r>
              <w:rPr>
                <w:rFonts w:ascii="Times New Roman" w:eastAsia="Times New Roman" w:hAnsi="Times New Roman"/>
                <w:sz w:val="20"/>
              </w:rPr>
              <w:t>qyX</w:t>
            </w:r>
            <w:r w:rsidRPr="006D2398">
              <w:rPr>
                <w:rFonts w:ascii="Times New Roman" w:eastAsia="Times New Roman" w:hAnsi="Times New Roman"/>
                <w:sz w:val="20"/>
                <w:lang w:val="ru-RU"/>
              </w:rPr>
              <w:t>657</w:t>
            </w:r>
            <w:r>
              <w:rPr>
                <w:rFonts w:ascii="Times New Roman" w:eastAsia="Times New Roman" w:hAnsi="Times New Roman"/>
                <w:sz w:val="20"/>
              </w:rPr>
              <w:t>Kc</w:t>
            </w:r>
            <w:r w:rsidRPr="006D2398">
              <w:rPr>
                <w:rFonts w:ascii="Times New Roman" w:eastAsia="Times New Roman" w:hAnsi="Times New Roman"/>
                <w:sz w:val="20"/>
                <w:lang w:val="ru-RU"/>
              </w:rPr>
              <w:t>08</w:t>
            </w:r>
            <w:r>
              <w:rPr>
                <w:rFonts w:ascii="Times New Roman" w:eastAsia="Times New Roman" w:hAnsi="Times New Roman"/>
                <w:sz w:val="20"/>
              </w:rPr>
              <w:t>eaN</w:t>
            </w:r>
            <w:r w:rsidRPr="006D2398">
              <w:rPr>
                <w:rFonts w:ascii="Times New Roman" w:eastAsia="Times New Roman" w:hAnsi="Times New Roman"/>
                <w:sz w:val="20"/>
                <w:lang w:val="ru-RU"/>
              </w:rPr>
              <w:t>6</w:t>
            </w:r>
            <w:r>
              <w:rPr>
                <w:rFonts w:ascii="Times New Roman" w:eastAsia="Times New Roman" w:hAnsi="Times New Roman"/>
                <w:sz w:val="20"/>
              </w:rPr>
              <w:t>V</w:t>
            </w:r>
            <w:r w:rsidRPr="006D2398">
              <w:rPr>
                <w:rFonts w:ascii="Times New Roman" w:eastAsia="Times New Roman" w:hAnsi="Times New Roman"/>
                <w:sz w:val="20"/>
                <w:lang w:val="ru-RU"/>
              </w:rPr>
              <w:t>9</w:t>
            </w:r>
            <w:r>
              <w:rPr>
                <w:rFonts w:ascii="Times New Roman" w:eastAsia="Times New Roman" w:hAnsi="Times New Roman"/>
                <w:sz w:val="20"/>
              </w:rPr>
              <w:t>B</w:t>
            </w:r>
            <w:r w:rsidRPr="006D2398">
              <w:rPr>
                <w:rFonts w:ascii="Times New Roman" w:eastAsia="Times New Roman" w:hAnsi="Times New Roman"/>
                <w:sz w:val="20"/>
                <w:lang w:val="ru-RU"/>
              </w:rPr>
              <w:t>6</w:t>
            </w:r>
            <w:r>
              <w:rPr>
                <w:rFonts w:ascii="Times New Roman" w:eastAsia="Times New Roman" w:hAnsi="Times New Roman"/>
                <w:sz w:val="20"/>
              </w:rPr>
              <w:t>q</w:t>
            </w:r>
            <w:r w:rsidRPr="006D2398">
              <w:rPr>
                <w:rFonts w:ascii="Times New Roman" w:eastAsia="Times New Roman" w:hAnsi="Times New Roman"/>
                <w:sz w:val="20"/>
                <w:lang w:val="ru-RU"/>
              </w:rPr>
              <w:t>6</w:t>
            </w:r>
            <w:r>
              <w:rPr>
                <w:rFonts w:ascii="Times New Roman" w:eastAsia="Times New Roman" w:hAnsi="Times New Roman"/>
                <w:sz w:val="20"/>
              </w:rPr>
              <w:t>hhhI</w:t>
            </w:r>
            <w:r w:rsidRPr="006D2398">
              <w:rPr>
                <w:rFonts w:ascii="Times New Roman" w:eastAsia="Times New Roman" w:hAnsi="Times New Roman"/>
                <w:sz w:val="20"/>
                <w:lang w:val="ru-RU"/>
              </w:rPr>
              <w:t>7</w:t>
            </w:r>
            <w:r>
              <w:rPr>
                <w:rFonts w:ascii="Times New Roman" w:eastAsia="Times New Roman" w:hAnsi="Times New Roman"/>
                <w:sz w:val="20"/>
              </w:rPr>
              <w:t>z</w:t>
            </w:r>
            <w:r w:rsidRPr="006D2398">
              <w:rPr>
                <w:rFonts w:ascii="Times New Roman" w:eastAsia="Times New Roman" w:hAnsi="Times New Roman"/>
                <w:sz w:val="20"/>
                <w:lang w:val="ru-RU"/>
              </w:rPr>
              <w:t>?</w:t>
            </w:r>
            <w:r>
              <w:rPr>
                <w:rFonts w:ascii="Times New Roman" w:eastAsia="Times New Roman" w:hAnsi="Times New Roman"/>
                <w:sz w:val="20"/>
              </w:rPr>
              <w:t>usp</w:t>
            </w:r>
            <w:r w:rsidRPr="006D2398">
              <w:rPr>
                <w:rFonts w:ascii="Times New Roman" w:eastAsia="Times New Roman" w:hAnsi="Times New Roman"/>
                <w:sz w:val="20"/>
                <w:lang w:val="ru-RU"/>
              </w:rPr>
              <w:t>=</w:t>
            </w:r>
            <w:r>
              <w:rPr>
                <w:rFonts w:ascii="Times New Roman" w:eastAsia="Times New Roman" w:hAnsi="Times New Roman"/>
                <w:sz w:val="20"/>
              </w:rPr>
              <w:t>sharing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455509" w14:textId="77777777" w:rsidR="00024C30" w:rsidRDefault="00D53930">
            <w:r>
              <w:rPr>
                <w:rFonts w:ascii="Times New Roman" w:eastAsia="Times New Roman" w:hAnsi="Times New Roman"/>
                <w:sz w:val="20"/>
              </w:rPr>
              <w:t>25/05/26</w:t>
            </w:r>
          </w:p>
        </w:tc>
      </w:tr>
      <w:tr w:rsidR="00024C30" w:rsidRPr="00DA6EC8" w14:paraId="068C0203" w14:textId="77777777" w:rsidTr="00DA6EC8">
        <w:trPr>
          <w:jc w:val="center"/>
        </w:trPr>
        <w:tc>
          <w:tcPr>
            <w:tcW w:w="2720" w:type="dxa"/>
            <w:vMerge/>
          </w:tcPr>
          <w:p w14:paraId="787B703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28BF4F9"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3E41C0F6" w14:textId="77777777" w:rsidR="00024C30" w:rsidRPr="006D2398" w:rsidRDefault="00D53930">
            <w:pPr>
              <w:rPr>
                <w:lang w:val="ru-RU"/>
              </w:rPr>
            </w:pPr>
            <w:r w:rsidRPr="006D2398">
              <w:rPr>
                <w:rFonts w:ascii="Times New Roman" w:eastAsia="Times New Roman" w:hAnsi="Times New Roman"/>
                <w:sz w:val="20"/>
                <w:lang w:val="ru-RU"/>
              </w:rPr>
              <w:t>Покраска зданий — Правила применения глянцевых красок на основе растворителей для внутреннего и наружного применения-Технические характеристики Краски на основе растворителей и воды в одной упаковке—Технические характеристики полуглянцевой краски на основе растворителей (яичной скорлупы) для внутреннего и наружного применения-Технические характеристики текстурированной краски—Технические характеристики</w:t>
            </w:r>
          </w:p>
        </w:tc>
        <w:tc>
          <w:tcPr>
            <w:tcW w:w="2720" w:type="dxa"/>
            <w:vMerge/>
          </w:tcPr>
          <w:p w14:paraId="7B94624C" w14:textId="77777777" w:rsidR="00024C30" w:rsidRPr="006D2398" w:rsidRDefault="00024C30">
            <w:pPr>
              <w:rPr>
                <w:lang w:val="ru-RU"/>
              </w:rPr>
            </w:pPr>
          </w:p>
        </w:tc>
      </w:tr>
      <w:tr w:rsidR="00024C30" w:rsidRPr="00DA6EC8" w14:paraId="6BBA28B2" w14:textId="77777777" w:rsidTr="00DA6EC8">
        <w:trPr>
          <w:jc w:val="center"/>
        </w:trPr>
        <w:tc>
          <w:tcPr>
            <w:tcW w:w="2720" w:type="dxa"/>
            <w:vMerge/>
          </w:tcPr>
          <w:p w14:paraId="4435DF11"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1BB6EEF" w14:textId="77777777" w:rsidR="00024C30" w:rsidRDefault="00D53930">
            <w:r>
              <w:rPr>
                <w:rFonts w:ascii="Times New Roman" w:eastAsia="Times New Roman" w:hAnsi="Times New Roman"/>
                <w:sz w:val="20"/>
              </w:rPr>
              <w:t>Южная Африка</w:t>
            </w:r>
          </w:p>
        </w:tc>
        <w:tc>
          <w:tcPr>
            <w:tcW w:w="5102" w:type="dxa"/>
            <w:tcBorders>
              <w:top w:val="single" w:sz="8" w:space="0" w:color="000000"/>
              <w:left w:val="single" w:sz="8" w:space="0" w:color="000000"/>
              <w:bottom w:val="single" w:sz="8" w:space="0" w:color="000000"/>
              <w:right w:val="single" w:sz="8" w:space="0" w:color="000000"/>
            </w:tcBorders>
          </w:tcPr>
          <w:p w14:paraId="6E9BA5E8" w14:textId="77777777" w:rsidR="00024C30" w:rsidRPr="006D2398" w:rsidRDefault="00D53930">
            <w:pPr>
              <w:rPr>
                <w:lang w:val="ru-RU"/>
              </w:rPr>
            </w:pPr>
            <w:r w:rsidRPr="006D2398">
              <w:rPr>
                <w:rFonts w:ascii="Times New Roman" w:eastAsia="Times New Roman" w:hAnsi="Times New Roman"/>
                <w:sz w:val="20"/>
                <w:lang w:val="ru-RU"/>
              </w:rPr>
              <w:t>В настоящее время на стадии рассмотрения находятся проекты африканских стандартов (</w:t>
            </w:r>
            <w:r>
              <w:rPr>
                <w:rFonts w:ascii="Times New Roman" w:eastAsia="Times New Roman" w:hAnsi="Times New Roman"/>
                <w:sz w:val="20"/>
              </w:rPr>
              <w:t>DAR</w:t>
            </w:r>
            <w:r w:rsidRPr="006D2398">
              <w:rPr>
                <w:rFonts w:ascii="Times New Roman" w:eastAsia="Times New Roman" w:hAnsi="Times New Roman"/>
                <w:sz w:val="20"/>
                <w:lang w:val="ru-RU"/>
              </w:rPr>
              <w:t>), которые будут открыты для публичного рассмотрения в течение 60 дней. Эти проекты стандартов относятся к лакокрасочной промышленности и включают спецификации и правила применения для окраски зданий, различных типов красок на основе растворителей и воды, красок для дорожной разметки и текстурированных покрытий.</w:t>
            </w:r>
          </w:p>
        </w:tc>
        <w:tc>
          <w:tcPr>
            <w:tcW w:w="2720" w:type="dxa"/>
            <w:vMerge/>
          </w:tcPr>
          <w:p w14:paraId="6438A260" w14:textId="77777777" w:rsidR="00024C30" w:rsidRPr="006D2398" w:rsidRDefault="00024C30">
            <w:pPr>
              <w:rPr>
                <w:lang w:val="ru-RU"/>
              </w:rPr>
            </w:pPr>
          </w:p>
        </w:tc>
      </w:tr>
      <w:tr w:rsidR="00024C30" w14:paraId="0F2ABA6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FB81D1D" w14:textId="77777777" w:rsidR="00024C30" w:rsidRDefault="00D53930">
            <w:r>
              <w:rPr>
                <w:rFonts w:ascii="Times New Roman" w:eastAsia="Times New Roman" w:hAnsi="Times New Roman"/>
                <w:sz w:val="20"/>
              </w:rPr>
              <w:t>18</w:t>
            </w:r>
          </w:p>
        </w:tc>
        <w:tc>
          <w:tcPr>
            <w:tcW w:w="2720" w:type="dxa"/>
            <w:tcBorders>
              <w:top w:val="single" w:sz="8" w:space="0" w:color="000000"/>
              <w:left w:val="single" w:sz="8" w:space="0" w:color="000000"/>
              <w:bottom w:val="single" w:sz="8" w:space="0" w:color="000000"/>
              <w:right w:val="single" w:sz="8" w:space="0" w:color="000000"/>
            </w:tcBorders>
          </w:tcPr>
          <w:p w14:paraId="3541C378" w14:textId="77777777" w:rsidR="00024C30" w:rsidRDefault="00D53930">
            <w:r>
              <w:rPr>
                <w:rFonts w:ascii="Times New Roman" w:eastAsia="Times New Roman" w:hAnsi="Times New Roman"/>
                <w:sz w:val="20"/>
              </w:rPr>
              <w:t>G/TBT/N/USA/2024/Rev.1</w:t>
            </w:r>
          </w:p>
        </w:tc>
        <w:tc>
          <w:tcPr>
            <w:tcW w:w="5102" w:type="dxa"/>
            <w:tcBorders>
              <w:top w:val="single" w:sz="8" w:space="0" w:color="000000"/>
              <w:left w:val="single" w:sz="8" w:space="0" w:color="000000"/>
              <w:bottom w:val="single" w:sz="8" w:space="0" w:color="000000"/>
              <w:right w:val="single" w:sz="8" w:space="0" w:color="000000"/>
            </w:tcBorders>
          </w:tcPr>
          <w:p w14:paraId="36F49595" w14:textId="77777777" w:rsidR="00024C30" w:rsidRPr="006D2398" w:rsidRDefault="00D53930">
            <w:pPr>
              <w:rPr>
                <w:lang w:val="ru-RU"/>
              </w:rPr>
            </w:pPr>
            <w:r w:rsidRPr="006D2398">
              <w:rPr>
                <w:rFonts w:ascii="Times New Roman" w:eastAsia="Times New Roman" w:hAnsi="Times New Roman"/>
                <w:sz w:val="20"/>
                <w:lang w:val="ru-RU"/>
              </w:rPr>
              <w:t>Перхлорэтилен (</w:t>
            </w:r>
            <w:r>
              <w:rPr>
                <w:rFonts w:ascii="Times New Roman" w:eastAsia="Times New Roman" w:hAnsi="Times New Roman"/>
                <w:sz w:val="20"/>
              </w:rPr>
              <w:t>PCE</w:t>
            </w:r>
            <w:r w:rsidRPr="006D2398">
              <w:rPr>
                <w:rFonts w:ascii="Times New Roman" w:eastAsia="Times New Roman" w:hAnsi="Times New Roman"/>
                <w:sz w:val="20"/>
                <w:lang w:val="ru-RU"/>
              </w:rPr>
              <w:t>) и четыреххлористый углерод (</w:t>
            </w:r>
            <w:r>
              <w:rPr>
                <w:rFonts w:ascii="Times New Roman" w:eastAsia="Times New Roman" w:hAnsi="Times New Roman"/>
                <w:sz w:val="20"/>
              </w:rPr>
              <w:t>CTC</w:t>
            </w:r>
            <w:r w:rsidRPr="006D2398">
              <w:rPr>
                <w:rFonts w:ascii="Times New Roman" w:eastAsia="Times New Roman" w:hAnsi="Times New Roman"/>
                <w:sz w:val="20"/>
                <w:lang w:val="ru-RU"/>
              </w:rPr>
              <w:t>); Регулирование в соответствии 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Продление сроков соблюдения; (8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lastRenderedPageBreak/>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/26_01747_00_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1B3770" w14:textId="77777777" w:rsidR="00024C30" w:rsidRDefault="00D53930">
            <w:r>
              <w:rPr>
                <w:rFonts w:ascii="Times New Roman" w:eastAsia="Times New Roman" w:hAnsi="Times New Roman"/>
                <w:sz w:val="20"/>
              </w:rPr>
              <w:lastRenderedPageBreak/>
              <w:t>27/04/26</w:t>
            </w:r>
          </w:p>
        </w:tc>
      </w:tr>
      <w:tr w:rsidR="00024C30" w:rsidRPr="00DA6EC8" w14:paraId="4A9861BF" w14:textId="77777777" w:rsidTr="00DA6EC8">
        <w:trPr>
          <w:jc w:val="center"/>
        </w:trPr>
        <w:tc>
          <w:tcPr>
            <w:tcW w:w="2720" w:type="dxa"/>
            <w:vMerge/>
          </w:tcPr>
          <w:p w14:paraId="753CC3E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73526C7"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0D1D6575" w14:textId="77777777" w:rsidR="00024C30" w:rsidRPr="006D2398" w:rsidRDefault="00D53930">
            <w:pPr>
              <w:rPr>
                <w:lang w:val="ru-RU"/>
              </w:rPr>
            </w:pPr>
            <w:r w:rsidRPr="006D2398">
              <w:rPr>
                <w:rFonts w:ascii="Times New Roman" w:eastAsia="Times New Roman" w:hAnsi="Times New Roman"/>
                <w:sz w:val="20"/>
                <w:lang w:val="ru-RU"/>
              </w:rPr>
              <w:t xml:space="preserve">Четыреххлористый углерод (ТХХ); Охрана окружающей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13.020); Охрана труда. Промышленная гигиена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13.100); Производство в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71.100)</w:t>
            </w:r>
          </w:p>
        </w:tc>
        <w:tc>
          <w:tcPr>
            <w:tcW w:w="2720" w:type="dxa"/>
            <w:vMerge/>
          </w:tcPr>
          <w:p w14:paraId="3BC9DFB8" w14:textId="77777777" w:rsidR="00024C30" w:rsidRPr="006D2398" w:rsidRDefault="00024C30">
            <w:pPr>
              <w:rPr>
                <w:lang w:val="ru-RU"/>
              </w:rPr>
            </w:pPr>
          </w:p>
        </w:tc>
      </w:tr>
      <w:tr w:rsidR="00024C30" w:rsidRPr="00DA6EC8" w14:paraId="1C25416C" w14:textId="77777777" w:rsidTr="00DA6EC8">
        <w:trPr>
          <w:jc w:val="center"/>
        </w:trPr>
        <w:tc>
          <w:tcPr>
            <w:tcW w:w="2720" w:type="dxa"/>
            <w:vMerge/>
          </w:tcPr>
          <w:p w14:paraId="52EAB64D"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160809E"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E32DC4E" w14:textId="77777777" w:rsidR="00024C30" w:rsidRPr="006D2398" w:rsidRDefault="00D53930">
            <w:pPr>
              <w:rPr>
                <w:lang w:val="ru-RU"/>
              </w:rPr>
            </w:pPr>
            <w:r w:rsidRPr="006D2398">
              <w:rPr>
                <w:rFonts w:ascii="Times New Roman" w:eastAsia="Times New Roman" w:hAnsi="Times New Roman"/>
                <w:sz w:val="20"/>
                <w:lang w:val="ru-RU"/>
              </w:rPr>
              <w:t>Предлагаемое правило - Агентство по охране окружающей среды (</w:t>
            </w:r>
            <w:r>
              <w:rPr>
                <w:rFonts w:ascii="Times New Roman" w:eastAsia="Times New Roman" w:hAnsi="Times New Roman"/>
                <w:sz w:val="20"/>
              </w:rPr>
              <w:t>EPA</w:t>
            </w:r>
            <w:r w:rsidRPr="006D2398">
              <w:rPr>
                <w:rFonts w:ascii="Times New Roman" w:eastAsia="Times New Roman" w:hAnsi="Times New Roman"/>
                <w:sz w:val="20"/>
                <w:lang w:val="ru-RU"/>
              </w:rPr>
              <w:t xml:space="preserve"> или Агентство по охране окружающей среды) предлагает продлить определенные сроки соблюдения требований, применимые к определенным предприятиям, на которые распространяются требования в отношении перхлорэтилена (</w:t>
            </w:r>
            <w:r>
              <w:rPr>
                <w:rFonts w:ascii="Times New Roman" w:eastAsia="Times New Roman" w:hAnsi="Times New Roman"/>
                <w:sz w:val="20"/>
              </w:rPr>
              <w:t>PCE</w:t>
            </w:r>
            <w:r w:rsidRPr="006D2398">
              <w:rPr>
                <w:rFonts w:ascii="Times New Roman" w:eastAsia="Times New Roman" w:hAnsi="Times New Roman"/>
                <w:sz w:val="20"/>
                <w:lang w:val="ru-RU"/>
              </w:rPr>
              <w:t>) и четыреххлористого углерода (</w:t>
            </w:r>
            <w:r>
              <w:rPr>
                <w:rFonts w:ascii="Times New Roman" w:eastAsia="Times New Roman" w:hAnsi="Times New Roman"/>
                <w:sz w:val="20"/>
              </w:rPr>
              <w:t>CTC</w:t>
            </w:r>
            <w:r w:rsidRPr="006D2398">
              <w:rPr>
                <w:rFonts w:ascii="Times New Roman" w:eastAsia="Times New Roman" w:hAnsi="Times New Roman"/>
                <w:sz w:val="20"/>
                <w:lang w:val="ru-RU"/>
              </w:rPr>
              <w:t>) в соответствии 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Агентство по охране окружающей среды предлагает продлить сроки выполнения определенных требований Программы химической защиты на рабочих местах (</w:t>
            </w:r>
            <w:r>
              <w:rPr>
                <w:rFonts w:ascii="Times New Roman" w:eastAsia="Times New Roman" w:hAnsi="Times New Roman"/>
                <w:sz w:val="20"/>
              </w:rPr>
              <w:t>WCPP</w:t>
            </w:r>
            <w:r w:rsidRPr="006D2398">
              <w:rPr>
                <w:rFonts w:ascii="Times New Roman" w:eastAsia="Times New Roman" w:hAnsi="Times New Roman"/>
                <w:sz w:val="20"/>
                <w:lang w:val="ru-RU"/>
              </w:rPr>
              <w:t xml:space="preserve">) для владельцев и операторов, не являющихся федеральными, чтобы они соответствовали срокам выполнения требований федеральными агентствами и их подрядчиками. Как для </w:t>
            </w:r>
            <w:r>
              <w:rPr>
                <w:rFonts w:ascii="Times New Roman" w:eastAsia="Times New Roman" w:hAnsi="Times New Roman"/>
                <w:sz w:val="20"/>
              </w:rPr>
              <w:t>PCE</w:t>
            </w:r>
            <w:r w:rsidRPr="006D2398">
              <w:rPr>
                <w:rFonts w:ascii="Times New Roman" w:eastAsia="Times New Roman" w:hAnsi="Times New Roman"/>
                <w:sz w:val="20"/>
                <w:lang w:val="ru-RU"/>
              </w:rPr>
              <w:t xml:space="preserve">, так и для </w:t>
            </w:r>
            <w:r>
              <w:rPr>
                <w:rFonts w:ascii="Times New Roman" w:eastAsia="Times New Roman" w:hAnsi="Times New Roman"/>
                <w:sz w:val="20"/>
              </w:rPr>
              <w:t>CTC</w:t>
            </w:r>
            <w:r w:rsidRPr="006D2398">
              <w:rPr>
                <w:rFonts w:ascii="Times New Roman" w:eastAsia="Times New Roman" w:hAnsi="Times New Roman"/>
                <w:sz w:val="20"/>
                <w:lang w:val="ru-RU"/>
              </w:rPr>
              <w:t xml:space="preserve"> это предложение предусматривает продление срока проведения первоначального мониторинга воздействия при вдыхании до 21 июня 2027 года, а также продление срока соблюдения существующих пределов воздействия химических веществ (</w:t>
            </w:r>
            <w:r>
              <w:rPr>
                <w:rFonts w:ascii="Times New Roman" w:eastAsia="Times New Roman" w:hAnsi="Times New Roman"/>
                <w:sz w:val="20"/>
              </w:rPr>
              <w:t>ECEL</w:t>
            </w:r>
            <w:r w:rsidRPr="006D2398">
              <w:rPr>
                <w:rFonts w:ascii="Times New Roman" w:eastAsia="Times New Roman" w:hAnsi="Times New Roman"/>
                <w:sz w:val="20"/>
                <w:lang w:val="ru-RU"/>
              </w:rPr>
              <w:t xml:space="preserve">), создание регулируемой зоны, предоставление любых необходимых средств индивидуальной защиты органов дыхания (СИЗ) и создание респираторного центра. Программа СИЗ продлится до 20 сентября 2027 года. Что касается </w:t>
            </w:r>
            <w:r>
              <w:rPr>
                <w:rFonts w:ascii="Times New Roman" w:eastAsia="Times New Roman" w:hAnsi="Times New Roman"/>
                <w:sz w:val="20"/>
              </w:rPr>
              <w:t>PCE</w:t>
            </w:r>
            <w:r w:rsidRPr="006D2398">
              <w:rPr>
                <w:rFonts w:ascii="Times New Roman" w:eastAsia="Times New Roman" w:hAnsi="Times New Roman"/>
                <w:sz w:val="20"/>
                <w:lang w:val="ru-RU"/>
              </w:rPr>
              <w:t xml:space="preserve">, </w:t>
            </w:r>
            <w:r>
              <w:rPr>
                <w:rFonts w:ascii="Times New Roman" w:eastAsia="Times New Roman" w:hAnsi="Times New Roman"/>
                <w:sz w:val="20"/>
              </w:rPr>
              <w:t>EPA</w:t>
            </w:r>
            <w:r w:rsidRPr="006D2398">
              <w:rPr>
                <w:rFonts w:ascii="Times New Roman" w:eastAsia="Times New Roman" w:hAnsi="Times New Roman"/>
                <w:sz w:val="20"/>
                <w:lang w:val="ru-RU"/>
              </w:rPr>
              <w:t xml:space="preserve"> также предлагает продлить срок соблюдения требований для нефедеральных организаций по разработке и внедрению плана контроля воздействия до 20 декабря 2027 года.</w:t>
            </w:r>
          </w:p>
        </w:tc>
        <w:tc>
          <w:tcPr>
            <w:tcW w:w="2720" w:type="dxa"/>
            <w:vMerge/>
          </w:tcPr>
          <w:p w14:paraId="403A6AF0" w14:textId="77777777" w:rsidR="00024C30" w:rsidRPr="006D2398" w:rsidRDefault="00024C30">
            <w:pPr>
              <w:rPr>
                <w:lang w:val="ru-RU"/>
              </w:rPr>
            </w:pPr>
          </w:p>
        </w:tc>
      </w:tr>
      <w:tr w:rsidR="00024C30" w14:paraId="14C58B7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C4B839B" w14:textId="77777777" w:rsidR="00024C30" w:rsidRDefault="00D53930">
            <w:r>
              <w:rPr>
                <w:rFonts w:ascii="Times New Roman" w:eastAsia="Times New Roman" w:hAnsi="Times New Roman"/>
                <w:sz w:val="20"/>
              </w:rPr>
              <w:t>19</w:t>
            </w:r>
          </w:p>
        </w:tc>
        <w:tc>
          <w:tcPr>
            <w:tcW w:w="2720" w:type="dxa"/>
            <w:tcBorders>
              <w:top w:val="single" w:sz="8" w:space="0" w:color="000000"/>
              <w:left w:val="single" w:sz="8" w:space="0" w:color="000000"/>
              <w:bottom w:val="single" w:sz="8" w:space="0" w:color="000000"/>
              <w:right w:val="single" w:sz="8" w:space="0" w:color="000000"/>
            </w:tcBorders>
          </w:tcPr>
          <w:p w14:paraId="5804B410" w14:textId="77777777" w:rsidR="00024C30" w:rsidRDefault="00D53930">
            <w:r>
              <w:rPr>
                <w:rFonts w:ascii="Times New Roman" w:eastAsia="Times New Roman" w:hAnsi="Times New Roman"/>
                <w:sz w:val="20"/>
              </w:rPr>
              <w:t>G/TBT/N/USA/2008/Rev.1</w:t>
            </w:r>
          </w:p>
        </w:tc>
        <w:tc>
          <w:tcPr>
            <w:tcW w:w="5102" w:type="dxa"/>
            <w:tcBorders>
              <w:top w:val="single" w:sz="8" w:space="0" w:color="000000"/>
              <w:left w:val="single" w:sz="8" w:space="0" w:color="000000"/>
              <w:bottom w:val="single" w:sz="8" w:space="0" w:color="000000"/>
              <w:right w:val="single" w:sz="8" w:space="0" w:color="000000"/>
            </w:tcBorders>
          </w:tcPr>
          <w:p w14:paraId="477CB316" w14:textId="77777777" w:rsidR="00024C30" w:rsidRPr="006D2398" w:rsidRDefault="00D53930">
            <w:pPr>
              <w:rPr>
                <w:lang w:val="ru-RU"/>
              </w:rPr>
            </w:pPr>
            <w:r w:rsidRPr="006D2398">
              <w:rPr>
                <w:rFonts w:ascii="Times New Roman" w:eastAsia="Times New Roman" w:hAnsi="Times New Roman"/>
                <w:sz w:val="20"/>
                <w:lang w:val="ru-RU"/>
              </w:rPr>
              <w:t>Перхлорэтилен (</w:t>
            </w:r>
            <w:r>
              <w:rPr>
                <w:rFonts w:ascii="Times New Roman" w:eastAsia="Times New Roman" w:hAnsi="Times New Roman"/>
                <w:sz w:val="20"/>
              </w:rPr>
              <w:t>PCE</w:t>
            </w:r>
            <w:r w:rsidRPr="006D2398">
              <w:rPr>
                <w:rFonts w:ascii="Times New Roman" w:eastAsia="Times New Roman" w:hAnsi="Times New Roman"/>
                <w:sz w:val="20"/>
                <w:lang w:val="ru-RU"/>
              </w:rPr>
              <w:t>) и четыреххлористый углерод (</w:t>
            </w:r>
            <w:r>
              <w:rPr>
                <w:rFonts w:ascii="Times New Roman" w:eastAsia="Times New Roman" w:hAnsi="Times New Roman"/>
                <w:sz w:val="20"/>
              </w:rPr>
              <w:t>CTC</w:t>
            </w:r>
            <w:r w:rsidRPr="006D2398">
              <w:rPr>
                <w:rFonts w:ascii="Times New Roman" w:eastAsia="Times New Roman" w:hAnsi="Times New Roman"/>
                <w:sz w:val="20"/>
                <w:lang w:val="ru-RU"/>
              </w:rPr>
              <w:t>); Регулирование в соответствии 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Продление сроков соблюдения; (8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/26_01746_00_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EF34B4" w14:textId="77777777" w:rsidR="00024C30" w:rsidRDefault="00D53930">
            <w:r>
              <w:rPr>
                <w:rFonts w:ascii="Times New Roman" w:eastAsia="Times New Roman" w:hAnsi="Times New Roman"/>
                <w:sz w:val="20"/>
              </w:rPr>
              <w:t>27/04/26</w:t>
            </w:r>
          </w:p>
        </w:tc>
      </w:tr>
      <w:tr w:rsidR="00024C30" w:rsidRPr="00DA6EC8" w14:paraId="150DB328" w14:textId="77777777" w:rsidTr="00DA6EC8">
        <w:trPr>
          <w:jc w:val="center"/>
        </w:trPr>
        <w:tc>
          <w:tcPr>
            <w:tcW w:w="2720" w:type="dxa"/>
            <w:vMerge/>
          </w:tcPr>
          <w:p w14:paraId="79846FA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8BB690C"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78B9F169" w14:textId="77777777" w:rsidR="00024C30" w:rsidRPr="006D2398" w:rsidRDefault="00D53930">
            <w:pPr>
              <w:rPr>
                <w:lang w:val="ru-RU"/>
              </w:rPr>
            </w:pPr>
            <w:r w:rsidRPr="006D2398">
              <w:rPr>
                <w:rFonts w:ascii="Times New Roman" w:eastAsia="Times New Roman" w:hAnsi="Times New Roman"/>
                <w:sz w:val="20"/>
                <w:lang w:val="ru-RU"/>
              </w:rPr>
              <w:t>Перхлорэтилен (</w:t>
            </w:r>
            <w:r>
              <w:rPr>
                <w:rFonts w:ascii="Times New Roman" w:eastAsia="Times New Roman" w:hAnsi="Times New Roman"/>
                <w:sz w:val="20"/>
              </w:rPr>
              <w:t>PCE</w:t>
            </w:r>
            <w:r w:rsidRPr="006D2398">
              <w:rPr>
                <w:rFonts w:ascii="Times New Roman" w:eastAsia="Times New Roman" w:hAnsi="Times New Roman"/>
                <w:sz w:val="20"/>
                <w:lang w:val="ru-RU"/>
              </w:rPr>
              <w:t xml:space="preserve">); Охрана окружающей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13.020); Охрана труда. Промышленная гигиена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13.100); Производство в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71.020); Продукция </w:t>
            </w:r>
            <w:r w:rsidRPr="006D2398">
              <w:rPr>
                <w:rFonts w:ascii="Times New Roman" w:eastAsia="Times New Roman" w:hAnsi="Times New Roman"/>
                <w:sz w:val="20"/>
                <w:lang w:val="ru-RU"/>
              </w:rPr>
              <w:lastRenderedPageBreak/>
              <w:t xml:space="preserve">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71.100)</w:t>
            </w:r>
          </w:p>
        </w:tc>
        <w:tc>
          <w:tcPr>
            <w:tcW w:w="2720" w:type="dxa"/>
            <w:vMerge/>
          </w:tcPr>
          <w:p w14:paraId="106F333F" w14:textId="77777777" w:rsidR="00024C30" w:rsidRPr="006D2398" w:rsidRDefault="00024C30">
            <w:pPr>
              <w:rPr>
                <w:lang w:val="ru-RU"/>
              </w:rPr>
            </w:pPr>
          </w:p>
        </w:tc>
      </w:tr>
      <w:tr w:rsidR="00024C30" w:rsidRPr="00DA6EC8" w14:paraId="649D145F" w14:textId="77777777" w:rsidTr="00DA6EC8">
        <w:trPr>
          <w:jc w:val="center"/>
        </w:trPr>
        <w:tc>
          <w:tcPr>
            <w:tcW w:w="2720" w:type="dxa"/>
            <w:vMerge/>
          </w:tcPr>
          <w:p w14:paraId="499ED302"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D11C685"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DF9D181" w14:textId="77777777" w:rsidR="00024C30" w:rsidRPr="006D2398" w:rsidRDefault="00D53930">
            <w:pPr>
              <w:rPr>
                <w:lang w:val="ru-RU"/>
              </w:rPr>
            </w:pPr>
            <w:r w:rsidRPr="006D2398">
              <w:rPr>
                <w:rFonts w:ascii="Times New Roman" w:eastAsia="Times New Roman" w:hAnsi="Times New Roman"/>
                <w:sz w:val="20"/>
                <w:lang w:val="ru-RU"/>
              </w:rPr>
              <w:t>Предлагаемое правило - Агентство по охране окружающей среды (</w:t>
            </w:r>
            <w:r>
              <w:rPr>
                <w:rFonts w:ascii="Times New Roman" w:eastAsia="Times New Roman" w:hAnsi="Times New Roman"/>
                <w:sz w:val="20"/>
              </w:rPr>
              <w:t>EPA</w:t>
            </w:r>
            <w:r w:rsidRPr="006D2398">
              <w:rPr>
                <w:rFonts w:ascii="Times New Roman" w:eastAsia="Times New Roman" w:hAnsi="Times New Roman"/>
                <w:sz w:val="20"/>
                <w:lang w:val="ru-RU"/>
              </w:rPr>
              <w:t xml:space="preserve"> или Агентство по охране окружающей среды) предлагает продлить определенные сроки соблюдения требований, применимые к определенным предприятиям, на которые распространяются требования в отношении перхлорэтилена (</w:t>
            </w:r>
            <w:r>
              <w:rPr>
                <w:rFonts w:ascii="Times New Roman" w:eastAsia="Times New Roman" w:hAnsi="Times New Roman"/>
                <w:sz w:val="20"/>
              </w:rPr>
              <w:t>PCE</w:t>
            </w:r>
            <w:r w:rsidRPr="006D2398">
              <w:rPr>
                <w:rFonts w:ascii="Times New Roman" w:eastAsia="Times New Roman" w:hAnsi="Times New Roman"/>
                <w:sz w:val="20"/>
                <w:lang w:val="ru-RU"/>
              </w:rPr>
              <w:t>) и четыреххлористого углерода (</w:t>
            </w:r>
            <w:r>
              <w:rPr>
                <w:rFonts w:ascii="Times New Roman" w:eastAsia="Times New Roman" w:hAnsi="Times New Roman"/>
                <w:sz w:val="20"/>
              </w:rPr>
              <w:t>CTC</w:t>
            </w:r>
            <w:r w:rsidRPr="006D2398">
              <w:rPr>
                <w:rFonts w:ascii="Times New Roman" w:eastAsia="Times New Roman" w:hAnsi="Times New Roman"/>
                <w:sz w:val="20"/>
                <w:lang w:val="ru-RU"/>
              </w:rPr>
              <w:t>) в соответствии 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Агентство по охране окружающей среды предлагает продлить сроки выполнения определенных требований Программы химической защиты на рабочих местах (</w:t>
            </w:r>
            <w:r>
              <w:rPr>
                <w:rFonts w:ascii="Times New Roman" w:eastAsia="Times New Roman" w:hAnsi="Times New Roman"/>
                <w:sz w:val="20"/>
              </w:rPr>
              <w:t>WCPP</w:t>
            </w:r>
            <w:r w:rsidRPr="006D2398">
              <w:rPr>
                <w:rFonts w:ascii="Times New Roman" w:eastAsia="Times New Roman" w:hAnsi="Times New Roman"/>
                <w:sz w:val="20"/>
                <w:lang w:val="ru-RU"/>
              </w:rPr>
              <w:t xml:space="preserve">) для владельцев и операторов, не являющихся федеральными, чтобы они соответствовали срокам выполнения требований федеральными агентствами и их подрядчиками. Как для </w:t>
            </w:r>
            <w:r>
              <w:rPr>
                <w:rFonts w:ascii="Times New Roman" w:eastAsia="Times New Roman" w:hAnsi="Times New Roman"/>
                <w:sz w:val="20"/>
              </w:rPr>
              <w:t>PCE</w:t>
            </w:r>
            <w:r w:rsidRPr="006D2398">
              <w:rPr>
                <w:rFonts w:ascii="Times New Roman" w:eastAsia="Times New Roman" w:hAnsi="Times New Roman"/>
                <w:sz w:val="20"/>
                <w:lang w:val="ru-RU"/>
              </w:rPr>
              <w:t xml:space="preserve">, так и для </w:t>
            </w:r>
            <w:r>
              <w:rPr>
                <w:rFonts w:ascii="Times New Roman" w:eastAsia="Times New Roman" w:hAnsi="Times New Roman"/>
                <w:sz w:val="20"/>
              </w:rPr>
              <w:t>CTC</w:t>
            </w:r>
            <w:r w:rsidRPr="006D2398">
              <w:rPr>
                <w:rFonts w:ascii="Times New Roman" w:eastAsia="Times New Roman" w:hAnsi="Times New Roman"/>
                <w:sz w:val="20"/>
                <w:lang w:val="ru-RU"/>
              </w:rPr>
              <w:t xml:space="preserve"> это предложение предусматривает продление срока проведения первоначального мониторинга воздействия при вдыхании до 21 июня 2027 года, а также продление срока соблюдения существующего предела воздействия химических веществ (</w:t>
            </w:r>
            <w:r>
              <w:rPr>
                <w:rFonts w:ascii="Times New Roman" w:eastAsia="Times New Roman" w:hAnsi="Times New Roman"/>
                <w:sz w:val="20"/>
              </w:rPr>
              <w:t>ECEL</w:t>
            </w:r>
            <w:r w:rsidRPr="006D2398">
              <w:rPr>
                <w:rFonts w:ascii="Times New Roman" w:eastAsia="Times New Roman" w:hAnsi="Times New Roman"/>
                <w:sz w:val="20"/>
                <w:lang w:val="ru-RU"/>
              </w:rPr>
              <w:t xml:space="preserve">), создание регулируемой зоны, предоставление любых необходимых средств индивидуальной защиты органов дыхания (СИЗ) и создание респираторного центра. Программа СИЗ продлится до 20 сентября 2027 года. Что касается </w:t>
            </w:r>
            <w:r>
              <w:rPr>
                <w:rFonts w:ascii="Times New Roman" w:eastAsia="Times New Roman" w:hAnsi="Times New Roman"/>
                <w:sz w:val="20"/>
              </w:rPr>
              <w:t>PCE</w:t>
            </w:r>
            <w:r w:rsidRPr="006D2398">
              <w:rPr>
                <w:rFonts w:ascii="Times New Roman" w:eastAsia="Times New Roman" w:hAnsi="Times New Roman"/>
                <w:sz w:val="20"/>
                <w:lang w:val="ru-RU"/>
              </w:rPr>
              <w:t xml:space="preserve">, </w:t>
            </w:r>
            <w:r>
              <w:rPr>
                <w:rFonts w:ascii="Times New Roman" w:eastAsia="Times New Roman" w:hAnsi="Times New Roman"/>
                <w:sz w:val="20"/>
              </w:rPr>
              <w:t>EPA</w:t>
            </w:r>
            <w:r w:rsidRPr="006D2398">
              <w:rPr>
                <w:rFonts w:ascii="Times New Roman" w:eastAsia="Times New Roman" w:hAnsi="Times New Roman"/>
                <w:sz w:val="20"/>
                <w:lang w:val="ru-RU"/>
              </w:rPr>
              <w:t xml:space="preserve"> также предлагает продлить срок соблюдения требований для нефедеральных организаций по разработке и внедрению плана контроля воздействия до 20 декабря 2027 года.</w:t>
            </w:r>
          </w:p>
        </w:tc>
        <w:tc>
          <w:tcPr>
            <w:tcW w:w="2720" w:type="dxa"/>
            <w:vMerge/>
          </w:tcPr>
          <w:p w14:paraId="53E71F00" w14:textId="77777777" w:rsidR="00024C30" w:rsidRPr="006D2398" w:rsidRDefault="00024C30">
            <w:pPr>
              <w:rPr>
                <w:lang w:val="ru-RU"/>
              </w:rPr>
            </w:pPr>
          </w:p>
        </w:tc>
      </w:tr>
      <w:tr w:rsidR="00024C30" w14:paraId="1FFC03C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9236463" w14:textId="77777777" w:rsidR="00024C30" w:rsidRDefault="00D53930">
            <w:r>
              <w:rPr>
                <w:rFonts w:ascii="Times New Roman" w:eastAsia="Times New Roman" w:hAnsi="Times New Roman"/>
                <w:sz w:val="20"/>
              </w:rPr>
              <w:t>20</w:t>
            </w:r>
          </w:p>
        </w:tc>
        <w:tc>
          <w:tcPr>
            <w:tcW w:w="2720" w:type="dxa"/>
            <w:tcBorders>
              <w:top w:val="single" w:sz="8" w:space="0" w:color="000000"/>
              <w:left w:val="single" w:sz="8" w:space="0" w:color="000000"/>
              <w:bottom w:val="single" w:sz="8" w:space="0" w:color="000000"/>
              <w:right w:val="single" w:sz="8" w:space="0" w:color="000000"/>
            </w:tcBorders>
          </w:tcPr>
          <w:p w14:paraId="5DCF2F09" w14:textId="77777777" w:rsidR="00024C30" w:rsidRDefault="00D53930">
            <w:r>
              <w:rPr>
                <w:rFonts w:ascii="Times New Roman" w:eastAsia="Times New Roman" w:hAnsi="Times New Roman"/>
                <w:sz w:val="20"/>
              </w:rPr>
              <w:t>G/TBT/N/UKR/375</w:t>
            </w:r>
          </w:p>
        </w:tc>
        <w:tc>
          <w:tcPr>
            <w:tcW w:w="5102" w:type="dxa"/>
            <w:tcBorders>
              <w:top w:val="single" w:sz="8" w:space="0" w:color="000000"/>
              <w:left w:val="single" w:sz="8" w:space="0" w:color="000000"/>
              <w:bottom w:val="single" w:sz="8" w:space="0" w:color="000000"/>
              <w:right w:val="single" w:sz="8" w:space="0" w:color="000000"/>
            </w:tcBorders>
          </w:tcPr>
          <w:p w14:paraId="704C5CE2" w14:textId="77777777" w:rsidR="00024C30" w:rsidRPr="006D2398" w:rsidRDefault="00D53930">
            <w:pPr>
              <w:rPr>
                <w:lang w:val="ru-RU"/>
              </w:rPr>
            </w:pPr>
            <w:r w:rsidRPr="006D2398">
              <w:rPr>
                <w:rFonts w:ascii="Times New Roman" w:eastAsia="Times New Roman" w:hAnsi="Times New Roman"/>
                <w:sz w:val="20"/>
                <w:lang w:val="ru-RU"/>
              </w:rPr>
              <w:t>Проект постановления Кабинета Министров Украины "Об утверждении Положения о государственной регистрации ветеринарных лекарственных средств и отмене некоторых постановлений Кабинета Министров Украины"; (179 страниц, на украинском языке)</w:t>
            </w:r>
            <w:r w:rsidRPr="006D239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/26_01733_02_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/26_01733_03_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/26_01733_04_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/26_01733_05_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t>/</w:t>
            </w:r>
            <w:r>
              <w:rPr>
                <w:rFonts w:ascii="Times New Roman" w:eastAsia="Times New Roman" w:hAnsi="Times New Roman"/>
                <w:sz w:val="20"/>
              </w:rPr>
              <w:t>Documents</w:t>
            </w:r>
            <w:r w:rsidRPr="006D2398">
              <w:rPr>
                <w:rFonts w:ascii="Times New Roman" w:eastAsia="Times New Roman" w:hAnsi="Times New Roman"/>
                <w:sz w:val="20"/>
                <w:lang w:val="ru-RU"/>
              </w:rPr>
              <w:t>/</w:t>
            </w:r>
            <w:r>
              <w:rPr>
                <w:rFonts w:ascii="Times New Roman" w:eastAsia="Times New Roman" w:hAnsi="Times New Roman"/>
                <w:sz w:val="20"/>
              </w:rPr>
              <w:t>Detail</w:t>
            </w:r>
            <w:r w:rsidRPr="006D2398">
              <w:rPr>
                <w:rFonts w:ascii="Times New Roman" w:eastAsia="Times New Roman" w:hAnsi="Times New Roman"/>
                <w:sz w:val="20"/>
                <w:lang w:val="ru-RU"/>
              </w:rPr>
              <w:t>/20</w:t>
            </w:r>
            <w:r>
              <w:rPr>
                <w:rFonts w:ascii="Times New Roman" w:eastAsia="Times New Roman" w:hAnsi="Times New Roman"/>
                <w:sz w:val="20"/>
              </w:rPr>
              <w:t>efed</w:t>
            </w:r>
            <w:r w:rsidRPr="006D2398">
              <w:rPr>
                <w:rFonts w:ascii="Times New Roman" w:eastAsia="Times New Roman" w:hAnsi="Times New Roman"/>
                <w:sz w:val="20"/>
                <w:lang w:val="ru-RU"/>
              </w:rPr>
              <w:t>90-1</w:t>
            </w:r>
            <w:r>
              <w:rPr>
                <w:rFonts w:ascii="Times New Roman" w:eastAsia="Times New Roman" w:hAnsi="Times New Roman"/>
                <w:sz w:val="20"/>
              </w:rPr>
              <w:t>e</w:t>
            </w:r>
            <w:r w:rsidRPr="006D2398">
              <w:rPr>
                <w:rFonts w:ascii="Times New Roman" w:eastAsia="Times New Roman" w:hAnsi="Times New Roman"/>
                <w:sz w:val="20"/>
                <w:lang w:val="ru-RU"/>
              </w:rPr>
              <w:t>32-4</w:t>
            </w:r>
            <w:r>
              <w:rPr>
                <w:rFonts w:ascii="Times New Roman" w:eastAsia="Times New Roman" w:hAnsi="Times New Roman"/>
                <w:sz w:val="20"/>
              </w:rPr>
              <w:t>c</w:t>
            </w:r>
            <w:r w:rsidRPr="006D2398">
              <w:rPr>
                <w:rFonts w:ascii="Times New Roman" w:eastAsia="Times New Roman" w:hAnsi="Times New Roman"/>
                <w:sz w:val="20"/>
                <w:lang w:val="ru-RU"/>
              </w:rPr>
              <w:t>8</w:t>
            </w:r>
            <w:r>
              <w:rPr>
                <w:rFonts w:ascii="Times New Roman" w:eastAsia="Times New Roman" w:hAnsi="Times New Roman"/>
                <w:sz w:val="20"/>
              </w:rPr>
              <w:t>e</w:t>
            </w:r>
            <w:r w:rsidRPr="006D2398">
              <w:rPr>
                <w:rFonts w:ascii="Times New Roman" w:eastAsia="Times New Roman" w:hAnsi="Times New Roman"/>
                <w:sz w:val="20"/>
                <w:lang w:val="ru-RU"/>
              </w:rPr>
              <w:t>-995</w:t>
            </w:r>
            <w:r>
              <w:rPr>
                <w:rFonts w:ascii="Times New Roman" w:eastAsia="Times New Roman" w:hAnsi="Times New Roman"/>
                <w:sz w:val="20"/>
              </w:rPr>
              <w:t>e</w:t>
            </w:r>
            <w:r w:rsidRPr="006D2398">
              <w:rPr>
                <w:rFonts w:ascii="Times New Roman" w:eastAsia="Times New Roman" w:hAnsi="Times New Roman"/>
                <w:sz w:val="20"/>
                <w:lang w:val="ru-RU"/>
              </w:rPr>
              <w:t>-189390213</w:t>
            </w:r>
            <w:r>
              <w:rPr>
                <w:rFonts w:ascii="Times New Roman" w:eastAsia="Times New Roman" w:hAnsi="Times New Roman"/>
                <w:sz w:val="20"/>
              </w:rPr>
              <w:t>e</w:t>
            </w:r>
            <w:r w:rsidRPr="006D2398">
              <w:rPr>
                <w:rFonts w:ascii="Times New Roman" w:eastAsia="Times New Roman" w:hAnsi="Times New Roman"/>
                <w:sz w:val="20"/>
                <w:lang w:val="ru-RU"/>
              </w:rPr>
              <w:t>29?</w:t>
            </w:r>
            <w:r>
              <w:rPr>
                <w:rFonts w:ascii="Times New Roman" w:eastAsia="Times New Roman" w:hAnsi="Times New Roman"/>
                <w:sz w:val="20"/>
              </w:rPr>
              <w:t>lang</w:t>
            </w:r>
            <w:r w:rsidRPr="006D2398">
              <w:rPr>
                <w:rFonts w:ascii="Times New Roman" w:eastAsia="Times New Roman" w:hAnsi="Times New Roman"/>
                <w:sz w:val="20"/>
                <w:lang w:val="ru-RU"/>
              </w:rPr>
              <w:t>=</w:t>
            </w:r>
            <w:r>
              <w:rPr>
                <w:rFonts w:ascii="Times New Roman" w:eastAsia="Times New Roman" w:hAnsi="Times New Roman"/>
                <w:sz w:val="20"/>
              </w:rPr>
              <w:t>uk</w:t>
            </w:r>
            <w:r w:rsidRPr="006D2398">
              <w:rPr>
                <w:rFonts w:ascii="Times New Roman" w:eastAsia="Times New Roman" w:hAnsi="Times New Roman"/>
                <w:sz w:val="20"/>
                <w:lang w:val="ru-RU"/>
              </w:rPr>
              <w:t>-</w:t>
            </w:r>
            <w:r>
              <w:rPr>
                <w:rFonts w:ascii="Times New Roman" w:eastAsia="Times New Roman" w:hAnsi="Times New Roman"/>
                <w:sz w:val="20"/>
              </w:rPr>
              <w:lastRenderedPageBreak/>
              <w:t>UA</w:t>
            </w:r>
            <w:r w:rsidRPr="006D2398">
              <w:rPr>
                <w:rFonts w:ascii="Times New Roman" w:eastAsia="Times New Roman" w:hAnsi="Times New Roman"/>
                <w:sz w:val="20"/>
                <w:lang w:val="ru-RU"/>
              </w:rPr>
              <w:t>&amp;</w:t>
            </w:r>
            <w:r>
              <w:rPr>
                <w:rFonts w:ascii="Times New Roman" w:eastAsia="Times New Roman" w:hAnsi="Times New Roman"/>
                <w:sz w:val="20"/>
              </w:rPr>
              <w:t>title</w:t>
            </w:r>
            <w:r w:rsidRPr="006D2398">
              <w:rPr>
                <w:rFonts w:ascii="Times New Roman" w:eastAsia="Times New Roman" w:hAnsi="Times New Roman"/>
                <w:sz w:val="20"/>
                <w:lang w:val="ru-RU"/>
              </w:rPr>
              <w:t>=</w:t>
            </w:r>
            <w:r>
              <w:rPr>
                <w:rFonts w:ascii="Times New Roman" w:eastAsia="Times New Roman" w:hAnsi="Times New Roman"/>
                <w:sz w:val="20"/>
              </w:rPr>
              <w:t>ProktPostanoviKabinetuMinistrivUkrainiproZatverdzhenniaPolozhenniaProDerzhavnuRestratsiiuVeterinarnikhLikarskikhZasobivTaViznanniaTakimi</w:t>
            </w:r>
            <w:r w:rsidRPr="006D2398">
              <w:rPr>
                <w:rFonts w:ascii="Times New Roman" w:eastAsia="Times New Roman" w:hAnsi="Times New Roman"/>
                <w:sz w:val="20"/>
                <w:lang w:val="ru-RU"/>
              </w:rPr>
              <w:t>-</w:t>
            </w:r>
            <w:r>
              <w:rPr>
                <w:rFonts w:ascii="Times New Roman" w:eastAsia="Times New Roman" w:hAnsi="Times New Roman"/>
                <w:sz w:val="20"/>
              </w:rPr>
              <w:t>SchoVtratiliChinnistDeiakikhPostanovKabinetuMinistrivUkraini</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Секретариат Кабинета Министров Украины</w:t>
            </w:r>
            <w:r w:rsidRPr="006D2398">
              <w:rPr>
                <w:rFonts w:ascii="Times New Roman" w:eastAsia="Times New Roman" w:hAnsi="Times New Roman"/>
                <w:sz w:val="20"/>
                <w:lang w:val="ru-RU"/>
              </w:rPr>
              <w:br/>
              <w:t>Департамент международной торговой политики</w:t>
            </w:r>
            <w:r w:rsidRPr="006D2398">
              <w:rPr>
                <w:rFonts w:ascii="Times New Roman" w:eastAsia="Times New Roman" w:hAnsi="Times New Roman"/>
                <w:sz w:val="20"/>
                <w:lang w:val="ru-RU"/>
              </w:rPr>
              <w:br/>
              <w:t>Ул. М. Грушевского, 12/2</w:t>
            </w:r>
            <w:r w:rsidRPr="006D2398">
              <w:rPr>
                <w:rFonts w:ascii="Times New Roman" w:eastAsia="Times New Roman" w:hAnsi="Times New Roman"/>
                <w:sz w:val="20"/>
                <w:lang w:val="ru-RU"/>
              </w:rPr>
              <w:br/>
              <w:t>Киев, 01008</w:t>
            </w:r>
            <w:r w:rsidRPr="006D2398">
              <w:rPr>
                <w:rFonts w:ascii="Times New Roman" w:eastAsia="Times New Roman" w:hAnsi="Times New Roman"/>
                <w:sz w:val="20"/>
                <w:lang w:val="ru-RU"/>
              </w:rPr>
              <w:br/>
              <w:t>Тел.: +(38 044) 256 65 07</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6D2398">
              <w:rPr>
                <w:rFonts w:ascii="Times New Roman" w:eastAsia="Times New Roman" w:hAnsi="Times New Roman"/>
                <w:sz w:val="20"/>
                <w:lang w:val="ru-RU"/>
              </w:rPr>
              <w:t>@</w:t>
            </w:r>
            <w:r>
              <w:rPr>
                <w:rFonts w:ascii="Times New Roman" w:eastAsia="Times New Roman" w:hAnsi="Times New Roman"/>
                <w:sz w:val="20"/>
              </w:rPr>
              <w:t>kmu</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kmu</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944A87" w14:textId="77777777" w:rsidR="00024C30" w:rsidRDefault="00D53930">
            <w:r>
              <w:rPr>
                <w:rFonts w:ascii="Times New Roman" w:eastAsia="Times New Roman" w:hAnsi="Times New Roman"/>
                <w:sz w:val="20"/>
              </w:rPr>
              <w:lastRenderedPageBreak/>
              <w:t>29/05/26</w:t>
            </w:r>
          </w:p>
        </w:tc>
      </w:tr>
      <w:tr w:rsidR="00024C30" w14:paraId="573E7023" w14:textId="77777777" w:rsidTr="00DA6EC8">
        <w:trPr>
          <w:jc w:val="center"/>
        </w:trPr>
        <w:tc>
          <w:tcPr>
            <w:tcW w:w="2720" w:type="dxa"/>
            <w:vMerge/>
          </w:tcPr>
          <w:p w14:paraId="2229778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BDB6384"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1A8580E5" w14:textId="77777777" w:rsidR="00024C30" w:rsidRDefault="00D53930">
            <w:r>
              <w:rPr>
                <w:rFonts w:ascii="Times New Roman" w:eastAsia="Times New Roman" w:hAnsi="Times New Roman"/>
                <w:sz w:val="20"/>
              </w:rPr>
              <w:t>Ветеринарные лекарственные средства</w:t>
            </w:r>
          </w:p>
        </w:tc>
        <w:tc>
          <w:tcPr>
            <w:tcW w:w="2720" w:type="dxa"/>
            <w:vMerge/>
          </w:tcPr>
          <w:p w14:paraId="0EAE7EAD" w14:textId="77777777" w:rsidR="00024C30" w:rsidRDefault="00024C30"/>
        </w:tc>
      </w:tr>
      <w:tr w:rsidR="00024C30" w:rsidRPr="00DA6EC8" w14:paraId="2103E097" w14:textId="77777777" w:rsidTr="00DA6EC8">
        <w:trPr>
          <w:jc w:val="center"/>
        </w:trPr>
        <w:tc>
          <w:tcPr>
            <w:tcW w:w="2720" w:type="dxa"/>
            <w:vMerge/>
          </w:tcPr>
          <w:p w14:paraId="1160DEE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C535AB8" w14:textId="77777777" w:rsidR="00024C30" w:rsidRDefault="00D53930">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4CC1DC9" w14:textId="77777777" w:rsidR="00024C30" w:rsidRPr="006D2398" w:rsidRDefault="00D53930">
            <w:pPr>
              <w:rPr>
                <w:lang w:val="ru-RU"/>
              </w:rPr>
            </w:pPr>
            <w:r w:rsidRPr="006D2398">
              <w:rPr>
                <w:rFonts w:ascii="Times New Roman" w:eastAsia="Times New Roman" w:hAnsi="Times New Roman"/>
                <w:sz w:val="20"/>
                <w:lang w:val="ru-RU"/>
              </w:rPr>
              <w:t xml:space="preserve">Проект Постановления направлен на установление требований к государственной регистрации для размещения на рынке ветеринарных лекарственных средств, изготовленных промышленным путем или способом, включающим промышленный процесс.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Проект постановления предусматривает:</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процедуры государственной регистрации ветеринарных лекарственных средств, включая подачу заявок и необходимых документов в электронном виде; рассмотрение заявок Государственной службой Украины по вопросам безопасности пищевых продуктов и защиты потребителей; сроки принятия решений; основания для приостановления рассмотрения заявок; процедуры, сроки и сборы за оценку соответствия; материалы регистрационного досье уполномоченного (назначенного) органа; основания для принятия решения о государственной регистрации или об отказе в такой регистрации;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требования к заявкам, регистрационным досье и другим прилагаемым к заявке документам, вкладышу-вкладышу на упаковке, маркировке ветеринарных лекарственных средств;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условия приостановления, восстановления и прекращения государственной регистрации;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сроки устранения недостатков, указанные в уведомлении о приостановлении рассмотрения заявки.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Проектом постановления также предлагается установить переходные периоды для отдельных положений с учетом соответствующих переходных положений Закона Украины "О ветеринарии и защите животных", в частности: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неприменение требования о представлении документов, подтверждающих соответствие производственных площадок требованиям </w:t>
            </w:r>
            <w:r>
              <w:rPr>
                <w:rFonts w:ascii="Times New Roman" w:eastAsia="Times New Roman" w:hAnsi="Times New Roman"/>
                <w:sz w:val="20"/>
              </w:rPr>
              <w:t>GMP</w:t>
            </w:r>
            <w:r w:rsidRPr="006D2398">
              <w:rPr>
                <w:rFonts w:ascii="Times New Roman" w:eastAsia="Times New Roman" w:hAnsi="Times New Roman"/>
                <w:sz w:val="20"/>
                <w:lang w:val="ru-RU"/>
              </w:rPr>
              <w:t xml:space="preserve"> (до 1 июля 2027 года); возможность подачи заявок и других документов в бумажном виде (до 1 марта 2030 года); неприменение требований к регистрационному досье и подтверждающим документам, касающимся исследований, испытаний, и оценка рисков, связанных с генетически модифицированными организмами (до 16 сентября 2026 года), и неприменение требований по подтверждению соответствия соответствующим надлежащим практикам в регистрационном досье (до 1 июля 2032 года).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Проект резолюции разработан с целью приведения национального законодательства в области охраны здоровья и благополучия животных в соответствие с законодательством ЕС.Он также включен в Соглашение по СФС.</w:t>
            </w:r>
          </w:p>
        </w:tc>
        <w:tc>
          <w:tcPr>
            <w:tcW w:w="2720" w:type="dxa"/>
            <w:vMerge/>
          </w:tcPr>
          <w:p w14:paraId="159F72CD" w14:textId="77777777" w:rsidR="00024C30" w:rsidRPr="006D2398" w:rsidRDefault="00024C30">
            <w:pPr>
              <w:rPr>
                <w:lang w:val="ru-RU"/>
              </w:rPr>
            </w:pPr>
          </w:p>
        </w:tc>
      </w:tr>
      <w:tr w:rsidR="00024C30" w14:paraId="05EA97B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CCBCA96" w14:textId="77777777" w:rsidR="00024C30" w:rsidRDefault="00D53930">
            <w:r>
              <w:rPr>
                <w:rFonts w:ascii="Times New Roman" w:eastAsia="Times New Roman" w:hAnsi="Times New Roman"/>
                <w:sz w:val="20"/>
              </w:rPr>
              <w:t>21</w:t>
            </w:r>
          </w:p>
        </w:tc>
        <w:tc>
          <w:tcPr>
            <w:tcW w:w="2720" w:type="dxa"/>
            <w:tcBorders>
              <w:top w:val="single" w:sz="8" w:space="0" w:color="000000"/>
              <w:left w:val="single" w:sz="8" w:space="0" w:color="000000"/>
              <w:bottom w:val="single" w:sz="8" w:space="0" w:color="000000"/>
              <w:right w:val="single" w:sz="8" w:space="0" w:color="000000"/>
            </w:tcBorders>
          </w:tcPr>
          <w:p w14:paraId="2127AC25" w14:textId="77777777" w:rsidR="00024C30" w:rsidRDefault="00D53930">
            <w:r>
              <w:rPr>
                <w:rFonts w:ascii="Times New Roman" w:eastAsia="Times New Roman" w:hAnsi="Times New Roman"/>
                <w:sz w:val="20"/>
              </w:rPr>
              <w:t>G/TBT/N/THA/604/Add.2</w:t>
            </w:r>
          </w:p>
        </w:tc>
        <w:tc>
          <w:tcPr>
            <w:tcW w:w="5102" w:type="dxa"/>
            <w:tcBorders>
              <w:top w:val="single" w:sz="8" w:space="0" w:color="000000"/>
              <w:left w:val="single" w:sz="8" w:space="0" w:color="000000"/>
              <w:bottom w:val="single" w:sz="8" w:space="0" w:color="000000"/>
              <w:right w:val="single" w:sz="8" w:space="0" w:color="000000"/>
            </w:tcBorders>
          </w:tcPr>
          <w:p w14:paraId="0A03BE25"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датированное 30 марта 2026 года, распространяется по просьбе делегации Таиланда.</w:t>
            </w:r>
            <w:r w:rsidRPr="006D2398">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THA</w:t>
            </w:r>
            <w:r w:rsidRPr="006D2398">
              <w:rPr>
                <w:rFonts w:ascii="Times New Roman" w:eastAsia="Times New Roman" w:hAnsi="Times New Roman"/>
                <w:sz w:val="20"/>
                <w:lang w:val="ru-RU"/>
              </w:rPr>
              <w:t>/</w:t>
            </w:r>
            <w:r>
              <w:rPr>
                <w:rFonts w:ascii="Times New Roman" w:eastAsia="Times New Roman" w:hAnsi="Times New Roman"/>
                <w:sz w:val="20"/>
              </w:rPr>
              <w:t>modification</w:t>
            </w:r>
            <w:r w:rsidRPr="006D2398">
              <w:rPr>
                <w:rFonts w:ascii="Times New Roman" w:eastAsia="Times New Roman" w:hAnsi="Times New Roman"/>
                <w:sz w:val="20"/>
                <w:lang w:val="ru-RU"/>
              </w:rPr>
              <w:t>/26_01751_00_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Новый крайний срок для комментариев (если применимо): 30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A2357B" w14:textId="77777777" w:rsidR="00024C30" w:rsidRDefault="00D53930">
            <w:r>
              <w:rPr>
                <w:rFonts w:ascii="Times New Roman" w:eastAsia="Times New Roman" w:hAnsi="Times New Roman"/>
                <w:sz w:val="20"/>
              </w:rPr>
              <w:t>-</w:t>
            </w:r>
          </w:p>
        </w:tc>
      </w:tr>
      <w:tr w:rsidR="00024C30" w14:paraId="070F1361" w14:textId="77777777" w:rsidTr="00DA6EC8">
        <w:trPr>
          <w:jc w:val="center"/>
        </w:trPr>
        <w:tc>
          <w:tcPr>
            <w:tcW w:w="2720" w:type="dxa"/>
            <w:vMerge/>
          </w:tcPr>
          <w:p w14:paraId="13C9F2E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578A26C"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3FFBD18A" w14:textId="77777777" w:rsidR="00024C30" w:rsidRDefault="00D53930">
            <w:r>
              <w:rPr>
                <w:rFonts w:ascii="Times New Roman" w:eastAsia="Times New Roman" w:hAnsi="Times New Roman"/>
                <w:sz w:val="20"/>
              </w:rPr>
              <w:t>-</w:t>
            </w:r>
          </w:p>
        </w:tc>
        <w:tc>
          <w:tcPr>
            <w:tcW w:w="2720" w:type="dxa"/>
            <w:vMerge/>
          </w:tcPr>
          <w:p w14:paraId="3AA27FD6" w14:textId="77777777" w:rsidR="00024C30" w:rsidRDefault="00024C30"/>
        </w:tc>
      </w:tr>
      <w:tr w:rsidR="00024C30" w14:paraId="4CD89AF5" w14:textId="77777777" w:rsidTr="00DA6EC8">
        <w:trPr>
          <w:jc w:val="center"/>
        </w:trPr>
        <w:tc>
          <w:tcPr>
            <w:tcW w:w="2720" w:type="dxa"/>
            <w:vMerge/>
          </w:tcPr>
          <w:p w14:paraId="6867338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A3079DD" w14:textId="77777777" w:rsidR="00024C30" w:rsidRDefault="00D53930">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10BFF97E" w14:textId="77777777" w:rsidR="00024C30" w:rsidRDefault="00D53930">
            <w:r>
              <w:rPr>
                <w:rFonts w:ascii="Times New Roman" w:eastAsia="Times New Roman" w:hAnsi="Times New Roman"/>
                <w:sz w:val="20"/>
              </w:rPr>
              <w:t>-</w:t>
            </w:r>
          </w:p>
        </w:tc>
        <w:tc>
          <w:tcPr>
            <w:tcW w:w="2720" w:type="dxa"/>
            <w:vMerge/>
          </w:tcPr>
          <w:p w14:paraId="2FD300F6" w14:textId="77777777" w:rsidR="00024C30" w:rsidRDefault="00024C30"/>
        </w:tc>
      </w:tr>
      <w:tr w:rsidR="00024C30" w14:paraId="04F8D53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CBD8EAF" w14:textId="77777777" w:rsidR="00024C30" w:rsidRDefault="00D53930">
            <w:r>
              <w:rPr>
                <w:rFonts w:ascii="Times New Roman" w:eastAsia="Times New Roman" w:hAnsi="Times New Roman"/>
                <w:sz w:val="20"/>
              </w:rPr>
              <w:t>22</w:t>
            </w:r>
          </w:p>
        </w:tc>
        <w:tc>
          <w:tcPr>
            <w:tcW w:w="2720" w:type="dxa"/>
            <w:tcBorders>
              <w:top w:val="single" w:sz="8" w:space="0" w:color="000000"/>
              <w:left w:val="single" w:sz="8" w:space="0" w:color="000000"/>
              <w:bottom w:val="single" w:sz="8" w:space="0" w:color="000000"/>
              <w:right w:val="single" w:sz="8" w:space="0" w:color="000000"/>
            </w:tcBorders>
          </w:tcPr>
          <w:p w14:paraId="7F1795B4" w14:textId="77777777" w:rsidR="00024C30" w:rsidRDefault="00D53930">
            <w:r>
              <w:rPr>
                <w:rFonts w:ascii="Times New Roman" w:eastAsia="Times New Roman" w:hAnsi="Times New Roman"/>
                <w:sz w:val="20"/>
              </w:rPr>
              <w:t>G/TBT/N/PAN/161</w:t>
            </w:r>
          </w:p>
        </w:tc>
        <w:tc>
          <w:tcPr>
            <w:tcW w:w="5102" w:type="dxa"/>
            <w:tcBorders>
              <w:top w:val="single" w:sz="8" w:space="0" w:color="000000"/>
              <w:left w:val="single" w:sz="8" w:space="0" w:color="000000"/>
              <w:bottom w:val="single" w:sz="8" w:space="0" w:color="000000"/>
              <w:right w:val="single" w:sz="8" w:space="0" w:color="000000"/>
            </w:tcBorders>
          </w:tcPr>
          <w:p w14:paraId="46D71B31" w14:textId="77777777" w:rsidR="00024C30" w:rsidRPr="006D2398" w:rsidRDefault="00D53930">
            <w:pPr>
              <w:rPr>
                <w:lang w:val="ru-RU"/>
              </w:rPr>
            </w:pPr>
            <w:r>
              <w:rPr>
                <w:rFonts w:ascii="Times New Roman" w:eastAsia="Times New Roman" w:hAnsi="Times New Roman"/>
                <w:sz w:val="20"/>
              </w:rPr>
              <w:t>Reglamento</w:t>
            </w:r>
            <w:r w:rsidRPr="006D2398">
              <w:rPr>
                <w:rFonts w:ascii="Times New Roman" w:eastAsia="Times New Roman" w:hAnsi="Times New Roman"/>
                <w:sz w:val="20"/>
                <w:lang w:val="ru-RU"/>
              </w:rPr>
              <w:t xml:space="preserve"> </w:t>
            </w:r>
            <w:r>
              <w:rPr>
                <w:rFonts w:ascii="Times New Roman" w:eastAsia="Times New Roman" w:hAnsi="Times New Roman"/>
                <w:sz w:val="20"/>
              </w:rPr>
              <w:t>T</w:t>
            </w:r>
            <w:r w:rsidRPr="006D2398">
              <w:rPr>
                <w:rFonts w:ascii="Times New Roman" w:eastAsia="Times New Roman" w:hAnsi="Times New Roman"/>
                <w:sz w:val="20"/>
                <w:lang w:val="ru-RU"/>
              </w:rPr>
              <w:t>é</w:t>
            </w:r>
            <w:r>
              <w:rPr>
                <w:rFonts w:ascii="Times New Roman" w:eastAsia="Times New Roman" w:hAnsi="Times New Roman"/>
                <w:sz w:val="20"/>
              </w:rPr>
              <w:t>cnico</w:t>
            </w:r>
            <w:r w:rsidRPr="006D2398">
              <w:rPr>
                <w:rFonts w:ascii="Times New Roman" w:eastAsia="Times New Roman" w:hAnsi="Times New Roman"/>
                <w:sz w:val="20"/>
                <w:lang w:val="ru-RU"/>
              </w:rPr>
              <w:t xml:space="preserve"> </w:t>
            </w:r>
            <w:r>
              <w:rPr>
                <w:rFonts w:ascii="Times New Roman" w:eastAsia="Times New Roman" w:hAnsi="Times New Roman"/>
                <w:sz w:val="20"/>
              </w:rPr>
              <w:t>Agua</w:t>
            </w:r>
            <w:r w:rsidRPr="006D2398">
              <w:rPr>
                <w:rFonts w:ascii="Times New Roman" w:eastAsia="Times New Roman" w:hAnsi="Times New Roman"/>
                <w:sz w:val="20"/>
                <w:lang w:val="ru-RU"/>
              </w:rPr>
              <w:t xml:space="preserve"> </w:t>
            </w:r>
            <w:r>
              <w:rPr>
                <w:rFonts w:ascii="Times New Roman" w:eastAsia="Times New Roman" w:hAnsi="Times New Roman"/>
                <w:sz w:val="20"/>
              </w:rPr>
              <w:t>Envasada</w:t>
            </w:r>
            <w:r w:rsidRPr="006D2398">
              <w:rPr>
                <w:rFonts w:ascii="Times New Roman" w:eastAsia="Times New Roman" w:hAnsi="Times New Roman"/>
                <w:sz w:val="20"/>
                <w:lang w:val="ru-RU"/>
              </w:rPr>
              <w:t>. Общие требования (первая редакция) (Технический регламент по бутилированной воде. Общие требования (первая редакция)) (5 страниц на испанском языке)</w:t>
            </w:r>
            <w:r w:rsidRPr="006D2398">
              <w:rPr>
                <w:rFonts w:ascii="Times New Roman" w:eastAsia="Times New Roman" w:hAnsi="Times New Roman"/>
                <w:sz w:val="20"/>
                <w:lang w:val="ru-RU"/>
              </w:rPr>
              <w:br/>
              <w:t>Ссылка на уведомленный документ(документы) и/или контактные данные агентства или органа власти, которые могут предоставить копии по запросу:</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PAN</w:t>
            </w:r>
            <w:r w:rsidRPr="006D2398">
              <w:rPr>
                <w:rFonts w:ascii="Times New Roman" w:eastAsia="Times New Roman" w:hAnsi="Times New Roman"/>
                <w:sz w:val="20"/>
                <w:lang w:val="ru-RU"/>
              </w:rPr>
              <w:t>/26_01738_00_</w:t>
            </w:r>
            <w:r>
              <w:rPr>
                <w:rFonts w:ascii="Times New Roman" w:eastAsia="Times New Roman" w:hAnsi="Times New Roman"/>
                <w:sz w:val="20"/>
              </w:rPr>
              <w:t>s</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3B09EE" w14:textId="77777777" w:rsidR="00024C30" w:rsidRDefault="00D53930">
            <w:r>
              <w:rPr>
                <w:rFonts w:ascii="Times New Roman" w:eastAsia="Times New Roman" w:hAnsi="Times New Roman"/>
                <w:sz w:val="20"/>
              </w:rPr>
              <w:t>29/05/26</w:t>
            </w:r>
          </w:p>
        </w:tc>
      </w:tr>
      <w:tr w:rsidR="00024C30" w:rsidRPr="00DA6EC8" w14:paraId="025C6B6B" w14:textId="77777777" w:rsidTr="00DA6EC8">
        <w:trPr>
          <w:jc w:val="center"/>
        </w:trPr>
        <w:tc>
          <w:tcPr>
            <w:tcW w:w="2720" w:type="dxa"/>
            <w:vMerge/>
          </w:tcPr>
          <w:p w14:paraId="59186C1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8F737F3"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5F2A2258" w14:textId="77777777" w:rsidR="00024C30" w:rsidRPr="006D2398" w:rsidRDefault="00D53930">
            <w:pPr>
              <w:rPr>
                <w:lang w:val="ru-RU"/>
              </w:rPr>
            </w:pPr>
            <w:r w:rsidRPr="006D2398">
              <w:rPr>
                <w:rFonts w:ascii="Times New Roman" w:eastAsia="Times New Roman" w:hAnsi="Times New Roman"/>
                <w:sz w:val="20"/>
                <w:lang w:val="ru-RU"/>
              </w:rPr>
              <w:t>Безалкогольные напитки (код(ы) лицензии: 67.160.20)</w:t>
            </w:r>
          </w:p>
        </w:tc>
        <w:tc>
          <w:tcPr>
            <w:tcW w:w="2720" w:type="dxa"/>
            <w:vMerge/>
          </w:tcPr>
          <w:p w14:paraId="6E74653B" w14:textId="77777777" w:rsidR="00024C30" w:rsidRPr="006D2398" w:rsidRDefault="00024C30">
            <w:pPr>
              <w:rPr>
                <w:lang w:val="ru-RU"/>
              </w:rPr>
            </w:pPr>
          </w:p>
        </w:tc>
      </w:tr>
      <w:tr w:rsidR="00024C30" w:rsidRPr="00DA6EC8" w14:paraId="3C700E33" w14:textId="77777777" w:rsidTr="00DA6EC8">
        <w:trPr>
          <w:jc w:val="center"/>
        </w:trPr>
        <w:tc>
          <w:tcPr>
            <w:tcW w:w="2720" w:type="dxa"/>
            <w:vMerge/>
          </w:tcPr>
          <w:p w14:paraId="2E919966"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2B6BA5F" w14:textId="77777777" w:rsidR="00024C30" w:rsidRDefault="00D53930">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57189099" w14:textId="77777777" w:rsidR="00024C30" w:rsidRPr="006D2398" w:rsidRDefault="00D53930">
            <w:pPr>
              <w:rPr>
                <w:lang w:val="ru-RU"/>
              </w:rPr>
            </w:pPr>
            <w:r w:rsidRPr="006D2398">
              <w:rPr>
                <w:rFonts w:ascii="Times New Roman" w:eastAsia="Times New Roman" w:hAnsi="Times New Roman"/>
                <w:sz w:val="20"/>
                <w:lang w:val="ru-RU"/>
              </w:rPr>
              <w:t>Заявленный технический регламент направлен на установление процедуры оценки соответствия (</w:t>
            </w:r>
            <w:r>
              <w:rPr>
                <w:rFonts w:ascii="Times New Roman" w:eastAsia="Times New Roman" w:hAnsi="Times New Roman"/>
                <w:sz w:val="20"/>
              </w:rPr>
              <w:t>CAP</w:t>
            </w:r>
            <w:r w:rsidRPr="006D2398">
              <w:rPr>
                <w:rFonts w:ascii="Times New Roman" w:eastAsia="Times New Roman" w:hAnsi="Times New Roman"/>
                <w:sz w:val="20"/>
                <w:lang w:val="ru-RU"/>
              </w:rPr>
              <w:t>) для бутилированной воды, которая перерабатывается, продается и импортируется в Республику Панама.</w:t>
            </w:r>
          </w:p>
        </w:tc>
        <w:tc>
          <w:tcPr>
            <w:tcW w:w="2720" w:type="dxa"/>
            <w:vMerge/>
          </w:tcPr>
          <w:p w14:paraId="64701F5D" w14:textId="77777777" w:rsidR="00024C30" w:rsidRPr="006D2398" w:rsidRDefault="00024C30">
            <w:pPr>
              <w:rPr>
                <w:lang w:val="ru-RU"/>
              </w:rPr>
            </w:pPr>
          </w:p>
        </w:tc>
      </w:tr>
      <w:tr w:rsidR="00024C30" w14:paraId="3F80A22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1DD8515" w14:textId="77777777" w:rsidR="00024C30" w:rsidRDefault="00D53930">
            <w:r>
              <w:rPr>
                <w:rFonts w:ascii="Times New Roman" w:eastAsia="Times New Roman" w:hAnsi="Times New Roman"/>
                <w:sz w:val="20"/>
              </w:rPr>
              <w:t>23</w:t>
            </w:r>
          </w:p>
        </w:tc>
        <w:tc>
          <w:tcPr>
            <w:tcW w:w="2720" w:type="dxa"/>
            <w:tcBorders>
              <w:top w:val="single" w:sz="8" w:space="0" w:color="000000"/>
              <w:left w:val="single" w:sz="8" w:space="0" w:color="000000"/>
              <w:bottom w:val="single" w:sz="8" w:space="0" w:color="000000"/>
              <w:right w:val="single" w:sz="8" w:space="0" w:color="000000"/>
            </w:tcBorders>
          </w:tcPr>
          <w:p w14:paraId="1A474635" w14:textId="77777777" w:rsidR="00024C30" w:rsidRDefault="00D53930">
            <w:r>
              <w:rPr>
                <w:rFonts w:ascii="Times New Roman" w:eastAsia="Times New Roman" w:hAnsi="Times New Roman"/>
                <w:sz w:val="20"/>
              </w:rPr>
              <w:t>G/TBT/N/KOR/1347</w:t>
            </w:r>
          </w:p>
        </w:tc>
        <w:tc>
          <w:tcPr>
            <w:tcW w:w="5102" w:type="dxa"/>
            <w:tcBorders>
              <w:top w:val="single" w:sz="8" w:space="0" w:color="000000"/>
              <w:left w:val="single" w:sz="8" w:space="0" w:color="000000"/>
              <w:bottom w:val="single" w:sz="8" w:space="0" w:color="000000"/>
              <w:right w:val="single" w:sz="8" w:space="0" w:color="000000"/>
            </w:tcBorders>
          </w:tcPr>
          <w:p w14:paraId="3B5D0EFC" w14:textId="77777777" w:rsidR="00024C30" w:rsidRPr="006D2398" w:rsidRDefault="00D53930">
            <w:pPr>
              <w:rPr>
                <w:lang w:val="ru-RU"/>
              </w:rPr>
            </w:pPr>
            <w:r w:rsidRPr="006D2398">
              <w:rPr>
                <w:rFonts w:ascii="Times New Roman" w:eastAsia="Times New Roman" w:hAnsi="Times New Roman"/>
                <w:sz w:val="20"/>
                <w:lang w:val="ru-RU"/>
              </w:rPr>
              <w:t>Проект полной поправки к Уведомлению о предупреждающих надписях на упаковке табачных изделий; (8 страниц на корейском языке), (2 страницы на корейском языке)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Ссылка на документ(документы), на который(которые) распространяется уведомление,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KOR</w:t>
            </w:r>
            <w:r w:rsidRPr="006D2398">
              <w:rPr>
                <w:rFonts w:ascii="Times New Roman" w:eastAsia="Times New Roman" w:hAnsi="Times New Roman"/>
                <w:sz w:val="20"/>
                <w:lang w:val="ru-RU"/>
              </w:rPr>
              <w:t>/26_01749_00_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KOR</w:t>
            </w:r>
            <w:r w:rsidRPr="006D2398">
              <w:rPr>
                <w:rFonts w:ascii="Times New Roman" w:eastAsia="Times New Roman" w:hAnsi="Times New Roman"/>
                <w:sz w:val="20"/>
                <w:lang w:val="ru-RU"/>
              </w:rPr>
              <w:t>/26_01749_01_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Отдел укрепления здоровья, Министерство здравоохранения и социального обеспечения</w:t>
            </w:r>
            <w:r w:rsidRPr="006D2398">
              <w:rPr>
                <w:rFonts w:ascii="Times New Roman" w:eastAsia="Times New Roman" w:hAnsi="Times New Roman"/>
                <w:sz w:val="20"/>
                <w:lang w:val="ru-RU"/>
              </w:rPr>
              <w:br/>
              <w:t>Правительственный комплекс Седжон, 13 Дум 4-ро, Седжонси, Республика Корея</w:t>
            </w:r>
            <w:r w:rsidRPr="006D2398">
              <w:rPr>
                <w:rFonts w:ascii="Times New Roman" w:eastAsia="Times New Roman" w:hAnsi="Times New Roman"/>
                <w:sz w:val="20"/>
                <w:lang w:val="ru-RU"/>
              </w:rPr>
              <w:br/>
              <w:t>Тел. (+82) 44 202 2822</w:t>
            </w:r>
            <w:r w:rsidRPr="006D2398">
              <w:rPr>
                <w:rFonts w:ascii="Times New Roman" w:eastAsia="Times New Roman" w:hAnsi="Times New Roman"/>
                <w:sz w:val="20"/>
                <w:lang w:val="ru-RU"/>
              </w:rPr>
              <w:br/>
              <w:t>Факс: (+82) 44 202 3937</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psm</w:t>
            </w:r>
            <w:r w:rsidRPr="006D2398">
              <w:rPr>
                <w:rFonts w:ascii="Times New Roman" w:eastAsia="Times New Roman" w:hAnsi="Times New Roman"/>
                <w:sz w:val="20"/>
                <w:lang w:val="ru-RU"/>
              </w:rPr>
              <w:t>1002@</w:t>
            </w:r>
            <w:r>
              <w:rPr>
                <w:rFonts w:ascii="Times New Roman" w:eastAsia="Times New Roman" w:hAnsi="Times New Roman"/>
                <w:sz w:val="20"/>
              </w:rPr>
              <w:t>korea</w:t>
            </w:r>
            <w:r w:rsidRPr="006D2398">
              <w:rPr>
                <w:rFonts w:ascii="Times New Roman" w:eastAsia="Times New Roman" w:hAnsi="Times New Roman"/>
                <w:sz w:val="20"/>
                <w:lang w:val="ru-RU"/>
              </w:rPr>
              <w:t>.</w:t>
            </w:r>
            <w:r>
              <w:rPr>
                <w:rFonts w:ascii="Times New Roman" w:eastAsia="Times New Roman" w:hAnsi="Times New Roman"/>
                <w:sz w:val="20"/>
              </w:rPr>
              <w:t>kr</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mohw</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14A812" w14:textId="77777777" w:rsidR="00024C30" w:rsidRDefault="00D53930">
            <w:r>
              <w:rPr>
                <w:rFonts w:ascii="Times New Roman" w:eastAsia="Times New Roman" w:hAnsi="Times New Roman"/>
                <w:sz w:val="20"/>
              </w:rPr>
              <w:lastRenderedPageBreak/>
              <w:t>29/05/26</w:t>
            </w:r>
          </w:p>
        </w:tc>
      </w:tr>
      <w:tr w:rsidR="00024C30" w14:paraId="1F6E5CD5" w14:textId="77777777" w:rsidTr="00DA6EC8">
        <w:trPr>
          <w:jc w:val="center"/>
        </w:trPr>
        <w:tc>
          <w:tcPr>
            <w:tcW w:w="2720" w:type="dxa"/>
            <w:vMerge/>
          </w:tcPr>
          <w:p w14:paraId="44DA073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B52A5C9"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2CAEF8B2" w14:textId="77777777" w:rsidR="00024C30" w:rsidRDefault="00D53930">
            <w:r>
              <w:rPr>
                <w:rFonts w:ascii="Times New Roman" w:eastAsia="Times New Roman" w:hAnsi="Times New Roman"/>
                <w:sz w:val="20"/>
              </w:rPr>
              <w:t>(Коды ТН ВЭД: 2402; 2403; 2404)</w:t>
            </w:r>
          </w:p>
        </w:tc>
        <w:tc>
          <w:tcPr>
            <w:tcW w:w="2720" w:type="dxa"/>
            <w:vMerge/>
          </w:tcPr>
          <w:p w14:paraId="4F879510" w14:textId="77777777" w:rsidR="00024C30" w:rsidRDefault="00024C30"/>
        </w:tc>
      </w:tr>
      <w:tr w:rsidR="00024C30" w:rsidRPr="00DA6EC8" w14:paraId="31A8BF62" w14:textId="77777777" w:rsidTr="00DA6EC8">
        <w:trPr>
          <w:jc w:val="center"/>
        </w:trPr>
        <w:tc>
          <w:tcPr>
            <w:tcW w:w="2720" w:type="dxa"/>
            <w:vMerge/>
          </w:tcPr>
          <w:p w14:paraId="67EC1EE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86BA292" w14:textId="77777777" w:rsidR="00024C30" w:rsidRDefault="00D53930">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04489C86" w14:textId="77777777" w:rsidR="00024C30" w:rsidRPr="006D2398" w:rsidRDefault="00D53930">
            <w:pPr>
              <w:rPr>
                <w:lang w:val="ru-RU"/>
              </w:rPr>
            </w:pPr>
            <w:r w:rsidRPr="006D2398">
              <w:rPr>
                <w:rFonts w:ascii="Times New Roman" w:eastAsia="Times New Roman" w:hAnsi="Times New Roman"/>
                <w:sz w:val="20"/>
                <w:lang w:val="ru-RU"/>
              </w:rPr>
              <w:t>В соответствии с Национальным законом об укреплении здоровья и Постановлением о введении в действие Национального закона об укреплении здоровья, которые предписывают заменять предупреждающие изображения и текст на сигаретных пачках каждые 24 месяца, была разработана новая 6-я серия предупреждающих изображений и текста на сигаретных пачках.</w:t>
            </w:r>
          </w:p>
        </w:tc>
        <w:tc>
          <w:tcPr>
            <w:tcW w:w="2720" w:type="dxa"/>
            <w:vMerge/>
          </w:tcPr>
          <w:p w14:paraId="70A98037" w14:textId="77777777" w:rsidR="00024C30" w:rsidRPr="006D2398" w:rsidRDefault="00024C30">
            <w:pPr>
              <w:rPr>
                <w:lang w:val="ru-RU"/>
              </w:rPr>
            </w:pPr>
          </w:p>
        </w:tc>
      </w:tr>
      <w:tr w:rsidR="00024C30" w14:paraId="0235906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1C2E0C1" w14:textId="77777777" w:rsidR="00024C30" w:rsidRDefault="00D53930">
            <w:r>
              <w:rPr>
                <w:rFonts w:ascii="Times New Roman" w:eastAsia="Times New Roman" w:hAnsi="Times New Roman"/>
                <w:sz w:val="20"/>
              </w:rPr>
              <w:t>24</w:t>
            </w:r>
          </w:p>
        </w:tc>
        <w:tc>
          <w:tcPr>
            <w:tcW w:w="2720" w:type="dxa"/>
            <w:tcBorders>
              <w:top w:val="single" w:sz="8" w:space="0" w:color="000000"/>
              <w:left w:val="single" w:sz="8" w:space="0" w:color="000000"/>
              <w:bottom w:val="single" w:sz="8" w:space="0" w:color="000000"/>
              <w:right w:val="single" w:sz="8" w:space="0" w:color="000000"/>
            </w:tcBorders>
          </w:tcPr>
          <w:p w14:paraId="1C3510E6" w14:textId="77777777" w:rsidR="00024C30" w:rsidRDefault="00D53930">
            <w:r>
              <w:rPr>
                <w:rFonts w:ascii="Times New Roman" w:eastAsia="Times New Roman" w:hAnsi="Times New Roman"/>
                <w:sz w:val="20"/>
              </w:rPr>
              <w:t>G/TBT/N/JPN/905</w:t>
            </w:r>
          </w:p>
        </w:tc>
        <w:tc>
          <w:tcPr>
            <w:tcW w:w="5102" w:type="dxa"/>
            <w:tcBorders>
              <w:top w:val="single" w:sz="8" w:space="0" w:color="000000"/>
              <w:left w:val="single" w:sz="8" w:space="0" w:color="000000"/>
              <w:bottom w:val="single" w:sz="8" w:space="0" w:color="000000"/>
              <w:right w:val="single" w:sz="8" w:space="0" w:color="000000"/>
            </w:tcBorders>
          </w:tcPr>
          <w:p w14:paraId="3AD617A7" w14:textId="77777777" w:rsidR="00024C30" w:rsidRPr="006D2398" w:rsidRDefault="00D53930">
            <w:pPr>
              <w:rPr>
                <w:lang w:val="ru-RU"/>
              </w:rPr>
            </w:pPr>
            <w:r w:rsidRPr="006D2398">
              <w:rPr>
                <w:rFonts w:ascii="Times New Roman" w:eastAsia="Times New Roman" w:hAnsi="Times New Roman"/>
                <w:sz w:val="20"/>
                <w:lang w:val="ru-RU"/>
              </w:rPr>
              <w:t>Частичная поправка к минимальным требованиям, предъявляемым к биологическим продуктам</w:t>
            </w:r>
            <w:r w:rsidRPr="006D2398">
              <w:rPr>
                <w:rFonts w:ascii="Times New Roman" w:eastAsia="Times New Roman" w:hAnsi="Times New Roman"/>
                <w:sz w:val="20"/>
                <w:lang w:val="ru-RU"/>
              </w:rPr>
              <w:br/>
              <w:t>Частичная поправка к Публичному уведомлению о проведении испытаний на высвобождение в стране (1 страница на английском языке)</w:t>
            </w:r>
            <w:r w:rsidRPr="006D2398">
              <w:rPr>
                <w:rFonts w:ascii="Times New Roman" w:eastAsia="Times New Roman" w:hAnsi="Times New Roman"/>
                <w:sz w:val="20"/>
                <w:lang w:val="ru-RU"/>
              </w:rPr>
              <w:br/>
              <w:t xml:space="preserve">Ссылка на документ(ы), на который(ые) распространяется уведомление,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JPN</w:t>
            </w:r>
            <w:r w:rsidRPr="006D2398">
              <w:rPr>
                <w:rFonts w:ascii="Times New Roman" w:eastAsia="Times New Roman" w:hAnsi="Times New Roman"/>
                <w:sz w:val="20"/>
                <w:lang w:val="ru-RU"/>
              </w:rPr>
              <w:t>/26_01748_00_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Японии</w:t>
            </w:r>
            <w:r w:rsidRPr="006D2398">
              <w:rPr>
                <w:rFonts w:ascii="Times New Roman" w:eastAsia="Times New Roman" w:hAnsi="Times New Roman"/>
                <w:sz w:val="20"/>
                <w:lang w:val="ru-RU"/>
              </w:rPr>
              <w:br/>
              <w:t>Отдел международной торговли,</w:t>
            </w:r>
            <w:r w:rsidRPr="006D2398">
              <w:rPr>
                <w:rFonts w:ascii="Times New Roman" w:eastAsia="Times New Roman" w:hAnsi="Times New Roman"/>
                <w:sz w:val="20"/>
                <w:lang w:val="ru-RU"/>
              </w:rPr>
              <w:br/>
              <w:t>Бюро по экономическим вопросам,</w:t>
            </w:r>
            <w:r w:rsidRPr="006D2398">
              <w:rPr>
                <w:rFonts w:ascii="Times New Roman" w:eastAsia="Times New Roman" w:hAnsi="Times New Roman"/>
                <w:sz w:val="20"/>
                <w:lang w:val="ru-RU"/>
              </w:rPr>
              <w:br/>
              <w:t>Министерство иностранных дел</w:t>
            </w:r>
            <w:r w:rsidRPr="006D2398">
              <w:rPr>
                <w:rFonts w:ascii="Times New Roman" w:eastAsia="Times New Roman" w:hAnsi="Times New Roman"/>
                <w:sz w:val="20"/>
                <w:lang w:val="ru-RU"/>
              </w:rPr>
              <w:br/>
              <w:t>Факс: (+81 3) 5501 8343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6D2398">
              <w:rPr>
                <w:rFonts w:ascii="Times New Roman" w:eastAsia="Times New Roman" w:hAnsi="Times New Roman"/>
                <w:sz w:val="20"/>
                <w:lang w:val="ru-RU"/>
              </w:rPr>
              <w:t>@</w:t>
            </w:r>
            <w:r>
              <w:rPr>
                <w:rFonts w:ascii="Times New Roman" w:eastAsia="Times New Roman" w:hAnsi="Times New Roman"/>
                <w:sz w:val="20"/>
              </w:rPr>
              <w:t>mofa</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4256422D" w14:textId="77777777" w:rsidR="00024C30" w:rsidRDefault="00D53930">
            <w:r>
              <w:rPr>
                <w:rFonts w:ascii="Times New Roman" w:eastAsia="Times New Roman" w:hAnsi="Times New Roman"/>
                <w:sz w:val="20"/>
              </w:rPr>
              <w:t>29/04/26</w:t>
            </w:r>
          </w:p>
        </w:tc>
      </w:tr>
      <w:tr w:rsidR="00024C30" w14:paraId="41CA421F" w14:textId="77777777" w:rsidTr="00DA6EC8">
        <w:trPr>
          <w:jc w:val="center"/>
        </w:trPr>
        <w:tc>
          <w:tcPr>
            <w:tcW w:w="2720" w:type="dxa"/>
            <w:vMerge/>
          </w:tcPr>
          <w:p w14:paraId="5BF1103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A07D730"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29D728AD" w14:textId="77777777" w:rsidR="00024C30" w:rsidRDefault="00D53930">
            <w:r>
              <w:rPr>
                <w:rFonts w:ascii="Times New Roman" w:eastAsia="Times New Roman" w:hAnsi="Times New Roman"/>
                <w:sz w:val="20"/>
              </w:rPr>
              <w:t>Фармацевтическая продукция (HS: 30)</w:t>
            </w:r>
          </w:p>
        </w:tc>
        <w:tc>
          <w:tcPr>
            <w:tcW w:w="2720" w:type="dxa"/>
            <w:vMerge/>
          </w:tcPr>
          <w:p w14:paraId="3E403F54" w14:textId="77777777" w:rsidR="00024C30" w:rsidRDefault="00024C30"/>
        </w:tc>
      </w:tr>
      <w:tr w:rsidR="00024C30" w:rsidRPr="00DA6EC8" w14:paraId="11DBD7C6" w14:textId="77777777" w:rsidTr="00DA6EC8">
        <w:trPr>
          <w:jc w:val="center"/>
        </w:trPr>
        <w:tc>
          <w:tcPr>
            <w:tcW w:w="2720" w:type="dxa"/>
            <w:vMerge/>
          </w:tcPr>
          <w:p w14:paraId="0757797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1DC0B79" w14:textId="77777777" w:rsidR="00024C30" w:rsidRDefault="00D53930">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31B0E5BE" w14:textId="77777777" w:rsidR="00024C30" w:rsidRPr="006D2398" w:rsidRDefault="00D53930">
            <w:pPr>
              <w:rPr>
                <w:lang w:val="ru-RU"/>
              </w:rPr>
            </w:pPr>
            <w:r w:rsidRPr="006D2398">
              <w:rPr>
                <w:rFonts w:ascii="Times New Roman" w:eastAsia="Times New Roman" w:hAnsi="Times New Roman"/>
                <w:sz w:val="20"/>
                <w:lang w:val="ru-RU"/>
              </w:rPr>
              <w:t xml:space="preserve">В минимальные требования к биологическим препаратам будут внесены следующие изменения: будет добавлен стандарт на “Лиофилизированную живую ослабленную комбинированную вакцину против кори, паротита, краснухи”, который должен быть утвержден заново.В Публичное уведомление о тестировании на национальном уровне будут внесены следующие </w:t>
            </w:r>
            <w:r w:rsidRPr="006D2398">
              <w:rPr>
                <w:rFonts w:ascii="Times New Roman" w:eastAsia="Times New Roman" w:hAnsi="Times New Roman"/>
                <w:sz w:val="20"/>
                <w:lang w:val="ru-RU"/>
              </w:rPr>
              <w:lastRenderedPageBreak/>
              <w:t>изменения: будут добавлены критерии, плата, количество и учреждение, которое будет проводить тестирование на национальном уровне для “Лиофилизированной живой ослабленной комбинированной вакцины против кори, эпидемического паротита и краснухи”, которая должна быть вновь утверждена.</w:t>
            </w:r>
          </w:p>
        </w:tc>
        <w:tc>
          <w:tcPr>
            <w:tcW w:w="2720" w:type="dxa"/>
            <w:vMerge/>
          </w:tcPr>
          <w:p w14:paraId="6A6A7A1F" w14:textId="77777777" w:rsidR="00024C30" w:rsidRPr="006D2398" w:rsidRDefault="00024C30">
            <w:pPr>
              <w:rPr>
                <w:lang w:val="ru-RU"/>
              </w:rPr>
            </w:pPr>
          </w:p>
        </w:tc>
      </w:tr>
      <w:tr w:rsidR="00024C30" w14:paraId="38A7C49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F1789C" w14:textId="77777777" w:rsidR="00024C30" w:rsidRDefault="00D53930">
            <w:r>
              <w:rPr>
                <w:rFonts w:ascii="Times New Roman" w:eastAsia="Times New Roman" w:hAnsi="Times New Roman"/>
                <w:sz w:val="20"/>
              </w:rPr>
              <w:t>25</w:t>
            </w:r>
          </w:p>
        </w:tc>
        <w:tc>
          <w:tcPr>
            <w:tcW w:w="2720" w:type="dxa"/>
            <w:tcBorders>
              <w:top w:val="single" w:sz="8" w:space="0" w:color="000000"/>
              <w:left w:val="single" w:sz="8" w:space="0" w:color="000000"/>
              <w:bottom w:val="single" w:sz="8" w:space="0" w:color="000000"/>
              <w:right w:val="single" w:sz="8" w:space="0" w:color="000000"/>
            </w:tcBorders>
          </w:tcPr>
          <w:p w14:paraId="7FACBC8E" w14:textId="77777777" w:rsidR="00024C30" w:rsidRDefault="00D53930">
            <w:r>
              <w:rPr>
                <w:rFonts w:ascii="Times New Roman" w:eastAsia="Times New Roman" w:hAnsi="Times New Roman"/>
                <w:sz w:val="20"/>
              </w:rPr>
              <w:t>G/TBT/N/GTM/106/Add.1</w:t>
            </w:r>
          </w:p>
        </w:tc>
        <w:tc>
          <w:tcPr>
            <w:tcW w:w="5102" w:type="dxa"/>
            <w:tcBorders>
              <w:top w:val="single" w:sz="8" w:space="0" w:color="000000"/>
              <w:left w:val="single" w:sz="8" w:space="0" w:color="000000"/>
              <w:bottom w:val="single" w:sz="8" w:space="0" w:color="000000"/>
              <w:right w:val="single" w:sz="8" w:space="0" w:color="000000"/>
            </w:tcBorders>
          </w:tcPr>
          <w:p w14:paraId="20CA8328" w14:textId="77777777" w:rsidR="00024C30" w:rsidRDefault="00D53930">
            <w:r w:rsidRPr="006D2398">
              <w:rPr>
                <w:rFonts w:ascii="Times New Roman" w:eastAsia="Times New Roman" w:hAnsi="Times New Roman"/>
                <w:sz w:val="20"/>
                <w:lang w:val="ru-RU"/>
              </w:rPr>
              <w:t>Нижеследующее сообщение от 27 марта 2026 года распространяется по просьбе делегации Гватемалы.</w:t>
            </w:r>
            <w:r w:rsidRPr="006D2398">
              <w:rPr>
                <w:rFonts w:ascii="Times New Roman" w:eastAsia="Times New Roman" w:hAnsi="Times New Roman"/>
                <w:sz w:val="20"/>
                <w:lang w:val="ru-RU"/>
              </w:rPr>
              <w:br/>
            </w:r>
            <w:r>
              <w:rPr>
                <w:rFonts w:ascii="Times New Roman" w:eastAsia="Times New Roman" w:hAnsi="Times New Roman"/>
                <w:sz w:val="20"/>
              </w:rPr>
              <w:t>Период комментариев изменен - дата: 12 мая 2026</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165AD8" w14:textId="77777777" w:rsidR="00024C30" w:rsidRDefault="00D53930">
            <w:r>
              <w:rPr>
                <w:rFonts w:ascii="Times New Roman" w:eastAsia="Times New Roman" w:hAnsi="Times New Roman"/>
                <w:sz w:val="20"/>
              </w:rPr>
              <w:t>-</w:t>
            </w:r>
          </w:p>
        </w:tc>
      </w:tr>
      <w:tr w:rsidR="00024C30" w14:paraId="30A94E26" w14:textId="77777777" w:rsidTr="00DA6EC8">
        <w:trPr>
          <w:jc w:val="center"/>
        </w:trPr>
        <w:tc>
          <w:tcPr>
            <w:tcW w:w="2720" w:type="dxa"/>
            <w:vMerge/>
          </w:tcPr>
          <w:p w14:paraId="172ECB6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93EC8E5"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78ADF126" w14:textId="77777777" w:rsidR="00024C30" w:rsidRDefault="00D53930">
            <w:r>
              <w:rPr>
                <w:rFonts w:ascii="Times New Roman" w:eastAsia="Times New Roman" w:hAnsi="Times New Roman"/>
                <w:sz w:val="20"/>
              </w:rPr>
              <w:t>-</w:t>
            </w:r>
          </w:p>
        </w:tc>
        <w:tc>
          <w:tcPr>
            <w:tcW w:w="2720" w:type="dxa"/>
            <w:vMerge/>
          </w:tcPr>
          <w:p w14:paraId="440937AA" w14:textId="77777777" w:rsidR="00024C30" w:rsidRDefault="00024C30"/>
        </w:tc>
      </w:tr>
      <w:tr w:rsidR="00024C30" w14:paraId="526A8349" w14:textId="77777777" w:rsidTr="00DA6EC8">
        <w:trPr>
          <w:jc w:val="center"/>
        </w:trPr>
        <w:tc>
          <w:tcPr>
            <w:tcW w:w="2720" w:type="dxa"/>
            <w:vMerge/>
          </w:tcPr>
          <w:p w14:paraId="6A27D60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54ABCA9" w14:textId="77777777" w:rsidR="00024C30" w:rsidRDefault="00D53930">
            <w:r>
              <w:rPr>
                <w:rFonts w:ascii="Times New Roman" w:eastAsia="Times New Roman" w:hAnsi="Times New Roman"/>
                <w:sz w:val="20"/>
              </w:rPr>
              <w:t>Гватемала</w:t>
            </w:r>
          </w:p>
        </w:tc>
        <w:tc>
          <w:tcPr>
            <w:tcW w:w="5102" w:type="dxa"/>
            <w:tcBorders>
              <w:top w:val="single" w:sz="8" w:space="0" w:color="000000"/>
              <w:left w:val="single" w:sz="8" w:space="0" w:color="000000"/>
              <w:bottom w:val="single" w:sz="8" w:space="0" w:color="000000"/>
              <w:right w:val="single" w:sz="8" w:space="0" w:color="000000"/>
            </w:tcBorders>
          </w:tcPr>
          <w:p w14:paraId="6F346B5F" w14:textId="77777777" w:rsidR="00024C30" w:rsidRDefault="00D53930">
            <w:r>
              <w:rPr>
                <w:rFonts w:ascii="Times New Roman" w:eastAsia="Times New Roman" w:hAnsi="Times New Roman"/>
                <w:sz w:val="20"/>
              </w:rPr>
              <w:t>-</w:t>
            </w:r>
          </w:p>
        </w:tc>
        <w:tc>
          <w:tcPr>
            <w:tcW w:w="2720" w:type="dxa"/>
            <w:vMerge/>
          </w:tcPr>
          <w:p w14:paraId="4907FC65" w14:textId="77777777" w:rsidR="00024C30" w:rsidRDefault="00024C30"/>
        </w:tc>
      </w:tr>
      <w:tr w:rsidR="00024C30" w14:paraId="6EB9EF7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3B6421" w14:textId="77777777" w:rsidR="00024C30" w:rsidRDefault="00D53930">
            <w:r>
              <w:rPr>
                <w:rFonts w:ascii="Times New Roman" w:eastAsia="Times New Roman" w:hAnsi="Times New Roman"/>
                <w:sz w:val="20"/>
              </w:rPr>
              <w:t>26</w:t>
            </w:r>
          </w:p>
        </w:tc>
        <w:tc>
          <w:tcPr>
            <w:tcW w:w="2720" w:type="dxa"/>
            <w:tcBorders>
              <w:top w:val="single" w:sz="8" w:space="0" w:color="000000"/>
              <w:left w:val="single" w:sz="8" w:space="0" w:color="000000"/>
              <w:bottom w:val="single" w:sz="8" w:space="0" w:color="000000"/>
              <w:right w:val="single" w:sz="8" w:space="0" w:color="000000"/>
            </w:tcBorders>
          </w:tcPr>
          <w:p w14:paraId="107D3350" w14:textId="77777777" w:rsidR="00024C30" w:rsidRDefault="00D53930">
            <w:r>
              <w:rPr>
                <w:rFonts w:ascii="Times New Roman" w:eastAsia="Times New Roman" w:hAnsi="Times New Roman"/>
                <w:sz w:val="20"/>
              </w:rPr>
              <w:t>G/TBT/N/GBR/116</w:t>
            </w:r>
          </w:p>
        </w:tc>
        <w:tc>
          <w:tcPr>
            <w:tcW w:w="5102" w:type="dxa"/>
            <w:tcBorders>
              <w:top w:val="single" w:sz="8" w:space="0" w:color="000000"/>
              <w:left w:val="single" w:sz="8" w:space="0" w:color="000000"/>
              <w:bottom w:val="single" w:sz="8" w:space="0" w:color="000000"/>
              <w:right w:val="single" w:sz="8" w:space="0" w:color="000000"/>
            </w:tcBorders>
          </w:tcPr>
          <w:p w14:paraId="2E263810" w14:textId="77777777" w:rsidR="00024C30" w:rsidRPr="006D2398" w:rsidRDefault="00D53930">
            <w:pPr>
              <w:rPr>
                <w:lang w:val="ru-RU"/>
              </w:rPr>
            </w:pPr>
            <w:r w:rsidRPr="006D2398">
              <w:rPr>
                <w:rFonts w:ascii="Times New Roman" w:eastAsia="Times New Roman" w:hAnsi="Times New Roman"/>
                <w:sz w:val="20"/>
                <w:lang w:val="ru-RU"/>
              </w:rPr>
              <w:t>Автоматизированные транспортные средства (маркетинговые ограничения) Регламент 2026 года (2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assets</w:t>
            </w:r>
            <w:r w:rsidRPr="006D2398">
              <w:rPr>
                <w:rFonts w:ascii="Times New Roman" w:eastAsia="Times New Roman" w:hAnsi="Times New Roman"/>
                <w:sz w:val="20"/>
                <w:lang w:val="ru-RU"/>
              </w:rPr>
              <w:t>.</w:t>
            </w:r>
            <w:r>
              <w:rPr>
                <w:rFonts w:ascii="Times New Roman" w:eastAsia="Times New Roman" w:hAnsi="Times New Roman"/>
                <w:sz w:val="20"/>
              </w:rPr>
              <w:t>publishing</w:t>
            </w:r>
            <w:r w:rsidRPr="006D2398">
              <w:rPr>
                <w:rFonts w:ascii="Times New Roman" w:eastAsia="Times New Roman" w:hAnsi="Times New Roman"/>
                <w:sz w:val="20"/>
                <w:lang w:val="ru-RU"/>
              </w:rPr>
              <w:t>.</w:t>
            </w:r>
            <w:r>
              <w:rPr>
                <w:rFonts w:ascii="Times New Roman" w:eastAsia="Times New Roman" w:hAnsi="Times New Roman"/>
                <w:sz w:val="20"/>
              </w:rPr>
              <w:t>service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r w:rsidRPr="006D2398">
              <w:rPr>
                <w:rFonts w:ascii="Times New Roman" w:eastAsia="Times New Roman" w:hAnsi="Times New Roman"/>
                <w:sz w:val="20"/>
                <w:lang w:val="ru-RU"/>
              </w:rPr>
              <w:t>/</w:t>
            </w:r>
            <w:r>
              <w:rPr>
                <w:rFonts w:ascii="Times New Roman" w:eastAsia="Times New Roman" w:hAnsi="Times New Roman"/>
                <w:sz w:val="20"/>
              </w:rPr>
              <w:t>media</w:t>
            </w:r>
            <w:r w:rsidRPr="006D2398">
              <w:rPr>
                <w:rFonts w:ascii="Times New Roman" w:eastAsia="Times New Roman" w:hAnsi="Times New Roman"/>
                <w:sz w:val="20"/>
                <w:lang w:val="ru-RU"/>
              </w:rPr>
              <w:t>/6835</w:t>
            </w:r>
            <w:r>
              <w:rPr>
                <w:rFonts w:ascii="Times New Roman" w:eastAsia="Times New Roman" w:hAnsi="Times New Roman"/>
                <w:sz w:val="20"/>
              </w:rPr>
              <w:t>d</w:t>
            </w:r>
            <w:r w:rsidRPr="006D2398">
              <w:rPr>
                <w:rFonts w:ascii="Times New Roman" w:eastAsia="Times New Roman" w:hAnsi="Times New Roman"/>
                <w:sz w:val="20"/>
                <w:lang w:val="ru-RU"/>
              </w:rPr>
              <w:t>53</w:t>
            </w:r>
            <w:r>
              <w:rPr>
                <w:rFonts w:ascii="Times New Roman" w:eastAsia="Times New Roman" w:hAnsi="Times New Roman"/>
                <w:sz w:val="20"/>
              </w:rPr>
              <w:t>a</w:t>
            </w:r>
            <w:r w:rsidRPr="006D2398">
              <w:rPr>
                <w:rFonts w:ascii="Times New Roman" w:eastAsia="Times New Roman" w:hAnsi="Times New Roman"/>
                <w:sz w:val="20"/>
                <w:lang w:val="ru-RU"/>
              </w:rPr>
              <w:t>9</w:t>
            </w:r>
            <w:r>
              <w:rPr>
                <w:rFonts w:ascii="Times New Roman" w:eastAsia="Times New Roman" w:hAnsi="Times New Roman"/>
                <w:sz w:val="20"/>
              </w:rPr>
              <w:t>c</w:t>
            </w:r>
            <w:r w:rsidRPr="006D2398">
              <w:rPr>
                <w:rFonts w:ascii="Times New Roman" w:eastAsia="Times New Roman" w:hAnsi="Times New Roman"/>
                <w:sz w:val="20"/>
                <w:lang w:val="ru-RU"/>
              </w:rPr>
              <w:t>2</w:t>
            </w:r>
            <w:r>
              <w:rPr>
                <w:rFonts w:ascii="Times New Roman" w:eastAsia="Times New Roman" w:hAnsi="Times New Roman"/>
                <w:sz w:val="20"/>
              </w:rPr>
              <w:t>ff</w:t>
            </w:r>
            <w:r w:rsidRPr="006D2398">
              <w:rPr>
                <w:rFonts w:ascii="Times New Roman" w:eastAsia="Times New Roman" w:hAnsi="Times New Roman"/>
                <w:sz w:val="20"/>
                <w:lang w:val="ru-RU"/>
              </w:rPr>
              <w:t>625</w:t>
            </w:r>
            <w:r>
              <w:rPr>
                <w:rFonts w:ascii="Times New Roman" w:eastAsia="Times New Roman" w:hAnsi="Times New Roman"/>
                <w:sz w:val="20"/>
              </w:rPr>
              <w:t>fff</w:t>
            </w:r>
            <w:r w:rsidRPr="006D2398">
              <w:rPr>
                <w:rFonts w:ascii="Times New Roman" w:eastAsia="Times New Roman" w:hAnsi="Times New Roman"/>
                <w:sz w:val="20"/>
                <w:lang w:val="ru-RU"/>
              </w:rPr>
              <w:t>69338/</w:t>
            </w:r>
            <w:r>
              <w:rPr>
                <w:rFonts w:ascii="Times New Roman" w:eastAsia="Times New Roman" w:hAnsi="Times New Roman"/>
                <w:sz w:val="20"/>
              </w:rPr>
              <w:t>draft</w:t>
            </w:r>
            <w:r w:rsidRPr="006D2398">
              <w:rPr>
                <w:rFonts w:ascii="Times New Roman" w:eastAsia="Times New Roman" w:hAnsi="Times New Roman"/>
                <w:sz w:val="20"/>
                <w:lang w:val="ru-RU"/>
              </w:rPr>
              <w:t>-</w:t>
            </w:r>
            <w:r>
              <w:rPr>
                <w:rFonts w:ascii="Times New Roman" w:eastAsia="Times New Roman" w:hAnsi="Times New Roman"/>
                <w:sz w:val="20"/>
              </w:rPr>
              <w:t>market</w:t>
            </w:r>
            <w:r w:rsidRPr="006D2398">
              <w:rPr>
                <w:rFonts w:ascii="Times New Roman" w:eastAsia="Times New Roman" w:hAnsi="Times New Roman"/>
                <w:sz w:val="20"/>
                <w:lang w:val="ru-RU"/>
              </w:rPr>
              <w:t>-</w:t>
            </w:r>
            <w:r>
              <w:rPr>
                <w:rFonts w:ascii="Times New Roman" w:eastAsia="Times New Roman" w:hAnsi="Times New Roman"/>
                <w:sz w:val="20"/>
              </w:rPr>
              <w:t>standards</w:t>
            </w:r>
            <w:r w:rsidRPr="006D2398">
              <w:rPr>
                <w:rFonts w:ascii="Times New Roman" w:eastAsia="Times New Roman" w:hAnsi="Times New Roman"/>
                <w:sz w:val="20"/>
                <w:lang w:val="ru-RU"/>
              </w:rPr>
              <w:t>-</w:t>
            </w:r>
            <w:r>
              <w:rPr>
                <w:rFonts w:ascii="Times New Roman" w:eastAsia="Times New Roman" w:hAnsi="Times New Roman"/>
                <w:sz w:val="20"/>
              </w:rPr>
              <w:t>the</w:t>
            </w:r>
            <w:r w:rsidRPr="006D2398">
              <w:rPr>
                <w:rFonts w:ascii="Times New Roman" w:eastAsia="Times New Roman" w:hAnsi="Times New Roman"/>
                <w:sz w:val="20"/>
                <w:lang w:val="ru-RU"/>
              </w:rPr>
              <w:t>-</w:t>
            </w:r>
            <w:r>
              <w:rPr>
                <w:rFonts w:ascii="Times New Roman" w:eastAsia="Times New Roman" w:hAnsi="Times New Roman"/>
                <w:sz w:val="20"/>
              </w:rPr>
              <w:t>automated</w:t>
            </w:r>
            <w:r w:rsidRPr="006D2398">
              <w:rPr>
                <w:rFonts w:ascii="Times New Roman" w:eastAsia="Times New Roman" w:hAnsi="Times New Roman"/>
                <w:sz w:val="20"/>
                <w:lang w:val="ru-RU"/>
              </w:rPr>
              <w:t>-</w:t>
            </w:r>
            <w:r>
              <w:rPr>
                <w:rFonts w:ascii="Times New Roman" w:eastAsia="Times New Roman" w:hAnsi="Times New Roman"/>
                <w:sz w:val="20"/>
              </w:rPr>
              <w:t>vehicles</w:t>
            </w:r>
            <w:r w:rsidRPr="006D2398">
              <w:rPr>
                <w:rFonts w:ascii="Times New Roman" w:eastAsia="Times New Roman" w:hAnsi="Times New Roman"/>
                <w:sz w:val="20"/>
                <w:lang w:val="ru-RU"/>
              </w:rPr>
              <w:t>-</w:t>
            </w:r>
            <w:r>
              <w:rPr>
                <w:rFonts w:ascii="Times New Roman" w:eastAsia="Times New Roman" w:hAnsi="Times New Roman"/>
                <w:sz w:val="20"/>
              </w:rPr>
              <w:t>marketing</w:t>
            </w:r>
            <w:r w:rsidRPr="006D2398">
              <w:rPr>
                <w:rFonts w:ascii="Times New Roman" w:eastAsia="Times New Roman" w:hAnsi="Times New Roman"/>
                <w:sz w:val="20"/>
                <w:lang w:val="ru-RU"/>
              </w:rPr>
              <w:t>-</w:t>
            </w:r>
            <w:r>
              <w:rPr>
                <w:rFonts w:ascii="Times New Roman" w:eastAsia="Times New Roman" w:hAnsi="Times New Roman"/>
                <w:sz w:val="20"/>
              </w:rPr>
              <w:t>restrictions</w:t>
            </w:r>
            <w:r w:rsidRPr="006D2398">
              <w:rPr>
                <w:rFonts w:ascii="Times New Roman" w:eastAsia="Times New Roman" w:hAnsi="Times New Roman"/>
                <w:sz w:val="20"/>
                <w:lang w:val="ru-RU"/>
              </w:rPr>
              <w:t>-</w:t>
            </w:r>
            <w:r>
              <w:rPr>
                <w:rFonts w:ascii="Times New Roman" w:eastAsia="Times New Roman" w:hAnsi="Times New Roman"/>
                <w:sz w:val="20"/>
              </w:rPr>
              <w:t>regulations</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4199E7" w14:textId="77777777" w:rsidR="00024C30" w:rsidRDefault="00D53930">
            <w:r>
              <w:rPr>
                <w:rFonts w:ascii="Times New Roman" w:eastAsia="Times New Roman" w:hAnsi="Times New Roman"/>
                <w:sz w:val="20"/>
              </w:rPr>
              <w:t>29/05/26</w:t>
            </w:r>
          </w:p>
        </w:tc>
      </w:tr>
      <w:tr w:rsidR="00024C30" w:rsidRPr="00DA6EC8" w14:paraId="4C36DD5C" w14:textId="77777777" w:rsidTr="00DA6EC8">
        <w:trPr>
          <w:jc w:val="center"/>
        </w:trPr>
        <w:tc>
          <w:tcPr>
            <w:tcW w:w="2720" w:type="dxa"/>
            <w:vMerge/>
          </w:tcPr>
          <w:p w14:paraId="6E2452B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2861006" w14:textId="77777777" w:rsidR="00024C30" w:rsidRDefault="00D53930">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6C216C0D" w14:textId="77777777" w:rsidR="00024C30" w:rsidRPr="006D2398" w:rsidRDefault="00D53930">
            <w:pPr>
              <w:rPr>
                <w:lang w:val="ru-RU"/>
              </w:rPr>
            </w:pPr>
            <w:r w:rsidRPr="006D2398">
              <w:rPr>
                <w:rFonts w:ascii="Times New Roman" w:eastAsia="Times New Roman" w:hAnsi="Times New Roman"/>
                <w:sz w:val="20"/>
                <w:lang w:val="ru-RU"/>
              </w:rPr>
              <w:t>8701 - Тракторы (кроме тракторов товарной позиции 8709)8702 - Механические транспортные средства для перевозки десяти или более человек, включая водителя 8703 - Легковые автомобили и другие механические транспортные средства, предназначенные главным образом для перевозки людей (кроме транспортных средств товарной позиции 8702), включая универсалы и гоночные автомобили8704 - Механические транспортные средства для перевозки перевозка грузов8705 - Автомобили специального назначения, не предназначенные в основном для перевозки людей или грузов (например, эвакуаторы, автокраны, пожарные машины, бетономешалки, подметально-уборочные машины, машины-распылители, передвижные мастерские, передвижные радиологические установки).</w:t>
            </w:r>
          </w:p>
        </w:tc>
        <w:tc>
          <w:tcPr>
            <w:tcW w:w="2720" w:type="dxa"/>
            <w:vMerge/>
          </w:tcPr>
          <w:p w14:paraId="593B1F91" w14:textId="77777777" w:rsidR="00024C30" w:rsidRPr="006D2398" w:rsidRDefault="00024C30">
            <w:pPr>
              <w:rPr>
                <w:lang w:val="ru-RU"/>
              </w:rPr>
            </w:pPr>
          </w:p>
        </w:tc>
      </w:tr>
      <w:tr w:rsidR="00024C30" w:rsidRPr="00DA6EC8" w14:paraId="2F8D36F4" w14:textId="77777777" w:rsidTr="00DA6EC8">
        <w:trPr>
          <w:jc w:val="center"/>
        </w:trPr>
        <w:tc>
          <w:tcPr>
            <w:tcW w:w="2720" w:type="dxa"/>
            <w:vMerge/>
          </w:tcPr>
          <w:p w14:paraId="6FD6EA89"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2F07AFD" w14:textId="77777777" w:rsidR="00024C30" w:rsidRDefault="00D53930">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7EAB0111" w14:textId="77777777" w:rsidR="00024C30" w:rsidRPr="006D2398" w:rsidRDefault="00D53930">
            <w:pPr>
              <w:rPr>
                <w:lang w:val="ru-RU"/>
              </w:rPr>
            </w:pPr>
            <w:r w:rsidRPr="006D2398">
              <w:rPr>
                <w:rFonts w:ascii="Times New Roman" w:eastAsia="Times New Roman" w:hAnsi="Times New Roman"/>
                <w:sz w:val="20"/>
                <w:lang w:val="ru-RU"/>
              </w:rPr>
              <w:t xml:space="preserve">Данные Правила содержат перечень ограничительных терминов для целей раздела 78 Закона об автоматизированных транспортных средствах 2024 года (“Закон”). В этом разделе предусмотрено, что ограничительные термины могут применяться в отношении дорожных транспортных средств только в том случае, если они используются в отношении разрешенных автоматизированных транспортных средств. С учетом возможных мер защиты, предусмотренных статьей 78 Закона, лицо совершает правонарушение, используя ограниченный срок в связи с продвижением или поставкой в Великобританию дорожного транспортного средства или продукта, </w:t>
            </w:r>
            <w:r w:rsidRPr="006D2398">
              <w:rPr>
                <w:rFonts w:ascii="Times New Roman" w:eastAsia="Times New Roman" w:hAnsi="Times New Roman"/>
                <w:sz w:val="20"/>
                <w:lang w:val="ru-RU"/>
              </w:rPr>
              <w:lastRenderedPageBreak/>
              <w:t>предназначенного для использования в качестве оборудования дорожного транспортного средства, если это дорожное транспортное средство не является авторизованным автоматизированное транспортное средство. Авторизованное автоматизированное транспортное средство - это дорожное транспортное средство, разрешенное в соответствии с разделом 3 Закона для использования в качестве автоматизированного транспортного средства.</w:t>
            </w:r>
          </w:p>
        </w:tc>
        <w:tc>
          <w:tcPr>
            <w:tcW w:w="2720" w:type="dxa"/>
            <w:vMerge/>
          </w:tcPr>
          <w:p w14:paraId="0154DC1F" w14:textId="77777777" w:rsidR="00024C30" w:rsidRPr="006D2398" w:rsidRDefault="00024C30">
            <w:pPr>
              <w:rPr>
                <w:lang w:val="ru-RU"/>
              </w:rPr>
            </w:pPr>
          </w:p>
        </w:tc>
      </w:tr>
      <w:tr w:rsidR="00024C30" w14:paraId="3EFA994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781F021" w14:textId="77777777" w:rsidR="00024C30" w:rsidRDefault="00D53930">
            <w:r>
              <w:rPr>
                <w:rFonts w:ascii="Times New Roman" w:eastAsia="Times New Roman" w:hAnsi="Times New Roman"/>
                <w:sz w:val="20"/>
              </w:rPr>
              <w:t>27</w:t>
            </w:r>
          </w:p>
        </w:tc>
        <w:tc>
          <w:tcPr>
            <w:tcW w:w="2720" w:type="dxa"/>
            <w:tcBorders>
              <w:top w:val="single" w:sz="8" w:space="0" w:color="000000"/>
              <w:left w:val="single" w:sz="8" w:space="0" w:color="000000"/>
              <w:bottom w:val="single" w:sz="8" w:space="0" w:color="000000"/>
              <w:right w:val="single" w:sz="8" w:space="0" w:color="000000"/>
            </w:tcBorders>
          </w:tcPr>
          <w:p w14:paraId="2EE5FDE4" w14:textId="77777777" w:rsidR="00024C30" w:rsidRDefault="00D53930">
            <w:r>
              <w:rPr>
                <w:rFonts w:ascii="Times New Roman" w:eastAsia="Times New Roman" w:hAnsi="Times New Roman"/>
                <w:sz w:val="20"/>
              </w:rPr>
              <w:t>G/TBT/N/TPKM/589</w:t>
            </w:r>
          </w:p>
        </w:tc>
        <w:tc>
          <w:tcPr>
            <w:tcW w:w="5102" w:type="dxa"/>
            <w:tcBorders>
              <w:top w:val="single" w:sz="8" w:space="0" w:color="000000"/>
              <w:left w:val="single" w:sz="8" w:space="0" w:color="000000"/>
              <w:bottom w:val="single" w:sz="8" w:space="0" w:color="000000"/>
              <w:right w:val="single" w:sz="8" w:space="0" w:color="000000"/>
            </w:tcBorders>
          </w:tcPr>
          <w:p w14:paraId="4849D22B" w14:textId="77777777" w:rsidR="00024C30" w:rsidRPr="006D2398" w:rsidRDefault="00D53930">
            <w:pPr>
              <w:rPr>
                <w:lang w:val="ru-RU"/>
              </w:rPr>
            </w:pPr>
            <w:r w:rsidRPr="006D2398">
              <w:rPr>
                <w:rFonts w:ascii="Times New Roman" w:eastAsia="Times New Roman" w:hAnsi="Times New Roman"/>
                <w:sz w:val="20"/>
                <w:lang w:val="ru-RU"/>
              </w:rPr>
              <w:t>Проект поправки к требованиям к минимальным стандартам энергоэффективности, маркировке с указанием степени энергоэффективности и проверке воздушных компрессоров; (6 страниц на китайском языке), (7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TPKM</w:t>
            </w:r>
            <w:r w:rsidRPr="006D2398">
              <w:rPr>
                <w:rFonts w:ascii="Times New Roman" w:eastAsia="Times New Roman" w:hAnsi="Times New Roman"/>
                <w:sz w:val="20"/>
                <w:lang w:val="ru-RU"/>
              </w:rPr>
              <w:t>/26_01719_00_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TPKM</w:t>
            </w:r>
            <w:r w:rsidRPr="006D2398">
              <w:rPr>
                <w:rFonts w:ascii="Times New Roman" w:eastAsia="Times New Roman" w:hAnsi="Times New Roman"/>
                <w:sz w:val="20"/>
                <w:lang w:val="ru-RU"/>
              </w:rPr>
              <w:t>/26_01719_00_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 xml:space="preserve">Справочный центр ВТО по ТБТ, электронная почта: </w:t>
            </w:r>
            <w:r>
              <w:rPr>
                <w:rFonts w:ascii="Times New Roman" w:eastAsia="Times New Roman" w:hAnsi="Times New Roman"/>
                <w:sz w:val="20"/>
              </w:rPr>
              <w:t>tbtenq</w:t>
            </w:r>
            <w:r w:rsidRPr="006D2398">
              <w:rPr>
                <w:rFonts w:ascii="Times New Roman" w:eastAsia="Times New Roman" w:hAnsi="Times New Roman"/>
                <w:sz w:val="20"/>
                <w:lang w:val="ru-RU"/>
              </w:rPr>
              <w:t>@</w:t>
            </w:r>
            <w:r>
              <w:rPr>
                <w:rFonts w:ascii="Times New Roman" w:eastAsia="Times New Roman" w:hAnsi="Times New Roman"/>
                <w:sz w:val="20"/>
              </w:rPr>
              <w:t>bsmi</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109A41" w14:textId="77777777" w:rsidR="00024C30" w:rsidRDefault="00D53930">
            <w:r>
              <w:rPr>
                <w:rFonts w:ascii="Times New Roman" w:eastAsia="Times New Roman" w:hAnsi="Times New Roman"/>
                <w:sz w:val="20"/>
              </w:rPr>
              <w:t>26/05/26</w:t>
            </w:r>
          </w:p>
        </w:tc>
      </w:tr>
      <w:tr w:rsidR="00024C30" w:rsidRPr="00DA6EC8" w14:paraId="35626A87" w14:textId="77777777" w:rsidTr="00DA6EC8">
        <w:trPr>
          <w:jc w:val="center"/>
        </w:trPr>
        <w:tc>
          <w:tcPr>
            <w:tcW w:w="2720" w:type="dxa"/>
            <w:vMerge/>
          </w:tcPr>
          <w:p w14:paraId="2ED67D8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59A63E1"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EF6A5A6" w14:textId="77777777" w:rsidR="00024C30" w:rsidRPr="006D2398" w:rsidRDefault="00D53930">
            <w:pPr>
              <w:rPr>
                <w:lang w:val="ru-RU"/>
              </w:rPr>
            </w:pPr>
            <w:r w:rsidRPr="006D2398">
              <w:rPr>
                <w:rFonts w:ascii="Times New Roman" w:eastAsia="Times New Roman" w:hAnsi="Times New Roman"/>
                <w:sz w:val="20"/>
                <w:lang w:val="ru-RU"/>
              </w:rPr>
              <w:t>Прочие воздушные компрессоры, установленные на колесном шасси для буксировки (код ТН ВЭД: 8414.40); Прочие воздушные или газовые компрессоры (код ТН ВЭД: 8414.80)</w:t>
            </w:r>
          </w:p>
        </w:tc>
        <w:tc>
          <w:tcPr>
            <w:tcW w:w="2720" w:type="dxa"/>
            <w:vMerge/>
          </w:tcPr>
          <w:p w14:paraId="173DB556" w14:textId="77777777" w:rsidR="00024C30" w:rsidRPr="006D2398" w:rsidRDefault="00024C30">
            <w:pPr>
              <w:rPr>
                <w:lang w:val="ru-RU"/>
              </w:rPr>
            </w:pPr>
          </w:p>
        </w:tc>
      </w:tr>
      <w:tr w:rsidR="00024C30" w:rsidRPr="00DA6EC8" w14:paraId="5525E3DD" w14:textId="77777777" w:rsidTr="00DA6EC8">
        <w:trPr>
          <w:jc w:val="center"/>
        </w:trPr>
        <w:tc>
          <w:tcPr>
            <w:tcW w:w="2720" w:type="dxa"/>
            <w:vMerge/>
          </w:tcPr>
          <w:p w14:paraId="1B9D7F0F"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42016E7" w14:textId="77777777" w:rsidR="00024C30" w:rsidRDefault="00D53930">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5E1B5516" w14:textId="77777777" w:rsidR="00024C30" w:rsidRPr="006D2398" w:rsidRDefault="00D53930">
            <w:pPr>
              <w:rPr>
                <w:lang w:val="ru-RU"/>
              </w:rPr>
            </w:pPr>
            <w:r w:rsidRPr="006D2398">
              <w:rPr>
                <w:rFonts w:ascii="Times New Roman" w:eastAsia="Times New Roman" w:hAnsi="Times New Roman"/>
                <w:sz w:val="20"/>
                <w:lang w:val="ru-RU"/>
              </w:rPr>
              <w:t>С целью повышения энергоэффективности Управление энергетики Министерства экономики предлагает внести поправки в Минимальные стандарты энергоэффективности и требования к проверке воздушных компрессоров. Поправки в основном включают расширение диапазона регулируемого давления, применимого к роторным воздушным компрессорам с фиксированной скоростью вращения, роторным воздушным компрессорам с регулируемой скоростью вращения и поршневым воздушным компрессорам с регулируемой скоростью вращения, а также повышение минимальных стандартов энергопотребления и критериев оценки энергоэффективности для роторных воздушных компрессоров с регулируемой скоростью вращения.</w:t>
            </w:r>
          </w:p>
        </w:tc>
        <w:tc>
          <w:tcPr>
            <w:tcW w:w="2720" w:type="dxa"/>
            <w:vMerge/>
          </w:tcPr>
          <w:p w14:paraId="599C1D89" w14:textId="77777777" w:rsidR="00024C30" w:rsidRPr="006D2398" w:rsidRDefault="00024C30">
            <w:pPr>
              <w:rPr>
                <w:lang w:val="ru-RU"/>
              </w:rPr>
            </w:pPr>
          </w:p>
        </w:tc>
      </w:tr>
      <w:tr w:rsidR="00024C30" w14:paraId="27D53D5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A37FFC" w14:textId="77777777" w:rsidR="00024C30" w:rsidRDefault="00D53930">
            <w:r>
              <w:rPr>
                <w:rFonts w:ascii="Times New Roman" w:eastAsia="Times New Roman" w:hAnsi="Times New Roman"/>
                <w:sz w:val="20"/>
              </w:rPr>
              <w:t>28</w:t>
            </w:r>
          </w:p>
        </w:tc>
        <w:tc>
          <w:tcPr>
            <w:tcW w:w="2720" w:type="dxa"/>
            <w:tcBorders>
              <w:top w:val="single" w:sz="8" w:space="0" w:color="000000"/>
              <w:left w:val="single" w:sz="8" w:space="0" w:color="000000"/>
              <w:bottom w:val="single" w:sz="8" w:space="0" w:color="000000"/>
              <w:right w:val="single" w:sz="8" w:space="0" w:color="000000"/>
            </w:tcBorders>
          </w:tcPr>
          <w:p w14:paraId="0071B334" w14:textId="77777777" w:rsidR="00024C30" w:rsidRDefault="00D53930">
            <w:r>
              <w:rPr>
                <w:rFonts w:ascii="Times New Roman" w:eastAsia="Times New Roman" w:hAnsi="Times New Roman"/>
                <w:sz w:val="20"/>
              </w:rPr>
              <w:t>G/TBT/N/SLV/237</w:t>
            </w:r>
          </w:p>
        </w:tc>
        <w:tc>
          <w:tcPr>
            <w:tcW w:w="5102" w:type="dxa"/>
            <w:tcBorders>
              <w:top w:val="single" w:sz="8" w:space="0" w:color="000000"/>
              <w:left w:val="single" w:sz="8" w:space="0" w:color="000000"/>
              <w:bottom w:val="single" w:sz="8" w:space="0" w:color="000000"/>
              <w:right w:val="single" w:sz="8" w:space="0" w:color="000000"/>
            </w:tcBorders>
          </w:tcPr>
          <w:p w14:paraId="24F47E66" w14:textId="77777777" w:rsidR="00024C30" w:rsidRPr="006D2398" w:rsidRDefault="00D53930">
            <w:pPr>
              <w:rPr>
                <w:lang w:val="ru-RU"/>
              </w:rPr>
            </w:pPr>
            <w:r w:rsidRPr="006D2398">
              <w:rPr>
                <w:rFonts w:ascii="Times New Roman" w:eastAsia="Times New Roman" w:hAnsi="Times New Roman"/>
                <w:sz w:val="20"/>
                <w:lang w:val="ru-RU"/>
              </w:rPr>
              <w:t>Технический регламент Сальвадора (</w:t>
            </w:r>
            <w:r>
              <w:rPr>
                <w:rFonts w:ascii="Times New Roman" w:eastAsia="Times New Roman" w:hAnsi="Times New Roman"/>
                <w:sz w:val="20"/>
              </w:rPr>
              <w:t>RTS</w:t>
            </w:r>
            <w:r w:rsidRPr="006D2398">
              <w:rPr>
                <w:rFonts w:ascii="Times New Roman" w:eastAsia="Times New Roman" w:hAnsi="Times New Roman"/>
                <w:sz w:val="20"/>
                <w:lang w:val="ru-RU"/>
              </w:rPr>
              <w:t>) 13.05.02:26 АГУА. ОСТАТКИ ВОДЫ, КАК ПРАВИЛО, ЯВЛЯЮТСЯ ОСОБЫМИ ОТХОДАМИ СИСТЕМЫ САНИТАРНОГО НАДЗОРА ЗА АЛЬКАНТАРИЛЬЯДО НАЦИОНАЛЬНОЙ АДМИНИСТРАЦИИ ПО ВОДОСНАБЖЕНИЮ И АЛЬКАНТАРИЛЬЯДОС -АНДА (Сальвадорский Технический регламент (</w:t>
            </w:r>
            <w:r>
              <w:rPr>
                <w:rFonts w:ascii="Times New Roman" w:eastAsia="Times New Roman" w:hAnsi="Times New Roman"/>
                <w:sz w:val="20"/>
              </w:rPr>
              <w:t>RTS</w:t>
            </w:r>
            <w:r w:rsidRPr="006D2398">
              <w:rPr>
                <w:rFonts w:ascii="Times New Roman" w:eastAsia="Times New Roman" w:hAnsi="Times New Roman"/>
                <w:sz w:val="20"/>
                <w:lang w:val="ru-RU"/>
              </w:rPr>
              <w:t xml:space="preserve">) № 13.05.02:26). Вода. Бытовые сточные воды, сбрасываемые в систему санитарной канализации </w:t>
            </w:r>
            <w:r w:rsidRPr="006D2398">
              <w:rPr>
                <w:rFonts w:ascii="Times New Roman" w:eastAsia="Times New Roman" w:hAnsi="Times New Roman"/>
                <w:sz w:val="20"/>
                <w:lang w:val="ru-RU"/>
              </w:rPr>
              <w:lastRenderedPageBreak/>
              <w:t>Национального управления по водоснабжению и канализационным системам (</w:t>
            </w:r>
            <w:r>
              <w:rPr>
                <w:rFonts w:ascii="Times New Roman" w:eastAsia="Times New Roman" w:hAnsi="Times New Roman"/>
                <w:sz w:val="20"/>
              </w:rPr>
              <w:t>ANDA</w:t>
            </w:r>
            <w:r w:rsidRPr="006D2398">
              <w:rPr>
                <w:rFonts w:ascii="Times New Roman" w:eastAsia="Times New Roman" w:hAnsi="Times New Roman"/>
                <w:sz w:val="20"/>
                <w:lang w:val="ru-RU"/>
              </w:rPr>
              <w:t>)) (19 страниц, на испанском языке)</w:t>
            </w:r>
            <w:r w:rsidRPr="006D2398">
              <w:rPr>
                <w:rFonts w:ascii="Times New Roman" w:eastAsia="Times New Roman" w:hAnsi="Times New Roman"/>
                <w:sz w:val="20"/>
                <w:lang w:val="ru-RU"/>
              </w:rPr>
              <w:br/>
              <w:t>Ссылка на документ(ы) с уведомлением и/или контактные данные агентства или органа, которые могут предоставить копии по запросу.:</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SLV</w:t>
            </w:r>
            <w:r w:rsidRPr="006D2398">
              <w:rPr>
                <w:rFonts w:ascii="Times New Roman" w:eastAsia="Times New Roman" w:hAnsi="Times New Roman"/>
                <w:sz w:val="20"/>
                <w:lang w:val="ru-RU"/>
              </w:rPr>
              <w:t>/26_01725_00_</w:t>
            </w:r>
            <w:r>
              <w:rPr>
                <w:rFonts w:ascii="Times New Roman" w:eastAsia="Times New Roman" w:hAnsi="Times New Roman"/>
                <w:sz w:val="20"/>
              </w:rPr>
              <w:t>s</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Министерство экономики (</w:t>
            </w:r>
            <w:r>
              <w:rPr>
                <w:rFonts w:ascii="Times New Roman" w:eastAsia="Times New Roman" w:hAnsi="Times New Roman"/>
                <w:sz w:val="20"/>
              </w:rPr>
              <w:t>Ministerio</w:t>
            </w:r>
            <w:r w:rsidRPr="006D2398">
              <w:rPr>
                <w:rFonts w:ascii="Times New Roman" w:eastAsia="Times New Roman" w:hAnsi="Times New Roman"/>
                <w:sz w:val="20"/>
                <w:lang w:val="ru-RU"/>
              </w:rPr>
              <w:t xml:space="preserve"> </w:t>
            </w:r>
            <w:r>
              <w:rPr>
                <w:rFonts w:ascii="Times New Roman" w:eastAsia="Times New Roman" w:hAnsi="Times New Roman"/>
                <w:sz w:val="20"/>
              </w:rPr>
              <w:t>de</w:t>
            </w:r>
            <w:r w:rsidRPr="006D2398">
              <w:rPr>
                <w:rFonts w:ascii="Times New Roman" w:eastAsia="Times New Roman" w:hAnsi="Times New Roman"/>
                <w:sz w:val="20"/>
                <w:lang w:val="ru-RU"/>
              </w:rPr>
              <w:t xml:space="preserve"> </w:t>
            </w:r>
            <w:r>
              <w:rPr>
                <w:rFonts w:ascii="Times New Roman" w:eastAsia="Times New Roman" w:hAnsi="Times New Roman"/>
                <w:sz w:val="20"/>
              </w:rPr>
              <w:t>Econom</w:t>
            </w:r>
            <w:r w:rsidRPr="006D2398">
              <w:rPr>
                <w:rFonts w:ascii="Times New Roman" w:eastAsia="Times New Roman" w:hAnsi="Times New Roman"/>
                <w:sz w:val="20"/>
                <w:lang w:val="ru-RU"/>
              </w:rPr>
              <w:t>í</w:t>
            </w:r>
            <w:r>
              <w:rPr>
                <w:rFonts w:ascii="Times New Roman" w:eastAsia="Times New Roman" w:hAnsi="Times New Roman"/>
                <w:sz w:val="20"/>
              </w:rPr>
              <w:t>a</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t>Дирекция международных торговых соглашений (</w:t>
            </w:r>
            <w:r>
              <w:rPr>
                <w:rFonts w:ascii="Times New Roman" w:eastAsia="Times New Roman" w:hAnsi="Times New Roman"/>
                <w:sz w:val="20"/>
              </w:rPr>
              <w:t>Directorate</w:t>
            </w:r>
            <w:r w:rsidRPr="006D2398">
              <w:rPr>
                <w:rFonts w:ascii="Times New Roman" w:eastAsia="Times New Roman" w:hAnsi="Times New Roman"/>
                <w:sz w:val="20"/>
                <w:lang w:val="ru-RU"/>
              </w:rPr>
              <w:t xml:space="preserve"> </w:t>
            </w:r>
            <w:r>
              <w:rPr>
                <w:rFonts w:ascii="Times New Roman" w:eastAsia="Times New Roman" w:hAnsi="Times New Roman"/>
                <w:sz w:val="20"/>
              </w:rPr>
              <w:t>for</w:t>
            </w:r>
            <w:r w:rsidRPr="006D2398">
              <w:rPr>
                <w:rFonts w:ascii="Times New Roman" w:eastAsia="Times New Roman" w:hAnsi="Times New Roman"/>
                <w:sz w:val="20"/>
                <w:lang w:val="ru-RU"/>
              </w:rPr>
              <w:t xml:space="preserve"> </w:t>
            </w:r>
            <w:r>
              <w:rPr>
                <w:rFonts w:ascii="Times New Roman" w:eastAsia="Times New Roman" w:hAnsi="Times New Roman"/>
                <w:sz w:val="20"/>
              </w:rPr>
              <w:t>International</w:t>
            </w:r>
            <w:r w:rsidRPr="006D2398">
              <w:rPr>
                <w:rFonts w:ascii="Times New Roman" w:eastAsia="Times New Roman" w:hAnsi="Times New Roman"/>
                <w:sz w:val="20"/>
                <w:lang w:val="ru-RU"/>
              </w:rPr>
              <w:t xml:space="preserve"> </w:t>
            </w:r>
            <w:r>
              <w:rPr>
                <w:rFonts w:ascii="Times New Roman" w:eastAsia="Times New Roman" w:hAnsi="Times New Roman"/>
                <w:sz w:val="20"/>
              </w:rPr>
              <w:t>Trade</w:t>
            </w:r>
            <w:r w:rsidRPr="006D2398">
              <w:rPr>
                <w:rFonts w:ascii="Times New Roman" w:eastAsia="Times New Roman" w:hAnsi="Times New Roman"/>
                <w:sz w:val="20"/>
                <w:lang w:val="ru-RU"/>
              </w:rPr>
              <w:t xml:space="preserve"> </w:t>
            </w:r>
            <w:r>
              <w:rPr>
                <w:rFonts w:ascii="Times New Roman" w:eastAsia="Times New Roman" w:hAnsi="Times New Roman"/>
                <w:sz w:val="20"/>
              </w:rPr>
              <w:t>Agreements</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t xml:space="preserve">Аламеда Хуан Пабло </w:t>
            </w:r>
            <w:r>
              <w:rPr>
                <w:rFonts w:ascii="Times New Roman" w:eastAsia="Times New Roman" w:hAnsi="Times New Roman"/>
                <w:sz w:val="20"/>
              </w:rPr>
              <w:t>II</w:t>
            </w:r>
            <w:r w:rsidRPr="006D2398">
              <w:rPr>
                <w:rFonts w:ascii="Times New Roman" w:eastAsia="Times New Roman" w:hAnsi="Times New Roman"/>
                <w:sz w:val="20"/>
                <w:lang w:val="ru-RU"/>
              </w:rPr>
              <w:t xml:space="preserve"> и улица Гваделупский план Маэстро, Центр Сан-Сальвадора, Сальвадор</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economia</w:t>
            </w:r>
            <w:r w:rsidRPr="006D2398">
              <w:rPr>
                <w:rFonts w:ascii="Times New Roman" w:eastAsia="Times New Roman" w:hAnsi="Times New Roman"/>
                <w:sz w:val="20"/>
                <w:lang w:val="ru-RU"/>
              </w:rPr>
              <w:t>.</w:t>
            </w:r>
            <w:r>
              <w:rPr>
                <w:rFonts w:ascii="Times New Roman" w:eastAsia="Times New Roman" w:hAnsi="Times New Roman"/>
                <w:sz w:val="20"/>
              </w:rPr>
              <w:t>gob</w:t>
            </w:r>
            <w:r w:rsidRPr="006D2398">
              <w:rPr>
                <w:rFonts w:ascii="Times New Roman" w:eastAsia="Times New Roman" w:hAnsi="Times New Roman"/>
                <w:sz w:val="20"/>
                <w:lang w:val="ru-RU"/>
              </w:rPr>
              <w:t>.</w:t>
            </w:r>
            <w:r>
              <w:rPr>
                <w:rFonts w:ascii="Times New Roman" w:eastAsia="Times New Roman" w:hAnsi="Times New Roman"/>
                <w:sz w:val="20"/>
              </w:rPr>
              <w:t>sv</w:t>
            </w:r>
            <w:r w:rsidRPr="006D2398">
              <w:rPr>
                <w:rFonts w:ascii="Times New Roman" w:eastAsia="Times New Roman" w:hAnsi="Times New Roman"/>
                <w:sz w:val="20"/>
                <w:lang w:val="ru-RU"/>
              </w:rPr>
              <w:br/>
              <w:t>Тел.: (+503) 2590 5788</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daci</w:t>
            </w:r>
            <w:r w:rsidRPr="006D2398">
              <w:rPr>
                <w:rFonts w:ascii="Times New Roman" w:eastAsia="Times New Roman" w:hAnsi="Times New Roman"/>
                <w:sz w:val="20"/>
                <w:lang w:val="ru-RU"/>
              </w:rPr>
              <w:t>@</w:t>
            </w:r>
            <w:r>
              <w:rPr>
                <w:rFonts w:ascii="Times New Roman" w:eastAsia="Times New Roman" w:hAnsi="Times New Roman"/>
                <w:sz w:val="20"/>
              </w:rPr>
              <w:t>economia</w:t>
            </w:r>
            <w:r w:rsidRPr="006D2398">
              <w:rPr>
                <w:rFonts w:ascii="Times New Roman" w:eastAsia="Times New Roman" w:hAnsi="Times New Roman"/>
                <w:sz w:val="20"/>
                <w:lang w:val="ru-RU"/>
              </w:rPr>
              <w:t>.</w:t>
            </w:r>
            <w:r>
              <w:rPr>
                <w:rFonts w:ascii="Times New Roman" w:eastAsia="Times New Roman" w:hAnsi="Times New Roman"/>
                <w:sz w:val="20"/>
              </w:rPr>
              <w:t>gob</w:t>
            </w:r>
            <w:r w:rsidRPr="006D2398">
              <w:rPr>
                <w:rFonts w:ascii="Times New Roman" w:eastAsia="Times New Roman" w:hAnsi="Times New Roman"/>
                <w:sz w:val="20"/>
                <w:lang w:val="ru-RU"/>
              </w:rPr>
              <w:t>.</w:t>
            </w:r>
            <w:r>
              <w:rPr>
                <w:rFonts w:ascii="Times New Roman" w:eastAsia="Times New Roman" w:hAnsi="Times New Roman"/>
                <w:sz w:val="20"/>
              </w:rPr>
              <w:t>sv</w:t>
            </w:r>
            <w:r w:rsidRPr="006D2398">
              <w:rPr>
                <w:rFonts w:ascii="Times New Roman" w:eastAsia="Times New Roman" w:hAnsi="Times New Roman"/>
                <w:sz w:val="20"/>
                <w:lang w:val="ru-RU"/>
              </w:rPr>
              <w:br/>
              <w:t>Национальный совет по качеству (</w:t>
            </w:r>
            <w:r>
              <w:rPr>
                <w:rFonts w:ascii="Times New Roman" w:eastAsia="Times New Roman" w:hAnsi="Times New Roman"/>
                <w:sz w:val="20"/>
              </w:rPr>
              <w:t>Consejo</w:t>
            </w:r>
            <w:r w:rsidRPr="006D2398">
              <w:rPr>
                <w:rFonts w:ascii="Times New Roman" w:eastAsia="Times New Roman" w:hAnsi="Times New Roman"/>
                <w:sz w:val="20"/>
                <w:lang w:val="ru-RU"/>
              </w:rPr>
              <w:t xml:space="preserve"> </w:t>
            </w:r>
            <w:r>
              <w:rPr>
                <w:rFonts w:ascii="Times New Roman" w:eastAsia="Times New Roman" w:hAnsi="Times New Roman"/>
                <w:sz w:val="20"/>
              </w:rPr>
              <w:t>Nacional</w:t>
            </w:r>
            <w:r w:rsidRPr="006D2398">
              <w:rPr>
                <w:rFonts w:ascii="Times New Roman" w:eastAsia="Times New Roman" w:hAnsi="Times New Roman"/>
                <w:sz w:val="20"/>
                <w:lang w:val="ru-RU"/>
              </w:rPr>
              <w:t xml:space="preserve"> </w:t>
            </w:r>
            <w:r>
              <w:rPr>
                <w:rFonts w:ascii="Times New Roman" w:eastAsia="Times New Roman" w:hAnsi="Times New Roman"/>
                <w:sz w:val="20"/>
              </w:rPr>
              <w:t>de</w:t>
            </w:r>
            <w:r w:rsidRPr="006D2398">
              <w:rPr>
                <w:rFonts w:ascii="Times New Roman" w:eastAsia="Times New Roman" w:hAnsi="Times New Roman"/>
                <w:sz w:val="20"/>
                <w:lang w:val="ru-RU"/>
              </w:rPr>
              <w:t xml:space="preserve"> </w:t>
            </w:r>
            <w:r>
              <w:rPr>
                <w:rFonts w:ascii="Times New Roman" w:eastAsia="Times New Roman" w:hAnsi="Times New Roman"/>
                <w:sz w:val="20"/>
              </w:rPr>
              <w:t>Calidad</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t xml:space="preserve">Сальвадорская организация технического регулирования, </w:t>
            </w:r>
            <w:r>
              <w:rPr>
                <w:rFonts w:ascii="Times New Roman" w:eastAsia="Times New Roman" w:hAnsi="Times New Roman"/>
                <w:sz w:val="20"/>
              </w:rPr>
              <w:t>OSARTEC</w:t>
            </w:r>
            <w:r w:rsidRPr="006D2398">
              <w:rPr>
                <w:rFonts w:ascii="Times New Roman" w:eastAsia="Times New Roman" w:hAnsi="Times New Roman"/>
                <w:sz w:val="20"/>
                <w:lang w:val="ru-RU"/>
              </w:rPr>
              <w:t xml:space="preserve"> (Сальвадорское агентство технического регулирования)</w:t>
            </w:r>
            <w:r w:rsidRPr="006D2398">
              <w:rPr>
                <w:rFonts w:ascii="Times New Roman" w:eastAsia="Times New Roman" w:hAnsi="Times New Roman"/>
                <w:sz w:val="20"/>
                <w:lang w:val="ru-RU"/>
              </w:rPr>
              <w:br/>
              <w:t>Бульвар Сан-Бартоло и улица Лемпа, Северный Костадо-дель-ИНКАФ, Здание с ЧПУ, Сан-Сальвадор-Эсте, Сальвадор</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osartec</w:t>
            </w:r>
            <w:r w:rsidRPr="006D2398">
              <w:rPr>
                <w:rFonts w:ascii="Times New Roman" w:eastAsia="Times New Roman" w:hAnsi="Times New Roman"/>
                <w:sz w:val="20"/>
                <w:lang w:val="ru-RU"/>
              </w:rPr>
              <w:t>.</w:t>
            </w:r>
            <w:r>
              <w:rPr>
                <w:rFonts w:ascii="Times New Roman" w:eastAsia="Times New Roman" w:hAnsi="Times New Roman"/>
                <w:sz w:val="20"/>
              </w:rPr>
              <w:t>gob</w:t>
            </w:r>
            <w:r w:rsidRPr="006D2398">
              <w:rPr>
                <w:rFonts w:ascii="Times New Roman" w:eastAsia="Times New Roman" w:hAnsi="Times New Roman"/>
                <w:sz w:val="20"/>
                <w:lang w:val="ru-RU"/>
              </w:rPr>
              <w:t>.</w:t>
            </w:r>
            <w:r>
              <w:rPr>
                <w:rFonts w:ascii="Times New Roman" w:eastAsia="Times New Roman" w:hAnsi="Times New Roman"/>
                <w:sz w:val="20"/>
              </w:rPr>
              <w:t>sv</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t>Тел..: (+503) 2590 5335; (+503) 2590 5338</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consultasreglamento</w:t>
            </w:r>
            <w:r w:rsidRPr="006D2398">
              <w:rPr>
                <w:rFonts w:ascii="Times New Roman" w:eastAsia="Times New Roman" w:hAnsi="Times New Roman"/>
                <w:sz w:val="20"/>
                <w:lang w:val="ru-RU"/>
              </w:rPr>
              <w:t>@</w:t>
            </w:r>
            <w:r>
              <w:rPr>
                <w:rFonts w:ascii="Times New Roman" w:eastAsia="Times New Roman" w:hAnsi="Times New Roman"/>
                <w:sz w:val="20"/>
              </w:rPr>
              <w:t>osartec</w:t>
            </w:r>
            <w:r w:rsidRPr="006D2398">
              <w:rPr>
                <w:rFonts w:ascii="Times New Roman" w:eastAsia="Times New Roman" w:hAnsi="Times New Roman"/>
                <w:sz w:val="20"/>
                <w:lang w:val="ru-RU"/>
              </w:rPr>
              <w:t>.</w:t>
            </w:r>
            <w:r>
              <w:rPr>
                <w:rFonts w:ascii="Times New Roman" w:eastAsia="Times New Roman" w:hAnsi="Times New Roman"/>
                <w:sz w:val="20"/>
              </w:rPr>
              <w:t>gob</w:t>
            </w:r>
            <w:r w:rsidRPr="006D2398">
              <w:rPr>
                <w:rFonts w:ascii="Times New Roman" w:eastAsia="Times New Roman" w:hAnsi="Times New Roman"/>
                <w:sz w:val="20"/>
                <w:lang w:val="ru-RU"/>
              </w:rPr>
              <w:t>.</w:t>
            </w:r>
            <w:r>
              <w:rPr>
                <w:rFonts w:ascii="Times New Roman" w:eastAsia="Times New Roman" w:hAnsi="Times New Roman"/>
                <w:sz w:val="20"/>
              </w:rPr>
              <w:t>sv</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A1E4D9" w14:textId="77777777" w:rsidR="00024C30" w:rsidRDefault="00D53930">
            <w:r>
              <w:rPr>
                <w:rFonts w:ascii="Times New Roman" w:eastAsia="Times New Roman" w:hAnsi="Times New Roman"/>
                <w:sz w:val="20"/>
              </w:rPr>
              <w:lastRenderedPageBreak/>
              <w:t>26/05/26</w:t>
            </w:r>
          </w:p>
        </w:tc>
      </w:tr>
      <w:tr w:rsidR="00024C30" w:rsidRPr="00DA6EC8" w14:paraId="357600B9" w14:textId="77777777" w:rsidTr="00DA6EC8">
        <w:trPr>
          <w:jc w:val="center"/>
        </w:trPr>
        <w:tc>
          <w:tcPr>
            <w:tcW w:w="2720" w:type="dxa"/>
            <w:vMerge/>
          </w:tcPr>
          <w:p w14:paraId="3A9F5FB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F26D368"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F8908E8" w14:textId="77777777" w:rsidR="00024C30" w:rsidRPr="006D2398" w:rsidRDefault="00D53930">
            <w:pPr>
              <w:rPr>
                <w:lang w:val="ru-RU"/>
              </w:rPr>
            </w:pPr>
            <w:r w:rsidRPr="006D2398">
              <w:rPr>
                <w:rFonts w:ascii="Times New Roman" w:eastAsia="Times New Roman" w:hAnsi="Times New Roman"/>
                <w:sz w:val="20"/>
                <w:lang w:val="ru-RU"/>
              </w:rPr>
              <w:t>Остатки жидкости. Лодос (код(ы) Международного аэропорта: 13.030.20); Агуас-резидуалес (код(ы) международного аэропорта: 13.060.30)</w:t>
            </w:r>
          </w:p>
        </w:tc>
        <w:tc>
          <w:tcPr>
            <w:tcW w:w="2720" w:type="dxa"/>
            <w:vMerge/>
          </w:tcPr>
          <w:p w14:paraId="27279B1A" w14:textId="77777777" w:rsidR="00024C30" w:rsidRPr="006D2398" w:rsidRDefault="00024C30">
            <w:pPr>
              <w:rPr>
                <w:lang w:val="ru-RU"/>
              </w:rPr>
            </w:pPr>
          </w:p>
        </w:tc>
      </w:tr>
      <w:tr w:rsidR="00024C30" w14:paraId="1C757CAC" w14:textId="77777777" w:rsidTr="00DA6EC8">
        <w:trPr>
          <w:jc w:val="center"/>
        </w:trPr>
        <w:tc>
          <w:tcPr>
            <w:tcW w:w="2720" w:type="dxa"/>
            <w:vMerge/>
          </w:tcPr>
          <w:p w14:paraId="0B068F9A"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5BFCAFC" w14:textId="77777777" w:rsidR="00024C30" w:rsidRDefault="00D53930">
            <w:r>
              <w:rPr>
                <w:rFonts w:ascii="Times New Roman" w:eastAsia="Times New Roman" w:hAnsi="Times New Roman"/>
                <w:sz w:val="20"/>
              </w:rPr>
              <w:t>Сальвадор</w:t>
            </w:r>
          </w:p>
        </w:tc>
        <w:tc>
          <w:tcPr>
            <w:tcW w:w="5102" w:type="dxa"/>
            <w:tcBorders>
              <w:top w:val="single" w:sz="8" w:space="0" w:color="000000"/>
              <w:left w:val="single" w:sz="8" w:space="0" w:color="000000"/>
              <w:bottom w:val="single" w:sz="8" w:space="0" w:color="000000"/>
              <w:right w:val="single" w:sz="8" w:space="0" w:color="000000"/>
            </w:tcBorders>
          </w:tcPr>
          <w:p w14:paraId="79DAD652" w14:textId="77777777" w:rsidR="00024C30" w:rsidRDefault="00D53930">
            <w:r w:rsidRPr="006D2398">
              <w:rPr>
                <w:rFonts w:ascii="Times New Roman" w:eastAsia="Times New Roman" w:hAnsi="Times New Roman"/>
                <w:sz w:val="20"/>
                <w:lang w:val="ru-RU"/>
              </w:rPr>
              <w:t xml:space="preserve">Уведомленный Сальвадорский технический регламент устанавливает допустимые пределы параметров качества сточных вод, не относящихся к бытовому сектору, сбрасываемых, прямо или косвенно, в систему санитарной канализации государственного учреждения или частных организаций.Это относится к любому физическому или юридическому лицу, государственному или частному, правообладателю любой деятельности, работы или проекта, которые прямо или косвенно сбрасывают не бытовые сточные воды в систему санитарной канализации АНДА или частных организаций, расположенных на территории страны.Данное положение не распространяется на сточные воды, сбрасываемые в водоемы-получатели, на которые распространяется действие текущей версии </w:t>
            </w:r>
            <w:r>
              <w:rPr>
                <w:rFonts w:ascii="Times New Roman" w:eastAsia="Times New Roman" w:hAnsi="Times New Roman"/>
                <w:sz w:val="20"/>
              </w:rPr>
              <w:t>RTS</w:t>
            </w:r>
            <w:r w:rsidRPr="006D2398">
              <w:rPr>
                <w:rFonts w:ascii="Times New Roman" w:eastAsia="Times New Roman" w:hAnsi="Times New Roman"/>
                <w:sz w:val="20"/>
                <w:lang w:val="ru-RU"/>
              </w:rPr>
              <w:t xml:space="preserve"> </w:t>
            </w:r>
            <w:r>
              <w:rPr>
                <w:rFonts w:ascii="Times New Roman" w:eastAsia="Times New Roman" w:hAnsi="Times New Roman"/>
                <w:sz w:val="20"/>
              </w:rPr>
              <w:t>AGUA</w:t>
            </w:r>
            <w:r w:rsidRPr="006D2398">
              <w:rPr>
                <w:rFonts w:ascii="Times New Roman" w:eastAsia="Times New Roman" w:hAnsi="Times New Roman"/>
                <w:sz w:val="20"/>
                <w:lang w:val="ru-RU"/>
              </w:rPr>
              <w:t>. ОСТАТОЧНЫЕ сточные воды. ПАРАМЕТРЫ КАЛИДАД-ДЕ-АГУАС-РЕЗИДУАЛЕС, ПАРАГРАФ ОПИСАНИЯ и МАНЕХО-ДЕ-ЛОДОС-РЕЗИДУАЛЕС (</w:t>
            </w:r>
            <w:r>
              <w:rPr>
                <w:rFonts w:ascii="Times New Roman" w:eastAsia="Times New Roman" w:hAnsi="Times New Roman"/>
                <w:sz w:val="20"/>
              </w:rPr>
              <w:t>RTS</w:t>
            </w:r>
            <w:r w:rsidRPr="006D2398">
              <w:rPr>
                <w:rFonts w:ascii="Times New Roman" w:eastAsia="Times New Roman" w:hAnsi="Times New Roman"/>
                <w:sz w:val="20"/>
                <w:lang w:val="ru-RU"/>
              </w:rPr>
              <w:t xml:space="preserve"> </w:t>
            </w:r>
            <w:r>
              <w:rPr>
                <w:rFonts w:ascii="Times New Roman" w:eastAsia="Times New Roman" w:hAnsi="Times New Roman"/>
                <w:sz w:val="20"/>
              </w:rPr>
              <w:t>Water</w:t>
            </w:r>
            <w:r w:rsidRPr="006D2398">
              <w:rPr>
                <w:rFonts w:ascii="Times New Roman" w:eastAsia="Times New Roman" w:hAnsi="Times New Roman"/>
                <w:sz w:val="20"/>
                <w:lang w:val="ru-RU"/>
              </w:rPr>
              <w:t xml:space="preserve">. сточные воды. </w:t>
            </w:r>
            <w:r>
              <w:rPr>
                <w:rFonts w:ascii="Times New Roman" w:eastAsia="Times New Roman" w:hAnsi="Times New Roman"/>
                <w:sz w:val="20"/>
              </w:rPr>
              <w:t>Параметры качества для сброса сточных вод и удаления осадка)</w:t>
            </w:r>
          </w:p>
        </w:tc>
        <w:tc>
          <w:tcPr>
            <w:tcW w:w="2720" w:type="dxa"/>
            <w:vMerge/>
          </w:tcPr>
          <w:p w14:paraId="5B5D1182" w14:textId="77777777" w:rsidR="00024C30" w:rsidRDefault="00024C30"/>
        </w:tc>
      </w:tr>
      <w:tr w:rsidR="00024C30" w14:paraId="5D75097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23CA128" w14:textId="77777777" w:rsidR="00024C30" w:rsidRDefault="00D53930">
            <w:r>
              <w:rPr>
                <w:rFonts w:ascii="Times New Roman" w:eastAsia="Times New Roman" w:hAnsi="Times New Roman"/>
                <w:sz w:val="20"/>
              </w:rPr>
              <w:t>29</w:t>
            </w:r>
          </w:p>
        </w:tc>
        <w:tc>
          <w:tcPr>
            <w:tcW w:w="2720" w:type="dxa"/>
            <w:tcBorders>
              <w:top w:val="single" w:sz="8" w:space="0" w:color="000000"/>
              <w:left w:val="single" w:sz="8" w:space="0" w:color="000000"/>
              <w:bottom w:val="single" w:sz="8" w:space="0" w:color="000000"/>
              <w:right w:val="single" w:sz="8" w:space="0" w:color="000000"/>
            </w:tcBorders>
          </w:tcPr>
          <w:p w14:paraId="4AFF7118" w14:textId="77777777" w:rsidR="00024C30" w:rsidRDefault="00D53930">
            <w:r>
              <w:rPr>
                <w:rFonts w:ascii="Times New Roman" w:eastAsia="Times New Roman" w:hAnsi="Times New Roman"/>
                <w:sz w:val="20"/>
              </w:rPr>
              <w:t>G/TBT/N/KOR/1346</w:t>
            </w:r>
          </w:p>
        </w:tc>
        <w:tc>
          <w:tcPr>
            <w:tcW w:w="5102" w:type="dxa"/>
            <w:tcBorders>
              <w:top w:val="single" w:sz="8" w:space="0" w:color="000000"/>
              <w:left w:val="single" w:sz="8" w:space="0" w:color="000000"/>
              <w:bottom w:val="single" w:sz="8" w:space="0" w:color="000000"/>
              <w:right w:val="single" w:sz="8" w:space="0" w:color="000000"/>
            </w:tcBorders>
          </w:tcPr>
          <w:p w14:paraId="44A27F55" w14:textId="77777777" w:rsidR="00024C30" w:rsidRPr="006D2398" w:rsidRDefault="00D53930">
            <w:pPr>
              <w:rPr>
                <w:lang w:val="ru-RU"/>
              </w:rPr>
            </w:pPr>
            <w:r w:rsidRPr="006D2398">
              <w:rPr>
                <w:rFonts w:ascii="Times New Roman" w:eastAsia="Times New Roman" w:hAnsi="Times New Roman"/>
                <w:sz w:val="20"/>
                <w:lang w:val="ru-RU"/>
              </w:rPr>
              <w:t xml:space="preserve">Предлагаемые поправки к "Положению о группах и классах медицинских устройств для диагностики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lastRenderedPageBreak/>
              <w:t>Vitro</w:t>
            </w:r>
            <w:r w:rsidRPr="006D2398">
              <w:rPr>
                <w:rFonts w:ascii="Times New Roman" w:eastAsia="Times New Roman" w:hAnsi="Times New Roman"/>
                <w:sz w:val="20"/>
                <w:lang w:val="ru-RU"/>
              </w:rPr>
              <w:t>" (9 страниц, на корейском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KOR</w:t>
            </w:r>
            <w:r w:rsidRPr="006D2398">
              <w:rPr>
                <w:rFonts w:ascii="Times New Roman" w:eastAsia="Times New Roman" w:hAnsi="Times New Roman"/>
                <w:sz w:val="20"/>
                <w:lang w:val="ru-RU"/>
              </w:rPr>
              <w:t>/26_01724_00_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6D2398">
              <w:rPr>
                <w:rFonts w:ascii="Times New Roman" w:eastAsia="Times New Roman" w:hAnsi="Times New Roman"/>
                <w:sz w:val="20"/>
                <w:lang w:val="ru-RU"/>
              </w:rPr>
              <w:t xml:space="preserve">):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mfds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kr</w:t>
            </w:r>
            <w:r w:rsidRPr="006D2398">
              <w:rPr>
                <w:rFonts w:ascii="Times New Roman" w:eastAsia="Times New Roman" w:hAnsi="Times New Roman"/>
                <w:sz w:val="20"/>
                <w:lang w:val="ru-RU"/>
              </w:rPr>
              <w:t xml:space="preserve"> Управление</w:t>
            </w:r>
            <w:r w:rsidRPr="006D2398">
              <w:rPr>
                <w:rFonts w:ascii="Times New Roman" w:eastAsia="Times New Roman" w:hAnsi="Times New Roman"/>
                <w:sz w:val="20"/>
                <w:lang w:val="ru-RU"/>
              </w:rPr>
              <w:br/>
              <w:t>международного сотрудничества Министерства по безопасности пищевых продуктов и медикаментов</w:t>
            </w:r>
            <w:r w:rsidRPr="006D2398">
              <w:rPr>
                <w:rFonts w:ascii="Times New Roman" w:eastAsia="Times New Roman" w:hAnsi="Times New Roman"/>
                <w:sz w:val="20"/>
                <w:lang w:val="ru-RU"/>
              </w:rPr>
              <w:br/>
              <w:t xml:space="preserve">187 </w:t>
            </w:r>
            <w:r>
              <w:rPr>
                <w:rFonts w:ascii="Times New Roman" w:eastAsia="Times New Roman" w:hAnsi="Times New Roman"/>
                <w:sz w:val="20"/>
              </w:rPr>
              <w:t>Osongsaengmyeong</w:t>
            </w:r>
            <w:r w:rsidRPr="006D2398">
              <w:rPr>
                <w:rFonts w:ascii="Times New Roman" w:eastAsia="Times New Roman" w:hAnsi="Times New Roman"/>
                <w:sz w:val="20"/>
                <w:lang w:val="ru-RU"/>
              </w:rPr>
              <w:t>2-</w:t>
            </w:r>
            <w:r>
              <w:rPr>
                <w:rFonts w:ascii="Times New Roman" w:eastAsia="Times New Roman" w:hAnsi="Times New Roman"/>
                <w:sz w:val="20"/>
              </w:rPr>
              <w:t>ro</w:t>
            </w:r>
            <w:r w:rsidRPr="006D2398">
              <w:rPr>
                <w:rFonts w:ascii="Times New Roman" w:eastAsia="Times New Roman" w:hAnsi="Times New Roman"/>
                <w:sz w:val="20"/>
                <w:lang w:val="ru-RU"/>
              </w:rPr>
              <w:t>, Осонг-юп, Хындок-гу, Чхонджуджи, Чхунчхонбукдо, 28159 Республика Корея</w:t>
            </w:r>
            <w:r w:rsidRPr="006D2398">
              <w:rPr>
                <w:rFonts w:ascii="Times New Roman" w:eastAsia="Times New Roman" w:hAnsi="Times New Roman"/>
                <w:sz w:val="20"/>
                <w:lang w:val="ru-RU"/>
              </w:rPr>
              <w:br/>
              <w:t xml:space="preserve">Тел.: (+82) 43 719-1564, факс: (+82) 43-719-1550, Электронная почта: </w:t>
            </w:r>
            <w:r>
              <w:rPr>
                <w:rFonts w:ascii="Times New Roman" w:eastAsia="Times New Roman" w:hAnsi="Times New Roman"/>
                <w:sz w:val="20"/>
              </w:rPr>
              <w:t>intmfds</w:t>
            </w:r>
            <w:r w:rsidRPr="006D2398">
              <w:rPr>
                <w:rFonts w:ascii="Times New Roman" w:eastAsia="Times New Roman" w:hAnsi="Times New Roman"/>
                <w:sz w:val="20"/>
                <w:lang w:val="ru-RU"/>
              </w:rPr>
              <w:t>@</w:t>
            </w:r>
            <w:r>
              <w:rPr>
                <w:rFonts w:ascii="Times New Roman" w:eastAsia="Times New Roman" w:hAnsi="Times New Roman"/>
                <w:sz w:val="20"/>
              </w:rPr>
              <w:t>korea</w:t>
            </w:r>
            <w:r w:rsidRPr="006D2398">
              <w:rPr>
                <w:rFonts w:ascii="Times New Roman" w:eastAsia="Times New Roman" w:hAnsi="Times New Roman"/>
                <w:sz w:val="20"/>
                <w:lang w:val="ru-RU"/>
              </w:rPr>
              <w:t>.</w:t>
            </w:r>
            <w:r>
              <w:rPr>
                <w:rFonts w:ascii="Times New Roman" w:eastAsia="Times New Roman" w:hAnsi="Times New Roman"/>
                <w:sz w:val="20"/>
              </w:rPr>
              <w:t>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FBC303" w14:textId="77777777" w:rsidR="00024C30" w:rsidRDefault="00D53930">
            <w:r>
              <w:rPr>
                <w:rFonts w:ascii="Times New Roman" w:eastAsia="Times New Roman" w:hAnsi="Times New Roman"/>
                <w:sz w:val="20"/>
              </w:rPr>
              <w:lastRenderedPageBreak/>
              <w:t>26/05/26</w:t>
            </w:r>
          </w:p>
        </w:tc>
      </w:tr>
      <w:tr w:rsidR="00024C30" w:rsidRPr="00DA6EC8" w14:paraId="6DF2BE5D" w14:textId="77777777" w:rsidTr="00DA6EC8">
        <w:trPr>
          <w:jc w:val="center"/>
        </w:trPr>
        <w:tc>
          <w:tcPr>
            <w:tcW w:w="2720" w:type="dxa"/>
            <w:vMerge/>
          </w:tcPr>
          <w:p w14:paraId="6DF980C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7CE7557"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67847AC" w14:textId="77777777" w:rsidR="00024C30" w:rsidRPr="006D2398" w:rsidRDefault="00D53930">
            <w:pPr>
              <w:rPr>
                <w:lang w:val="ru-RU"/>
              </w:rPr>
            </w:pPr>
            <w:r w:rsidRPr="006D2398">
              <w:rPr>
                <w:rFonts w:ascii="Times New Roman" w:eastAsia="Times New Roman" w:hAnsi="Times New Roman"/>
                <w:sz w:val="20"/>
                <w:lang w:val="ru-RU"/>
              </w:rPr>
              <w:t xml:space="preserve">Медицинские устройства для диагностики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t>Vitro</w:t>
            </w:r>
          </w:p>
        </w:tc>
        <w:tc>
          <w:tcPr>
            <w:tcW w:w="2720" w:type="dxa"/>
            <w:vMerge/>
          </w:tcPr>
          <w:p w14:paraId="2F626CC0" w14:textId="77777777" w:rsidR="00024C30" w:rsidRPr="006D2398" w:rsidRDefault="00024C30">
            <w:pPr>
              <w:rPr>
                <w:lang w:val="ru-RU"/>
              </w:rPr>
            </w:pPr>
          </w:p>
        </w:tc>
      </w:tr>
      <w:tr w:rsidR="00024C30" w14:paraId="4C4C3649" w14:textId="77777777" w:rsidTr="00DA6EC8">
        <w:trPr>
          <w:jc w:val="center"/>
        </w:trPr>
        <w:tc>
          <w:tcPr>
            <w:tcW w:w="2720" w:type="dxa"/>
            <w:vMerge/>
          </w:tcPr>
          <w:p w14:paraId="147DF3F8"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F052013" w14:textId="77777777" w:rsidR="00024C30" w:rsidRDefault="00D53930">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42AC4E78" w14:textId="77777777" w:rsidR="00024C30" w:rsidRDefault="00D53930">
            <w:r w:rsidRPr="006D2398">
              <w:rPr>
                <w:rFonts w:ascii="Times New Roman" w:eastAsia="Times New Roman" w:hAnsi="Times New Roman"/>
                <w:sz w:val="20"/>
                <w:lang w:val="ru-RU"/>
              </w:rPr>
              <w:t>Министерство по безопасности пищевых продуктов и медикаментов (</w:t>
            </w:r>
            <w:r>
              <w:rPr>
                <w:rFonts w:ascii="Times New Roman" w:eastAsia="Times New Roman" w:hAnsi="Times New Roman"/>
                <w:sz w:val="20"/>
              </w:rPr>
              <w:t>MFDS</w:t>
            </w:r>
            <w:r w:rsidRPr="006D2398">
              <w:rPr>
                <w:rFonts w:ascii="Times New Roman" w:eastAsia="Times New Roman" w:hAnsi="Times New Roman"/>
                <w:sz w:val="20"/>
                <w:lang w:val="ru-RU"/>
              </w:rPr>
              <w:t xml:space="preserve">) вносит следующие изменения в “Положение о группах и классах медицинских изделий для диагностики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t>Vitro</w:t>
            </w:r>
            <w:r w:rsidRPr="006D2398">
              <w:rPr>
                <w:rFonts w:ascii="Times New Roman" w:eastAsia="Times New Roman" w:hAnsi="Times New Roman"/>
                <w:sz w:val="20"/>
                <w:lang w:val="ru-RU"/>
              </w:rPr>
              <w:t xml:space="preserve">”: 1) Устанавливает новые категории продуктов для медицинских изделий для диагностики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t>vitro</w:t>
            </w:r>
            <w:r w:rsidRPr="006D2398">
              <w:rPr>
                <w:rFonts w:ascii="Times New Roman" w:eastAsia="Times New Roman" w:hAnsi="Times New Roman"/>
                <w:sz w:val="20"/>
                <w:lang w:val="ru-RU"/>
              </w:rPr>
              <w:t xml:space="preserve"> (</w:t>
            </w:r>
            <w:r>
              <w:rPr>
                <w:rFonts w:ascii="Times New Roman" w:eastAsia="Times New Roman" w:hAnsi="Times New Roman"/>
                <w:sz w:val="20"/>
              </w:rPr>
              <w:t>IVD</w:t>
            </w:r>
            <w:r w:rsidRPr="006D2398">
              <w:rPr>
                <w:rFonts w:ascii="Times New Roman" w:eastAsia="Times New Roman" w:hAnsi="Times New Roman"/>
                <w:sz w:val="20"/>
                <w:lang w:val="ru-RU"/>
              </w:rPr>
              <w:t xml:space="preserve">) для самотестирования, используемых для выявления вируса гриппа, инфекций, передающихся половым путем. и наркотики, вызывающие злоупотребление. 2) Реклассификация реагентов </w:t>
            </w:r>
            <w:r>
              <w:rPr>
                <w:rFonts w:ascii="Times New Roman" w:eastAsia="Times New Roman" w:hAnsi="Times New Roman"/>
                <w:sz w:val="20"/>
              </w:rPr>
              <w:t>IVD</w:t>
            </w:r>
            <w:r w:rsidRPr="006D2398">
              <w:rPr>
                <w:rFonts w:ascii="Times New Roman" w:eastAsia="Times New Roman" w:hAnsi="Times New Roman"/>
                <w:sz w:val="20"/>
                <w:lang w:val="ru-RU"/>
              </w:rPr>
              <w:t xml:space="preserve"> для самостоятельного тестирования антигенов и антител к </w:t>
            </w:r>
            <w:r>
              <w:rPr>
                <w:rFonts w:ascii="Times New Roman" w:eastAsia="Times New Roman" w:hAnsi="Times New Roman"/>
                <w:sz w:val="20"/>
              </w:rPr>
              <w:t>SARS</w:t>
            </w:r>
            <w:r w:rsidRPr="006D2398">
              <w:rPr>
                <w:rFonts w:ascii="Times New Roman" w:eastAsia="Times New Roman" w:hAnsi="Times New Roman"/>
                <w:sz w:val="20"/>
                <w:lang w:val="ru-RU"/>
              </w:rPr>
              <w:t>-</w:t>
            </w:r>
            <w:r>
              <w:rPr>
                <w:rFonts w:ascii="Times New Roman" w:eastAsia="Times New Roman" w:hAnsi="Times New Roman"/>
                <w:sz w:val="20"/>
              </w:rPr>
              <w:t>CoV</w:t>
            </w:r>
            <w:r w:rsidRPr="006D2398">
              <w:rPr>
                <w:rFonts w:ascii="Times New Roman" w:eastAsia="Times New Roman" w:hAnsi="Times New Roman"/>
                <w:sz w:val="20"/>
                <w:lang w:val="ru-RU"/>
              </w:rPr>
              <w:t>-2 из промежуточной категории (</w:t>
            </w:r>
            <w:r>
              <w:rPr>
                <w:rFonts w:ascii="Times New Roman" w:eastAsia="Times New Roman" w:hAnsi="Times New Roman"/>
                <w:sz w:val="20"/>
              </w:rPr>
              <w:t>K</w:t>
            </w:r>
            <w:r w:rsidRPr="006D2398">
              <w:rPr>
                <w:rFonts w:ascii="Times New Roman" w:eastAsia="Times New Roman" w:hAnsi="Times New Roman"/>
                <w:sz w:val="20"/>
                <w:lang w:val="ru-RU"/>
              </w:rPr>
              <w:t xml:space="preserve">05000) в подкатегорию </w:t>
            </w:r>
            <w:r>
              <w:rPr>
                <w:rFonts w:ascii="Times New Roman" w:eastAsia="Times New Roman" w:hAnsi="Times New Roman"/>
                <w:sz w:val="20"/>
              </w:rPr>
              <w:t>(K0570.01).</w:t>
            </w:r>
          </w:p>
        </w:tc>
        <w:tc>
          <w:tcPr>
            <w:tcW w:w="2720" w:type="dxa"/>
            <w:vMerge/>
          </w:tcPr>
          <w:p w14:paraId="674B3C11" w14:textId="77777777" w:rsidR="00024C30" w:rsidRDefault="00024C30"/>
        </w:tc>
      </w:tr>
      <w:tr w:rsidR="00024C30" w14:paraId="1620F84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CB6DC1" w14:textId="77777777" w:rsidR="00024C30" w:rsidRDefault="00D53930">
            <w:r>
              <w:rPr>
                <w:rFonts w:ascii="Times New Roman" w:eastAsia="Times New Roman" w:hAnsi="Times New Roman"/>
                <w:sz w:val="20"/>
              </w:rPr>
              <w:t>30</w:t>
            </w:r>
          </w:p>
        </w:tc>
        <w:tc>
          <w:tcPr>
            <w:tcW w:w="2720" w:type="dxa"/>
            <w:tcBorders>
              <w:top w:val="single" w:sz="8" w:space="0" w:color="000000"/>
              <w:left w:val="single" w:sz="8" w:space="0" w:color="000000"/>
              <w:bottom w:val="single" w:sz="8" w:space="0" w:color="000000"/>
              <w:right w:val="single" w:sz="8" w:space="0" w:color="000000"/>
            </w:tcBorders>
          </w:tcPr>
          <w:p w14:paraId="713E59C8" w14:textId="77777777" w:rsidR="00024C30" w:rsidRDefault="00D53930">
            <w:r>
              <w:rPr>
                <w:rFonts w:ascii="Times New Roman" w:eastAsia="Times New Roman" w:hAnsi="Times New Roman"/>
                <w:sz w:val="20"/>
              </w:rPr>
              <w:t>G/TBT/N/GBR/115</w:t>
            </w:r>
          </w:p>
        </w:tc>
        <w:tc>
          <w:tcPr>
            <w:tcW w:w="5102" w:type="dxa"/>
            <w:tcBorders>
              <w:top w:val="single" w:sz="8" w:space="0" w:color="000000"/>
              <w:left w:val="single" w:sz="8" w:space="0" w:color="000000"/>
              <w:bottom w:val="single" w:sz="8" w:space="0" w:color="000000"/>
              <w:right w:val="single" w:sz="8" w:space="0" w:color="000000"/>
            </w:tcBorders>
          </w:tcPr>
          <w:p w14:paraId="0007313D" w14:textId="77777777" w:rsidR="00024C30" w:rsidRPr="006D2398" w:rsidRDefault="00D53930">
            <w:pPr>
              <w:rPr>
                <w:lang w:val="ru-RU"/>
              </w:rPr>
            </w:pPr>
            <w:r w:rsidRPr="006D2398">
              <w:rPr>
                <w:rFonts w:ascii="Times New Roman" w:eastAsia="Times New Roman" w:hAnsi="Times New Roman"/>
                <w:sz w:val="20"/>
                <w:lang w:val="ru-RU"/>
              </w:rPr>
              <w:t>Правила 2026 года об экодизайне для продуктов, связанных с энергопотреблением (локальные обогреватели помещений и отдельные элементы управления) (55 страниц на английском языке)</w:t>
            </w:r>
            <w:r w:rsidRPr="006D2398">
              <w:rPr>
                <w:rFonts w:ascii="Times New Roman" w:eastAsia="Times New Roman" w:hAnsi="Times New Roman"/>
                <w:sz w:val="20"/>
                <w:lang w:val="ru-RU"/>
              </w:rPr>
              <w:br/>
              <w:t xml:space="preserve">Ссылка на документ(ы), на который(ы) распространяется уведомление,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/26_01698_00_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/26_01698_01_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/26_01698_02_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 xml:space="preserve">Справочный центр </w:t>
            </w:r>
            <w:r>
              <w:rPr>
                <w:rFonts w:ascii="Times New Roman" w:eastAsia="Times New Roman" w:hAnsi="Times New Roman"/>
                <w:sz w:val="20"/>
              </w:rPr>
              <w:t>TBT</w:t>
            </w:r>
            <w:r w:rsidRPr="006D2398">
              <w:rPr>
                <w:rFonts w:ascii="Times New Roman" w:eastAsia="Times New Roman" w:hAnsi="Times New Roman"/>
                <w:sz w:val="20"/>
                <w:lang w:val="ru-RU"/>
              </w:rPr>
              <w:t xml:space="preserve"> в Великобритании</w:t>
            </w:r>
            <w:r w:rsidRPr="006D2398">
              <w:rPr>
                <w:rFonts w:ascii="Times New Roman" w:eastAsia="Times New Roman" w:hAnsi="Times New Roman"/>
                <w:sz w:val="20"/>
                <w:lang w:val="ru-RU"/>
              </w:rPr>
              <w:br/>
              <w:t>Торговая группа</w:t>
            </w:r>
            <w:r w:rsidRPr="006D2398">
              <w:rPr>
                <w:rFonts w:ascii="Times New Roman" w:eastAsia="Times New Roman" w:hAnsi="Times New Roman"/>
                <w:sz w:val="20"/>
                <w:lang w:val="ru-RU"/>
              </w:rPr>
              <w:br/>
              <w:t>Департамент бизнеса и торговли</w:t>
            </w:r>
            <w:r w:rsidRPr="006D2398">
              <w:rPr>
                <w:rFonts w:ascii="Times New Roman" w:eastAsia="Times New Roman" w:hAnsi="Times New Roman"/>
                <w:sz w:val="20"/>
                <w:lang w:val="ru-RU"/>
              </w:rPr>
              <w:br/>
              <w:t>Старое здание Адмиралтейства</w:t>
            </w:r>
            <w:r w:rsidRPr="006D2398">
              <w:rPr>
                <w:rFonts w:ascii="Times New Roman" w:eastAsia="Times New Roman" w:hAnsi="Times New Roman"/>
                <w:sz w:val="20"/>
                <w:lang w:val="ru-RU"/>
              </w:rPr>
              <w:br/>
              <w:t>Лондон</w:t>
            </w:r>
            <w:r w:rsidRPr="006D2398">
              <w:rPr>
                <w:rFonts w:ascii="Times New Roman" w:eastAsia="Times New Roman" w:hAnsi="Times New Roman"/>
                <w:sz w:val="20"/>
                <w:lang w:val="ru-RU"/>
              </w:rPr>
              <w:br/>
            </w:r>
            <w:r>
              <w:rPr>
                <w:rFonts w:ascii="Times New Roman" w:eastAsia="Times New Roman" w:hAnsi="Times New Roman"/>
                <w:sz w:val="20"/>
              </w:rPr>
              <w:t>SW</w:t>
            </w:r>
            <w:r w:rsidRPr="006D2398">
              <w:rPr>
                <w:rFonts w:ascii="Times New Roman" w:eastAsia="Times New Roman" w:hAnsi="Times New Roman"/>
                <w:sz w:val="20"/>
                <w:lang w:val="ru-RU"/>
              </w:rPr>
              <w:t>1</w:t>
            </w:r>
            <w:r>
              <w:rPr>
                <w:rFonts w:ascii="Times New Roman" w:eastAsia="Times New Roman" w:hAnsi="Times New Roman"/>
                <w:sz w:val="20"/>
              </w:rPr>
              <w:t>A</w:t>
            </w:r>
            <w:r w:rsidRPr="006D2398">
              <w:rPr>
                <w:rFonts w:ascii="Times New Roman" w:eastAsia="Times New Roman" w:hAnsi="Times New Roman"/>
                <w:sz w:val="20"/>
                <w:lang w:val="ru-RU"/>
              </w:rPr>
              <w:t xml:space="preserve"> 2</w:t>
            </w:r>
            <w:r>
              <w:rPr>
                <w:rFonts w:ascii="Times New Roman" w:eastAsia="Times New Roman" w:hAnsi="Times New Roman"/>
                <w:sz w:val="20"/>
              </w:rPr>
              <w:t>DY</w:t>
            </w:r>
            <w:r w:rsidRPr="006D2398">
              <w:rPr>
                <w:rFonts w:ascii="Times New Roman" w:eastAsia="Times New Roman" w:hAnsi="Times New Roman"/>
                <w:sz w:val="20"/>
                <w:lang w:val="ru-RU"/>
              </w:rPr>
              <w:br/>
            </w:r>
            <w:r>
              <w:rPr>
                <w:rFonts w:ascii="Times New Roman" w:eastAsia="Times New Roman" w:hAnsi="Times New Roman"/>
                <w:sz w:val="20"/>
              </w:rPr>
              <w:t>tbtenquiriesuk</w:t>
            </w:r>
            <w:r w:rsidRPr="006D2398">
              <w:rPr>
                <w:rFonts w:ascii="Times New Roman" w:eastAsia="Times New Roman" w:hAnsi="Times New Roman"/>
                <w:sz w:val="20"/>
                <w:lang w:val="ru-RU"/>
              </w:rPr>
              <w:t>@</w:t>
            </w:r>
            <w:r>
              <w:rPr>
                <w:rFonts w:ascii="Times New Roman" w:eastAsia="Times New Roman" w:hAnsi="Times New Roman"/>
                <w:sz w:val="20"/>
              </w:rPr>
              <w:t>businessandtrade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F8B413" w14:textId="77777777" w:rsidR="00024C30" w:rsidRDefault="00D53930">
            <w:r>
              <w:rPr>
                <w:rFonts w:ascii="Times New Roman" w:eastAsia="Times New Roman" w:hAnsi="Times New Roman"/>
                <w:sz w:val="20"/>
              </w:rPr>
              <w:t>26/05/26</w:t>
            </w:r>
          </w:p>
        </w:tc>
      </w:tr>
      <w:tr w:rsidR="00024C30" w:rsidRPr="00DA6EC8" w14:paraId="759A54AD" w14:textId="77777777" w:rsidTr="00DA6EC8">
        <w:trPr>
          <w:jc w:val="center"/>
        </w:trPr>
        <w:tc>
          <w:tcPr>
            <w:tcW w:w="2720" w:type="dxa"/>
            <w:vMerge/>
          </w:tcPr>
          <w:p w14:paraId="09E06AF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747D05"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CECE2E2" w14:textId="77777777" w:rsidR="00024C30" w:rsidRPr="006D2398" w:rsidRDefault="00D53930">
            <w:pPr>
              <w:rPr>
                <w:lang w:val="ru-RU"/>
              </w:rPr>
            </w:pPr>
            <w:r w:rsidRPr="006D2398">
              <w:rPr>
                <w:rFonts w:ascii="Times New Roman" w:eastAsia="Times New Roman" w:hAnsi="Times New Roman"/>
                <w:sz w:val="20"/>
                <w:lang w:val="ru-RU"/>
              </w:rPr>
              <w:t xml:space="preserve">Коды ТН ВЭД; 732181 - Печи, обогреватели, решетки, камины, бойлеры для мойки, мангалы и аналогичные </w:t>
            </w:r>
            <w:r w:rsidRPr="006D2398">
              <w:rPr>
                <w:rFonts w:ascii="Times New Roman" w:eastAsia="Times New Roman" w:hAnsi="Times New Roman"/>
                <w:sz w:val="20"/>
                <w:lang w:val="ru-RU"/>
              </w:rPr>
              <w:lastRenderedPageBreak/>
              <w:t>приборы из чугуна или стали, работающие на газовом топливе или как на газе, так и на других видах топлива (кроме кухонные принадлежности, как с духовкой, так и без нее, отдельные духовые шкафы, подогреватели плит, котлы центрального отопления.732182 - Плиты, обогреватели, решетки, камины, бойлеры для мойки, мангалы и аналогичные приборы из чугуна или стали, работающие на жидком топливе (кроме кухонные приборы, как с духовкой, так и без нее, отдельные духовые шкафы, подогреватели плит, котлы центрального отопления, газовые колонки, баллоны для горячей воды. 732189 - Плиты, обогреватели, решетки, камины, бойлеры для мойки, мангалы и аналогичные бытовые приборы из чугуна или стали, работающие на твердом топливе или других неэлектрических источниках энергии (кроме. жидкое или газообразное топливо, а также кухонные приборы, как с духовкой, так и без нее, отдельные духовые шкафы, подогреватели плит, котлы центрального отопления, баллоны с горячей водой и крупные кухонные приборы). 732190 - Части бытовых приборов с неэлектрическим нагревом товарной позиции 7321, артикул 732290 - Воздухонагреватели и распределители горячего воздуха, включая распределители, которые могут также подавать свежий или кондиционированный воздух, без электрического нагрева, с вентилятором или воздуходувкой с приводом от двигателя и их частями из чугуна или стали. 841911 - Газовые водонагреватели мгновенного действия (кроме котлов или водонагревателей для центрального отопления)841919 - Водонагреватели мгновенного действия или накопительные, не-электрические (кроме газовые водонагреватели мгновенного действия, солнечные водонагреватели и бойлеры или водонагреватели для центрального отопления) 851610 - Электрические водонагреватели мгновенного действия или накопительные водонагреватели и погружные нагреватели 851621 - Электрические накопительные радиаторы отопления для обогрева помещений 851629 - Электрические устройства для обогрева помещений и обогрева почвы (кроме накопительных радиаторов отопления)</w:t>
            </w:r>
          </w:p>
        </w:tc>
        <w:tc>
          <w:tcPr>
            <w:tcW w:w="2720" w:type="dxa"/>
            <w:vMerge/>
          </w:tcPr>
          <w:p w14:paraId="56C8EF8A" w14:textId="77777777" w:rsidR="00024C30" w:rsidRPr="006D2398" w:rsidRDefault="00024C30">
            <w:pPr>
              <w:rPr>
                <w:lang w:val="ru-RU"/>
              </w:rPr>
            </w:pPr>
          </w:p>
        </w:tc>
      </w:tr>
      <w:tr w:rsidR="00024C30" w:rsidRPr="00DA6EC8" w14:paraId="6B59B5C9" w14:textId="77777777" w:rsidTr="00DA6EC8">
        <w:trPr>
          <w:jc w:val="center"/>
        </w:trPr>
        <w:tc>
          <w:tcPr>
            <w:tcW w:w="2720" w:type="dxa"/>
            <w:vMerge/>
          </w:tcPr>
          <w:p w14:paraId="3CAF5EFE"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EDC10B7" w14:textId="77777777" w:rsidR="00024C30" w:rsidRDefault="00D53930">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4B79F92C" w14:textId="77777777" w:rsidR="00024C30" w:rsidRPr="006D2398" w:rsidRDefault="00D53930">
            <w:pPr>
              <w:rPr>
                <w:lang w:val="ru-RU"/>
              </w:rPr>
            </w:pPr>
            <w:r w:rsidRPr="006D2398">
              <w:rPr>
                <w:rFonts w:ascii="Times New Roman" w:eastAsia="Times New Roman" w:hAnsi="Times New Roman"/>
                <w:sz w:val="20"/>
                <w:lang w:val="ru-RU"/>
              </w:rPr>
              <w:t>Уведомление о прозрачности, предупреждающее участников о проведении консультаций с правительством Великобритании относительно предложений по обновлению и улучшению экодизайна для местных обогревателей помещений в Великобритании. Цель этих предложений - повысить эффективность местных обогревателей помещений, тем самым сократив выбросы углекислого газа и счета потребителей.</w:t>
            </w:r>
          </w:p>
        </w:tc>
        <w:tc>
          <w:tcPr>
            <w:tcW w:w="2720" w:type="dxa"/>
            <w:vMerge/>
          </w:tcPr>
          <w:p w14:paraId="2158EBC5" w14:textId="77777777" w:rsidR="00024C30" w:rsidRPr="006D2398" w:rsidRDefault="00024C30">
            <w:pPr>
              <w:rPr>
                <w:lang w:val="ru-RU"/>
              </w:rPr>
            </w:pPr>
          </w:p>
        </w:tc>
      </w:tr>
      <w:tr w:rsidR="00024C30" w14:paraId="659B270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B9FDC53" w14:textId="77777777" w:rsidR="00024C30" w:rsidRDefault="00D53930">
            <w:r>
              <w:rPr>
                <w:rFonts w:ascii="Times New Roman" w:eastAsia="Times New Roman" w:hAnsi="Times New Roman"/>
                <w:sz w:val="20"/>
              </w:rPr>
              <w:t>31</w:t>
            </w:r>
          </w:p>
        </w:tc>
        <w:tc>
          <w:tcPr>
            <w:tcW w:w="2720" w:type="dxa"/>
            <w:tcBorders>
              <w:top w:val="single" w:sz="8" w:space="0" w:color="000000"/>
              <w:left w:val="single" w:sz="8" w:space="0" w:color="000000"/>
              <w:bottom w:val="single" w:sz="8" w:space="0" w:color="000000"/>
              <w:right w:val="single" w:sz="8" w:space="0" w:color="000000"/>
            </w:tcBorders>
          </w:tcPr>
          <w:p w14:paraId="6ED4432D" w14:textId="77777777" w:rsidR="00024C30" w:rsidRDefault="00D53930">
            <w:r>
              <w:rPr>
                <w:rFonts w:ascii="Times New Roman" w:eastAsia="Times New Roman" w:hAnsi="Times New Roman"/>
                <w:sz w:val="20"/>
              </w:rPr>
              <w:t xml:space="preserve">G/TBT/N/BDI/729, </w:t>
            </w:r>
            <w:r>
              <w:rPr>
                <w:rFonts w:ascii="Times New Roman" w:eastAsia="Times New Roman" w:hAnsi="Times New Roman"/>
                <w:sz w:val="20"/>
              </w:rPr>
              <w:lastRenderedPageBreak/>
              <w:t>G/TBT/N/KEN/2016, G/TBT/N/RWA/1372, G/TBT/N/TZA/1562, G/TBT/N/UGA/2328</w:t>
            </w:r>
          </w:p>
        </w:tc>
        <w:tc>
          <w:tcPr>
            <w:tcW w:w="5102" w:type="dxa"/>
            <w:tcBorders>
              <w:top w:val="single" w:sz="8" w:space="0" w:color="000000"/>
              <w:left w:val="single" w:sz="8" w:space="0" w:color="000000"/>
              <w:bottom w:val="single" w:sz="8" w:space="0" w:color="000000"/>
              <w:right w:val="single" w:sz="8" w:space="0" w:color="000000"/>
            </w:tcBorders>
          </w:tcPr>
          <w:p w14:paraId="60220C42" w14:textId="77777777" w:rsidR="00024C30" w:rsidRPr="006D2398" w:rsidRDefault="00D53930">
            <w:pPr>
              <w:rPr>
                <w:lang w:val="ru-RU"/>
              </w:rPr>
            </w:pPr>
            <w:r>
              <w:rPr>
                <w:rFonts w:ascii="Times New Roman" w:eastAsia="Times New Roman" w:hAnsi="Times New Roman"/>
                <w:sz w:val="20"/>
              </w:rPr>
              <w:lastRenderedPageBreak/>
              <w:t>DEAS</w:t>
            </w:r>
            <w:r w:rsidRPr="006D2398">
              <w:rPr>
                <w:rFonts w:ascii="Times New Roman" w:eastAsia="Times New Roman" w:hAnsi="Times New Roman"/>
                <w:sz w:val="20"/>
                <w:lang w:val="ru-RU"/>
              </w:rPr>
              <w:t xml:space="preserve"> 1332: 2026, Спецификация автомобильного </w:t>
            </w:r>
            <w:r w:rsidRPr="006D2398">
              <w:rPr>
                <w:rFonts w:ascii="Times New Roman" w:eastAsia="Times New Roman" w:hAnsi="Times New Roman"/>
                <w:sz w:val="20"/>
                <w:lang w:val="ru-RU"/>
              </w:rPr>
              <w:lastRenderedPageBreak/>
              <w:t>биодизельного топлива, (20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3D2402" w14:textId="77777777" w:rsidR="00024C30" w:rsidRDefault="00D53930">
            <w:r>
              <w:rPr>
                <w:rFonts w:ascii="Times New Roman" w:eastAsia="Times New Roman" w:hAnsi="Times New Roman"/>
                <w:sz w:val="20"/>
              </w:rPr>
              <w:lastRenderedPageBreak/>
              <w:t>26/05/26</w:t>
            </w:r>
          </w:p>
        </w:tc>
      </w:tr>
      <w:tr w:rsidR="00024C30" w:rsidRPr="00DA6EC8" w14:paraId="3C5F72AA" w14:textId="77777777" w:rsidTr="00DA6EC8">
        <w:trPr>
          <w:jc w:val="center"/>
        </w:trPr>
        <w:tc>
          <w:tcPr>
            <w:tcW w:w="2720" w:type="dxa"/>
            <w:vMerge/>
          </w:tcPr>
          <w:p w14:paraId="0C34601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057A042"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4CABE382"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7943E2C4" w14:textId="77777777" w:rsidR="00024C30" w:rsidRPr="006D2398" w:rsidRDefault="00024C30">
            <w:pPr>
              <w:rPr>
                <w:lang w:val="ru-RU"/>
              </w:rPr>
            </w:pPr>
          </w:p>
        </w:tc>
      </w:tr>
      <w:tr w:rsidR="00024C30" w:rsidRPr="00DA6EC8" w14:paraId="5E450C13" w14:textId="77777777" w:rsidTr="00DA6EC8">
        <w:trPr>
          <w:jc w:val="center"/>
        </w:trPr>
        <w:tc>
          <w:tcPr>
            <w:tcW w:w="2720" w:type="dxa"/>
            <w:vMerge/>
          </w:tcPr>
          <w:p w14:paraId="34BEA82B"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1464D3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10E1246" w14:textId="77777777" w:rsidR="00024C30" w:rsidRPr="006D2398" w:rsidRDefault="00D53930">
            <w:pPr>
              <w:rPr>
                <w:lang w:val="ru-RU"/>
              </w:rPr>
            </w:pPr>
            <w:r w:rsidRPr="006D2398">
              <w:rPr>
                <w:rFonts w:ascii="Times New Roman" w:eastAsia="Times New Roman" w:hAnsi="Times New Roman"/>
                <w:sz w:val="20"/>
                <w:lang w:val="ru-RU"/>
              </w:rPr>
              <w:t>Настоящий проект восточноафриканского стандарта устанавливает требования, методы испытаний и отбора проб для чистого биодизельного топлива, предназначенного для использования в качестве топлива в дизельных двигателях, работающих при 100%-ной концентрации, или в качестве компонента смеси для автомобильного газойля.</w:t>
            </w:r>
          </w:p>
        </w:tc>
        <w:tc>
          <w:tcPr>
            <w:tcW w:w="2720" w:type="dxa"/>
            <w:vMerge/>
          </w:tcPr>
          <w:p w14:paraId="23DFDD99" w14:textId="77777777" w:rsidR="00024C30" w:rsidRPr="006D2398" w:rsidRDefault="00024C30">
            <w:pPr>
              <w:rPr>
                <w:lang w:val="ru-RU"/>
              </w:rPr>
            </w:pPr>
          </w:p>
        </w:tc>
      </w:tr>
      <w:tr w:rsidR="00024C30" w14:paraId="0998507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ED1869" w14:textId="77777777" w:rsidR="00024C30" w:rsidRDefault="00D53930">
            <w:r>
              <w:rPr>
                <w:rFonts w:ascii="Times New Roman" w:eastAsia="Times New Roman" w:hAnsi="Times New Roman"/>
                <w:sz w:val="20"/>
              </w:rPr>
              <w:t>32</w:t>
            </w:r>
          </w:p>
        </w:tc>
        <w:tc>
          <w:tcPr>
            <w:tcW w:w="2720" w:type="dxa"/>
            <w:tcBorders>
              <w:top w:val="single" w:sz="8" w:space="0" w:color="000000"/>
              <w:left w:val="single" w:sz="8" w:space="0" w:color="000000"/>
              <w:bottom w:val="single" w:sz="8" w:space="0" w:color="000000"/>
              <w:right w:val="single" w:sz="8" w:space="0" w:color="000000"/>
            </w:tcBorders>
          </w:tcPr>
          <w:p w14:paraId="37CE3003" w14:textId="77777777" w:rsidR="00024C30" w:rsidRDefault="00D53930">
            <w:r>
              <w:rPr>
                <w:rFonts w:ascii="Times New Roman" w:eastAsia="Times New Roman" w:hAnsi="Times New Roman"/>
                <w:sz w:val="20"/>
              </w:rPr>
              <w:t>G/TBT/N/BDI/729, G/TBT/N/KEN/2016, G/TBT/N/RWA/1372, G/TBT/N/TZA/1562, G/TBT/N/UGA/2328</w:t>
            </w:r>
          </w:p>
        </w:tc>
        <w:tc>
          <w:tcPr>
            <w:tcW w:w="5102" w:type="dxa"/>
            <w:tcBorders>
              <w:top w:val="single" w:sz="8" w:space="0" w:color="000000"/>
              <w:left w:val="single" w:sz="8" w:space="0" w:color="000000"/>
              <w:bottom w:val="single" w:sz="8" w:space="0" w:color="000000"/>
              <w:right w:val="single" w:sz="8" w:space="0" w:color="000000"/>
            </w:tcBorders>
          </w:tcPr>
          <w:p w14:paraId="7C14C1F2" w14:textId="77777777" w:rsidR="00024C30" w:rsidRPr="006D2398" w:rsidRDefault="00D53930">
            <w:pPr>
              <w:rPr>
                <w:lang w:val="ru-RU"/>
              </w:rPr>
            </w:pPr>
            <w:r>
              <w:rPr>
                <w:rFonts w:ascii="Times New Roman" w:eastAsia="Times New Roman" w:hAnsi="Times New Roman"/>
                <w:sz w:val="20"/>
              </w:rPr>
              <w:t>DEAS</w:t>
            </w:r>
            <w:r w:rsidRPr="006D2398">
              <w:rPr>
                <w:rFonts w:ascii="Times New Roman" w:eastAsia="Times New Roman" w:hAnsi="Times New Roman"/>
                <w:sz w:val="20"/>
                <w:lang w:val="ru-RU"/>
              </w:rPr>
              <w:t xml:space="preserve"> 1332: 2026, Спецификация автомобильного биодизельного топлива, (20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615F78" w14:textId="77777777" w:rsidR="00024C30" w:rsidRDefault="00D53930">
            <w:r>
              <w:rPr>
                <w:rFonts w:ascii="Times New Roman" w:eastAsia="Times New Roman" w:hAnsi="Times New Roman"/>
                <w:sz w:val="20"/>
              </w:rPr>
              <w:t>26/05/26</w:t>
            </w:r>
          </w:p>
        </w:tc>
      </w:tr>
      <w:tr w:rsidR="00024C30" w:rsidRPr="00DA6EC8" w14:paraId="7071A3AE" w14:textId="77777777" w:rsidTr="00DA6EC8">
        <w:trPr>
          <w:jc w:val="center"/>
        </w:trPr>
        <w:tc>
          <w:tcPr>
            <w:tcW w:w="2720" w:type="dxa"/>
            <w:vMerge/>
          </w:tcPr>
          <w:p w14:paraId="3354B9B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465169D"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45217846"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300FFD35" w14:textId="77777777" w:rsidR="00024C30" w:rsidRPr="006D2398" w:rsidRDefault="00024C30">
            <w:pPr>
              <w:rPr>
                <w:lang w:val="ru-RU"/>
              </w:rPr>
            </w:pPr>
          </w:p>
        </w:tc>
      </w:tr>
      <w:tr w:rsidR="00024C30" w:rsidRPr="00DA6EC8" w14:paraId="0B0262EB" w14:textId="77777777" w:rsidTr="00DA6EC8">
        <w:trPr>
          <w:jc w:val="center"/>
        </w:trPr>
        <w:tc>
          <w:tcPr>
            <w:tcW w:w="2720" w:type="dxa"/>
            <w:vMerge/>
          </w:tcPr>
          <w:p w14:paraId="52A14AB6"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0BC15BE"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1A9AC389" w14:textId="77777777" w:rsidR="00024C30" w:rsidRPr="006D2398" w:rsidRDefault="00D53930">
            <w:pPr>
              <w:rPr>
                <w:lang w:val="ru-RU"/>
              </w:rPr>
            </w:pPr>
            <w:r w:rsidRPr="006D2398">
              <w:rPr>
                <w:rFonts w:ascii="Times New Roman" w:eastAsia="Times New Roman" w:hAnsi="Times New Roman"/>
                <w:sz w:val="20"/>
                <w:lang w:val="ru-RU"/>
              </w:rPr>
              <w:t>Настоящий проект восточноафриканского стандарта устанавливает требования, методы испытаний и отбора проб для чистого биодизельного топлива, предназначенного для использования в качестве топлива в дизельных двигателях, работающих при 100%-ной концентрации, или в качестве компонента смеси для автомобильного газойля.</w:t>
            </w:r>
          </w:p>
        </w:tc>
        <w:tc>
          <w:tcPr>
            <w:tcW w:w="2720" w:type="dxa"/>
            <w:vMerge/>
          </w:tcPr>
          <w:p w14:paraId="3E4C2A5F" w14:textId="77777777" w:rsidR="00024C30" w:rsidRPr="006D2398" w:rsidRDefault="00024C30">
            <w:pPr>
              <w:rPr>
                <w:lang w:val="ru-RU"/>
              </w:rPr>
            </w:pPr>
          </w:p>
        </w:tc>
      </w:tr>
      <w:tr w:rsidR="00024C30" w14:paraId="6B7585E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5999421" w14:textId="77777777" w:rsidR="00024C30" w:rsidRDefault="00D53930">
            <w:r>
              <w:rPr>
                <w:rFonts w:ascii="Times New Roman" w:eastAsia="Times New Roman" w:hAnsi="Times New Roman"/>
                <w:sz w:val="20"/>
              </w:rPr>
              <w:t>33</w:t>
            </w:r>
          </w:p>
        </w:tc>
        <w:tc>
          <w:tcPr>
            <w:tcW w:w="2720" w:type="dxa"/>
            <w:tcBorders>
              <w:top w:val="single" w:sz="8" w:space="0" w:color="000000"/>
              <w:left w:val="single" w:sz="8" w:space="0" w:color="000000"/>
              <w:bottom w:val="single" w:sz="8" w:space="0" w:color="000000"/>
              <w:right w:val="single" w:sz="8" w:space="0" w:color="000000"/>
            </w:tcBorders>
          </w:tcPr>
          <w:p w14:paraId="1FD4B020" w14:textId="77777777" w:rsidR="00024C30" w:rsidRDefault="00D53930">
            <w:r>
              <w:rPr>
                <w:rFonts w:ascii="Times New Roman" w:eastAsia="Times New Roman" w:hAnsi="Times New Roman"/>
                <w:sz w:val="20"/>
              </w:rPr>
              <w:t>G/TBT/N/BDI/729, G/TBT/N/KEN/2016, G/TBT/N/RWA/1372, G/TBT/N/TZA/1562, G/TBT/N/UGA/2328</w:t>
            </w:r>
          </w:p>
        </w:tc>
        <w:tc>
          <w:tcPr>
            <w:tcW w:w="5102" w:type="dxa"/>
            <w:tcBorders>
              <w:top w:val="single" w:sz="8" w:space="0" w:color="000000"/>
              <w:left w:val="single" w:sz="8" w:space="0" w:color="000000"/>
              <w:bottom w:val="single" w:sz="8" w:space="0" w:color="000000"/>
              <w:right w:val="single" w:sz="8" w:space="0" w:color="000000"/>
            </w:tcBorders>
          </w:tcPr>
          <w:p w14:paraId="3D757219" w14:textId="77777777" w:rsidR="00024C30" w:rsidRPr="006D2398" w:rsidRDefault="00D53930">
            <w:pPr>
              <w:rPr>
                <w:lang w:val="ru-RU"/>
              </w:rPr>
            </w:pPr>
            <w:r>
              <w:rPr>
                <w:rFonts w:ascii="Times New Roman" w:eastAsia="Times New Roman" w:hAnsi="Times New Roman"/>
                <w:sz w:val="20"/>
              </w:rPr>
              <w:t>DEAS</w:t>
            </w:r>
            <w:r w:rsidRPr="006D2398">
              <w:rPr>
                <w:rFonts w:ascii="Times New Roman" w:eastAsia="Times New Roman" w:hAnsi="Times New Roman"/>
                <w:sz w:val="20"/>
                <w:lang w:val="ru-RU"/>
              </w:rPr>
              <w:t xml:space="preserve"> 1332: 2026, Спецификация автомобильного биодизельного топлива, (20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A704F1" w14:textId="77777777" w:rsidR="00024C30" w:rsidRDefault="00D53930">
            <w:r>
              <w:rPr>
                <w:rFonts w:ascii="Times New Roman" w:eastAsia="Times New Roman" w:hAnsi="Times New Roman"/>
                <w:sz w:val="20"/>
              </w:rPr>
              <w:t>26/05/26</w:t>
            </w:r>
          </w:p>
        </w:tc>
      </w:tr>
      <w:tr w:rsidR="00024C30" w:rsidRPr="00DA6EC8" w14:paraId="13541548" w14:textId="77777777" w:rsidTr="00DA6EC8">
        <w:trPr>
          <w:jc w:val="center"/>
        </w:trPr>
        <w:tc>
          <w:tcPr>
            <w:tcW w:w="2720" w:type="dxa"/>
            <w:vMerge/>
          </w:tcPr>
          <w:p w14:paraId="169F3F3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6491FAE"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E515C55"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4250081D" w14:textId="77777777" w:rsidR="00024C30" w:rsidRPr="006D2398" w:rsidRDefault="00024C30">
            <w:pPr>
              <w:rPr>
                <w:lang w:val="ru-RU"/>
              </w:rPr>
            </w:pPr>
          </w:p>
        </w:tc>
      </w:tr>
      <w:tr w:rsidR="00024C30" w:rsidRPr="00DA6EC8" w14:paraId="17AD1A3F" w14:textId="77777777" w:rsidTr="00DA6EC8">
        <w:trPr>
          <w:jc w:val="center"/>
        </w:trPr>
        <w:tc>
          <w:tcPr>
            <w:tcW w:w="2720" w:type="dxa"/>
            <w:vMerge/>
          </w:tcPr>
          <w:p w14:paraId="1BC12F58"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D4201AF"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484771B0" w14:textId="77777777" w:rsidR="00024C30" w:rsidRPr="006D2398" w:rsidRDefault="00D53930">
            <w:pPr>
              <w:rPr>
                <w:lang w:val="ru-RU"/>
              </w:rPr>
            </w:pPr>
            <w:r w:rsidRPr="006D2398">
              <w:rPr>
                <w:rFonts w:ascii="Times New Roman" w:eastAsia="Times New Roman" w:hAnsi="Times New Roman"/>
                <w:sz w:val="20"/>
                <w:lang w:val="ru-RU"/>
              </w:rPr>
              <w:t>Настоящий проект восточноафриканского стандарта устанавливает требования, методы испытаний и отбора проб для чистого биодизельного топлива, предназначенного для использования в качестве топлива в дизельных двигателях, работающих при 100%-ной концентрации, или в качестве компонента смеси для автомобильного газойля.</w:t>
            </w:r>
          </w:p>
        </w:tc>
        <w:tc>
          <w:tcPr>
            <w:tcW w:w="2720" w:type="dxa"/>
            <w:vMerge/>
          </w:tcPr>
          <w:p w14:paraId="77E141FA" w14:textId="77777777" w:rsidR="00024C30" w:rsidRPr="006D2398" w:rsidRDefault="00024C30">
            <w:pPr>
              <w:rPr>
                <w:lang w:val="ru-RU"/>
              </w:rPr>
            </w:pPr>
          </w:p>
        </w:tc>
      </w:tr>
      <w:tr w:rsidR="00024C30" w14:paraId="0BC9468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6D49144" w14:textId="77777777" w:rsidR="00024C30" w:rsidRDefault="00D53930">
            <w:r>
              <w:rPr>
                <w:rFonts w:ascii="Times New Roman" w:eastAsia="Times New Roman" w:hAnsi="Times New Roman"/>
                <w:sz w:val="20"/>
              </w:rPr>
              <w:lastRenderedPageBreak/>
              <w:t>34</w:t>
            </w:r>
          </w:p>
        </w:tc>
        <w:tc>
          <w:tcPr>
            <w:tcW w:w="2720" w:type="dxa"/>
            <w:tcBorders>
              <w:top w:val="single" w:sz="8" w:space="0" w:color="000000"/>
              <w:left w:val="single" w:sz="8" w:space="0" w:color="000000"/>
              <w:bottom w:val="single" w:sz="8" w:space="0" w:color="000000"/>
              <w:right w:val="single" w:sz="8" w:space="0" w:color="000000"/>
            </w:tcBorders>
          </w:tcPr>
          <w:p w14:paraId="03D5C841" w14:textId="77777777" w:rsidR="00024C30" w:rsidRDefault="00D53930">
            <w:r>
              <w:rPr>
                <w:rFonts w:ascii="Times New Roman" w:eastAsia="Times New Roman" w:hAnsi="Times New Roman"/>
                <w:sz w:val="20"/>
              </w:rPr>
              <w:t>G/TBT/N/BDI/729, G/TBT/N/KEN/2016, G/TBT/N/RWA/1372, G/TBT/N/TZA/1562, G/TBT/N/UGA/2328</w:t>
            </w:r>
          </w:p>
        </w:tc>
        <w:tc>
          <w:tcPr>
            <w:tcW w:w="5102" w:type="dxa"/>
            <w:tcBorders>
              <w:top w:val="single" w:sz="8" w:space="0" w:color="000000"/>
              <w:left w:val="single" w:sz="8" w:space="0" w:color="000000"/>
              <w:bottom w:val="single" w:sz="8" w:space="0" w:color="000000"/>
              <w:right w:val="single" w:sz="8" w:space="0" w:color="000000"/>
            </w:tcBorders>
          </w:tcPr>
          <w:p w14:paraId="3B702454" w14:textId="77777777" w:rsidR="00024C30" w:rsidRPr="006D2398" w:rsidRDefault="00D53930">
            <w:pPr>
              <w:rPr>
                <w:lang w:val="ru-RU"/>
              </w:rPr>
            </w:pPr>
            <w:r>
              <w:rPr>
                <w:rFonts w:ascii="Times New Roman" w:eastAsia="Times New Roman" w:hAnsi="Times New Roman"/>
                <w:sz w:val="20"/>
              </w:rPr>
              <w:t>DEAS</w:t>
            </w:r>
            <w:r w:rsidRPr="006D2398">
              <w:rPr>
                <w:rFonts w:ascii="Times New Roman" w:eastAsia="Times New Roman" w:hAnsi="Times New Roman"/>
                <w:sz w:val="20"/>
                <w:lang w:val="ru-RU"/>
              </w:rPr>
              <w:t xml:space="preserve"> 1332: 2026, Спецификация автомобильного биодизельного топлива, (20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2E85A1" w14:textId="77777777" w:rsidR="00024C30" w:rsidRDefault="00D53930">
            <w:r>
              <w:rPr>
                <w:rFonts w:ascii="Times New Roman" w:eastAsia="Times New Roman" w:hAnsi="Times New Roman"/>
                <w:sz w:val="20"/>
              </w:rPr>
              <w:t>26/05/26</w:t>
            </w:r>
          </w:p>
        </w:tc>
      </w:tr>
      <w:tr w:rsidR="00024C30" w:rsidRPr="00DA6EC8" w14:paraId="078FA7C3" w14:textId="77777777" w:rsidTr="00DA6EC8">
        <w:trPr>
          <w:jc w:val="center"/>
        </w:trPr>
        <w:tc>
          <w:tcPr>
            <w:tcW w:w="2720" w:type="dxa"/>
            <w:vMerge/>
          </w:tcPr>
          <w:p w14:paraId="43A3AF7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98F3CD2"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071D4744"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0943C2AA" w14:textId="77777777" w:rsidR="00024C30" w:rsidRPr="006D2398" w:rsidRDefault="00024C30">
            <w:pPr>
              <w:rPr>
                <w:lang w:val="ru-RU"/>
              </w:rPr>
            </w:pPr>
          </w:p>
        </w:tc>
      </w:tr>
      <w:tr w:rsidR="00024C30" w:rsidRPr="00DA6EC8" w14:paraId="3DBDAC0C" w14:textId="77777777" w:rsidTr="00DA6EC8">
        <w:trPr>
          <w:jc w:val="center"/>
        </w:trPr>
        <w:tc>
          <w:tcPr>
            <w:tcW w:w="2720" w:type="dxa"/>
            <w:vMerge/>
          </w:tcPr>
          <w:p w14:paraId="2D239991"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9C70C38"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742C9130" w14:textId="77777777" w:rsidR="00024C30" w:rsidRPr="006D2398" w:rsidRDefault="00D53930">
            <w:pPr>
              <w:rPr>
                <w:lang w:val="ru-RU"/>
              </w:rPr>
            </w:pPr>
            <w:r w:rsidRPr="006D2398">
              <w:rPr>
                <w:rFonts w:ascii="Times New Roman" w:eastAsia="Times New Roman" w:hAnsi="Times New Roman"/>
                <w:sz w:val="20"/>
                <w:lang w:val="ru-RU"/>
              </w:rPr>
              <w:t>Настоящий проект восточноафриканского стандарта устанавливает требования, методы испытаний и отбора проб для чистого биодизельного топлива, предназначенного для использования в качестве топлива в дизельных двигателях, работающих при 100%-ной концентрации, или в качестве компонента смеси для автомобильного газойля.</w:t>
            </w:r>
          </w:p>
        </w:tc>
        <w:tc>
          <w:tcPr>
            <w:tcW w:w="2720" w:type="dxa"/>
            <w:vMerge/>
          </w:tcPr>
          <w:p w14:paraId="6CCADE43" w14:textId="77777777" w:rsidR="00024C30" w:rsidRPr="006D2398" w:rsidRDefault="00024C30">
            <w:pPr>
              <w:rPr>
                <w:lang w:val="ru-RU"/>
              </w:rPr>
            </w:pPr>
          </w:p>
        </w:tc>
      </w:tr>
      <w:tr w:rsidR="00024C30" w14:paraId="2BC4829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07E1E01" w14:textId="77777777" w:rsidR="00024C30" w:rsidRDefault="00D53930">
            <w:r>
              <w:rPr>
                <w:rFonts w:ascii="Times New Roman" w:eastAsia="Times New Roman" w:hAnsi="Times New Roman"/>
                <w:sz w:val="20"/>
              </w:rPr>
              <w:t>35</w:t>
            </w:r>
          </w:p>
        </w:tc>
        <w:tc>
          <w:tcPr>
            <w:tcW w:w="2720" w:type="dxa"/>
            <w:tcBorders>
              <w:top w:val="single" w:sz="8" w:space="0" w:color="000000"/>
              <w:left w:val="single" w:sz="8" w:space="0" w:color="000000"/>
              <w:bottom w:val="single" w:sz="8" w:space="0" w:color="000000"/>
              <w:right w:val="single" w:sz="8" w:space="0" w:color="000000"/>
            </w:tcBorders>
          </w:tcPr>
          <w:p w14:paraId="7151D770" w14:textId="77777777" w:rsidR="00024C30" w:rsidRDefault="00D53930">
            <w:r>
              <w:rPr>
                <w:rFonts w:ascii="Times New Roman" w:eastAsia="Times New Roman" w:hAnsi="Times New Roman"/>
                <w:sz w:val="20"/>
              </w:rPr>
              <w:t>G/TBT/N/BDI/729, G/TBT/N/KEN/2016, G/TBT/N/RWA/1372, G/TBT/N/TZA/1562, G/TBT/N/UGA/2328</w:t>
            </w:r>
          </w:p>
        </w:tc>
        <w:tc>
          <w:tcPr>
            <w:tcW w:w="5102" w:type="dxa"/>
            <w:tcBorders>
              <w:top w:val="single" w:sz="8" w:space="0" w:color="000000"/>
              <w:left w:val="single" w:sz="8" w:space="0" w:color="000000"/>
              <w:bottom w:val="single" w:sz="8" w:space="0" w:color="000000"/>
              <w:right w:val="single" w:sz="8" w:space="0" w:color="000000"/>
            </w:tcBorders>
          </w:tcPr>
          <w:p w14:paraId="6BC2E40A" w14:textId="77777777" w:rsidR="00024C30" w:rsidRPr="006D2398" w:rsidRDefault="00D53930">
            <w:pPr>
              <w:rPr>
                <w:lang w:val="ru-RU"/>
              </w:rPr>
            </w:pPr>
            <w:r>
              <w:rPr>
                <w:rFonts w:ascii="Times New Roman" w:eastAsia="Times New Roman" w:hAnsi="Times New Roman"/>
                <w:sz w:val="20"/>
              </w:rPr>
              <w:t>DEAS</w:t>
            </w:r>
            <w:r w:rsidRPr="006D2398">
              <w:rPr>
                <w:rFonts w:ascii="Times New Roman" w:eastAsia="Times New Roman" w:hAnsi="Times New Roman"/>
                <w:sz w:val="20"/>
                <w:lang w:val="ru-RU"/>
              </w:rPr>
              <w:t xml:space="preserve"> 1332: 2026, Спецификация автомобильного биодизельного топлива, (20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B33351" w14:textId="77777777" w:rsidR="00024C30" w:rsidRDefault="00D53930">
            <w:r>
              <w:rPr>
                <w:rFonts w:ascii="Times New Roman" w:eastAsia="Times New Roman" w:hAnsi="Times New Roman"/>
                <w:sz w:val="20"/>
              </w:rPr>
              <w:lastRenderedPageBreak/>
              <w:t>26/05/26</w:t>
            </w:r>
          </w:p>
        </w:tc>
      </w:tr>
      <w:tr w:rsidR="00024C30" w:rsidRPr="00DA6EC8" w14:paraId="24DA9805" w14:textId="77777777" w:rsidTr="00DA6EC8">
        <w:trPr>
          <w:jc w:val="center"/>
        </w:trPr>
        <w:tc>
          <w:tcPr>
            <w:tcW w:w="2720" w:type="dxa"/>
            <w:vMerge/>
          </w:tcPr>
          <w:p w14:paraId="2CD3B93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17580AB"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3D60C78"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65A92418" w14:textId="77777777" w:rsidR="00024C30" w:rsidRPr="006D2398" w:rsidRDefault="00024C30">
            <w:pPr>
              <w:rPr>
                <w:lang w:val="ru-RU"/>
              </w:rPr>
            </w:pPr>
          </w:p>
        </w:tc>
      </w:tr>
      <w:tr w:rsidR="00024C30" w:rsidRPr="00DA6EC8" w14:paraId="7C4D445F" w14:textId="77777777" w:rsidTr="00DA6EC8">
        <w:trPr>
          <w:jc w:val="center"/>
        </w:trPr>
        <w:tc>
          <w:tcPr>
            <w:tcW w:w="2720" w:type="dxa"/>
            <w:vMerge/>
          </w:tcPr>
          <w:p w14:paraId="7106AF7C"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88726AD"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63E393C9" w14:textId="77777777" w:rsidR="00024C30" w:rsidRPr="006D2398" w:rsidRDefault="00D53930">
            <w:pPr>
              <w:rPr>
                <w:lang w:val="ru-RU"/>
              </w:rPr>
            </w:pPr>
            <w:r w:rsidRPr="006D2398">
              <w:rPr>
                <w:rFonts w:ascii="Times New Roman" w:eastAsia="Times New Roman" w:hAnsi="Times New Roman"/>
                <w:sz w:val="20"/>
                <w:lang w:val="ru-RU"/>
              </w:rPr>
              <w:t>Настоящий проект восточноафриканского стандарта устанавливает требования, методы испытаний и отбора проб для чистого биодизельного топлива, предназначенного для использования в качестве топлива в дизельных двигателях, работающих при 100%-ной концентрации, или в качестве компонента смеси для автомобильного газойля.</w:t>
            </w:r>
          </w:p>
        </w:tc>
        <w:tc>
          <w:tcPr>
            <w:tcW w:w="2720" w:type="dxa"/>
            <w:vMerge/>
          </w:tcPr>
          <w:p w14:paraId="2CA9772A" w14:textId="77777777" w:rsidR="00024C30" w:rsidRPr="006D2398" w:rsidRDefault="00024C30">
            <w:pPr>
              <w:rPr>
                <w:lang w:val="ru-RU"/>
              </w:rPr>
            </w:pPr>
          </w:p>
        </w:tc>
      </w:tr>
      <w:tr w:rsidR="00024C30" w14:paraId="49C194C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B44E09B" w14:textId="77777777" w:rsidR="00024C30" w:rsidRDefault="00D53930">
            <w:r>
              <w:rPr>
                <w:rFonts w:ascii="Times New Roman" w:eastAsia="Times New Roman" w:hAnsi="Times New Roman"/>
                <w:sz w:val="20"/>
              </w:rPr>
              <w:t>36</w:t>
            </w:r>
          </w:p>
        </w:tc>
        <w:tc>
          <w:tcPr>
            <w:tcW w:w="2720" w:type="dxa"/>
            <w:tcBorders>
              <w:top w:val="single" w:sz="8" w:space="0" w:color="000000"/>
              <w:left w:val="single" w:sz="8" w:space="0" w:color="000000"/>
              <w:bottom w:val="single" w:sz="8" w:space="0" w:color="000000"/>
              <w:right w:val="single" w:sz="8" w:space="0" w:color="000000"/>
            </w:tcBorders>
          </w:tcPr>
          <w:p w14:paraId="5C6969F5" w14:textId="77777777" w:rsidR="00024C30" w:rsidRDefault="00D53930">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5312B910" w14:textId="77777777" w:rsidR="00024C30" w:rsidRPr="006D2398" w:rsidRDefault="00D53930">
            <w:pPr>
              <w:rPr>
                <w:lang w:val="ru-RU"/>
              </w:rPr>
            </w:pPr>
            <w:r>
              <w:rPr>
                <w:rFonts w:ascii="Times New Roman" w:eastAsia="Times New Roman" w:hAnsi="Times New Roman"/>
                <w:sz w:val="20"/>
              </w:rPr>
              <w:t>DEAS</w:t>
            </w:r>
            <w:r w:rsidRPr="006D2398">
              <w:rPr>
                <w:rFonts w:ascii="Times New Roman" w:eastAsia="Times New Roman" w:hAnsi="Times New Roman"/>
                <w:sz w:val="20"/>
                <w:lang w:val="ru-RU"/>
              </w:rPr>
              <w:t xml:space="preserve"> 1333: 2026, Спецификация на биодизельное топливо для автомобильной промышленности </w:t>
            </w:r>
            <w:r>
              <w:rPr>
                <w:rFonts w:ascii="Times New Roman" w:eastAsia="Times New Roman" w:hAnsi="Times New Roman"/>
                <w:sz w:val="20"/>
              </w:rPr>
              <w:t>B</w:t>
            </w:r>
            <w:r w:rsidRPr="006D2398">
              <w:rPr>
                <w:rFonts w:ascii="Times New Roman" w:eastAsia="Times New Roman" w:hAnsi="Times New Roman"/>
                <w:sz w:val="20"/>
                <w:lang w:val="ru-RU"/>
              </w:rPr>
              <w:t>5, Первая редакция (12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/26_01720_00_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528B95" w14:textId="77777777" w:rsidR="00024C30" w:rsidRDefault="00D53930">
            <w:r>
              <w:rPr>
                <w:rFonts w:ascii="Times New Roman" w:eastAsia="Times New Roman" w:hAnsi="Times New Roman"/>
                <w:sz w:val="20"/>
              </w:rPr>
              <w:t>26/05/26</w:t>
            </w:r>
          </w:p>
        </w:tc>
      </w:tr>
      <w:tr w:rsidR="00024C30" w:rsidRPr="00DA6EC8" w14:paraId="103BABB1" w14:textId="77777777" w:rsidTr="00DA6EC8">
        <w:trPr>
          <w:jc w:val="center"/>
        </w:trPr>
        <w:tc>
          <w:tcPr>
            <w:tcW w:w="2720" w:type="dxa"/>
            <w:vMerge/>
          </w:tcPr>
          <w:p w14:paraId="2275018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DC8D8E8"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D362AF4"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421A910E" w14:textId="77777777" w:rsidR="00024C30" w:rsidRPr="006D2398" w:rsidRDefault="00024C30">
            <w:pPr>
              <w:rPr>
                <w:lang w:val="ru-RU"/>
              </w:rPr>
            </w:pPr>
          </w:p>
        </w:tc>
      </w:tr>
      <w:tr w:rsidR="00024C30" w:rsidRPr="006D2398" w14:paraId="74CE17B9" w14:textId="77777777" w:rsidTr="00DA6EC8">
        <w:trPr>
          <w:jc w:val="center"/>
        </w:trPr>
        <w:tc>
          <w:tcPr>
            <w:tcW w:w="2720" w:type="dxa"/>
            <w:vMerge/>
          </w:tcPr>
          <w:p w14:paraId="5C366477"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DB907CB"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2E6CB311" w14:textId="77777777" w:rsidR="00024C30" w:rsidRPr="006D2398" w:rsidRDefault="00D53930">
            <w:pPr>
              <w:rPr>
                <w:lang w:val="ru-RU"/>
              </w:rPr>
            </w:pPr>
            <w:r w:rsidRPr="006D2398">
              <w:rPr>
                <w:rFonts w:ascii="Times New Roman" w:eastAsia="Times New Roman" w:hAnsi="Times New Roman"/>
                <w:sz w:val="20"/>
                <w:lang w:val="ru-RU"/>
              </w:rPr>
              <w:t xml:space="preserve">Настоящий проект восточноафриканского стандарта устанавливает требования, методы испытаний и отбора проб для автомобильного биодизельного топлива категории В5. Настоящий стандарт применяется к топливной смеси, состоящей из 5% биодизеля и 95% </w:t>
            </w:r>
            <w:r w:rsidRPr="006D2398">
              <w:rPr>
                <w:rFonts w:ascii="Times New Roman" w:eastAsia="Times New Roman" w:hAnsi="Times New Roman"/>
                <w:sz w:val="20"/>
                <w:lang w:val="ru-RU"/>
              </w:rPr>
              <w:lastRenderedPageBreak/>
              <w:t>автомобильного дизельного топлива.</w:t>
            </w:r>
          </w:p>
        </w:tc>
        <w:tc>
          <w:tcPr>
            <w:tcW w:w="2720" w:type="dxa"/>
            <w:vMerge/>
          </w:tcPr>
          <w:p w14:paraId="1B1E4F1F" w14:textId="77777777" w:rsidR="00024C30" w:rsidRPr="006D2398" w:rsidRDefault="00024C30">
            <w:pPr>
              <w:rPr>
                <w:lang w:val="ru-RU"/>
              </w:rPr>
            </w:pPr>
          </w:p>
        </w:tc>
      </w:tr>
      <w:tr w:rsidR="00024C30" w14:paraId="0EB4106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1710EA4" w14:textId="77777777" w:rsidR="00024C30" w:rsidRDefault="00D53930">
            <w:r>
              <w:rPr>
                <w:rFonts w:ascii="Times New Roman" w:eastAsia="Times New Roman" w:hAnsi="Times New Roman"/>
                <w:sz w:val="20"/>
              </w:rPr>
              <w:t>37</w:t>
            </w:r>
          </w:p>
        </w:tc>
        <w:tc>
          <w:tcPr>
            <w:tcW w:w="2720" w:type="dxa"/>
            <w:tcBorders>
              <w:top w:val="single" w:sz="8" w:space="0" w:color="000000"/>
              <w:left w:val="single" w:sz="8" w:space="0" w:color="000000"/>
              <w:bottom w:val="single" w:sz="8" w:space="0" w:color="000000"/>
              <w:right w:val="single" w:sz="8" w:space="0" w:color="000000"/>
            </w:tcBorders>
          </w:tcPr>
          <w:p w14:paraId="094B7BEE" w14:textId="77777777" w:rsidR="00024C30" w:rsidRDefault="00D53930">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2FDDFE7A" w14:textId="77777777" w:rsidR="00024C30" w:rsidRPr="006D2398" w:rsidRDefault="00D53930">
            <w:pPr>
              <w:rPr>
                <w:lang w:val="ru-RU"/>
              </w:rPr>
            </w:pPr>
            <w:r>
              <w:rPr>
                <w:rFonts w:ascii="Times New Roman" w:eastAsia="Times New Roman" w:hAnsi="Times New Roman"/>
                <w:sz w:val="20"/>
              </w:rPr>
              <w:t>DEAS</w:t>
            </w:r>
            <w:r w:rsidRPr="006D2398">
              <w:rPr>
                <w:rFonts w:ascii="Times New Roman" w:eastAsia="Times New Roman" w:hAnsi="Times New Roman"/>
                <w:sz w:val="20"/>
                <w:lang w:val="ru-RU"/>
              </w:rPr>
              <w:t xml:space="preserve"> 1333: 2026, Спецификация на биодизельное топливо для автомобильной промышленности </w:t>
            </w:r>
            <w:r>
              <w:rPr>
                <w:rFonts w:ascii="Times New Roman" w:eastAsia="Times New Roman" w:hAnsi="Times New Roman"/>
                <w:sz w:val="20"/>
              </w:rPr>
              <w:t>B</w:t>
            </w:r>
            <w:r w:rsidRPr="006D2398">
              <w:rPr>
                <w:rFonts w:ascii="Times New Roman" w:eastAsia="Times New Roman" w:hAnsi="Times New Roman"/>
                <w:sz w:val="20"/>
                <w:lang w:val="ru-RU"/>
              </w:rPr>
              <w:t>5, Первая редакция (12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/26_01720_00_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785DD1" w14:textId="77777777" w:rsidR="00024C30" w:rsidRDefault="00D53930">
            <w:r>
              <w:rPr>
                <w:rFonts w:ascii="Times New Roman" w:eastAsia="Times New Roman" w:hAnsi="Times New Roman"/>
                <w:sz w:val="20"/>
              </w:rPr>
              <w:t>26/05/26</w:t>
            </w:r>
          </w:p>
        </w:tc>
      </w:tr>
      <w:tr w:rsidR="00024C30" w:rsidRPr="00DA6EC8" w14:paraId="1E53EEF0" w14:textId="77777777" w:rsidTr="00DA6EC8">
        <w:trPr>
          <w:jc w:val="center"/>
        </w:trPr>
        <w:tc>
          <w:tcPr>
            <w:tcW w:w="2720" w:type="dxa"/>
            <w:vMerge/>
          </w:tcPr>
          <w:p w14:paraId="2CE6852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28F106C"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575BE3F"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71106DDF" w14:textId="77777777" w:rsidR="00024C30" w:rsidRPr="006D2398" w:rsidRDefault="00024C30">
            <w:pPr>
              <w:rPr>
                <w:lang w:val="ru-RU"/>
              </w:rPr>
            </w:pPr>
          </w:p>
        </w:tc>
      </w:tr>
      <w:tr w:rsidR="00024C30" w:rsidRPr="006D2398" w14:paraId="2DCCDDDD" w14:textId="77777777" w:rsidTr="00DA6EC8">
        <w:trPr>
          <w:jc w:val="center"/>
        </w:trPr>
        <w:tc>
          <w:tcPr>
            <w:tcW w:w="2720" w:type="dxa"/>
            <w:vMerge/>
          </w:tcPr>
          <w:p w14:paraId="15022875"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ED6DDFC"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640EB8FA" w14:textId="77777777" w:rsidR="00024C30" w:rsidRPr="006D2398" w:rsidRDefault="00D53930">
            <w:pPr>
              <w:rPr>
                <w:lang w:val="ru-RU"/>
              </w:rPr>
            </w:pPr>
            <w:r w:rsidRPr="006D2398">
              <w:rPr>
                <w:rFonts w:ascii="Times New Roman" w:eastAsia="Times New Roman" w:hAnsi="Times New Roman"/>
                <w:sz w:val="20"/>
                <w:lang w:val="ru-RU"/>
              </w:rPr>
              <w:t>Настоящий проект восточноафриканского стандарта устанавливает требования, методы испытаний и отбора проб для автомобильного биодизельного топлива категории В5. Настоящий стандарт применяется к топливной смеси, состоящей из 5% биодизеля и 95% автомобильного дизельного топлива.</w:t>
            </w:r>
          </w:p>
        </w:tc>
        <w:tc>
          <w:tcPr>
            <w:tcW w:w="2720" w:type="dxa"/>
            <w:vMerge/>
          </w:tcPr>
          <w:p w14:paraId="23DB4403" w14:textId="77777777" w:rsidR="00024C30" w:rsidRPr="006D2398" w:rsidRDefault="00024C30">
            <w:pPr>
              <w:rPr>
                <w:lang w:val="ru-RU"/>
              </w:rPr>
            </w:pPr>
          </w:p>
        </w:tc>
      </w:tr>
      <w:tr w:rsidR="00024C30" w14:paraId="05A6492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76838A9" w14:textId="77777777" w:rsidR="00024C30" w:rsidRDefault="00D53930">
            <w:r>
              <w:rPr>
                <w:rFonts w:ascii="Times New Roman" w:eastAsia="Times New Roman" w:hAnsi="Times New Roman"/>
                <w:sz w:val="20"/>
              </w:rPr>
              <w:t>38</w:t>
            </w:r>
          </w:p>
        </w:tc>
        <w:tc>
          <w:tcPr>
            <w:tcW w:w="2720" w:type="dxa"/>
            <w:tcBorders>
              <w:top w:val="single" w:sz="8" w:space="0" w:color="000000"/>
              <w:left w:val="single" w:sz="8" w:space="0" w:color="000000"/>
              <w:bottom w:val="single" w:sz="8" w:space="0" w:color="000000"/>
              <w:right w:val="single" w:sz="8" w:space="0" w:color="000000"/>
            </w:tcBorders>
          </w:tcPr>
          <w:p w14:paraId="645268E9" w14:textId="77777777" w:rsidR="00024C30" w:rsidRDefault="00D53930">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488F915B" w14:textId="77777777" w:rsidR="00024C30" w:rsidRPr="006D2398" w:rsidRDefault="00D53930">
            <w:pPr>
              <w:rPr>
                <w:lang w:val="ru-RU"/>
              </w:rPr>
            </w:pPr>
            <w:r>
              <w:rPr>
                <w:rFonts w:ascii="Times New Roman" w:eastAsia="Times New Roman" w:hAnsi="Times New Roman"/>
                <w:sz w:val="20"/>
              </w:rPr>
              <w:t>DEAS</w:t>
            </w:r>
            <w:r w:rsidRPr="006D2398">
              <w:rPr>
                <w:rFonts w:ascii="Times New Roman" w:eastAsia="Times New Roman" w:hAnsi="Times New Roman"/>
                <w:sz w:val="20"/>
                <w:lang w:val="ru-RU"/>
              </w:rPr>
              <w:t xml:space="preserve"> 1333: 2026, Спецификация на биодизельное топливо для автомобильной промышленности </w:t>
            </w:r>
            <w:r>
              <w:rPr>
                <w:rFonts w:ascii="Times New Roman" w:eastAsia="Times New Roman" w:hAnsi="Times New Roman"/>
                <w:sz w:val="20"/>
              </w:rPr>
              <w:t>B</w:t>
            </w:r>
            <w:r w:rsidRPr="006D2398">
              <w:rPr>
                <w:rFonts w:ascii="Times New Roman" w:eastAsia="Times New Roman" w:hAnsi="Times New Roman"/>
                <w:sz w:val="20"/>
                <w:lang w:val="ru-RU"/>
              </w:rPr>
              <w:t>5, Первая редакция (12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/26_01720_00_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C81A50" w14:textId="77777777" w:rsidR="00024C30" w:rsidRDefault="00D53930">
            <w:r>
              <w:rPr>
                <w:rFonts w:ascii="Times New Roman" w:eastAsia="Times New Roman" w:hAnsi="Times New Roman"/>
                <w:sz w:val="20"/>
              </w:rPr>
              <w:lastRenderedPageBreak/>
              <w:t>26/05/26</w:t>
            </w:r>
          </w:p>
        </w:tc>
      </w:tr>
      <w:tr w:rsidR="00024C30" w:rsidRPr="00DA6EC8" w14:paraId="430BDF94" w14:textId="77777777" w:rsidTr="00DA6EC8">
        <w:trPr>
          <w:jc w:val="center"/>
        </w:trPr>
        <w:tc>
          <w:tcPr>
            <w:tcW w:w="2720" w:type="dxa"/>
            <w:vMerge/>
          </w:tcPr>
          <w:p w14:paraId="5750373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B6292EB"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4FAB10B8"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70AD4A64" w14:textId="77777777" w:rsidR="00024C30" w:rsidRPr="006D2398" w:rsidRDefault="00024C30">
            <w:pPr>
              <w:rPr>
                <w:lang w:val="ru-RU"/>
              </w:rPr>
            </w:pPr>
          </w:p>
        </w:tc>
      </w:tr>
      <w:tr w:rsidR="00024C30" w:rsidRPr="006D2398" w14:paraId="6B7038D7" w14:textId="77777777" w:rsidTr="00DA6EC8">
        <w:trPr>
          <w:jc w:val="center"/>
        </w:trPr>
        <w:tc>
          <w:tcPr>
            <w:tcW w:w="2720" w:type="dxa"/>
            <w:vMerge/>
          </w:tcPr>
          <w:p w14:paraId="398D1758"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4C557FE"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51CDA0FC" w14:textId="77777777" w:rsidR="00024C30" w:rsidRPr="006D2398" w:rsidRDefault="00D53930">
            <w:pPr>
              <w:rPr>
                <w:lang w:val="ru-RU"/>
              </w:rPr>
            </w:pPr>
            <w:r w:rsidRPr="006D2398">
              <w:rPr>
                <w:rFonts w:ascii="Times New Roman" w:eastAsia="Times New Roman" w:hAnsi="Times New Roman"/>
                <w:sz w:val="20"/>
                <w:lang w:val="ru-RU"/>
              </w:rPr>
              <w:t>Настоящий проект восточноафриканского стандарта устанавливает требования, методы испытаний и отбора проб для автомобильного биодизельного топлива категории В5. Настоящий стандарт применяется к топливной смеси, состоящей из 5% биодизеля и 95% автомобильного дизельного топлива.</w:t>
            </w:r>
          </w:p>
        </w:tc>
        <w:tc>
          <w:tcPr>
            <w:tcW w:w="2720" w:type="dxa"/>
            <w:vMerge/>
          </w:tcPr>
          <w:p w14:paraId="58A5CB2C" w14:textId="77777777" w:rsidR="00024C30" w:rsidRPr="006D2398" w:rsidRDefault="00024C30">
            <w:pPr>
              <w:rPr>
                <w:lang w:val="ru-RU"/>
              </w:rPr>
            </w:pPr>
          </w:p>
        </w:tc>
      </w:tr>
      <w:tr w:rsidR="00024C30" w14:paraId="4088638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B41727C" w14:textId="77777777" w:rsidR="00024C30" w:rsidRDefault="00D53930">
            <w:r>
              <w:rPr>
                <w:rFonts w:ascii="Times New Roman" w:eastAsia="Times New Roman" w:hAnsi="Times New Roman"/>
                <w:sz w:val="20"/>
              </w:rPr>
              <w:t>39</w:t>
            </w:r>
          </w:p>
        </w:tc>
        <w:tc>
          <w:tcPr>
            <w:tcW w:w="2720" w:type="dxa"/>
            <w:tcBorders>
              <w:top w:val="single" w:sz="8" w:space="0" w:color="000000"/>
              <w:left w:val="single" w:sz="8" w:space="0" w:color="000000"/>
              <w:bottom w:val="single" w:sz="8" w:space="0" w:color="000000"/>
              <w:right w:val="single" w:sz="8" w:space="0" w:color="000000"/>
            </w:tcBorders>
          </w:tcPr>
          <w:p w14:paraId="28D1EBEB" w14:textId="77777777" w:rsidR="00024C30" w:rsidRDefault="00D53930">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18546D4A" w14:textId="77777777" w:rsidR="00024C30" w:rsidRPr="006D2398" w:rsidRDefault="00D53930">
            <w:pPr>
              <w:rPr>
                <w:lang w:val="ru-RU"/>
              </w:rPr>
            </w:pPr>
            <w:r>
              <w:rPr>
                <w:rFonts w:ascii="Times New Roman" w:eastAsia="Times New Roman" w:hAnsi="Times New Roman"/>
                <w:sz w:val="20"/>
              </w:rPr>
              <w:t>DEAS</w:t>
            </w:r>
            <w:r w:rsidRPr="006D2398">
              <w:rPr>
                <w:rFonts w:ascii="Times New Roman" w:eastAsia="Times New Roman" w:hAnsi="Times New Roman"/>
                <w:sz w:val="20"/>
                <w:lang w:val="ru-RU"/>
              </w:rPr>
              <w:t xml:space="preserve"> 1333: 2026, Спецификация на биодизельное топливо для автомобильной промышленности </w:t>
            </w:r>
            <w:r>
              <w:rPr>
                <w:rFonts w:ascii="Times New Roman" w:eastAsia="Times New Roman" w:hAnsi="Times New Roman"/>
                <w:sz w:val="20"/>
              </w:rPr>
              <w:t>B</w:t>
            </w:r>
            <w:r w:rsidRPr="006D2398">
              <w:rPr>
                <w:rFonts w:ascii="Times New Roman" w:eastAsia="Times New Roman" w:hAnsi="Times New Roman"/>
                <w:sz w:val="20"/>
                <w:lang w:val="ru-RU"/>
              </w:rPr>
              <w:t>5, Первая редакция (12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/26_01720_00_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F17E54" w14:textId="77777777" w:rsidR="00024C30" w:rsidRDefault="00D53930">
            <w:r>
              <w:rPr>
                <w:rFonts w:ascii="Times New Roman" w:eastAsia="Times New Roman" w:hAnsi="Times New Roman"/>
                <w:sz w:val="20"/>
              </w:rPr>
              <w:t>26/05/26</w:t>
            </w:r>
          </w:p>
        </w:tc>
      </w:tr>
      <w:tr w:rsidR="00024C30" w:rsidRPr="00DA6EC8" w14:paraId="465C6293" w14:textId="77777777" w:rsidTr="00DA6EC8">
        <w:trPr>
          <w:jc w:val="center"/>
        </w:trPr>
        <w:tc>
          <w:tcPr>
            <w:tcW w:w="2720" w:type="dxa"/>
            <w:vMerge/>
          </w:tcPr>
          <w:p w14:paraId="4B5F64E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5AE9523"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59C216E"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41BB37E7" w14:textId="77777777" w:rsidR="00024C30" w:rsidRPr="006D2398" w:rsidRDefault="00024C30">
            <w:pPr>
              <w:rPr>
                <w:lang w:val="ru-RU"/>
              </w:rPr>
            </w:pPr>
          </w:p>
        </w:tc>
      </w:tr>
      <w:tr w:rsidR="00024C30" w:rsidRPr="006D2398" w14:paraId="10CC36D1" w14:textId="77777777" w:rsidTr="00DA6EC8">
        <w:trPr>
          <w:jc w:val="center"/>
        </w:trPr>
        <w:tc>
          <w:tcPr>
            <w:tcW w:w="2720" w:type="dxa"/>
            <w:vMerge/>
          </w:tcPr>
          <w:p w14:paraId="613E6A15"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27888D0"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5255D97" w14:textId="77777777" w:rsidR="00024C30" w:rsidRPr="006D2398" w:rsidRDefault="00D53930">
            <w:pPr>
              <w:rPr>
                <w:lang w:val="ru-RU"/>
              </w:rPr>
            </w:pPr>
            <w:r w:rsidRPr="006D2398">
              <w:rPr>
                <w:rFonts w:ascii="Times New Roman" w:eastAsia="Times New Roman" w:hAnsi="Times New Roman"/>
                <w:sz w:val="20"/>
                <w:lang w:val="ru-RU"/>
              </w:rPr>
              <w:t>Настоящий проект восточноафриканского стандарта устанавливает требования, методы испытаний и отбора проб для автомобильного биодизельного топлива категории В5. Настоящий стандарт применяется к топливной смеси, состоящей из 5% биодизеля и 95% автомобильного дизельного топлива.</w:t>
            </w:r>
          </w:p>
        </w:tc>
        <w:tc>
          <w:tcPr>
            <w:tcW w:w="2720" w:type="dxa"/>
            <w:vMerge/>
          </w:tcPr>
          <w:p w14:paraId="15845561" w14:textId="77777777" w:rsidR="00024C30" w:rsidRPr="006D2398" w:rsidRDefault="00024C30">
            <w:pPr>
              <w:rPr>
                <w:lang w:val="ru-RU"/>
              </w:rPr>
            </w:pPr>
          </w:p>
        </w:tc>
      </w:tr>
      <w:tr w:rsidR="00024C30" w14:paraId="3759691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5FBBD5" w14:textId="77777777" w:rsidR="00024C30" w:rsidRDefault="00D53930">
            <w:r>
              <w:rPr>
                <w:rFonts w:ascii="Times New Roman" w:eastAsia="Times New Roman" w:hAnsi="Times New Roman"/>
                <w:sz w:val="20"/>
              </w:rPr>
              <w:lastRenderedPageBreak/>
              <w:t>40</w:t>
            </w:r>
          </w:p>
        </w:tc>
        <w:tc>
          <w:tcPr>
            <w:tcW w:w="2720" w:type="dxa"/>
            <w:tcBorders>
              <w:top w:val="single" w:sz="8" w:space="0" w:color="000000"/>
              <w:left w:val="single" w:sz="8" w:space="0" w:color="000000"/>
              <w:bottom w:val="single" w:sz="8" w:space="0" w:color="000000"/>
              <w:right w:val="single" w:sz="8" w:space="0" w:color="000000"/>
            </w:tcBorders>
          </w:tcPr>
          <w:p w14:paraId="44B58DEE" w14:textId="77777777" w:rsidR="00024C30" w:rsidRDefault="00D53930">
            <w:r>
              <w:rPr>
                <w:rFonts w:ascii="Times New Roman" w:eastAsia="Times New Roman" w:hAnsi="Times New Roman"/>
                <w:sz w:val="20"/>
              </w:rPr>
              <w:t>G/TBT/N/BDI/728, G/TBT/N/KEN/2015, G/TBT/N/RWA/1371, G/TBT/N/TZA/1561, G/TBT/N/UGA/2327</w:t>
            </w:r>
          </w:p>
        </w:tc>
        <w:tc>
          <w:tcPr>
            <w:tcW w:w="5102" w:type="dxa"/>
            <w:tcBorders>
              <w:top w:val="single" w:sz="8" w:space="0" w:color="000000"/>
              <w:left w:val="single" w:sz="8" w:space="0" w:color="000000"/>
              <w:bottom w:val="single" w:sz="8" w:space="0" w:color="000000"/>
              <w:right w:val="single" w:sz="8" w:space="0" w:color="000000"/>
            </w:tcBorders>
          </w:tcPr>
          <w:p w14:paraId="0412BC1B" w14:textId="77777777" w:rsidR="00024C30" w:rsidRPr="006D2398" w:rsidRDefault="00D53930">
            <w:pPr>
              <w:rPr>
                <w:lang w:val="ru-RU"/>
              </w:rPr>
            </w:pPr>
            <w:r>
              <w:rPr>
                <w:rFonts w:ascii="Times New Roman" w:eastAsia="Times New Roman" w:hAnsi="Times New Roman"/>
                <w:sz w:val="20"/>
              </w:rPr>
              <w:t>DEAS</w:t>
            </w:r>
            <w:r w:rsidRPr="006D2398">
              <w:rPr>
                <w:rFonts w:ascii="Times New Roman" w:eastAsia="Times New Roman" w:hAnsi="Times New Roman"/>
                <w:sz w:val="20"/>
                <w:lang w:val="ru-RU"/>
              </w:rPr>
              <w:t xml:space="preserve"> 1333: 2026, Спецификация на биодизельное топливо для автомобильной промышленности </w:t>
            </w:r>
            <w:r>
              <w:rPr>
                <w:rFonts w:ascii="Times New Roman" w:eastAsia="Times New Roman" w:hAnsi="Times New Roman"/>
                <w:sz w:val="20"/>
              </w:rPr>
              <w:t>B</w:t>
            </w:r>
            <w:r w:rsidRPr="006D2398">
              <w:rPr>
                <w:rFonts w:ascii="Times New Roman" w:eastAsia="Times New Roman" w:hAnsi="Times New Roman"/>
                <w:sz w:val="20"/>
                <w:lang w:val="ru-RU"/>
              </w:rPr>
              <w:t>5, Первая редакция (12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/26_01720_00_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C706B6" w14:textId="77777777" w:rsidR="00024C30" w:rsidRDefault="00D53930">
            <w:r>
              <w:rPr>
                <w:rFonts w:ascii="Times New Roman" w:eastAsia="Times New Roman" w:hAnsi="Times New Roman"/>
                <w:sz w:val="20"/>
              </w:rPr>
              <w:t>26/05/26</w:t>
            </w:r>
          </w:p>
        </w:tc>
      </w:tr>
      <w:tr w:rsidR="00024C30" w:rsidRPr="00DA6EC8" w14:paraId="30B012D8" w14:textId="77777777" w:rsidTr="00DA6EC8">
        <w:trPr>
          <w:jc w:val="center"/>
        </w:trPr>
        <w:tc>
          <w:tcPr>
            <w:tcW w:w="2720" w:type="dxa"/>
            <w:vMerge/>
          </w:tcPr>
          <w:p w14:paraId="7C2112D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BDD5FA9" w14:textId="77777777" w:rsidR="00024C30" w:rsidRDefault="00D53930">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6AB92DD" w14:textId="77777777" w:rsidR="00024C30" w:rsidRPr="006D2398" w:rsidRDefault="00D53930">
            <w:pPr>
              <w:rPr>
                <w:lang w:val="ru-RU"/>
              </w:rPr>
            </w:pPr>
            <w:r w:rsidRPr="006D2398">
              <w:rPr>
                <w:rFonts w:ascii="Times New Roman" w:eastAsia="Times New Roman" w:hAnsi="Times New Roman"/>
                <w:sz w:val="20"/>
                <w:lang w:val="ru-RU"/>
              </w:rPr>
              <w:t xml:space="preserve">Нефтяные масла и масла, полученные из битуминозных минералов (кроме сырых), и препараты, не включенные в другие группировки, содержащие 70 мас.% или более нефтяных масел или масел, полученных из битуминозных минералов, причем эти масла являются основными компонентами препаратов, содержащих биодизельное топливо (кроме дизельного топлива). отработанные масла) (код ТН ВЭД: 271020); Жидкое топливо (код </w:t>
            </w:r>
            <w:r>
              <w:rPr>
                <w:rFonts w:ascii="Times New Roman" w:eastAsia="Times New Roman" w:hAnsi="Times New Roman"/>
                <w:sz w:val="20"/>
              </w:rPr>
              <w:t>ICS</w:t>
            </w:r>
            <w:r w:rsidRPr="006D2398">
              <w:rPr>
                <w:rFonts w:ascii="Times New Roman" w:eastAsia="Times New Roman" w:hAnsi="Times New Roman"/>
                <w:sz w:val="20"/>
                <w:lang w:val="ru-RU"/>
              </w:rPr>
              <w:t>: 75.160.20)</w:t>
            </w:r>
          </w:p>
        </w:tc>
        <w:tc>
          <w:tcPr>
            <w:tcW w:w="2720" w:type="dxa"/>
            <w:vMerge/>
          </w:tcPr>
          <w:p w14:paraId="4F2DF22A" w14:textId="77777777" w:rsidR="00024C30" w:rsidRPr="006D2398" w:rsidRDefault="00024C30">
            <w:pPr>
              <w:rPr>
                <w:lang w:val="ru-RU"/>
              </w:rPr>
            </w:pPr>
          </w:p>
        </w:tc>
      </w:tr>
      <w:tr w:rsidR="00024C30" w:rsidRPr="006D2398" w14:paraId="69ADC65C" w14:textId="77777777" w:rsidTr="00DA6EC8">
        <w:trPr>
          <w:jc w:val="center"/>
        </w:trPr>
        <w:tc>
          <w:tcPr>
            <w:tcW w:w="2720" w:type="dxa"/>
            <w:vMerge/>
          </w:tcPr>
          <w:p w14:paraId="6DCFBD49"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59D8B09"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17EBB94E" w14:textId="77777777" w:rsidR="00024C30" w:rsidRPr="006D2398" w:rsidRDefault="00D53930">
            <w:pPr>
              <w:rPr>
                <w:lang w:val="ru-RU"/>
              </w:rPr>
            </w:pPr>
            <w:r w:rsidRPr="006D2398">
              <w:rPr>
                <w:rFonts w:ascii="Times New Roman" w:eastAsia="Times New Roman" w:hAnsi="Times New Roman"/>
                <w:sz w:val="20"/>
                <w:lang w:val="ru-RU"/>
              </w:rPr>
              <w:t>Настоящий проект восточноафриканского стандарта устанавливает требования, методы испытаний и отбора проб для автомобильного биодизельного топлива категории В5. Настоящий стандарт применяется к топливной смеси, состоящей из 5% биодизеля и 95% автомобильного дизельного топлива.</w:t>
            </w:r>
          </w:p>
        </w:tc>
        <w:tc>
          <w:tcPr>
            <w:tcW w:w="2720" w:type="dxa"/>
            <w:vMerge/>
          </w:tcPr>
          <w:p w14:paraId="4930A16E" w14:textId="77777777" w:rsidR="00024C30" w:rsidRPr="006D2398" w:rsidRDefault="00024C30">
            <w:pPr>
              <w:rPr>
                <w:lang w:val="ru-RU"/>
              </w:rPr>
            </w:pPr>
          </w:p>
        </w:tc>
      </w:tr>
      <w:tr w:rsidR="00024C30" w14:paraId="3C1D465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9FA99D" w14:textId="77777777" w:rsidR="00024C30" w:rsidRDefault="00D53930">
            <w:r>
              <w:rPr>
                <w:rFonts w:ascii="Times New Roman" w:eastAsia="Times New Roman" w:hAnsi="Times New Roman"/>
                <w:sz w:val="20"/>
              </w:rPr>
              <w:t>41</w:t>
            </w:r>
          </w:p>
        </w:tc>
        <w:tc>
          <w:tcPr>
            <w:tcW w:w="2720" w:type="dxa"/>
            <w:tcBorders>
              <w:top w:val="single" w:sz="8" w:space="0" w:color="000000"/>
              <w:left w:val="single" w:sz="8" w:space="0" w:color="000000"/>
              <w:bottom w:val="single" w:sz="8" w:space="0" w:color="000000"/>
              <w:right w:val="single" w:sz="8" w:space="0" w:color="000000"/>
            </w:tcBorders>
          </w:tcPr>
          <w:p w14:paraId="6A3ABEFB" w14:textId="77777777" w:rsidR="00024C30" w:rsidRDefault="00D53930">
            <w:r>
              <w:rPr>
                <w:rFonts w:ascii="Times New Roman" w:eastAsia="Times New Roman" w:hAnsi="Times New Roman"/>
                <w:sz w:val="20"/>
              </w:rPr>
              <w:t>G/TBT/N/VNM/395</w:t>
            </w:r>
          </w:p>
        </w:tc>
        <w:tc>
          <w:tcPr>
            <w:tcW w:w="5102" w:type="dxa"/>
            <w:tcBorders>
              <w:top w:val="single" w:sz="8" w:space="0" w:color="000000"/>
              <w:left w:val="single" w:sz="8" w:space="0" w:color="000000"/>
              <w:bottom w:val="single" w:sz="8" w:space="0" w:color="000000"/>
              <w:right w:val="single" w:sz="8" w:space="0" w:color="000000"/>
            </w:tcBorders>
          </w:tcPr>
          <w:p w14:paraId="6ABD7FF1" w14:textId="77777777" w:rsidR="00024C30" w:rsidRPr="006D2398" w:rsidRDefault="00D53930">
            <w:pPr>
              <w:rPr>
                <w:lang w:val="ru-RU"/>
              </w:rPr>
            </w:pPr>
            <w:r w:rsidRPr="006D2398">
              <w:rPr>
                <w:rFonts w:ascii="Times New Roman" w:eastAsia="Times New Roman" w:hAnsi="Times New Roman"/>
                <w:sz w:val="20"/>
                <w:lang w:val="ru-RU"/>
              </w:rPr>
              <w:t>Проект закона, изменяющий и дополняющий ряд статей Закона о метрологии; (8 страниц на вьетнамском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VNM</w:t>
            </w:r>
            <w:r w:rsidRPr="006D2398">
              <w:rPr>
                <w:rFonts w:ascii="Times New Roman" w:eastAsia="Times New Roman" w:hAnsi="Times New Roman"/>
                <w:sz w:val="20"/>
                <w:lang w:val="ru-RU"/>
              </w:rPr>
              <w:t>/26_01687_00_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E23BD0" w14:textId="77777777" w:rsidR="00024C30" w:rsidRDefault="00D53930">
            <w:r>
              <w:rPr>
                <w:rFonts w:ascii="Times New Roman" w:eastAsia="Times New Roman" w:hAnsi="Times New Roman"/>
                <w:sz w:val="20"/>
              </w:rPr>
              <w:t>25/05/26</w:t>
            </w:r>
          </w:p>
        </w:tc>
      </w:tr>
      <w:tr w:rsidR="00024C30" w:rsidRPr="00DA6EC8" w14:paraId="71F7CF25" w14:textId="77777777" w:rsidTr="00DA6EC8">
        <w:trPr>
          <w:jc w:val="center"/>
        </w:trPr>
        <w:tc>
          <w:tcPr>
            <w:tcW w:w="2720" w:type="dxa"/>
            <w:vMerge/>
          </w:tcPr>
          <w:p w14:paraId="4A1F94A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895B0FE"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1B3C535" w14:textId="77777777" w:rsidR="00024C30" w:rsidRPr="006D2398" w:rsidRDefault="00D53930">
            <w:pPr>
              <w:rPr>
                <w:lang w:val="ru-RU"/>
              </w:rPr>
            </w:pPr>
            <w:r w:rsidRPr="006D2398">
              <w:rPr>
                <w:rFonts w:ascii="Times New Roman" w:eastAsia="Times New Roman" w:hAnsi="Times New Roman"/>
                <w:sz w:val="20"/>
                <w:lang w:val="ru-RU"/>
              </w:rPr>
              <w:t xml:space="preserve">Метрология и измерения в целом (код(ы) </w:t>
            </w:r>
            <w:r>
              <w:rPr>
                <w:rFonts w:ascii="Times New Roman" w:eastAsia="Times New Roman" w:hAnsi="Times New Roman"/>
                <w:sz w:val="20"/>
              </w:rPr>
              <w:t>ICS</w:t>
            </w:r>
            <w:r w:rsidRPr="006D2398">
              <w:rPr>
                <w:rFonts w:ascii="Times New Roman" w:eastAsia="Times New Roman" w:hAnsi="Times New Roman"/>
                <w:sz w:val="20"/>
                <w:lang w:val="ru-RU"/>
              </w:rPr>
              <w:t>: 17.020)</w:t>
            </w:r>
          </w:p>
        </w:tc>
        <w:tc>
          <w:tcPr>
            <w:tcW w:w="2720" w:type="dxa"/>
            <w:vMerge/>
          </w:tcPr>
          <w:p w14:paraId="48A1604A" w14:textId="77777777" w:rsidR="00024C30" w:rsidRPr="006D2398" w:rsidRDefault="00024C30">
            <w:pPr>
              <w:rPr>
                <w:lang w:val="ru-RU"/>
              </w:rPr>
            </w:pPr>
          </w:p>
        </w:tc>
      </w:tr>
      <w:tr w:rsidR="00024C30" w:rsidRPr="006D2398" w14:paraId="46B6DF71" w14:textId="77777777" w:rsidTr="00DA6EC8">
        <w:trPr>
          <w:jc w:val="center"/>
        </w:trPr>
        <w:tc>
          <w:tcPr>
            <w:tcW w:w="2720" w:type="dxa"/>
            <w:vMerge/>
          </w:tcPr>
          <w:p w14:paraId="4AD2BD98"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1C05380" w14:textId="77777777" w:rsidR="00024C30" w:rsidRDefault="00D53930">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A5022D4" w14:textId="77777777" w:rsidR="00024C30" w:rsidRPr="006D2398" w:rsidRDefault="00D53930">
            <w:pPr>
              <w:rPr>
                <w:lang w:val="ru-RU"/>
              </w:rPr>
            </w:pPr>
            <w:r w:rsidRPr="006D2398">
              <w:rPr>
                <w:rFonts w:ascii="Times New Roman" w:eastAsia="Times New Roman" w:hAnsi="Times New Roman"/>
                <w:sz w:val="20"/>
                <w:lang w:val="ru-RU"/>
              </w:rPr>
              <w:t>Этот законопроект вносит изменения и дополнения в ряд статей Закона об измерениях № 04/2011/</w:t>
            </w:r>
            <w:r>
              <w:rPr>
                <w:rFonts w:ascii="Times New Roman" w:eastAsia="Times New Roman" w:hAnsi="Times New Roman"/>
                <w:sz w:val="20"/>
              </w:rPr>
              <w:t>QH</w:t>
            </w:r>
            <w:r w:rsidRPr="006D2398">
              <w:rPr>
                <w:rFonts w:ascii="Times New Roman" w:eastAsia="Times New Roman" w:hAnsi="Times New Roman"/>
                <w:sz w:val="20"/>
                <w:lang w:val="ru-RU"/>
              </w:rPr>
              <w:t>13, измененного и дополненного Законом № 35/2018/</w:t>
            </w:r>
            <w:r>
              <w:rPr>
                <w:rFonts w:ascii="Times New Roman" w:eastAsia="Times New Roman" w:hAnsi="Times New Roman"/>
                <w:sz w:val="20"/>
              </w:rPr>
              <w:t>QH</w:t>
            </w:r>
            <w:r w:rsidRPr="006D2398">
              <w:rPr>
                <w:rFonts w:ascii="Times New Roman" w:eastAsia="Times New Roman" w:hAnsi="Times New Roman"/>
                <w:sz w:val="20"/>
                <w:lang w:val="ru-RU"/>
              </w:rPr>
              <w:t>14 и Законом № 84/2025/</w:t>
            </w:r>
            <w:r>
              <w:rPr>
                <w:rFonts w:ascii="Times New Roman" w:eastAsia="Times New Roman" w:hAnsi="Times New Roman"/>
                <w:sz w:val="20"/>
              </w:rPr>
              <w:t>QH</w:t>
            </w:r>
            <w:r w:rsidRPr="006D2398">
              <w:rPr>
                <w:rFonts w:ascii="Times New Roman" w:eastAsia="Times New Roman" w:hAnsi="Times New Roman"/>
                <w:sz w:val="20"/>
                <w:lang w:val="ru-RU"/>
              </w:rPr>
              <w:t>15.</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1. Измененные положения: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Термин "средства измерений" должен соответствовать мерам метрологического контроля.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br/>
              <w:t>- Термины "назначенные организации по поверке, калибровке и испытаниям".</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Статья 25 и несколько связанных с ней статей, таких как пункт 3 статьи 18, пункт 4 статьи 19 и пункт а пункта 1 статьи 36.</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2. Дополнены такие положения, как срок цифровой трансформации метрологической деятельности; государственная политика по повышению потенциала национальной метрологической системы и повышению роли бизнеса в наращивании потенциала национальной метрологической системы и т.д.</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3. Отменить такие положения, как статьи 31, 33, 34, 50, 51, и частично отменить статью 39</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4. Законопроект направлен на усиление ответственности министерств и ведомств, находящихся на уровне министерства, за метрологическую деятельность.</w:t>
            </w:r>
          </w:p>
        </w:tc>
        <w:tc>
          <w:tcPr>
            <w:tcW w:w="2720" w:type="dxa"/>
            <w:vMerge/>
          </w:tcPr>
          <w:p w14:paraId="0F54E3E1" w14:textId="77777777" w:rsidR="00024C30" w:rsidRPr="006D2398" w:rsidRDefault="00024C30">
            <w:pPr>
              <w:rPr>
                <w:lang w:val="ru-RU"/>
              </w:rPr>
            </w:pPr>
          </w:p>
        </w:tc>
      </w:tr>
      <w:tr w:rsidR="00024C30" w14:paraId="64661A6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0A6CE6F" w14:textId="77777777" w:rsidR="00024C30" w:rsidRDefault="00D53930">
            <w:r>
              <w:rPr>
                <w:rFonts w:ascii="Times New Roman" w:eastAsia="Times New Roman" w:hAnsi="Times New Roman"/>
                <w:sz w:val="20"/>
              </w:rPr>
              <w:t>42</w:t>
            </w:r>
          </w:p>
        </w:tc>
        <w:tc>
          <w:tcPr>
            <w:tcW w:w="2720" w:type="dxa"/>
            <w:tcBorders>
              <w:top w:val="single" w:sz="8" w:space="0" w:color="000000"/>
              <w:left w:val="single" w:sz="8" w:space="0" w:color="000000"/>
              <w:bottom w:val="single" w:sz="8" w:space="0" w:color="000000"/>
              <w:right w:val="single" w:sz="8" w:space="0" w:color="000000"/>
            </w:tcBorders>
          </w:tcPr>
          <w:p w14:paraId="4A4A771A" w14:textId="77777777" w:rsidR="00024C30" w:rsidRDefault="00D53930">
            <w:r>
              <w:rPr>
                <w:rFonts w:ascii="Times New Roman" w:eastAsia="Times New Roman" w:hAnsi="Times New Roman"/>
                <w:sz w:val="20"/>
              </w:rPr>
              <w:t>G/TBT/N/VNM/373/Add.1</w:t>
            </w:r>
          </w:p>
        </w:tc>
        <w:tc>
          <w:tcPr>
            <w:tcW w:w="5102" w:type="dxa"/>
            <w:tcBorders>
              <w:top w:val="single" w:sz="8" w:space="0" w:color="000000"/>
              <w:left w:val="single" w:sz="8" w:space="0" w:color="000000"/>
              <w:bottom w:val="single" w:sz="8" w:space="0" w:color="000000"/>
              <w:right w:val="single" w:sz="8" w:space="0" w:color="000000"/>
            </w:tcBorders>
          </w:tcPr>
          <w:p w14:paraId="25C8072D"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26 марта 2026 года распространяется по просьбе делегации Вьетнама.</w:t>
            </w:r>
            <w:r w:rsidRPr="006D2398">
              <w:rPr>
                <w:rFonts w:ascii="Times New Roman" w:eastAsia="Times New Roman" w:hAnsi="Times New Roman"/>
                <w:sz w:val="20"/>
                <w:lang w:val="ru-RU"/>
              </w:rPr>
              <w:br/>
              <w:t xml:space="preserve">Содержание или объем объявленной меры изменены, и текст доступен с1: </w:t>
            </w:r>
            <w:r w:rsidRPr="006D2398">
              <w:rPr>
                <w:rFonts w:ascii="Times New Roman" w:eastAsia="Times New Roman" w:hAnsi="Times New Roman"/>
                <w:sz w:val="20"/>
                <w:lang w:val="ru-RU"/>
              </w:rPr>
              <w:br/>
              <w:t xml:space="preserve">Добавление электронных сигарет и изделий из горячего табака в список товаров, запрещенных к экспорту и импорту, в Приложении </w:t>
            </w:r>
            <w:r>
              <w:rPr>
                <w:rFonts w:ascii="Times New Roman" w:eastAsia="Times New Roman" w:hAnsi="Times New Roman"/>
                <w:sz w:val="20"/>
              </w:rPr>
              <w:t>I</w:t>
            </w:r>
            <w:r w:rsidRPr="006D2398">
              <w:rPr>
                <w:rFonts w:ascii="Times New Roman" w:eastAsia="Times New Roman" w:hAnsi="Times New Roman"/>
                <w:sz w:val="20"/>
                <w:lang w:val="ru-RU"/>
              </w:rPr>
              <w:t xml:space="preserve"> к проекту Указа о детализации ряда статей и мер по организации и руководству исполнением Закона об управлении внешней торговлей, заменило Указ № 69/2018/</w:t>
            </w:r>
            <w:r>
              <w:rPr>
                <w:rFonts w:ascii="Times New Roman" w:eastAsia="Times New Roman" w:hAnsi="Times New Roman"/>
                <w:sz w:val="20"/>
              </w:rPr>
              <w:t>ND</w:t>
            </w:r>
            <w:r w:rsidRPr="006D2398">
              <w:rPr>
                <w:rFonts w:ascii="Times New Roman" w:eastAsia="Times New Roman" w:hAnsi="Times New Roman"/>
                <w:sz w:val="20"/>
                <w:lang w:val="ru-RU"/>
              </w:rPr>
              <w:t>-</w:t>
            </w:r>
            <w:r>
              <w:rPr>
                <w:rFonts w:ascii="Times New Roman" w:eastAsia="Times New Roman" w:hAnsi="Times New Roman"/>
                <w:sz w:val="20"/>
              </w:rPr>
              <w:t>CP</w:t>
            </w:r>
            <w:r w:rsidRPr="006D2398">
              <w:rPr>
                <w:rFonts w:ascii="Times New Roman" w:eastAsia="Times New Roman" w:hAnsi="Times New Roman"/>
                <w:sz w:val="20"/>
                <w:lang w:val="ru-RU"/>
              </w:rPr>
              <w:t>, изданный 15 декабря. Май 2018 года.</w:t>
            </w:r>
            <w:r w:rsidRPr="006D2398">
              <w:rPr>
                <w:rFonts w:ascii="Times New Roman" w:eastAsia="Times New Roman" w:hAnsi="Times New Roman"/>
                <w:sz w:val="20"/>
                <w:lang w:val="ru-RU"/>
              </w:rPr>
              <w:br/>
              <w:t xml:space="preserve">Добавление электронных сигарет и изделий из горячего табака в список товаров, запрещенных к экспорту и импорту, в Приложении </w:t>
            </w:r>
            <w:r>
              <w:rPr>
                <w:rFonts w:ascii="Times New Roman" w:eastAsia="Times New Roman" w:hAnsi="Times New Roman"/>
                <w:sz w:val="20"/>
              </w:rPr>
              <w:t>I</w:t>
            </w:r>
            <w:r w:rsidRPr="006D2398">
              <w:rPr>
                <w:rFonts w:ascii="Times New Roman" w:eastAsia="Times New Roman" w:hAnsi="Times New Roman"/>
                <w:sz w:val="20"/>
                <w:lang w:val="ru-RU"/>
              </w:rPr>
              <w:t xml:space="preserve"> к проекту Указа о детализации ряда статей и мер по организации и руководству исполнением Закона об управлении внешней торговлей, заменило Указ № 69/2018/</w:t>
            </w:r>
            <w:r>
              <w:rPr>
                <w:rFonts w:ascii="Times New Roman" w:eastAsia="Times New Roman" w:hAnsi="Times New Roman"/>
                <w:sz w:val="20"/>
              </w:rPr>
              <w:t>ND</w:t>
            </w:r>
            <w:r w:rsidRPr="006D2398">
              <w:rPr>
                <w:rFonts w:ascii="Times New Roman" w:eastAsia="Times New Roman" w:hAnsi="Times New Roman"/>
                <w:sz w:val="20"/>
                <w:lang w:val="ru-RU"/>
              </w:rPr>
              <w:t>-</w:t>
            </w:r>
            <w:r>
              <w:rPr>
                <w:rFonts w:ascii="Times New Roman" w:eastAsia="Times New Roman" w:hAnsi="Times New Roman"/>
                <w:sz w:val="20"/>
              </w:rPr>
              <w:t>CP</w:t>
            </w:r>
            <w:r w:rsidRPr="006D2398">
              <w:rPr>
                <w:rFonts w:ascii="Times New Roman" w:eastAsia="Times New Roman" w:hAnsi="Times New Roman"/>
                <w:sz w:val="20"/>
                <w:lang w:val="ru-RU"/>
              </w:rPr>
              <w:t>, изданный 15 декабря. Май 2018 года.</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VNM</w:t>
            </w:r>
            <w:r w:rsidRPr="006D2398">
              <w:rPr>
                <w:rFonts w:ascii="Times New Roman" w:eastAsia="Times New Roman" w:hAnsi="Times New Roman"/>
                <w:sz w:val="20"/>
                <w:lang w:val="ru-RU"/>
              </w:rPr>
              <w:t>/</w:t>
            </w:r>
            <w:r>
              <w:rPr>
                <w:rFonts w:ascii="Times New Roman" w:eastAsia="Times New Roman" w:hAnsi="Times New Roman"/>
                <w:sz w:val="20"/>
              </w:rPr>
              <w:t>modification</w:t>
            </w:r>
            <w:r w:rsidRPr="006D2398">
              <w:rPr>
                <w:rFonts w:ascii="Times New Roman" w:eastAsia="Times New Roman" w:hAnsi="Times New Roman"/>
                <w:sz w:val="20"/>
                <w:lang w:val="ru-RU"/>
              </w:rPr>
              <w:t>/26_01688_00_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Новый крайний срок подачи комментариев (если применимо): 15 апреля 2026 года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C7FDF4" w14:textId="77777777" w:rsidR="00024C30" w:rsidRDefault="00D53930">
            <w:r>
              <w:rPr>
                <w:rFonts w:ascii="Times New Roman" w:eastAsia="Times New Roman" w:hAnsi="Times New Roman"/>
                <w:sz w:val="20"/>
              </w:rPr>
              <w:t>-</w:t>
            </w:r>
          </w:p>
        </w:tc>
      </w:tr>
      <w:tr w:rsidR="00024C30" w14:paraId="6D9C6B3E" w14:textId="77777777" w:rsidTr="00DA6EC8">
        <w:trPr>
          <w:jc w:val="center"/>
        </w:trPr>
        <w:tc>
          <w:tcPr>
            <w:tcW w:w="2720" w:type="dxa"/>
            <w:vMerge/>
          </w:tcPr>
          <w:p w14:paraId="3C0F09E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7FBB6C4"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7E9F3A7E" w14:textId="77777777" w:rsidR="00024C30" w:rsidRDefault="00D53930">
            <w:r>
              <w:rPr>
                <w:rFonts w:ascii="Times New Roman" w:eastAsia="Times New Roman" w:hAnsi="Times New Roman"/>
                <w:sz w:val="20"/>
              </w:rPr>
              <w:t>-</w:t>
            </w:r>
          </w:p>
        </w:tc>
        <w:tc>
          <w:tcPr>
            <w:tcW w:w="2720" w:type="dxa"/>
            <w:vMerge/>
          </w:tcPr>
          <w:p w14:paraId="3D93E3F1" w14:textId="77777777" w:rsidR="00024C30" w:rsidRDefault="00024C30"/>
        </w:tc>
      </w:tr>
      <w:tr w:rsidR="00024C30" w14:paraId="43709D83" w14:textId="77777777" w:rsidTr="00DA6EC8">
        <w:trPr>
          <w:jc w:val="center"/>
        </w:trPr>
        <w:tc>
          <w:tcPr>
            <w:tcW w:w="2720" w:type="dxa"/>
            <w:vMerge/>
          </w:tcPr>
          <w:p w14:paraId="24CB096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C35ADFC" w14:textId="77777777" w:rsidR="00024C30" w:rsidRDefault="00D53930">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52605B09" w14:textId="77777777" w:rsidR="00024C30" w:rsidRDefault="00D53930">
            <w:r>
              <w:rPr>
                <w:rFonts w:ascii="Times New Roman" w:eastAsia="Times New Roman" w:hAnsi="Times New Roman"/>
                <w:sz w:val="20"/>
              </w:rPr>
              <w:t>-</w:t>
            </w:r>
          </w:p>
        </w:tc>
        <w:tc>
          <w:tcPr>
            <w:tcW w:w="2720" w:type="dxa"/>
            <w:vMerge/>
          </w:tcPr>
          <w:p w14:paraId="559154D7" w14:textId="77777777" w:rsidR="00024C30" w:rsidRDefault="00024C30"/>
        </w:tc>
      </w:tr>
      <w:tr w:rsidR="00024C30" w14:paraId="6788FA9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578986" w14:textId="77777777" w:rsidR="00024C30" w:rsidRDefault="00D53930">
            <w:r>
              <w:rPr>
                <w:rFonts w:ascii="Times New Roman" w:eastAsia="Times New Roman" w:hAnsi="Times New Roman"/>
                <w:sz w:val="20"/>
              </w:rPr>
              <w:t>43</w:t>
            </w:r>
          </w:p>
        </w:tc>
        <w:tc>
          <w:tcPr>
            <w:tcW w:w="2720" w:type="dxa"/>
            <w:tcBorders>
              <w:top w:val="single" w:sz="8" w:space="0" w:color="000000"/>
              <w:left w:val="single" w:sz="8" w:space="0" w:color="000000"/>
              <w:bottom w:val="single" w:sz="8" w:space="0" w:color="000000"/>
              <w:right w:val="single" w:sz="8" w:space="0" w:color="000000"/>
            </w:tcBorders>
          </w:tcPr>
          <w:p w14:paraId="0343B8D8" w14:textId="77777777" w:rsidR="00024C30" w:rsidRDefault="00D53930">
            <w:r>
              <w:rPr>
                <w:rFonts w:ascii="Times New Roman" w:eastAsia="Times New Roman" w:hAnsi="Times New Roman"/>
                <w:sz w:val="20"/>
              </w:rPr>
              <w:t>G/TBT/N/PHL/360</w:t>
            </w:r>
          </w:p>
        </w:tc>
        <w:tc>
          <w:tcPr>
            <w:tcW w:w="5102" w:type="dxa"/>
            <w:tcBorders>
              <w:top w:val="single" w:sz="8" w:space="0" w:color="000000"/>
              <w:left w:val="single" w:sz="8" w:space="0" w:color="000000"/>
              <w:bottom w:val="single" w:sz="8" w:space="0" w:color="000000"/>
              <w:right w:val="single" w:sz="8" w:space="0" w:color="000000"/>
            </w:tcBorders>
          </w:tcPr>
          <w:p w14:paraId="5816DDCE" w14:textId="77777777" w:rsidR="00024C30" w:rsidRPr="006D2398" w:rsidRDefault="00D53930">
            <w:pPr>
              <w:rPr>
                <w:lang w:val="ru-RU"/>
              </w:rPr>
            </w:pPr>
            <w:r w:rsidRPr="006D2398">
              <w:rPr>
                <w:rFonts w:ascii="Times New Roman" w:eastAsia="Times New Roman" w:hAnsi="Times New Roman"/>
                <w:sz w:val="20"/>
                <w:lang w:val="ru-RU"/>
              </w:rPr>
              <w:t xml:space="preserve">Циркуляр Управления по санитарному надзору за качеством пищевых продуктов и медикаментов: Руководство по ведению записей об импорте и/или распространении, а также по сообщению о жалобах на продукцию, побочных эффектах и мерах по исправлению положения в области безопасности </w:t>
            </w:r>
            <w:r w:rsidRPr="006D2398">
              <w:rPr>
                <w:rFonts w:ascii="Times New Roman" w:eastAsia="Times New Roman" w:hAnsi="Times New Roman"/>
                <w:sz w:val="20"/>
                <w:lang w:val="ru-RU"/>
              </w:rPr>
              <w:lastRenderedPageBreak/>
              <w:t>медицинских изделий; (15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/26_01689_00_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/26_01689_01_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PHL</w:t>
            </w:r>
            <w:r w:rsidRPr="006D2398">
              <w:rPr>
                <w:rFonts w:ascii="Times New Roman" w:eastAsia="Times New Roman" w:hAnsi="Times New Roman"/>
                <w:sz w:val="20"/>
                <w:lang w:val="ru-RU"/>
              </w:rPr>
              <w:t>/26_01689_02_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r w:rsidRPr="006D2398">
              <w:rPr>
                <w:rFonts w:ascii="Times New Roman" w:eastAsia="Times New Roman" w:hAnsi="Times New Roman"/>
                <w:sz w:val="20"/>
                <w:lang w:val="ru-RU"/>
              </w:rPr>
              <w:t>/</w:t>
            </w:r>
            <w:r>
              <w:rPr>
                <w:rFonts w:ascii="Times New Roman" w:eastAsia="Times New Roman" w:hAnsi="Times New Roman"/>
                <w:sz w:val="20"/>
              </w:rPr>
              <w:t>draft</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comments</w:t>
            </w:r>
            <w:r w:rsidRPr="006D2398">
              <w:rPr>
                <w:rFonts w:ascii="Times New Roman" w:eastAsia="Times New Roman" w:hAnsi="Times New Roman"/>
                <w:sz w:val="20"/>
                <w:lang w:val="ru-RU"/>
              </w:rPr>
              <w:t>-</w:t>
            </w:r>
            <w:r>
              <w:rPr>
                <w:rFonts w:ascii="Times New Roman" w:eastAsia="Times New Roman" w:hAnsi="Times New Roman"/>
                <w:sz w:val="20"/>
              </w:rPr>
              <w:t>guidelines</w:t>
            </w:r>
            <w:r w:rsidRPr="006D2398">
              <w:rPr>
                <w:rFonts w:ascii="Times New Roman" w:eastAsia="Times New Roman" w:hAnsi="Times New Roman"/>
                <w:sz w:val="20"/>
                <w:lang w:val="ru-RU"/>
              </w:rPr>
              <w:t>-</w:t>
            </w:r>
            <w:r>
              <w:rPr>
                <w:rFonts w:ascii="Times New Roman" w:eastAsia="Times New Roman" w:hAnsi="Times New Roman"/>
                <w:sz w:val="20"/>
              </w:rPr>
              <w:t>on</w:t>
            </w:r>
            <w:r w:rsidRPr="006D2398">
              <w:rPr>
                <w:rFonts w:ascii="Times New Roman" w:eastAsia="Times New Roman" w:hAnsi="Times New Roman"/>
                <w:sz w:val="20"/>
                <w:lang w:val="ru-RU"/>
              </w:rPr>
              <w:t>-</w:t>
            </w:r>
            <w:r>
              <w:rPr>
                <w:rFonts w:ascii="Times New Roman" w:eastAsia="Times New Roman" w:hAnsi="Times New Roman"/>
                <w:sz w:val="20"/>
              </w:rPr>
              <w:t>the</w:t>
            </w:r>
            <w:r w:rsidRPr="006D2398">
              <w:rPr>
                <w:rFonts w:ascii="Times New Roman" w:eastAsia="Times New Roman" w:hAnsi="Times New Roman"/>
                <w:sz w:val="20"/>
                <w:lang w:val="ru-RU"/>
              </w:rPr>
              <w:t>-</w:t>
            </w:r>
            <w:r>
              <w:rPr>
                <w:rFonts w:ascii="Times New Roman" w:eastAsia="Times New Roman" w:hAnsi="Times New Roman"/>
                <w:sz w:val="20"/>
              </w:rPr>
              <w:t>maintenance</w:t>
            </w:r>
            <w:r w:rsidRPr="006D2398">
              <w:rPr>
                <w:rFonts w:ascii="Times New Roman" w:eastAsia="Times New Roman" w:hAnsi="Times New Roman"/>
                <w:sz w:val="20"/>
                <w:lang w:val="ru-RU"/>
              </w:rPr>
              <w:t>-</w:t>
            </w:r>
            <w:r>
              <w:rPr>
                <w:rFonts w:ascii="Times New Roman" w:eastAsia="Times New Roman" w:hAnsi="Times New Roman"/>
                <w:sz w:val="20"/>
              </w:rPr>
              <w:t>of</w:t>
            </w:r>
            <w:r w:rsidRPr="006D2398">
              <w:rPr>
                <w:rFonts w:ascii="Times New Roman" w:eastAsia="Times New Roman" w:hAnsi="Times New Roman"/>
                <w:sz w:val="20"/>
                <w:lang w:val="ru-RU"/>
              </w:rPr>
              <w:t>-</w:t>
            </w:r>
            <w:r>
              <w:rPr>
                <w:rFonts w:ascii="Times New Roman" w:eastAsia="Times New Roman" w:hAnsi="Times New Roman"/>
                <w:sz w:val="20"/>
              </w:rPr>
              <w:t>importation</w:t>
            </w:r>
            <w:r w:rsidRPr="006D2398">
              <w:rPr>
                <w:rFonts w:ascii="Times New Roman" w:eastAsia="Times New Roman" w:hAnsi="Times New Roman"/>
                <w:sz w:val="20"/>
                <w:lang w:val="ru-RU"/>
              </w:rPr>
              <w:t>-</w:t>
            </w:r>
            <w:r>
              <w:rPr>
                <w:rFonts w:ascii="Times New Roman" w:eastAsia="Times New Roman" w:hAnsi="Times New Roman"/>
                <w:sz w:val="20"/>
              </w:rPr>
              <w:t>and</w:t>
            </w:r>
            <w:r w:rsidRPr="006D2398">
              <w:rPr>
                <w:rFonts w:ascii="Times New Roman" w:eastAsia="Times New Roman" w:hAnsi="Times New Roman"/>
                <w:sz w:val="20"/>
                <w:lang w:val="ru-RU"/>
              </w:rPr>
              <w:t>-</w:t>
            </w:r>
            <w:r>
              <w:rPr>
                <w:rFonts w:ascii="Times New Roman" w:eastAsia="Times New Roman" w:hAnsi="Times New Roman"/>
                <w:sz w:val="20"/>
              </w:rPr>
              <w:t>or</w:t>
            </w:r>
            <w:r w:rsidRPr="006D2398">
              <w:rPr>
                <w:rFonts w:ascii="Times New Roman" w:eastAsia="Times New Roman" w:hAnsi="Times New Roman"/>
                <w:sz w:val="20"/>
                <w:lang w:val="ru-RU"/>
              </w:rPr>
              <w:t>-</w:t>
            </w:r>
            <w:r>
              <w:rPr>
                <w:rFonts w:ascii="Times New Roman" w:eastAsia="Times New Roman" w:hAnsi="Times New Roman"/>
                <w:sz w:val="20"/>
              </w:rPr>
              <w:t>distribution</w:t>
            </w:r>
            <w:r w:rsidRPr="006D2398">
              <w:rPr>
                <w:rFonts w:ascii="Times New Roman" w:eastAsia="Times New Roman" w:hAnsi="Times New Roman"/>
                <w:sz w:val="20"/>
                <w:lang w:val="ru-RU"/>
              </w:rPr>
              <w:t>-</w:t>
            </w:r>
            <w:r>
              <w:rPr>
                <w:rFonts w:ascii="Times New Roman" w:eastAsia="Times New Roman" w:hAnsi="Times New Roman"/>
                <w:sz w:val="20"/>
              </w:rPr>
              <w:t>records</w:t>
            </w:r>
            <w:r w:rsidRPr="006D2398">
              <w:rPr>
                <w:rFonts w:ascii="Times New Roman" w:eastAsia="Times New Roman" w:hAnsi="Times New Roman"/>
                <w:sz w:val="20"/>
                <w:lang w:val="ru-RU"/>
              </w:rPr>
              <w:t>-</w:t>
            </w:r>
            <w:r>
              <w:rPr>
                <w:rFonts w:ascii="Times New Roman" w:eastAsia="Times New Roman" w:hAnsi="Times New Roman"/>
                <w:sz w:val="20"/>
              </w:rPr>
              <w:t>and</w:t>
            </w:r>
            <w:r w:rsidRPr="006D2398">
              <w:rPr>
                <w:rFonts w:ascii="Times New Roman" w:eastAsia="Times New Roman" w:hAnsi="Times New Roman"/>
                <w:sz w:val="20"/>
                <w:lang w:val="ru-RU"/>
              </w:rPr>
              <w:t>-</w:t>
            </w:r>
            <w:r>
              <w:rPr>
                <w:rFonts w:ascii="Times New Roman" w:eastAsia="Times New Roman" w:hAnsi="Times New Roman"/>
                <w:sz w:val="20"/>
              </w:rPr>
              <w:t>the</w:t>
            </w:r>
            <w:r w:rsidRPr="006D2398">
              <w:rPr>
                <w:rFonts w:ascii="Times New Roman" w:eastAsia="Times New Roman" w:hAnsi="Times New Roman"/>
                <w:sz w:val="20"/>
                <w:lang w:val="ru-RU"/>
              </w:rPr>
              <w:t>-</w:t>
            </w:r>
            <w:r>
              <w:rPr>
                <w:rFonts w:ascii="Times New Roman" w:eastAsia="Times New Roman" w:hAnsi="Times New Roman"/>
                <w:sz w:val="20"/>
              </w:rPr>
              <w:t>reporting</w:t>
            </w:r>
            <w:r w:rsidRPr="006D2398">
              <w:rPr>
                <w:rFonts w:ascii="Times New Roman" w:eastAsia="Times New Roman" w:hAnsi="Times New Roman"/>
                <w:sz w:val="20"/>
                <w:lang w:val="ru-RU"/>
              </w:rPr>
              <w:t>-</w:t>
            </w:r>
            <w:r>
              <w:rPr>
                <w:rFonts w:ascii="Times New Roman" w:eastAsia="Times New Roman" w:hAnsi="Times New Roman"/>
                <w:sz w:val="20"/>
              </w:rPr>
              <w:t>of</w:t>
            </w:r>
            <w:r w:rsidRPr="006D2398">
              <w:rPr>
                <w:rFonts w:ascii="Times New Roman" w:eastAsia="Times New Roman" w:hAnsi="Times New Roman"/>
                <w:sz w:val="20"/>
                <w:lang w:val="ru-RU"/>
              </w:rPr>
              <w:t>-</w:t>
            </w:r>
            <w:r>
              <w:rPr>
                <w:rFonts w:ascii="Times New Roman" w:eastAsia="Times New Roman" w:hAnsi="Times New Roman"/>
                <w:sz w:val="20"/>
              </w:rPr>
              <w:t>product</w:t>
            </w:r>
            <w:r w:rsidRPr="006D2398">
              <w:rPr>
                <w:rFonts w:ascii="Times New Roman" w:eastAsia="Times New Roman" w:hAnsi="Times New Roman"/>
                <w:sz w:val="20"/>
                <w:lang w:val="ru-RU"/>
              </w:rPr>
              <w:t>-</w:t>
            </w:r>
            <w:r>
              <w:rPr>
                <w:rFonts w:ascii="Times New Roman" w:eastAsia="Times New Roman" w:hAnsi="Times New Roman"/>
                <w:sz w:val="20"/>
              </w:rPr>
              <w:t>complaints</w:t>
            </w:r>
            <w:r w:rsidRPr="006D2398">
              <w:rPr>
                <w:rFonts w:ascii="Times New Roman" w:eastAsia="Times New Roman" w:hAnsi="Times New Roman"/>
                <w:sz w:val="20"/>
                <w:lang w:val="ru-RU"/>
              </w:rPr>
              <w:t>-</w:t>
            </w:r>
            <w:r>
              <w:rPr>
                <w:rFonts w:ascii="Times New Roman" w:eastAsia="Times New Roman" w:hAnsi="Times New Roman"/>
                <w:sz w:val="20"/>
              </w:rPr>
              <w:t>adverse</w:t>
            </w:r>
            <w:r w:rsidRPr="006D2398">
              <w:rPr>
                <w:rFonts w:ascii="Times New Roman" w:eastAsia="Times New Roman" w:hAnsi="Times New Roman"/>
                <w:sz w:val="20"/>
                <w:lang w:val="ru-RU"/>
              </w:rPr>
              <w:t>-</w:t>
            </w:r>
            <w:r>
              <w:rPr>
                <w:rFonts w:ascii="Times New Roman" w:eastAsia="Times New Roman" w:hAnsi="Times New Roman"/>
                <w:sz w:val="20"/>
              </w:rPr>
              <w:t>events</w:t>
            </w:r>
            <w:r w:rsidRPr="006D2398">
              <w:rPr>
                <w:rFonts w:ascii="Times New Roman" w:eastAsia="Times New Roman" w:hAnsi="Times New Roman"/>
                <w:sz w:val="20"/>
                <w:lang w:val="ru-RU"/>
              </w:rPr>
              <w:t>-</w:t>
            </w:r>
            <w:r>
              <w:rPr>
                <w:rFonts w:ascii="Times New Roman" w:eastAsia="Times New Roman" w:hAnsi="Times New Roman"/>
                <w:sz w:val="20"/>
              </w:rPr>
              <w:t>and</w:t>
            </w:r>
            <w:r w:rsidRPr="006D2398">
              <w:rPr>
                <w:rFonts w:ascii="Times New Roman" w:eastAsia="Times New Roman" w:hAnsi="Times New Roman"/>
                <w:sz w:val="20"/>
                <w:lang w:val="ru-RU"/>
              </w:rPr>
              <w:t>-</w:t>
            </w:r>
            <w:r>
              <w:rPr>
                <w:rFonts w:ascii="Times New Roman" w:eastAsia="Times New Roman" w:hAnsi="Times New Roman"/>
                <w:sz w:val="20"/>
              </w:rPr>
              <w:t>field</w:t>
            </w:r>
            <w:r w:rsidRPr="006D2398">
              <w:rPr>
                <w:rFonts w:ascii="Times New Roman" w:eastAsia="Times New Roman" w:hAnsi="Times New Roman"/>
                <w:sz w:val="20"/>
                <w:lang w:val="ru-RU"/>
              </w:rPr>
              <w:t>-</w:t>
            </w:r>
            <w:r>
              <w:rPr>
                <w:rFonts w:ascii="Times New Roman" w:eastAsia="Times New Roman" w:hAnsi="Times New Roman"/>
                <w:sz w:val="20"/>
              </w:rPr>
              <w:t>safety</w:t>
            </w:r>
            <w:r w:rsidRPr="006D2398">
              <w:rPr>
                <w:rFonts w:ascii="Times New Roman" w:eastAsia="Times New Roman" w:hAnsi="Times New Roman"/>
                <w:sz w:val="20"/>
                <w:lang w:val="ru-RU"/>
              </w:rPr>
              <w:t>-</w:t>
            </w:r>
            <w:r>
              <w:rPr>
                <w:rFonts w:ascii="Times New Roman" w:eastAsia="Times New Roman" w:hAnsi="Times New Roman"/>
                <w:sz w:val="20"/>
              </w:rPr>
              <w:t>corrective</w:t>
            </w:r>
            <w:r w:rsidRPr="006D2398">
              <w:rPr>
                <w:rFonts w:ascii="Times New Roman" w:eastAsia="Times New Roman" w:hAnsi="Times New Roman"/>
                <w:sz w:val="20"/>
                <w:lang w:val="ru-RU"/>
              </w:rPr>
              <w:t>-</w:t>
            </w:r>
            <w:r>
              <w:rPr>
                <w:rFonts w:ascii="Times New Roman" w:eastAsia="Times New Roman" w:hAnsi="Times New Roman"/>
                <w:sz w:val="20"/>
              </w:rPr>
              <w:t>actions</w:t>
            </w:r>
            <w:r w:rsidRPr="006D2398">
              <w:rPr>
                <w:rFonts w:ascii="Times New Roman" w:eastAsia="Times New Roman" w:hAnsi="Times New Roman"/>
                <w:sz w:val="20"/>
                <w:lang w:val="ru-RU"/>
              </w:rPr>
              <w:t>-</w:t>
            </w:r>
            <w:r>
              <w:rPr>
                <w:rFonts w:ascii="Times New Roman" w:eastAsia="Times New Roman" w:hAnsi="Times New Roman"/>
                <w:sz w:val="20"/>
              </w:rPr>
              <w:t>for</w:t>
            </w:r>
            <w:r w:rsidRPr="006D2398">
              <w:rPr>
                <w:rFonts w:ascii="Times New Roman" w:eastAsia="Times New Roman" w:hAnsi="Times New Roman"/>
                <w:sz w:val="20"/>
                <w:lang w:val="ru-RU"/>
              </w:rPr>
              <w:t>-</w:t>
            </w:r>
            <w:r>
              <w:rPr>
                <w:rFonts w:ascii="Times New Roman" w:eastAsia="Times New Roman" w:hAnsi="Times New Roman"/>
                <w:sz w:val="20"/>
              </w:rPr>
              <w:t>medical</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Доктор Валериано В. Тимбанг-младший</w:t>
            </w:r>
            <w:r w:rsidRPr="006D2398">
              <w:rPr>
                <w:rFonts w:ascii="Times New Roman" w:eastAsia="Times New Roman" w:hAnsi="Times New Roman"/>
                <w:sz w:val="20"/>
                <w:lang w:val="ru-RU"/>
              </w:rPr>
              <w:br/>
              <w:t xml:space="preserve">Исполняющий обязанности директора </w:t>
            </w:r>
            <w:r>
              <w:rPr>
                <w:rFonts w:ascii="Times New Roman" w:eastAsia="Times New Roman" w:hAnsi="Times New Roman"/>
                <w:sz w:val="20"/>
              </w:rPr>
              <w:t>IV</w:t>
            </w:r>
            <w:r w:rsidRPr="006D2398">
              <w:rPr>
                <w:rFonts w:ascii="Times New Roman" w:eastAsia="Times New Roman" w:hAnsi="Times New Roman"/>
                <w:sz w:val="20"/>
                <w:lang w:val="ru-RU"/>
              </w:rPr>
              <w:br/>
              <w:t>Центр регулирования устройств, радиационной безопасности и исследований (</w:t>
            </w:r>
            <w:r>
              <w:rPr>
                <w:rFonts w:ascii="Times New Roman" w:eastAsia="Times New Roman" w:hAnsi="Times New Roman"/>
                <w:sz w:val="20"/>
              </w:rPr>
              <w:t>CDRRHR</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cdrrhr</w:t>
            </w:r>
            <w:r w:rsidRPr="006D2398">
              <w:rPr>
                <w:rFonts w:ascii="Times New Roman" w:eastAsia="Times New Roman" w:hAnsi="Times New Roman"/>
                <w:sz w:val="20"/>
                <w:lang w:val="ru-RU"/>
              </w:rPr>
              <w:t>@</w:t>
            </w:r>
            <w:r>
              <w:rPr>
                <w:rFonts w:ascii="Times New Roman" w:eastAsia="Times New Roman" w:hAnsi="Times New Roman"/>
                <w:sz w:val="20"/>
              </w:rPr>
              <w:t>fda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00480F8B" w14:textId="77777777" w:rsidR="00024C30" w:rsidRDefault="00D53930">
            <w:r>
              <w:rPr>
                <w:rFonts w:ascii="Times New Roman" w:eastAsia="Times New Roman" w:hAnsi="Times New Roman"/>
                <w:sz w:val="20"/>
              </w:rPr>
              <w:lastRenderedPageBreak/>
              <w:t>25/05/26</w:t>
            </w:r>
          </w:p>
        </w:tc>
      </w:tr>
      <w:tr w:rsidR="00024C30" w:rsidRPr="00DA6EC8" w14:paraId="2CF601ED" w14:textId="77777777" w:rsidTr="00DA6EC8">
        <w:trPr>
          <w:jc w:val="center"/>
        </w:trPr>
        <w:tc>
          <w:tcPr>
            <w:tcW w:w="2720" w:type="dxa"/>
            <w:vMerge/>
          </w:tcPr>
          <w:p w14:paraId="0D0294C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7126C50"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8D2009E" w14:textId="77777777" w:rsidR="00024C30" w:rsidRPr="006D2398" w:rsidRDefault="00D53930">
            <w:pPr>
              <w:rPr>
                <w:lang w:val="ru-RU"/>
              </w:rPr>
            </w:pPr>
            <w:r w:rsidRPr="006D2398">
              <w:rPr>
                <w:rFonts w:ascii="Times New Roman" w:eastAsia="Times New Roman" w:hAnsi="Times New Roman"/>
                <w:sz w:val="20"/>
                <w:lang w:val="ru-RU"/>
              </w:rPr>
              <w:t xml:space="preserve">Медицинское оборудование (код(ы) </w:t>
            </w:r>
            <w:r>
              <w:rPr>
                <w:rFonts w:ascii="Times New Roman" w:eastAsia="Times New Roman" w:hAnsi="Times New Roman"/>
                <w:sz w:val="20"/>
              </w:rPr>
              <w:t>ICS</w:t>
            </w:r>
            <w:r w:rsidRPr="006D2398">
              <w:rPr>
                <w:rFonts w:ascii="Times New Roman" w:eastAsia="Times New Roman" w:hAnsi="Times New Roman"/>
                <w:sz w:val="20"/>
                <w:lang w:val="ru-RU"/>
              </w:rPr>
              <w:t>: 11.040)</w:t>
            </w:r>
          </w:p>
        </w:tc>
        <w:tc>
          <w:tcPr>
            <w:tcW w:w="2720" w:type="dxa"/>
            <w:vMerge/>
          </w:tcPr>
          <w:p w14:paraId="0B6E9926" w14:textId="77777777" w:rsidR="00024C30" w:rsidRPr="006D2398" w:rsidRDefault="00024C30">
            <w:pPr>
              <w:rPr>
                <w:lang w:val="ru-RU"/>
              </w:rPr>
            </w:pPr>
          </w:p>
        </w:tc>
      </w:tr>
      <w:tr w:rsidR="00024C30" w:rsidRPr="006D2398" w14:paraId="4CD69C02" w14:textId="77777777" w:rsidTr="00DA6EC8">
        <w:trPr>
          <w:jc w:val="center"/>
        </w:trPr>
        <w:tc>
          <w:tcPr>
            <w:tcW w:w="2720" w:type="dxa"/>
            <w:vMerge/>
          </w:tcPr>
          <w:p w14:paraId="74B4A0A2"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0836841" w14:textId="77777777" w:rsidR="00024C30" w:rsidRDefault="00D53930">
            <w:r>
              <w:rPr>
                <w:rFonts w:ascii="Times New Roman" w:eastAsia="Times New Roman" w:hAnsi="Times New Roman"/>
                <w:sz w:val="20"/>
              </w:rPr>
              <w:t>Филиппины</w:t>
            </w:r>
          </w:p>
        </w:tc>
        <w:tc>
          <w:tcPr>
            <w:tcW w:w="5102" w:type="dxa"/>
            <w:tcBorders>
              <w:top w:val="single" w:sz="8" w:space="0" w:color="000000"/>
              <w:left w:val="single" w:sz="8" w:space="0" w:color="000000"/>
              <w:bottom w:val="single" w:sz="8" w:space="0" w:color="000000"/>
              <w:right w:val="single" w:sz="8" w:space="0" w:color="000000"/>
            </w:tcBorders>
          </w:tcPr>
          <w:p w14:paraId="5C4353C3" w14:textId="77777777" w:rsidR="00024C30" w:rsidRPr="006D2398" w:rsidRDefault="00D53930">
            <w:pPr>
              <w:rPr>
                <w:lang w:val="ru-RU"/>
              </w:rPr>
            </w:pPr>
            <w:r w:rsidRPr="006D2398">
              <w:rPr>
                <w:rFonts w:ascii="Times New Roman" w:eastAsia="Times New Roman" w:hAnsi="Times New Roman"/>
                <w:sz w:val="20"/>
                <w:lang w:val="ru-RU"/>
              </w:rPr>
              <w:t>Предлагаемый циркуляр Управления по санитарному надзору за качеством пищевых продуктов и медикаментов (</w:t>
            </w:r>
            <w:r>
              <w:rPr>
                <w:rFonts w:ascii="Times New Roman" w:eastAsia="Times New Roman" w:hAnsi="Times New Roman"/>
                <w:sz w:val="20"/>
              </w:rPr>
              <w:t>FDA</w:t>
            </w:r>
            <w:r w:rsidRPr="006D2398">
              <w:rPr>
                <w:rFonts w:ascii="Times New Roman" w:eastAsia="Times New Roman" w:hAnsi="Times New Roman"/>
                <w:sz w:val="20"/>
                <w:lang w:val="ru-RU"/>
              </w:rPr>
              <w:t>) содержит рекомендации по ведению учета импорта и/или распределения, а также по сообщению о жалобах на продукцию, нежелательных явлениях (</w:t>
            </w:r>
            <w:r>
              <w:rPr>
                <w:rFonts w:ascii="Times New Roman" w:eastAsia="Times New Roman" w:hAnsi="Times New Roman"/>
                <w:sz w:val="20"/>
              </w:rPr>
              <w:t>Aes</w:t>
            </w:r>
            <w:r w:rsidRPr="006D2398">
              <w:rPr>
                <w:rFonts w:ascii="Times New Roman" w:eastAsia="Times New Roman" w:hAnsi="Times New Roman"/>
                <w:sz w:val="20"/>
                <w:lang w:val="ru-RU"/>
              </w:rPr>
              <w:t>) и корректирующих действиях по обеспечению безопасности на местах (</w:t>
            </w:r>
            <w:r>
              <w:rPr>
                <w:rFonts w:ascii="Times New Roman" w:eastAsia="Times New Roman" w:hAnsi="Times New Roman"/>
                <w:sz w:val="20"/>
              </w:rPr>
              <w:t>FSCAS</w:t>
            </w:r>
            <w:r w:rsidRPr="006D2398">
              <w:rPr>
                <w:rFonts w:ascii="Times New Roman" w:eastAsia="Times New Roman" w:hAnsi="Times New Roman"/>
                <w:sz w:val="20"/>
                <w:lang w:val="ru-RU"/>
              </w:rPr>
              <w:t xml:space="preserve">) для медицинских изделий. Это относится ко всем зарегистрированным медицинским изделиям и устройствам для диагностики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t>vitro</w:t>
            </w:r>
            <w:r w:rsidRPr="006D2398">
              <w:rPr>
                <w:rFonts w:ascii="Times New Roman" w:eastAsia="Times New Roman" w:hAnsi="Times New Roman"/>
                <w:sz w:val="20"/>
                <w:lang w:val="ru-RU"/>
              </w:rPr>
              <w:t xml:space="preserve"> (</w:t>
            </w:r>
            <w:r>
              <w:rPr>
                <w:rFonts w:ascii="Times New Roman" w:eastAsia="Times New Roman" w:hAnsi="Times New Roman"/>
                <w:sz w:val="20"/>
              </w:rPr>
              <w:t>IVD</w:t>
            </w:r>
            <w:r w:rsidRPr="006D2398">
              <w:rPr>
                <w:rFonts w:ascii="Times New Roman" w:eastAsia="Times New Roman" w:hAnsi="Times New Roman"/>
                <w:sz w:val="20"/>
                <w:lang w:val="ru-RU"/>
              </w:rPr>
              <w:t>), поставляемым на рынок Филиппин. Циркуляр определяет обязанности владельцев регистрационных удостоверений (</w:t>
            </w:r>
            <w:r>
              <w:rPr>
                <w:rFonts w:ascii="Times New Roman" w:eastAsia="Times New Roman" w:hAnsi="Times New Roman"/>
                <w:sz w:val="20"/>
              </w:rPr>
              <w:t>MAHS</w:t>
            </w:r>
            <w:r w:rsidRPr="006D2398">
              <w:rPr>
                <w:rFonts w:ascii="Times New Roman" w:eastAsia="Times New Roman" w:hAnsi="Times New Roman"/>
                <w:sz w:val="20"/>
                <w:lang w:val="ru-RU"/>
              </w:rPr>
              <w:t>) и дилеров по ведению записей об отслеживаемости и поддержке послепродажного надзора (</w:t>
            </w:r>
            <w:r>
              <w:rPr>
                <w:rFonts w:ascii="Times New Roman" w:eastAsia="Times New Roman" w:hAnsi="Times New Roman"/>
                <w:sz w:val="20"/>
              </w:rPr>
              <w:t>PMS</w:t>
            </w:r>
            <w:r w:rsidRPr="006D2398">
              <w:rPr>
                <w:rFonts w:ascii="Times New Roman" w:eastAsia="Times New Roman" w:hAnsi="Times New Roman"/>
                <w:sz w:val="20"/>
                <w:lang w:val="ru-RU"/>
              </w:rPr>
              <w:t xml:space="preserve">). Циркуляр также устанавливает четкие критерии для определения подлежащих отчетности </w:t>
            </w:r>
            <w:r>
              <w:rPr>
                <w:rFonts w:ascii="Times New Roman" w:eastAsia="Times New Roman" w:hAnsi="Times New Roman"/>
                <w:sz w:val="20"/>
              </w:rPr>
              <w:t>AE</w:t>
            </w:r>
            <w:r w:rsidRPr="006D2398">
              <w:rPr>
                <w:rFonts w:ascii="Times New Roman" w:eastAsia="Times New Roman" w:hAnsi="Times New Roman"/>
                <w:sz w:val="20"/>
                <w:lang w:val="ru-RU"/>
              </w:rPr>
              <w:t xml:space="preserve"> и </w:t>
            </w:r>
            <w:r>
              <w:rPr>
                <w:rFonts w:ascii="Times New Roman" w:eastAsia="Times New Roman" w:hAnsi="Times New Roman"/>
                <w:sz w:val="20"/>
              </w:rPr>
              <w:t>FSCA</w:t>
            </w:r>
            <w:r w:rsidRPr="006D2398">
              <w:rPr>
                <w:rFonts w:ascii="Times New Roman" w:eastAsia="Times New Roman" w:hAnsi="Times New Roman"/>
                <w:sz w:val="20"/>
                <w:lang w:val="ru-RU"/>
              </w:rPr>
              <w:t xml:space="preserve">. В нем устанавливаются стандартные форматы отчетности, сроки и процедуры подачи уведомлений </w:t>
            </w:r>
            <w:r>
              <w:rPr>
                <w:rFonts w:ascii="Times New Roman" w:eastAsia="Times New Roman" w:hAnsi="Times New Roman"/>
                <w:sz w:val="20"/>
              </w:rPr>
              <w:t>AE</w:t>
            </w:r>
            <w:r w:rsidRPr="006D2398">
              <w:rPr>
                <w:rFonts w:ascii="Times New Roman" w:eastAsia="Times New Roman" w:hAnsi="Times New Roman"/>
                <w:sz w:val="20"/>
                <w:lang w:val="ru-RU"/>
              </w:rPr>
              <w:t xml:space="preserve"> и </w:t>
            </w:r>
            <w:r>
              <w:rPr>
                <w:rFonts w:ascii="Times New Roman" w:eastAsia="Times New Roman" w:hAnsi="Times New Roman"/>
                <w:sz w:val="20"/>
              </w:rPr>
              <w:t>FSCA</w:t>
            </w:r>
            <w:r w:rsidRPr="006D2398">
              <w:rPr>
                <w:rFonts w:ascii="Times New Roman" w:eastAsia="Times New Roman" w:hAnsi="Times New Roman"/>
                <w:sz w:val="20"/>
                <w:lang w:val="ru-RU"/>
              </w:rPr>
              <w:t xml:space="preserve"> в </w:t>
            </w:r>
            <w:r>
              <w:rPr>
                <w:rFonts w:ascii="Times New Roman" w:eastAsia="Times New Roman" w:hAnsi="Times New Roman"/>
                <w:sz w:val="20"/>
              </w:rPr>
              <w:t>FDA</w:t>
            </w:r>
            <w:r w:rsidRPr="006D2398">
              <w:rPr>
                <w:rFonts w:ascii="Times New Roman" w:eastAsia="Times New Roman" w:hAnsi="Times New Roman"/>
                <w:sz w:val="20"/>
                <w:lang w:val="ru-RU"/>
              </w:rPr>
              <w:t xml:space="preserve">. Циркуляр содержит рекомендации по обработке жалоб, хранению записей и последующей отчетности. В нем также описываются процедуры инициирования, внедрения и закрытия </w:t>
            </w:r>
            <w:r>
              <w:rPr>
                <w:rFonts w:ascii="Times New Roman" w:eastAsia="Times New Roman" w:hAnsi="Times New Roman"/>
                <w:sz w:val="20"/>
              </w:rPr>
              <w:t>FSCA</w:t>
            </w:r>
            <w:r w:rsidRPr="006D2398">
              <w:rPr>
                <w:rFonts w:ascii="Times New Roman" w:eastAsia="Times New Roman" w:hAnsi="Times New Roman"/>
                <w:sz w:val="20"/>
                <w:lang w:val="ru-RU"/>
              </w:rPr>
              <w:t xml:space="preserve">, включая проверку и согласование с </w:t>
            </w:r>
            <w:r>
              <w:rPr>
                <w:rFonts w:ascii="Times New Roman" w:eastAsia="Times New Roman" w:hAnsi="Times New Roman"/>
                <w:sz w:val="20"/>
              </w:rPr>
              <w:t>FDA</w:t>
            </w:r>
            <w:r w:rsidRPr="006D2398">
              <w:rPr>
                <w:rFonts w:ascii="Times New Roman" w:eastAsia="Times New Roman" w:hAnsi="Times New Roman"/>
                <w:sz w:val="20"/>
                <w:lang w:val="ru-RU"/>
              </w:rPr>
              <w:t>. Эта мера приводит национальные требования к медицинскому оборудованию после выхода на рынок в соответствие с Директивой АСЕАН по медицинскому оборудованию (</w:t>
            </w:r>
            <w:r>
              <w:rPr>
                <w:rFonts w:ascii="Times New Roman" w:eastAsia="Times New Roman" w:hAnsi="Times New Roman"/>
                <w:sz w:val="20"/>
              </w:rPr>
              <w:t>AMDD</w:t>
            </w:r>
            <w:r w:rsidRPr="006D2398">
              <w:rPr>
                <w:rFonts w:ascii="Times New Roman" w:eastAsia="Times New Roman" w:hAnsi="Times New Roman"/>
                <w:sz w:val="20"/>
                <w:lang w:val="ru-RU"/>
              </w:rPr>
              <w:t>), в частности, с Приложением 5 о системе оповещения после выхода на рынок.</w:t>
            </w:r>
          </w:p>
        </w:tc>
        <w:tc>
          <w:tcPr>
            <w:tcW w:w="2720" w:type="dxa"/>
            <w:vMerge/>
          </w:tcPr>
          <w:p w14:paraId="1DF14AFD" w14:textId="77777777" w:rsidR="00024C30" w:rsidRPr="006D2398" w:rsidRDefault="00024C30">
            <w:pPr>
              <w:rPr>
                <w:lang w:val="ru-RU"/>
              </w:rPr>
            </w:pPr>
          </w:p>
        </w:tc>
      </w:tr>
      <w:tr w:rsidR="00024C30" w14:paraId="465E6DF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02BD93C" w14:textId="77777777" w:rsidR="00024C30" w:rsidRDefault="00D53930">
            <w:r>
              <w:rPr>
                <w:rFonts w:ascii="Times New Roman" w:eastAsia="Times New Roman" w:hAnsi="Times New Roman"/>
                <w:sz w:val="20"/>
              </w:rPr>
              <w:t>44</w:t>
            </w:r>
          </w:p>
        </w:tc>
        <w:tc>
          <w:tcPr>
            <w:tcW w:w="2720" w:type="dxa"/>
            <w:tcBorders>
              <w:top w:val="single" w:sz="8" w:space="0" w:color="000000"/>
              <w:left w:val="single" w:sz="8" w:space="0" w:color="000000"/>
              <w:bottom w:val="single" w:sz="8" w:space="0" w:color="000000"/>
              <w:right w:val="single" w:sz="8" w:space="0" w:color="000000"/>
            </w:tcBorders>
          </w:tcPr>
          <w:p w14:paraId="0D39AAD7" w14:textId="77777777" w:rsidR="00024C30" w:rsidRDefault="00D53930">
            <w:r>
              <w:rPr>
                <w:rFonts w:ascii="Times New Roman" w:eastAsia="Times New Roman" w:hAnsi="Times New Roman"/>
                <w:sz w:val="20"/>
              </w:rPr>
              <w:t>G/TBT/N/KAZ/35</w:t>
            </w:r>
          </w:p>
        </w:tc>
        <w:tc>
          <w:tcPr>
            <w:tcW w:w="5102" w:type="dxa"/>
            <w:tcBorders>
              <w:top w:val="single" w:sz="8" w:space="0" w:color="000000"/>
              <w:left w:val="single" w:sz="8" w:space="0" w:color="000000"/>
              <w:bottom w:val="single" w:sz="8" w:space="0" w:color="000000"/>
              <w:right w:val="single" w:sz="8" w:space="0" w:color="000000"/>
            </w:tcBorders>
          </w:tcPr>
          <w:p w14:paraId="785BBDFD" w14:textId="77777777" w:rsidR="00024C30" w:rsidRPr="006D2398" w:rsidRDefault="00D53930">
            <w:pPr>
              <w:rPr>
                <w:lang w:val="ru-RU"/>
              </w:rPr>
            </w:pPr>
            <w:r w:rsidRPr="006D2398">
              <w:rPr>
                <w:rFonts w:ascii="Times New Roman" w:eastAsia="Times New Roman" w:hAnsi="Times New Roman"/>
                <w:sz w:val="20"/>
                <w:lang w:val="ru-RU"/>
              </w:rPr>
              <w:t xml:space="preserve">Проект изменений в требования к внедрению, сопровождению и оценке системы менеджмента </w:t>
            </w:r>
            <w:r w:rsidRPr="006D2398">
              <w:rPr>
                <w:rFonts w:ascii="Times New Roman" w:eastAsia="Times New Roman" w:hAnsi="Times New Roman"/>
                <w:sz w:val="20"/>
                <w:lang w:val="ru-RU"/>
              </w:rPr>
              <w:lastRenderedPageBreak/>
              <w:t>качества медицинских изделий в зависимости от потенциального риска их использования; (2 страницы, на русском языке)</w:t>
            </w:r>
            <w:r w:rsidRPr="006D2398">
              <w:rPr>
                <w:rFonts w:ascii="Times New Roman" w:eastAsia="Times New Roman" w:hAnsi="Times New Roman"/>
                <w:sz w:val="20"/>
                <w:lang w:val="ru-RU"/>
              </w:rPr>
              <w:br/>
              <w:t>Ссылка на уведомленный документ(документы) и/или контактные данные агентства или органа власти, которые могут предоставить копии по запросу: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94827A" w14:textId="77777777" w:rsidR="00024C30" w:rsidRDefault="00D53930">
            <w:r>
              <w:rPr>
                <w:rFonts w:ascii="Times New Roman" w:eastAsia="Times New Roman" w:hAnsi="Times New Roman"/>
                <w:sz w:val="20"/>
              </w:rPr>
              <w:lastRenderedPageBreak/>
              <w:t>25/05/26</w:t>
            </w:r>
          </w:p>
        </w:tc>
      </w:tr>
      <w:tr w:rsidR="00024C30" w:rsidRPr="00DA6EC8" w14:paraId="30F66E11" w14:textId="77777777" w:rsidTr="00DA6EC8">
        <w:trPr>
          <w:jc w:val="center"/>
        </w:trPr>
        <w:tc>
          <w:tcPr>
            <w:tcW w:w="2720" w:type="dxa"/>
            <w:vMerge/>
          </w:tcPr>
          <w:p w14:paraId="2FAE83D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5057FEA"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4F090A8D" w14:textId="77777777" w:rsidR="00024C30" w:rsidRPr="006D2398" w:rsidRDefault="00D53930">
            <w:pPr>
              <w:rPr>
                <w:lang w:val="ru-RU"/>
              </w:rPr>
            </w:pPr>
            <w:r w:rsidRPr="006D2398">
              <w:rPr>
                <w:rFonts w:ascii="Times New Roman" w:eastAsia="Times New Roman" w:hAnsi="Times New Roman"/>
                <w:sz w:val="20"/>
                <w:lang w:val="ru-RU"/>
              </w:rPr>
              <w:t>Вата, марля, бинты и аналогичные изделия (например, бинты, пластыри, припарки), пропитанные или покрытые фармацевтическими субстанциями или расфасованные в формы или упаковки для розничной продажи, предназначенные для использования в медицине, хирургии, стоматологии или ветеринарии (ТН ВЭД 3005); Устройства и инструменты, используемые в медицина, хирургия, стоматология или ветеринария, включая сцинтиграфическое оборудование, другое электромедицинское оборудование и приборы для проверки зрения (</w:t>
            </w:r>
            <w:r>
              <w:rPr>
                <w:rFonts w:ascii="Times New Roman" w:eastAsia="Times New Roman" w:hAnsi="Times New Roman"/>
                <w:sz w:val="20"/>
              </w:rPr>
              <w:t>HS</w:t>
            </w:r>
            <w:r w:rsidRPr="006D2398">
              <w:rPr>
                <w:rFonts w:ascii="Times New Roman" w:eastAsia="Times New Roman" w:hAnsi="Times New Roman"/>
                <w:sz w:val="20"/>
                <w:lang w:val="ru-RU"/>
              </w:rPr>
              <w:t xml:space="preserve"> 9018); Оборудование, основанное на использовании рентгеновского, альфа-, бета- или гамма-излучения, предназначенное или не предназначенное для медицинского, хирургического, стоматологического или ветеринарного применения, включая рентгеновскиеоборудование для лучевой терапии, рентгеновские трубки и другие генераторы рентгеновского излучения, высоковольтные генераторы, экраны и панели управления, ширмы, столы, стулья и аналогичные изделия для обследования или лечения (</w:t>
            </w:r>
            <w:r>
              <w:rPr>
                <w:rFonts w:ascii="Times New Roman" w:eastAsia="Times New Roman" w:hAnsi="Times New Roman"/>
                <w:sz w:val="20"/>
              </w:rPr>
              <w:t>HS</w:t>
            </w:r>
            <w:r w:rsidRPr="006D2398">
              <w:rPr>
                <w:rFonts w:ascii="Times New Roman" w:eastAsia="Times New Roman" w:hAnsi="Times New Roman"/>
                <w:sz w:val="20"/>
                <w:lang w:val="ru-RU"/>
              </w:rPr>
              <w:t xml:space="preserve"> 9022); Медицинская, хирургическая, стоматологическая или ветеринарная мебель (например, операционные столы, смотровые столы, больничные койки с механическими устройствами, стоматологические кресла); парикмахерские кресла и аналогичные кресла с устройствами для вращения и одновременного наклона и подъема; части вышеупомянутых изделий (код ТН ВЭД 9402).</w:t>
            </w:r>
          </w:p>
        </w:tc>
        <w:tc>
          <w:tcPr>
            <w:tcW w:w="2720" w:type="dxa"/>
            <w:vMerge/>
          </w:tcPr>
          <w:p w14:paraId="28E69532" w14:textId="77777777" w:rsidR="00024C30" w:rsidRPr="006D2398" w:rsidRDefault="00024C30">
            <w:pPr>
              <w:rPr>
                <w:lang w:val="ru-RU"/>
              </w:rPr>
            </w:pPr>
          </w:p>
        </w:tc>
      </w:tr>
      <w:tr w:rsidR="00024C30" w:rsidRPr="00DA6EC8" w14:paraId="5608F87B" w14:textId="77777777" w:rsidTr="00DA6EC8">
        <w:trPr>
          <w:jc w:val="center"/>
        </w:trPr>
        <w:tc>
          <w:tcPr>
            <w:tcW w:w="2720" w:type="dxa"/>
            <w:vMerge/>
          </w:tcPr>
          <w:p w14:paraId="78E93FEA"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745E7A0" w14:textId="77777777" w:rsidR="00024C30" w:rsidRDefault="00D53930">
            <w:r>
              <w:rPr>
                <w:rFonts w:ascii="Times New Roman" w:eastAsia="Times New Roman" w:hAnsi="Times New Roman"/>
                <w:sz w:val="20"/>
              </w:rPr>
              <w:t>Казахстан</w:t>
            </w:r>
          </w:p>
        </w:tc>
        <w:tc>
          <w:tcPr>
            <w:tcW w:w="5102" w:type="dxa"/>
            <w:tcBorders>
              <w:top w:val="single" w:sz="8" w:space="0" w:color="000000"/>
              <w:left w:val="single" w:sz="8" w:space="0" w:color="000000"/>
              <w:bottom w:val="single" w:sz="8" w:space="0" w:color="000000"/>
              <w:right w:val="single" w:sz="8" w:space="0" w:color="000000"/>
            </w:tcBorders>
          </w:tcPr>
          <w:p w14:paraId="3FD3A317" w14:textId="77777777" w:rsidR="00024C30" w:rsidRPr="006D2398" w:rsidRDefault="00D53930">
            <w:pPr>
              <w:rPr>
                <w:lang w:val="ru-RU"/>
              </w:rPr>
            </w:pPr>
            <w:r w:rsidRPr="006D2398">
              <w:rPr>
                <w:rFonts w:ascii="Times New Roman" w:eastAsia="Times New Roman" w:hAnsi="Times New Roman"/>
                <w:sz w:val="20"/>
                <w:lang w:val="ru-RU"/>
              </w:rPr>
              <w:t>Проект изменений в Требования к внедрению, сопровождению и оценке системы менеджмента качества медицинских изделий, в зависимости от потенциального риска их использования, распространяется на медицинские изделия, выпускаемые в обращение на территории Евразийского экономического союза, и предусматривает следующее: возможность в определенных ситуациях применения подтверждение соответствия производственных условий стерилизационного участка установленным требованиям без посещения места стерилизации инспекционной организацией, что позволит избежать повторения отдельных процедур при оценке системы менеджмента качества с целью рационализации ресурсов производителей медицинских изделий и инспектирующих организаций</w:t>
            </w:r>
          </w:p>
        </w:tc>
        <w:tc>
          <w:tcPr>
            <w:tcW w:w="2720" w:type="dxa"/>
            <w:vMerge/>
          </w:tcPr>
          <w:p w14:paraId="35248B83" w14:textId="77777777" w:rsidR="00024C30" w:rsidRPr="006D2398" w:rsidRDefault="00024C30">
            <w:pPr>
              <w:rPr>
                <w:lang w:val="ru-RU"/>
              </w:rPr>
            </w:pPr>
          </w:p>
        </w:tc>
      </w:tr>
      <w:tr w:rsidR="00024C30" w14:paraId="65F5C94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13162FF" w14:textId="77777777" w:rsidR="00024C30" w:rsidRDefault="00D53930">
            <w:r>
              <w:rPr>
                <w:rFonts w:ascii="Times New Roman" w:eastAsia="Times New Roman" w:hAnsi="Times New Roman"/>
                <w:sz w:val="20"/>
              </w:rPr>
              <w:t>45</w:t>
            </w:r>
          </w:p>
        </w:tc>
        <w:tc>
          <w:tcPr>
            <w:tcW w:w="2720" w:type="dxa"/>
            <w:tcBorders>
              <w:top w:val="single" w:sz="8" w:space="0" w:color="000000"/>
              <w:left w:val="single" w:sz="8" w:space="0" w:color="000000"/>
              <w:bottom w:val="single" w:sz="8" w:space="0" w:color="000000"/>
              <w:right w:val="single" w:sz="8" w:space="0" w:color="000000"/>
            </w:tcBorders>
          </w:tcPr>
          <w:p w14:paraId="4EAFA215" w14:textId="77777777" w:rsidR="00024C30" w:rsidRDefault="00D53930">
            <w:r>
              <w:rPr>
                <w:rFonts w:ascii="Times New Roman" w:eastAsia="Times New Roman" w:hAnsi="Times New Roman"/>
                <w:sz w:val="20"/>
              </w:rPr>
              <w:t>G/TBT/N/KAZ/34</w:t>
            </w:r>
          </w:p>
        </w:tc>
        <w:tc>
          <w:tcPr>
            <w:tcW w:w="5102" w:type="dxa"/>
            <w:tcBorders>
              <w:top w:val="single" w:sz="8" w:space="0" w:color="000000"/>
              <w:left w:val="single" w:sz="8" w:space="0" w:color="000000"/>
              <w:bottom w:val="single" w:sz="8" w:space="0" w:color="000000"/>
              <w:right w:val="single" w:sz="8" w:space="0" w:color="000000"/>
            </w:tcBorders>
          </w:tcPr>
          <w:p w14:paraId="42E9EA7A" w14:textId="77777777" w:rsidR="00024C30" w:rsidRPr="006D2398" w:rsidRDefault="00D53930">
            <w:pPr>
              <w:rPr>
                <w:lang w:val="ru-RU"/>
              </w:rPr>
            </w:pPr>
            <w:r w:rsidRPr="006D2398">
              <w:rPr>
                <w:rFonts w:ascii="Times New Roman" w:eastAsia="Times New Roman" w:hAnsi="Times New Roman"/>
                <w:sz w:val="20"/>
                <w:lang w:val="ru-RU"/>
              </w:rPr>
              <w:t xml:space="preserve">Проект решения Коллегии Евразийской экономической комиссии о внесении изменений в раздел 16 главы </w:t>
            </w:r>
            <w:r>
              <w:rPr>
                <w:rFonts w:ascii="Times New Roman" w:eastAsia="Times New Roman" w:hAnsi="Times New Roman"/>
                <w:sz w:val="20"/>
              </w:rPr>
              <w:t>II</w:t>
            </w:r>
            <w:r w:rsidRPr="006D2398">
              <w:rPr>
                <w:rFonts w:ascii="Times New Roman" w:eastAsia="Times New Roman" w:hAnsi="Times New Roman"/>
                <w:sz w:val="20"/>
                <w:lang w:val="ru-RU"/>
              </w:rPr>
              <w:t xml:space="preserve"> </w:t>
            </w:r>
            <w:r w:rsidRPr="006D2398">
              <w:rPr>
                <w:rFonts w:ascii="Times New Roman" w:eastAsia="Times New Roman" w:hAnsi="Times New Roman"/>
                <w:sz w:val="20"/>
                <w:lang w:val="ru-RU"/>
              </w:rPr>
              <w:lastRenderedPageBreak/>
              <w:t>Единых санитарно-эпидемиологических и гигиенических требований к продукции, подлежащей санитарно-эпидемиологическому надзору (контролю); (7 страниц, на русском языке)</w:t>
            </w:r>
            <w:r w:rsidRPr="006D2398">
              <w:rPr>
                <w:rFonts w:ascii="Times New Roman" w:eastAsia="Times New Roman" w:hAnsi="Times New Roman"/>
                <w:sz w:val="20"/>
                <w:lang w:val="ru-RU"/>
              </w:rPr>
              <w:br/>
              <w:t>Ссылка на уведомленный документ(документы) и/или контактные данные агентства или органа власти, которые могут предоставить копии по запросу: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D524E9" w14:textId="77777777" w:rsidR="00024C30" w:rsidRDefault="00D53930">
            <w:r>
              <w:rPr>
                <w:rFonts w:ascii="Times New Roman" w:eastAsia="Times New Roman" w:hAnsi="Times New Roman"/>
                <w:sz w:val="20"/>
              </w:rPr>
              <w:lastRenderedPageBreak/>
              <w:t>25/05/26</w:t>
            </w:r>
          </w:p>
        </w:tc>
      </w:tr>
      <w:tr w:rsidR="00024C30" w:rsidRPr="00DA6EC8" w14:paraId="042161CC" w14:textId="77777777" w:rsidTr="00DA6EC8">
        <w:trPr>
          <w:jc w:val="center"/>
        </w:trPr>
        <w:tc>
          <w:tcPr>
            <w:tcW w:w="2720" w:type="dxa"/>
            <w:vMerge/>
          </w:tcPr>
          <w:p w14:paraId="213758F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35D1A6D"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5CBBCDD" w14:textId="77777777" w:rsidR="00024C30" w:rsidRPr="006D2398" w:rsidRDefault="00D53930">
            <w:pPr>
              <w:rPr>
                <w:lang w:val="ru-RU"/>
              </w:rPr>
            </w:pPr>
            <w:r w:rsidRPr="006D2398">
              <w:rPr>
                <w:rFonts w:ascii="Times New Roman" w:eastAsia="Times New Roman" w:hAnsi="Times New Roman"/>
                <w:sz w:val="20"/>
                <w:lang w:val="ru-RU"/>
              </w:rPr>
              <w:t>Материалы и изделия из полимерных и других материалов, предназначенные для контакта с пищевыми продуктами и пищевой средой</w:t>
            </w:r>
          </w:p>
        </w:tc>
        <w:tc>
          <w:tcPr>
            <w:tcW w:w="2720" w:type="dxa"/>
            <w:vMerge/>
          </w:tcPr>
          <w:p w14:paraId="74192806" w14:textId="77777777" w:rsidR="00024C30" w:rsidRPr="006D2398" w:rsidRDefault="00024C30">
            <w:pPr>
              <w:rPr>
                <w:lang w:val="ru-RU"/>
              </w:rPr>
            </w:pPr>
          </w:p>
        </w:tc>
      </w:tr>
      <w:tr w:rsidR="00024C30" w:rsidRPr="00DA6EC8" w14:paraId="29800CD2" w14:textId="77777777" w:rsidTr="00DA6EC8">
        <w:trPr>
          <w:jc w:val="center"/>
        </w:trPr>
        <w:tc>
          <w:tcPr>
            <w:tcW w:w="2720" w:type="dxa"/>
            <w:vMerge/>
          </w:tcPr>
          <w:p w14:paraId="0FB18D14"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97DF40F" w14:textId="77777777" w:rsidR="00024C30" w:rsidRDefault="00D53930">
            <w:r>
              <w:rPr>
                <w:rFonts w:ascii="Times New Roman" w:eastAsia="Times New Roman" w:hAnsi="Times New Roman"/>
                <w:sz w:val="20"/>
              </w:rPr>
              <w:t>Казахстан</w:t>
            </w:r>
          </w:p>
        </w:tc>
        <w:tc>
          <w:tcPr>
            <w:tcW w:w="5102" w:type="dxa"/>
            <w:tcBorders>
              <w:top w:val="single" w:sz="8" w:space="0" w:color="000000"/>
              <w:left w:val="single" w:sz="8" w:space="0" w:color="000000"/>
              <w:bottom w:val="single" w:sz="8" w:space="0" w:color="000000"/>
              <w:right w:val="single" w:sz="8" w:space="0" w:color="000000"/>
            </w:tcBorders>
          </w:tcPr>
          <w:p w14:paraId="6008BB57" w14:textId="77777777" w:rsidR="00024C30" w:rsidRPr="006D2398" w:rsidRDefault="00D53930">
            <w:pPr>
              <w:rPr>
                <w:lang w:val="ru-RU"/>
              </w:rPr>
            </w:pPr>
            <w:r w:rsidRPr="006D2398">
              <w:rPr>
                <w:rFonts w:ascii="Times New Roman" w:eastAsia="Times New Roman" w:hAnsi="Times New Roman"/>
                <w:sz w:val="20"/>
                <w:lang w:val="ru-RU"/>
              </w:rPr>
              <w:t xml:space="preserve">Проектом предусматривается обновление раздела 16 главы </w:t>
            </w:r>
            <w:r>
              <w:rPr>
                <w:rFonts w:ascii="Times New Roman" w:eastAsia="Times New Roman" w:hAnsi="Times New Roman"/>
                <w:sz w:val="20"/>
              </w:rPr>
              <w:t>II</w:t>
            </w:r>
            <w:r w:rsidRPr="006D2398">
              <w:rPr>
                <w:rFonts w:ascii="Times New Roman" w:eastAsia="Times New Roman" w:hAnsi="Times New Roman"/>
                <w:sz w:val="20"/>
                <w:lang w:val="ru-RU"/>
              </w:rPr>
              <w:t xml:space="preserve"> Единых санитарно-эпидемиологических и гигиенических требований к продукции, подлежащей санитарно-эпидемиологическому надзору (контролю), в части требований к материалам и изделиям, изготовленным из полимерных и иных материалов, предназначенных для контакта с пищевыми продуктами и пищевой средой.</w:t>
            </w:r>
          </w:p>
        </w:tc>
        <w:tc>
          <w:tcPr>
            <w:tcW w:w="2720" w:type="dxa"/>
            <w:vMerge/>
          </w:tcPr>
          <w:p w14:paraId="4A07D4EB" w14:textId="77777777" w:rsidR="00024C30" w:rsidRPr="006D2398" w:rsidRDefault="00024C30">
            <w:pPr>
              <w:rPr>
                <w:lang w:val="ru-RU"/>
              </w:rPr>
            </w:pPr>
          </w:p>
        </w:tc>
      </w:tr>
      <w:tr w:rsidR="00024C30" w14:paraId="4C79FA7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07898C6" w14:textId="77777777" w:rsidR="00024C30" w:rsidRDefault="00D53930">
            <w:r>
              <w:rPr>
                <w:rFonts w:ascii="Times New Roman" w:eastAsia="Times New Roman" w:hAnsi="Times New Roman"/>
                <w:sz w:val="20"/>
              </w:rPr>
              <w:t>46</w:t>
            </w:r>
          </w:p>
        </w:tc>
        <w:tc>
          <w:tcPr>
            <w:tcW w:w="2720" w:type="dxa"/>
            <w:tcBorders>
              <w:top w:val="single" w:sz="8" w:space="0" w:color="000000"/>
              <w:left w:val="single" w:sz="8" w:space="0" w:color="000000"/>
              <w:bottom w:val="single" w:sz="8" w:space="0" w:color="000000"/>
              <w:right w:val="single" w:sz="8" w:space="0" w:color="000000"/>
            </w:tcBorders>
          </w:tcPr>
          <w:p w14:paraId="1D89BE85" w14:textId="77777777" w:rsidR="00024C30" w:rsidRDefault="00D53930">
            <w:r>
              <w:rPr>
                <w:rFonts w:ascii="Times New Roman" w:eastAsia="Times New Roman" w:hAnsi="Times New Roman"/>
                <w:sz w:val="20"/>
              </w:rPr>
              <w:t>G/TBT/N/CHN/1964/Add.2</w:t>
            </w:r>
          </w:p>
        </w:tc>
        <w:tc>
          <w:tcPr>
            <w:tcW w:w="5102" w:type="dxa"/>
            <w:tcBorders>
              <w:top w:val="single" w:sz="8" w:space="0" w:color="000000"/>
              <w:left w:val="single" w:sz="8" w:space="0" w:color="000000"/>
              <w:bottom w:val="single" w:sz="8" w:space="0" w:color="000000"/>
              <w:right w:val="single" w:sz="8" w:space="0" w:color="000000"/>
            </w:tcBorders>
          </w:tcPr>
          <w:p w14:paraId="485EBEF2"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26 марта 2026 года распространяется по просьбе делегации Китая.</w:t>
            </w:r>
            <w:r w:rsidRPr="006D2398">
              <w:rPr>
                <w:rFonts w:ascii="Times New Roman" w:eastAsia="Times New Roman" w:hAnsi="Times New Roman"/>
                <w:sz w:val="20"/>
                <w:lang w:val="ru-RU"/>
              </w:rPr>
              <w:br/>
              <w:t xml:space="preserve">Текст окончательной меры доступен по адресу: </w:t>
            </w:r>
            <w:r w:rsidRPr="006D2398">
              <w:rPr>
                <w:rFonts w:ascii="Times New Roman" w:eastAsia="Times New Roman" w:hAnsi="Times New Roman"/>
                <w:sz w:val="20"/>
                <w:lang w:val="ru-RU"/>
              </w:rPr>
              <w:br/>
              <w:t>11 октября 2025 года Главное таможенное управление Китайской Народной Республики (</w:t>
            </w:r>
            <w:r>
              <w:rPr>
                <w:rFonts w:ascii="Times New Roman" w:eastAsia="Times New Roman" w:hAnsi="Times New Roman"/>
                <w:sz w:val="20"/>
              </w:rPr>
              <w:t>GACC</w:t>
            </w:r>
            <w:r w:rsidRPr="006D2398">
              <w:rPr>
                <w:rFonts w:ascii="Times New Roman" w:eastAsia="Times New Roman" w:hAnsi="Times New Roman"/>
                <w:sz w:val="20"/>
                <w:lang w:val="ru-RU"/>
              </w:rPr>
              <w:t xml:space="preserve">) опубликовало пересмотренные "Административные положения о таможенной регистрации иностранных производителей импортируемых продуктов питания в Китайской Народной Республике" (Постановление № 280), которые вступают в силу с 1 июня 2026 года. Чтобы детализировать дополнительные требования к Указу № 280, основанный на оценке рисков, </w:t>
            </w:r>
            <w:r>
              <w:rPr>
                <w:rFonts w:ascii="Times New Roman" w:eastAsia="Times New Roman" w:hAnsi="Times New Roman"/>
                <w:sz w:val="20"/>
              </w:rPr>
              <w:t>GACC</w:t>
            </w:r>
            <w:r w:rsidRPr="006D2398">
              <w:rPr>
                <w:rFonts w:ascii="Times New Roman" w:eastAsia="Times New Roman" w:hAnsi="Times New Roman"/>
                <w:sz w:val="20"/>
                <w:lang w:val="ru-RU"/>
              </w:rPr>
              <w:t xml:space="preserve"> выпустил "Каталог импортных продуктов питания, требующих официальной рекомендации для регистрации", и список продуктов питания, которые не подлежат автоматическому продлению регистрации. Он уточнил сферу деятельности зарубежных предприятий по хранению импортируемых пищевых продуктов, подлежащих регистрации, подробно изложил требования к декларированию импортируемых пищевых продуктов, связанные с регистрацией, а также обновил и опубликовал адреса веб-сайтов для обработки регистрационных запросов и общей регистрационной информации, что обеспечивает удобство для соответствующих сторон при подаче заявки на регистрацию онлайн. Соответствующий контент был обнародован в виде объявления.</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w:t>
            </w:r>
            <w:r>
              <w:rPr>
                <w:rFonts w:ascii="Times New Roman" w:eastAsia="Times New Roman" w:hAnsi="Times New Roman"/>
                <w:sz w:val="20"/>
              </w:rPr>
              <w:t>final</w:t>
            </w:r>
            <w:r w:rsidRPr="006D2398">
              <w:rPr>
                <w:rFonts w:ascii="Times New Roman" w:eastAsia="Times New Roman" w:hAnsi="Times New Roman"/>
                <w:sz w:val="20"/>
                <w:lang w:val="ru-RU"/>
              </w:rPr>
              <w:t>_</w:t>
            </w:r>
            <w:r>
              <w:rPr>
                <w:rFonts w:ascii="Times New Roman" w:eastAsia="Times New Roman" w:hAnsi="Times New Roman"/>
                <w:sz w:val="20"/>
              </w:rPr>
              <w:t>measure</w:t>
            </w:r>
            <w:r w:rsidRPr="006D2398">
              <w:rPr>
                <w:rFonts w:ascii="Times New Roman" w:eastAsia="Times New Roman" w:hAnsi="Times New Roman"/>
                <w:sz w:val="20"/>
                <w:lang w:val="ru-RU"/>
              </w:rPr>
              <w:t>/26_01696_00_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w:t>
            </w:r>
            <w:r>
              <w:rPr>
                <w:rFonts w:ascii="Times New Roman" w:eastAsia="Times New Roman" w:hAnsi="Times New Roman"/>
                <w:sz w:val="20"/>
              </w:rPr>
              <w:t>final</w:t>
            </w:r>
            <w:r w:rsidRPr="006D2398">
              <w:rPr>
                <w:rFonts w:ascii="Times New Roman" w:eastAsia="Times New Roman" w:hAnsi="Times New Roman"/>
                <w:sz w:val="20"/>
                <w:lang w:val="ru-RU"/>
              </w:rPr>
              <w:t>_</w:t>
            </w:r>
            <w:r>
              <w:rPr>
                <w:rFonts w:ascii="Times New Roman" w:eastAsia="Times New Roman" w:hAnsi="Times New Roman"/>
                <w:sz w:val="20"/>
              </w:rPr>
              <w:t>measure</w:t>
            </w:r>
            <w:r w:rsidRPr="006D2398">
              <w:rPr>
                <w:rFonts w:ascii="Times New Roman" w:eastAsia="Times New Roman" w:hAnsi="Times New Roman"/>
                <w:sz w:val="20"/>
                <w:lang w:val="ru-RU"/>
              </w:rPr>
              <w:t>/26_01696_01_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D02074" w14:textId="77777777" w:rsidR="00024C30" w:rsidRDefault="00D53930">
            <w:r>
              <w:rPr>
                <w:rFonts w:ascii="Times New Roman" w:eastAsia="Times New Roman" w:hAnsi="Times New Roman"/>
                <w:sz w:val="20"/>
              </w:rPr>
              <w:t>-</w:t>
            </w:r>
          </w:p>
        </w:tc>
      </w:tr>
      <w:tr w:rsidR="00024C30" w14:paraId="6BB5D1D0" w14:textId="77777777" w:rsidTr="00DA6EC8">
        <w:trPr>
          <w:jc w:val="center"/>
        </w:trPr>
        <w:tc>
          <w:tcPr>
            <w:tcW w:w="2720" w:type="dxa"/>
            <w:vMerge/>
          </w:tcPr>
          <w:p w14:paraId="7E8AE95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227AD31"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372BF5F6" w14:textId="77777777" w:rsidR="00024C30" w:rsidRDefault="00D53930">
            <w:r>
              <w:rPr>
                <w:rFonts w:ascii="Times New Roman" w:eastAsia="Times New Roman" w:hAnsi="Times New Roman"/>
                <w:sz w:val="20"/>
              </w:rPr>
              <w:t>-</w:t>
            </w:r>
          </w:p>
        </w:tc>
        <w:tc>
          <w:tcPr>
            <w:tcW w:w="2720" w:type="dxa"/>
            <w:vMerge/>
          </w:tcPr>
          <w:p w14:paraId="2C87AAF2" w14:textId="77777777" w:rsidR="00024C30" w:rsidRDefault="00024C30"/>
        </w:tc>
      </w:tr>
      <w:tr w:rsidR="00024C30" w14:paraId="20EF3A16" w14:textId="77777777" w:rsidTr="00DA6EC8">
        <w:trPr>
          <w:jc w:val="center"/>
        </w:trPr>
        <w:tc>
          <w:tcPr>
            <w:tcW w:w="2720" w:type="dxa"/>
            <w:vMerge/>
          </w:tcPr>
          <w:p w14:paraId="393F18D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4A8C8BF"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1A2A1CA8" w14:textId="77777777" w:rsidR="00024C30" w:rsidRDefault="00D53930">
            <w:r>
              <w:rPr>
                <w:rFonts w:ascii="Times New Roman" w:eastAsia="Times New Roman" w:hAnsi="Times New Roman"/>
                <w:sz w:val="20"/>
              </w:rPr>
              <w:t>-</w:t>
            </w:r>
          </w:p>
        </w:tc>
        <w:tc>
          <w:tcPr>
            <w:tcW w:w="2720" w:type="dxa"/>
            <w:vMerge/>
          </w:tcPr>
          <w:p w14:paraId="5C9A27A1" w14:textId="77777777" w:rsidR="00024C30" w:rsidRDefault="00024C30"/>
        </w:tc>
      </w:tr>
      <w:tr w:rsidR="00024C30" w14:paraId="03E998D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494155E" w14:textId="77777777" w:rsidR="00024C30" w:rsidRDefault="00D53930">
            <w:r>
              <w:rPr>
                <w:rFonts w:ascii="Times New Roman" w:eastAsia="Times New Roman" w:hAnsi="Times New Roman"/>
                <w:sz w:val="20"/>
              </w:rPr>
              <w:t>47</w:t>
            </w:r>
          </w:p>
        </w:tc>
        <w:tc>
          <w:tcPr>
            <w:tcW w:w="2720" w:type="dxa"/>
            <w:tcBorders>
              <w:top w:val="single" w:sz="8" w:space="0" w:color="000000"/>
              <w:left w:val="single" w:sz="8" w:space="0" w:color="000000"/>
              <w:bottom w:val="single" w:sz="8" w:space="0" w:color="000000"/>
              <w:right w:val="single" w:sz="8" w:space="0" w:color="000000"/>
            </w:tcBorders>
          </w:tcPr>
          <w:p w14:paraId="1004738B" w14:textId="77777777" w:rsidR="00024C30" w:rsidRDefault="00D53930">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15D15E69" w14:textId="77777777" w:rsidR="00024C30" w:rsidRPr="006D2398" w:rsidRDefault="00D53930">
            <w:pPr>
              <w:rPr>
                <w:lang w:val="ru-RU"/>
              </w:rPr>
            </w:pPr>
            <w:r w:rsidRPr="006D2398">
              <w:rPr>
                <w:rFonts w:ascii="Times New Roman" w:eastAsia="Times New Roman" w:hAnsi="Times New Roman"/>
                <w:sz w:val="20"/>
                <w:lang w:val="ru-RU"/>
              </w:rPr>
              <w:t>Сгущенное молоко с сахаром; (7 страниц на арабском языке), (7 страниц на английском языке)</w:t>
            </w:r>
            <w:r w:rsidRPr="006D2398">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1F9D7E" w14:textId="77777777" w:rsidR="00024C30" w:rsidRDefault="00D53930">
            <w:r>
              <w:rPr>
                <w:rFonts w:ascii="Times New Roman" w:eastAsia="Times New Roman" w:hAnsi="Times New Roman"/>
                <w:sz w:val="20"/>
              </w:rPr>
              <w:t>25/05/26</w:t>
            </w:r>
          </w:p>
        </w:tc>
      </w:tr>
      <w:tr w:rsidR="00024C30" w:rsidRPr="00DA6EC8" w14:paraId="7F97A510" w14:textId="77777777" w:rsidTr="00DA6EC8">
        <w:trPr>
          <w:jc w:val="center"/>
        </w:trPr>
        <w:tc>
          <w:tcPr>
            <w:tcW w:w="2720" w:type="dxa"/>
            <w:vMerge/>
          </w:tcPr>
          <w:p w14:paraId="3399D83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00944FF"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EA8C440" w14:textId="77777777" w:rsidR="00024C30" w:rsidRPr="006D2398" w:rsidRDefault="00D53930">
            <w:pPr>
              <w:rPr>
                <w:lang w:val="ru-RU"/>
              </w:rPr>
            </w:pPr>
            <w:r w:rsidRPr="006D2398">
              <w:rPr>
                <w:rFonts w:ascii="Times New Roman" w:eastAsia="Times New Roman" w:hAnsi="Times New Roman"/>
                <w:sz w:val="20"/>
                <w:lang w:val="ru-RU"/>
              </w:rPr>
              <w:t>Глазурь из сгущенного молока с сахаром: 67.100</w:t>
            </w:r>
          </w:p>
        </w:tc>
        <w:tc>
          <w:tcPr>
            <w:tcW w:w="2720" w:type="dxa"/>
            <w:vMerge/>
          </w:tcPr>
          <w:p w14:paraId="5B7DAE61" w14:textId="77777777" w:rsidR="00024C30" w:rsidRPr="006D2398" w:rsidRDefault="00024C30">
            <w:pPr>
              <w:rPr>
                <w:lang w:val="ru-RU"/>
              </w:rPr>
            </w:pPr>
          </w:p>
        </w:tc>
      </w:tr>
      <w:tr w:rsidR="00024C30" w:rsidRPr="00DA6EC8" w14:paraId="258317CB" w14:textId="77777777" w:rsidTr="00DA6EC8">
        <w:trPr>
          <w:jc w:val="center"/>
        </w:trPr>
        <w:tc>
          <w:tcPr>
            <w:tcW w:w="2720" w:type="dxa"/>
            <w:vMerge/>
          </w:tcPr>
          <w:p w14:paraId="77A4513E"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5CDB03B" w14:textId="77777777" w:rsidR="00024C30" w:rsidRDefault="00D53930">
            <w:r>
              <w:rPr>
                <w:rFonts w:ascii="Times New Roman" w:eastAsia="Times New Roman" w:hAnsi="Times New Roman"/>
                <w:sz w:val="20"/>
              </w:rPr>
              <w:t>Бахрейн, Королевство Бахрейн</w:t>
            </w:r>
          </w:p>
        </w:tc>
        <w:tc>
          <w:tcPr>
            <w:tcW w:w="5102" w:type="dxa"/>
            <w:tcBorders>
              <w:top w:val="single" w:sz="8" w:space="0" w:color="000000"/>
              <w:left w:val="single" w:sz="8" w:space="0" w:color="000000"/>
              <w:bottom w:val="single" w:sz="8" w:space="0" w:color="000000"/>
              <w:right w:val="single" w:sz="8" w:space="0" w:color="000000"/>
            </w:tcBorders>
          </w:tcPr>
          <w:p w14:paraId="6EEEB93F"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с сахаром, предназначенное для непосредственного употребления в пищу или дальнейшей переработки.</w:t>
            </w:r>
          </w:p>
        </w:tc>
        <w:tc>
          <w:tcPr>
            <w:tcW w:w="2720" w:type="dxa"/>
            <w:vMerge/>
          </w:tcPr>
          <w:p w14:paraId="5745A2CB" w14:textId="77777777" w:rsidR="00024C30" w:rsidRPr="006D2398" w:rsidRDefault="00024C30">
            <w:pPr>
              <w:rPr>
                <w:lang w:val="ru-RU"/>
              </w:rPr>
            </w:pPr>
          </w:p>
        </w:tc>
      </w:tr>
      <w:tr w:rsidR="00024C30" w14:paraId="075B2C9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1349C9D" w14:textId="77777777" w:rsidR="00024C30" w:rsidRDefault="00D53930">
            <w:r>
              <w:rPr>
                <w:rFonts w:ascii="Times New Roman" w:eastAsia="Times New Roman" w:hAnsi="Times New Roman"/>
                <w:sz w:val="20"/>
              </w:rPr>
              <w:t>48</w:t>
            </w:r>
          </w:p>
        </w:tc>
        <w:tc>
          <w:tcPr>
            <w:tcW w:w="2720" w:type="dxa"/>
            <w:tcBorders>
              <w:top w:val="single" w:sz="8" w:space="0" w:color="000000"/>
              <w:left w:val="single" w:sz="8" w:space="0" w:color="000000"/>
              <w:bottom w:val="single" w:sz="8" w:space="0" w:color="000000"/>
              <w:right w:val="single" w:sz="8" w:space="0" w:color="000000"/>
            </w:tcBorders>
          </w:tcPr>
          <w:p w14:paraId="4A691305" w14:textId="77777777" w:rsidR="00024C30" w:rsidRDefault="00D53930">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3C0B7471" w14:textId="77777777" w:rsidR="00024C30" w:rsidRPr="006D2398" w:rsidRDefault="00D53930">
            <w:pPr>
              <w:rPr>
                <w:lang w:val="ru-RU"/>
              </w:rPr>
            </w:pPr>
            <w:r w:rsidRPr="006D2398">
              <w:rPr>
                <w:rFonts w:ascii="Times New Roman" w:eastAsia="Times New Roman" w:hAnsi="Times New Roman"/>
                <w:sz w:val="20"/>
                <w:lang w:val="ru-RU"/>
              </w:rPr>
              <w:t>Сгущенное молоко с сахаром; (7 страниц на арабском языке), (7 страниц на английском языке)</w:t>
            </w:r>
            <w:r w:rsidRPr="006D2398">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7EF3C9" w14:textId="77777777" w:rsidR="00024C30" w:rsidRDefault="00D53930">
            <w:r>
              <w:rPr>
                <w:rFonts w:ascii="Times New Roman" w:eastAsia="Times New Roman" w:hAnsi="Times New Roman"/>
                <w:sz w:val="20"/>
              </w:rPr>
              <w:t>25/05/26</w:t>
            </w:r>
          </w:p>
        </w:tc>
      </w:tr>
      <w:tr w:rsidR="00024C30" w:rsidRPr="00DA6EC8" w14:paraId="449A78B9" w14:textId="77777777" w:rsidTr="00DA6EC8">
        <w:trPr>
          <w:jc w:val="center"/>
        </w:trPr>
        <w:tc>
          <w:tcPr>
            <w:tcW w:w="2720" w:type="dxa"/>
            <w:vMerge/>
          </w:tcPr>
          <w:p w14:paraId="4FCAEDD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712CEB5"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790D6C9" w14:textId="77777777" w:rsidR="00024C30" w:rsidRPr="006D2398" w:rsidRDefault="00D53930">
            <w:pPr>
              <w:rPr>
                <w:lang w:val="ru-RU"/>
              </w:rPr>
            </w:pPr>
            <w:r w:rsidRPr="006D2398">
              <w:rPr>
                <w:rFonts w:ascii="Times New Roman" w:eastAsia="Times New Roman" w:hAnsi="Times New Roman"/>
                <w:sz w:val="20"/>
                <w:lang w:val="ru-RU"/>
              </w:rPr>
              <w:t>Глазурь из сгущенного молока с сахаром: 67.100</w:t>
            </w:r>
          </w:p>
        </w:tc>
        <w:tc>
          <w:tcPr>
            <w:tcW w:w="2720" w:type="dxa"/>
            <w:vMerge/>
          </w:tcPr>
          <w:p w14:paraId="3A8CBF7A" w14:textId="77777777" w:rsidR="00024C30" w:rsidRPr="006D2398" w:rsidRDefault="00024C30">
            <w:pPr>
              <w:rPr>
                <w:lang w:val="ru-RU"/>
              </w:rPr>
            </w:pPr>
          </w:p>
        </w:tc>
      </w:tr>
      <w:tr w:rsidR="00024C30" w:rsidRPr="00DA6EC8" w14:paraId="410B3F54" w14:textId="77777777" w:rsidTr="00DA6EC8">
        <w:trPr>
          <w:jc w:val="center"/>
        </w:trPr>
        <w:tc>
          <w:tcPr>
            <w:tcW w:w="2720" w:type="dxa"/>
            <w:vMerge/>
          </w:tcPr>
          <w:p w14:paraId="75161D08"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C64B536" w14:textId="77777777" w:rsidR="00024C30" w:rsidRDefault="00D53930">
            <w:r>
              <w:rPr>
                <w:rFonts w:ascii="Times New Roman" w:eastAsia="Times New Roman" w:hAnsi="Times New Roman"/>
                <w:sz w:val="20"/>
              </w:rPr>
              <w:t>Катар</w:t>
            </w:r>
          </w:p>
        </w:tc>
        <w:tc>
          <w:tcPr>
            <w:tcW w:w="5102" w:type="dxa"/>
            <w:tcBorders>
              <w:top w:val="single" w:sz="8" w:space="0" w:color="000000"/>
              <w:left w:val="single" w:sz="8" w:space="0" w:color="000000"/>
              <w:bottom w:val="single" w:sz="8" w:space="0" w:color="000000"/>
              <w:right w:val="single" w:sz="8" w:space="0" w:color="000000"/>
            </w:tcBorders>
          </w:tcPr>
          <w:p w14:paraId="6E88DBD0"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с сахаром, предназначенное для непосредственного употребления в пищу или дальнейшей переработки.</w:t>
            </w:r>
          </w:p>
        </w:tc>
        <w:tc>
          <w:tcPr>
            <w:tcW w:w="2720" w:type="dxa"/>
            <w:vMerge/>
          </w:tcPr>
          <w:p w14:paraId="1365BCDE" w14:textId="77777777" w:rsidR="00024C30" w:rsidRPr="006D2398" w:rsidRDefault="00024C30">
            <w:pPr>
              <w:rPr>
                <w:lang w:val="ru-RU"/>
              </w:rPr>
            </w:pPr>
          </w:p>
        </w:tc>
      </w:tr>
      <w:tr w:rsidR="00024C30" w14:paraId="2F00CC9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7895992" w14:textId="77777777" w:rsidR="00024C30" w:rsidRDefault="00D53930">
            <w:r>
              <w:rPr>
                <w:rFonts w:ascii="Times New Roman" w:eastAsia="Times New Roman" w:hAnsi="Times New Roman"/>
                <w:sz w:val="20"/>
              </w:rPr>
              <w:t>49</w:t>
            </w:r>
          </w:p>
        </w:tc>
        <w:tc>
          <w:tcPr>
            <w:tcW w:w="2720" w:type="dxa"/>
            <w:tcBorders>
              <w:top w:val="single" w:sz="8" w:space="0" w:color="000000"/>
              <w:left w:val="single" w:sz="8" w:space="0" w:color="000000"/>
              <w:bottom w:val="single" w:sz="8" w:space="0" w:color="000000"/>
              <w:right w:val="single" w:sz="8" w:space="0" w:color="000000"/>
            </w:tcBorders>
          </w:tcPr>
          <w:p w14:paraId="1B3E3100" w14:textId="77777777" w:rsidR="00024C30" w:rsidRDefault="00D53930">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3BEA8340" w14:textId="77777777" w:rsidR="00024C30" w:rsidRPr="006D2398" w:rsidRDefault="00D53930">
            <w:pPr>
              <w:rPr>
                <w:lang w:val="ru-RU"/>
              </w:rPr>
            </w:pPr>
            <w:r w:rsidRPr="006D2398">
              <w:rPr>
                <w:rFonts w:ascii="Times New Roman" w:eastAsia="Times New Roman" w:hAnsi="Times New Roman"/>
                <w:sz w:val="20"/>
                <w:lang w:val="ru-RU"/>
              </w:rPr>
              <w:t>Сгущенное молоко с сахаром; (7 страниц на арабском языке), (7 страниц на английском языке)</w:t>
            </w:r>
            <w:r w:rsidRPr="006D2398">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B9F535" w14:textId="77777777" w:rsidR="00024C30" w:rsidRDefault="00D53930">
            <w:r>
              <w:rPr>
                <w:rFonts w:ascii="Times New Roman" w:eastAsia="Times New Roman" w:hAnsi="Times New Roman"/>
                <w:sz w:val="20"/>
              </w:rPr>
              <w:t>25/05/26</w:t>
            </w:r>
          </w:p>
        </w:tc>
      </w:tr>
      <w:tr w:rsidR="00024C30" w:rsidRPr="006D2398" w14:paraId="42165B92" w14:textId="77777777" w:rsidTr="00DA6EC8">
        <w:trPr>
          <w:jc w:val="center"/>
        </w:trPr>
        <w:tc>
          <w:tcPr>
            <w:tcW w:w="2720" w:type="dxa"/>
            <w:vMerge/>
          </w:tcPr>
          <w:p w14:paraId="4CB6A57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5F768F5"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4F82297D" w14:textId="77777777" w:rsidR="00024C30" w:rsidRPr="006D2398" w:rsidRDefault="00D53930">
            <w:pPr>
              <w:rPr>
                <w:lang w:val="ru-RU"/>
              </w:rPr>
            </w:pPr>
            <w:r w:rsidRPr="006D2398">
              <w:rPr>
                <w:rFonts w:ascii="Times New Roman" w:eastAsia="Times New Roman" w:hAnsi="Times New Roman"/>
                <w:sz w:val="20"/>
                <w:lang w:val="ru-RU"/>
              </w:rPr>
              <w:t>Глазурь из сгущенного молока с сахаром: 67.100</w:t>
            </w:r>
          </w:p>
        </w:tc>
        <w:tc>
          <w:tcPr>
            <w:tcW w:w="2720" w:type="dxa"/>
            <w:vMerge/>
          </w:tcPr>
          <w:p w14:paraId="4F7E79E0" w14:textId="77777777" w:rsidR="00024C30" w:rsidRPr="006D2398" w:rsidRDefault="00024C30">
            <w:pPr>
              <w:rPr>
                <w:lang w:val="ru-RU"/>
              </w:rPr>
            </w:pPr>
          </w:p>
        </w:tc>
      </w:tr>
      <w:tr w:rsidR="00024C30" w:rsidRPr="006D2398" w14:paraId="3C9FA19D" w14:textId="77777777" w:rsidTr="00DA6EC8">
        <w:trPr>
          <w:jc w:val="center"/>
        </w:trPr>
        <w:tc>
          <w:tcPr>
            <w:tcW w:w="2720" w:type="dxa"/>
            <w:vMerge/>
          </w:tcPr>
          <w:p w14:paraId="6EC3B7AB"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56A0DD6" w14:textId="77777777" w:rsidR="00024C30" w:rsidRDefault="00D53930">
            <w:r>
              <w:rPr>
                <w:rFonts w:ascii="Times New Roman" w:eastAsia="Times New Roman" w:hAnsi="Times New Roman"/>
                <w:sz w:val="20"/>
              </w:rPr>
              <w:t>Оман</w:t>
            </w:r>
          </w:p>
        </w:tc>
        <w:tc>
          <w:tcPr>
            <w:tcW w:w="5102" w:type="dxa"/>
            <w:tcBorders>
              <w:top w:val="single" w:sz="8" w:space="0" w:color="000000"/>
              <w:left w:val="single" w:sz="8" w:space="0" w:color="000000"/>
              <w:bottom w:val="single" w:sz="8" w:space="0" w:color="000000"/>
              <w:right w:val="single" w:sz="8" w:space="0" w:color="000000"/>
            </w:tcBorders>
          </w:tcPr>
          <w:p w14:paraId="30A1A82E"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с сахаром, предназначенное для непосредственного употребления в пищу или дальнейшей переработки.</w:t>
            </w:r>
          </w:p>
        </w:tc>
        <w:tc>
          <w:tcPr>
            <w:tcW w:w="2720" w:type="dxa"/>
            <w:vMerge/>
          </w:tcPr>
          <w:p w14:paraId="44BDB398" w14:textId="77777777" w:rsidR="00024C30" w:rsidRPr="006D2398" w:rsidRDefault="00024C30">
            <w:pPr>
              <w:rPr>
                <w:lang w:val="ru-RU"/>
              </w:rPr>
            </w:pPr>
          </w:p>
        </w:tc>
      </w:tr>
      <w:tr w:rsidR="00024C30" w14:paraId="7372D4A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307E43E" w14:textId="77777777" w:rsidR="00024C30" w:rsidRDefault="00D53930">
            <w:r>
              <w:rPr>
                <w:rFonts w:ascii="Times New Roman" w:eastAsia="Times New Roman" w:hAnsi="Times New Roman"/>
                <w:sz w:val="20"/>
              </w:rPr>
              <w:t>50</w:t>
            </w:r>
          </w:p>
        </w:tc>
        <w:tc>
          <w:tcPr>
            <w:tcW w:w="2720" w:type="dxa"/>
            <w:tcBorders>
              <w:top w:val="single" w:sz="8" w:space="0" w:color="000000"/>
              <w:left w:val="single" w:sz="8" w:space="0" w:color="000000"/>
              <w:bottom w:val="single" w:sz="8" w:space="0" w:color="000000"/>
              <w:right w:val="single" w:sz="8" w:space="0" w:color="000000"/>
            </w:tcBorders>
          </w:tcPr>
          <w:p w14:paraId="70CC010D" w14:textId="77777777" w:rsidR="00024C30" w:rsidRDefault="00D53930">
            <w:r>
              <w:rPr>
                <w:rFonts w:ascii="Times New Roman" w:eastAsia="Times New Roman" w:hAnsi="Times New Roman"/>
                <w:sz w:val="20"/>
              </w:rPr>
              <w:t xml:space="preserve">G/TBT/N/ARE/699, G/TBT/N/BHR/777, G/TBT/N/KWT/761, </w:t>
            </w:r>
            <w:r>
              <w:rPr>
                <w:rFonts w:ascii="Times New Roman" w:eastAsia="Times New Roman" w:hAnsi="Times New Roman"/>
                <w:sz w:val="20"/>
              </w:rPr>
              <w:lastRenderedPageBreak/>
              <w:t>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5D514A74" w14:textId="77777777" w:rsidR="00024C30" w:rsidRPr="006D2398" w:rsidRDefault="00D53930">
            <w:pPr>
              <w:rPr>
                <w:lang w:val="ru-RU"/>
              </w:rPr>
            </w:pPr>
            <w:r w:rsidRPr="006D2398">
              <w:rPr>
                <w:rFonts w:ascii="Times New Roman" w:eastAsia="Times New Roman" w:hAnsi="Times New Roman"/>
                <w:sz w:val="20"/>
                <w:lang w:val="ru-RU"/>
              </w:rPr>
              <w:lastRenderedPageBreak/>
              <w:t>Сгущенное молоко с сахаром; (7 страниц на арабском языке), (7 страниц на английском языке)</w:t>
            </w:r>
            <w:r w:rsidRPr="006D2398">
              <w:rPr>
                <w:rFonts w:ascii="Times New Roman" w:eastAsia="Times New Roman" w:hAnsi="Times New Roman"/>
                <w:sz w:val="20"/>
                <w:lang w:val="ru-RU"/>
              </w:rPr>
              <w:br/>
              <w:t xml:space="preserve">Ссылка на документ(документы) с уведомлением и/или </w:t>
            </w:r>
            <w:r w:rsidRPr="006D2398">
              <w:rPr>
                <w:rFonts w:ascii="Times New Roman" w:eastAsia="Times New Roman" w:hAnsi="Times New Roman"/>
                <w:sz w:val="20"/>
                <w:lang w:val="ru-RU"/>
              </w:rPr>
              <w:lastRenderedPageBreak/>
              <w:t xml:space="preserve">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A2325D" w14:textId="77777777" w:rsidR="00024C30" w:rsidRDefault="00D53930">
            <w:r>
              <w:rPr>
                <w:rFonts w:ascii="Times New Roman" w:eastAsia="Times New Roman" w:hAnsi="Times New Roman"/>
                <w:sz w:val="20"/>
              </w:rPr>
              <w:lastRenderedPageBreak/>
              <w:t>25/05/26</w:t>
            </w:r>
          </w:p>
        </w:tc>
      </w:tr>
      <w:tr w:rsidR="00024C30" w:rsidRPr="006D2398" w14:paraId="16C35FFA" w14:textId="77777777" w:rsidTr="00DA6EC8">
        <w:trPr>
          <w:jc w:val="center"/>
        </w:trPr>
        <w:tc>
          <w:tcPr>
            <w:tcW w:w="2720" w:type="dxa"/>
            <w:vMerge/>
          </w:tcPr>
          <w:p w14:paraId="1755E83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5BA20BB"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08679DA" w14:textId="77777777" w:rsidR="00024C30" w:rsidRPr="006D2398" w:rsidRDefault="00D53930">
            <w:pPr>
              <w:rPr>
                <w:lang w:val="ru-RU"/>
              </w:rPr>
            </w:pPr>
            <w:r w:rsidRPr="006D2398">
              <w:rPr>
                <w:rFonts w:ascii="Times New Roman" w:eastAsia="Times New Roman" w:hAnsi="Times New Roman"/>
                <w:sz w:val="20"/>
                <w:lang w:val="ru-RU"/>
              </w:rPr>
              <w:t>Глазурь из сгущенного молока с сахаром: 67.100</w:t>
            </w:r>
          </w:p>
        </w:tc>
        <w:tc>
          <w:tcPr>
            <w:tcW w:w="2720" w:type="dxa"/>
            <w:vMerge/>
          </w:tcPr>
          <w:p w14:paraId="21FD8AD2" w14:textId="77777777" w:rsidR="00024C30" w:rsidRPr="006D2398" w:rsidRDefault="00024C30">
            <w:pPr>
              <w:rPr>
                <w:lang w:val="ru-RU"/>
              </w:rPr>
            </w:pPr>
          </w:p>
        </w:tc>
      </w:tr>
      <w:tr w:rsidR="00024C30" w:rsidRPr="006D2398" w14:paraId="35934598" w14:textId="77777777" w:rsidTr="00DA6EC8">
        <w:trPr>
          <w:jc w:val="center"/>
        </w:trPr>
        <w:tc>
          <w:tcPr>
            <w:tcW w:w="2720" w:type="dxa"/>
            <w:vMerge/>
          </w:tcPr>
          <w:p w14:paraId="6045AA72"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BA8D331" w14:textId="77777777" w:rsidR="00024C30" w:rsidRDefault="00D53930">
            <w:r>
              <w:rPr>
                <w:rFonts w:ascii="Times New Roman" w:eastAsia="Times New Roman" w:hAnsi="Times New Roman"/>
                <w:sz w:val="20"/>
              </w:rPr>
              <w:t>Объединенные Арабские Эмираты</w:t>
            </w:r>
          </w:p>
        </w:tc>
        <w:tc>
          <w:tcPr>
            <w:tcW w:w="5102" w:type="dxa"/>
            <w:tcBorders>
              <w:top w:val="single" w:sz="8" w:space="0" w:color="000000"/>
              <w:left w:val="single" w:sz="8" w:space="0" w:color="000000"/>
              <w:bottom w:val="single" w:sz="8" w:space="0" w:color="000000"/>
              <w:right w:val="single" w:sz="8" w:space="0" w:color="000000"/>
            </w:tcBorders>
          </w:tcPr>
          <w:p w14:paraId="46BB01B3"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с сахаром, предназначенное для непосредственного употребления в пищу или дальнейшей переработки.</w:t>
            </w:r>
          </w:p>
        </w:tc>
        <w:tc>
          <w:tcPr>
            <w:tcW w:w="2720" w:type="dxa"/>
            <w:vMerge/>
          </w:tcPr>
          <w:p w14:paraId="0F3D1675" w14:textId="77777777" w:rsidR="00024C30" w:rsidRPr="006D2398" w:rsidRDefault="00024C30">
            <w:pPr>
              <w:rPr>
                <w:lang w:val="ru-RU"/>
              </w:rPr>
            </w:pPr>
          </w:p>
        </w:tc>
      </w:tr>
      <w:tr w:rsidR="00024C30" w14:paraId="0EC1790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DE1AFCF" w14:textId="77777777" w:rsidR="00024C30" w:rsidRDefault="00D53930">
            <w:r>
              <w:rPr>
                <w:rFonts w:ascii="Times New Roman" w:eastAsia="Times New Roman" w:hAnsi="Times New Roman"/>
                <w:sz w:val="20"/>
              </w:rPr>
              <w:t>51</w:t>
            </w:r>
          </w:p>
        </w:tc>
        <w:tc>
          <w:tcPr>
            <w:tcW w:w="2720" w:type="dxa"/>
            <w:tcBorders>
              <w:top w:val="single" w:sz="8" w:space="0" w:color="000000"/>
              <w:left w:val="single" w:sz="8" w:space="0" w:color="000000"/>
              <w:bottom w:val="single" w:sz="8" w:space="0" w:color="000000"/>
              <w:right w:val="single" w:sz="8" w:space="0" w:color="000000"/>
            </w:tcBorders>
          </w:tcPr>
          <w:p w14:paraId="06227F01" w14:textId="77777777" w:rsidR="00024C30" w:rsidRDefault="00D53930">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746F04EE" w14:textId="77777777" w:rsidR="00024C30" w:rsidRPr="006D2398" w:rsidRDefault="00D53930">
            <w:pPr>
              <w:rPr>
                <w:lang w:val="ru-RU"/>
              </w:rPr>
            </w:pPr>
            <w:r w:rsidRPr="006D2398">
              <w:rPr>
                <w:rFonts w:ascii="Times New Roman" w:eastAsia="Times New Roman" w:hAnsi="Times New Roman"/>
                <w:sz w:val="20"/>
                <w:lang w:val="ru-RU"/>
              </w:rPr>
              <w:t>Сгущенное молоко с сахаром; (7 страниц на арабском языке), (7 страниц на английском языке)</w:t>
            </w:r>
            <w:r w:rsidRPr="006D2398">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1D07CF" w14:textId="77777777" w:rsidR="00024C30" w:rsidRDefault="00D53930">
            <w:r>
              <w:rPr>
                <w:rFonts w:ascii="Times New Roman" w:eastAsia="Times New Roman" w:hAnsi="Times New Roman"/>
                <w:sz w:val="20"/>
              </w:rPr>
              <w:t>25/05/26</w:t>
            </w:r>
          </w:p>
        </w:tc>
      </w:tr>
      <w:tr w:rsidR="00024C30" w:rsidRPr="006D2398" w14:paraId="3CFABD8D" w14:textId="77777777" w:rsidTr="00DA6EC8">
        <w:trPr>
          <w:jc w:val="center"/>
        </w:trPr>
        <w:tc>
          <w:tcPr>
            <w:tcW w:w="2720" w:type="dxa"/>
            <w:vMerge/>
          </w:tcPr>
          <w:p w14:paraId="2F4CB97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D72EADC"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CA8C65A" w14:textId="77777777" w:rsidR="00024C30" w:rsidRPr="006D2398" w:rsidRDefault="00D53930">
            <w:pPr>
              <w:rPr>
                <w:lang w:val="ru-RU"/>
              </w:rPr>
            </w:pPr>
            <w:r w:rsidRPr="006D2398">
              <w:rPr>
                <w:rFonts w:ascii="Times New Roman" w:eastAsia="Times New Roman" w:hAnsi="Times New Roman"/>
                <w:sz w:val="20"/>
                <w:lang w:val="ru-RU"/>
              </w:rPr>
              <w:t>Глазурь из сгущенного молока с сахаром: 67.100</w:t>
            </w:r>
          </w:p>
        </w:tc>
        <w:tc>
          <w:tcPr>
            <w:tcW w:w="2720" w:type="dxa"/>
            <w:vMerge/>
          </w:tcPr>
          <w:p w14:paraId="61CE28A9" w14:textId="77777777" w:rsidR="00024C30" w:rsidRPr="006D2398" w:rsidRDefault="00024C30">
            <w:pPr>
              <w:rPr>
                <w:lang w:val="ru-RU"/>
              </w:rPr>
            </w:pPr>
          </w:p>
        </w:tc>
      </w:tr>
      <w:tr w:rsidR="00024C30" w:rsidRPr="006D2398" w14:paraId="3DACE72A" w14:textId="77777777" w:rsidTr="00DA6EC8">
        <w:trPr>
          <w:jc w:val="center"/>
        </w:trPr>
        <w:tc>
          <w:tcPr>
            <w:tcW w:w="2720" w:type="dxa"/>
            <w:vMerge/>
          </w:tcPr>
          <w:p w14:paraId="7A46A21C"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2C60EDA" w14:textId="77777777" w:rsidR="00024C30" w:rsidRPr="006D2398" w:rsidRDefault="00D53930">
            <w:pPr>
              <w:rPr>
                <w:lang w:val="ru-RU"/>
              </w:rPr>
            </w:pPr>
            <w:r w:rsidRPr="006D2398">
              <w:rPr>
                <w:rFonts w:ascii="Times New Roman" w:eastAsia="Times New Roman" w:hAnsi="Times New Roman"/>
                <w:sz w:val="20"/>
                <w:lang w:val="ru-RU"/>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03346C48"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с сахаром, предназначенное для непосредственного употребления в пищу или дальнейшей переработки.</w:t>
            </w:r>
          </w:p>
        </w:tc>
        <w:tc>
          <w:tcPr>
            <w:tcW w:w="2720" w:type="dxa"/>
            <w:vMerge/>
          </w:tcPr>
          <w:p w14:paraId="0D2ACAA5" w14:textId="77777777" w:rsidR="00024C30" w:rsidRPr="006D2398" w:rsidRDefault="00024C30">
            <w:pPr>
              <w:rPr>
                <w:lang w:val="ru-RU"/>
              </w:rPr>
            </w:pPr>
          </w:p>
        </w:tc>
      </w:tr>
      <w:tr w:rsidR="00024C30" w14:paraId="6615FDA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D2D1690" w14:textId="77777777" w:rsidR="00024C30" w:rsidRDefault="00D53930">
            <w:r>
              <w:rPr>
                <w:rFonts w:ascii="Times New Roman" w:eastAsia="Times New Roman" w:hAnsi="Times New Roman"/>
                <w:sz w:val="20"/>
              </w:rPr>
              <w:t>52</w:t>
            </w:r>
          </w:p>
        </w:tc>
        <w:tc>
          <w:tcPr>
            <w:tcW w:w="2720" w:type="dxa"/>
            <w:tcBorders>
              <w:top w:val="single" w:sz="8" w:space="0" w:color="000000"/>
              <w:left w:val="single" w:sz="8" w:space="0" w:color="000000"/>
              <w:bottom w:val="single" w:sz="8" w:space="0" w:color="000000"/>
              <w:right w:val="single" w:sz="8" w:space="0" w:color="000000"/>
            </w:tcBorders>
          </w:tcPr>
          <w:p w14:paraId="35C74D95" w14:textId="77777777" w:rsidR="00024C30" w:rsidRDefault="00D53930">
            <w:r>
              <w:rPr>
                <w:rFonts w:ascii="Times New Roman" w:eastAsia="Times New Roman" w:hAnsi="Times New Roman"/>
                <w:sz w:val="20"/>
              </w:rPr>
              <w:t>G/TBT/N/ARE/699, G/TBT/N/BHR/777, G/TBT/N/KWT/761, G/TBT/N/OMN/600, G/TBT/N/QAT/751, G/TBT/N/SAU/1434</w:t>
            </w:r>
          </w:p>
        </w:tc>
        <w:tc>
          <w:tcPr>
            <w:tcW w:w="5102" w:type="dxa"/>
            <w:tcBorders>
              <w:top w:val="single" w:sz="8" w:space="0" w:color="000000"/>
              <w:left w:val="single" w:sz="8" w:space="0" w:color="000000"/>
              <w:bottom w:val="single" w:sz="8" w:space="0" w:color="000000"/>
              <w:right w:val="single" w:sz="8" w:space="0" w:color="000000"/>
            </w:tcBorders>
          </w:tcPr>
          <w:p w14:paraId="39F81A9B" w14:textId="77777777" w:rsidR="00024C30" w:rsidRPr="006D2398" w:rsidRDefault="00D53930">
            <w:pPr>
              <w:rPr>
                <w:lang w:val="ru-RU"/>
              </w:rPr>
            </w:pPr>
            <w:r w:rsidRPr="006D2398">
              <w:rPr>
                <w:rFonts w:ascii="Times New Roman" w:eastAsia="Times New Roman" w:hAnsi="Times New Roman"/>
                <w:sz w:val="20"/>
                <w:lang w:val="ru-RU"/>
              </w:rPr>
              <w:t>Сгущенное молоко с сахаром; (7 страниц на арабском языке), (7 страниц на английском языке)</w:t>
            </w:r>
            <w:r w:rsidRPr="006D2398">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217F1A" w14:textId="77777777" w:rsidR="00024C30" w:rsidRDefault="00D53930">
            <w:r>
              <w:rPr>
                <w:rFonts w:ascii="Times New Roman" w:eastAsia="Times New Roman" w:hAnsi="Times New Roman"/>
                <w:sz w:val="20"/>
              </w:rPr>
              <w:t>25/05/26</w:t>
            </w:r>
          </w:p>
        </w:tc>
      </w:tr>
      <w:tr w:rsidR="00024C30" w:rsidRPr="006D2398" w14:paraId="5EC44738" w14:textId="77777777" w:rsidTr="00DA6EC8">
        <w:trPr>
          <w:jc w:val="center"/>
        </w:trPr>
        <w:tc>
          <w:tcPr>
            <w:tcW w:w="2720" w:type="dxa"/>
            <w:vMerge/>
          </w:tcPr>
          <w:p w14:paraId="74B00CF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0EF1749"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F5D0930" w14:textId="77777777" w:rsidR="00024C30" w:rsidRPr="006D2398" w:rsidRDefault="00D53930">
            <w:pPr>
              <w:rPr>
                <w:lang w:val="ru-RU"/>
              </w:rPr>
            </w:pPr>
            <w:r w:rsidRPr="006D2398">
              <w:rPr>
                <w:rFonts w:ascii="Times New Roman" w:eastAsia="Times New Roman" w:hAnsi="Times New Roman"/>
                <w:sz w:val="20"/>
                <w:lang w:val="ru-RU"/>
              </w:rPr>
              <w:t>Глазурь из сгущенного молока с сахаром: 67.100</w:t>
            </w:r>
          </w:p>
        </w:tc>
        <w:tc>
          <w:tcPr>
            <w:tcW w:w="2720" w:type="dxa"/>
            <w:vMerge/>
          </w:tcPr>
          <w:p w14:paraId="7F363CB7" w14:textId="77777777" w:rsidR="00024C30" w:rsidRPr="006D2398" w:rsidRDefault="00024C30">
            <w:pPr>
              <w:rPr>
                <w:lang w:val="ru-RU"/>
              </w:rPr>
            </w:pPr>
          </w:p>
        </w:tc>
      </w:tr>
      <w:tr w:rsidR="00024C30" w:rsidRPr="006D2398" w14:paraId="0CB67E3D" w14:textId="77777777" w:rsidTr="00DA6EC8">
        <w:trPr>
          <w:jc w:val="center"/>
        </w:trPr>
        <w:tc>
          <w:tcPr>
            <w:tcW w:w="2720" w:type="dxa"/>
            <w:vMerge/>
          </w:tcPr>
          <w:p w14:paraId="2AED0A3C"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2AE5FEF" w14:textId="77777777" w:rsidR="00024C30" w:rsidRDefault="00D53930">
            <w:r>
              <w:rPr>
                <w:rFonts w:ascii="Times New Roman" w:eastAsia="Times New Roman" w:hAnsi="Times New Roman"/>
                <w:sz w:val="20"/>
              </w:rPr>
              <w:t>Кувейт, государство</w:t>
            </w:r>
          </w:p>
        </w:tc>
        <w:tc>
          <w:tcPr>
            <w:tcW w:w="5102" w:type="dxa"/>
            <w:tcBorders>
              <w:top w:val="single" w:sz="8" w:space="0" w:color="000000"/>
              <w:left w:val="single" w:sz="8" w:space="0" w:color="000000"/>
              <w:bottom w:val="single" w:sz="8" w:space="0" w:color="000000"/>
              <w:right w:val="single" w:sz="8" w:space="0" w:color="000000"/>
            </w:tcBorders>
          </w:tcPr>
          <w:p w14:paraId="56A3403F"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с сахаром, предназначенное для непосредственного употребления в пищу или дальнейшей переработки.</w:t>
            </w:r>
          </w:p>
        </w:tc>
        <w:tc>
          <w:tcPr>
            <w:tcW w:w="2720" w:type="dxa"/>
            <w:vMerge/>
          </w:tcPr>
          <w:p w14:paraId="4FE4845B" w14:textId="77777777" w:rsidR="00024C30" w:rsidRPr="006D2398" w:rsidRDefault="00024C30">
            <w:pPr>
              <w:rPr>
                <w:lang w:val="ru-RU"/>
              </w:rPr>
            </w:pPr>
          </w:p>
        </w:tc>
      </w:tr>
      <w:tr w:rsidR="00024C30" w14:paraId="1699E74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15A235" w14:textId="77777777" w:rsidR="00024C30" w:rsidRDefault="00D53930">
            <w:r>
              <w:rPr>
                <w:rFonts w:ascii="Times New Roman" w:eastAsia="Times New Roman" w:hAnsi="Times New Roman"/>
                <w:sz w:val="20"/>
              </w:rPr>
              <w:t>53</w:t>
            </w:r>
          </w:p>
        </w:tc>
        <w:tc>
          <w:tcPr>
            <w:tcW w:w="2720" w:type="dxa"/>
            <w:tcBorders>
              <w:top w:val="single" w:sz="8" w:space="0" w:color="000000"/>
              <w:left w:val="single" w:sz="8" w:space="0" w:color="000000"/>
              <w:bottom w:val="single" w:sz="8" w:space="0" w:color="000000"/>
              <w:right w:val="single" w:sz="8" w:space="0" w:color="000000"/>
            </w:tcBorders>
          </w:tcPr>
          <w:p w14:paraId="68FC9FFF" w14:textId="77777777" w:rsidR="00024C30" w:rsidRDefault="00D53930">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3E92E42F" w14:textId="77777777" w:rsidR="00024C30" w:rsidRPr="006D2398" w:rsidRDefault="00D53930">
            <w:pPr>
              <w:rPr>
                <w:lang w:val="ru-RU"/>
              </w:rPr>
            </w:pPr>
            <w:r w:rsidRPr="006D2398">
              <w:rPr>
                <w:rFonts w:ascii="Times New Roman" w:eastAsia="Times New Roman" w:hAnsi="Times New Roman"/>
                <w:sz w:val="20"/>
                <w:lang w:val="ru-RU"/>
              </w:rPr>
              <w:t>Сгущенное молоко; (6 страниц на арабском языке), (6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w:t>
            </w:r>
            <w:r w:rsidRPr="006D2398">
              <w:rPr>
                <w:rFonts w:ascii="Times New Roman" w:eastAsia="Times New Roman" w:hAnsi="Times New Roman"/>
                <w:sz w:val="20"/>
                <w:lang w:val="ru-RU"/>
              </w:rPr>
              <w:lastRenderedPageBreak/>
              <w:t>_01684_00_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448C428" w14:textId="77777777" w:rsidR="00024C30" w:rsidRDefault="00D53930">
            <w:r>
              <w:rPr>
                <w:rFonts w:ascii="Times New Roman" w:eastAsia="Times New Roman" w:hAnsi="Times New Roman"/>
                <w:sz w:val="20"/>
              </w:rPr>
              <w:lastRenderedPageBreak/>
              <w:t>25/05/26</w:t>
            </w:r>
          </w:p>
        </w:tc>
      </w:tr>
      <w:tr w:rsidR="00024C30" w14:paraId="74E5CE43" w14:textId="77777777" w:rsidTr="00DA6EC8">
        <w:trPr>
          <w:jc w:val="center"/>
        </w:trPr>
        <w:tc>
          <w:tcPr>
            <w:tcW w:w="2720" w:type="dxa"/>
            <w:vMerge/>
          </w:tcPr>
          <w:p w14:paraId="294A8A3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BA4A696"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6979D16" w14:textId="77777777" w:rsidR="00024C30" w:rsidRDefault="00D53930">
            <w:r>
              <w:rPr>
                <w:rFonts w:ascii="Times New Roman" w:eastAsia="Times New Roman" w:hAnsi="Times New Roman"/>
                <w:sz w:val="20"/>
              </w:rPr>
              <w:t>Количество сгущенного молока: 67.100</w:t>
            </w:r>
          </w:p>
        </w:tc>
        <w:tc>
          <w:tcPr>
            <w:tcW w:w="2720" w:type="dxa"/>
            <w:vMerge/>
          </w:tcPr>
          <w:p w14:paraId="6172319A" w14:textId="77777777" w:rsidR="00024C30" w:rsidRDefault="00024C30"/>
        </w:tc>
      </w:tr>
      <w:tr w:rsidR="00024C30" w:rsidRPr="006D2398" w14:paraId="57481CA1" w14:textId="77777777" w:rsidTr="00DA6EC8">
        <w:trPr>
          <w:jc w:val="center"/>
        </w:trPr>
        <w:tc>
          <w:tcPr>
            <w:tcW w:w="2720" w:type="dxa"/>
            <w:vMerge/>
          </w:tcPr>
          <w:p w14:paraId="2F26E11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95256B" w14:textId="77777777" w:rsidR="00024C30" w:rsidRPr="006D2398" w:rsidRDefault="00D53930">
            <w:pPr>
              <w:rPr>
                <w:lang w:val="ru-RU"/>
              </w:rPr>
            </w:pPr>
            <w:r w:rsidRPr="006D2398">
              <w:rPr>
                <w:rFonts w:ascii="Times New Roman" w:eastAsia="Times New Roman" w:hAnsi="Times New Roman"/>
                <w:sz w:val="20"/>
                <w:lang w:val="ru-RU"/>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51C91DFC"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предназначенное для непосредственного употребления в пищу или дальнейшей переработки.</w:t>
            </w:r>
          </w:p>
        </w:tc>
        <w:tc>
          <w:tcPr>
            <w:tcW w:w="2720" w:type="dxa"/>
            <w:vMerge/>
          </w:tcPr>
          <w:p w14:paraId="2B903B85" w14:textId="77777777" w:rsidR="00024C30" w:rsidRPr="006D2398" w:rsidRDefault="00024C30">
            <w:pPr>
              <w:rPr>
                <w:lang w:val="ru-RU"/>
              </w:rPr>
            </w:pPr>
          </w:p>
        </w:tc>
      </w:tr>
      <w:tr w:rsidR="00024C30" w14:paraId="3B7FE02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47F38FD" w14:textId="77777777" w:rsidR="00024C30" w:rsidRDefault="00D53930">
            <w:r>
              <w:rPr>
                <w:rFonts w:ascii="Times New Roman" w:eastAsia="Times New Roman" w:hAnsi="Times New Roman"/>
                <w:sz w:val="20"/>
              </w:rPr>
              <w:t>54</w:t>
            </w:r>
          </w:p>
        </w:tc>
        <w:tc>
          <w:tcPr>
            <w:tcW w:w="2720" w:type="dxa"/>
            <w:tcBorders>
              <w:top w:val="single" w:sz="8" w:space="0" w:color="000000"/>
              <w:left w:val="single" w:sz="8" w:space="0" w:color="000000"/>
              <w:bottom w:val="single" w:sz="8" w:space="0" w:color="000000"/>
              <w:right w:val="single" w:sz="8" w:space="0" w:color="000000"/>
            </w:tcBorders>
          </w:tcPr>
          <w:p w14:paraId="1FB9F5FD" w14:textId="77777777" w:rsidR="00024C30" w:rsidRDefault="00D53930">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3C1EA79A" w14:textId="77777777" w:rsidR="00024C30" w:rsidRPr="006D2398" w:rsidRDefault="00D53930">
            <w:pPr>
              <w:rPr>
                <w:lang w:val="ru-RU"/>
              </w:rPr>
            </w:pPr>
            <w:r w:rsidRPr="006D2398">
              <w:rPr>
                <w:rFonts w:ascii="Times New Roman" w:eastAsia="Times New Roman" w:hAnsi="Times New Roman"/>
                <w:sz w:val="20"/>
                <w:lang w:val="ru-RU"/>
              </w:rPr>
              <w:t>Сгущенное молоко; (6 страниц на арабском языке), (6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109DBA" w14:textId="77777777" w:rsidR="00024C30" w:rsidRDefault="00D53930">
            <w:r>
              <w:rPr>
                <w:rFonts w:ascii="Times New Roman" w:eastAsia="Times New Roman" w:hAnsi="Times New Roman"/>
                <w:sz w:val="20"/>
              </w:rPr>
              <w:t>25/05/26</w:t>
            </w:r>
          </w:p>
        </w:tc>
      </w:tr>
      <w:tr w:rsidR="00024C30" w14:paraId="585EADF0" w14:textId="77777777" w:rsidTr="00DA6EC8">
        <w:trPr>
          <w:jc w:val="center"/>
        </w:trPr>
        <w:tc>
          <w:tcPr>
            <w:tcW w:w="2720" w:type="dxa"/>
            <w:vMerge/>
          </w:tcPr>
          <w:p w14:paraId="33C7347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C34ECE8"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5717027" w14:textId="77777777" w:rsidR="00024C30" w:rsidRDefault="00D53930">
            <w:r>
              <w:rPr>
                <w:rFonts w:ascii="Times New Roman" w:eastAsia="Times New Roman" w:hAnsi="Times New Roman"/>
                <w:sz w:val="20"/>
              </w:rPr>
              <w:t>Количество сгущенного молока: 67.100</w:t>
            </w:r>
          </w:p>
        </w:tc>
        <w:tc>
          <w:tcPr>
            <w:tcW w:w="2720" w:type="dxa"/>
            <w:vMerge/>
          </w:tcPr>
          <w:p w14:paraId="3BE842FD" w14:textId="77777777" w:rsidR="00024C30" w:rsidRDefault="00024C30"/>
        </w:tc>
      </w:tr>
      <w:tr w:rsidR="00024C30" w:rsidRPr="006D2398" w14:paraId="4CA17A7F" w14:textId="77777777" w:rsidTr="00DA6EC8">
        <w:trPr>
          <w:jc w:val="center"/>
        </w:trPr>
        <w:tc>
          <w:tcPr>
            <w:tcW w:w="2720" w:type="dxa"/>
            <w:vMerge/>
          </w:tcPr>
          <w:p w14:paraId="4343BBB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88501B2" w14:textId="77777777" w:rsidR="00024C30" w:rsidRDefault="00D53930">
            <w:r>
              <w:rPr>
                <w:rFonts w:ascii="Times New Roman" w:eastAsia="Times New Roman" w:hAnsi="Times New Roman"/>
                <w:sz w:val="20"/>
              </w:rPr>
              <w:t>Оман</w:t>
            </w:r>
          </w:p>
        </w:tc>
        <w:tc>
          <w:tcPr>
            <w:tcW w:w="5102" w:type="dxa"/>
            <w:tcBorders>
              <w:top w:val="single" w:sz="8" w:space="0" w:color="000000"/>
              <w:left w:val="single" w:sz="8" w:space="0" w:color="000000"/>
              <w:bottom w:val="single" w:sz="8" w:space="0" w:color="000000"/>
              <w:right w:val="single" w:sz="8" w:space="0" w:color="000000"/>
            </w:tcBorders>
          </w:tcPr>
          <w:p w14:paraId="419ED591"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предназначенное для непосредственного употребления в пищу или дальнейшей переработки.</w:t>
            </w:r>
          </w:p>
        </w:tc>
        <w:tc>
          <w:tcPr>
            <w:tcW w:w="2720" w:type="dxa"/>
            <w:vMerge/>
          </w:tcPr>
          <w:p w14:paraId="0573F598" w14:textId="77777777" w:rsidR="00024C30" w:rsidRPr="006D2398" w:rsidRDefault="00024C30">
            <w:pPr>
              <w:rPr>
                <w:lang w:val="ru-RU"/>
              </w:rPr>
            </w:pPr>
          </w:p>
        </w:tc>
      </w:tr>
      <w:tr w:rsidR="00024C30" w14:paraId="244A024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E52F67" w14:textId="77777777" w:rsidR="00024C30" w:rsidRDefault="00D53930">
            <w:r>
              <w:rPr>
                <w:rFonts w:ascii="Times New Roman" w:eastAsia="Times New Roman" w:hAnsi="Times New Roman"/>
                <w:sz w:val="20"/>
              </w:rPr>
              <w:t>55</w:t>
            </w:r>
          </w:p>
        </w:tc>
        <w:tc>
          <w:tcPr>
            <w:tcW w:w="2720" w:type="dxa"/>
            <w:tcBorders>
              <w:top w:val="single" w:sz="8" w:space="0" w:color="000000"/>
              <w:left w:val="single" w:sz="8" w:space="0" w:color="000000"/>
              <w:bottom w:val="single" w:sz="8" w:space="0" w:color="000000"/>
              <w:right w:val="single" w:sz="8" w:space="0" w:color="000000"/>
            </w:tcBorders>
          </w:tcPr>
          <w:p w14:paraId="18587762" w14:textId="77777777" w:rsidR="00024C30" w:rsidRDefault="00D53930">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14E8B2D6" w14:textId="77777777" w:rsidR="00024C30" w:rsidRPr="006D2398" w:rsidRDefault="00D53930">
            <w:pPr>
              <w:rPr>
                <w:lang w:val="ru-RU"/>
              </w:rPr>
            </w:pPr>
            <w:r w:rsidRPr="006D2398">
              <w:rPr>
                <w:rFonts w:ascii="Times New Roman" w:eastAsia="Times New Roman" w:hAnsi="Times New Roman"/>
                <w:sz w:val="20"/>
                <w:lang w:val="ru-RU"/>
              </w:rPr>
              <w:t>Сгущенное молоко; (6 страниц на арабском языке), (6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21731D" w14:textId="77777777" w:rsidR="00024C30" w:rsidRDefault="00D53930">
            <w:r>
              <w:rPr>
                <w:rFonts w:ascii="Times New Roman" w:eastAsia="Times New Roman" w:hAnsi="Times New Roman"/>
                <w:sz w:val="20"/>
              </w:rPr>
              <w:t>25/05/26</w:t>
            </w:r>
          </w:p>
        </w:tc>
      </w:tr>
      <w:tr w:rsidR="00024C30" w14:paraId="4FC36CBF" w14:textId="77777777" w:rsidTr="00DA6EC8">
        <w:trPr>
          <w:jc w:val="center"/>
        </w:trPr>
        <w:tc>
          <w:tcPr>
            <w:tcW w:w="2720" w:type="dxa"/>
            <w:vMerge/>
          </w:tcPr>
          <w:p w14:paraId="4646BA2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260723D"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90B629A" w14:textId="77777777" w:rsidR="00024C30" w:rsidRDefault="00D53930">
            <w:r>
              <w:rPr>
                <w:rFonts w:ascii="Times New Roman" w:eastAsia="Times New Roman" w:hAnsi="Times New Roman"/>
                <w:sz w:val="20"/>
              </w:rPr>
              <w:t>Количество сгущенного молока: 67.100</w:t>
            </w:r>
          </w:p>
        </w:tc>
        <w:tc>
          <w:tcPr>
            <w:tcW w:w="2720" w:type="dxa"/>
            <w:vMerge/>
          </w:tcPr>
          <w:p w14:paraId="74D2A2FB" w14:textId="77777777" w:rsidR="00024C30" w:rsidRDefault="00024C30"/>
        </w:tc>
      </w:tr>
      <w:tr w:rsidR="00024C30" w:rsidRPr="006D2398" w14:paraId="672FEA4F" w14:textId="77777777" w:rsidTr="00DA6EC8">
        <w:trPr>
          <w:jc w:val="center"/>
        </w:trPr>
        <w:tc>
          <w:tcPr>
            <w:tcW w:w="2720" w:type="dxa"/>
            <w:vMerge/>
          </w:tcPr>
          <w:p w14:paraId="172FB51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C428401" w14:textId="77777777" w:rsidR="00024C30" w:rsidRDefault="00D53930">
            <w:r>
              <w:rPr>
                <w:rFonts w:ascii="Times New Roman" w:eastAsia="Times New Roman" w:hAnsi="Times New Roman"/>
                <w:sz w:val="20"/>
              </w:rPr>
              <w:t>Объединенные Арабские Эмираты</w:t>
            </w:r>
          </w:p>
        </w:tc>
        <w:tc>
          <w:tcPr>
            <w:tcW w:w="5102" w:type="dxa"/>
            <w:tcBorders>
              <w:top w:val="single" w:sz="8" w:space="0" w:color="000000"/>
              <w:left w:val="single" w:sz="8" w:space="0" w:color="000000"/>
              <w:bottom w:val="single" w:sz="8" w:space="0" w:color="000000"/>
              <w:right w:val="single" w:sz="8" w:space="0" w:color="000000"/>
            </w:tcBorders>
          </w:tcPr>
          <w:p w14:paraId="3ECED5A2"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предназначенное для непосредственного употребления в пищу или дальнейшей переработки.</w:t>
            </w:r>
          </w:p>
        </w:tc>
        <w:tc>
          <w:tcPr>
            <w:tcW w:w="2720" w:type="dxa"/>
            <w:vMerge/>
          </w:tcPr>
          <w:p w14:paraId="1FE67554" w14:textId="77777777" w:rsidR="00024C30" w:rsidRPr="006D2398" w:rsidRDefault="00024C30">
            <w:pPr>
              <w:rPr>
                <w:lang w:val="ru-RU"/>
              </w:rPr>
            </w:pPr>
          </w:p>
        </w:tc>
      </w:tr>
      <w:tr w:rsidR="00024C30" w14:paraId="2B4AA90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43CCDE3" w14:textId="77777777" w:rsidR="00024C30" w:rsidRDefault="00D53930">
            <w:r>
              <w:rPr>
                <w:rFonts w:ascii="Times New Roman" w:eastAsia="Times New Roman" w:hAnsi="Times New Roman"/>
                <w:sz w:val="20"/>
              </w:rPr>
              <w:t>56</w:t>
            </w:r>
          </w:p>
        </w:tc>
        <w:tc>
          <w:tcPr>
            <w:tcW w:w="2720" w:type="dxa"/>
            <w:tcBorders>
              <w:top w:val="single" w:sz="8" w:space="0" w:color="000000"/>
              <w:left w:val="single" w:sz="8" w:space="0" w:color="000000"/>
              <w:bottom w:val="single" w:sz="8" w:space="0" w:color="000000"/>
              <w:right w:val="single" w:sz="8" w:space="0" w:color="000000"/>
            </w:tcBorders>
          </w:tcPr>
          <w:p w14:paraId="1BB35A9A" w14:textId="77777777" w:rsidR="00024C30" w:rsidRDefault="00D53930">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4AA79751" w14:textId="77777777" w:rsidR="00024C30" w:rsidRPr="006D2398" w:rsidRDefault="00D53930">
            <w:pPr>
              <w:rPr>
                <w:lang w:val="ru-RU"/>
              </w:rPr>
            </w:pPr>
            <w:r w:rsidRPr="006D2398">
              <w:rPr>
                <w:rFonts w:ascii="Times New Roman" w:eastAsia="Times New Roman" w:hAnsi="Times New Roman"/>
                <w:sz w:val="20"/>
                <w:lang w:val="ru-RU"/>
              </w:rPr>
              <w:t>Сгущенное молоко; (6 страниц на арабском языке), (6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64E24F" w14:textId="77777777" w:rsidR="00024C30" w:rsidRDefault="00D53930">
            <w:r>
              <w:rPr>
                <w:rFonts w:ascii="Times New Roman" w:eastAsia="Times New Roman" w:hAnsi="Times New Roman"/>
                <w:sz w:val="20"/>
              </w:rPr>
              <w:t>25/05/26</w:t>
            </w:r>
          </w:p>
        </w:tc>
      </w:tr>
      <w:tr w:rsidR="00024C30" w14:paraId="2793FB96" w14:textId="77777777" w:rsidTr="00DA6EC8">
        <w:trPr>
          <w:jc w:val="center"/>
        </w:trPr>
        <w:tc>
          <w:tcPr>
            <w:tcW w:w="2720" w:type="dxa"/>
            <w:vMerge/>
          </w:tcPr>
          <w:p w14:paraId="6A43FB9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D189019"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425CF5A9" w14:textId="77777777" w:rsidR="00024C30" w:rsidRDefault="00D53930">
            <w:r>
              <w:rPr>
                <w:rFonts w:ascii="Times New Roman" w:eastAsia="Times New Roman" w:hAnsi="Times New Roman"/>
                <w:sz w:val="20"/>
              </w:rPr>
              <w:t>Количество сгущенного молока: 67.100</w:t>
            </w:r>
          </w:p>
        </w:tc>
        <w:tc>
          <w:tcPr>
            <w:tcW w:w="2720" w:type="dxa"/>
            <w:vMerge/>
          </w:tcPr>
          <w:p w14:paraId="0349216D" w14:textId="77777777" w:rsidR="00024C30" w:rsidRDefault="00024C30"/>
        </w:tc>
      </w:tr>
      <w:tr w:rsidR="00024C30" w:rsidRPr="006D2398" w14:paraId="065D1FF2" w14:textId="77777777" w:rsidTr="00DA6EC8">
        <w:trPr>
          <w:jc w:val="center"/>
        </w:trPr>
        <w:tc>
          <w:tcPr>
            <w:tcW w:w="2720" w:type="dxa"/>
            <w:vMerge/>
          </w:tcPr>
          <w:p w14:paraId="73276AA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A34871A" w14:textId="77777777" w:rsidR="00024C30" w:rsidRDefault="00D53930">
            <w:r>
              <w:rPr>
                <w:rFonts w:ascii="Times New Roman" w:eastAsia="Times New Roman" w:hAnsi="Times New Roman"/>
                <w:sz w:val="20"/>
              </w:rPr>
              <w:t>Кувейт, государство</w:t>
            </w:r>
          </w:p>
        </w:tc>
        <w:tc>
          <w:tcPr>
            <w:tcW w:w="5102" w:type="dxa"/>
            <w:tcBorders>
              <w:top w:val="single" w:sz="8" w:space="0" w:color="000000"/>
              <w:left w:val="single" w:sz="8" w:space="0" w:color="000000"/>
              <w:bottom w:val="single" w:sz="8" w:space="0" w:color="000000"/>
              <w:right w:val="single" w:sz="8" w:space="0" w:color="000000"/>
            </w:tcBorders>
          </w:tcPr>
          <w:p w14:paraId="5C2FCDE1"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предназначенное для непосредственного употребления в пищу или дальнейшей переработки.</w:t>
            </w:r>
          </w:p>
        </w:tc>
        <w:tc>
          <w:tcPr>
            <w:tcW w:w="2720" w:type="dxa"/>
            <w:vMerge/>
          </w:tcPr>
          <w:p w14:paraId="30FA1DFC" w14:textId="77777777" w:rsidR="00024C30" w:rsidRPr="006D2398" w:rsidRDefault="00024C30">
            <w:pPr>
              <w:rPr>
                <w:lang w:val="ru-RU"/>
              </w:rPr>
            </w:pPr>
          </w:p>
        </w:tc>
      </w:tr>
      <w:tr w:rsidR="00024C30" w14:paraId="11B8B8B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9F40C2" w14:textId="77777777" w:rsidR="00024C30" w:rsidRDefault="00D53930">
            <w:r>
              <w:rPr>
                <w:rFonts w:ascii="Times New Roman" w:eastAsia="Times New Roman" w:hAnsi="Times New Roman"/>
                <w:sz w:val="20"/>
              </w:rPr>
              <w:lastRenderedPageBreak/>
              <w:t>57</w:t>
            </w:r>
          </w:p>
        </w:tc>
        <w:tc>
          <w:tcPr>
            <w:tcW w:w="2720" w:type="dxa"/>
            <w:tcBorders>
              <w:top w:val="single" w:sz="8" w:space="0" w:color="000000"/>
              <w:left w:val="single" w:sz="8" w:space="0" w:color="000000"/>
              <w:bottom w:val="single" w:sz="8" w:space="0" w:color="000000"/>
              <w:right w:val="single" w:sz="8" w:space="0" w:color="000000"/>
            </w:tcBorders>
          </w:tcPr>
          <w:p w14:paraId="21843502" w14:textId="77777777" w:rsidR="00024C30" w:rsidRDefault="00D53930">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67F26218" w14:textId="77777777" w:rsidR="00024C30" w:rsidRPr="006D2398" w:rsidRDefault="00D53930">
            <w:pPr>
              <w:rPr>
                <w:lang w:val="ru-RU"/>
              </w:rPr>
            </w:pPr>
            <w:r w:rsidRPr="006D2398">
              <w:rPr>
                <w:rFonts w:ascii="Times New Roman" w:eastAsia="Times New Roman" w:hAnsi="Times New Roman"/>
                <w:sz w:val="20"/>
                <w:lang w:val="ru-RU"/>
              </w:rPr>
              <w:t>Сгущенное молоко; (6 страниц на арабском языке), (6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AA20CA" w14:textId="77777777" w:rsidR="00024C30" w:rsidRDefault="00D53930">
            <w:r>
              <w:rPr>
                <w:rFonts w:ascii="Times New Roman" w:eastAsia="Times New Roman" w:hAnsi="Times New Roman"/>
                <w:sz w:val="20"/>
              </w:rPr>
              <w:t>25/05/26</w:t>
            </w:r>
          </w:p>
        </w:tc>
      </w:tr>
      <w:tr w:rsidR="00024C30" w14:paraId="255FCF91" w14:textId="77777777" w:rsidTr="00DA6EC8">
        <w:trPr>
          <w:jc w:val="center"/>
        </w:trPr>
        <w:tc>
          <w:tcPr>
            <w:tcW w:w="2720" w:type="dxa"/>
            <w:vMerge/>
          </w:tcPr>
          <w:p w14:paraId="7692AAA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3A8C923"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D393E39" w14:textId="77777777" w:rsidR="00024C30" w:rsidRDefault="00D53930">
            <w:r>
              <w:rPr>
                <w:rFonts w:ascii="Times New Roman" w:eastAsia="Times New Roman" w:hAnsi="Times New Roman"/>
                <w:sz w:val="20"/>
              </w:rPr>
              <w:t>Количество сгущенного молока: 67.100</w:t>
            </w:r>
          </w:p>
        </w:tc>
        <w:tc>
          <w:tcPr>
            <w:tcW w:w="2720" w:type="dxa"/>
            <w:vMerge/>
          </w:tcPr>
          <w:p w14:paraId="0814E9F3" w14:textId="77777777" w:rsidR="00024C30" w:rsidRDefault="00024C30"/>
        </w:tc>
      </w:tr>
      <w:tr w:rsidR="00024C30" w:rsidRPr="006D2398" w14:paraId="0685AEB0" w14:textId="77777777" w:rsidTr="00DA6EC8">
        <w:trPr>
          <w:jc w:val="center"/>
        </w:trPr>
        <w:tc>
          <w:tcPr>
            <w:tcW w:w="2720" w:type="dxa"/>
            <w:vMerge/>
          </w:tcPr>
          <w:p w14:paraId="67AAC1A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CD4AEB7" w14:textId="77777777" w:rsidR="00024C30" w:rsidRDefault="00D53930">
            <w:r>
              <w:rPr>
                <w:rFonts w:ascii="Times New Roman" w:eastAsia="Times New Roman" w:hAnsi="Times New Roman"/>
                <w:sz w:val="20"/>
              </w:rPr>
              <w:t>Бахрейн, Королевство Бахрейн</w:t>
            </w:r>
          </w:p>
        </w:tc>
        <w:tc>
          <w:tcPr>
            <w:tcW w:w="5102" w:type="dxa"/>
            <w:tcBorders>
              <w:top w:val="single" w:sz="8" w:space="0" w:color="000000"/>
              <w:left w:val="single" w:sz="8" w:space="0" w:color="000000"/>
              <w:bottom w:val="single" w:sz="8" w:space="0" w:color="000000"/>
              <w:right w:val="single" w:sz="8" w:space="0" w:color="000000"/>
            </w:tcBorders>
          </w:tcPr>
          <w:p w14:paraId="263F640B"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предназначенное для непосредственного употребления в пищу или дальнейшей переработки.</w:t>
            </w:r>
          </w:p>
        </w:tc>
        <w:tc>
          <w:tcPr>
            <w:tcW w:w="2720" w:type="dxa"/>
            <w:vMerge/>
          </w:tcPr>
          <w:p w14:paraId="68EDD15C" w14:textId="77777777" w:rsidR="00024C30" w:rsidRPr="006D2398" w:rsidRDefault="00024C30">
            <w:pPr>
              <w:rPr>
                <w:lang w:val="ru-RU"/>
              </w:rPr>
            </w:pPr>
          </w:p>
        </w:tc>
      </w:tr>
      <w:tr w:rsidR="00024C30" w14:paraId="5FABD30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8B3781" w14:textId="77777777" w:rsidR="00024C30" w:rsidRDefault="00D53930">
            <w:r>
              <w:rPr>
                <w:rFonts w:ascii="Times New Roman" w:eastAsia="Times New Roman" w:hAnsi="Times New Roman"/>
                <w:sz w:val="20"/>
              </w:rPr>
              <w:t>58</w:t>
            </w:r>
          </w:p>
        </w:tc>
        <w:tc>
          <w:tcPr>
            <w:tcW w:w="2720" w:type="dxa"/>
            <w:tcBorders>
              <w:top w:val="single" w:sz="8" w:space="0" w:color="000000"/>
              <w:left w:val="single" w:sz="8" w:space="0" w:color="000000"/>
              <w:bottom w:val="single" w:sz="8" w:space="0" w:color="000000"/>
              <w:right w:val="single" w:sz="8" w:space="0" w:color="000000"/>
            </w:tcBorders>
          </w:tcPr>
          <w:p w14:paraId="64DD3816" w14:textId="77777777" w:rsidR="00024C30" w:rsidRDefault="00D53930">
            <w:r>
              <w:rPr>
                <w:rFonts w:ascii="Times New Roman" w:eastAsia="Times New Roman" w:hAnsi="Times New Roman"/>
                <w:sz w:val="20"/>
              </w:rPr>
              <w:t>G/TBT/N/ARE/698, G/TBT/N/BHR/776, G/TBT/N/KWT/760, G/TBT/N/OMN/599, G/TBT/N/QAT/750, G/TBT/N/SAU/1433</w:t>
            </w:r>
          </w:p>
        </w:tc>
        <w:tc>
          <w:tcPr>
            <w:tcW w:w="5102" w:type="dxa"/>
            <w:tcBorders>
              <w:top w:val="single" w:sz="8" w:space="0" w:color="000000"/>
              <w:left w:val="single" w:sz="8" w:space="0" w:color="000000"/>
              <w:bottom w:val="single" w:sz="8" w:space="0" w:color="000000"/>
              <w:right w:val="single" w:sz="8" w:space="0" w:color="000000"/>
            </w:tcBorders>
          </w:tcPr>
          <w:p w14:paraId="15BD973C" w14:textId="77777777" w:rsidR="00024C30" w:rsidRPr="006D2398" w:rsidRDefault="00D53930">
            <w:pPr>
              <w:rPr>
                <w:lang w:val="ru-RU"/>
              </w:rPr>
            </w:pPr>
            <w:r w:rsidRPr="006D2398">
              <w:rPr>
                <w:rFonts w:ascii="Times New Roman" w:eastAsia="Times New Roman" w:hAnsi="Times New Roman"/>
                <w:sz w:val="20"/>
                <w:lang w:val="ru-RU"/>
              </w:rPr>
              <w:t>Сгущенное молоко; (6 страниц на арабском языке), (6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55F9A36" w14:textId="77777777" w:rsidR="00024C30" w:rsidRDefault="00D53930">
            <w:r>
              <w:rPr>
                <w:rFonts w:ascii="Times New Roman" w:eastAsia="Times New Roman" w:hAnsi="Times New Roman"/>
                <w:sz w:val="20"/>
              </w:rPr>
              <w:t>25/05/26</w:t>
            </w:r>
          </w:p>
        </w:tc>
      </w:tr>
      <w:tr w:rsidR="00024C30" w14:paraId="09924ED1" w14:textId="77777777" w:rsidTr="00DA6EC8">
        <w:trPr>
          <w:jc w:val="center"/>
        </w:trPr>
        <w:tc>
          <w:tcPr>
            <w:tcW w:w="2720" w:type="dxa"/>
            <w:vMerge/>
          </w:tcPr>
          <w:p w14:paraId="5DCC4D7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C5EEB0" w14:textId="77777777" w:rsidR="00024C30" w:rsidRDefault="00D53930">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162787B" w14:textId="77777777" w:rsidR="00024C30" w:rsidRDefault="00D53930">
            <w:r>
              <w:rPr>
                <w:rFonts w:ascii="Times New Roman" w:eastAsia="Times New Roman" w:hAnsi="Times New Roman"/>
                <w:sz w:val="20"/>
              </w:rPr>
              <w:t>Количество сгущенного молока: 67.100</w:t>
            </w:r>
          </w:p>
        </w:tc>
        <w:tc>
          <w:tcPr>
            <w:tcW w:w="2720" w:type="dxa"/>
            <w:vMerge/>
          </w:tcPr>
          <w:p w14:paraId="59B4D669" w14:textId="77777777" w:rsidR="00024C30" w:rsidRDefault="00024C30"/>
        </w:tc>
      </w:tr>
      <w:tr w:rsidR="00024C30" w:rsidRPr="006D2398" w14:paraId="3D38BCE8" w14:textId="77777777" w:rsidTr="00DA6EC8">
        <w:trPr>
          <w:jc w:val="center"/>
        </w:trPr>
        <w:tc>
          <w:tcPr>
            <w:tcW w:w="2720" w:type="dxa"/>
            <w:vMerge/>
          </w:tcPr>
          <w:p w14:paraId="4CE6652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DC2FF47" w14:textId="77777777" w:rsidR="00024C30" w:rsidRDefault="00D53930">
            <w:r>
              <w:rPr>
                <w:rFonts w:ascii="Times New Roman" w:eastAsia="Times New Roman" w:hAnsi="Times New Roman"/>
                <w:sz w:val="20"/>
              </w:rPr>
              <w:t>Катар</w:t>
            </w:r>
          </w:p>
        </w:tc>
        <w:tc>
          <w:tcPr>
            <w:tcW w:w="5102" w:type="dxa"/>
            <w:tcBorders>
              <w:top w:val="single" w:sz="8" w:space="0" w:color="000000"/>
              <w:left w:val="single" w:sz="8" w:space="0" w:color="000000"/>
              <w:bottom w:val="single" w:sz="8" w:space="0" w:color="000000"/>
              <w:right w:val="single" w:sz="8" w:space="0" w:color="000000"/>
            </w:tcBorders>
          </w:tcPr>
          <w:p w14:paraId="7CC82187"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сгущенное молоко, предназначенное для непосредственного употребления в пищу или дальнейшей переработки.</w:t>
            </w:r>
          </w:p>
        </w:tc>
        <w:tc>
          <w:tcPr>
            <w:tcW w:w="2720" w:type="dxa"/>
            <w:vMerge/>
          </w:tcPr>
          <w:p w14:paraId="24BB36F9" w14:textId="77777777" w:rsidR="00024C30" w:rsidRPr="006D2398" w:rsidRDefault="00024C30">
            <w:pPr>
              <w:rPr>
                <w:lang w:val="ru-RU"/>
              </w:rPr>
            </w:pPr>
          </w:p>
        </w:tc>
      </w:tr>
      <w:tr w:rsidR="00024C30" w14:paraId="30F5799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4B3F0F0" w14:textId="77777777" w:rsidR="00024C30" w:rsidRDefault="00D53930">
            <w:r>
              <w:rPr>
                <w:rFonts w:ascii="Times New Roman" w:eastAsia="Times New Roman" w:hAnsi="Times New Roman"/>
                <w:sz w:val="20"/>
              </w:rPr>
              <w:t>59</w:t>
            </w:r>
          </w:p>
        </w:tc>
        <w:tc>
          <w:tcPr>
            <w:tcW w:w="2720" w:type="dxa"/>
            <w:tcBorders>
              <w:top w:val="single" w:sz="8" w:space="0" w:color="000000"/>
              <w:left w:val="single" w:sz="8" w:space="0" w:color="000000"/>
              <w:bottom w:val="single" w:sz="8" w:space="0" w:color="000000"/>
              <w:right w:val="single" w:sz="8" w:space="0" w:color="000000"/>
            </w:tcBorders>
          </w:tcPr>
          <w:p w14:paraId="462F0D2A" w14:textId="77777777" w:rsidR="00024C30" w:rsidRDefault="00D53930">
            <w:r>
              <w:rPr>
                <w:rFonts w:ascii="Times New Roman" w:eastAsia="Times New Roman" w:hAnsi="Times New Roman"/>
                <w:sz w:val="20"/>
              </w:rPr>
              <w:t>G/TBT/N/MEX/559</w:t>
            </w:r>
          </w:p>
        </w:tc>
        <w:tc>
          <w:tcPr>
            <w:tcW w:w="5102" w:type="dxa"/>
            <w:tcBorders>
              <w:top w:val="single" w:sz="8" w:space="0" w:color="000000"/>
              <w:left w:val="single" w:sz="8" w:space="0" w:color="000000"/>
              <w:bottom w:val="single" w:sz="8" w:space="0" w:color="000000"/>
              <w:right w:val="single" w:sz="8" w:space="0" w:color="000000"/>
            </w:tcBorders>
          </w:tcPr>
          <w:p w14:paraId="1618E644" w14:textId="77777777" w:rsidR="00024C30" w:rsidRPr="006D2398" w:rsidRDefault="00D53930">
            <w:pPr>
              <w:rPr>
                <w:lang w:val="ru-RU"/>
              </w:rPr>
            </w:pPr>
            <w:r w:rsidRPr="006D2398">
              <w:rPr>
                <w:rFonts w:ascii="Times New Roman" w:eastAsia="Times New Roman" w:hAnsi="Times New Roman"/>
                <w:sz w:val="20"/>
                <w:lang w:val="ru-RU"/>
              </w:rPr>
              <w:t xml:space="preserve">Проект Официального мексиканского стандарта </w:t>
            </w:r>
            <w:r>
              <w:rPr>
                <w:rFonts w:ascii="Times New Roman" w:eastAsia="Times New Roman" w:hAnsi="Times New Roman"/>
                <w:sz w:val="20"/>
              </w:rPr>
              <w:t>PROY</w:t>
            </w:r>
            <w:r w:rsidRPr="006D2398">
              <w:rPr>
                <w:rFonts w:ascii="Times New Roman" w:eastAsia="Times New Roman" w:hAnsi="Times New Roman"/>
                <w:sz w:val="20"/>
                <w:lang w:val="ru-RU"/>
              </w:rPr>
              <w:t>-</w:t>
            </w:r>
            <w:r>
              <w:rPr>
                <w:rFonts w:ascii="Times New Roman" w:eastAsia="Times New Roman" w:hAnsi="Times New Roman"/>
                <w:sz w:val="20"/>
              </w:rPr>
              <w:t>NOM</w:t>
            </w:r>
            <w:r w:rsidRPr="006D2398">
              <w:rPr>
                <w:rFonts w:ascii="Times New Roman" w:eastAsia="Times New Roman" w:hAnsi="Times New Roman"/>
                <w:sz w:val="20"/>
                <w:lang w:val="ru-RU"/>
              </w:rPr>
              <w:t>-001-</w:t>
            </w:r>
            <w:r>
              <w:rPr>
                <w:rFonts w:ascii="Times New Roman" w:eastAsia="Times New Roman" w:hAnsi="Times New Roman"/>
                <w:sz w:val="20"/>
              </w:rPr>
              <w:t>NUCL</w:t>
            </w:r>
            <w:r w:rsidRPr="006D2398">
              <w:rPr>
                <w:rFonts w:ascii="Times New Roman" w:eastAsia="Times New Roman" w:hAnsi="Times New Roman"/>
                <w:sz w:val="20"/>
                <w:lang w:val="ru-RU"/>
              </w:rPr>
              <w:t xml:space="preserve">-2025, Факторы для расчета эквивалента дозы и эквивалента эффективной дозы (Проект Официального мексиканского стандарта </w:t>
            </w:r>
            <w:r>
              <w:rPr>
                <w:rFonts w:ascii="Times New Roman" w:eastAsia="Times New Roman" w:hAnsi="Times New Roman"/>
                <w:sz w:val="20"/>
              </w:rPr>
              <w:t>PROY</w:t>
            </w:r>
            <w:r w:rsidRPr="006D2398">
              <w:rPr>
                <w:rFonts w:ascii="Times New Roman" w:eastAsia="Times New Roman" w:hAnsi="Times New Roman"/>
                <w:sz w:val="20"/>
                <w:lang w:val="ru-RU"/>
              </w:rPr>
              <w:t>-</w:t>
            </w:r>
            <w:r>
              <w:rPr>
                <w:rFonts w:ascii="Times New Roman" w:eastAsia="Times New Roman" w:hAnsi="Times New Roman"/>
                <w:sz w:val="20"/>
              </w:rPr>
              <w:t>NOM</w:t>
            </w:r>
            <w:r w:rsidRPr="006D2398">
              <w:rPr>
                <w:rFonts w:ascii="Times New Roman" w:eastAsia="Times New Roman" w:hAnsi="Times New Roman"/>
                <w:sz w:val="20"/>
                <w:lang w:val="ru-RU"/>
              </w:rPr>
              <w:t>-001-</w:t>
            </w:r>
            <w:r>
              <w:rPr>
                <w:rFonts w:ascii="Times New Roman" w:eastAsia="Times New Roman" w:hAnsi="Times New Roman"/>
                <w:sz w:val="20"/>
              </w:rPr>
              <w:t>NUCL</w:t>
            </w:r>
            <w:r w:rsidRPr="006D2398">
              <w:rPr>
                <w:rFonts w:ascii="Times New Roman" w:eastAsia="Times New Roman" w:hAnsi="Times New Roman"/>
                <w:sz w:val="20"/>
                <w:lang w:val="ru-RU"/>
              </w:rPr>
              <w:t>-2025, Факторы для расчета эквивалента дозы и эквивалента эффективной дозы)</w:t>
            </w:r>
            <w:r w:rsidRPr="006D2398">
              <w:rPr>
                <w:rFonts w:ascii="Times New Roman" w:eastAsia="Times New Roman" w:hAnsi="Times New Roman"/>
                <w:sz w:val="20"/>
                <w:lang w:val="ru-RU"/>
              </w:rPr>
              <w:br/>
              <w:t>Ссылка на уведомленный документ(ы) и/или контактные данные агентства или органа, которые могут предоставить копии по запросу:</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MEX</w:t>
            </w:r>
            <w:r w:rsidRPr="006D2398">
              <w:rPr>
                <w:rFonts w:ascii="Times New Roman" w:eastAsia="Times New Roman" w:hAnsi="Times New Roman"/>
                <w:sz w:val="20"/>
                <w:lang w:val="ru-RU"/>
              </w:rPr>
              <w:t>/26_01650_00_</w:t>
            </w:r>
            <w:r>
              <w:rPr>
                <w:rFonts w:ascii="Times New Roman" w:eastAsia="Times New Roman" w:hAnsi="Times New Roman"/>
                <w:sz w:val="20"/>
              </w:rPr>
              <w:t>s</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t xml:space="preserve">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dof</w:t>
            </w:r>
            <w:r w:rsidRPr="006D2398">
              <w:rPr>
                <w:rFonts w:ascii="Times New Roman" w:eastAsia="Times New Roman" w:hAnsi="Times New Roman"/>
                <w:sz w:val="20"/>
                <w:lang w:val="ru-RU"/>
              </w:rPr>
              <w:t>.</w:t>
            </w:r>
            <w:r>
              <w:rPr>
                <w:rFonts w:ascii="Times New Roman" w:eastAsia="Times New Roman" w:hAnsi="Times New Roman"/>
                <w:sz w:val="20"/>
              </w:rPr>
              <w:t>gob</w:t>
            </w:r>
            <w:r w:rsidRPr="006D2398">
              <w:rPr>
                <w:rFonts w:ascii="Times New Roman" w:eastAsia="Times New Roman" w:hAnsi="Times New Roman"/>
                <w:sz w:val="20"/>
                <w:lang w:val="ru-RU"/>
              </w:rPr>
              <w:t>.</w:t>
            </w:r>
            <w:r>
              <w:rPr>
                <w:rFonts w:ascii="Times New Roman" w:eastAsia="Times New Roman" w:hAnsi="Times New Roman"/>
                <w:sz w:val="20"/>
              </w:rPr>
              <w:t>mx</w:t>
            </w:r>
            <w:r w:rsidRPr="006D2398">
              <w:rPr>
                <w:rFonts w:ascii="Times New Roman" w:eastAsia="Times New Roman" w:hAnsi="Times New Roman"/>
                <w:sz w:val="20"/>
                <w:lang w:val="ru-RU"/>
              </w:rPr>
              <w:t>/</w:t>
            </w:r>
            <w:r>
              <w:rPr>
                <w:rFonts w:ascii="Times New Roman" w:eastAsia="Times New Roman" w:hAnsi="Times New Roman"/>
                <w:sz w:val="20"/>
              </w:rPr>
              <w:t>nota</w:t>
            </w:r>
            <w:r w:rsidRPr="006D2398">
              <w:rPr>
                <w:rFonts w:ascii="Times New Roman" w:eastAsia="Times New Roman" w:hAnsi="Times New Roman"/>
                <w:sz w:val="20"/>
                <w:lang w:val="ru-RU"/>
              </w:rPr>
              <w:t>_</w:t>
            </w:r>
            <w:r>
              <w:rPr>
                <w:rFonts w:ascii="Times New Roman" w:eastAsia="Times New Roman" w:hAnsi="Times New Roman"/>
                <w:sz w:val="20"/>
              </w:rPr>
              <w:t>detalle</w:t>
            </w:r>
            <w:r w:rsidRPr="006D2398">
              <w:rPr>
                <w:rFonts w:ascii="Times New Roman" w:eastAsia="Times New Roman" w:hAnsi="Times New Roman"/>
                <w:sz w:val="20"/>
                <w:lang w:val="ru-RU"/>
              </w:rPr>
              <w:t>.</w:t>
            </w:r>
            <w:r>
              <w:rPr>
                <w:rFonts w:ascii="Times New Roman" w:eastAsia="Times New Roman" w:hAnsi="Times New Roman"/>
                <w:sz w:val="20"/>
              </w:rPr>
              <w:t>php</w:t>
            </w:r>
            <w:r w:rsidRPr="006D2398">
              <w:rPr>
                <w:rFonts w:ascii="Times New Roman" w:eastAsia="Times New Roman" w:hAnsi="Times New Roman"/>
                <w:sz w:val="20"/>
                <w:lang w:val="ru-RU"/>
              </w:rPr>
              <w:t>?</w:t>
            </w:r>
            <w:r>
              <w:rPr>
                <w:rFonts w:ascii="Times New Roman" w:eastAsia="Times New Roman" w:hAnsi="Times New Roman"/>
                <w:sz w:val="20"/>
              </w:rPr>
              <w:t>codigo</w:t>
            </w:r>
            <w:r w:rsidRPr="006D2398">
              <w:rPr>
                <w:rFonts w:ascii="Times New Roman" w:eastAsia="Times New Roman" w:hAnsi="Times New Roman"/>
                <w:sz w:val="20"/>
                <w:lang w:val="ru-RU"/>
              </w:rPr>
              <w:t>=5782597&amp;</w:t>
            </w:r>
            <w:r>
              <w:rPr>
                <w:rFonts w:ascii="Times New Roman" w:eastAsia="Times New Roman" w:hAnsi="Times New Roman"/>
                <w:sz w:val="20"/>
              </w:rPr>
              <w:t>fecha</w:t>
            </w:r>
            <w:r w:rsidRPr="006D2398">
              <w:rPr>
                <w:rFonts w:ascii="Times New Roman" w:eastAsia="Times New Roman" w:hAnsi="Times New Roman"/>
                <w:sz w:val="20"/>
                <w:lang w:val="ru-RU"/>
              </w:rPr>
              <w:t>=19/03/2026#</w:t>
            </w:r>
            <w:r>
              <w:rPr>
                <w:rFonts w:ascii="Times New Roman" w:eastAsia="Times New Roman" w:hAnsi="Times New Roman"/>
                <w:sz w:val="20"/>
              </w:rPr>
              <w:t>gsc</w:t>
            </w:r>
            <w:r w:rsidRPr="006D2398">
              <w:rPr>
                <w:rFonts w:ascii="Times New Roman" w:eastAsia="Times New Roman" w:hAnsi="Times New Roman"/>
                <w:sz w:val="20"/>
                <w:lang w:val="ru-RU"/>
              </w:rPr>
              <w:t>.</w:t>
            </w:r>
            <w:r>
              <w:rPr>
                <w:rFonts w:ascii="Times New Roman" w:eastAsia="Times New Roman" w:hAnsi="Times New Roman"/>
                <w:sz w:val="20"/>
              </w:rPr>
              <w:t>tab</w:t>
            </w:r>
            <w:r w:rsidRPr="006D2398">
              <w:rPr>
                <w:rFonts w:ascii="Times New Roman" w:eastAsia="Times New Roman" w:hAnsi="Times New Roman"/>
                <w:sz w:val="20"/>
                <w:lang w:val="ru-RU"/>
              </w:rPr>
              <w:t>=0</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4688A8" w14:textId="77777777" w:rsidR="00024C30" w:rsidRDefault="00D53930">
            <w:r>
              <w:rPr>
                <w:rFonts w:ascii="Times New Roman" w:eastAsia="Times New Roman" w:hAnsi="Times New Roman"/>
                <w:sz w:val="20"/>
              </w:rPr>
              <w:t>24/05/26</w:t>
            </w:r>
          </w:p>
        </w:tc>
      </w:tr>
      <w:tr w:rsidR="00024C30" w:rsidRPr="006D2398" w14:paraId="59B0BD13" w14:textId="77777777" w:rsidTr="00DA6EC8">
        <w:trPr>
          <w:jc w:val="center"/>
        </w:trPr>
        <w:tc>
          <w:tcPr>
            <w:tcW w:w="2720" w:type="dxa"/>
            <w:vMerge/>
          </w:tcPr>
          <w:p w14:paraId="5446403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6196355"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7046AF4" w14:textId="77777777" w:rsidR="00024C30" w:rsidRPr="006D2398" w:rsidRDefault="00D53930">
            <w:pPr>
              <w:rPr>
                <w:lang w:val="ru-RU"/>
              </w:rPr>
            </w:pPr>
            <w:r w:rsidRPr="006D2398">
              <w:rPr>
                <w:rFonts w:ascii="Times New Roman" w:eastAsia="Times New Roman" w:hAnsi="Times New Roman"/>
                <w:sz w:val="20"/>
                <w:lang w:val="ru-RU"/>
              </w:rPr>
              <w:t>Факторы, влияющие на документацию, могут быть использованы для оценки эквивалентности данных и эффективности контроля за соблюдением требований радиологической защиты.</w:t>
            </w:r>
          </w:p>
        </w:tc>
        <w:tc>
          <w:tcPr>
            <w:tcW w:w="2720" w:type="dxa"/>
            <w:vMerge/>
          </w:tcPr>
          <w:p w14:paraId="3F87D986" w14:textId="77777777" w:rsidR="00024C30" w:rsidRPr="006D2398" w:rsidRDefault="00024C30">
            <w:pPr>
              <w:rPr>
                <w:lang w:val="ru-RU"/>
              </w:rPr>
            </w:pPr>
          </w:p>
        </w:tc>
      </w:tr>
      <w:tr w:rsidR="00024C30" w:rsidRPr="006D2398" w14:paraId="7AE89338" w14:textId="77777777" w:rsidTr="00DA6EC8">
        <w:trPr>
          <w:jc w:val="center"/>
        </w:trPr>
        <w:tc>
          <w:tcPr>
            <w:tcW w:w="2720" w:type="dxa"/>
            <w:vMerge/>
          </w:tcPr>
          <w:p w14:paraId="6C52621C"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F8AAEB4" w14:textId="77777777" w:rsidR="00024C30" w:rsidRDefault="00D53930">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765D03D5" w14:textId="77777777" w:rsidR="00024C30" w:rsidRPr="006D2398" w:rsidRDefault="00D53930">
            <w:pPr>
              <w:rPr>
                <w:lang w:val="ru-RU"/>
              </w:rPr>
            </w:pPr>
            <w:r w:rsidRPr="006D2398">
              <w:rPr>
                <w:rFonts w:ascii="Times New Roman" w:eastAsia="Times New Roman" w:hAnsi="Times New Roman"/>
                <w:sz w:val="20"/>
                <w:lang w:val="ru-RU"/>
              </w:rPr>
              <w:t xml:space="preserve">Опубликованный проект Официального стандарта Мексики устанавливает критерии и коэффициенты для расчета эквивалентной дозы и эффективного эквивалента дозы. Эти значения позволяют </w:t>
            </w:r>
            <w:r w:rsidRPr="006D2398">
              <w:rPr>
                <w:rFonts w:ascii="Times New Roman" w:eastAsia="Times New Roman" w:hAnsi="Times New Roman"/>
                <w:sz w:val="20"/>
                <w:lang w:val="ru-RU"/>
              </w:rPr>
              <w:lastRenderedPageBreak/>
              <w:t>количественно оценить риск воздействия ионизирующего излучения, тем самым защищая здоровье и жизнь работников на рабочем месте. В нем также определены основные понятия, такие как поглощенная доза, коэффициенты качества излучения и весовые коэффициенты тканей, и включены справочные таблицы для различных типов излучения и органов человеческого тела.Соответствие спецификациям будет проверяться с помощью документации на основе процедуры оценки соответствия, включенной в этот проект поправок.</w:t>
            </w:r>
          </w:p>
        </w:tc>
        <w:tc>
          <w:tcPr>
            <w:tcW w:w="2720" w:type="dxa"/>
            <w:vMerge/>
          </w:tcPr>
          <w:p w14:paraId="6968F76A" w14:textId="77777777" w:rsidR="00024C30" w:rsidRPr="006D2398" w:rsidRDefault="00024C30">
            <w:pPr>
              <w:rPr>
                <w:lang w:val="ru-RU"/>
              </w:rPr>
            </w:pPr>
          </w:p>
        </w:tc>
      </w:tr>
      <w:tr w:rsidR="00024C30" w14:paraId="50ED67B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764B2E5" w14:textId="77777777" w:rsidR="00024C30" w:rsidRDefault="00D53930">
            <w:r>
              <w:rPr>
                <w:rFonts w:ascii="Times New Roman" w:eastAsia="Times New Roman" w:hAnsi="Times New Roman"/>
                <w:sz w:val="20"/>
              </w:rPr>
              <w:t>60</w:t>
            </w:r>
          </w:p>
        </w:tc>
        <w:tc>
          <w:tcPr>
            <w:tcW w:w="2720" w:type="dxa"/>
            <w:tcBorders>
              <w:top w:val="single" w:sz="8" w:space="0" w:color="000000"/>
              <w:left w:val="single" w:sz="8" w:space="0" w:color="000000"/>
              <w:bottom w:val="single" w:sz="8" w:space="0" w:color="000000"/>
              <w:right w:val="single" w:sz="8" w:space="0" w:color="000000"/>
            </w:tcBorders>
          </w:tcPr>
          <w:p w14:paraId="7D2FD63A" w14:textId="77777777" w:rsidR="00024C30" w:rsidRDefault="00D53930">
            <w:r>
              <w:rPr>
                <w:rFonts w:ascii="Times New Roman" w:eastAsia="Times New Roman" w:hAnsi="Times New Roman"/>
                <w:sz w:val="20"/>
              </w:rPr>
              <w:t>G/TBT/N/EGY/570</w:t>
            </w:r>
          </w:p>
        </w:tc>
        <w:tc>
          <w:tcPr>
            <w:tcW w:w="5102" w:type="dxa"/>
            <w:tcBorders>
              <w:top w:val="single" w:sz="8" w:space="0" w:color="000000"/>
              <w:left w:val="single" w:sz="8" w:space="0" w:color="000000"/>
              <w:bottom w:val="single" w:sz="8" w:space="0" w:color="000000"/>
              <w:right w:val="single" w:sz="8" w:space="0" w:color="000000"/>
            </w:tcBorders>
          </w:tcPr>
          <w:p w14:paraId="2F3A6383" w14:textId="77777777" w:rsidR="00024C30" w:rsidRPr="006D2398" w:rsidRDefault="00D53930">
            <w:pPr>
              <w:rPr>
                <w:lang w:val="ru-RU"/>
              </w:rPr>
            </w:pPr>
            <w:r w:rsidRPr="006D2398">
              <w:rPr>
                <w:rFonts w:ascii="Times New Roman" w:eastAsia="Times New Roman" w:hAnsi="Times New Roman"/>
                <w:sz w:val="20"/>
                <w:lang w:val="ru-RU"/>
              </w:rPr>
              <w:t xml:space="preserve">Министерский указ № 57/2026 (2 страницы на арабском языке), вводящий в действие египетский стандарт </w:t>
            </w:r>
            <w:r>
              <w:rPr>
                <w:rFonts w:ascii="Times New Roman" w:eastAsia="Times New Roman" w:hAnsi="Times New Roman"/>
                <w:sz w:val="20"/>
              </w:rPr>
              <w:t>ES</w:t>
            </w:r>
            <w:r w:rsidRPr="006D2398">
              <w:rPr>
                <w:rFonts w:ascii="Times New Roman" w:eastAsia="Times New Roman" w:hAnsi="Times New Roman"/>
                <w:sz w:val="20"/>
                <w:lang w:val="ru-RU"/>
              </w:rPr>
              <w:t xml:space="preserve"> 9238 на "Переработанное мясо, не прошедшее термическую обработку"; (12 страниц на арабском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t>Египетская организация по стандартизации и качеству</w:t>
            </w:r>
            <w:r w:rsidRPr="006D2398">
              <w:rPr>
                <w:rFonts w:ascii="Times New Roman" w:eastAsia="Times New Roman" w:hAnsi="Times New Roman"/>
                <w:sz w:val="20"/>
                <w:lang w:val="ru-RU"/>
              </w:rPr>
              <w:br/>
              <w:t>ул. Тадриб Эль-Модарребин, 16, Америка, Каир, Египет</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eg</w:t>
            </w:r>
            <w:r w:rsidRPr="006D2398">
              <w:rPr>
                <w:rFonts w:ascii="Times New Roman" w:eastAsia="Times New Roman" w:hAnsi="Times New Roman"/>
                <w:sz w:val="20"/>
                <w:lang w:val="ru-RU"/>
              </w:rPr>
              <w:t xml:space="preserve"> / </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eg</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eg</w:t>
            </w:r>
            <w:r w:rsidRPr="006D2398">
              <w:rPr>
                <w:rFonts w:ascii="Times New Roman" w:eastAsia="Times New Roman" w:hAnsi="Times New Roman"/>
                <w:sz w:val="20"/>
                <w:lang w:val="ru-RU"/>
              </w:rPr>
              <w:br/>
              <w:t>Тел.: + (202) 22845528</w:t>
            </w:r>
            <w:r w:rsidRPr="006D2398">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08568E" w14:textId="77777777" w:rsidR="00024C30" w:rsidRDefault="00D53930">
            <w:r>
              <w:rPr>
                <w:rFonts w:ascii="Times New Roman" w:eastAsia="Times New Roman" w:hAnsi="Times New Roman"/>
                <w:sz w:val="20"/>
              </w:rPr>
              <w:t>24/05/26</w:t>
            </w:r>
          </w:p>
        </w:tc>
      </w:tr>
      <w:tr w:rsidR="00024C30" w:rsidRPr="006D2398" w14:paraId="15E00A45" w14:textId="77777777" w:rsidTr="00DA6EC8">
        <w:trPr>
          <w:jc w:val="center"/>
        </w:trPr>
        <w:tc>
          <w:tcPr>
            <w:tcW w:w="2720" w:type="dxa"/>
            <w:vMerge/>
          </w:tcPr>
          <w:p w14:paraId="3EB1BC1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3889C10"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6AD7DB04" w14:textId="77777777" w:rsidR="00024C30" w:rsidRPr="006D2398" w:rsidRDefault="00D53930">
            <w:pPr>
              <w:rPr>
                <w:lang w:val="ru-RU"/>
              </w:rPr>
            </w:pPr>
            <w:r w:rsidRPr="006D2398">
              <w:rPr>
                <w:rFonts w:ascii="Times New Roman" w:eastAsia="Times New Roman" w:hAnsi="Times New Roman"/>
                <w:sz w:val="20"/>
                <w:lang w:val="ru-RU"/>
              </w:rPr>
              <w:t xml:space="preserve">Мясо и мясопродукты (коды </w:t>
            </w:r>
            <w:r>
              <w:rPr>
                <w:rFonts w:ascii="Times New Roman" w:eastAsia="Times New Roman" w:hAnsi="Times New Roman"/>
                <w:sz w:val="20"/>
              </w:rPr>
              <w:t>ICS</w:t>
            </w:r>
            <w:r w:rsidRPr="006D2398">
              <w:rPr>
                <w:rFonts w:ascii="Times New Roman" w:eastAsia="Times New Roman" w:hAnsi="Times New Roman"/>
                <w:sz w:val="20"/>
                <w:lang w:val="ru-RU"/>
              </w:rPr>
              <w:t>: 67.120.10)</w:t>
            </w:r>
          </w:p>
        </w:tc>
        <w:tc>
          <w:tcPr>
            <w:tcW w:w="2720" w:type="dxa"/>
            <w:vMerge/>
          </w:tcPr>
          <w:p w14:paraId="75FA140C" w14:textId="77777777" w:rsidR="00024C30" w:rsidRPr="006D2398" w:rsidRDefault="00024C30">
            <w:pPr>
              <w:rPr>
                <w:lang w:val="ru-RU"/>
              </w:rPr>
            </w:pPr>
          </w:p>
        </w:tc>
      </w:tr>
      <w:tr w:rsidR="00024C30" w:rsidRPr="006D2398" w14:paraId="40EACD6B" w14:textId="77777777" w:rsidTr="00DA6EC8">
        <w:trPr>
          <w:jc w:val="center"/>
        </w:trPr>
        <w:tc>
          <w:tcPr>
            <w:tcW w:w="2720" w:type="dxa"/>
            <w:vMerge/>
          </w:tcPr>
          <w:p w14:paraId="4EF6C0EC"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B53FEFD"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106A2746" w14:textId="77777777" w:rsidR="00024C30" w:rsidRPr="006D2398" w:rsidRDefault="00D53930">
            <w:pPr>
              <w:rPr>
                <w:lang w:val="ru-RU"/>
              </w:rPr>
            </w:pPr>
            <w:r w:rsidRPr="006D2398">
              <w:rPr>
                <w:rFonts w:ascii="Times New Roman" w:eastAsia="Times New Roman" w:hAnsi="Times New Roman"/>
                <w:sz w:val="20"/>
                <w:lang w:val="ru-RU"/>
              </w:rPr>
              <w:t xml:space="preserve">Министерский указ № 57/2026 предоставляет производителям и импортерам шестимесячный переходный период для соблюдения египетского стандарта </w:t>
            </w:r>
            <w:r>
              <w:rPr>
                <w:rFonts w:ascii="Times New Roman" w:eastAsia="Times New Roman" w:hAnsi="Times New Roman"/>
                <w:sz w:val="20"/>
              </w:rPr>
              <w:t>ES</w:t>
            </w:r>
            <w:r w:rsidRPr="006D2398">
              <w:rPr>
                <w:rFonts w:ascii="Times New Roman" w:eastAsia="Times New Roman" w:hAnsi="Times New Roman"/>
                <w:sz w:val="20"/>
                <w:lang w:val="ru-RU"/>
              </w:rPr>
              <w:t xml:space="preserve"> 9238 на "мясные полуфабрикаты, не прошедшие термическую обработку”. Этот стандарт отменяет и заменяет следующие стандарты: </w:t>
            </w:r>
            <w:r>
              <w:rPr>
                <w:rFonts w:ascii="Times New Roman" w:eastAsia="Times New Roman" w:hAnsi="Times New Roman"/>
                <w:sz w:val="20"/>
              </w:rPr>
              <w:t>ES</w:t>
            </w:r>
            <w:r w:rsidRPr="006D2398">
              <w:rPr>
                <w:rFonts w:ascii="Times New Roman" w:eastAsia="Times New Roman" w:hAnsi="Times New Roman"/>
                <w:sz w:val="20"/>
                <w:lang w:val="ru-RU"/>
              </w:rPr>
              <w:t xml:space="preserve"> 1688/2005 на “бургеры из замороженной говядины”.ЕС 1973/2005 для “замороженных фрикаделек”.ЕС 1972/2005 для “замороженной колбасы”.ЕС 2097/2005 для “мясного фарша, смешанного с соевым белком”.</w:t>
            </w:r>
            <w:r>
              <w:rPr>
                <w:rFonts w:ascii="Times New Roman" w:eastAsia="Times New Roman" w:hAnsi="Times New Roman"/>
                <w:sz w:val="20"/>
              </w:rPr>
              <w:t>ES</w:t>
            </w:r>
            <w:r w:rsidRPr="006D2398">
              <w:rPr>
                <w:rFonts w:ascii="Times New Roman" w:eastAsia="Times New Roman" w:hAnsi="Times New Roman"/>
                <w:sz w:val="20"/>
                <w:lang w:val="ru-RU"/>
              </w:rPr>
              <w:t xml:space="preserve"> 2911/2005 для “замороженных колбас из мяса птицы”.Стоит отметить, что этот стандарт был разработан в соответствии с национальными исследованиями.</w:t>
            </w:r>
          </w:p>
        </w:tc>
        <w:tc>
          <w:tcPr>
            <w:tcW w:w="2720" w:type="dxa"/>
            <w:vMerge/>
          </w:tcPr>
          <w:p w14:paraId="5371698B" w14:textId="77777777" w:rsidR="00024C30" w:rsidRPr="006D2398" w:rsidRDefault="00024C30">
            <w:pPr>
              <w:rPr>
                <w:lang w:val="ru-RU"/>
              </w:rPr>
            </w:pPr>
          </w:p>
        </w:tc>
      </w:tr>
      <w:tr w:rsidR="00024C30" w14:paraId="0CDCFDE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AD74622" w14:textId="77777777" w:rsidR="00024C30" w:rsidRDefault="00D53930">
            <w:r>
              <w:rPr>
                <w:rFonts w:ascii="Times New Roman" w:eastAsia="Times New Roman" w:hAnsi="Times New Roman"/>
                <w:sz w:val="20"/>
              </w:rPr>
              <w:t>61</w:t>
            </w:r>
          </w:p>
        </w:tc>
        <w:tc>
          <w:tcPr>
            <w:tcW w:w="2720" w:type="dxa"/>
            <w:tcBorders>
              <w:top w:val="single" w:sz="8" w:space="0" w:color="000000"/>
              <w:left w:val="single" w:sz="8" w:space="0" w:color="000000"/>
              <w:bottom w:val="single" w:sz="8" w:space="0" w:color="000000"/>
              <w:right w:val="single" w:sz="8" w:space="0" w:color="000000"/>
            </w:tcBorders>
          </w:tcPr>
          <w:p w14:paraId="7FAA4C08" w14:textId="77777777" w:rsidR="00024C30" w:rsidRDefault="00D53930">
            <w:r>
              <w:rPr>
                <w:rFonts w:ascii="Times New Roman" w:eastAsia="Times New Roman" w:hAnsi="Times New Roman"/>
                <w:sz w:val="20"/>
              </w:rPr>
              <w:t>G/TBT/N/EGY/556/Add.1</w:t>
            </w:r>
          </w:p>
        </w:tc>
        <w:tc>
          <w:tcPr>
            <w:tcW w:w="5102" w:type="dxa"/>
            <w:tcBorders>
              <w:top w:val="single" w:sz="8" w:space="0" w:color="000000"/>
              <w:left w:val="single" w:sz="8" w:space="0" w:color="000000"/>
              <w:bottom w:val="single" w:sz="8" w:space="0" w:color="000000"/>
              <w:right w:val="single" w:sz="8" w:space="0" w:color="000000"/>
            </w:tcBorders>
          </w:tcPr>
          <w:p w14:paraId="4333CC43"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352FFBD6" w14:textId="77777777" w:rsidR="00024C30" w:rsidRDefault="00D53930">
            <w:r>
              <w:rPr>
                <w:rFonts w:ascii="Times New Roman" w:eastAsia="Times New Roman" w:hAnsi="Times New Roman"/>
                <w:sz w:val="20"/>
              </w:rPr>
              <w:t>-</w:t>
            </w:r>
          </w:p>
        </w:tc>
      </w:tr>
      <w:tr w:rsidR="00024C30" w14:paraId="3ADDC3A7" w14:textId="77777777" w:rsidTr="00DA6EC8">
        <w:trPr>
          <w:jc w:val="center"/>
        </w:trPr>
        <w:tc>
          <w:tcPr>
            <w:tcW w:w="2720" w:type="dxa"/>
            <w:vMerge/>
          </w:tcPr>
          <w:p w14:paraId="1504A95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EE100BC"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48E62ADA" w14:textId="77777777" w:rsidR="00024C30" w:rsidRDefault="00D53930">
            <w:r>
              <w:rPr>
                <w:rFonts w:ascii="Times New Roman" w:eastAsia="Times New Roman" w:hAnsi="Times New Roman"/>
                <w:sz w:val="20"/>
              </w:rPr>
              <w:t>-</w:t>
            </w:r>
          </w:p>
        </w:tc>
        <w:tc>
          <w:tcPr>
            <w:tcW w:w="2720" w:type="dxa"/>
            <w:vMerge/>
          </w:tcPr>
          <w:p w14:paraId="4106BF18" w14:textId="77777777" w:rsidR="00024C30" w:rsidRDefault="00024C30"/>
        </w:tc>
      </w:tr>
      <w:tr w:rsidR="00024C30" w14:paraId="2449434B" w14:textId="77777777" w:rsidTr="00DA6EC8">
        <w:trPr>
          <w:jc w:val="center"/>
        </w:trPr>
        <w:tc>
          <w:tcPr>
            <w:tcW w:w="2720" w:type="dxa"/>
            <w:vMerge/>
          </w:tcPr>
          <w:p w14:paraId="68A79F8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9FF149"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6FF83EEE" w14:textId="77777777" w:rsidR="00024C30" w:rsidRDefault="00D53930">
            <w:r>
              <w:rPr>
                <w:rFonts w:ascii="Times New Roman" w:eastAsia="Times New Roman" w:hAnsi="Times New Roman"/>
                <w:sz w:val="20"/>
              </w:rPr>
              <w:t>-</w:t>
            </w:r>
          </w:p>
        </w:tc>
        <w:tc>
          <w:tcPr>
            <w:tcW w:w="2720" w:type="dxa"/>
            <w:vMerge/>
          </w:tcPr>
          <w:p w14:paraId="21932042" w14:textId="77777777" w:rsidR="00024C30" w:rsidRDefault="00024C30"/>
        </w:tc>
      </w:tr>
      <w:tr w:rsidR="00024C30" w14:paraId="0DD2C6B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A75A61" w14:textId="77777777" w:rsidR="00024C30" w:rsidRDefault="00D53930">
            <w:r>
              <w:rPr>
                <w:rFonts w:ascii="Times New Roman" w:eastAsia="Times New Roman" w:hAnsi="Times New Roman"/>
                <w:sz w:val="20"/>
              </w:rPr>
              <w:lastRenderedPageBreak/>
              <w:t>62</w:t>
            </w:r>
          </w:p>
        </w:tc>
        <w:tc>
          <w:tcPr>
            <w:tcW w:w="2720" w:type="dxa"/>
            <w:tcBorders>
              <w:top w:val="single" w:sz="8" w:space="0" w:color="000000"/>
              <w:left w:val="single" w:sz="8" w:space="0" w:color="000000"/>
              <w:bottom w:val="single" w:sz="8" w:space="0" w:color="000000"/>
              <w:right w:val="single" w:sz="8" w:space="0" w:color="000000"/>
            </w:tcBorders>
          </w:tcPr>
          <w:p w14:paraId="144315AE" w14:textId="77777777" w:rsidR="00024C30" w:rsidRDefault="00D53930">
            <w:r>
              <w:rPr>
                <w:rFonts w:ascii="Times New Roman" w:eastAsia="Times New Roman" w:hAnsi="Times New Roman"/>
                <w:sz w:val="20"/>
              </w:rPr>
              <w:t>G/TBT/N/EGY/539/Add.1</w:t>
            </w:r>
          </w:p>
        </w:tc>
        <w:tc>
          <w:tcPr>
            <w:tcW w:w="5102" w:type="dxa"/>
            <w:tcBorders>
              <w:top w:val="single" w:sz="8" w:space="0" w:color="000000"/>
              <w:left w:val="single" w:sz="8" w:space="0" w:color="000000"/>
              <w:bottom w:val="single" w:sz="8" w:space="0" w:color="000000"/>
              <w:right w:val="single" w:sz="8" w:space="0" w:color="000000"/>
            </w:tcBorders>
          </w:tcPr>
          <w:p w14:paraId="6CA370E7"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2F2CB4" w14:textId="77777777" w:rsidR="00024C30" w:rsidRDefault="00D53930">
            <w:r>
              <w:rPr>
                <w:rFonts w:ascii="Times New Roman" w:eastAsia="Times New Roman" w:hAnsi="Times New Roman"/>
                <w:sz w:val="20"/>
              </w:rPr>
              <w:t>-</w:t>
            </w:r>
          </w:p>
        </w:tc>
      </w:tr>
      <w:tr w:rsidR="00024C30" w14:paraId="114B1709" w14:textId="77777777" w:rsidTr="00DA6EC8">
        <w:trPr>
          <w:jc w:val="center"/>
        </w:trPr>
        <w:tc>
          <w:tcPr>
            <w:tcW w:w="2720" w:type="dxa"/>
            <w:vMerge/>
          </w:tcPr>
          <w:p w14:paraId="6A1D2AD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C01A9A9"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66D6A8A3" w14:textId="77777777" w:rsidR="00024C30" w:rsidRDefault="00D53930">
            <w:r>
              <w:rPr>
                <w:rFonts w:ascii="Times New Roman" w:eastAsia="Times New Roman" w:hAnsi="Times New Roman"/>
                <w:sz w:val="20"/>
              </w:rPr>
              <w:t>-</w:t>
            </w:r>
          </w:p>
        </w:tc>
        <w:tc>
          <w:tcPr>
            <w:tcW w:w="2720" w:type="dxa"/>
            <w:vMerge/>
          </w:tcPr>
          <w:p w14:paraId="541052F3" w14:textId="77777777" w:rsidR="00024C30" w:rsidRDefault="00024C30"/>
        </w:tc>
      </w:tr>
      <w:tr w:rsidR="00024C30" w14:paraId="5C2328A5" w14:textId="77777777" w:rsidTr="00DA6EC8">
        <w:trPr>
          <w:jc w:val="center"/>
        </w:trPr>
        <w:tc>
          <w:tcPr>
            <w:tcW w:w="2720" w:type="dxa"/>
            <w:vMerge/>
          </w:tcPr>
          <w:p w14:paraId="08BF772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44C016B"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62DF3A50" w14:textId="77777777" w:rsidR="00024C30" w:rsidRDefault="00D53930">
            <w:r>
              <w:rPr>
                <w:rFonts w:ascii="Times New Roman" w:eastAsia="Times New Roman" w:hAnsi="Times New Roman"/>
                <w:sz w:val="20"/>
              </w:rPr>
              <w:t>-</w:t>
            </w:r>
          </w:p>
        </w:tc>
        <w:tc>
          <w:tcPr>
            <w:tcW w:w="2720" w:type="dxa"/>
            <w:vMerge/>
          </w:tcPr>
          <w:p w14:paraId="28CD041A" w14:textId="77777777" w:rsidR="00024C30" w:rsidRDefault="00024C30"/>
        </w:tc>
      </w:tr>
      <w:tr w:rsidR="00024C30" w14:paraId="3F80EEF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BDB1B8E" w14:textId="77777777" w:rsidR="00024C30" w:rsidRDefault="00D53930">
            <w:r>
              <w:rPr>
                <w:rFonts w:ascii="Times New Roman" w:eastAsia="Times New Roman" w:hAnsi="Times New Roman"/>
                <w:sz w:val="20"/>
              </w:rPr>
              <w:t>63</w:t>
            </w:r>
          </w:p>
        </w:tc>
        <w:tc>
          <w:tcPr>
            <w:tcW w:w="2720" w:type="dxa"/>
            <w:tcBorders>
              <w:top w:val="single" w:sz="8" w:space="0" w:color="000000"/>
              <w:left w:val="single" w:sz="8" w:space="0" w:color="000000"/>
              <w:bottom w:val="single" w:sz="8" w:space="0" w:color="000000"/>
              <w:right w:val="single" w:sz="8" w:space="0" w:color="000000"/>
            </w:tcBorders>
          </w:tcPr>
          <w:p w14:paraId="2FBCF9B8" w14:textId="77777777" w:rsidR="00024C30" w:rsidRDefault="00D53930">
            <w:r>
              <w:rPr>
                <w:rFonts w:ascii="Times New Roman" w:eastAsia="Times New Roman" w:hAnsi="Times New Roman"/>
                <w:sz w:val="20"/>
              </w:rPr>
              <w:t>G/TBT/N/EGY/3/Add.104</w:t>
            </w:r>
          </w:p>
        </w:tc>
        <w:tc>
          <w:tcPr>
            <w:tcW w:w="5102" w:type="dxa"/>
            <w:tcBorders>
              <w:top w:val="single" w:sz="8" w:space="0" w:color="000000"/>
              <w:left w:val="single" w:sz="8" w:space="0" w:color="000000"/>
              <w:bottom w:val="single" w:sz="8" w:space="0" w:color="000000"/>
              <w:right w:val="single" w:sz="8" w:space="0" w:color="000000"/>
            </w:tcBorders>
          </w:tcPr>
          <w:p w14:paraId="7FC4C73B"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1C15E6" w14:textId="77777777" w:rsidR="00024C30" w:rsidRDefault="00D53930">
            <w:r>
              <w:rPr>
                <w:rFonts w:ascii="Times New Roman" w:eastAsia="Times New Roman" w:hAnsi="Times New Roman"/>
                <w:sz w:val="20"/>
              </w:rPr>
              <w:t>-</w:t>
            </w:r>
          </w:p>
        </w:tc>
      </w:tr>
      <w:tr w:rsidR="00024C30" w14:paraId="3D0482D0" w14:textId="77777777" w:rsidTr="00DA6EC8">
        <w:trPr>
          <w:jc w:val="center"/>
        </w:trPr>
        <w:tc>
          <w:tcPr>
            <w:tcW w:w="2720" w:type="dxa"/>
            <w:vMerge/>
          </w:tcPr>
          <w:p w14:paraId="505BA45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6BB6834"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E99763F" w14:textId="77777777" w:rsidR="00024C30" w:rsidRDefault="00D53930">
            <w:r>
              <w:rPr>
                <w:rFonts w:ascii="Times New Roman" w:eastAsia="Times New Roman" w:hAnsi="Times New Roman"/>
                <w:sz w:val="20"/>
              </w:rPr>
              <w:t>-</w:t>
            </w:r>
          </w:p>
        </w:tc>
        <w:tc>
          <w:tcPr>
            <w:tcW w:w="2720" w:type="dxa"/>
            <w:vMerge/>
          </w:tcPr>
          <w:p w14:paraId="205A232F" w14:textId="77777777" w:rsidR="00024C30" w:rsidRDefault="00024C30"/>
        </w:tc>
      </w:tr>
      <w:tr w:rsidR="00024C30" w14:paraId="3EE76AC3" w14:textId="77777777" w:rsidTr="00DA6EC8">
        <w:trPr>
          <w:jc w:val="center"/>
        </w:trPr>
        <w:tc>
          <w:tcPr>
            <w:tcW w:w="2720" w:type="dxa"/>
            <w:vMerge/>
          </w:tcPr>
          <w:p w14:paraId="711B3D0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D00283B"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4A142365" w14:textId="77777777" w:rsidR="00024C30" w:rsidRDefault="00D53930">
            <w:r>
              <w:rPr>
                <w:rFonts w:ascii="Times New Roman" w:eastAsia="Times New Roman" w:hAnsi="Times New Roman"/>
                <w:sz w:val="20"/>
              </w:rPr>
              <w:t>-</w:t>
            </w:r>
          </w:p>
        </w:tc>
        <w:tc>
          <w:tcPr>
            <w:tcW w:w="2720" w:type="dxa"/>
            <w:vMerge/>
          </w:tcPr>
          <w:p w14:paraId="019EA9DE" w14:textId="77777777" w:rsidR="00024C30" w:rsidRDefault="00024C30"/>
        </w:tc>
      </w:tr>
      <w:tr w:rsidR="00024C30" w14:paraId="5F002BC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EF78EC3" w14:textId="77777777" w:rsidR="00024C30" w:rsidRDefault="00D53930">
            <w:r>
              <w:rPr>
                <w:rFonts w:ascii="Times New Roman" w:eastAsia="Times New Roman" w:hAnsi="Times New Roman"/>
                <w:sz w:val="20"/>
              </w:rPr>
              <w:t>64</w:t>
            </w:r>
          </w:p>
        </w:tc>
        <w:tc>
          <w:tcPr>
            <w:tcW w:w="2720" w:type="dxa"/>
            <w:tcBorders>
              <w:top w:val="single" w:sz="8" w:space="0" w:color="000000"/>
              <w:left w:val="single" w:sz="8" w:space="0" w:color="000000"/>
              <w:bottom w:val="single" w:sz="8" w:space="0" w:color="000000"/>
              <w:right w:val="single" w:sz="8" w:space="0" w:color="000000"/>
            </w:tcBorders>
          </w:tcPr>
          <w:p w14:paraId="0A2C9E91" w14:textId="77777777" w:rsidR="00024C30" w:rsidRDefault="00D53930">
            <w:r>
              <w:rPr>
                <w:rFonts w:ascii="Times New Roman" w:eastAsia="Times New Roman" w:hAnsi="Times New Roman"/>
                <w:sz w:val="20"/>
              </w:rPr>
              <w:t>G/TBT/N/EGY/3/Add.103</w:t>
            </w:r>
          </w:p>
        </w:tc>
        <w:tc>
          <w:tcPr>
            <w:tcW w:w="5102" w:type="dxa"/>
            <w:tcBorders>
              <w:top w:val="single" w:sz="8" w:space="0" w:color="000000"/>
              <w:left w:val="single" w:sz="8" w:space="0" w:color="000000"/>
              <w:bottom w:val="single" w:sz="8" w:space="0" w:color="000000"/>
              <w:right w:val="single" w:sz="8" w:space="0" w:color="000000"/>
            </w:tcBorders>
          </w:tcPr>
          <w:p w14:paraId="6CCBDE57"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1D9C40" w14:textId="77777777" w:rsidR="00024C30" w:rsidRDefault="00D53930">
            <w:r>
              <w:rPr>
                <w:rFonts w:ascii="Times New Roman" w:eastAsia="Times New Roman" w:hAnsi="Times New Roman"/>
                <w:sz w:val="20"/>
              </w:rPr>
              <w:t>-</w:t>
            </w:r>
          </w:p>
        </w:tc>
      </w:tr>
      <w:tr w:rsidR="00024C30" w14:paraId="70C100F5" w14:textId="77777777" w:rsidTr="00DA6EC8">
        <w:trPr>
          <w:jc w:val="center"/>
        </w:trPr>
        <w:tc>
          <w:tcPr>
            <w:tcW w:w="2720" w:type="dxa"/>
            <w:vMerge/>
          </w:tcPr>
          <w:p w14:paraId="249C33A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7777181"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5C4A2CCA" w14:textId="77777777" w:rsidR="00024C30" w:rsidRDefault="00D53930">
            <w:r>
              <w:rPr>
                <w:rFonts w:ascii="Times New Roman" w:eastAsia="Times New Roman" w:hAnsi="Times New Roman"/>
                <w:sz w:val="20"/>
              </w:rPr>
              <w:t>-</w:t>
            </w:r>
          </w:p>
        </w:tc>
        <w:tc>
          <w:tcPr>
            <w:tcW w:w="2720" w:type="dxa"/>
            <w:vMerge/>
          </w:tcPr>
          <w:p w14:paraId="24A533CD" w14:textId="77777777" w:rsidR="00024C30" w:rsidRDefault="00024C30"/>
        </w:tc>
      </w:tr>
      <w:tr w:rsidR="00024C30" w14:paraId="2C9083AE" w14:textId="77777777" w:rsidTr="00DA6EC8">
        <w:trPr>
          <w:jc w:val="center"/>
        </w:trPr>
        <w:tc>
          <w:tcPr>
            <w:tcW w:w="2720" w:type="dxa"/>
            <w:vMerge/>
          </w:tcPr>
          <w:p w14:paraId="374EADC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06D0E4B"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52CA4822" w14:textId="77777777" w:rsidR="00024C30" w:rsidRDefault="00D53930">
            <w:r>
              <w:rPr>
                <w:rFonts w:ascii="Times New Roman" w:eastAsia="Times New Roman" w:hAnsi="Times New Roman"/>
                <w:sz w:val="20"/>
              </w:rPr>
              <w:t>-</w:t>
            </w:r>
          </w:p>
        </w:tc>
        <w:tc>
          <w:tcPr>
            <w:tcW w:w="2720" w:type="dxa"/>
            <w:vMerge/>
          </w:tcPr>
          <w:p w14:paraId="353E27FA" w14:textId="77777777" w:rsidR="00024C30" w:rsidRDefault="00024C30"/>
        </w:tc>
      </w:tr>
      <w:tr w:rsidR="00024C30" w14:paraId="728A837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F18663B" w14:textId="77777777" w:rsidR="00024C30" w:rsidRDefault="00D53930">
            <w:r>
              <w:rPr>
                <w:rFonts w:ascii="Times New Roman" w:eastAsia="Times New Roman" w:hAnsi="Times New Roman"/>
                <w:sz w:val="20"/>
              </w:rPr>
              <w:t>65</w:t>
            </w:r>
          </w:p>
        </w:tc>
        <w:tc>
          <w:tcPr>
            <w:tcW w:w="2720" w:type="dxa"/>
            <w:tcBorders>
              <w:top w:val="single" w:sz="8" w:space="0" w:color="000000"/>
              <w:left w:val="single" w:sz="8" w:space="0" w:color="000000"/>
              <w:bottom w:val="single" w:sz="8" w:space="0" w:color="000000"/>
              <w:right w:val="single" w:sz="8" w:space="0" w:color="000000"/>
            </w:tcBorders>
          </w:tcPr>
          <w:p w14:paraId="2616ABDE" w14:textId="77777777" w:rsidR="00024C30" w:rsidRDefault="00D53930">
            <w:r>
              <w:rPr>
                <w:rFonts w:ascii="Times New Roman" w:eastAsia="Times New Roman" w:hAnsi="Times New Roman"/>
                <w:sz w:val="20"/>
              </w:rPr>
              <w:t>G/TBT/N/EGY/3/Add.102</w:t>
            </w:r>
          </w:p>
        </w:tc>
        <w:tc>
          <w:tcPr>
            <w:tcW w:w="5102" w:type="dxa"/>
            <w:tcBorders>
              <w:top w:val="single" w:sz="8" w:space="0" w:color="000000"/>
              <w:left w:val="single" w:sz="8" w:space="0" w:color="000000"/>
              <w:bottom w:val="single" w:sz="8" w:space="0" w:color="000000"/>
              <w:right w:val="single" w:sz="8" w:space="0" w:color="000000"/>
            </w:tcBorders>
          </w:tcPr>
          <w:p w14:paraId="4ECC3399"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E44728" w14:textId="77777777" w:rsidR="00024C30" w:rsidRDefault="00D53930">
            <w:r>
              <w:rPr>
                <w:rFonts w:ascii="Times New Roman" w:eastAsia="Times New Roman" w:hAnsi="Times New Roman"/>
                <w:sz w:val="20"/>
              </w:rPr>
              <w:t>-</w:t>
            </w:r>
          </w:p>
        </w:tc>
      </w:tr>
      <w:tr w:rsidR="00024C30" w14:paraId="6715A1CF" w14:textId="77777777" w:rsidTr="00DA6EC8">
        <w:trPr>
          <w:jc w:val="center"/>
        </w:trPr>
        <w:tc>
          <w:tcPr>
            <w:tcW w:w="2720" w:type="dxa"/>
            <w:vMerge/>
          </w:tcPr>
          <w:p w14:paraId="46E1BC4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D00C00A"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00D42E15" w14:textId="77777777" w:rsidR="00024C30" w:rsidRDefault="00D53930">
            <w:r>
              <w:rPr>
                <w:rFonts w:ascii="Times New Roman" w:eastAsia="Times New Roman" w:hAnsi="Times New Roman"/>
                <w:sz w:val="20"/>
              </w:rPr>
              <w:t>-</w:t>
            </w:r>
          </w:p>
        </w:tc>
        <w:tc>
          <w:tcPr>
            <w:tcW w:w="2720" w:type="dxa"/>
            <w:vMerge/>
          </w:tcPr>
          <w:p w14:paraId="66F88510" w14:textId="77777777" w:rsidR="00024C30" w:rsidRDefault="00024C30"/>
        </w:tc>
      </w:tr>
      <w:tr w:rsidR="00024C30" w14:paraId="14AA14A5" w14:textId="77777777" w:rsidTr="00DA6EC8">
        <w:trPr>
          <w:jc w:val="center"/>
        </w:trPr>
        <w:tc>
          <w:tcPr>
            <w:tcW w:w="2720" w:type="dxa"/>
            <w:vMerge/>
          </w:tcPr>
          <w:p w14:paraId="43ED763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7DBF02C"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1B998E92" w14:textId="77777777" w:rsidR="00024C30" w:rsidRDefault="00D53930">
            <w:r>
              <w:rPr>
                <w:rFonts w:ascii="Times New Roman" w:eastAsia="Times New Roman" w:hAnsi="Times New Roman"/>
                <w:sz w:val="20"/>
              </w:rPr>
              <w:t>-</w:t>
            </w:r>
          </w:p>
        </w:tc>
        <w:tc>
          <w:tcPr>
            <w:tcW w:w="2720" w:type="dxa"/>
            <w:vMerge/>
          </w:tcPr>
          <w:p w14:paraId="6CFF2E8F" w14:textId="77777777" w:rsidR="00024C30" w:rsidRDefault="00024C30"/>
        </w:tc>
      </w:tr>
      <w:tr w:rsidR="00024C30" w14:paraId="603DF77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E6B89C" w14:textId="77777777" w:rsidR="00024C30" w:rsidRDefault="00D53930">
            <w:r>
              <w:rPr>
                <w:rFonts w:ascii="Times New Roman" w:eastAsia="Times New Roman" w:hAnsi="Times New Roman"/>
                <w:sz w:val="20"/>
              </w:rPr>
              <w:t>66</w:t>
            </w:r>
          </w:p>
        </w:tc>
        <w:tc>
          <w:tcPr>
            <w:tcW w:w="2720" w:type="dxa"/>
            <w:tcBorders>
              <w:top w:val="single" w:sz="8" w:space="0" w:color="000000"/>
              <w:left w:val="single" w:sz="8" w:space="0" w:color="000000"/>
              <w:bottom w:val="single" w:sz="8" w:space="0" w:color="000000"/>
              <w:right w:val="single" w:sz="8" w:space="0" w:color="000000"/>
            </w:tcBorders>
          </w:tcPr>
          <w:p w14:paraId="3D451B21" w14:textId="77777777" w:rsidR="00024C30" w:rsidRDefault="00D53930">
            <w:r>
              <w:rPr>
                <w:rFonts w:ascii="Times New Roman" w:eastAsia="Times New Roman" w:hAnsi="Times New Roman"/>
                <w:sz w:val="20"/>
              </w:rPr>
              <w:t>G/TBT/N/EGY/3/Add.101</w:t>
            </w:r>
          </w:p>
        </w:tc>
        <w:tc>
          <w:tcPr>
            <w:tcW w:w="5102" w:type="dxa"/>
            <w:tcBorders>
              <w:top w:val="single" w:sz="8" w:space="0" w:color="000000"/>
              <w:left w:val="single" w:sz="8" w:space="0" w:color="000000"/>
              <w:bottom w:val="single" w:sz="8" w:space="0" w:color="000000"/>
              <w:right w:val="single" w:sz="8" w:space="0" w:color="000000"/>
            </w:tcBorders>
          </w:tcPr>
          <w:p w14:paraId="1F2E8E64"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195E28" w14:textId="77777777" w:rsidR="00024C30" w:rsidRDefault="00D53930">
            <w:r>
              <w:rPr>
                <w:rFonts w:ascii="Times New Roman" w:eastAsia="Times New Roman" w:hAnsi="Times New Roman"/>
                <w:sz w:val="20"/>
              </w:rPr>
              <w:t>-</w:t>
            </w:r>
          </w:p>
        </w:tc>
      </w:tr>
      <w:tr w:rsidR="00024C30" w14:paraId="7C602B8F" w14:textId="77777777" w:rsidTr="00DA6EC8">
        <w:trPr>
          <w:jc w:val="center"/>
        </w:trPr>
        <w:tc>
          <w:tcPr>
            <w:tcW w:w="2720" w:type="dxa"/>
            <w:vMerge/>
          </w:tcPr>
          <w:p w14:paraId="444BE01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DE05A86"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12FD98CE" w14:textId="77777777" w:rsidR="00024C30" w:rsidRDefault="00D53930">
            <w:r>
              <w:rPr>
                <w:rFonts w:ascii="Times New Roman" w:eastAsia="Times New Roman" w:hAnsi="Times New Roman"/>
                <w:sz w:val="20"/>
              </w:rPr>
              <w:t>-</w:t>
            </w:r>
          </w:p>
        </w:tc>
        <w:tc>
          <w:tcPr>
            <w:tcW w:w="2720" w:type="dxa"/>
            <w:vMerge/>
          </w:tcPr>
          <w:p w14:paraId="25DBCD50" w14:textId="77777777" w:rsidR="00024C30" w:rsidRDefault="00024C30"/>
        </w:tc>
      </w:tr>
      <w:tr w:rsidR="00024C30" w14:paraId="0CC52084" w14:textId="77777777" w:rsidTr="00DA6EC8">
        <w:trPr>
          <w:jc w:val="center"/>
        </w:trPr>
        <w:tc>
          <w:tcPr>
            <w:tcW w:w="2720" w:type="dxa"/>
            <w:vMerge/>
          </w:tcPr>
          <w:p w14:paraId="1074015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D633759"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724F30A3" w14:textId="77777777" w:rsidR="00024C30" w:rsidRDefault="00D53930">
            <w:r>
              <w:rPr>
                <w:rFonts w:ascii="Times New Roman" w:eastAsia="Times New Roman" w:hAnsi="Times New Roman"/>
                <w:sz w:val="20"/>
              </w:rPr>
              <w:t>-</w:t>
            </w:r>
          </w:p>
        </w:tc>
        <w:tc>
          <w:tcPr>
            <w:tcW w:w="2720" w:type="dxa"/>
            <w:vMerge/>
          </w:tcPr>
          <w:p w14:paraId="6309DF37" w14:textId="77777777" w:rsidR="00024C30" w:rsidRDefault="00024C30"/>
        </w:tc>
      </w:tr>
      <w:tr w:rsidR="00024C30" w14:paraId="7C57AA8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7D3223" w14:textId="77777777" w:rsidR="00024C30" w:rsidRDefault="00D53930">
            <w:r>
              <w:rPr>
                <w:rFonts w:ascii="Times New Roman" w:eastAsia="Times New Roman" w:hAnsi="Times New Roman"/>
                <w:sz w:val="20"/>
              </w:rPr>
              <w:t>67</w:t>
            </w:r>
          </w:p>
        </w:tc>
        <w:tc>
          <w:tcPr>
            <w:tcW w:w="2720" w:type="dxa"/>
            <w:tcBorders>
              <w:top w:val="single" w:sz="8" w:space="0" w:color="000000"/>
              <w:left w:val="single" w:sz="8" w:space="0" w:color="000000"/>
              <w:bottom w:val="single" w:sz="8" w:space="0" w:color="000000"/>
              <w:right w:val="single" w:sz="8" w:space="0" w:color="000000"/>
            </w:tcBorders>
          </w:tcPr>
          <w:p w14:paraId="3AF91573" w14:textId="77777777" w:rsidR="00024C30" w:rsidRDefault="00D53930">
            <w:r>
              <w:rPr>
                <w:rFonts w:ascii="Times New Roman" w:eastAsia="Times New Roman" w:hAnsi="Times New Roman"/>
                <w:sz w:val="20"/>
              </w:rPr>
              <w:t>G/TBT/N/EGY/200/Add.3</w:t>
            </w:r>
          </w:p>
        </w:tc>
        <w:tc>
          <w:tcPr>
            <w:tcW w:w="5102" w:type="dxa"/>
            <w:tcBorders>
              <w:top w:val="single" w:sz="8" w:space="0" w:color="000000"/>
              <w:left w:val="single" w:sz="8" w:space="0" w:color="000000"/>
              <w:bottom w:val="single" w:sz="8" w:space="0" w:color="000000"/>
              <w:right w:val="single" w:sz="8" w:space="0" w:color="000000"/>
            </w:tcBorders>
          </w:tcPr>
          <w:p w14:paraId="00B8A11E"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Уведомленная мера принята - дата: 19 марта 2026 г.</w:t>
            </w:r>
            <w:r w:rsidRPr="006D2398">
              <w:rPr>
                <w:rFonts w:ascii="Times New Roman" w:eastAsia="Times New Roman" w:hAnsi="Times New Roman"/>
                <w:sz w:val="20"/>
                <w:lang w:val="ru-RU"/>
              </w:rPr>
              <w:br/>
              <w:t>Уведомленная мера вступает в силу - дата: 19 сентября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09ADA7" w14:textId="77777777" w:rsidR="00024C30" w:rsidRDefault="00D53930">
            <w:r>
              <w:rPr>
                <w:rFonts w:ascii="Times New Roman" w:eastAsia="Times New Roman" w:hAnsi="Times New Roman"/>
                <w:sz w:val="20"/>
              </w:rPr>
              <w:lastRenderedPageBreak/>
              <w:t>-</w:t>
            </w:r>
          </w:p>
        </w:tc>
      </w:tr>
      <w:tr w:rsidR="00024C30" w14:paraId="68B2ECBA" w14:textId="77777777" w:rsidTr="00DA6EC8">
        <w:trPr>
          <w:jc w:val="center"/>
        </w:trPr>
        <w:tc>
          <w:tcPr>
            <w:tcW w:w="2720" w:type="dxa"/>
            <w:vMerge/>
          </w:tcPr>
          <w:p w14:paraId="4A35A73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75D401A"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1F70EBBB" w14:textId="77777777" w:rsidR="00024C30" w:rsidRDefault="00D53930">
            <w:r>
              <w:rPr>
                <w:rFonts w:ascii="Times New Roman" w:eastAsia="Times New Roman" w:hAnsi="Times New Roman"/>
                <w:sz w:val="20"/>
              </w:rPr>
              <w:t>-</w:t>
            </w:r>
          </w:p>
        </w:tc>
        <w:tc>
          <w:tcPr>
            <w:tcW w:w="2720" w:type="dxa"/>
            <w:vMerge/>
          </w:tcPr>
          <w:p w14:paraId="4A1026F2" w14:textId="77777777" w:rsidR="00024C30" w:rsidRDefault="00024C30"/>
        </w:tc>
      </w:tr>
      <w:tr w:rsidR="00024C30" w14:paraId="1B815877" w14:textId="77777777" w:rsidTr="00DA6EC8">
        <w:trPr>
          <w:jc w:val="center"/>
        </w:trPr>
        <w:tc>
          <w:tcPr>
            <w:tcW w:w="2720" w:type="dxa"/>
            <w:vMerge/>
          </w:tcPr>
          <w:p w14:paraId="33307B1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5EF84FC"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30CDB102" w14:textId="77777777" w:rsidR="00024C30" w:rsidRDefault="00D53930">
            <w:r>
              <w:rPr>
                <w:rFonts w:ascii="Times New Roman" w:eastAsia="Times New Roman" w:hAnsi="Times New Roman"/>
                <w:sz w:val="20"/>
              </w:rPr>
              <w:t>-</w:t>
            </w:r>
          </w:p>
        </w:tc>
        <w:tc>
          <w:tcPr>
            <w:tcW w:w="2720" w:type="dxa"/>
            <w:vMerge/>
          </w:tcPr>
          <w:p w14:paraId="5E0C5E0F" w14:textId="77777777" w:rsidR="00024C30" w:rsidRDefault="00024C30"/>
        </w:tc>
      </w:tr>
      <w:tr w:rsidR="00024C30" w14:paraId="1301B51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C2BA01A" w14:textId="77777777" w:rsidR="00024C30" w:rsidRDefault="00D53930">
            <w:r>
              <w:rPr>
                <w:rFonts w:ascii="Times New Roman" w:eastAsia="Times New Roman" w:hAnsi="Times New Roman"/>
                <w:sz w:val="20"/>
              </w:rPr>
              <w:t>68</w:t>
            </w:r>
          </w:p>
        </w:tc>
        <w:tc>
          <w:tcPr>
            <w:tcW w:w="2720" w:type="dxa"/>
            <w:tcBorders>
              <w:top w:val="single" w:sz="8" w:space="0" w:color="000000"/>
              <w:left w:val="single" w:sz="8" w:space="0" w:color="000000"/>
              <w:bottom w:val="single" w:sz="8" w:space="0" w:color="000000"/>
              <w:right w:val="single" w:sz="8" w:space="0" w:color="000000"/>
            </w:tcBorders>
          </w:tcPr>
          <w:p w14:paraId="40A9DB3D" w14:textId="77777777" w:rsidR="00024C30" w:rsidRDefault="00D53930">
            <w:r>
              <w:rPr>
                <w:rFonts w:ascii="Times New Roman" w:eastAsia="Times New Roman" w:hAnsi="Times New Roman"/>
                <w:sz w:val="20"/>
              </w:rPr>
              <w:t>G/TBT/N/EGY/2/Add.39</w:t>
            </w:r>
          </w:p>
        </w:tc>
        <w:tc>
          <w:tcPr>
            <w:tcW w:w="5102" w:type="dxa"/>
            <w:tcBorders>
              <w:top w:val="single" w:sz="8" w:space="0" w:color="000000"/>
              <w:left w:val="single" w:sz="8" w:space="0" w:color="000000"/>
              <w:bottom w:val="single" w:sz="8" w:space="0" w:color="000000"/>
              <w:right w:val="single" w:sz="8" w:space="0" w:color="000000"/>
            </w:tcBorders>
          </w:tcPr>
          <w:p w14:paraId="4F4C8C2D"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AA6C18" w14:textId="77777777" w:rsidR="00024C30" w:rsidRDefault="00D53930">
            <w:r>
              <w:rPr>
                <w:rFonts w:ascii="Times New Roman" w:eastAsia="Times New Roman" w:hAnsi="Times New Roman"/>
                <w:sz w:val="20"/>
              </w:rPr>
              <w:t>-</w:t>
            </w:r>
          </w:p>
        </w:tc>
      </w:tr>
      <w:tr w:rsidR="00024C30" w14:paraId="410E5BB7" w14:textId="77777777" w:rsidTr="00DA6EC8">
        <w:trPr>
          <w:jc w:val="center"/>
        </w:trPr>
        <w:tc>
          <w:tcPr>
            <w:tcW w:w="2720" w:type="dxa"/>
            <w:vMerge/>
          </w:tcPr>
          <w:p w14:paraId="438C8A5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A52AA5"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8619E09" w14:textId="77777777" w:rsidR="00024C30" w:rsidRDefault="00D53930">
            <w:r>
              <w:rPr>
                <w:rFonts w:ascii="Times New Roman" w:eastAsia="Times New Roman" w:hAnsi="Times New Roman"/>
                <w:sz w:val="20"/>
              </w:rPr>
              <w:t>-</w:t>
            </w:r>
          </w:p>
        </w:tc>
        <w:tc>
          <w:tcPr>
            <w:tcW w:w="2720" w:type="dxa"/>
            <w:vMerge/>
          </w:tcPr>
          <w:p w14:paraId="13F88B8D" w14:textId="77777777" w:rsidR="00024C30" w:rsidRDefault="00024C30"/>
        </w:tc>
      </w:tr>
      <w:tr w:rsidR="00024C30" w14:paraId="367EDCB6" w14:textId="77777777" w:rsidTr="00DA6EC8">
        <w:trPr>
          <w:jc w:val="center"/>
        </w:trPr>
        <w:tc>
          <w:tcPr>
            <w:tcW w:w="2720" w:type="dxa"/>
            <w:vMerge/>
          </w:tcPr>
          <w:p w14:paraId="5EE15DD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6DAADB9"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E473BCC" w14:textId="77777777" w:rsidR="00024C30" w:rsidRDefault="00D53930">
            <w:r>
              <w:rPr>
                <w:rFonts w:ascii="Times New Roman" w:eastAsia="Times New Roman" w:hAnsi="Times New Roman"/>
                <w:sz w:val="20"/>
              </w:rPr>
              <w:t>-</w:t>
            </w:r>
          </w:p>
        </w:tc>
        <w:tc>
          <w:tcPr>
            <w:tcW w:w="2720" w:type="dxa"/>
            <w:vMerge/>
          </w:tcPr>
          <w:p w14:paraId="5DCDAD51" w14:textId="77777777" w:rsidR="00024C30" w:rsidRDefault="00024C30"/>
        </w:tc>
      </w:tr>
      <w:tr w:rsidR="00024C30" w14:paraId="2EBA7BA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BE5F541" w14:textId="77777777" w:rsidR="00024C30" w:rsidRDefault="00D53930">
            <w:r>
              <w:rPr>
                <w:rFonts w:ascii="Times New Roman" w:eastAsia="Times New Roman" w:hAnsi="Times New Roman"/>
                <w:sz w:val="20"/>
              </w:rPr>
              <w:t>69</w:t>
            </w:r>
          </w:p>
        </w:tc>
        <w:tc>
          <w:tcPr>
            <w:tcW w:w="2720" w:type="dxa"/>
            <w:tcBorders>
              <w:top w:val="single" w:sz="8" w:space="0" w:color="000000"/>
              <w:left w:val="single" w:sz="8" w:space="0" w:color="000000"/>
              <w:bottom w:val="single" w:sz="8" w:space="0" w:color="000000"/>
              <w:right w:val="single" w:sz="8" w:space="0" w:color="000000"/>
            </w:tcBorders>
          </w:tcPr>
          <w:p w14:paraId="7FFE8EDC" w14:textId="77777777" w:rsidR="00024C30" w:rsidRDefault="00D53930">
            <w:r>
              <w:rPr>
                <w:rFonts w:ascii="Times New Roman" w:eastAsia="Times New Roman" w:hAnsi="Times New Roman"/>
                <w:sz w:val="20"/>
              </w:rPr>
              <w:t>G/TBT/N/EGY/2/Add.38</w:t>
            </w:r>
          </w:p>
        </w:tc>
        <w:tc>
          <w:tcPr>
            <w:tcW w:w="5102" w:type="dxa"/>
            <w:tcBorders>
              <w:top w:val="single" w:sz="8" w:space="0" w:color="000000"/>
              <w:left w:val="single" w:sz="8" w:space="0" w:color="000000"/>
              <w:bottom w:val="single" w:sz="8" w:space="0" w:color="000000"/>
              <w:right w:val="single" w:sz="8" w:space="0" w:color="000000"/>
            </w:tcBorders>
          </w:tcPr>
          <w:p w14:paraId="63BB7C5D"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9EF219" w14:textId="77777777" w:rsidR="00024C30" w:rsidRDefault="00D53930">
            <w:r>
              <w:rPr>
                <w:rFonts w:ascii="Times New Roman" w:eastAsia="Times New Roman" w:hAnsi="Times New Roman"/>
                <w:sz w:val="20"/>
              </w:rPr>
              <w:t>-</w:t>
            </w:r>
          </w:p>
        </w:tc>
      </w:tr>
      <w:tr w:rsidR="00024C30" w14:paraId="11D51F91" w14:textId="77777777" w:rsidTr="00DA6EC8">
        <w:trPr>
          <w:jc w:val="center"/>
        </w:trPr>
        <w:tc>
          <w:tcPr>
            <w:tcW w:w="2720" w:type="dxa"/>
            <w:vMerge/>
          </w:tcPr>
          <w:p w14:paraId="432695F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A5374C7"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2EB3C68B" w14:textId="77777777" w:rsidR="00024C30" w:rsidRDefault="00D53930">
            <w:r>
              <w:rPr>
                <w:rFonts w:ascii="Times New Roman" w:eastAsia="Times New Roman" w:hAnsi="Times New Roman"/>
                <w:sz w:val="20"/>
              </w:rPr>
              <w:t>-</w:t>
            </w:r>
          </w:p>
        </w:tc>
        <w:tc>
          <w:tcPr>
            <w:tcW w:w="2720" w:type="dxa"/>
            <w:vMerge/>
          </w:tcPr>
          <w:p w14:paraId="41D48A94" w14:textId="77777777" w:rsidR="00024C30" w:rsidRDefault="00024C30"/>
        </w:tc>
      </w:tr>
      <w:tr w:rsidR="00024C30" w14:paraId="2714480A" w14:textId="77777777" w:rsidTr="00DA6EC8">
        <w:trPr>
          <w:jc w:val="center"/>
        </w:trPr>
        <w:tc>
          <w:tcPr>
            <w:tcW w:w="2720" w:type="dxa"/>
            <w:vMerge/>
          </w:tcPr>
          <w:p w14:paraId="3828C25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EB3393A"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CA72876" w14:textId="77777777" w:rsidR="00024C30" w:rsidRDefault="00D53930">
            <w:r>
              <w:rPr>
                <w:rFonts w:ascii="Times New Roman" w:eastAsia="Times New Roman" w:hAnsi="Times New Roman"/>
                <w:sz w:val="20"/>
              </w:rPr>
              <w:t>-</w:t>
            </w:r>
          </w:p>
        </w:tc>
        <w:tc>
          <w:tcPr>
            <w:tcW w:w="2720" w:type="dxa"/>
            <w:vMerge/>
          </w:tcPr>
          <w:p w14:paraId="03C7E7CD" w14:textId="77777777" w:rsidR="00024C30" w:rsidRDefault="00024C30"/>
        </w:tc>
      </w:tr>
      <w:tr w:rsidR="00024C30" w14:paraId="7FB9C58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1C73AF" w14:textId="77777777" w:rsidR="00024C30" w:rsidRDefault="00D53930">
            <w:r>
              <w:rPr>
                <w:rFonts w:ascii="Times New Roman" w:eastAsia="Times New Roman" w:hAnsi="Times New Roman"/>
                <w:sz w:val="20"/>
              </w:rPr>
              <w:t>70</w:t>
            </w:r>
          </w:p>
        </w:tc>
        <w:tc>
          <w:tcPr>
            <w:tcW w:w="2720" w:type="dxa"/>
            <w:tcBorders>
              <w:top w:val="single" w:sz="8" w:space="0" w:color="000000"/>
              <w:left w:val="single" w:sz="8" w:space="0" w:color="000000"/>
              <w:bottom w:val="single" w:sz="8" w:space="0" w:color="000000"/>
              <w:right w:val="single" w:sz="8" w:space="0" w:color="000000"/>
            </w:tcBorders>
          </w:tcPr>
          <w:p w14:paraId="6E8EE86C" w14:textId="77777777" w:rsidR="00024C30" w:rsidRDefault="00D53930">
            <w:r>
              <w:rPr>
                <w:rFonts w:ascii="Times New Roman" w:eastAsia="Times New Roman" w:hAnsi="Times New Roman"/>
                <w:sz w:val="20"/>
              </w:rPr>
              <w:t>G/TBT/N/EGY/177/Add.2</w:t>
            </w:r>
          </w:p>
        </w:tc>
        <w:tc>
          <w:tcPr>
            <w:tcW w:w="5102" w:type="dxa"/>
            <w:tcBorders>
              <w:top w:val="single" w:sz="8" w:space="0" w:color="000000"/>
              <w:left w:val="single" w:sz="8" w:space="0" w:color="000000"/>
              <w:bottom w:val="single" w:sz="8" w:space="0" w:color="000000"/>
              <w:right w:val="single" w:sz="8" w:space="0" w:color="000000"/>
            </w:tcBorders>
          </w:tcPr>
          <w:p w14:paraId="7B776DFE"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C3A5BB" w14:textId="77777777" w:rsidR="00024C30" w:rsidRDefault="00D53930">
            <w:r>
              <w:rPr>
                <w:rFonts w:ascii="Times New Roman" w:eastAsia="Times New Roman" w:hAnsi="Times New Roman"/>
                <w:sz w:val="20"/>
              </w:rPr>
              <w:t>-</w:t>
            </w:r>
          </w:p>
        </w:tc>
      </w:tr>
      <w:tr w:rsidR="00024C30" w14:paraId="525C706B" w14:textId="77777777" w:rsidTr="00DA6EC8">
        <w:trPr>
          <w:jc w:val="center"/>
        </w:trPr>
        <w:tc>
          <w:tcPr>
            <w:tcW w:w="2720" w:type="dxa"/>
            <w:vMerge/>
          </w:tcPr>
          <w:p w14:paraId="14DBE10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2539ABC"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6C64010D" w14:textId="77777777" w:rsidR="00024C30" w:rsidRDefault="00D53930">
            <w:r>
              <w:rPr>
                <w:rFonts w:ascii="Times New Roman" w:eastAsia="Times New Roman" w:hAnsi="Times New Roman"/>
                <w:sz w:val="20"/>
              </w:rPr>
              <w:t>-</w:t>
            </w:r>
          </w:p>
        </w:tc>
        <w:tc>
          <w:tcPr>
            <w:tcW w:w="2720" w:type="dxa"/>
            <w:vMerge/>
          </w:tcPr>
          <w:p w14:paraId="538938FF" w14:textId="77777777" w:rsidR="00024C30" w:rsidRDefault="00024C30"/>
        </w:tc>
      </w:tr>
      <w:tr w:rsidR="00024C30" w14:paraId="70E5FA08" w14:textId="77777777" w:rsidTr="00DA6EC8">
        <w:trPr>
          <w:jc w:val="center"/>
        </w:trPr>
        <w:tc>
          <w:tcPr>
            <w:tcW w:w="2720" w:type="dxa"/>
            <w:vMerge/>
          </w:tcPr>
          <w:p w14:paraId="3F51944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7B27F13" w14:textId="77777777" w:rsidR="00024C30" w:rsidRDefault="00D53930">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55C1CB7A" w14:textId="77777777" w:rsidR="00024C30" w:rsidRDefault="00D53930">
            <w:r>
              <w:rPr>
                <w:rFonts w:ascii="Times New Roman" w:eastAsia="Times New Roman" w:hAnsi="Times New Roman"/>
                <w:sz w:val="20"/>
              </w:rPr>
              <w:t>-</w:t>
            </w:r>
          </w:p>
        </w:tc>
        <w:tc>
          <w:tcPr>
            <w:tcW w:w="2720" w:type="dxa"/>
            <w:vMerge/>
          </w:tcPr>
          <w:p w14:paraId="06A7DD6B" w14:textId="77777777" w:rsidR="00024C30" w:rsidRDefault="00024C30"/>
        </w:tc>
      </w:tr>
      <w:tr w:rsidR="00024C30" w14:paraId="58BADD7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1B5EC88" w14:textId="77777777" w:rsidR="00024C30" w:rsidRDefault="00D53930">
            <w:r>
              <w:rPr>
                <w:rFonts w:ascii="Times New Roman" w:eastAsia="Times New Roman" w:hAnsi="Times New Roman"/>
                <w:sz w:val="20"/>
              </w:rPr>
              <w:t>71</w:t>
            </w:r>
          </w:p>
        </w:tc>
        <w:tc>
          <w:tcPr>
            <w:tcW w:w="2720" w:type="dxa"/>
            <w:tcBorders>
              <w:top w:val="single" w:sz="8" w:space="0" w:color="000000"/>
              <w:left w:val="single" w:sz="8" w:space="0" w:color="000000"/>
              <w:bottom w:val="single" w:sz="8" w:space="0" w:color="000000"/>
              <w:right w:val="single" w:sz="8" w:space="0" w:color="000000"/>
            </w:tcBorders>
          </w:tcPr>
          <w:p w14:paraId="7B3FFF56" w14:textId="77777777" w:rsidR="00024C30" w:rsidRDefault="00D53930">
            <w:r>
              <w:rPr>
                <w:rFonts w:ascii="Times New Roman" w:eastAsia="Times New Roman" w:hAnsi="Times New Roman"/>
                <w:sz w:val="20"/>
              </w:rPr>
              <w:t>G/TBT/N/COL/275</w:t>
            </w:r>
          </w:p>
        </w:tc>
        <w:tc>
          <w:tcPr>
            <w:tcW w:w="5102" w:type="dxa"/>
            <w:tcBorders>
              <w:top w:val="single" w:sz="8" w:space="0" w:color="000000"/>
              <w:left w:val="single" w:sz="8" w:space="0" w:color="000000"/>
              <w:bottom w:val="single" w:sz="8" w:space="0" w:color="000000"/>
              <w:right w:val="single" w:sz="8" w:space="0" w:color="000000"/>
            </w:tcBorders>
          </w:tcPr>
          <w:p w14:paraId="61336F97" w14:textId="77777777" w:rsidR="00024C30" w:rsidRPr="006D2398" w:rsidRDefault="00D53930">
            <w:pPr>
              <w:rPr>
                <w:lang w:val="ru-RU"/>
              </w:rPr>
            </w:pPr>
            <w:r w:rsidRPr="006D2398">
              <w:rPr>
                <w:rFonts w:ascii="Times New Roman" w:eastAsia="Times New Roman" w:hAnsi="Times New Roman"/>
                <w:sz w:val="20"/>
                <w:lang w:val="ru-RU"/>
              </w:rPr>
              <w:t>Проект резолюции "О создании Руководств по надлежащей производственной практике для фитотерапевтических продуктов и руководств по их проверке" (Проект резолюции, устанавливающий руководства по надлежащей производственной практике для фитотерапевтических продуктов и руководства по их проверке) (79 страниц, на испанском языке)</w:t>
            </w:r>
            <w:r w:rsidRPr="006D2398">
              <w:rPr>
                <w:rFonts w:ascii="Times New Roman" w:eastAsia="Times New Roman" w:hAnsi="Times New Roman"/>
                <w:sz w:val="20"/>
                <w:lang w:val="ru-RU"/>
              </w:rPr>
              <w:br/>
              <w:t xml:space="preserve">Ссылка на уведомленный документ(ы) и/или контактные данные агентства или органа, которые могут предоставить копии по запросу: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COL</w:t>
            </w:r>
            <w:r w:rsidRPr="006D2398">
              <w:rPr>
                <w:rFonts w:ascii="Times New Roman" w:eastAsia="Times New Roman" w:hAnsi="Times New Roman"/>
                <w:sz w:val="20"/>
                <w:lang w:val="ru-RU"/>
              </w:rPr>
              <w:t>/26_01645_00_</w:t>
            </w:r>
            <w:r>
              <w:rPr>
                <w:rFonts w:ascii="Times New Roman" w:eastAsia="Times New Roman" w:hAnsi="Times New Roman"/>
                <w:sz w:val="20"/>
              </w:rPr>
              <w:t>s</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Контактная</w:t>
            </w:r>
            <w:r w:rsidRPr="006D2398">
              <w:rPr>
                <w:rFonts w:ascii="Times New Roman" w:eastAsia="Times New Roman" w:hAnsi="Times New Roman"/>
                <w:sz w:val="20"/>
                <w:lang w:val="ru-RU"/>
              </w:rPr>
              <w:br/>
              <w:t xml:space="preserve">точка </w:t>
            </w:r>
            <w:r>
              <w:rPr>
                <w:rFonts w:ascii="Times New Roman" w:eastAsia="Times New Roman" w:hAnsi="Times New Roman"/>
                <w:sz w:val="20"/>
              </w:rPr>
              <w:t>OTC</w:t>
            </w:r>
            <w:r w:rsidRPr="006D2398">
              <w:rPr>
                <w:rFonts w:ascii="Times New Roman" w:eastAsia="Times New Roman" w:hAnsi="Times New Roman"/>
                <w:sz w:val="20"/>
                <w:lang w:val="ru-RU"/>
              </w:rPr>
              <w:t xml:space="preserve"> / </w:t>
            </w:r>
            <w:r>
              <w:rPr>
                <w:rFonts w:ascii="Times New Roman" w:eastAsia="Times New Roman" w:hAnsi="Times New Roman"/>
                <w:sz w:val="20"/>
              </w:rPr>
              <w:t>MSF</w:t>
            </w:r>
            <w:r w:rsidRPr="006D2398">
              <w:rPr>
                <w:rFonts w:ascii="Times New Roman" w:eastAsia="Times New Roman" w:hAnsi="Times New Roman"/>
                <w:sz w:val="20"/>
                <w:lang w:val="ru-RU"/>
              </w:rPr>
              <w:t xml:space="preserve"> (Точка запроса </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SPS</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t xml:space="preserve">Министерство торговли, промышленности и туризма - </w:t>
            </w:r>
            <w:r w:rsidRPr="006D2398">
              <w:rPr>
                <w:rFonts w:ascii="Times New Roman" w:eastAsia="Times New Roman" w:hAnsi="Times New Roman"/>
                <w:sz w:val="20"/>
                <w:lang w:val="ru-RU"/>
              </w:rPr>
              <w:lastRenderedPageBreak/>
              <w:t>Управление регулирования (Департамент регулирования Министерства торговли, промышленности и туризма)</w:t>
            </w:r>
            <w:r w:rsidRPr="006D2398">
              <w:rPr>
                <w:rFonts w:ascii="Times New Roman" w:eastAsia="Times New Roman" w:hAnsi="Times New Roman"/>
                <w:sz w:val="20"/>
                <w:lang w:val="ru-RU"/>
              </w:rPr>
              <w:br/>
              <w:t>Улица 28 № С 13 По 15 этаж 3, Богота, округ Колумбия</w:t>
            </w:r>
            <w:r w:rsidRPr="006D2398">
              <w:rPr>
                <w:rFonts w:ascii="Times New Roman" w:eastAsia="Times New Roman" w:hAnsi="Times New Roman"/>
                <w:sz w:val="20"/>
                <w:lang w:val="ru-RU"/>
              </w:rPr>
              <w:br/>
              <w:t>, здание Центра международной торговли</w:t>
            </w:r>
            <w:r w:rsidRPr="006D2398">
              <w:rPr>
                <w:rFonts w:ascii="Times New Roman" w:eastAsia="Times New Roman" w:hAnsi="Times New Roman"/>
                <w:sz w:val="20"/>
                <w:lang w:val="ru-RU"/>
              </w:rPr>
              <w:br/>
              <w:t>Тел.: (+57 1) 606 7676, Доб. 1340</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puntocontacto</w:t>
            </w:r>
            <w:r w:rsidRPr="006D2398">
              <w:rPr>
                <w:rFonts w:ascii="Times New Roman" w:eastAsia="Times New Roman" w:hAnsi="Times New Roman"/>
                <w:sz w:val="20"/>
                <w:lang w:val="ru-RU"/>
              </w:rPr>
              <w:t>@</w:t>
            </w:r>
            <w:r>
              <w:rPr>
                <w:rFonts w:ascii="Times New Roman" w:eastAsia="Times New Roman" w:hAnsi="Times New Roman"/>
                <w:sz w:val="20"/>
              </w:rPr>
              <w:t>mincit</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co</w:t>
            </w:r>
            <w:r w:rsidRPr="006D2398">
              <w:rPr>
                <w:rFonts w:ascii="Times New Roman" w:eastAsia="Times New Roman" w:hAnsi="Times New Roman"/>
                <w:sz w:val="20"/>
                <w:lang w:val="ru-RU"/>
              </w:rPr>
              <w:t xml:space="preserve"> Веб-</w:t>
            </w:r>
            <w:r w:rsidRPr="006D2398">
              <w:rPr>
                <w:rFonts w:ascii="Times New Roman" w:eastAsia="Times New Roman" w:hAnsi="Times New Roman"/>
                <w:sz w:val="20"/>
                <w:lang w:val="ru-RU"/>
              </w:rPr>
              <w:br/>
              <w:t xml:space="preserve">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mincit</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co</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4CDCAF" w14:textId="77777777" w:rsidR="00024C30" w:rsidRDefault="00D53930">
            <w:r>
              <w:rPr>
                <w:rFonts w:ascii="Times New Roman" w:eastAsia="Times New Roman" w:hAnsi="Times New Roman"/>
                <w:sz w:val="20"/>
              </w:rPr>
              <w:lastRenderedPageBreak/>
              <w:t>24/05/26</w:t>
            </w:r>
          </w:p>
        </w:tc>
      </w:tr>
      <w:tr w:rsidR="00024C30" w:rsidRPr="006D2398" w14:paraId="3D23DD85" w14:textId="77777777" w:rsidTr="00DA6EC8">
        <w:trPr>
          <w:jc w:val="center"/>
        </w:trPr>
        <w:tc>
          <w:tcPr>
            <w:tcW w:w="2720" w:type="dxa"/>
            <w:vMerge/>
          </w:tcPr>
          <w:p w14:paraId="13CF31C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EB4F8A2" w14:textId="77777777" w:rsidR="00024C30" w:rsidRDefault="00D53930">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4FB31CD1" w14:textId="77777777" w:rsidR="00024C30" w:rsidRPr="006D2398" w:rsidRDefault="00D53930">
            <w:pPr>
              <w:rPr>
                <w:lang w:val="ru-RU"/>
              </w:rPr>
            </w:pPr>
            <w:r w:rsidRPr="006D2398">
              <w:rPr>
                <w:rFonts w:ascii="Times New Roman" w:eastAsia="Times New Roman" w:hAnsi="Times New Roman"/>
                <w:sz w:val="20"/>
                <w:lang w:val="ru-RU"/>
              </w:rPr>
              <w:t>Продукты для фитотерапии и продукты для фитотерапии в Эстонии</w:t>
            </w:r>
          </w:p>
        </w:tc>
        <w:tc>
          <w:tcPr>
            <w:tcW w:w="2720" w:type="dxa"/>
            <w:vMerge/>
          </w:tcPr>
          <w:p w14:paraId="25656015" w14:textId="77777777" w:rsidR="00024C30" w:rsidRPr="006D2398" w:rsidRDefault="00024C30">
            <w:pPr>
              <w:rPr>
                <w:lang w:val="ru-RU"/>
              </w:rPr>
            </w:pPr>
          </w:p>
        </w:tc>
      </w:tr>
      <w:tr w:rsidR="00024C30" w:rsidRPr="006D2398" w14:paraId="50DB2B88" w14:textId="77777777" w:rsidTr="00DA6EC8">
        <w:trPr>
          <w:jc w:val="center"/>
        </w:trPr>
        <w:tc>
          <w:tcPr>
            <w:tcW w:w="2720" w:type="dxa"/>
            <w:vMerge/>
          </w:tcPr>
          <w:p w14:paraId="23F613A1"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25BD8F0" w14:textId="77777777" w:rsidR="00024C30" w:rsidRDefault="00D53930">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089E33AD" w14:textId="77777777" w:rsidR="00024C30" w:rsidRPr="006D2398" w:rsidRDefault="00D53930">
            <w:pPr>
              <w:rPr>
                <w:lang w:val="ru-RU"/>
              </w:rPr>
            </w:pPr>
            <w:r w:rsidRPr="006D2398">
              <w:rPr>
                <w:rFonts w:ascii="Times New Roman" w:eastAsia="Times New Roman" w:hAnsi="Times New Roman"/>
                <w:sz w:val="20"/>
                <w:lang w:val="ru-RU"/>
              </w:rPr>
              <w:t>Заявленный проект технического регламента устанавливает правила надлежащей производственной практики (</w:t>
            </w:r>
            <w:r>
              <w:rPr>
                <w:rFonts w:ascii="Times New Roman" w:eastAsia="Times New Roman" w:hAnsi="Times New Roman"/>
                <w:sz w:val="20"/>
              </w:rPr>
              <w:t>GMP</w:t>
            </w:r>
            <w:r w:rsidRPr="006D2398">
              <w:rPr>
                <w:rFonts w:ascii="Times New Roman" w:eastAsia="Times New Roman" w:hAnsi="Times New Roman"/>
                <w:sz w:val="20"/>
                <w:lang w:val="ru-RU"/>
              </w:rPr>
              <w:t xml:space="preserve">) для фитотерапевтических продуктов, включая стерильные продукты, а также соответствующие инструкции по их проверке. Они определяют технические и санитарные требования к производителям и другим заинтересованным сторонам, участвующим на этапах производства, контроля качества, хранения, упаковки и маркировки, с целью обеспечения качества, безопасности и последовательности этих продуктов.Они также устанавливают условия для получения сертификата соответствия </w:t>
            </w:r>
            <w:r>
              <w:rPr>
                <w:rFonts w:ascii="Times New Roman" w:eastAsia="Times New Roman" w:hAnsi="Times New Roman"/>
                <w:sz w:val="20"/>
              </w:rPr>
              <w:t>GMP</w:t>
            </w:r>
            <w:r w:rsidRPr="006D2398">
              <w:rPr>
                <w:rFonts w:ascii="Times New Roman" w:eastAsia="Times New Roman" w:hAnsi="Times New Roman"/>
                <w:sz w:val="20"/>
                <w:lang w:val="ru-RU"/>
              </w:rPr>
              <w:t xml:space="preserve"> от Национального института по надзору за продуктами питания и лекарствами (</w:t>
            </w:r>
            <w:r>
              <w:rPr>
                <w:rFonts w:ascii="Times New Roman" w:eastAsia="Times New Roman" w:hAnsi="Times New Roman"/>
                <w:sz w:val="20"/>
              </w:rPr>
              <w:t>INVIMA</w:t>
            </w:r>
            <w:r w:rsidRPr="006D2398">
              <w:rPr>
                <w:rFonts w:ascii="Times New Roman" w:eastAsia="Times New Roman" w:hAnsi="Times New Roman"/>
                <w:sz w:val="20"/>
                <w:lang w:val="ru-RU"/>
              </w:rPr>
              <w:t>), положения о санитарном надзоре и переходный период для внедрения новых требований. Эта мера применяется к фитотерапевтическим продуктам, произведенным в Колумбии, или импортным продуктам, которые продаются в Колумбии в соответствии с международными рекомендациями.</w:t>
            </w:r>
            <w:r>
              <w:rPr>
                <w:rFonts w:ascii="Times New Roman" w:eastAsia="Times New Roman" w:hAnsi="Times New Roman"/>
                <w:sz w:val="20"/>
              </w:rPr>
              <w:t>G</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N</w:t>
            </w:r>
            <w:r w:rsidRPr="006D2398">
              <w:rPr>
                <w:rFonts w:ascii="Times New Roman" w:eastAsia="Times New Roman" w:hAnsi="Times New Roman"/>
                <w:sz w:val="20"/>
                <w:lang w:val="ru-RU"/>
              </w:rPr>
              <w:t>/</w:t>
            </w:r>
            <w:r>
              <w:rPr>
                <w:rFonts w:ascii="Times New Roman" w:eastAsia="Times New Roman" w:hAnsi="Times New Roman"/>
                <w:sz w:val="20"/>
              </w:rPr>
              <w:t>COL</w:t>
            </w:r>
            <w:r w:rsidRPr="006D2398">
              <w:rPr>
                <w:rFonts w:ascii="Times New Roman" w:eastAsia="Times New Roman" w:hAnsi="Times New Roman"/>
                <w:sz w:val="20"/>
                <w:lang w:val="ru-RU"/>
              </w:rPr>
              <w:t>/275- 2 -</w:t>
            </w:r>
          </w:p>
        </w:tc>
        <w:tc>
          <w:tcPr>
            <w:tcW w:w="2720" w:type="dxa"/>
            <w:vMerge/>
          </w:tcPr>
          <w:p w14:paraId="38312813" w14:textId="77777777" w:rsidR="00024C30" w:rsidRPr="006D2398" w:rsidRDefault="00024C30">
            <w:pPr>
              <w:rPr>
                <w:lang w:val="ru-RU"/>
              </w:rPr>
            </w:pPr>
          </w:p>
        </w:tc>
      </w:tr>
      <w:tr w:rsidR="00024C30" w14:paraId="7CF4493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321D6F4" w14:textId="77777777" w:rsidR="00024C30" w:rsidRDefault="00D53930">
            <w:r>
              <w:rPr>
                <w:rFonts w:ascii="Times New Roman" w:eastAsia="Times New Roman" w:hAnsi="Times New Roman"/>
                <w:sz w:val="20"/>
              </w:rPr>
              <w:t>72</w:t>
            </w:r>
          </w:p>
        </w:tc>
        <w:tc>
          <w:tcPr>
            <w:tcW w:w="2720" w:type="dxa"/>
            <w:tcBorders>
              <w:top w:val="single" w:sz="8" w:space="0" w:color="000000"/>
              <w:left w:val="single" w:sz="8" w:space="0" w:color="000000"/>
              <w:bottom w:val="single" w:sz="8" w:space="0" w:color="000000"/>
              <w:right w:val="single" w:sz="8" w:space="0" w:color="000000"/>
            </w:tcBorders>
          </w:tcPr>
          <w:p w14:paraId="443FFA40" w14:textId="77777777" w:rsidR="00024C30" w:rsidRDefault="00D53930">
            <w:r>
              <w:rPr>
                <w:rFonts w:ascii="Times New Roman" w:eastAsia="Times New Roman" w:hAnsi="Times New Roman"/>
                <w:sz w:val="20"/>
              </w:rPr>
              <w:t>G/TBT/N/USA/2267</w:t>
            </w:r>
          </w:p>
        </w:tc>
        <w:tc>
          <w:tcPr>
            <w:tcW w:w="5102" w:type="dxa"/>
            <w:tcBorders>
              <w:top w:val="single" w:sz="8" w:space="0" w:color="000000"/>
              <w:left w:val="single" w:sz="8" w:space="0" w:color="000000"/>
              <w:bottom w:val="single" w:sz="8" w:space="0" w:color="000000"/>
              <w:right w:val="single" w:sz="8" w:space="0" w:color="000000"/>
            </w:tcBorders>
          </w:tcPr>
          <w:p w14:paraId="65703826" w14:textId="77777777" w:rsidR="00024C30" w:rsidRPr="006D2398" w:rsidRDefault="00D53930">
            <w:pPr>
              <w:rPr>
                <w:lang w:val="ru-RU"/>
              </w:rPr>
            </w:pPr>
            <w:r w:rsidRPr="006D2398">
              <w:rPr>
                <w:rFonts w:ascii="Times New Roman" w:eastAsia="Times New Roman" w:hAnsi="Times New Roman"/>
                <w:sz w:val="20"/>
                <w:lang w:val="ru-RU"/>
              </w:rPr>
              <w:t>Национальная органическая программа: Национальный список разрешенных и запрещенных веществ в соответствии с рекомендациями на октябрь 2021, октябрь 2022 и октябрь 2024 годов (Растениеводство и животноводство); (10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/26_01641_00_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2704EA" w14:textId="77777777" w:rsidR="00024C30" w:rsidRDefault="00D53930">
            <w:r>
              <w:rPr>
                <w:rFonts w:ascii="Times New Roman" w:eastAsia="Times New Roman" w:hAnsi="Times New Roman"/>
                <w:sz w:val="20"/>
              </w:rPr>
              <w:t>22/05/26</w:t>
            </w:r>
          </w:p>
        </w:tc>
      </w:tr>
      <w:tr w:rsidR="00024C30" w:rsidRPr="006D2398" w14:paraId="5997E824" w14:textId="77777777" w:rsidTr="00DA6EC8">
        <w:trPr>
          <w:jc w:val="center"/>
        </w:trPr>
        <w:tc>
          <w:tcPr>
            <w:tcW w:w="2720" w:type="dxa"/>
            <w:vMerge/>
          </w:tcPr>
          <w:p w14:paraId="42A8C1E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F22AFED" w14:textId="77777777" w:rsidR="00024C30" w:rsidRDefault="00D53930">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50C3F31C" w14:textId="77777777" w:rsidR="00024C30" w:rsidRPr="006D2398" w:rsidRDefault="00D53930">
            <w:pPr>
              <w:rPr>
                <w:lang w:val="ru-RU"/>
              </w:rPr>
            </w:pPr>
            <w:r w:rsidRPr="006D2398">
              <w:rPr>
                <w:rFonts w:ascii="Times New Roman" w:eastAsia="Times New Roman" w:hAnsi="Times New Roman"/>
                <w:sz w:val="20"/>
                <w:lang w:val="ru-RU"/>
              </w:rPr>
              <w:t xml:space="preserve">Органические культуры и домашний скот; Пестициды и другие агрохимикаты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65.100); Технологические процессы в пищевой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67.020); Пищевые продукты в целом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67.040); Зерновые, бобовые и производные продукты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67.060); Фрукты. Овощи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67.080); Мясо, мясопродукты и другие продукты животного происхождения (коды </w:t>
            </w:r>
            <w:r>
              <w:rPr>
                <w:rFonts w:ascii="Times New Roman" w:eastAsia="Times New Roman" w:hAnsi="Times New Roman"/>
                <w:sz w:val="20"/>
              </w:rPr>
              <w:t>ICS</w:t>
            </w:r>
            <w:r w:rsidRPr="006D2398">
              <w:rPr>
                <w:rFonts w:ascii="Times New Roman" w:eastAsia="Times New Roman" w:hAnsi="Times New Roman"/>
                <w:sz w:val="20"/>
                <w:lang w:val="ru-RU"/>
              </w:rPr>
              <w:t>: 67.120)</w:t>
            </w:r>
          </w:p>
        </w:tc>
        <w:tc>
          <w:tcPr>
            <w:tcW w:w="2720" w:type="dxa"/>
            <w:vMerge/>
          </w:tcPr>
          <w:p w14:paraId="0852551D" w14:textId="77777777" w:rsidR="00024C30" w:rsidRPr="006D2398" w:rsidRDefault="00024C30">
            <w:pPr>
              <w:rPr>
                <w:lang w:val="ru-RU"/>
              </w:rPr>
            </w:pPr>
          </w:p>
        </w:tc>
      </w:tr>
      <w:tr w:rsidR="00024C30" w:rsidRPr="006D2398" w14:paraId="5A239803" w14:textId="77777777" w:rsidTr="00DA6EC8">
        <w:trPr>
          <w:jc w:val="center"/>
        </w:trPr>
        <w:tc>
          <w:tcPr>
            <w:tcW w:w="2720" w:type="dxa"/>
            <w:vMerge/>
          </w:tcPr>
          <w:p w14:paraId="33B1862B"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C74F856" w14:textId="77777777" w:rsidR="00024C30" w:rsidRDefault="00D53930">
            <w:r>
              <w:rPr>
                <w:rFonts w:ascii="Times New Roman" w:eastAsia="Times New Roman" w:hAnsi="Times New Roman"/>
                <w:sz w:val="20"/>
              </w:rPr>
              <w:t xml:space="preserve">Соединенные Штаты </w:t>
            </w:r>
            <w:r>
              <w:rPr>
                <w:rFonts w:ascii="Times New Roman" w:eastAsia="Times New Roman" w:hAnsi="Times New Roman"/>
                <w:sz w:val="20"/>
              </w:rPr>
              <w:lastRenderedPageBreak/>
              <w:t>Америки</w:t>
            </w:r>
          </w:p>
        </w:tc>
        <w:tc>
          <w:tcPr>
            <w:tcW w:w="5102" w:type="dxa"/>
            <w:tcBorders>
              <w:top w:val="single" w:sz="8" w:space="0" w:color="000000"/>
              <w:left w:val="single" w:sz="8" w:space="0" w:color="000000"/>
              <w:bottom w:val="single" w:sz="8" w:space="0" w:color="000000"/>
              <w:right w:val="single" w:sz="8" w:space="0" w:color="000000"/>
            </w:tcBorders>
          </w:tcPr>
          <w:p w14:paraId="6E67D77A" w14:textId="77777777" w:rsidR="00024C30" w:rsidRPr="006D2398" w:rsidRDefault="00D53930">
            <w:pPr>
              <w:rPr>
                <w:lang w:val="ru-RU"/>
              </w:rPr>
            </w:pPr>
            <w:r w:rsidRPr="006D2398">
              <w:rPr>
                <w:rFonts w:ascii="Times New Roman" w:eastAsia="Times New Roman" w:hAnsi="Times New Roman"/>
                <w:sz w:val="20"/>
                <w:lang w:val="ru-RU"/>
              </w:rPr>
              <w:lastRenderedPageBreak/>
              <w:t xml:space="preserve">Предлагаемая норма - это нормы можно было бы изменить департамента США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(Сельского хозяйства в </w:t>
            </w:r>
            <w:r>
              <w:rPr>
                <w:rFonts w:ascii="Times New Roman" w:eastAsia="Times New Roman" w:hAnsi="Times New Roman"/>
                <w:sz w:val="20"/>
              </w:rPr>
              <w:t>USDA</w:t>
            </w:r>
            <w:r w:rsidRPr="006D2398">
              <w:rPr>
                <w:rFonts w:ascii="Times New Roman" w:eastAsia="Times New Roman" w:hAnsi="Times New Roman"/>
                <w:sz w:val="20"/>
                <w:lang w:val="ru-RU"/>
              </w:rPr>
              <w:t xml:space="preserve">) органическая нормативные акты, касающиеся органического растениеводства и </w:t>
            </w:r>
            <w:r w:rsidRPr="006D2398">
              <w:rPr>
                <w:rFonts w:ascii="Times New Roman" w:eastAsia="Times New Roman" w:hAnsi="Times New Roman"/>
                <w:sz w:val="20"/>
                <w:lang w:val="ru-RU"/>
              </w:rPr>
              <w:br/>
              <w:t>животноводство. Предлагаемое правило предоставит дополнительные инструменты</w:t>
            </w:r>
            <w:r w:rsidRPr="006D2398">
              <w:rPr>
                <w:rFonts w:ascii="Times New Roman" w:eastAsia="Times New Roman" w:hAnsi="Times New Roman"/>
                <w:sz w:val="20"/>
                <w:lang w:val="ru-RU"/>
              </w:rPr>
              <w:br/>
              <w:t>производителям органической продукции, разрешив использование углекислого газа в органическом</w:t>
            </w:r>
            <w:r w:rsidRPr="006D2398">
              <w:rPr>
                <w:rFonts w:ascii="Times New Roman" w:eastAsia="Times New Roman" w:hAnsi="Times New Roman"/>
                <w:sz w:val="20"/>
                <w:lang w:val="ru-RU"/>
              </w:rPr>
              <w:br/>
              <w:t>растениеводстве и мелоксикама в качестве обезболивающего средства в органическом</w:t>
            </w:r>
            <w:r w:rsidRPr="006D2398">
              <w:rPr>
                <w:rFonts w:ascii="Times New Roman" w:eastAsia="Times New Roman" w:hAnsi="Times New Roman"/>
                <w:sz w:val="20"/>
                <w:lang w:val="ru-RU"/>
              </w:rPr>
              <w:br/>
              <w:t>животноводстве. Кроме того, это нормотворчество сняло бы чрезмерно</w:t>
            </w:r>
            <w:r w:rsidRPr="006D2398">
              <w:rPr>
                <w:rFonts w:ascii="Times New Roman" w:eastAsia="Times New Roman" w:hAnsi="Times New Roman"/>
                <w:sz w:val="20"/>
                <w:lang w:val="ru-RU"/>
              </w:rPr>
              <w:br/>
              <w:t>обременительные ограничения на содержание аминокислоты метионина в органических</w:t>
            </w:r>
            <w:r w:rsidRPr="006D2398">
              <w:rPr>
                <w:rFonts w:ascii="Times New Roman" w:eastAsia="Times New Roman" w:hAnsi="Times New Roman"/>
                <w:sz w:val="20"/>
                <w:lang w:val="ru-RU"/>
              </w:rPr>
              <w:br/>
              <w:t>кормах для домашней птицы и подтвердило бы, что нитрат натрия может использоваться в качестве</w:t>
            </w:r>
            <w:r w:rsidRPr="006D2398">
              <w:rPr>
                <w:rFonts w:ascii="Times New Roman" w:eastAsia="Times New Roman" w:hAnsi="Times New Roman"/>
                <w:sz w:val="20"/>
                <w:lang w:val="ru-RU"/>
              </w:rPr>
              <w:br/>
              <w:t>удобрения при выращивании органических культур при соблюдении определенных условий для</w:t>
            </w:r>
            <w:r w:rsidRPr="006D2398">
              <w:rPr>
                <w:rFonts w:ascii="Times New Roman" w:eastAsia="Times New Roman" w:hAnsi="Times New Roman"/>
                <w:sz w:val="20"/>
                <w:lang w:val="ru-RU"/>
              </w:rPr>
              <w:br/>
              <w:t>сохранения качества почвы.</w:t>
            </w:r>
          </w:p>
        </w:tc>
        <w:tc>
          <w:tcPr>
            <w:tcW w:w="2720" w:type="dxa"/>
            <w:vMerge/>
          </w:tcPr>
          <w:p w14:paraId="20C2542A" w14:textId="77777777" w:rsidR="00024C30" w:rsidRPr="006D2398" w:rsidRDefault="00024C30">
            <w:pPr>
              <w:rPr>
                <w:lang w:val="ru-RU"/>
              </w:rPr>
            </w:pPr>
          </w:p>
        </w:tc>
      </w:tr>
      <w:tr w:rsidR="00024C30" w14:paraId="4D78467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8B933E" w14:textId="77777777" w:rsidR="00024C30" w:rsidRDefault="00D53930">
            <w:r>
              <w:rPr>
                <w:rFonts w:ascii="Times New Roman" w:eastAsia="Times New Roman" w:hAnsi="Times New Roman"/>
                <w:sz w:val="20"/>
              </w:rPr>
              <w:t>73</w:t>
            </w:r>
          </w:p>
        </w:tc>
        <w:tc>
          <w:tcPr>
            <w:tcW w:w="2720" w:type="dxa"/>
            <w:tcBorders>
              <w:top w:val="single" w:sz="8" w:space="0" w:color="000000"/>
              <w:left w:val="single" w:sz="8" w:space="0" w:color="000000"/>
              <w:bottom w:val="single" w:sz="8" w:space="0" w:color="000000"/>
              <w:right w:val="single" w:sz="8" w:space="0" w:color="000000"/>
            </w:tcBorders>
          </w:tcPr>
          <w:p w14:paraId="5F9C776E" w14:textId="77777777" w:rsidR="00024C30" w:rsidRDefault="00D53930">
            <w:r>
              <w:rPr>
                <w:rFonts w:ascii="Times New Roman" w:eastAsia="Times New Roman" w:hAnsi="Times New Roman"/>
                <w:sz w:val="20"/>
              </w:rPr>
              <w:t>G/TBT/N/THA/801</w:t>
            </w:r>
          </w:p>
        </w:tc>
        <w:tc>
          <w:tcPr>
            <w:tcW w:w="5102" w:type="dxa"/>
            <w:tcBorders>
              <w:top w:val="single" w:sz="8" w:space="0" w:color="000000"/>
              <w:left w:val="single" w:sz="8" w:space="0" w:color="000000"/>
              <w:bottom w:val="single" w:sz="8" w:space="0" w:color="000000"/>
              <w:right w:val="single" w:sz="8" w:space="0" w:color="000000"/>
            </w:tcBorders>
          </w:tcPr>
          <w:p w14:paraId="109EA2DC" w14:textId="77777777" w:rsidR="00024C30" w:rsidRPr="006D2398" w:rsidRDefault="00D53930">
            <w:pPr>
              <w:rPr>
                <w:lang w:val="ru-RU"/>
              </w:rPr>
            </w:pPr>
            <w:r w:rsidRPr="006D2398">
              <w:rPr>
                <w:rFonts w:ascii="Times New Roman" w:eastAsia="Times New Roman" w:hAnsi="Times New Roman"/>
                <w:sz w:val="20"/>
                <w:lang w:val="ru-RU"/>
              </w:rPr>
              <w:t xml:space="preserve">Проект уведомления Министерства общественного здравоохранения о требованиях к квалификации, численности, критериям, процедурам и условиям работы дежурных в местах производства, импорта, продажи и хранения растительных продуктов (№ 2) </w:t>
            </w:r>
            <w:r>
              <w:rPr>
                <w:rFonts w:ascii="Times New Roman" w:eastAsia="Times New Roman" w:hAnsi="Times New Roman"/>
                <w:sz w:val="20"/>
              </w:rPr>
              <w:t>B</w:t>
            </w:r>
            <w:r w:rsidRPr="006D2398">
              <w:rPr>
                <w:rFonts w:ascii="Times New Roman" w:eastAsia="Times New Roman" w:hAnsi="Times New Roman"/>
                <w:sz w:val="20"/>
                <w:lang w:val="ru-RU"/>
              </w:rPr>
              <w:t>.</w:t>
            </w:r>
            <w:r>
              <w:rPr>
                <w:rFonts w:ascii="Times New Roman" w:eastAsia="Times New Roman" w:hAnsi="Times New Roman"/>
                <w:sz w:val="20"/>
              </w:rPr>
              <w:t>E</w:t>
            </w:r>
            <w:r w:rsidRPr="006D2398">
              <w:rPr>
                <w:rFonts w:ascii="Times New Roman" w:eastAsia="Times New Roman" w:hAnsi="Times New Roman"/>
                <w:sz w:val="20"/>
                <w:lang w:val="ru-RU"/>
              </w:rPr>
              <w:t>...; (2 страницы на тайском языке)</w:t>
            </w:r>
            <w:r w:rsidRPr="006D239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THA</w:t>
            </w:r>
            <w:r w:rsidRPr="006D2398">
              <w:rPr>
                <w:rFonts w:ascii="Times New Roman" w:eastAsia="Times New Roman" w:hAnsi="Times New Roman"/>
                <w:sz w:val="20"/>
                <w:lang w:val="ru-RU"/>
              </w:rPr>
              <w:t>/26_01642_00_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ВТО/Орган по ТБТ и орган по уведомлению</w:t>
            </w:r>
            <w:r w:rsidRPr="006D2398">
              <w:rPr>
                <w:rFonts w:ascii="Times New Roman" w:eastAsia="Times New Roman" w:hAnsi="Times New Roman"/>
                <w:sz w:val="20"/>
                <w:lang w:val="ru-RU"/>
              </w:rPr>
              <w:br/>
              <w:t>Институт промышленных стандартов Таиланда (</w:t>
            </w:r>
            <w:r>
              <w:rPr>
                <w:rFonts w:ascii="Times New Roman" w:eastAsia="Times New Roman" w:hAnsi="Times New Roman"/>
                <w:sz w:val="20"/>
              </w:rPr>
              <w:t>TISI</w:t>
            </w:r>
            <w:r w:rsidRPr="006D2398">
              <w:rPr>
                <w:rFonts w:ascii="Times New Roman" w:eastAsia="Times New Roman" w:hAnsi="Times New Roman"/>
                <w:sz w:val="20"/>
                <w:lang w:val="ru-RU"/>
              </w:rPr>
              <w:t>), Министерство промышленности</w:t>
            </w:r>
            <w:r w:rsidRPr="006D2398">
              <w:rPr>
                <w:rFonts w:ascii="Times New Roman" w:eastAsia="Times New Roman" w:hAnsi="Times New Roman"/>
                <w:sz w:val="20"/>
                <w:lang w:val="ru-RU"/>
              </w:rPr>
              <w:br/>
              <w:t>Тел.: (662)430 6831 доб. 2130</w:t>
            </w:r>
            <w:r w:rsidRPr="006D2398">
              <w:rPr>
                <w:rFonts w:ascii="Times New Roman" w:eastAsia="Times New Roman" w:hAnsi="Times New Roman"/>
                <w:sz w:val="20"/>
                <w:lang w:val="ru-RU"/>
              </w:rPr>
              <w:br/>
              <w:t>Факс: (662)354 3041</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thaitbt</w:t>
            </w:r>
            <w:r w:rsidRPr="006D2398">
              <w:rPr>
                <w:rFonts w:ascii="Times New Roman" w:eastAsia="Times New Roman" w:hAnsi="Times New Roman"/>
                <w:sz w:val="20"/>
                <w:lang w:val="ru-RU"/>
              </w:rPr>
              <w:t>@</w:t>
            </w:r>
            <w:r>
              <w:rPr>
                <w:rFonts w:ascii="Times New Roman" w:eastAsia="Times New Roman" w:hAnsi="Times New Roman"/>
                <w:sz w:val="20"/>
              </w:rPr>
              <w:t>tisi</w:t>
            </w:r>
            <w:r w:rsidRPr="006D2398">
              <w:rPr>
                <w:rFonts w:ascii="Times New Roman" w:eastAsia="Times New Roman" w:hAnsi="Times New Roman"/>
                <w:sz w:val="20"/>
                <w:lang w:val="ru-RU"/>
              </w:rPr>
              <w:t>.</w:t>
            </w:r>
            <w:r>
              <w:rPr>
                <w:rFonts w:ascii="Times New Roman" w:eastAsia="Times New Roman" w:hAnsi="Times New Roman"/>
                <w:sz w:val="20"/>
              </w:rPr>
              <w:t>mail</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th</w:t>
            </w:r>
            <w:r w:rsidRPr="006D2398">
              <w:rPr>
                <w:rFonts w:ascii="Times New Roman" w:eastAsia="Times New Roman" w:hAnsi="Times New Roman"/>
                <w:sz w:val="20"/>
                <w:lang w:val="ru-RU"/>
              </w:rPr>
              <w:t xml:space="preserve"> Веб-</w:t>
            </w:r>
            <w:r w:rsidRPr="006D2398">
              <w:rPr>
                <w:rFonts w:ascii="Times New Roman" w:eastAsia="Times New Roman" w:hAnsi="Times New Roman"/>
                <w:sz w:val="20"/>
                <w:lang w:val="ru-RU"/>
              </w:rPr>
              <w:br/>
              <w:t xml:space="preserve">сайт: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tisi</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th</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DA9AFA" w14:textId="77777777" w:rsidR="00024C30" w:rsidRDefault="00D53930">
            <w:r>
              <w:rPr>
                <w:rFonts w:ascii="Times New Roman" w:eastAsia="Times New Roman" w:hAnsi="Times New Roman"/>
                <w:sz w:val="20"/>
              </w:rPr>
              <w:t>18/04/26</w:t>
            </w:r>
          </w:p>
        </w:tc>
      </w:tr>
      <w:tr w:rsidR="00024C30" w14:paraId="0AE5FB90" w14:textId="77777777" w:rsidTr="00DA6EC8">
        <w:trPr>
          <w:jc w:val="center"/>
        </w:trPr>
        <w:tc>
          <w:tcPr>
            <w:tcW w:w="2720" w:type="dxa"/>
            <w:vMerge/>
          </w:tcPr>
          <w:p w14:paraId="1A34B87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395C0FC" w14:textId="77777777" w:rsidR="00024C30" w:rsidRDefault="00D53930">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53198B3E" w14:textId="77777777" w:rsidR="00024C30" w:rsidRDefault="00D53930">
            <w:r>
              <w:rPr>
                <w:rFonts w:ascii="Times New Roman" w:eastAsia="Times New Roman" w:hAnsi="Times New Roman"/>
                <w:sz w:val="20"/>
              </w:rPr>
              <w:t>Растительные продукты</w:t>
            </w:r>
          </w:p>
        </w:tc>
        <w:tc>
          <w:tcPr>
            <w:tcW w:w="2720" w:type="dxa"/>
            <w:vMerge/>
          </w:tcPr>
          <w:p w14:paraId="15FFA191" w14:textId="77777777" w:rsidR="00024C30" w:rsidRDefault="00024C30"/>
        </w:tc>
      </w:tr>
      <w:tr w:rsidR="00024C30" w:rsidRPr="006D2398" w14:paraId="77E4889E" w14:textId="77777777" w:rsidTr="00DA6EC8">
        <w:trPr>
          <w:jc w:val="center"/>
        </w:trPr>
        <w:tc>
          <w:tcPr>
            <w:tcW w:w="2720" w:type="dxa"/>
            <w:vMerge/>
          </w:tcPr>
          <w:p w14:paraId="33F08C8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E4B8F8D" w14:textId="77777777" w:rsidR="00024C30" w:rsidRDefault="00D53930">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23CEE7C5" w14:textId="77777777" w:rsidR="00024C30" w:rsidRPr="006D2398" w:rsidRDefault="00D53930">
            <w:pPr>
              <w:rPr>
                <w:lang w:val="ru-RU"/>
              </w:rPr>
            </w:pPr>
            <w:r w:rsidRPr="006D2398">
              <w:rPr>
                <w:rFonts w:ascii="Times New Roman" w:eastAsia="Times New Roman" w:hAnsi="Times New Roman"/>
                <w:sz w:val="20"/>
                <w:lang w:val="ru-RU"/>
              </w:rPr>
              <w:t xml:space="preserve">Настоящий проект Уведомления пересматривает Уведомление Министерства общественного здравоохранения о требованиях к квалификации, численности, критериям, процедурам и условиям работы дежурных в местах производства, импорта, продажи и хранения растительных продуктов </w:t>
            </w:r>
            <w:r>
              <w:rPr>
                <w:rFonts w:ascii="Times New Roman" w:eastAsia="Times New Roman" w:hAnsi="Times New Roman"/>
                <w:sz w:val="20"/>
              </w:rPr>
              <w:t>B</w:t>
            </w:r>
            <w:r w:rsidRPr="006D2398">
              <w:rPr>
                <w:rFonts w:ascii="Times New Roman" w:eastAsia="Times New Roman" w:hAnsi="Times New Roman"/>
                <w:sz w:val="20"/>
                <w:lang w:val="ru-RU"/>
              </w:rPr>
              <w:t>.</w:t>
            </w:r>
            <w:r>
              <w:rPr>
                <w:rFonts w:ascii="Times New Roman" w:eastAsia="Times New Roman" w:hAnsi="Times New Roman"/>
                <w:sz w:val="20"/>
              </w:rPr>
              <w:t>E</w:t>
            </w:r>
            <w:r w:rsidRPr="006D2398">
              <w:rPr>
                <w:rFonts w:ascii="Times New Roman" w:eastAsia="Times New Roman" w:hAnsi="Times New Roman"/>
                <w:sz w:val="20"/>
                <w:lang w:val="ru-RU"/>
              </w:rPr>
              <w:t xml:space="preserve">. 2565 (2022), а именно:1. Пункт 3: Повышает квалификацию дежурных по работе в местах производства и импорта растительных добавок.2. Пункт 4: Повышает квалификацию дежурных по работе в местах производства и импорта растительных субстанций.3. Пункт 5: - Лица, ответственные за работу в местах производства, импорта или продажи растительных субстанций, должны быть обязаны успешно пройти </w:t>
            </w:r>
            <w:r w:rsidRPr="006D2398">
              <w:rPr>
                <w:rFonts w:ascii="Times New Roman" w:eastAsia="Times New Roman" w:hAnsi="Times New Roman"/>
                <w:sz w:val="20"/>
                <w:lang w:val="ru-RU"/>
              </w:rPr>
              <w:lastRenderedPageBreak/>
              <w:t>программу обучения, утвержденную Управлением по санитарному надзору за качеством пищевых продуктов и медикаментов Таиланда.- Сертификат, выданный дежурному, успешно завершившему учебную программу, утвержденную Управлением по санитарному надзору за качеством пищевых продуктов и медикаментов Таиланда, действителен в течение пяти лет с даты выдачи.- Дежурные, успешно завершившие учебную программу, утвержденную Управлением по санитарному надзору за качеством пищевых продуктов и медикаментов Таиланда, должны будут повторно пройти учебную программу до истечения срока действия сертификата.</w:t>
            </w:r>
          </w:p>
        </w:tc>
        <w:tc>
          <w:tcPr>
            <w:tcW w:w="2720" w:type="dxa"/>
            <w:vMerge/>
          </w:tcPr>
          <w:p w14:paraId="539E3859" w14:textId="77777777" w:rsidR="00024C30" w:rsidRPr="006D2398" w:rsidRDefault="00024C30">
            <w:pPr>
              <w:rPr>
                <w:lang w:val="ru-RU"/>
              </w:rPr>
            </w:pPr>
          </w:p>
        </w:tc>
      </w:tr>
      <w:tr w:rsidR="00024C30" w14:paraId="1C3BE72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5A10E2" w14:textId="77777777" w:rsidR="00024C30" w:rsidRDefault="00D53930">
            <w:r>
              <w:rPr>
                <w:rFonts w:ascii="Times New Roman" w:eastAsia="Times New Roman" w:hAnsi="Times New Roman"/>
                <w:sz w:val="20"/>
              </w:rPr>
              <w:t>74</w:t>
            </w:r>
          </w:p>
        </w:tc>
        <w:tc>
          <w:tcPr>
            <w:tcW w:w="2720" w:type="dxa"/>
            <w:tcBorders>
              <w:top w:val="single" w:sz="8" w:space="0" w:color="000000"/>
              <w:left w:val="single" w:sz="8" w:space="0" w:color="000000"/>
              <w:bottom w:val="single" w:sz="8" w:space="0" w:color="000000"/>
              <w:right w:val="single" w:sz="8" w:space="0" w:color="000000"/>
            </w:tcBorders>
          </w:tcPr>
          <w:p w14:paraId="3B466EC4" w14:textId="77777777" w:rsidR="00024C30" w:rsidRDefault="00D53930">
            <w:r>
              <w:rPr>
                <w:rFonts w:ascii="Times New Roman" w:eastAsia="Times New Roman" w:hAnsi="Times New Roman"/>
                <w:sz w:val="20"/>
              </w:rPr>
              <w:t>G/TBT/N/CHN/2240</w:t>
            </w:r>
          </w:p>
        </w:tc>
        <w:tc>
          <w:tcPr>
            <w:tcW w:w="5102" w:type="dxa"/>
            <w:tcBorders>
              <w:top w:val="single" w:sz="8" w:space="0" w:color="000000"/>
              <w:left w:val="single" w:sz="8" w:space="0" w:color="000000"/>
              <w:bottom w:val="single" w:sz="8" w:space="0" w:color="000000"/>
              <w:right w:val="single" w:sz="8" w:space="0" w:color="000000"/>
            </w:tcBorders>
          </w:tcPr>
          <w:p w14:paraId="181425AE" w14:textId="77777777" w:rsidR="00024C30" w:rsidRPr="006D2398" w:rsidRDefault="00D53930">
            <w:pPr>
              <w:rPr>
                <w:lang w:val="ru-RU"/>
              </w:rPr>
            </w:pPr>
            <w:r w:rsidRPr="006D2398">
              <w:rPr>
                <w:rFonts w:ascii="Times New Roman" w:eastAsia="Times New Roman" w:hAnsi="Times New Roman"/>
                <w:sz w:val="20"/>
                <w:lang w:val="ru-RU"/>
              </w:rPr>
              <w:t>Национальный стандарт КНР на электрическую систему пожаротушения — Часть 4: Детектор дугового разряда; (31 страница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/26_01644_00_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F63AD5" w14:textId="77777777" w:rsidR="00024C30" w:rsidRDefault="00D53930">
            <w:r>
              <w:rPr>
                <w:rFonts w:ascii="Times New Roman" w:eastAsia="Times New Roman" w:hAnsi="Times New Roman"/>
                <w:sz w:val="20"/>
              </w:rPr>
              <w:t>23/05/26</w:t>
            </w:r>
          </w:p>
        </w:tc>
      </w:tr>
      <w:tr w:rsidR="00024C30" w:rsidRPr="006D2398" w14:paraId="2FF4FEEC" w14:textId="77777777" w:rsidTr="00DA6EC8">
        <w:trPr>
          <w:jc w:val="center"/>
        </w:trPr>
        <w:tc>
          <w:tcPr>
            <w:tcW w:w="2720" w:type="dxa"/>
            <w:vMerge/>
          </w:tcPr>
          <w:p w14:paraId="4120957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A12FA8E" w14:textId="77777777" w:rsidR="00024C30" w:rsidRDefault="00D53930">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6522EAE2" w14:textId="77777777" w:rsidR="00024C30" w:rsidRPr="006D2398" w:rsidRDefault="00D53930">
            <w:pPr>
              <w:rPr>
                <w:lang w:val="ru-RU"/>
              </w:rPr>
            </w:pPr>
            <w:r w:rsidRPr="006D2398">
              <w:rPr>
                <w:rFonts w:ascii="Times New Roman" w:eastAsia="Times New Roman" w:hAnsi="Times New Roman"/>
                <w:sz w:val="20"/>
                <w:lang w:val="ru-RU"/>
              </w:rPr>
              <w:t xml:space="preserve">Детектор дуговых замыканий (код ТН ВЭД: 903180); (код </w:t>
            </w:r>
            <w:r>
              <w:rPr>
                <w:rFonts w:ascii="Times New Roman" w:eastAsia="Times New Roman" w:hAnsi="Times New Roman"/>
                <w:sz w:val="20"/>
              </w:rPr>
              <w:t>ICS</w:t>
            </w:r>
            <w:r w:rsidRPr="006D2398">
              <w:rPr>
                <w:rFonts w:ascii="Times New Roman" w:eastAsia="Times New Roman" w:hAnsi="Times New Roman"/>
                <w:sz w:val="20"/>
                <w:lang w:val="ru-RU"/>
              </w:rPr>
              <w:t>: 13.220.20)</w:t>
            </w:r>
          </w:p>
        </w:tc>
        <w:tc>
          <w:tcPr>
            <w:tcW w:w="2720" w:type="dxa"/>
            <w:vMerge/>
          </w:tcPr>
          <w:p w14:paraId="0799BD04" w14:textId="77777777" w:rsidR="00024C30" w:rsidRPr="006D2398" w:rsidRDefault="00024C30">
            <w:pPr>
              <w:rPr>
                <w:lang w:val="ru-RU"/>
              </w:rPr>
            </w:pPr>
          </w:p>
        </w:tc>
      </w:tr>
      <w:tr w:rsidR="00024C30" w:rsidRPr="006D2398" w14:paraId="2D71C71D" w14:textId="77777777" w:rsidTr="00DA6EC8">
        <w:trPr>
          <w:jc w:val="center"/>
        </w:trPr>
        <w:tc>
          <w:tcPr>
            <w:tcW w:w="2720" w:type="dxa"/>
            <w:vMerge/>
          </w:tcPr>
          <w:p w14:paraId="64E46D9D"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A4DFD9F"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0D079195" w14:textId="77777777" w:rsidR="00024C30" w:rsidRPr="006D2398" w:rsidRDefault="00D53930">
            <w:pPr>
              <w:rPr>
                <w:lang w:val="ru-RU"/>
              </w:rPr>
            </w:pPr>
            <w:r w:rsidRPr="006D2398">
              <w:rPr>
                <w:rFonts w:ascii="Times New Roman" w:eastAsia="Times New Roman" w:hAnsi="Times New Roman"/>
                <w:sz w:val="20"/>
                <w:lang w:val="ru-RU"/>
              </w:rPr>
              <w:t>В настоящем документе приведены термины и определения дугогасительного детектора, описаны испытания, правила проверки, маркировка и инструкции по эксплуатации, а также соответствующие методы испытаний.</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Настоящий документ распространяется на детекторы дуговых замыканий переменного тока, устанавливаемые и используемые в электрических цепях мощностью не более 15 кВт в промышленных и гражданских зданиях, а также на детекторы дуговых замыканий постоянного тока с максимальным напряжением холостого хода, не превышающим 1500 В постоянного тока. Детектор дуговых замыканий, используемый для контроля электрического пожара в других устройствах, а также детектор дуговых замыканий, к которым предъявляются особые требования в других средах, также применимы к данному документу, за исключением случаев, когда соответствующие стандарты устанавливают иные особые требования.</w:t>
            </w:r>
          </w:p>
        </w:tc>
        <w:tc>
          <w:tcPr>
            <w:tcW w:w="2720" w:type="dxa"/>
            <w:vMerge/>
          </w:tcPr>
          <w:p w14:paraId="7668CC47" w14:textId="77777777" w:rsidR="00024C30" w:rsidRPr="006D2398" w:rsidRDefault="00024C30">
            <w:pPr>
              <w:rPr>
                <w:lang w:val="ru-RU"/>
              </w:rPr>
            </w:pPr>
          </w:p>
        </w:tc>
      </w:tr>
      <w:tr w:rsidR="00024C30" w14:paraId="23E9B70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0F07F2D" w14:textId="77777777" w:rsidR="00024C30" w:rsidRDefault="00D53930">
            <w:r>
              <w:rPr>
                <w:rFonts w:ascii="Times New Roman" w:eastAsia="Times New Roman" w:hAnsi="Times New Roman"/>
                <w:sz w:val="20"/>
              </w:rPr>
              <w:t>75</w:t>
            </w:r>
          </w:p>
        </w:tc>
        <w:tc>
          <w:tcPr>
            <w:tcW w:w="2720" w:type="dxa"/>
            <w:tcBorders>
              <w:top w:val="single" w:sz="8" w:space="0" w:color="000000"/>
              <w:left w:val="single" w:sz="8" w:space="0" w:color="000000"/>
              <w:bottom w:val="single" w:sz="8" w:space="0" w:color="000000"/>
              <w:right w:val="single" w:sz="8" w:space="0" w:color="000000"/>
            </w:tcBorders>
          </w:tcPr>
          <w:p w14:paraId="254B9A72" w14:textId="77777777" w:rsidR="00024C30" w:rsidRDefault="00D53930">
            <w:r>
              <w:rPr>
                <w:rFonts w:ascii="Times New Roman" w:eastAsia="Times New Roman" w:hAnsi="Times New Roman"/>
                <w:sz w:val="20"/>
              </w:rPr>
              <w:t>G/TBT/N/CHN/2239</w:t>
            </w:r>
          </w:p>
        </w:tc>
        <w:tc>
          <w:tcPr>
            <w:tcW w:w="5102" w:type="dxa"/>
            <w:tcBorders>
              <w:top w:val="single" w:sz="8" w:space="0" w:color="000000"/>
              <w:left w:val="single" w:sz="8" w:space="0" w:color="000000"/>
              <w:bottom w:val="single" w:sz="8" w:space="0" w:color="000000"/>
              <w:right w:val="single" w:sz="8" w:space="0" w:color="000000"/>
            </w:tcBorders>
          </w:tcPr>
          <w:p w14:paraId="6070CAA0" w14:textId="77777777" w:rsidR="00024C30" w:rsidRPr="006D2398" w:rsidRDefault="00D53930">
            <w:pPr>
              <w:rPr>
                <w:lang w:val="ru-RU"/>
              </w:rPr>
            </w:pPr>
            <w:r w:rsidRPr="006D2398">
              <w:rPr>
                <w:rFonts w:ascii="Times New Roman" w:eastAsia="Times New Roman" w:hAnsi="Times New Roman"/>
                <w:sz w:val="20"/>
                <w:lang w:val="ru-RU"/>
              </w:rPr>
              <w:t>Правила составления списков импортеров и экспортеров импортируемых продуктов питания (пересмотренный проект); (7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lastRenderedPageBreak/>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/26_01634_01_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1A3ED7" w14:textId="77777777" w:rsidR="00024C30" w:rsidRDefault="00D53930">
            <w:r>
              <w:rPr>
                <w:rFonts w:ascii="Times New Roman" w:eastAsia="Times New Roman" w:hAnsi="Times New Roman"/>
                <w:sz w:val="20"/>
              </w:rPr>
              <w:lastRenderedPageBreak/>
              <w:t>23/05/26</w:t>
            </w:r>
          </w:p>
        </w:tc>
      </w:tr>
      <w:tr w:rsidR="00024C30" w:rsidRPr="006D2398" w14:paraId="3E75CE5E" w14:textId="77777777" w:rsidTr="00DA6EC8">
        <w:trPr>
          <w:jc w:val="center"/>
        </w:trPr>
        <w:tc>
          <w:tcPr>
            <w:tcW w:w="2720" w:type="dxa"/>
            <w:vMerge/>
          </w:tcPr>
          <w:p w14:paraId="581FDAE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91E2C81" w14:textId="77777777" w:rsidR="00024C30" w:rsidRDefault="00D53930">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759E4779" w14:textId="77777777" w:rsidR="00024C30" w:rsidRPr="006D2398" w:rsidRDefault="00D53930">
            <w:pPr>
              <w:rPr>
                <w:lang w:val="ru-RU"/>
              </w:rPr>
            </w:pPr>
            <w:r w:rsidRPr="006D2398">
              <w:rPr>
                <w:rFonts w:ascii="Times New Roman" w:eastAsia="Times New Roman" w:hAnsi="Times New Roman"/>
                <w:sz w:val="20"/>
                <w:lang w:val="ru-RU"/>
              </w:rPr>
              <w:t xml:space="preserve">Пищевые продукты (код ТН ВЭД): 02; 03; 04; 07; 08; 09; 10; 11; 12; 15; 16; 17; 18; 19; 20; 21; 22); ( Код(ы) </w:t>
            </w:r>
            <w:r>
              <w:rPr>
                <w:rFonts w:ascii="Times New Roman" w:eastAsia="Times New Roman" w:hAnsi="Times New Roman"/>
                <w:sz w:val="20"/>
              </w:rPr>
              <w:t>ICS</w:t>
            </w:r>
            <w:r w:rsidRPr="006D2398">
              <w:rPr>
                <w:rFonts w:ascii="Times New Roman" w:eastAsia="Times New Roman" w:hAnsi="Times New Roman"/>
                <w:sz w:val="20"/>
                <w:lang w:val="ru-RU"/>
              </w:rPr>
              <w:t>: 67)</w:t>
            </w:r>
          </w:p>
        </w:tc>
        <w:tc>
          <w:tcPr>
            <w:tcW w:w="2720" w:type="dxa"/>
            <w:vMerge/>
          </w:tcPr>
          <w:p w14:paraId="5428DB67" w14:textId="77777777" w:rsidR="00024C30" w:rsidRPr="006D2398" w:rsidRDefault="00024C30">
            <w:pPr>
              <w:rPr>
                <w:lang w:val="ru-RU"/>
              </w:rPr>
            </w:pPr>
          </w:p>
        </w:tc>
      </w:tr>
      <w:tr w:rsidR="00024C30" w:rsidRPr="006D2398" w14:paraId="25672275" w14:textId="77777777" w:rsidTr="00DA6EC8">
        <w:trPr>
          <w:jc w:val="center"/>
        </w:trPr>
        <w:tc>
          <w:tcPr>
            <w:tcW w:w="2720" w:type="dxa"/>
            <w:vMerge/>
          </w:tcPr>
          <w:p w14:paraId="487ABEB8"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7F37921"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427AAA20" w14:textId="77777777" w:rsidR="00024C30" w:rsidRPr="006D2398" w:rsidRDefault="00D53930">
            <w:pPr>
              <w:rPr>
                <w:lang w:val="ru-RU"/>
              </w:rPr>
            </w:pPr>
            <w:r w:rsidRPr="006D2398">
              <w:rPr>
                <w:rFonts w:ascii="Times New Roman" w:eastAsia="Times New Roman" w:hAnsi="Times New Roman"/>
                <w:sz w:val="20"/>
                <w:lang w:val="ru-RU"/>
              </w:rPr>
              <w:t>Реализовать соответствующие положения статьи 96 Закона Китайской Народной Республики о безопасности пищевых продуктов, адаптироваться к потребностям Китая в расширении открытости и быстром росте торговли импортируемыми продуктами питания, обеспечить безопасность импортируемых продуктов питания, содействовать упрощению процедур торговли и дальнейшей стандартизации ведения учета пищевых продуктов. импортеры и экспортеры, экспортирующие продукты питания в Китай, были оптимизированы и усовершенствованы существующие Правила ведения реестра импортеров и экспортеров импортируемых продуктов питания (Приложение 1 к объявлению № 55 от 2012 года бывшего Главного управления по надзору за качеством, инспекции и карантину).</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Основное пересмотренное содержание включает в себя: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1. В соответствии с принципом упрощения, упрощается содержание, которое необходимо заполнить для регистрации, сокращается количество информационных пунктов для зарубежных экспортеров или агентов по импорту продуктов питания с 20 до 10.</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2. Следуя принципу унификации, пересмотреть перечень продуктов питания, применимых к этим положениям, с целью приведения их в соответствие с действующими регистрационными категориями зарубежных производителей, экспортирующих продукты питания в Китай.</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3. Следуя принципу стабильных ожиданий, установить предельный срок таможенного оформления в 3 рабочих дня для регистрации иностранных экспортеров или агентов по импорту продовольствия, ранее не имевших предельного срока таможенного оформления.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4. Соблюдение принципа надзора в соответствии с законом, стандартизация мер по регистрации, изменению и аннулированию документов в соответствии с соответствующими положениями вышестоящих законов и уточнение требований к надзору и проверке.</w:t>
            </w:r>
          </w:p>
        </w:tc>
        <w:tc>
          <w:tcPr>
            <w:tcW w:w="2720" w:type="dxa"/>
            <w:vMerge/>
          </w:tcPr>
          <w:p w14:paraId="76DD5DDF" w14:textId="77777777" w:rsidR="00024C30" w:rsidRPr="006D2398" w:rsidRDefault="00024C30">
            <w:pPr>
              <w:rPr>
                <w:lang w:val="ru-RU"/>
              </w:rPr>
            </w:pPr>
          </w:p>
        </w:tc>
      </w:tr>
      <w:tr w:rsidR="00024C30" w14:paraId="44EF3A0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0A1B275" w14:textId="77777777" w:rsidR="00024C30" w:rsidRDefault="00D53930">
            <w:r>
              <w:rPr>
                <w:rFonts w:ascii="Times New Roman" w:eastAsia="Times New Roman" w:hAnsi="Times New Roman"/>
                <w:sz w:val="20"/>
              </w:rPr>
              <w:t>76</w:t>
            </w:r>
          </w:p>
        </w:tc>
        <w:tc>
          <w:tcPr>
            <w:tcW w:w="2720" w:type="dxa"/>
            <w:tcBorders>
              <w:top w:val="single" w:sz="8" w:space="0" w:color="000000"/>
              <w:left w:val="single" w:sz="8" w:space="0" w:color="000000"/>
              <w:bottom w:val="single" w:sz="8" w:space="0" w:color="000000"/>
              <w:right w:val="single" w:sz="8" w:space="0" w:color="000000"/>
            </w:tcBorders>
          </w:tcPr>
          <w:p w14:paraId="5647DEB6" w14:textId="77777777" w:rsidR="00024C30" w:rsidRDefault="00D53930">
            <w:r>
              <w:rPr>
                <w:rFonts w:ascii="Times New Roman" w:eastAsia="Times New Roman" w:hAnsi="Times New Roman"/>
                <w:sz w:val="20"/>
              </w:rPr>
              <w:t>G/TBT/N/CHN/2238</w:t>
            </w:r>
          </w:p>
        </w:tc>
        <w:tc>
          <w:tcPr>
            <w:tcW w:w="5102" w:type="dxa"/>
            <w:tcBorders>
              <w:top w:val="single" w:sz="8" w:space="0" w:color="000000"/>
              <w:left w:val="single" w:sz="8" w:space="0" w:color="000000"/>
              <w:bottom w:val="single" w:sz="8" w:space="0" w:color="000000"/>
              <w:right w:val="single" w:sz="8" w:space="0" w:color="000000"/>
            </w:tcBorders>
          </w:tcPr>
          <w:p w14:paraId="1E37CC67" w14:textId="77777777" w:rsidR="00024C30" w:rsidRPr="006D2398" w:rsidRDefault="00D53930">
            <w:pPr>
              <w:rPr>
                <w:lang w:val="ru-RU"/>
              </w:rPr>
            </w:pPr>
            <w:r w:rsidRPr="006D2398">
              <w:rPr>
                <w:rFonts w:ascii="Times New Roman" w:eastAsia="Times New Roman" w:hAnsi="Times New Roman"/>
                <w:sz w:val="20"/>
                <w:lang w:val="ru-RU"/>
              </w:rPr>
              <w:t>Национальный стандарт КНР, Техническая спецификация специальных защитных средств для защиты глаз и лица; (54 страницы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w:t>
            </w:r>
            <w:r w:rsidRPr="006D2398">
              <w:rPr>
                <w:rFonts w:ascii="Times New Roman" w:eastAsia="Times New Roman" w:hAnsi="Times New Roman"/>
                <w:sz w:val="20"/>
                <w:lang w:val="ru-RU"/>
              </w:rPr>
              <w:lastRenderedPageBreak/>
              <w:t xml:space="preserve">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/26_01632_00_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/26_01632_01_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A95A04" w14:textId="77777777" w:rsidR="00024C30" w:rsidRDefault="00D53930">
            <w:r>
              <w:rPr>
                <w:rFonts w:ascii="Times New Roman" w:eastAsia="Times New Roman" w:hAnsi="Times New Roman"/>
                <w:sz w:val="20"/>
              </w:rPr>
              <w:lastRenderedPageBreak/>
              <w:t>23/05/26</w:t>
            </w:r>
          </w:p>
        </w:tc>
      </w:tr>
      <w:tr w:rsidR="00024C30" w:rsidRPr="006D2398" w14:paraId="08C4F487" w14:textId="77777777" w:rsidTr="00DA6EC8">
        <w:trPr>
          <w:jc w:val="center"/>
        </w:trPr>
        <w:tc>
          <w:tcPr>
            <w:tcW w:w="2720" w:type="dxa"/>
            <w:vMerge/>
          </w:tcPr>
          <w:p w14:paraId="2892BC1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046C77A" w14:textId="77777777" w:rsidR="00024C30" w:rsidRDefault="00D53930">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565F563B" w14:textId="77777777" w:rsidR="00024C30" w:rsidRPr="006D2398" w:rsidRDefault="00D53930">
            <w:pPr>
              <w:rPr>
                <w:lang w:val="ru-RU"/>
              </w:rPr>
            </w:pPr>
            <w:r w:rsidRPr="006D2398">
              <w:rPr>
                <w:rFonts w:ascii="Times New Roman" w:eastAsia="Times New Roman" w:hAnsi="Times New Roman"/>
                <w:sz w:val="20"/>
                <w:lang w:val="ru-RU"/>
              </w:rPr>
              <w:t xml:space="preserve">Защитная пленка для глаз, защитная маска для лица, лицевой экран, фильтр (код ТН ВЭД: 900490); (код </w:t>
            </w:r>
            <w:r>
              <w:rPr>
                <w:rFonts w:ascii="Times New Roman" w:eastAsia="Times New Roman" w:hAnsi="Times New Roman"/>
                <w:sz w:val="20"/>
              </w:rPr>
              <w:t>ICS</w:t>
            </w:r>
            <w:r w:rsidRPr="006D2398">
              <w:rPr>
                <w:rFonts w:ascii="Times New Roman" w:eastAsia="Times New Roman" w:hAnsi="Times New Roman"/>
                <w:sz w:val="20"/>
                <w:lang w:val="ru-RU"/>
              </w:rPr>
              <w:t>: 13.340.99)</w:t>
            </w:r>
          </w:p>
        </w:tc>
        <w:tc>
          <w:tcPr>
            <w:tcW w:w="2720" w:type="dxa"/>
            <w:vMerge/>
          </w:tcPr>
          <w:p w14:paraId="227BF724" w14:textId="77777777" w:rsidR="00024C30" w:rsidRPr="006D2398" w:rsidRDefault="00024C30">
            <w:pPr>
              <w:rPr>
                <w:lang w:val="ru-RU"/>
              </w:rPr>
            </w:pPr>
          </w:p>
        </w:tc>
      </w:tr>
      <w:tr w:rsidR="00024C30" w:rsidRPr="006D2398" w14:paraId="4F371660" w14:textId="77777777" w:rsidTr="00DA6EC8">
        <w:trPr>
          <w:jc w:val="center"/>
        </w:trPr>
        <w:tc>
          <w:tcPr>
            <w:tcW w:w="2720" w:type="dxa"/>
            <w:vMerge/>
          </w:tcPr>
          <w:p w14:paraId="06E5875C"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E867D42"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78802696" w14:textId="77777777" w:rsidR="00024C30" w:rsidRPr="006D2398" w:rsidRDefault="00D53930">
            <w:pPr>
              <w:rPr>
                <w:lang w:val="ru-RU"/>
              </w:rPr>
            </w:pPr>
            <w:r w:rsidRPr="006D2398">
              <w:rPr>
                <w:rFonts w:ascii="Times New Roman" w:eastAsia="Times New Roman" w:hAnsi="Times New Roman"/>
                <w:sz w:val="20"/>
                <w:lang w:val="ru-RU"/>
              </w:rPr>
              <w:t>Настоящий документ устанавливает технические требования и маркировку к специальным защитным свойствам средств защиты глаз и лица, включая функциональную фильтрацию, защиту линз от запотевания, защиту от расплавленного металла и горячих твердых частиц, защиту от капель, защиту от потоков жидкостей, защиту от крупных частиц пыли, защиту от газов и мелких частиц, защиту от защищает от теплового излучения и царапин линзы. В нем описаны методы испытаний для определения общих характеристик и специфических защитных характеристик.</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Этот документ относится к средствам защиты глаз и лица или компонентам, которые соответствуют стандарту </w:t>
            </w:r>
            <w:r>
              <w:rPr>
                <w:rFonts w:ascii="Times New Roman" w:eastAsia="Times New Roman" w:hAnsi="Times New Roman"/>
                <w:sz w:val="20"/>
              </w:rPr>
              <w:t>GB</w:t>
            </w:r>
            <w:r w:rsidRPr="006D2398">
              <w:rPr>
                <w:rFonts w:ascii="Times New Roman" w:eastAsia="Times New Roman" w:hAnsi="Times New Roman"/>
                <w:sz w:val="20"/>
                <w:lang w:val="ru-RU"/>
              </w:rPr>
              <w:t xml:space="preserve"> 14866 и обеспечивают одну или несколько специальных защитных функций.</w:t>
            </w:r>
          </w:p>
        </w:tc>
        <w:tc>
          <w:tcPr>
            <w:tcW w:w="2720" w:type="dxa"/>
            <w:vMerge/>
          </w:tcPr>
          <w:p w14:paraId="675551FC" w14:textId="77777777" w:rsidR="00024C30" w:rsidRPr="006D2398" w:rsidRDefault="00024C30">
            <w:pPr>
              <w:rPr>
                <w:lang w:val="ru-RU"/>
              </w:rPr>
            </w:pPr>
          </w:p>
        </w:tc>
      </w:tr>
      <w:tr w:rsidR="00024C30" w14:paraId="112517B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F6234F3" w14:textId="77777777" w:rsidR="00024C30" w:rsidRDefault="00D53930">
            <w:r>
              <w:rPr>
                <w:rFonts w:ascii="Times New Roman" w:eastAsia="Times New Roman" w:hAnsi="Times New Roman"/>
                <w:sz w:val="20"/>
              </w:rPr>
              <w:t>77</w:t>
            </w:r>
          </w:p>
        </w:tc>
        <w:tc>
          <w:tcPr>
            <w:tcW w:w="2720" w:type="dxa"/>
            <w:tcBorders>
              <w:top w:val="single" w:sz="8" w:space="0" w:color="000000"/>
              <w:left w:val="single" w:sz="8" w:space="0" w:color="000000"/>
              <w:bottom w:val="single" w:sz="8" w:space="0" w:color="000000"/>
              <w:right w:val="single" w:sz="8" w:space="0" w:color="000000"/>
            </w:tcBorders>
          </w:tcPr>
          <w:p w14:paraId="4595FA1C" w14:textId="77777777" w:rsidR="00024C30" w:rsidRDefault="00D53930">
            <w:r>
              <w:rPr>
                <w:rFonts w:ascii="Times New Roman" w:eastAsia="Times New Roman" w:hAnsi="Times New Roman"/>
                <w:sz w:val="20"/>
              </w:rPr>
              <w:t>G/TBT/N/CHN/2237</w:t>
            </w:r>
          </w:p>
        </w:tc>
        <w:tc>
          <w:tcPr>
            <w:tcW w:w="5102" w:type="dxa"/>
            <w:tcBorders>
              <w:top w:val="single" w:sz="8" w:space="0" w:color="000000"/>
              <w:left w:val="single" w:sz="8" w:space="0" w:color="000000"/>
              <w:bottom w:val="single" w:sz="8" w:space="0" w:color="000000"/>
              <w:right w:val="single" w:sz="8" w:space="0" w:color="000000"/>
            </w:tcBorders>
          </w:tcPr>
          <w:p w14:paraId="25A8E7FA" w14:textId="77777777" w:rsidR="00024C30" w:rsidRPr="006D2398" w:rsidRDefault="00D53930">
            <w:pPr>
              <w:rPr>
                <w:lang w:val="ru-RU"/>
              </w:rPr>
            </w:pPr>
            <w:r w:rsidRPr="006D2398">
              <w:rPr>
                <w:rFonts w:ascii="Times New Roman" w:eastAsia="Times New Roman" w:hAnsi="Times New Roman"/>
                <w:sz w:val="20"/>
                <w:lang w:val="ru-RU"/>
              </w:rPr>
              <w:t>Национальный стандарт КНР "Жесткие газопроницаемые контактные линзы для ортокератологии" (13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/26_01630_00_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D8398F" w14:textId="77777777" w:rsidR="00024C30" w:rsidRDefault="00D53930">
            <w:r>
              <w:rPr>
                <w:rFonts w:ascii="Times New Roman" w:eastAsia="Times New Roman" w:hAnsi="Times New Roman"/>
                <w:sz w:val="20"/>
              </w:rPr>
              <w:t>23/05/26</w:t>
            </w:r>
          </w:p>
        </w:tc>
      </w:tr>
      <w:tr w:rsidR="00024C30" w:rsidRPr="006D2398" w14:paraId="08F2276E" w14:textId="77777777" w:rsidTr="00DA6EC8">
        <w:trPr>
          <w:jc w:val="center"/>
        </w:trPr>
        <w:tc>
          <w:tcPr>
            <w:tcW w:w="2720" w:type="dxa"/>
            <w:vMerge/>
          </w:tcPr>
          <w:p w14:paraId="570A94A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BF4A839" w14:textId="77777777" w:rsidR="00024C30" w:rsidRDefault="00D53930">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03E67458" w14:textId="77777777" w:rsidR="00024C30" w:rsidRPr="006D2398" w:rsidRDefault="00D53930">
            <w:pPr>
              <w:rPr>
                <w:lang w:val="ru-RU"/>
              </w:rPr>
            </w:pPr>
            <w:r w:rsidRPr="006D2398">
              <w:rPr>
                <w:rFonts w:ascii="Times New Roman" w:eastAsia="Times New Roman" w:hAnsi="Times New Roman"/>
                <w:sz w:val="20"/>
                <w:lang w:val="ru-RU"/>
              </w:rPr>
              <w:t xml:space="preserve">Жесткие газопроницаемые контактные линзы для ортокератологии (код ТН ВЭД: 902110); (код </w:t>
            </w:r>
            <w:r>
              <w:rPr>
                <w:rFonts w:ascii="Times New Roman" w:eastAsia="Times New Roman" w:hAnsi="Times New Roman"/>
                <w:sz w:val="20"/>
              </w:rPr>
              <w:t>ICS</w:t>
            </w:r>
            <w:r w:rsidRPr="006D2398">
              <w:rPr>
                <w:rFonts w:ascii="Times New Roman" w:eastAsia="Times New Roman" w:hAnsi="Times New Roman"/>
                <w:sz w:val="20"/>
                <w:lang w:val="ru-RU"/>
              </w:rPr>
              <w:t>: 11.040.70)</w:t>
            </w:r>
          </w:p>
        </w:tc>
        <w:tc>
          <w:tcPr>
            <w:tcW w:w="2720" w:type="dxa"/>
            <w:vMerge/>
          </w:tcPr>
          <w:p w14:paraId="3B09FB15" w14:textId="77777777" w:rsidR="00024C30" w:rsidRPr="006D2398" w:rsidRDefault="00024C30">
            <w:pPr>
              <w:rPr>
                <w:lang w:val="ru-RU"/>
              </w:rPr>
            </w:pPr>
          </w:p>
        </w:tc>
      </w:tr>
      <w:tr w:rsidR="00024C30" w:rsidRPr="006D2398" w14:paraId="77B488F7" w14:textId="77777777" w:rsidTr="00DA6EC8">
        <w:trPr>
          <w:jc w:val="center"/>
        </w:trPr>
        <w:tc>
          <w:tcPr>
            <w:tcW w:w="2720" w:type="dxa"/>
            <w:vMerge/>
          </w:tcPr>
          <w:p w14:paraId="4CDF4F6C"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DF6BF5F"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6E1870E2" w14:textId="77777777" w:rsidR="00024C30" w:rsidRPr="006D2398" w:rsidRDefault="00D53930">
            <w:pPr>
              <w:rPr>
                <w:lang w:val="ru-RU"/>
              </w:rPr>
            </w:pPr>
            <w:r w:rsidRPr="006D2398">
              <w:rPr>
                <w:rFonts w:ascii="Times New Roman" w:eastAsia="Times New Roman" w:hAnsi="Times New Roman"/>
                <w:sz w:val="20"/>
                <w:lang w:val="ru-RU"/>
              </w:rPr>
              <w:t xml:space="preserve">В настоящем документе указаны требования, маркировка и сопроводительные документы к жестким газопроницаемым контактным линзам для ортокератологии, а также описаны методы испытаний.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Настоящий документ распространяется на жесткие газопроницаемые контактные линзы для ортокератологии.</w:t>
            </w:r>
          </w:p>
        </w:tc>
        <w:tc>
          <w:tcPr>
            <w:tcW w:w="2720" w:type="dxa"/>
            <w:vMerge/>
          </w:tcPr>
          <w:p w14:paraId="3AAF71FB" w14:textId="77777777" w:rsidR="00024C30" w:rsidRPr="006D2398" w:rsidRDefault="00024C30">
            <w:pPr>
              <w:rPr>
                <w:lang w:val="ru-RU"/>
              </w:rPr>
            </w:pPr>
          </w:p>
        </w:tc>
      </w:tr>
      <w:tr w:rsidR="00024C30" w14:paraId="2CDFD66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F76350" w14:textId="77777777" w:rsidR="00024C30" w:rsidRDefault="00D53930">
            <w:r>
              <w:rPr>
                <w:rFonts w:ascii="Times New Roman" w:eastAsia="Times New Roman" w:hAnsi="Times New Roman"/>
                <w:sz w:val="20"/>
              </w:rPr>
              <w:t>78</w:t>
            </w:r>
          </w:p>
        </w:tc>
        <w:tc>
          <w:tcPr>
            <w:tcW w:w="2720" w:type="dxa"/>
            <w:tcBorders>
              <w:top w:val="single" w:sz="8" w:space="0" w:color="000000"/>
              <w:left w:val="single" w:sz="8" w:space="0" w:color="000000"/>
              <w:bottom w:val="single" w:sz="8" w:space="0" w:color="000000"/>
              <w:right w:val="single" w:sz="8" w:space="0" w:color="000000"/>
            </w:tcBorders>
          </w:tcPr>
          <w:p w14:paraId="24A9F05F" w14:textId="77777777" w:rsidR="00024C30" w:rsidRDefault="00D53930">
            <w:r>
              <w:rPr>
                <w:rFonts w:ascii="Times New Roman" w:eastAsia="Times New Roman" w:hAnsi="Times New Roman"/>
                <w:sz w:val="20"/>
              </w:rPr>
              <w:t>G/TBT/N/CHL/762/Add.1</w:t>
            </w:r>
          </w:p>
        </w:tc>
        <w:tc>
          <w:tcPr>
            <w:tcW w:w="5102" w:type="dxa"/>
            <w:tcBorders>
              <w:top w:val="single" w:sz="8" w:space="0" w:color="000000"/>
              <w:left w:val="single" w:sz="8" w:space="0" w:color="000000"/>
              <w:bottom w:val="single" w:sz="8" w:space="0" w:color="000000"/>
              <w:right w:val="single" w:sz="8" w:space="0" w:color="000000"/>
            </w:tcBorders>
          </w:tcPr>
          <w:p w14:paraId="26772D1A" w14:textId="77777777" w:rsidR="00024C30" w:rsidRPr="006D2398" w:rsidRDefault="00D53930">
            <w:pPr>
              <w:rPr>
                <w:lang w:val="ru-RU"/>
              </w:rPr>
            </w:pPr>
            <w:r w:rsidRPr="006D2398">
              <w:rPr>
                <w:rFonts w:ascii="Times New Roman" w:eastAsia="Times New Roman" w:hAnsi="Times New Roman"/>
                <w:sz w:val="20"/>
                <w:lang w:val="ru-RU"/>
              </w:rPr>
              <w:t>Следующее сообщение от 23 марта 2026 года распространяется по просьбе делегации Чили.</w:t>
            </w:r>
            <w:r w:rsidRPr="006D2398">
              <w:rPr>
                <w:rFonts w:ascii="Times New Roman" w:eastAsia="Times New Roman" w:hAnsi="Times New Roman"/>
                <w:sz w:val="20"/>
                <w:lang w:val="ru-RU"/>
              </w:rPr>
              <w:br/>
              <w:t xml:space="preserve">Опубликованная уведомленная мера - дата публикации: 19 марта 2026 года; Опубликована в Официальном журнале Республики Чили. Включение перечисленных </w:t>
            </w:r>
            <w:r w:rsidRPr="006D2398">
              <w:rPr>
                <w:rFonts w:ascii="Times New Roman" w:eastAsia="Times New Roman" w:hAnsi="Times New Roman"/>
                <w:sz w:val="20"/>
                <w:lang w:val="ru-RU"/>
              </w:rPr>
              <w:lastRenderedPageBreak/>
              <w:t xml:space="preserve">медицинских изделий и медицинских изделий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t>vitro</w:t>
            </w:r>
            <w:r w:rsidRPr="006D2398">
              <w:rPr>
                <w:rFonts w:ascii="Times New Roman" w:eastAsia="Times New Roman" w:hAnsi="Times New Roman"/>
                <w:sz w:val="20"/>
                <w:lang w:val="ru-RU"/>
              </w:rPr>
              <w:t xml:space="preserve"> в систему медицинского контроля, созданную в соответствии со статьей 111 Кодекса здравоохранения.</w:t>
            </w:r>
            <w:r w:rsidRPr="006D2398">
              <w:rPr>
                <w:rFonts w:ascii="Times New Roman" w:eastAsia="Times New Roman" w:hAnsi="Times New Roman"/>
                <w:sz w:val="20"/>
                <w:lang w:val="ru-RU"/>
              </w:rPr>
              <w:br/>
              <w:t>Уведомленная мера вступает в силу - дата: Мера вступит в силу через 24 или 36 месяцев для этих медицинских изделий.</w:t>
            </w:r>
            <w:r w:rsidRPr="006D2398">
              <w:rPr>
                <w:rFonts w:ascii="Times New Roman" w:eastAsia="Times New Roman" w:hAnsi="Times New Roman"/>
                <w:sz w:val="20"/>
                <w:lang w:val="ru-RU"/>
              </w:rPr>
              <w:br/>
              <w:t>Текст окончательной меры доступен</w:t>
            </w:r>
            <w:r w:rsidRPr="006D2398">
              <w:rPr>
                <w:rFonts w:ascii="Times New Roman" w:eastAsia="Times New Roman" w:hAnsi="Times New Roman"/>
                <w:sz w:val="20"/>
                <w:lang w:val="ru-RU"/>
              </w:rPr>
              <w:br/>
              <w:t xml:space="preserve">по адресу: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diariooficial</w:t>
            </w:r>
            <w:r w:rsidRPr="006D2398">
              <w:rPr>
                <w:rFonts w:ascii="Times New Roman" w:eastAsia="Times New Roman" w:hAnsi="Times New Roman"/>
                <w:sz w:val="20"/>
                <w:lang w:val="ru-RU"/>
              </w:rPr>
              <w:t>.</w:t>
            </w:r>
            <w:r>
              <w:rPr>
                <w:rFonts w:ascii="Times New Roman" w:eastAsia="Times New Roman" w:hAnsi="Times New Roman"/>
                <w:sz w:val="20"/>
              </w:rPr>
              <w:t>interior</w:t>
            </w:r>
            <w:r w:rsidRPr="006D2398">
              <w:rPr>
                <w:rFonts w:ascii="Times New Roman" w:eastAsia="Times New Roman" w:hAnsi="Times New Roman"/>
                <w:sz w:val="20"/>
                <w:lang w:val="ru-RU"/>
              </w:rPr>
              <w:t>.</w:t>
            </w:r>
            <w:r>
              <w:rPr>
                <w:rFonts w:ascii="Times New Roman" w:eastAsia="Times New Roman" w:hAnsi="Times New Roman"/>
                <w:sz w:val="20"/>
              </w:rPr>
              <w:t>gob</w:t>
            </w:r>
            <w:r w:rsidRPr="006D2398">
              <w:rPr>
                <w:rFonts w:ascii="Times New Roman" w:eastAsia="Times New Roman" w:hAnsi="Times New Roman"/>
                <w:sz w:val="20"/>
                <w:lang w:val="ru-RU"/>
              </w:rPr>
              <w:t>.</w:t>
            </w:r>
            <w:r>
              <w:rPr>
                <w:rFonts w:ascii="Times New Roman" w:eastAsia="Times New Roman" w:hAnsi="Times New Roman"/>
                <w:sz w:val="20"/>
              </w:rPr>
              <w:t>cl</w:t>
            </w:r>
            <w:r w:rsidRPr="006D2398">
              <w:rPr>
                <w:rFonts w:ascii="Times New Roman" w:eastAsia="Times New Roman" w:hAnsi="Times New Roman"/>
                <w:sz w:val="20"/>
                <w:lang w:val="ru-RU"/>
              </w:rPr>
              <w:t>/</w:t>
            </w:r>
            <w:r>
              <w:rPr>
                <w:rFonts w:ascii="Times New Roman" w:eastAsia="Times New Roman" w:hAnsi="Times New Roman"/>
                <w:sz w:val="20"/>
              </w:rPr>
              <w:t>publicaciones</w:t>
            </w:r>
            <w:r w:rsidRPr="006D2398">
              <w:rPr>
                <w:rFonts w:ascii="Times New Roman" w:eastAsia="Times New Roman" w:hAnsi="Times New Roman"/>
                <w:sz w:val="20"/>
                <w:lang w:val="ru-RU"/>
              </w:rPr>
              <w:t>/2026/03/19/44404/01/2781436.</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CHL</w:t>
            </w:r>
            <w:r w:rsidRPr="006D2398">
              <w:rPr>
                <w:rFonts w:ascii="Times New Roman" w:eastAsia="Times New Roman" w:hAnsi="Times New Roman"/>
                <w:sz w:val="20"/>
                <w:lang w:val="ru-RU"/>
              </w:rPr>
              <w:t>/</w:t>
            </w:r>
            <w:r>
              <w:rPr>
                <w:rFonts w:ascii="Times New Roman" w:eastAsia="Times New Roman" w:hAnsi="Times New Roman"/>
                <w:sz w:val="20"/>
              </w:rPr>
              <w:t>final</w:t>
            </w:r>
            <w:r w:rsidRPr="006D2398">
              <w:rPr>
                <w:rFonts w:ascii="Times New Roman" w:eastAsia="Times New Roman" w:hAnsi="Times New Roman"/>
                <w:sz w:val="20"/>
                <w:lang w:val="ru-RU"/>
              </w:rPr>
              <w:t>_</w:t>
            </w:r>
            <w:r>
              <w:rPr>
                <w:rFonts w:ascii="Times New Roman" w:eastAsia="Times New Roman" w:hAnsi="Times New Roman"/>
                <w:sz w:val="20"/>
              </w:rPr>
              <w:t>measure</w:t>
            </w:r>
            <w:r w:rsidRPr="006D2398">
              <w:rPr>
                <w:rFonts w:ascii="Times New Roman" w:eastAsia="Times New Roman" w:hAnsi="Times New Roman"/>
                <w:sz w:val="20"/>
                <w:lang w:val="ru-RU"/>
              </w:rPr>
              <w:t>/26_01640_00_</w:t>
            </w:r>
            <w:r>
              <w:rPr>
                <w:rFonts w:ascii="Times New Roman" w:eastAsia="Times New Roman" w:hAnsi="Times New Roman"/>
                <w:sz w:val="20"/>
              </w:rPr>
              <w:t>s</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 xml:space="preserve">Другие: </w:t>
            </w:r>
            <w:r w:rsidRPr="006D2398">
              <w:rPr>
                <w:rFonts w:ascii="Times New Roman" w:eastAsia="Times New Roman" w:hAnsi="Times New Roman"/>
                <w:sz w:val="20"/>
                <w:lang w:val="ru-RU"/>
              </w:rPr>
              <w:br/>
              <w:t>К настоящему прилагается отчет об ответах на замечания, полученные в ходе процесса общественных консультаций.</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minsal</w:t>
            </w:r>
            <w:r w:rsidRPr="006D2398">
              <w:rPr>
                <w:rFonts w:ascii="Times New Roman" w:eastAsia="Times New Roman" w:hAnsi="Times New Roman"/>
                <w:sz w:val="20"/>
                <w:lang w:val="ru-RU"/>
              </w:rPr>
              <w:t>.</w:t>
            </w:r>
            <w:r>
              <w:rPr>
                <w:rFonts w:ascii="Times New Roman" w:eastAsia="Times New Roman" w:hAnsi="Times New Roman"/>
                <w:sz w:val="20"/>
              </w:rPr>
              <w:t>cl</w:t>
            </w:r>
            <w:r w:rsidRPr="006D2398">
              <w:rPr>
                <w:rFonts w:ascii="Times New Roman" w:eastAsia="Times New Roman" w:hAnsi="Times New Roman"/>
                <w:sz w:val="20"/>
                <w:lang w:val="ru-RU"/>
              </w:rPr>
              <w:t>/</w:t>
            </w:r>
            <w:r>
              <w:rPr>
                <w:rFonts w:ascii="Times New Roman" w:eastAsia="Times New Roman" w:hAnsi="Times New Roman"/>
                <w:sz w:val="20"/>
              </w:rPr>
              <w:t>wp</w:t>
            </w:r>
            <w:r w:rsidRPr="006D2398">
              <w:rPr>
                <w:rFonts w:ascii="Times New Roman" w:eastAsia="Times New Roman" w:hAnsi="Times New Roman"/>
                <w:sz w:val="20"/>
                <w:lang w:val="ru-RU"/>
              </w:rPr>
              <w:t>-</w:t>
            </w:r>
            <w:r>
              <w:rPr>
                <w:rFonts w:ascii="Times New Roman" w:eastAsia="Times New Roman" w:hAnsi="Times New Roman"/>
                <w:sz w:val="20"/>
              </w:rPr>
              <w:t>content</w:t>
            </w:r>
            <w:r w:rsidRPr="006D2398">
              <w:rPr>
                <w:rFonts w:ascii="Times New Roman" w:eastAsia="Times New Roman" w:hAnsi="Times New Roman"/>
                <w:sz w:val="20"/>
                <w:lang w:val="ru-RU"/>
              </w:rPr>
              <w:t>/</w:t>
            </w:r>
            <w:r>
              <w:rPr>
                <w:rFonts w:ascii="Times New Roman" w:eastAsia="Times New Roman" w:hAnsi="Times New Roman"/>
                <w:sz w:val="20"/>
              </w:rPr>
              <w:t>uploads</w:t>
            </w:r>
            <w:r w:rsidRPr="006D2398">
              <w:rPr>
                <w:rFonts w:ascii="Times New Roman" w:eastAsia="Times New Roman" w:hAnsi="Times New Roman"/>
                <w:sz w:val="20"/>
                <w:lang w:val="ru-RU"/>
              </w:rPr>
              <w:t>/2026/03/</w:t>
            </w:r>
            <w:r>
              <w:rPr>
                <w:rFonts w:ascii="Times New Roman" w:eastAsia="Times New Roman" w:hAnsi="Times New Roman"/>
                <w:sz w:val="20"/>
              </w:rPr>
              <w:t>Informe</w:t>
            </w:r>
            <w:r w:rsidRPr="006D2398">
              <w:rPr>
                <w:rFonts w:ascii="Times New Roman" w:eastAsia="Times New Roman" w:hAnsi="Times New Roman"/>
                <w:sz w:val="20"/>
                <w:lang w:val="ru-RU"/>
              </w:rPr>
              <w:t>-</w:t>
            </w:r>
            <w:r>
              <w:rPr>
                <w:rFonts w:ascii="Times New Roman" w:eastAsia="Times New Roman" w:hAnsi="Times New Roman"/>
                <w:sz w:val="20"/>
              </w:rPr>
              <w:t>final</w:t>
            </w:r>
            <w:r w:rsidRPr="006D2398">
              <w:rPr>
                <w:rFonts w:ascii="Times New Roman" w:eastAsia="Times New Roman" w:hAnsi="Times New Roman"/>
                <w:sz w:val="20"/>
                <w:lang w:val="ru-RU"/>
              </w:rPr>
              <w:t>-</w:t>
            </w:r>
            <w:r>
              <w:rPr>
                <w:rFonts w:ascii="Times New Roman" w:eastAsia="Times New Roman" w:hAnsi="Times New Roman"/>
                <w:sz w:val="20"/>
              </w:rPr>
              <w:t>Consulta</w:t>
            </w:r>
            <w:r w:rsidRPr="006D2398">
              <w:rPr>
                <w:rFonts w:ascii="Times New Roman" w:eastAsia="Times New Roman" w:hAnsi="Times New Roman"/>
                <w:sz w:val="20"/>
                <w:lang w:val="ru-RU"/>
              </w:rPr>
              <w:t>-</w:t>
            </w:r>
            <w:r>
              <w:rPr>
                <w:rFonts w:ascii="Times New Roman" w:eastAsia="Times New Roman" w:hAnsi="Times New Roman"/>
                <w:sz w:val="20"/>
              </w:rPr>
              <w:t>Publica</w:t>
            </w:r>
            <w:r w:rsidRPr="006D2398">
              <w:rPr>
                <w:rFonts w:ascii="Times New Roman" w:eastAsia="Times New Roman" w:hAnsi="Times New Roman"/>
                <w:sz w:val="20"/>
                <w:lang w:val="ru-RU"/>
              </w:rPr>
              <w:t>-</w:t>
            </w:r>
            <w:r>
              <w:rPr>
                <w:rFonts w:ascii="Times New Roman" w:eastAsia="Times New Roman" w:hAnsi="Times New Roman"/>
                <w:sz w:val="20"/>
              </w:rPr>
              <w:t>Incorpora</w:t>
            </w:r>
            <w:r w:rsidRPr="006D2398">
              <w:rPr>
                <w:rFonts w:ascii="Times New Roman" w:eastAsia="Times New Roman" w:hAnsi="Times New Roman"/>
                <w:sz w:val="20"/>
                <w:lang w:val="ru-RU"/>
              </w:rPr>
              <w:t>-</w:t>
            </w:r>
            <w:r>
              <w:rPr>
                <w:rFonts w:ascii="Times New Roman" w:eastAsia="Times New Roman" w:hAnsi="Times New Roman"/>
                <w:sz w:val="20"/>
              </w:rPr>
              <w:t>los</w:t>
            </w:r>
            <w:r w:rsidRPr="006D2398">
              <w:rPr>
                <w:rFonts w:ascii="Times New Roman" w:eastAsia="Times New Roman" w:hAnsi="Times New Roman"/>
                <w:sz w:val="20"/>
                <w:lang w:val="ru-RU"/>
              </w:rPr>
              <w:t>-</w:t>
            </w:r>
            <w:r>
              <w:rPr>
                <w:rFonts w:ascii="Times New Roman" w:eastAsia="Times New Roman" w:hAnsi="Times New Roman"/>
                <w:sz w:val="20"/>
              </w:rPr>
              <w:t>productos</w:t>
            </w:r>
            <w:r w:rsidRPr="006D2398">
              <w:rPr>
                <w:rFonts w:ascii="Times New Roman" w:eastAsia="Times New Roman" w:hAnsi="Times New Roman"/>
                <w:sz w:val="20"/>
                <w:lang w:val="ru-RU"/>
              </w:rPr>
              <w:t>-</w:t>
            </w:r>
            <w:r>
              <w:rPr>
                <w:rFonts w:ascii="Times New Roman" w:eastAsia="Times New Roman" w:hAnsi="Times New Roman"/>
                <w:sz w:val="20"/>
              </w:rPr>
              <w:t>que</w:t>
            </w:r>
            <w:r w:rsidRPr="006D2398">
              <w:rPr>
                <w:rFonts w:ascii="Times New Roman" w:eastAsia="Times New Roman" w:hAnsi="Times New Roman"/>
                <w:sz w:val="20"/>
                <w:lang w:val="ru-RU"/>
              </w:rPr>
              <w:t>-</w:t>
            </w:r>
            <w:r>
              <w:rPr>
                <w:rFonts w:ascii="Times New Roman" w:eastAsia="Times New Roman" w:hAnsi="Times New Roman"/>
                <w:sz w:val="20"/>
              </w:rPr>
              <w:t>indica</w:t>
            </w:r>
            <w:r w:rsidRPr="006D2398">
              <w:rPr>
                <w:rFonts w:ascii="Times New Roman" w:eastAsia="Times New Roman" w:hAnsi="Times New Roman"/>
                <w:sz w:val="20"/>
                <w:lang w:val="ru-RU"/>
              </w:rPr>
              <w:t>-</w:t>
            </w:r>
            <w:r>
              <w:rPr>
                <w:rFonts w:ascii="Times New Roman" w:eastAsia="Times New Roman" w:hAnsi="Times New Roman"/>
                <w:sz w:val="20"/>
              </w:rPr>
              <w:t>al</w:t>
            </w:r>
            <w:r w:rsidRPr="006D2398">
              <w:rPr>
                <w:rFonts w:ascii="Times New Roman" w:eastAsia="Times New Roman" w:hAnsi="Times New Roman"/>
                <w:sz w:val="20"/>
                <w:lang w:val="ru-RU"/>
              </w:rPr>
              <w:t>-</w:t>
            </w:r>
            <w:r>
              <w:rPr>
                <w:rFonts w:ascii="Times New Roman" w:eastAsia="Times New Roman" w:hAnsi="Times New Roman"/>
                <w:sz w:val="20"/>
              </w:rPr>
              <w:t>regimen</w:t>
            </w:r>
            <w:r w:rsidRPr="006D2398">
              <w:rPr>
                <w:rFonts w:ascii="Times New Roman" w:eastAsia="Times New Roman" w:hAnsi="Times New Roman"/>
                <w:sz w:val="20"/>
                <w:lang w:val="ru-RU"/>
              </w:rPr>
              <w:t>-</w:t>
            </w:r>
            <w:r>
              <w:rPr>
                <w:rFonts w:ascii="Times New Roman" w:eastAsia="Times New Roman" w:hAnsi="Times New Roman"/>
                <w:sz w:val="20"/>
              </w:rPr>
              <w:t>de</w:t>
            </w:r>
            <w:r w:rsidRPr="006D2398">
              <w:rPr>
                <w:rFonts w:ascii="Times New Roman" w:eastAsia="Times New Roman" w:hAnsi="Times New Roman"/>
                <w:sz w:val="20"/>
                <w:lang w:val="ru-RU"/>
              </w:rPr>
              <w:t>-</w:t>
            </w:r>
            <w:r>
              <w:rPr>
                <w:rFonts w:ascii="Times New Roman" w:eastAsia="Times New Roman" w:hAnsi="Times New Roman"/>
                <w:sz w:val="20"/>
              </w:rPr>
              <w:t>control</w:t>
            </w:r>
            <w:r w:rsidRPr="006D2398">
              <w:rPr>
                <w:rFonts w:ascii="Times New Roman" w:eastAsia="Times New Roman" w:hAnsi="Times New Roman"/>
                <w:sz w:val="20"/>
                <w:lang w:val="ru-RU"/>
              </w:rPr>
              <w:t>-</w:t>
            </w:r>
            <w:r>
              <w:rPr>
                <w:rFonts w:ascii="Times New Roman" w:eastAsia="Times New Roman" w:hAnsi="Times New Roman"/>
                <w:sz w:val="20"/>
              </w:rPr>
              <w:t>sanitario</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CHL</w:t>
            </w:r>
            <w:r w:rsidRPr="006D2398">
              <w:rPr>
                <w:rFonts w:ascii="Times New Roman" w:eastAsia="Times New Roman" w:hAnsi="Times New Roman"/>
                <w:sz w:val="20"/>
                <w:lang w:val="ru-RU"/>
              </w:rPr>
              <w:t>/26_01640_01_</w:t>
            </w:r>
            <w:r>
              <w:rPr>
                <w:rFonts w:ascii="Times New Roman" w:eastAsia="Times New Roman" w:hAnsi="Times New Roman"/>
                <w:sz w:val="20"/>
              </w:rPr>
              <w:t>s</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0A07F3" w14:textId="77777777" w:rsidR="00024C30" w:rsidRDefault="00D53930">
            <w:r>
              <w:rPr>
                <w:rFonts w:ascii="Times New Roman" w:eastAsia="Times New Roman" w:hAnsi="Times New Roman"/>
                <w:sz w:val="20"/>
              </w:rPr>
              <w:lastRenderedPageBreak/>
              <w:t>-</w:t>
            </w:r>
          </w:p>
        </w:tc>
      </w:tr>
      <w:tr w:rsidR="00024C30" w14:paraId="17CC15B5" w14:textId="77777777" w:rsidTr="00DA6EC8">
        <w:trPr>
          <w:jc w:val="center"/>
        </w:trPr>
        <w:tc>
          <w:tcPr>
            <w:tcW w:w="2720" w:type="dxa"/>
            <w:vMerge/>
          </w:tcPr>
          <w:p w14:paraId="2230570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38770D3" w14:textId="77777777" w:rsidR="00024C30" w:rsidRDefault="00D53930">
            <w:r>
              <w:rPr>
                <w:rFonts w:ascii="Times New Roman" w:eastAsia="Times New Roman" w:hAnsi="Times New Roman"/>
                <w:sz w:val="20"/>
              </w:rPr>
              <w:t>24/03/26</w:t>
            </w:r>
          </w:p>
        </w:tc>
        <w:tc>
          <w:tcPr>
            <w:tcW w:w="5102" w:type="dxa"/>
            <w:tcBorders>
              <w:top w:val="single" w:sz="8" w:space="0" w:color="000000"/>
              <w:left w:val="single" w:sz="8" w:space="0" w:color="000000"/>
              <w:bottom w:val="single" w:sz="8" w:space="0" w:color="000000"/>
              <w:right w:val="single" w:sz="8" w:space="0" w:color="000000"/>
            </w:tcBorders>
          </w:tcPr>
          <w:p w14:paraId="6E001ADA" w14:textId="77777777" w:rsidR="00024C30" w:rsidRDefault="00D53930">
            <w:r>
              <w:rPr>
                <w:rFonts w:ascii="Times New Roman" w:eastAsia="Times New Roman" w:hAnsi="Times New Roman"/>
                <w:sz w:val="20"/>
              </w:rPr>
              <w:t>-</w:t>
            </w:r>
          </w:p>
        </w:tc>
        <w:tc>
          <w:tcPr>
            <w:tcW w:w="2720" w:type="dxa"/>
            <w:vMerge/>
          </w:tcPr>
          <w:p w14:paraId="151312FC" w14:textId="77777777" w:rsidR="00024C30" w:rsidRDefault="00024C30"/>
        </w:tc>
      </w:tr>
      <w:tr w:rsidR="00024C30" w14:paraId="7C4D71BC" w14:textId="77777777" w:rsidTr="00DA6EC8">
        <w:trPr>
          <w:jc w:val="center"/>
        </w:trPr>
        <w:tc>
          <w:tcPr>
            <w:tcW w:w="2720" w:type="dxa"/>
            <w:vMerge/>
          </w:tcPr>
          <w:p w14:paraId="0B69712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726F268" w14:textId="77777777" w:rsidR="00024C30" w:rsidRDefault="00D53930">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5C2E68AE" w14:textId="77777777" w:rsidR="00024C30" w:rsidRDefault="00D53930">
            <w:r>
              <w:rPr>
                <w:rFonts w:ascii="Times New Roman" w:eastAsia="Times New Roman" w:hAnsi="Times New Roman"/>
                <w:sz w:val="20"/>
              </w:rPr>
              <w:t>-</w:t>
            </w:r>
          </w:p>
        </w:tc>
        <w:tc>
          <w:tcPr>
            <w:tcW w:w="2720" w:type="dxa"/>
            <w:vMerge/>
          </w:tcPr>
          <w:p w14:paraId="7B72C070" w14:textId="77777777" w:rsidR="00024C30" w:rsidRDefault="00024C30"/>
        </w:tc>
      </w:tr>
      <w:tr w:rsidR="00024C30" w14:paraId="7DC25CE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2112C9D" w14:textId="77777777" w:rsidR="00024C30" w:rsidRDefault="00D53930">
            <w:r>
              <w:rPr>
                <w:rFonts w:ascii="Times New Roman" w:eastAsia="Times New Roman" w:hAnsi="Times New Roman"/>
                <w:sz w:val="20"/>
              </w:rPr>
              <w:t>79</w:t>
            </w:r>
          </w:p>
        </w:tc>
        <w:tc>
          <w:tcPr>
            <w:tcW w:w="2720" w:type="dxa"/>
            <w:tcBorders>
              <w:top w:val="single" w:sz="8" w:space="0" w:color="000000"/>
              <w:left w:val="single" w:sz="8" w:space="0" w:color="000000"/>
              <w:bottom w:val="single" w:sz="8" w:space="0" w:color="000000"/>
              <w:right w:val="single" w:sz="8" w:space="0" w:color="000000"/>
            </w:tcBorders>
          </w:tcPr>
          <w:p w14:paraId="27E94B7E" w14:textId="77777777" w:rsidR="00024C30" w:rsidRDefault="00D53930">
            <w:r>
              <w:rPr>
                <w:rFonts w:ascii="Times New Roman" w:eastAsia="Times New Roman" w:hAnsi="Times New Roman"/>
                <w:sz w:val="20"/>
              </w:rPr>
              <w:t>G/TBT/N/VNM/394</w:t>
            </w:r>
          </w:p>
        </w:tc>
        <w:tc>
          <w:tcPr>
            <w:tcW w:w="5102" w:type="dxa"/>
            <w:tcBorders>
              <w:top w:val="single" w:sz="8" w:space="0" w:color="000000"/>
              <w:left w:val="single" w:sz="8" w:space="0" w:color="000000"/>
              <w:bottom w:val="single" w:sz="8" w:space="0" w:color="000000"/>
              <w:right w:val="single" w:sz="8" w:space="0" w:color="000000"/>
            </w:tcBorders>
          </w:tcPr>
          <w:p w14:paraId="3C01ED0D" w14:textId="77777777" w:rsidR="00024C30" w:rsidRPr="006D2398" w:rsidRDefault="00D53930">
            <w:pPr>
              <w:rPr>
                <w:lang w:val="ru-RU"/>
              </w:rPr>
            </w:pPr>
            <w:r w:rsidRPr="006D2398">
              <w:rPr>
                <w:rFonts w:ascii="Times New Roman" w:eastAsia="Times New Roman" w:hAnsi="Times New Roman"/>
                <w:sz w:val="20"/>
                <w:lang w:val="ru-RU"/>
              </w:rPr>
              <w:t>Проект Национального технического регламента по бензинам, дизельному топливу и биотопливу (24 страницы на вьетнамском языке)</w:t>
            </w:r>
            <w:r w:rsidRPr="006D239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VNM</w:t>
            </w:r>
            <w:r w:rsidRPr="006D2398">
              <w:rPr>
                <w:rFonts w:ascii="Times New Roman" w:eastAsia="Times New Roman" w:hAnsi="Times New Roman"/>
                <w:sz w:val="20"/>
                <w:lang w:val="ru-RU"/>
              </w:rPr>
              <w:t>/26_01596_00_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EFE21E" w14:textId="77777777" w:rsidR="00024C30" w:rsidRDefault="00D53930">
            <w:r>
              <w:rPr>
                <w:rFonts w:ascii="Times New Roman" w:eastAsia="Times New Roman" w:hAnsi="Times New Roman"/>
                <w:sz w:val="20"/>
              </w:rPr>
              <w:t>22/05/26</w:t>
            </w:r>
          </w:p>
        </w:tc>
      </w:tr>
      <w:tr w:rsidR="00024C30" w14:paraId="47273C68" w14:textId="77777777" w:rsidTr="00DA6EC8">
        <w:trPr>
          <w:jc w:val="center"/>
        </w:trPr>
        <w:tc>
          <w:tcPr>
            <w:tcW w:w="2720" w:type="dxa"/>
            <w:vMerge/>
          </w:tcPr>
          <w:p w14:paraId="247413F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42ECE2A"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62A7D628" w14:textId="77777777" w:rsidR="00024C30" w:rsidRDefault="00D53930">
            <w:r>
              <w:rPr>
                <w:rFonts w:ascii="Times New Roman" w:eastAsia="Times New Roman" w:hAnsi="Times New Roman"/>
                <w:sz w:val="20"/>
              </w:rPr>
              <w:t>бензины, дизельное топливо, биотопливо</w:t>
            </w:r>
          </w:p>
        </w:tc>
        <w:tc>
          <w:tcPr>
            <w:tcW w:w="2720" w:type="dxa"/>
            <w:vMerge/>
          </w:tcPr>
          <w:p w14:paraId="5BCF9F83" w14:textId="77777777" w:rsidR="00024C30" w:rsidRDefault="00024C30"/>
        </w:tc>
      </w:tr>
      <w:tr w:rsidR="00024C30" w14:paraId="48847A5E" w14:textId="77777777" w:rsidTr="00DA6EC8">
        <w:trPr>
          <w:jc w:val="center"/>
        </w:trPr>
        <w:tc>
          <w:tcPr>
            <w:tcW w:w="2720" w:type="dxa"/>
            <w:vMerge/>
          </w:tcPr>
          <w:p w14:paraId="4745372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5609C31" w14:textId="77777777" w:rsidR="00024C30" w:rsidRDefault="00D53930">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2654EE47" w14:textId="77777777" w:rsidR="00024C30" w:rsidRDefault="00D53930">
            <w:r w:rsidRPr="006D2398">
              <w:rPr>
                <w:rFonts w:ascii="Times New Roman" w:eastAsia="Times New Roman" w:hAnsi="Times New Roman"/>
                <w:sz w:val="20"/>
                <w:lang w:val="ru-RU"/>
              </w:rPr>
              <w:t xml:space="preserve">Настоящий проект технического регламента устанавливает предельный объем технических требований, касающихся безопасности, охраны здоровья человека, окружающей среды и требований к управлению качеством бензинов, дизельного топлива и биотоплива, включая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Неэтилированный бензин, газохол Е5, газохол Е10</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Дизельное топливо, биодизель В5</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Биотопливо: Денатурированный топливный этанол, неденатурированный топливный этанол, смесь биодизельного топлива (В100).</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Настоящий проект технического регламента распространяется на предприятия, организации и частных лиц, занимающихся производством, торговлей, </w:t>
            </w:r>
            <w:r w:rsidRPr="006D2398">
              <w:rPr>
                <w:rFonts w:ascii="Times New Roman" w:eastAsia="Times New Roman" w:hAnsi="Times New Roman"/>
                <w:sz w:val="20"/>
                <w:lang w:val="ru-RU"/>
              </w:rPr>
              <w:lastRenderedPageBreak/>
              <w:t>переработкой, импортом и распределением бензинов, дизельного топлива и биотоплива во Вьетнаме...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Pr>
                <w:rFonts w:ascii="Times New Roman" w:eastAsia="Times New Roman" w:hAnsi="Times New Roman"/>
                <w:sz w:val="20"/>
              </w:rPr>
              <w:t>Настоящий проект технического регламента заменяет QCVN 01:2022/BKHCN.</w:t>
            </w:r>
          </w:p>
        </w:tc>
        <w:tc>
          <w:tcPr>
            <w:tcW w:w="2720" w:type="dxa"/>
            <w:vMerge/>
          </w:tcPr>
          <w:p w14:paraId="2345D18B" w14:textId="77777777" w:rsidR="00024C30" w:rsidRDefault="00024C30"/>
        </w:tc>
      </w:tr>
      <w:tr w:rsidR="00024C30" w14:paraId="5CE3ECC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573CD2" w14:textId="77777777" w:rsidR="00024C30" w:rsidRDefault="00D53930">
            <w:r>
              <w:rPr>
                <w:rFonts w:ascii="Times New Roman" w:eastAsia="Times New Roman" w:hAnsi="Times New Roman"/>
                <w:sz w:val="20"/>
              </w:rPr>
              <w:t>80</w:t>
            </w:r>
          </w:p>
        </w:tc>
        <w:tc>
          <w:tcPr>
            <w:tcW w:w="2720" w:type="dxa"/>
            <w:tcBorders>
              <w:top w:val="single" w:sz="8" w:space="0" w:color="000000"/>
              <w:left w:val="single" w:sz="8" w:space="0" w:color="000000"/>
              <w:bottom w:val="single" w:sz="8" w:space="0" w:color="000000"/>
              <w:right w:val="single" w:sz="8" w:space="0" w:color="000000"/>
            </w:tcBorders>
          </w:tcPr>
          <w:p w14:paraId="36C50182" w14:textId="77777777" w:rsidR="00024C30" w:rsidRDefault="00D53930">
            <w:r>
              <w:rPr>
                <w:rFonts w:ascii="Times New Roman" w:eastAsia="Times New Roman" w:hAnsi="Times New Roman"/>
                <w:sz w:val="20"/>
              </w:rPr>
              <w:t>G/TBT/N/USA/1881/Add.4</w:t>
            </w:r>
          </w:p>
        </w:tc>
        <w:tc>
          <w:tcPr>
            <w:tcW w:w="5102" w:type="dxa"/>
            <w:tcBorders>
              <w:top w:val="single" w:sz="8" w:space="0" w:color="000000"/>
              <w:left w:val="single" w:sz="8" w:space="0" w:color="000000"/>
              <w:bottom w:val="single" w:sz="8" w:space="0" w:color="000000"/>
              <w:right w:val="single" w:sz="8" w:space="0" w:color="000000"/>
            </w:tcBorders>
          </w:tcPr>
          <w:p w14:paraId="3ED79B10"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20 марта 2026 года распространяется по просьбе делегации Соединенных Штатов Америки.</w:t>
            </w:r>
            <w:r w:rsidRPr="006D2398">
              <w:rPr>
                <w:rFonts w:ascii="Times New Roman" w:eastAsia="Times New Roman" w:hAnsi="Times New Roman"/>
                <w:sz w:val="20"/>
                <w:lang w:val="ru-RU"/>
              </w:rPr>
              <w:br/>
              <w:t xml:space="preserve">Другой: </w:t>
            </w:r>
            <w:r w:rsidRPr="006D2398">
              <w:rPr>
                <w:rFonts w:ascii="Times New Roman" w:eastAsia="Times New Roman" w:hAnsi="Times New Roman"/>
                <w:sz w:val="20"/>
                <w:lang w:val="ru-RU"/>
              </w:rPr>
              <w:br/>
              <w:t>Уведомление и запрос комментариев к 20 апреля 2026 года по запросу о восстановлении ранее утвержденного сбора информации</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/26_01604_00_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648F8C" w14:textId="77777777" w:rsidR="00024C30" w:rsidRDefault="00D53930">
            <w:r>
              <w:rPr>
                <w:rFonts w:ascii="Times New Roman" w:eastAsia="Times New Roman" w:hAnsi="Times New Roman"/>
                <w:sz w:val="20"/>
              </w:rPr>
              <w:t>-</w:t>
            </w:r>
          </w:p>
        </w:tc>
      </w:tr>
      <w:tr w:rsidR="00024C30" w14:paraId="5C8A5725" w14:textId="77777777" w:rsidTr="00DA6EC8">
        <w:trPr>
          <w:jc w:val="center"/>
        </w:trPr>
        <w:tc>
          <w:tcPr>
            <w:tcW w:w="2720" w:type="dxa"/>
            <w:vMerge/>
          </w:tcPr>
          <w:p w14:paraId="2EFFCFD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6D4FF0A"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5448E23F" w14:textId="77777777" w:rsidR="00024C30" w:rsidRDefault="00D53930">
            <w:r>
              <w:rPr>
                <w:rFonts w:ascii="Times New Roman" w:eastAsia="Times New Roman" w:hAnsi="Times New Roman"/>
                <w:sz w:val="20"/>
              </w:rPr>
              <w:t>-</w:t>
            </w:r>
          </w:p>
        </w:tc>
        <w:tc>
          <w:tcPr>
            <w:tcW w:w="2720" w:type="dxa"/>
            <w:vMerge/>
          </w:tcPr>
          <w:p w14:paraId="0B1C6CE5" w14:textId="77777777" w:rsidR="00024C30" w:rsidRDefault="00024C30"/>
        </w:tc>
      </w:tr>
      <w:tr w:rsidR="00024C30" w14:paraId="47E7CF3F" w14:textId="77777777" w:rsidTr="00DA6EC8">
        <w:trPr>
          <w:jc w:val="center"/>
        </w:trPr>
        <w:tc>
          <w:tcPr>
            <w:tcW w:w="2720" w:type="dxa"/>
            <w:vMerge/>
          </w:tcPr>
          <w:p w14:paraId="423E0AF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138A955"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5C513C5" w14:textId="77777777" w:rsidR="00024C30" w:rsidRDefault="00D53930">
            <w:r>
              <w:rPr>
                <w:rFonts w:ascii="Times New Roman" w:eastAsia="Times New Roman" w:hAnsi="Times New Roman"/>
                <w:sz w:val="20"/>
              </w:rPr>
              <w:t>-</w:t>
            </w:r>
          </w:p>
        </w:tc>
        <w:tc>
          <w:tcPr>
            <w:tcW w:w="2720" w:type="dxa"/>
            <w:vMerge/>
          </w:tcPr>
          <w:p w14:paraId="04944A02" w14:textId="77777777" w:rsidR="00024C30" w:rsidRDefault="00024C30"/>
        </w:tc>
      </w:tr>
      <w:tr w:rsidR="00024C30" w14:paraId="1F6E6FD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3067749" w14:textId="77777777" w:rsidR="00024C30" w:rsidRDefault="00D53930">
            <w:r>
              <w:rPr>
                <w:rFonts w:ascii="Times New Roman" w:eastAsia="Times New Roman" w:hAnsi="Times New Roman"/>
                <w:sz w:val="20"/>
              </w:rPr>
              <w:t>81</w:t>
            </w:r>
          </w:p>
        </w:tc>
        <w:tc>
          <w:tcPr>
            <w:tcW w:w="2720" w:type="dxa"/>
            <w:tcBorders>
              <w:top w:val="single" w:sz="8" w:space="0" w:color="000000"/>
              <w:left w:val="single" w:sz="8" w:space="0" w:color="000000"/>
              <w:bottom w:val="single" w:sz="8" w:space="0" w:color="000000"/>
              <w:right w:val="single" w:sz="8" w:space="0" w:color="000000"/>
            </w:tcBorders>
          </w:tcPr>
          <w:p w14:paraId="4A1AE55D" w14:textId="77777777" w:rsidR="00024C30" w:rsidRDefault="00D53930">
            <w:r>
              <w:rPr>
                <w:rFonts w:ascii="Times New Roman" w:eastAsia="Times New Roman" w:hAnsi="Times New Roman"/>
                <w:sz w:val="20"/>
              </w:rPr>
              <w:t>G/TBT/N/EU/1201</w:t>
            </w:r>
          </w:p>
        </w:tc>
        <w:tc>
          <w:tcPr>
            <w:tcW w:w="5102" w:type="dxa"/>
            <w:tcBorders>
              <w:top w:val="single" w:sz="8" w:space="0" w:color="000000"/>
              <w:left w:val="single" w:sz="8" w:space="0" w:color="000000"/>
              <w:bottom w:val="single" w:sz="8" w:space="0" w:color="000000"/>
              <w:right w:val="single" w:sz="8" w:space="0" w:color="000000"/>
            </w:tcBorders>
          </w:tcPr>
          <w:p w14:paraId="04DE0352" w14:textId="77777777" w:rsidR="00024C30" w:rsidRPr="006D2398" w:rsidRDefault="00D53930">
            <w:pPr>
              <w:rPr>
                <w:lang w:val="ru-RU"/>
              </w:rPr>
            </w:pPr>
            <w:r w:rsidRPr="006D2398">
              <w:rPr>
                <w:rFonts w:ascii="Times New Roman" w:eastAsia="Times New Roman" w:hAnsi="Times New Roman"/>
                <w:sz w:val="20"/>
                <w:lang w:val="ru-RU"/>
              </w:rPr>
              <w:t>Проект решения Комиссии по реализации решения о непризнании поли(диметилоктадецил[3-(тригидроксисилил)пропил]хлорида аммония, полученного из диметилоктадецил[3-(триметоксисилил)пропил] хлорида аммония, в качестве действующего вещества для использования в биоцидных продуктах типов 2, 7 и 9 в соответствии с Регламентом. (ЕС) № 528/2012 Европейского парламента и Совета; (4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Европейская комиссия</w:t>
            </w:r>
            <w:r w:rsidRPr="006D2398">
              <w:rPr>
                <w:rFonts w:ascii="Times New Roman" w:eastAsia="Times New Roman" w:hAnsi="Times New Roman"/>
                <w:sz w:val="20"/>
                <w:lang w:val="ru-RU"/>
              </w:rPr>
              <w:br/>
              <w:t>Справочный центр ЕС по ТБТ</w:t>
            </w:r>
            <w:r w:rsidRPr="006D2398">
              <w:rPr>
                <w:rFonts w:ascii="Times New Roman" w:eastAsia="Times New Roman" w:hAnsi="Times New Roman"/>
                <w:sz w:val="20"/>
                <w:lang w:val="ru-RU"/>
              </w:rPr>
              <w:br/>
              <w:t>Факс: + (32) 2 299 80 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barriers</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320ECB" w14:textId="77777777" w:rsidR="00024C30" w:rsidRDefault="00D53930">
            <w:r>
              <w:rPr>
                <w:rFonts w:ascii="Times New Roman" w:eastAsia="Times New Roman" w:hAnsi="Times New Roman"/>
                <w:sz w:val="20"/>
              </w:rPr>
              <w:t>22/05/26</w:t>
            </w:r>
          </w:p>
        </w:tc>
      </w:tr>
      <w:tr w:rsidR="00024C30" w14:paraId="21DDE181" w14:textId="77777777" w:rsidTr="00DA6EC8">
        <w:trPr>
          <w:jc w:val="center"/>
        </w:trPr>
        <w:tc>
          <w:tcPr>
            <w:tcW w:w="2720" w:type="dxa"/>
            <w:vMerge/>
          </w:tcPr>
          <w:p w14:paraId="6AC4783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E45E221"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2A00CC5A" w14:textId="77777777" w:rsidR="00024C30" w:rsidRDefault="00D53930">
            <w:r>
              <w:rPr>
                <w:rFonts w:ascii="Times New Roman" w:eastAsia="Times New Roman" w:hAnsi="Times New Roman"/>
                <w:sz w:val="20"/>
              </w:rPr>
              <w:t>Биоцидные средства</w:t>
            </w:r>
          </w:p>
        </w:tc>
        <w:tc>
          <w:tcPr>
            <w:tcW w:w="2720" w:type="dxa"/>
            <w:vMerge/>
          </w:tcPr>
          <w:p w14:paraId="7BAC73A8" w14:textId="77777777" w:rsidR="00024C30" w:rsidRDefault="00024C30"/>
        </w:tc>
      </w:tr>
      <w:tr w:rsidR="00024C30" w:rsidRPr="006D2398" w14:paraId="46C1812E" w14:textId="77777777" w:rsidTr="00DA6EC8">
        <w:trPr>
          <w:jc w:val="center"/>
        </w:trPr>
        <w:tc>
          <w:tcPr>
            <w:tcW w:w="2720" w:type="dxa"/>
            <w:vMerge/>
          </w:tcPr>
          <w:p w14:paraId="5820D3E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E6D132F" w14:textId="77777777" w:rsidR="00024C30" w:rsidRDefault="00D53930">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3985F7F9" w14:textId="77777777" w:rsidR="00024C30" w:rsidRPr="006D2398" w:rsidRDefault="00D53930">
            <w:pPr>
              <w:rPr>
                <w:lang w:val="ru-RU"/>
              </w:rPr>
            </w:pPr>
            <w:r w:rsidRPr="006D2398">
              <w:rPr>
                <w:rFonts w:ascii="Times New Roman" w:eastAsia="Times New Roman" w:hAnsi="Times New Roman"/>
                <w:sz w:val="20"/>
                <w:lang w:val="ru-RU"/>
              </w:rPr>
              <w:t xml:space="preserve">Настоящий проект Решения Комиссии по внедрению не одобряет поли (диметилоктадецил[3-(тригидроксисилил)пропил] хлорид аммония), полученный из диметилоктадецил[3-(триметоксисилил)пропил] хлорида аммония, в качестве действующего вещества для использования в биоцидных продуктах типов 2, 7 и 9. Это активное вещество не может быть одобрено. из-за серьезных пробелов в данных, включая проверенные аналитические методы и физико-химические свойства вещества. Поскольку не удалось разработать надежные </w:t>
            </w:r>
            <w:r w:rsidRPr="006D2398">
              <w:rPr>
                <w:rFonts w:ascii="Times New Roman" w:eastAsia="Times New Roman" w:hAnsi="Times New Roman"/>
                <w:sz w:val="20"/>
                <w:lang w:val="ru-RU"/>
              </w:rPr>
              <w:lastRenderedPageBreak/>
              <w:t>аналитические методы, не было возможности сделать вывод о приемлемости рисков, связанных со здоровьем человека и окружающей средой. По тем же причинам не было возможности сделать вывод о том, является ли активное вещество канцерогенным, мутагенным или токсичным для репродукции. Наконец, ни для одного из исследованных видов продукции не была продемонстрирована достаточная эффективность.Как следствие, изделия, обработанные этим активным веществом или содержащие его, не могут быть размещены на рынке Европейского союза в течение 180 дней после принятия решения об отказе в одобрении.</w:t>
            </w:r>
          </w:p>
        </w:tc>
        <w:tc>
          <w:tcPr>
            <w:tcW w:w="2720" w:type="dxa"/>
            <w:vMerge/>
          </w:tcPr>
          <w:p w14:paraId="6386D5B6" w14:textId="77777777" w:rsidR="00024C30" w:rsidRPr="006D2398" w:rsidRDefault="00024C30">
            <w:pPr>
              <w:rPr>
                <w:lang w:val="ru-RU"/>
              </w:rPr>
            </w:pPr>
          </w:p>
        </w:tc>
      </w:tr>
      <w:tr w:rsidR="00024C30" w14:paraId="2DED0C8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885A84B" w14:textId="77777777" w:rsidR="00024C30" w:rsidRDefault="00D53930">
            <w:r>
              <w:rPr>
                <w:rFonts w:ascii="Times New Roman" w:eastAsia="Times New Roman" w:hAnsi="Times New Roman"/>
                <w:sz w:val="20"/>
              </w:rPr>
              <w:t>82</w:t>
            </w:r>
          </w:p>
        </w:tc>
        <w:tc>
          <w:tcPr>
            <w:tcW w:w="2720" w:type="dxa"/>
            <w:tcBorders>
              <w:top w:val="single" w:sz="8" w:space="0" w:color="000000"/>
              <w:left w:val="single" w:sz="8" w:space="0" w:color="000000"/>
              <w:bottom w:val="single" w:sz="8" w:space="0" w:color="000000"/>
              <w:right w:val="single" w:sz="8" w:space="0" w:color="000000"/>
            </w:tcBorders>
          </w:tcPr>
          <w:p w14:paraId="0A95EBEA" w14:textId="77777777" w:rsidR="00024C30" w:rsidRDefault="00D53930">
            <w:r>
              <w:rPr>
                <w:rFonts w:ascii="Times New Roman" w:eastAsia="Times New Roman" w:hAnsi="Times New Roman"/>
                <w:sz w:val="20"/>
              </w:rPr>
              <w:t>G/TBT/N/EU/1200</w:t>
            </w:r>
          </w:p>
        </w:tc>
        <w:tc>
          <w:tcPr>
            <w:tcW w:w="5102" w:type="dxa"/>
            <w:tcBorders>
              <w:top w:val="single" w:sz="8" w:space="0" w:color="000000"/>
              <w:left w:val="single" w:sz="8" w:space="0" w:color="000000"/>
              <w:bottom w:val="single" w:sz="8" w:space="0" w:color="000000"/>
              <w:right w:val="single" w:sz="8" w:space="0" w:color="000000"/>
            </w:tcBorders>
          </w:tcPr>
          <w:p w14:paraId="348818FF" w14:textId="77777777" w:rsidR="00024C30" w:rsidRPr="006D2398" w:rsidRDefault="00D53930">
            <w:pPr>
              <w:rPr>
                <w:lang w:val="ru-RU"/>
              </w:rPr>
            </w:pPr>
            <w:r w:rsidRPr="006D2398">
              <w:rPr>
                <w:rFonts w:ascii="Times New Roman" w:eastAsia="Times New Roman" w:hAnsi="Times New Roman"/>
                <w:sz w:val="20"/>
                <w:lang w:val="ru-RU"/>
              </w:rPr>
              <w:t>Проект Имплементационного решения Комиссии, отменяющего Имплементационное решение (ЕС) 2024/1283, переносящее дату истечения срока действия разрешения на использование цис-трико-9-эна в биоцидных продуктах типа 19 в соответствии с Регламентом (ЕС) № 528/2012 Европейского парламента и Совета; (3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Европейская комиссия</w:t>
            </w:r>
            <w:r w:rsidRPr="006D2398">
              <w:rPr>
                <w:rFonts w:ascii="Times New Roman" w:eastAsia="Times New Roman" w:hAnsi="Times New Roman"/>
                <w:sz w:val="20"/>
                <w:lang w:val="ru-RU"/>
              </w:rPr>
              <w:br/>
              <w:t>Справочный центр ЕС по ТБТ</w:t>
            </w:r>
            <w:r w:rsidRPr="006D2398">
              <w:rPr>
                <w:rFonts w:ascii="Times New Roman" w:eastAsia="Times New Roman" w:hAnsi="Times New Roman"/>
                <w:sz w:val="20"/>
                <w:lang w:val="ru-RU"/>
              </w:rPr>
              <w:br/>
              <w:t>Факс: + (32) 2 299 80 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barriers</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33AFD3" w14:textId="77777777" w:rsidR="00024C30" w:rsidRDefault="00D53930">
            <w:r>
              <w:rPr>
                <w:rFonts w:ascii="Times New Roman" w:eastAsia="Times New Roman" w:hAnsi="Times New Roman"/>
                <w:sz w:val="20"/>
              </w:rPr>
              <w:t>22/05/26</w:t>
            </w:r>
          </w:p>
        </w:tc>
      </w:tr>
      <w:tr w:rsidR="00024C30" w14:paraId="27C5132E" w14:textId="77777777" w:rsidTr="00DA6EC8">
        <w:trPr>
          <w:jc w:val="center"/>
        </w:trPr>
        <w:tc>
          <w:tcPr>
            <w:tcW w:w="2720" w:type="dxa"/>
            <w:vMerge/>
          </w:tcPr>
          <w:p w14:paraId="7A06F0A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74A6345"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7BCF47F9" w14:textId="77777777" w:rsidR="00024C30" w:rsidRDefault="00D53930">
            <w:r>
              <w:rPr>
                <w:rFonts w:ascii="Times New Roman" w:eastAsia="Times New Roman" w:hAnsi="Times New Roman"/>
                <w:sz w:val="20"/>
              </w:rPr>
              <w:t>Биоцидные средства</w:t>
            </w:r>
          </w:p>
        </w:tc>
        <w:tc>
          <w:tcPr>
            <w:tcW w:w="2720" w:type="dxa"/>
            <w:vMerge/>
          </w:tcPr>
          <w:p w14:paraId="5A0909AD" w14:textId="77777777" w:rsidR="00024C30" w:rsidRDefault="00024C30"/>
        </w:tc>
      </w:tr>
      <w:tr w:rsidR="00024C30" w:rsidRPr="006D2398" w14:paraId="4CEF2996" w14:textId="77777777" w:rsidTr="00DA6EC8">
        <w:trPr>
          <w:jc w:val="center"/>
        </w:trPr>
        <w:tc>
          <w:tcPr>
            <w:tcW w:w="2720" w:type="dxa"/>
            <w:vMerge/>
          </w:tcPr>
          <w:p w14:paraId="4E7DA3A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4FD0721" w14:textId="77777777" w:rsidR="00024C30" w:rsidRDefault="00D53930">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3A074A51" w14:textId="77777777" w:rsidR="00024C30" w:rsidRPr="006D2398" w:rsidRDefault="00D53930">
            <w:pPr>
              <w:rPr>
                <w:lang w:val="ru-RU"/>
              </w:rPr>
            </w:pPr>
            <w:r w:rsidRPr="006D2398">
              <w:rPr>
                <w:rFonts w:ascii="Times New Roman" w:eastAsia="Times New Roman" w:hAnsi="Times New Roman"/>
                <w:sz w:val="20"/>
                <w:lang w:val="ru-RU"/>
              </w:rPr>
              <w:t>Этот проект Решения Комиссии по внедрению отменяет перенос даты истечения срока действия разрешения на использование цис-трико-9-ена в качестве активного вещества для использования в биоцидных продуктах типа 19. 6 апреля 2023 года была подана заявка в соответствии со статьей 13(1) Регламента (ЕС). № 528/2012 Европейского парламента и Совета (</w:t>
            </w:r>
            <w:r>
              <w:rPr>
                <w:rFonts w:ascii="Times New Roman" w:eastAsia="Times New Roman" w:hAnsi="Times New Roman"/>
                <w:sz w:val="20"/>
              </w:rPr>
              <w:t>BPR</w:t>
            </w:r>
            <w:r w:rsidRPr="006D2398">
              <w:rPr>
                <w:rFonts w:ascii="Times New Roman" w:eastAsia="Times New Roman" w:hAnsi="Times New Roman"/>
                <w:sz w:val="20"/>
                <w:lang w:val="ru-RU"/>
              </w:rPr>
              <w:t xml:space="preserve">) о продлении срока действия одобрения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 xml:space="preserve">19. 27 ноября 2025 года Агентство утвердило свое заключение по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 xml:space="preserve">19 с учетом выводов компетентного органа, проводящего оценку.Учитывая мнение Агентства, целесообразно продлить одобрение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 xml:space="preserve">19. Следовательно, в настоящее время готовится проект Имплементационного регламента для продления срока действия официального утверждения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 xml:space="preserve">19 (процедура проверки в соответствии с Регламентом (ЕС) № 182/2011). В дополнение к этому Имплементационному регламенту необходимо отменить перенос даты истечения срока действия официального утверждения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 xml:space="preserve">-9-е место. Таким образом, </w:t>
            </w:r>
            <w:r w:rsidRPr="006D2398">
              <w:rPr>
                <w:rFonts w:ascii="Times New Roman" w:eastAsia="Times New Roman" w:hAnsi="Times New Roman"/>
                <w:sz w:val="20"/>
                <w:lang w:val="ru-RU"/>
              </w:rPr>
              <w:lastRenderedPageBreak/>
              <w:t xml:space="preserve">настоящий проект решения направлен на отмену Решения (ЕС) 2024/1283, в котором переносится дата истечения срока утверждения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19.</w:t>
            </w:r>
          </w:p>
        </w:tc>
        <w:tc>
          <w:tcPr>
            <w:tcW w:w="2720" w:type="dxa"/>
            <w:vMerge/>
          </w:tcPr>
          <w:p w14:paraId="44BACA49" w14:textId="77777777" w:rsidR="00024C30" w:rsidRPr="006D2398" w:rsidRDefault="00024C30">
            <w:pPr>
              <w:rPr>
                <w:lang w:val="ru-RU"/>
              </w:rPr>
            </w:pPr>
          </w:p>
        </w:tc>
      </w:tr>
      <w:tr w:rsidR="00024C30" w14:paraId="471BEAA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E1B3BE2" w14:textId="77777777" w:rsidR="00024C30" w:rsidRDefault="00D53930">
            <w:r>
              <w:rPr>
                <w:rFonts w:ascii="Times New Roman" w:eastAsia="Times New Roman" w:hAnsi="Times New Roman"/>
                <w:sz w:val="20"/>
              </w:rPr>
              <w:t>83</w:t>
            </w:r>
          </w:p>
        </w:tc>
        <w:tc>
          <w:tcPr>
            <w:tcW w:w="2720" w:type="dxa"/>
            <w:tcBorders>
              <w:top w:val="single" w:sz="8" w:space="0" w:color="000000"/>
              <w:left w:val="single" w:sz="8" w:space="0" w:color="000000"/>
              <w:bottom w:val="single" w:sz="8" w:space="0" w:color="000000"/>
              <w:right w:val="single" w:sz="8" w:space="0" w:color="000000"/>
            </w:tcBorders>
          </w:tcPr>
          <w:p w14:paraId="45D4FF27" w14:textId="77777777" w:rsidR="00024C30" w:rsidRDefault="00D53930">
            <w:r>
              <w:rPr>
                <w:rFonts w:ascii="Times New Roman" w:eastAsia="Times New Roman" w:hAnsi="Times New Roman"/>
                <w:sz w:val="20"/>
              </w:rPr>
              <w:t>G/TBT/N/EU/1199</w:t>
            </w:r>
          </w:p>
        </w:tc>
        <w:tc>
          <w:tcPr>
            <w:tcW w:w="5102" w:type="dxa"/>
            <w:tcBorders>
              <w:top w:val="single" w:sz="8" w:space="0" w:color="000000"/>
              <w:left w:val="single" w:sz="8" w:space="0" w:color="000000"/>
              <w:bottom w:val="single" w:sz="8" w:space="0" w:color="000000"/>
              <w:right w:val="single" w:sz="8" w:space="0" w:color="000000"/>
            </w:tcBorders>
          </w:tcPr>
          <w:p w14:paraId="174D61E6" w14:textId="77777777" w:rsidR="00024C30" w:rsidRPr="006D2398" w:rsidRDefault="00D53930">
            <w:pPr>
              <w:rPr>
                <w:lang w:val="ru-RU"/>
              </w:rPr>
            </w:pPr>
            <w:r w:rsidRPr="006D2398">
              <w:rPr>
                <w:rFonts w:ascii="Times New Roman" w:eastAsia="Times New Roman" w:hAnsi="Times New Roman"/>
                <w:sz w:val="20"/>
                <w:lang w:val="ru-RU"/>
              </w:rPr>
              <w:t>Проект Постановления Комиссии о продлении срока действия разрешения на использование активного вещества цис-трико-9-ен в биоцидных продуктах типа 19 в соответствии с Регламентом (ЕС) № 528/2012 Европейского парламента и Совета; (3 страницы, на английском языке), (2 страницы(</w:t>
            </w:r>
            <w:r>
              <w:rPr>
                <w:rFonts w:ascii="Times New Roman" w:eastAsia="Times New Roman" w:hAnsi="Times New Roman"/>
                <w:sz w:val="20"/>
              </w:rPr>
              <w:t>s</w:t>
            </w:r>
            <w:r w:rsidRPr="006D2398">
              <w:rPr>
                <w:rFonts w:ascii="Times New Roman" w:eastAsia="Times New Roman" w:hAnsi="Times New Roman"/>
                <w:sz w:val="20"/>
                <w:lang w:val="ru-RU"/>
              </w:rPr>
              <w:t>),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/26_01597_01_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Европейская комиссия</w:t>
            </w:r>
            <w:r w:rsidRPr="006D2398">
              <w:rPr>
                <w:rFonts w:ascii="Times New Roman" w:eastAsia="Times New Roman" w:hAnsi="Times New Roman"/>
                <w:sz w:val="20"/>
                <w:lang w:val="ru-RU"/>
              </w:rPr>
              <w:br/>
              <w:t>Справочный центр ЕС по ТБТ</w:t>
            </w:r>
            <w:r w:rsidRPr="006D2398">
              <w:rPr>
                <w:rFonts w:ascii="Times New Roman" w:eastAsia="Times New Roman" w:hAnsi="Times New Roman"/>
                <w:sz w:val="20"/>
                <w:lang w:val="ru-RU"/>
              </w:rPr>
              <w:br/>
              <w:t>Факс: + (32) 2 299 80 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barriers</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B16928" w14:textId="77777777" w:rsidR="00024C30" w:rsidRDefault="00D53930">
            <w:r>
              <w:rPr>
                <w:rFonts w:ascii="Times New Roman" w:eastAsia="Times New Roman" w:hAnsi="Times New Roman"/>
                <w:sz w:val="20"/>
              </w:rPr>
              <w:t>22/05/26</w:t>
            </w:r>
          </w:p>
        </w:tc>
      </w:tr>
      <w:tr w:rsidR="00024C30" w14:paraId="620BF358" w14:textId="77777777" w:rsidTr="00DA6EC8">
        <w:trPr>
          <w:jc w:val="center"/>
        </w:trPr>
        <w:tc>
          <w:tcPr>
            <w:tcW w:w="2720" w:type="dxa"/>
            <w:vMerge/>
          </w:tcPr>
          <w:p w14:paraId="1505578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8FB36CD"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287213C4" w14:textId="77777777" w:rsidR="00024C30" w:rsidRDefault="00D53930">
            <w:r>
              <w:rPr>
                <w:rFonts w:ascii="Times New Roman" w:eastAsia="Times New Roman" w:hAnsi="Times New Roman"/>
                <w:sz w:val="20"/>
              </w:rPr>
              <w:t>Биоцидные средства</w:t>
            </w:r>
          </w:p>
        </w:tc>
        <w:tc>
          <w:tcPr>
            <w:tcW w:w="2720" w:type="dxa"/>
            <w:vMerge/>
          </w:tcPr>
          <w:p w14:paraId="3B6D1002" w14:textId="77777777" w:rsidR="00024C30" w:rsidRDefault="00024C30"/>
        </w:tc>
      </w:tr>
      <w:tr w:rsidR="00024C30" w:rsidRPr="006D2398" w14:paraId="06722BEC" w14:textId="77777777" w:rsidTr="00DA6EC8">
        <w:trPr>
          <w:jc w:val="center"/>
        </w:trPr>
        <w:tc>
          <w:tcPr>
            <w:tcW w:w="2720" w:type="dxa"/>
            <w:vMerge/>
          </w:tcPr>
          <w:p w14:paraId="7F834FE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B9D686C" w14:textId="77777777" w:rsidR="00024C30" w:rsidRDefault="00D53930">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10BBDBDE" w14:textId="77777777" w:rsidR="00024C30" w:rsidRPr="006D2398" w:rsidRDefault="00D53930">
            <w:pPr>
              <w:rPr>
                <w:lang w:val="ru-RU"/>
              </w:rPr>
            </w:pPr>
            <w:r w:rsidRPr="006D2398">
              <w:rPr>
                <w:rFonts w:ascii="Times New Roman" w:eastAsia="Times New Roman" w:hAnsi="Times New Roman"/>
                <w:sz w:val="20"/>
                <w:lang w:val="ru-RU"/>
              </w:rPr>
              <w:t xml:space="preserve">Настоящий проект Постановления Комиссии по внедрению продлевает действие цис-трико-9-ена в качестве активного вещества для использования в биоцидных продуктах типа 19 при соблюдении определенных условий.С мнением Европейского агентства по химическим веществам можно ознакомиться на его веб-сайте (Мнения Комитета по биоцидным продуктам об одобрении активных веществ - </w:t>
            </w:r>
            <w:r>
              <w:rPr>
                <w:rFonts w:ascii="Times New Roman" w:eastAsia="Times New Roman" w:hAnsi="Times New Roman"/>
                <w:sz w:val="20"/>
              </w:rPr>
              <w:t>ECHA</w:t>
            </w:r>
            <w:r w:rsidRPr="006D2398">
              <w:rPr>
                <w:rFonts w:ascii="Times New Roman" w:eastAsia="Times New Roman" w:hAnsi="Times New Roman"/>
                <w:sz w:val="20"/>
                <w:lang w:val="ru-RU"/>
              </w:rPr>
              <w:t xml:space="preserve"> (</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p>
        </w:tc>
        <w:tc>
          <w:tcPr>
            <w:tcW w:w="2720" w:type="dxa"/>
            <w:vMerge/>
          </w:tcPr>
          <w:p w14:paraId="11EE8508" w14:textId="77777777" w:rsidR="00024C30" w:rsidRPr="006D2398" w:rsidRDefault="00024C30">
            <w:pPr>
              <w:rPr>
                <w:lang w:val="ru-RU"/>
              </w:rPr>
            </w:pPr>
          </w:p>
        </w:tc>
      </w:tr>
      <w:tr w:rsidR="00024C30" w14:paraId="7743363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0BB00F" w14:textId="77777777" w:rsidR="00024C30" w:rsidRDefault="00D53930">
            <w:r>
              <w:rPr>
                <w:rFonts w:ascii="Times New Roman" w:eastAsia="Times New Roman" w:hAnsi="Times New Roman"/>
                <w:sz w:val="20"/>
              </w:rPr>
              <w:t>84</w:t>
            </w:r>
          </w:p>
        </w:tc>
        <w:tc>
          <w:tcPr>
            <w:tcW w:w="2720" w:type="dxa"/>
            <w:tcBorders>
              <w:top w:val="single" w:sz="8" w:space="0" w:color="000000"/>
              <w:left w:val="single" w:sz="8" w:space="0" w:color="000000"/>
              <w:bottom w:val="single" w:sz="8" w:space="0" w:color="000000"/>
              <w:right w:val="single" w:sz="8" w:space="0" w:color="000000"/>
            </w:tcBorders>
          </w:tcPr>
          <w:p w14:paraId="0C6E198D" w14:textId="77777777" w:rsidR="00024C30" w:rsidRDefault="00D53930">
            <w:r>
              <w:rPr>
                <w:rFonts w:ascii="Times New Roman" w:eastAsia="Times New Roman" w:hAnsi="Times New Roman"/>
                <w:sz w:val="20"/>
              </w:rPr>
              <w:t>G/TBT/N/EU/1198</w:t>
            </w:r>
          </w:p>
        </w:tc>
        <w:tc>
          <w:tcPr>
            <w:tcW w:w="5102" w:type="dxa"/>
            <w:tcBorders>
              <w:top w:val="single" w:sz="8" w:space="0" w:color="000000"/>
              <w:left w:val="single" w:sz="8" w:space="0" w:color="000000"/>
              <w:bottom w:val="single" w:sz="8" w:space="0" w:color="000000"/>
              <w:right w:val="single" w:sz="8" w:space="0" w:color="000000"/>
            </w:tcBorders>
          </w:tcPr>
          <w:p w14:paraId="76D6F17D" w14:textId="77777777" w:rsidR="00024C30" w:rsidRPr="006D2398" w:rsidRDefault="00D53930">
            <w:pPr>
              <w:rPr>
                <w:lang w:val="ru-RU"/>
              </w:rPr>
            </w:pPr>
            <w:r w:rsidRPr="006D2398">
              <w:rPr>
                <w:rFonts w:ascii="Times New Roman" w:eastAsia="Times New Roman" w:hAnsi="Times New Roman"/>
                <w:sz w:val="20"/>
                <w:lang w:val="ru-RU"/>
              </w:rPr>
              <w:t>Проект Имплементационного решения Комиссии, вносящий поправки в решение Комиссии (ЕС) 2020/1426, касающийся внедрения более широких частотных каналов в гармонизированном ЕС диапазоне частот 5,9 ГГц для связанных с безопасностью приложений дорожных интеллектуальных транспортных систем (</w:t>
            </w:r>
            <w:r>
              <w:rPr>
                <w:rFonts w:ascii="Times New Roman" w:eastAsia="Times New Roman" w:hAnsi="Times New Roman"/>
                <w:sz w:val="20"/>
              </w:rPr>
              <w:t>ITS</w:t>
            </w:r>
            <w:r w:rsidRPr="006D2398">
              <w:rPr>
                <w:rFonts w:ascii="Times New Roman" w:eastAsia="Times New Roman" w:hAnsi="Times New Roman"/>
                <w:sz w:val="20"/>
                <w:lang w:val="ru-RU"/>
              </w:rPr>
              <w:t>); (3 страницы, на английском языке), (3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/26_01593_00_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/26_01593_01_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Европейская комиссия</w:t>
            </w:r>
            <w:r w:rsidRPr="006D2398">
              <w:rPr>
                <w:rFonts w:ascii="Times New Roman" w:eastAsia="Times New Roman" w:hAnsi="Times New Roman"/>
                <w:sz w:val="20"/>
                <w:lang w:val="ru-RU"/>
              </w:rPr>
              <w:br/>
              <w:t>Справочный центр ЕС по ТБТ</w:t>
            </w:r>
            <w:r w:rsidRPr="006D2398">
              <w:rPr>
                <w:rFonts w:ascii="Times New Roman" w:eastAsia="Times New Roman" w:hAnsi="Times New Roman"/>
                <w:sz w:val="20"/>
                <w:lang w:val="ru-RU"/>
              </w:rPr>
              <w:br/>
              <w:t>Факс: + (32) 2 299 80 43</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Электронная почта: </w:t>
            </w:r>
            <w:r>
              <w:rPr>
                <w:rFonts w:ascii="Times New Roman" w:eastAsia="Times New Roman" w:hAnsi="Times New Roman"/>
                <w:sz w:val="20"/>
              </w:rPr>
              <w:t>grow</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barriers</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FB3C40" w14:textId="77777777" w:rsidR="00024C30" w:rsidRDefault="00D53930">
            <w:r>
              <w:rPr>
                <w:rFonts w:ascii="Times New Roman" w:eastAsia="Times New Roman" w:hAnsi="Times New Roman"/>
                <w:sz w:val="20"/>
              </w:rPr>
              <w:lastRenderedPageBreak/>
              <w:t>22/05/26</w:t>
            </w:r>
          </w:p>
        </w:tc>
      </w:tr>
      <w:tr w:rsidR="00024C30" w:rsidRPr="006D2398" w14:paraId="05F2FC64" w14:textId="77777777" w:rsidTr="00DA6EC8">
        <w:trPr>
          <w:jc w:val="center"/>
        </w:trPr>
        <w:tc>
          <w:tcPr>
            <w:tcW w:w="2720" w:type="dxa"/>
            <w:vMerge/>
          </w:tcPr>
          <w:p w14:paraId="6882F8E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3947125"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70C55222" w14:textId="77777777" w:rsidR="00024C30" w:rsidRPr="006D2398" w:rsidRDefault="00D53930">
            <w:pPr>
              <w:rPr>
                <w:lang w:val="ru-RU"/>
              </w:rPr>
            </w:pPr>
            <w:r w:rsidRPr="006D2398">
              <w:rPr>
                <w:rFonts w:ascii="Times New Roman" w:eastAsia="Times New Roman" w:hAnsi="Times New Roman"/>
                <w:sz w:val="20"/>
                <w:lang w:val="ru-RU"/>
              </w:rPr>
              <w:t>Радиооборудование для интеллектуальных транспортных систем автомобильного и городского железнодорожного транспорта</w:t>
            </w:r>
          </w:p>
        </w:tc>
        <w:tc>
          <w:tcPr>
            <w:tcW w:w="2720" w:type="dxa"/>
            <w:vMerge/>
          </w:tcPr>
          <w:p w14:paraId="5CECDD4F" w14:textId="77777777" w:rsidR="00024C30" w:rsidRPr="006D2398" w:rsidRDefault="00024C30">
            <w:pPr>
              <w:rPr>
                <w:lang w:val="ru-RU"/>
              </w:rPr>
            </w:pPr>
          </w:p>
        </w:tc>
      </w:tr>
      <w:tr w:rsidR="00024C30" w:rsidRPr="006D2398" w14:paraId="33884035" w14:textId="77777777" w:rsidTr="00DA6EC8">
        <w:trPr>
          <w:jc w:val="center"/>
        </w:trPr>
        <w:tc>
          <w:tcPr>
            <w:tcW w:w="2720" w:type="dxa"/>
            <w:vMerge/>
          </w:tcPr>
          <w:p w14:paraId="55C92FE4"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23F1413" w14:textId="77777777" w:rsidR="00024C30" w:rsidRDefault="00D53930">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8F1D300" w14:textId="77777777" w:rsidR="00024C30" w:rsidRPr="006D2398" w:rsidRDefault="00D53930">
            <w:pPr>
              <w:rPr>
                <w:lang w:val="ru-RU"/>
              </w:rPr>
            </w:pPr>
            <w:r w:rsidRPr="006D2398">
              <w:rPr>
                <w:rFonts w:ascii="Times New Roman" w:eastAsia="Times New Roman" w:hAnsi="Times New Roman"/>
                <w:sz w:val="20"/>
                <w:lang w:val="ru-RU"/>
              </w:rPr>
              <w:t>Доступность радиочастотного спектра к более широким каналам, связанным с безопасностью дорожного движения, в дополнение к гармонизированным в настоящее время каналам 10 МГц позволит реализовать базовые и расширенные варианты использования, которые обеспечивают такие преимущества, как упрощенная реализация и более высокая эффективность использования спектра, сохраняя при этом технологически нейтральный подход к использованию спектра.</w:t>
            </w:r>
          </w:p>
        </w:tc>
        <w:tc>
          <w:tcPr>
            <w:tcW w:w="2720" w:type="dxa"/>
            <w:vMerge/>
          </w:tcPr>
          <w:p w14:paraId="20388663" w14:textId="77777777" w:rsidR="00024C30" w:rsidRPr="006D2398" w:rsidRDefault="00024C30">
            <w:pPr>
              <w:rPr>
                <w:lang w:val="ru-RU"/>
              </w:rPr>
            </w:pPr>
          </w:p>
        </w:tc>
      </w:tr>
      <w:tr w:rsidR="00024C30" w14:paraId="11B8D8A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140C98" w14:textId="77777777" w:rsidR="00024C30" w:rsidRDefault="00D53930">
            <w:r>
              <w:rPr>
                <w:rFonts w:ascii="Times New Roman" w:eastAsia="Times New Roman" w:hAnsi="Times New Roman"/>
                <w:sz w:val="20"/>
              </w:rPr>
              <w:t>85</w:t>
            </w:r>
          </w:p>
        </w:tc>
        <w:tc>
          <w:tcPr>
            <w:tcW w:w="2720" w:type="dxa"/>
            <w:tcBorders>
              <w:top w:val="single" w:sz="8" w:space="0" w:color="000000"/>
              <w:left w:val="single" w:sz="8" w:space="0" w:color="000000"/>
              <w:bottom w:val="single" w:sz="8" w:space="0" w:color="000000"/>
              <w:right w:val="single" w:sz="8" w:space="0" w:color="000000"/>
            </w:tcBorders>
          </w:tcPr>
          <w:p w14:paraId="5533E6CE" w14:textId="77777777" w:rsidR="00024C30" w:rsidRDefault="00D53930">
            <w:r>
              <w:rPr>
                <w:rFonts w:ascii="Times New Roman" w:eastAsia="Times New Roman" w:hAnsi="Times New Roman"/>
                <w:sz w:val="20"/>
              </w:rPr>
              <w:t>G/TBT/N/CRI/193/Add.21</w:t>
            </w:r>
          </w:p>
        </w:tc>
        <w:tc>
          <w:tcPr>
            <w:tcW w:w="5102" w:type="dxa"/>
            <w:tcBorders>
              <w:top w:val="single" w:sz="8" w:space="0" w:color="000000"/>
              <w:left w:val="single" w:sz="8" w:space="0" w:color="000000"/>
              <w:bottom w:val="single" w:sz="8" w:space="0" w:color="000000"/>
              <w:right w:val="single" w:sz="8" w:space="0" w:color="000000"/>
            </w:tcBorders>
          </w:tcPr>
          <w:p w14:paraId="432A4088"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датированное 21 марта 2026 года, распространяется по просьбе делегации Коста-Рики.</w:t>
            </w:r>
            <w:r w:rsidRPr="006D2398">
              <w:rPr>
                <w:rFonts w:ascii="Times New Roman" w:eastAsia="Times New Roman" w:hAnsi="Times New Roman"/>
                <w:sz w:val="20"/>
                <w:lang w:val="ru-RU"/>
              </w:rPr>
              <w:br/>
              <w:t xml:space="preserve">Текст окончательной меры доступен по адресу: </w:t>
            </w:r>
            <w:r w:rsidRPr="006D2398">
              <w:rPr>
                <w:rFonts w:ascii="Times New Roman" w:eastAsia="Times New Roman" w:hAnsi="Times New Roman"/>
                <w:sz w:val="20"/>
                <w:lang w:val="ru-RU"/>
              </w:rPr>
              <w:br/>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reglatec</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cr</w:t>
            </w:r>
            <w:r w:rsidRPr="006D2398">
              <w:rPr>
                <w:rFonts w:ascii="Times New Roman" w:eastAsia="Times New Roman" w:hAnsi="Times New Roman"/>
                <w:sz w:val="20"/>
                <w:lang w:val="ru-RU"/>
              </w:rPr>
              <w:t>/</w:t>
            </w:r>
            <w:r>
              <w:rPr>
                <w:rFonts w:ascii="Times New Roman" w:eastAsia="Times New Roman" w:hAnsi="Times New Roman"/>
                <w:sz w:val="20"/>
              </w:rPr>
              <w:t>reglatec</w:t>
            </w:r>
            <w:r w:rsidRPr="006D2398">
              <w:rPr>
                <w:rFonts w:ascii="Times New Roman" w:eastAsia="Times New Roman" w:hAnsi="Times New Roman"/>
                <w:sz w:val="20"/>
                <w:lang w:val="ru-RU"/>
              </w:rPr>
              <w:t>/</w:t>
            </w:r>
            <w:r>
              <w:rPr>
                <w:rFonts w:ascii="Times New Roman" w:eastAsia="Times New Roman" w:hAnsi="Times New Roman"/>
                <w:sz w:val="20"/>
              </w:rPr>
              <w:t>principal</w:t>
            </w:r>
            <w:r w:rsidRPr="006D2398">
              <w:rPr>
                <w:rFonts w:ascii="Times New Roman" w:eastAsia="Times New Roman" w:hAnsi="Times New Roman"/>
                <w:sz w:val="20"/>
                <w:lang w:val="ru-RU"/>
              </w:rPr>
              <w:t>.</w:t>
            </w:r>
            <w:r>
              <w:rPr>
                <w:rFonts w:ascii="Times New Roman" w:eastAsia="Times New Roman" w:hAnsi="Times New Roman"/>
                <w:sz w:val="20"/>
              </w:rPr>
              <w:t>jsp</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CRI</w:t>
            </w:r>
            <w:r w:rsidRPr="006D2398">
              <w:rPr>
                <w:rFonts w:ascii="Times New Roman" w:eastAsia="Times New Roman" w:hAnsi="Times New Roman"/>
                <w:sz w:val="20"/>
                <w:lang w:val="ru-RU"/>
              </w:rPr>
              <w:t>/</w:t>
            </w:r>
            <w:r>
              <w:rPr>
                <w:rFonts w:ascii="Times New Roman" w:eastAsia="Times New Roman" w:hAnsi="Times New Roman"/>
                <w:sz w:val="20"/>
              </w:rPr>
              <w:t>final</w:t>
            </w:r>
            <w:r w:rsidRPr="006D2398">
              <w:rPr>
                <w:rFonts w:ascii="Times New Roman" w:eastAsia="Times New Roman" w:hAnsi="Times New Roman"/>
                <w:sz w:val="20"/>
                <w:lang w:val="ru-RU"/>
              </w:rPr>
              <w:t>_</w:t>
            </w:r>
            <w:r>
              <w:rPr>
                <w:rFonts w:ascii="Times New Roman" w:eastAsia="Times New Roman" w:hAnsi="Times New Roman"/>
                <w:sz w:val="20"/>
              </w:rPr>
              <w:t>measure</w:t>
            </w:r>
            <w:r w:rsidRPr="006D2398">
              <w:rPr>
                <w:rFonts w:ascii="Times New Roman" w:eastAsia="Times New Roman" w:hAnsi="Times New Roman"/>
                <w:sz w:val="20"/>
                <w:lang w:val="ru-RU"/>
              </w:rPr>
              <w:t>/26_01613_00_</w:t>
            </w:r>
            <w:r>
              <w:rPr>
                <w:rFonts w:ascii="Times New Roman" w:eastAsia="Times New Roman" w:hAnsi="Times New Roman"/>
                <w:sz w:val="20"/>
              </w:rPr>
              <w:t>s</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 xml:space="preserve">Другой: </w:t>
            </w:r>
            <w:r w:rsidRPr="006D2398">
              <w:rPr>
                <w:rFonts w:ascii="Times New Roman" w:eastAsia="Times New Roman" w:hAnsi="Times New Roman"/>
                <w:sz w:val="20"/>
                <w:lang w:val="ru-RU"/>
              </w:rPr>
              <w:br/>
              <w:t>Нормативная эквивалентность: Постановление № 0016-2026-</w:t>
            </w:r>
            <w:r>
              <w:rPr>
                <w:rFonts w:ascii="Times New Roman" w:eastAsia="Times New Roman" w:hAnsi="Times New Roman"/>
                <w:sz w:val="20"/>
              </w:rPr>
              <w:t>DE</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FA7720" w14:textId="77777777" w:rsidR="00024C30" w:rsidRDefault="00D53930">
            <w:r>
              <w:rPr>
                <w:rFonts w:ascii="Times New Roman" w:eastAsia="Times New Roman" w:hAnsi="Times New Roman"/>
                <w:sz w:val="20"/>
              </w:rPr>
              <w:t>-</w:t>
            </w:r>
          </w:p>
        </w:tc>
      </w:tr>
      <w:tr w:rsidR="00024C30" w14:paraId="56F862CB" w14:textId="77777777" w:rsidTr="00DA6EC8">
        <w:trPr>
          <w:jc w:val="center"/>
        </w:trPr>
        <w:tc>
          <w:tcPr>
            <w:tcW w:w="2720" w:type="dxa"/>
            <w:vMerge/>
          </w:tcPr>
          <w:p w14:paraId="7B5D145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CE2A0AE"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5D3B00E9" w14:textId="77777777" w:rsidR="00024C30" w:rsidRDefault="00D53930">
            <w:r>
              <w:rPr>
                <w:rFonts w:ascii="Times New Roman" w:eastAsia="Times New Roman" w:hAnsi="Times New Roman"/>
                <w:sz w:val="20"/>
              </w:rPr>
              <w:t>-</w:t>
            </w:r>
          </w:p>
        </w:tc>
        <w:tc>
          <w:tcPr>
            <w:tcW w:w="2720" w:type="dxa"/>
            <w:vMerge/>
          </w:tcPr>
          <w:p w14:paraId="3B9ED259" w14:textId="77777777" w:rsidR="00024C30" w:rsidRDefault="00024C30"/>
        </w:tc>
      </w:tr>
      <w:tr w:rsidR="00024C30" w14:paraId="5463D4EE" w14:textId="77777777" w:rsidTr="00DA6EC8">
        <w:trPr>
          <w:jc w:val="center"/>
        </w:trPr>
        <w:tc>
          <w:tcPr>
            <w:tcW w:w="2720" w:type="dxa"/>
            <w:vMerge/>
          </w:tcPr>
          <w:p w14:paraId="11F2E40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E21E789" w14:textId="77777777" w:rsidR="00024C30" w:rsidRDefault="00D53930">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65BC3F32" w14:textId="77777777" w:rsidR="00024C30" w:rsidRDefault="00D53930">
            <w:r>
              <w:rPr>
                <w:rFonts w:ascii="Times New Roman" w:eastAsia="Times New Roman" w:hAnsi="Times New Roman"/>
                <w:sz w:val="20"/>
              </w:rPr>
              <w:t>-</w:t>
            </w:r>
          </w:p>
        </w:tc>
        <w:tc>
          <w:tcPr>
            <w:tcW w:w="2720" w:type="dxa"/>
            <w:vMerge/>
          </w:tcPr>
          <w:p w14:paraId="01D1457F" w14:textId="77777777" w:rsidR="00024C30" w:rsidRDefault="00024C30"/>
        </w:tc>
      </w:tr>
      <w:tr w:rsidR="00024C30" w14:paraId="1094DF3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4EC865B" w14:textId="77777777" w:rsidR="00024C30" w:rsidRDefault="00D53930">
            <w:r>
              <w:rPr>
                <w:rFonts w:ascii="Times New Roman" w:eastAsia="Times New Roman" w:hAnsi="Times New Roman"/>
                <w:sz w:val="20"/>
              </w:rPr>
              <w:t>86</w:t>
            </w:r>
          </w:p>
        </w:tc>
        <w:tc>
          <w:tcPr>
            <w:tcW w:w="2720" w:type="dxa"/>
            <w:tcBorders>
              <w:top w:val="single" w:sz="8" w:space="0" w:color="000000"/>
              <w:left w:val="single" w:sz="8" w:space="0" w:color="000000"/>
              <w:bottom w:val="single" w:sz="8" w:space="0" w:color="000000"/>
              <w:right w:val="single" w:sz="8" w:space="0" w:color="000000"/>
            </w:tcBorders>
          </w:tcPr>
          <w:p w14:paraId="50EB1E02" w14:textId="77777777" w:rsidR="00024C30" w:rsidRDefault="00D53930">
            <w:r>
              <w:rPr>
                <w:rFonts w:ascii="Times New Roman" w:eastAsia="Times New Roman" w:hAnsi="Times New Roman"/>
                <w:sz w:val="20"/>
              </w:rPr>
              <w:t>G/TBT/N/CHN/2236</w:t>
            </w:r>
          </w:p>
        </w:tc>
        <w:tc>
          <w:tcPr>
            <w:tcW w:w="5102" w:type="dxa"/>
            <w:tcBorders>
              <w:top w:val="single" w:sz="8" w:space="0" w:color="000000"/>
              <w:left w:val="single" w:sz="8" w:space="0" w:color="000000"/>
              <w:bottom w:val="single" w:sz="8" w:space="0" w:color="000000"/>
              <w:right w:val="single" w:sz="8" w:space="0" w:color="000000"/>
            </w:tcBorders>
          </w:tcPr>
          <w:p w14:paraId="66EB2178" w14:textId="77777777" w:rsidR="00024C30" w:rsidRPr="006D2398" w:rsidRDefault="00D53930">
            <w:pPr>
              <w:rPr>
                <w:lang w:val="ru-RU"/>
              </w:rPr>
            </w:pPr>
            <w:r w:rsidRPr="006D2398">
              <w:rPr>
                <w:rFonts w:ascii="Times New Roman" w:eastAsia="Times New Roman" w:hAnsi="Times New Roman"/>
                <w:sz w:val="20"/>
                <w:lang w:val="ru-RU"/>
              </w:rPr>
              <w:t>Национальный стандарт КНР "Правила безопасности для подъемных устройств" — Часть 4: Стреловые краны; (17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6FE444" w14:textId="77777777" w:rsidR="00024C30" w:rsidRDefault="00D53930">
            <w:r>
              <w:rPr>
                <w:rFonts w:ascii="Times New Roman" w:eastAsia="Times New Roman" w:hAnsi="Times New Roman"/>
                <w:sz w:val="20"/>
              </w:rPr>
              <w:t>22/05/26</w:t>
            </w:r>
          </w:p>
        </w:tc>
      </w:tr>
      <w:tr w:rsidR="00024C30" w:rsidRPr="006D2398" w14:paraId="23AE69D9" w14:textId="77777777" w:rsidTr="00DA6EC8">
        <w:trPr>
          <w:jc w:val="center"/>
        </w:trPr>
        <w:tc>
          <w:tcPr>
            <w:tcW w:w="2720" w:type="dxa"/>
            <w:vMerge/>
          </w:tcPr>
          <w:p w14:paraId="3A442B0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432A006"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531FE25" w14:textId="77777777" w:rsidR="00024C30" w:rsidRPr="006D2398" w:rsidRDefault="00D53930">
            <w:pPr>
              <w:rPr>
                <w:lang w:val="ru-RU"/>
              </w:rPr>
            </w:pPr>
            <w:r w:rsidRPr="006D2398">
              <w:rPr>
                <w:rFonts w:ascii="Times New Roman" w:eastAsia="Times New Roman" w:hAnsi="Times New Roman"/>
                <w:sz w:val="20"/>
                <w:lang w:val="ru-RU"/>
              </w:rPr>
              <w:t xml:space="preserve">Стреловые краны (код ТН ВЭД: 8426); (код </w:t>
            </w:r>
            <w:r>
              <w:rPr>
                <w:rFonts w:ascii="Times New Roman" w:eastAsia="Times New Roman" w:hAnsi="Times New Roman"/>
                <w:sz w:val="20"/>
              </w:rPr>
              <w:t>ICS</w:t>
            </w:r>
            <w:r w:rsidRPr="006D2398">
              <w:rPr>
                <w:rFonts w:ascii="Times New Roman" w:eastAsia="Times New Roman" w:hAnsi="Times New Roman"/>
                <w:sz w:val="20"/>
                <w:lang w:val="ru-RU"/>
              </w:rPr>
              <w:t>: 53.020.20)</w:t>
            </w:r>
          </w:p>
        </w:tc>
        <w:tc>
          <w:tcPr>
            <w:tcW w:w="2720" w:type="dxa"/>
            <w:vMerge/>
          </w:tcPr>
          <w:p w14:paraId="69EF7D7F" w14:textId="77777777" w:rsidR="00024C30" w:rsidRPr="006D2398" w:rsidRDefault="00024C30">
            <w:pPr>
              <w:rPr>
                <w:lang w:val="ru-RU"/>
              </w:rPr>
            </w:pPr>
          </w:p>
        </w:tc>
      </w:tr>
      <w:tr w:rsidR="00024C30" w:rsidRPr="006D2398" w14:paraId="478D0DCB" w14:textId="77777777" w:rsidTr="00DA6EC8">
        <w:trPr>
          <w:jc w:val="center"/>
        </w:trPr>
        <w:tc>
          <w:tcPr>
            <w:tcW w:w="2720" w:type="dxa"/>
            <w:vMerge/>
          </w:tcPr>
          <w:p w14:paraId="751F7535"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2E0681E"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0607161A" w14:textId="77777777" w:rsidR="00024C30" w:rsidRPr="006D2398" w:rsidRDefault="00D53930">
            <w:pPr>
              <w:rPr>
                <w:lang w:val="ru-RU"/>
              </w:rPr>
            </w:pPr>
            <w:r w:rsidRPr="006D2398">
              <w:rPr>
                <w:rFonts w:ascii="Times New Roman" w:eastAsia="Times New Roman" w:hAnsi="Times New Roman"/>
                <w:sz w:val="20"/>
                <w:lang w:val="ru-RU"/>
              </w:rPr>
              <w:t>Этот документ определяет основные требования безопасности к проектированию, производству, монтажу, модификации, техническому обслуживанию, эксплуатации, утилизации, осмотру и другим аспектам стреловых кранов.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Настоящий документ распространяется на портальные поворотные краны (включая портальный поворотный кран </w:t>
            </w:r>
            <w:r>
              <w:rPr>
                <w:rFonts w:ascii="Times New Roman" w:eastAsia="Times New Roman" w:hAnsi="Times New Roman"/>
                <w:sz w:val="20"/>
              </w:rPr>
              <w:t>kangaroo</w:t>
            </w:r>
            <w:r w:rsidRPr="006D2398">
              <w:rPr>
                <w:rFonts w:ascii="Times New Roman" w:eastAsia="Times New Roman" w:hAnsi="Times New Roman"/>
                <w:sz w:val="20"/>
                <w:lang w:val="ru-RU"/>
              </w:rPr>
              <w:t xml:space="preserve">), портальные опорные краны, </w:t>
            </w:r>
            <w:r w:rsidRPr="006D2398">
              <w:rPr>
                <w:rFonts w:ascii="Times New Roman" w:eastAsia="Times New Roman" w:hAnsi="Times New Roman"/>
                <w:sz w:val="20"/>
                <w:lang w:val="ru-RU"/>
              </w:rPr>
              <w:lastRenderedPageBreak/>
              <w:t>высокомачтовые краны, стреловые краны с неподвижным основанием, буровые краны и консольные краны.</w:t>
            </w:r>
          </w:p>
        </w:tc>
        <w:tc>
          <w:tcPr>
            <w:tcW w:w="2720" w:type="dxa"/>
            <w:vMerge/>
          </w:tcPr>
          <w:p w14:paraId="58E796B2" w14:textId="77777777" w:rsidR="00024C30" w:rsidRPr="006D2398" w:rsidRDefault="00024C30">
            <w:pPr>
              <w:rPr>
                <w:lang w:val="ru-RU"/>
              </w:rPr>
            </w:pPr>
          </w:p>
        </w:tc>
      </w:tr>
      <w:tr w:rsidR="00024C30" w14:paraId="0C6E44D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9570A81" w14:textId="77777777" w:rsidR="00024C30" w:rsidRDefault="00D53930">
            <w:r>
              <w:rPr>
                <w:rFonts w:ascii="Times New Roman" w:eastAsia="Times New Roman" w:hAnsi="Times New Roman"/>
                <w:sz w:val="20"/>
              </w:rPr>
              <w:t>87</w:t>
            </w:r>
          </w:p>
        </w:tc>
        <w:tc>
          <w:tcPr>
            <w:tcW w:w="2720" w:type="dxa"/>
            <w:tcBorders>
              <w:top w:val="single" w:sz="8" w:space="0" w:color="000000"/>
              <w:left w:val="single" w:sz="8" w:space="0" w:color="000000"/>
              <w:bottom w:val="single" w:sz="8" w:space="0" w:color="000000"/>
              <w:right w:val="single" w:sz="8" w:space="0" w:color="000000"/>
            </w:tcBorders>
          </w:tcPr>
          <w:p w14:paraId="6B3A9D99" w14:textId="77777777" w:rsidR="00024C30" w:rsidRDefault="00D53930">
            <w:r>
              <w:rPr>
                <w:rFonts w:ascii="Times New Roman" w:eastAsia="Times New Roman" w:hAnsi="Times New Roman"/>
                <w:sz w:val="20"/>
              </w:rPr>
              <w:t>G/TBT/N/CHN/2235</w:t>
            </w:r>
          </w:p>
        </w:tc>
        <w:tc>
          <w:tcPr>
            <w:tcW w:w="5102" w:type="dxa"/>
            <w:tcBorders>
              <w:top w:val="single" w:sz="8" w:space="0" w:color="000000"/>
              <w:left w:val="single" w:sz="8" w:space="0" w:color="000000"/>
              <w:bottom w:val="single" w:sz="8" w:space="0" w:color="000000"/>
              <w:right w:val="single" w:sz="8" w:space="0" w:color="000000"/>
            </w:tcBorders>
          </w:tcPr>
          <w:p w14:paraId="42BCF343" w14:textId="77777777" w:rsidR="00024C30" w:rsidRPr="006D2398" w:rsidRDefault="00D53930">
            <w:pPr>
              <w:rPr>
                <w:lang w:val="ru-RU"/>
              </w:rPr>
            </w:pPr>
            <w:r w:rsidRPr="006D2398">
              <w:rPr>
                <w:rFonts w:ascii="Times New Roman" w:eastAsia="Times New Roman" w:hAnsi="Times New Roman"/>
                <w:sz w:val="20"/>
                <w:lang w:val="ru-RU"/>
              </w:rPr>
              <w:t>Национальный стандарт КНР "Правила безопасности для подъемных устройств" — Часть 3: Башенные краны; (28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/26_01623_00_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/26_01623_01_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CD34C5" w14:textId="77777777" w:rsidR="00024C30" w:rsidRDefault="00D53930">
            <w:r>
              <w:rPr>
                <w:rFonts w:ascii="Times New Roman" w:eastAsia="Times New Roman" w:hAnsi="Times New Roman"/>
                <w:sz w:val="20"/>
              </w:rPr>
              <w:t>22/05/26</w:t>
            </w:r>
          </w:p>
        </w:tc>
      </w:tr>
      <w:tr w:rsidR="00024C30" w:rsidRPr="006D2398" w14:paraId="7137CA82" w14:textId="77777777" w:rsidTr="00DA6EC8">
        <w:trPr>
          <w:jc w:val="center"/>
        </w:trPr>
        <w:tc>
          <w:tcPr>
            <w:tcW w:w="2720" w:type="dxa"/>
            <w:vMerge/>
          </w:tcPr>
          <w:p w14:paraId="7D535BF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FD1D75"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665FC07B" w14:textId="77777777" w:rsidR="00024C30" w:rsidRPr="006D2398" w:rsidRDefault="00D53930">
            <w:pPr>
              <w:rPr>
                <w:lang w:val="ru-RU"/>
              </w:rPr>
            </w:pPr>
            <w:r w:rsidRPr="006D2398">
              <w:rPr>
                <w:rFonts w:ascii="Times New Roman" w:eastAsia="Times New Roman" w:hAnsi="Times New Roman"/>
                <w:sz w:val="20"/>
                <w:lang w:val="ru-RU"/>
              </w:rPr>
              <w:t xml:space="preserve">Башенные краны (код ТН ВЭД: 842620); (код </w:t>
            </w:r>
            <w:r>
              <w:rPr>
                <w:rFonts w:ascii="Times New Roman" w:eastAsia="Times New Roman" w:hAnsi="Times New Roman"/>
                <w:sz w:val="20"/>
              </w:rPr>
              <w:t>ICS</w:t>
            </w:r>
            <w:r w:rsidRPr="006D2398">
              <w:rPr>
                <w:rFonts w:ascii="Times New Roman" w:eastAsia="Times New Roman" w:hAnsi="Times New Roman"/>
                <w:sz w:val="20"/>
                <w:lang w:val="ru-RU"/>
              </w:rPr>
              <w:t>: 53.020.20)</w:t>
            </w:r>
          </w:p>
        </w:tc>
        <w:tc>
          <w:tcPr>
            <w:tcW w:w="2720" w:type="dxa"/>
            <w:vMerge/>
          </w:tcPr>
          <w:p w14:paraId="02682A9F" w14:textId="77777777" w:rsidR="00024C30" w:rsidRPr="006D2398" w:rsidRDefault="00024C30">
            <w:pPr>
              <w:rPr>
                <w:lang w:val="ru-RU"/>
              </w:rPr>
            </w:pPr>
          </w:p>
        </w:tc>
      </w:tr>
      <w:tr w:rsidR="00024C30" w:rsidRPr="006D2398" w14:paraId="2D8EAE23" w14:textId="77777777" w:rsidTr="00DA6EC8">
        <w:trPr>
          <w:jc w:val="center"/>
        </w:trPr>
        <w:tc>
          <w:tcPr>
            <w:tcW w:w="2720" w:type="dxa"/>
            <w:vMerge/>
          </w:tcPr>
          <w:p w14:paraId="0460D8A4"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263B5EA"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16469D8A" w14:textId="77777777" w:rsidR="00024C30" w:rsidRPr="006D2398" w:rsidRDefault="00D53930">
            <w:pPr>
              <w:rPr>
                <w:lang w:val="ru-RU"/>
              </w:rPr>
            </w:pPr>
            <w:r w:rsidRPr="006D2398">
              <w:rPr>
                <w:rFonts w:ascii="Times New Roman" w:eastAsia="Times New Roman" w:hAnsi="Times New Roman"/>
                <w:sz w:val="20"/>
                <w:lang w:val="ru-RU"/>
              </w:rPr>
              <w:t>Настоящий документ устанавливает требования безопасности к башенным кранам.</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Настоящий документ применяется к башенным кранам для строительных работ, как определено в </w:t>
            </w:r>
            <w:r>
              <w:rPr>
                <w:rFonts w:ascii="Times New Roman" w:eastAsia="Times New Roman" w:hAnsi="Times New Roman"/>
                <w:sz w:val="20"/>
              </w:rPr>
              <w:t>GB</w:t>
            </w:r>
            <w:r w:rsidRPr="006D2398">
              <w:rPr>
                <w:rFonts w:ascii="Times New Roman" w:eastAsia="Times New Roman" w:hAnsi="Times New Roman"/>
                <w:sz w:val="20"/>
                <w:lang w:val="ru-RU"/>
              </w:rPr>
              <w:t>/</w:t>
            </w:r>
            <w:r>
              <w:rPr>
                <w:rFonts w:ascii="Times New Roman" w:eastAsia="Times New Roman" w:hAnsi="Times New Roman"/>
                <w:sz w:val="20"/>
              </w:rPr>
              <w:t>T</w:t>
            </w:r>
            <w:r w:rsidRPr="006D2398">
              <w:rPr>
                <w:rFonts w:ascii="Times New Roman" w:eastAsia="Times New Roman" w:hAnsi="Times New Roman"/>
                <w:sz w:val="20"/>
                <w:lang w:val="ru-RU"/>
              </w:rPr>
              <w:t xml:space="preserve"> 6974.3.</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Башенные краны для строительных работ оснащаются исключительно крюком в качестве грузозахватного устройства.</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В настоящем документе не рассматриваются случаи применения, связанные с внезапным высвобождением части подъемного груза, а также требования, касающиеся электромагнитной совместимости (ЭМС), особых опасностей, связанных с внешними воздействиями на электрооборудование, потенциально взрывоопасной атмосферой или ионизирующим излучением.</w:t>
            </w:r>
          </w:p>
        </w:tc>
        <w:tc>
          <w:tcPr>
            <w:tcW w:w="2720" w:type="dxa"/>
            <w:vMerge/>
          </w:tcPr>
          <w:p w14:paraId="2E166E35" w14:textId="77777777" w:rsidR="00024C30" w:rsidRPr="006D2398" w:rsidRDefault="00024C30">
            <w:pPr>
              <w:rPr>
                <w:lang w:val="ru-RU"/>
              </w:rPr>
            </w:pPr>
          </w:p>
        </w:tc>
      </w:tr>
      <w:tr w:rsidR="00024C30" w14:paraId="299238E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BB481C" w14:textId="77777777" w:rsidR="00024C30" w:rsidRDefault="00D53930">
            <w:r>
              <w:rPr>
                <w:rFonts w:ascii="Times New Roman" w:eastAsia="Times New Roman" w:hAnsi="Times New Roman"/>
                <w:sz w:val="20"/>
              </w:rPr>
              <w:t>88</w:t>
            </w:r>
          </w:p>
        </w:tc>
        <w:tc>
          <w:tcPr>
            <w:tcW w:w="2720" w:type="dxa"/>
            <w:tcBorders>
              <w:top w:val="single" w:sz="8" w:space="0" w:color="000000"/>
              <w:left w:val="single" w:sz="8" w:space="0" w:color="000000"/>
              <w:bottom w:val="single" w:sz="8" w:space="0" w:color="000000"/>
              <w:right w:val="single" w:sz="8" w:space="0" w:color="000000"/>
            </w:tcBorders>
          </w:tcPr>
          <w:p w14:paraId="0CCA3A62" w14:textId="77777777" w:rsidR="00024C30" w:rsidRDefault="00D53930">
            <w:r>
              <w:rPr>
                <w:rFonts w:ascii="Times New Roman" w:eastAsia="Times New Roman" w:hAnsi="Times New Roman"/>
                <w:sz w:val="20"/>
              </w:rPr>
              <w:t>G/TBT/N/CHN/2234</w:t>
            </w:r>
          </w:p>
        </w:tc>
        <w:tc>
          <w:tcPr>
            <w:tcW w:w="5102" w:type="dxa"/>
            <w:tcBorders>
              <w:top w:val="single" w:sz="8" w:space="0" w:color="000000"/>
              <w:left w:val="single" w:sz="8" w:space="0" w:color="000000"/>
              <w:bottom w:val="single" w:sz="8" w:space="0" w:color="000000"/>
              <w:right w:val="single" w:sz="8" w:space="0" w:color="000000"/>
            </w:tcBorders>
          </w:tcPr>
          <w:p w14:paraId="452E7DC5" w14:textId="77777777" w:rsidR="00024C30" w:rsidRPr="006D2398" w:rsidRDefault="00D53930">
            <w:pPr>
              <w:rPr>
                <w:lang w:val="ru-RU"/>
              </w:rPr>
            </w:pPr>
            <w:r w:rsidRPr="006D2398">
              <w:rPr>
                <w:rFonts w:ascii="Times New Roman" w:eastAsia="Times New Roman" w:hAnsi="Times New Roman"/>
                <w:sz w:val="20"/>
                <w:lang w:val="ru-RU"/>
              </w:rPr>
              <w:t>Национальный стандарт КНР "Правила безопасности для подъемных устройств" — Часть 2: Мобильные краны; (16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/26_01621_00_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/26_01621_01_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39BC2F0" w14:textId="77777777" w:rsidR="00024C30" w:rsidRDefault="00D53930">
            <w:r>
              <w:rPr>
                <w:rFonts w:ascii="Times New Roman" w:eastAsia="Times New Roman" w:hAnsi="Times New Roman"/>
                <w:sz w:val="20"/>
              </w:rPr>
              <w:t>22/05/26</w:t>
            </w:r>
          </w:p>
        </w:tc>
      </w:tr>
      <w:tr w:rsidR="00024C30" w:rsidRPr="006D2398" w14:paraId="1DFB4F34" w14:textId="77777777" w:rsidTr="00DA6EC8">
        <w:trPr>
          <w:jc w:val="center"/>
        </w:trPr>
        <w:tc>
          <w:tcPr>
            <w:tcW w:w="2720" w:type="dxa"/>
            <w:vMerge/>
          </w:tcPr>
          <w:p w14:paraId="699D7C8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9BE86D4"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7D4759AA" w14:textId="77777777" w:rsidR="00024C30" w:rsidRPr="006D2398" w:rsidRDefault="00D53930">
            <w:pPr>
              <w:rPr>
                <w:lang w:val="ru-RU"/>
              </w:rPr>
            </w:pPr>
            <w:r w:rsidRPr="006D2398">
              <w:rPr>
                <w:rFonts w:ascii="Times New Roman" w:eastAsia="Times New Roman" w:hAnsi="Times New Roman"/>
                <w:sz w:val="20"/>
                <w:lang w:val="ru-RU"/>
              </w:rPr>
              <w:t xml:space="preserve">Мобильные краны (код ТН ВЭД: 8426); (код </w:t>
            </w:r>
            <w:r>
              <w:rPr>
                <w:rFonts w:ascii="Times New Roman" w:eastAsia="Times New Roman" w:hAnsi="Times New Roman"/>
                <w:sz w:val="20"/>
              </w:rPr>
              <w:t>ICS</w:t>
            </w:r>
            <w:r w:rsidRPr="006D2398">
              <w:rPr>
                <w:rFonts w:ascii="Times New Roman" w:eastAsia="Times New Roman" w:hAnsi="Times New Roman"/>
                <w:sz w:val="20"/>
                <w:lang w:val="ru-RU"/>
              </w:rPr>
              <w:t>: 53.020.20)</w:t>
            </w:r>
          </w:p>
        </w:tc>
        <w:tc>
          <w:tcPr>
            <w:tcW w:w="2720" w:type="dxa"/>
            <w:vMerge/>
          </w:tcPr>
          <w:p w14:paraId="3547C91E" w14:textId="77777777" w:rsidR="00024C30" w:rsidRPr="006D2398" w:rsidRDefault="00024C30">
            <w:pPr>
              <w:rPr>
                <w:lang w:val="ru-RU"/>
              </w:rPr>
            </w:pPr>
          </w:p>
        </w:tc>
      </w:tr>
      <w:tr w:rsidR="00024C30" w:rsidRPr="006D2398" w14:paraId="0DDFD535" w14:textId="77777777" w:rsidTr="00DA6EC8">
        <w:trPr>
          <w:jc w:val="center"/>
        </w:trPr>
        <w:tc>
          <w:tcPr>
            <w:tcW w:w="2720" w:type="dxa"/>
            <w:vMerge/>
          </w:tcPr>
          <w:p w14:paraId="4D1A466C"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40C707C"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6C43F0F4" w14:textId="77777777" w:rsidR="00024C30" w:rsidRPr="006D2398" w:rsidRDefault="00D53930">
            <w:pPr>
              <w:rPr>
                <w:lang w:val="ru-RU"/>
              </w:rPr>
            </w:pPr>
            <w:r w:rsidRPr="006D2398">
              <w:rPr>
                <w:rFonts w:ascii="Times New Roman" w:eastAsia="Times New Roman" w:hAnsi="Times New Roman"/>
                <w:sz w:val="20"/>
                <w:lang w:val="ru-RU"/>
              </w:rPr>
              <w:t>Настоящий документ определяет основные требования безопасности к проектированию, производству, монтажу, модификации, техническому обслуживанию, эксплуатации, утилизации и осмотру мобильных кранов.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br/>
              <w:t xml:space="preserve">Настоящий документ распространяется на автомобильные краны, краны повышенной проходимости, краны на колесах и гусеничные краны, как определено в </w:t>
            </w:r>
            <w:r>
              <w:rPr>
                <w:rFonts w:ascii="Times New Roman" w:eastAsia="Times New Roman" w:hAnsi="Times New Roman"/>
                <w:sz w:val="20"/>
              </w:rPr>
              <w:t>GB</w:t>
            </w:r>
            <w:r w:rsidRPr="006D2398">
              <w:rPr>
                <w:rFonts w:ascii="Times New Roman" w:eastAsia="Times New Roman" w:hAnsi="Times New Roman"/>
                <w:sz w:val="20"/>
                <w:lang w:val="ru-RU"/>
              </w:rPr>
              <w:t>/</w:t>
            </w:r>
            <w:r>
              <w:rPr>
                <w:rFonts w:ascii="Times New Roman" w:eastAsia="Times New Roman" w:hAnsi="Times New Roman"/>
                <w:sz w:val="20"/>
              </w:rPr>
              <w:t>T</w:t>
            </w:r>
            <w:r w:rsidRPr="006D2398">
              <w:rPr>
                <w:rFonts w:ascii="Times New Roman" w:eastAsia="Times New Roman" w:hAnsi="Times New Roman"/>
                <w:sz w:val="20"/>
                <w:lang w:val="ru-RU"/>
              </w:rPr>
              <w:t xml:space="preserve"> 20776.</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Настоящий документ не распространяется на краны-погрузчики. Этот документ также может быть использован в качестве справочного материала для других мобильных кранов, если не затрагиваются особые вопросы базовой безопасности.</w:t>
            </w:r>
          </w:p>
        </w:tc>
        <w:tc>
          <w:tcPr>
            <w:tcW w:w="2720" w:type="dxa"/>
            <w:vMerge/>
          </w:tcPr>
          <w:p w14:paraId="057FAB6B" w14:textId="77777777" w:rsidR="00024C30" w:rsidRPr="006D2398" w:rsidRDefault="00024C30">
            <w:pPr>
              <w:rPr>
                <w:lang w:val="ru-RU"/>
              </w:rPr>
            </w:pPr>
          </w:p>
        </w:tc>
      </w:tr>
      <w:tr w:rsidR="00024C30" w14:paraId="196BF41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F03019B" w14:textId="77777777" w:rsidR="00024C30" w:rsidRDefault="00D53930">
            <w:r>
              <w:rPr>
                <w:rFonts w:ascii="Times New Roman" w:eastAsia="Times New Roman" w:hAnsi="Times New Roman"/>
                <w:sz w:val="20"/>
              </w:rPr>
              <w:t>89</w:t>
            </w:r>
          </w:p>
        </w:tc>
        <w:tc>
          <w:tcPr>
            <w:tcW w:w="2720" w:type="dxa"/>
            <w:tcBorders>
              <w:top w:val="single" w:sz="8" w:space="0" w:color="000000"/>
              <w:left w:val="single" w:sz="8" w:space="0" w:color="000000"/>
              <w:bottom w:val="single" w:sz="8" w:space="0" w:color="000000"/>
              <w:right w:val="single" w:sz="8" w:space="0" w:color="000000"/>
            </w:tcBorders>
          </w:tcPr>
          <w:p w14:paraId="11618FB9" w14:textId="77777777" w:rsidR="00024C30" w:rsidRDefault="00D53930">
            <w:r>
              <w:rPr>
                <w:rFonts w:ascii="Times New Roman" w:eastAsia="Times New Roman" w:hAnsi="Times New Roman"/>
                <w:sz w:val="20"/>
              </w:rPr>
              <w:t>G/TBT/N/AUS/197</w:t>
            </w:r>
          </w:p>
        </w:tc>
        <w:tc>
          <w:tcPr>
            <w:tcW w:w="5102" w:type="dxa"/>
            <w:tcBorders>
              <w:top w:val="single" w:sz="8" w:space="0" w:color="000000"/>
              <w:left w:val="single" w:sz="8" w:space="0" w:color="000000"/>
              <w:bottom w:val="single" w:sz="8" w:space="0" w:color="000000"/>
              <w:right w:val="single" w:sz="8" w:space="0" w:color="000000"/>
            </w:tcBorders>
          </w:tcPr>
          <w:p w14:paraId="66D35BB6" w14:textId="77777777" w:rsidR="00024C30" w:rsidRPr="006D2398" w:rsidRDefault="00D53930">
            <w:pPr>
              <w:rPr>
                <w:lang w:val="ru-RU"/>
              </w:rPr>
            </w:pPr>
            <w:r w:rsidRPr="006D2398">
              <w:rPr>
                <w:rFonts w:ascii="Times New Roman" w:eastAsia="Times New Roman" w:hAnsi="Times New Roman"/>
                <w:sz w:val="20"/>
                <w:lang w:val="ru-RU"/>
              </w:rPr>
              <w:t>Предлагаемое решение по составлению графика - Перфторгептансульфоновая кислота (</w:t>
            </w:r>
            <w:r>
              <w:rPr>
                <w:rFonts w:ascii="Times New Roman" w:eastAsia="Times New Roman" w:hAnsi="Times New Roman"/>
                <w:sz w:val="20"/>
              </w:rPr>
              <w:t>PFHpS</w:t>
            </w:r>
            <w:r w:rsidRPr="006D2398">
              <w:rPr>
                <w:rFonts w:ascii="Times New Roman" w:eastAsia="Times New Roman" w:hAnsi="Times New Roman"/>
                <w:sz w:val="20"/>
                <w:lang w:val="ru-RU"/>
              </w:rPr>
              <w:t>) и родственные вещества (</w:t>
            </w:r>
            <w:r>
              <w:rPr>
                <w:rFonts w:ascii="Times New Roman" w:eastAsia="Times New Roman" w:hAnsi="Times New Roman"/>
                <w:sz w:val="20"/>
              </w:rPr>
              <w:t>PDF</w:t>
            </w:r>
            <w:r w:rsidRPr="006D2398">
              <w:rPr>
                <w:rFonts w:ascii="Times New Roman" w:eastAsia="Times New Roman" w:hAnsi="Times New Roman"/>
                <w:sz w:val="20"/>
                <w:lang w:val="ru-RU"/>
              </w:rPr>
              <w:t xml:space="preserve"> 250 КБ)</w:t>
            </w:r>
            <w:r w:rsidRPr="006D2398">
              <w:rPr>
                <w:rFonts w:ascii="Times New Roman" w:eastAsia="Times New Roman" w:hAnsi="Times New Roman"/>
                <w:sz w:val="20"/>
                <w:lang w:val="ru-RU"/>
              </w:rPr>
              <w:br/>
              <w:t>Предлагаемое решение о составлении графика - Перфторнонансульфоновая кислота (</w:t>
            </w:r>
            <w:r>
              <w:rPr>
                <w:rFonts w:ascii="Times New Roman" w:eastAsia="Times New Roman" w:hAnsi="Times New Roman"/>
                <w:sz w:val="20"/>
              </w:rPr>
              <w:t>PFNS</w:t>
            </w:r>
            <w:r w:rsidRPr="006D2398">
              <w:rPr>
                <w:rFonts w:ascii="Times New Roman" w:eastAsia="Times New Roman" w:hAnsi="Times New Roman"/>
                <w:sz w:val="20"/>
                <w:lang w:val="ru-RU"/>
              </w:rPr>
              <w:t>), перфтордекансульфоновая кислота (</w:t>
            </w:r>
            <w:r>
              <w:rPr>
                <w:rFonts w:ascii="Times New Roman" w:eastAsia="Times New Roman" w:hAnsi="Times New Roman"/>
                <w:sz w:val="20"/>
              </w:rPr>
              <w:t>PFDS</w:t>
            </w:r>
            <w:r w:rsidRPr="006D2398">
              <w:rPr>
                <w:rFonts w:ascii="Times New Roman" w:eastAsia="Times New Roman" w:hAnsi="Times New Roman"/>
                <w:sz w:val="20"/>
                <w:lang w:val="ru-RU"/>
              </w:rPr>
              <w:t>) и родственные вещества (</w:t>
            </w:r>
            <w:r>
              <w:rPr>
                <w:rFonts w:ascii="Times New Roman" w:eastAsia="Times New Roman" w:hAnsi="Times New Roman"/>
                <w:sz w:val="20"/>
              </w:rPr>
              <w:t>PDF</w:t>
            </w:r>
            <w:r w:rsidRPr="006D2398">
              <w:rPr>
                <w:rFonts w:ascii="Times New Roman" w:eastAsia="Times New Roman" w:hAnsi="Times New Roman"/>
                <w:sz w:val="20"/>
                <w:lang w:val="ru-RU"/>
              </w:rPr>
              <w:t xml:space="preserve"> 249 КБ)</w:t>
            </w:r>
            <w:r w:rsidRPr="006D2398">
              <w:rPr>
                <w:rFonts w:ascii="Times New Roman" w:eastAsia="Times New Roman" w:hAnsi="Times New Roman"/>
                <w:sz w:val="20"/>
                <w:lang w:val="ru-RU"/>
              </w:rPr>
              <w:br/>
              <w:t>Предлагаемое решение по составлению графика - 2,4,6-Три-трет-бутилфенол (</w:t>
            </w:r>
            <w:r>
              <w:rPr>
                <w:rFonts w:ascii="Times New Roman" w:eastAsia="Times New Roman" w:hAnsi="Times New Roman"/>
                <w:sz w:val="20"/>
              </w:rPr>
              <w:t>PDF</w:t>
            </w:r>
            <w:r w:rsidRPr="006D2398">
              <w:rPr>
                <w:rFonts w:ascii="Times New Roman" w:eastAsia="Times New Roman" w:hAnsi="Times New Roman"/>
                <w:sz w:val="20"/>
                <w:lang w:val="ru-RU"/>
              </w:rPr>
              <w:t xml:space="preserve"> 254 КБ)</w:t>
            </w:r>
            <w:r w:rsidRPr="006D2398">
              <w:rPr>
                <w:rFonts w:ascii="Times New Roman" w:eastAsia="Times New Roman" w:hAnsi="Times New Roman"/>
                <w:sz w:val="20"/>
                <w:lang w:val="ru-RU"/>
              </w:rPr>
              <w:br/>
              <w:t>(3 страницы на английском языке), (6 страниц на английском языке), (7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/26_01615_02_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/26_01615_03_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/26_01615_04_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/26_01615_05_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723519" w14:textId="77777777" w:rsidR="00024C30" w:rsidRDefault="00D53930">
            <w:r>
              <w:rPr>
                <w:rFonts w:ascii="Times New Roman" w:eastAsia="Times New Roman" w:hAnsi="Times New Roman"/>
                <w:sz w:val="20"/>
              </w:rPr>
              <w:t>24/04/26</w:t>
            </w:r>
          </w:p>
        </w:tc>
      </w:tr>
      <w:tr w:rsidR="00024C30" w:rsidRPr="006D2398" w14:paraId="58121AB5" w14:textId="77777777" w:rsidTr="00DA6EC8">
        <w:trPr>
          <w:jc w:val="center"/>
        </w:trPr>
        <w:tc>
          <w:tcPr>
            <w:tcW w:w="2720" w:type="dxa"/>
            <w:vMerge/>
          </w:tcPr>
          <w:p w14:paraId="5D7F374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4783F02" w14:textId="77777777" w:rsidR="00024C30" w:rsidRDefault="00D53930">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441633FA" w14:textId="77777777" w:rsidR="00024C30" w:rsidRPr="006D2398" w:rsidRDefault="00D53930">
            <w:pPr>
              <w:rPr>
                <w:lang w:val="ru-RU"/>
              </w:rPr>
            </w:pPr>
            <w:r w:rsidRPr="006D2398">
              <w:rPr>
                <w:rFonts w:ascii="Times New Roman" w:eastAsia="Times New Roman" w:hAnsi="Times New Roman"/>
                <w:sz w:val="20"/>
                <w:lang w:val="ru-RU"/>
              </w:rPr>
              <w:t>Перфторгептансульфоновая кислота (</w:t>
            </w:r>
            <w:r>
              <w:rPr>
                <w:rFonts w:ascii="Times New Roman" w:eastAsia="Times New Roman" w:hAnsi="Times New Roman"/>
                <w:sz w:val="20"/>
              </w:rPr>
              <w:t>PFHpS</w:t>
            </w:r>
            <w:r w:rsidRPr="006D2398">
              <w:rPr>
                <w:rFonts w:ascii="Times New Roman" w:eastAsia="Times New Roman" w:hAnsi="Times New Roman"/>
                <w:sz w:val="20"/>
                <w:lang w:val="ru-RU"/>
              </w:rPr>
              <w:t>) и родственные вещества Перфторнонансульфоновая кислота (</w:t>
            </w:r>
            <w:r>
              <w:rPr>
                <w:rFonts w:ascii="Times New Roman" w:eastAsia="Times New Roman" w:hAnsi="Times New Roman"/>
                <w:sz w:val="20"/>
              </w:rPr>
              <w:t>PFNS</w:t>
            </w:r>
            <w:r w:rsidRPr="006D2398">
              <w:rPr>
                <w:rFonts w:ascii="Times New Roman" w:eastAsia="Times New Roman" w:hAnsi="Times New Roman"/>
                <w:sz w:val="20"/>
                <w:lang w:val="ru-RU"/>
              </w:rPr>
              <w:t>), перфтордекансульфоновая кислота (</w:t>
            </w:r>
            <w:r>
              <w:rPr>
                <w:rFonts w:ascii="Times New Roman" w:eastAsia="Times New Roman" w:hAnsi="Times New Roman"/>
                <w:sz w:val="20"/>
              </w:rPr>
              <w:t>PFDS</w:t>
            </w:r>
            <w:r w:rsidRPr="006D2398">
              <w:rPr>
                <w:rFonts w:ascii="Times New Roman" w:eastAsia="Times New Roman" w:hAnsi="Times New Roman"/>
                <w:sz w:val="20"/>
                <w:lang w:val="ru-RU"/>
              </w:rPr>
              <w:t>) и родственные вещества 2,4,6-Три-трет-бутилфенол</w:t>
            </w:r>
          </w:p>
        </w:tc>
        <w:tc>
          <w:tcPr>
            <w:tcW w:w="2720" w:type="dxa"/>
            <w:vMerge/>
          </w:tcPr>
          <w:p w14:paraId="22D4C83A" w14:textId="77777777" w:rsidR="00024C30" w:rsidRPr="006D2398" w:rsidRDefault="00024C30">
            <w:pPr>
              <w:rPr>
                <w:lang w:val="ru-RU"/>
              </w:rPr>
            </w:pPr>
          </w:p>
        </w:tc>
      </w:tr>
      <w:tr w:rsidR="00024C30" w:rsidRPr="006D2398" w14:paraId="2DEFC7EF" w14:textId="77777777" w:rsidTr="00DA6EC8">
        <w:trPr>
          <w:jc w:val="center"/>
        </w:trPr>
        <w:tc>
          <w:tcPr>
            <w:tcW w:w="2720" w:type="dxa"/>
            <w:vMerge/>
          </w:tcPr>
          <w:p w14:paraId="49977017"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1B3F021" w14:textId="77777777" w:rsidR="00024C30" w:rsidRDefault="00D53930">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7F1010A7" w14:textId="77777777" w:rsidR="00024C30" w:rsidRPr="006D2398" w:rsidRDefault="00D53930">
            <w:pPr>
              <w:rPr>
                <w:lang w:val="ru-RU"/>
              </w:rPr>
            </w:pPr>
            <w:r w:rsidRPr="006D2398">
              <w:rPr>
                <w:rFonts w:ascii="Times New Roman" w:eastAsia="Times New Roman" w:hAnsi="Times New Roman"/>
                <w:sz w:val="20"/>
                <w:lang w:val="ru-RU"/>
              </w:rPr>
              <w:t>Стандарт экологического менеджмента промышленных химикатов (</w:t>
            </w:r>
            <w:r>
              <w:rPr>
                <w:rFonts w:ascii="Times New Roman" w:eastAsia="Times New Roman" w:hAnsi="Times New Roman"/>
                <w:sz w:val="20"/>
              </w:rPr>
              <w:t>IChEMS</w:t>
            </w:r>
            <w:r w:rsidRPr="006D2398">
              <w:rPr>
                <w:rFonts w:ascii="Times New Roman" w:eastAsia="Times New Roman" w:hAnsi="Times New Roman"/>
                <w:sz w:val="20"/>
                <w:lang w:val="ru-RU"/>
              </w:rPr>
              <w:t xml:space="preserve">) был разработан правительствами всех стран Австралии для эффективного управления рисками, связанными с промышленными химикатами для окружающей среды, и обеспечения единообразных требований для предприятий по всей Австралии. В реестре </w:t>
            </w:r>
            <w:r>
              <w:rPr>
                <w:rFonts w:ascii="Times New Roman" w:eastAsia="Times New Roman" w:hAnsi="Times New Roman"/>
                <w:sz w:val="20"/>
              </w:rPr>
              <w:t>IChEMS</w:t>
            </w:r>
            <w:r w:rsidRPr="006D2398">
              <w:rPr>
                <w:rFonts w:ascii="Times New Roman" w:eastAsia="Times New Roman" w:hAnsi="Times New Roman"/>
                <w:sz w:val="20"/>
                <w:lang w:val="ru-RU"/>
              </w:rPr>
              <w:t xml:space="preserve"> содержатся стандарты экологического регулирования химических веществ, включая меры по управлению рисками для конкретных промышленных применений. В свою очередь, федеральное </w:t>
            </w:r>
            <w:r w:rsidRPr="006D2398">
              <w:rPr>
                <w:rFonts w:ascii="Times New Roman" w:eastAsia="Times New Roman" w:hAnsi="Times New Roman"/>
                <w:sz w:val="20"/>
                <w:lang w:val="ru-RU"/>
              </w:rPr>
              <w:lastRenderedPageBreak/>
              <w:t xml:space="preserve">правительство Австралии и правительства каждого штата и территории примут законодательство для внедрения стандартов в своей юрисдикции.Предлагаемые стандарты отнесут следующие химические вещества, а также смеси и изделия, содержащие эти химические вещества, к списку 7 регистра </w:t>
            </w:r>
            <w:r>
              <w:rPr>
                <w:rFonts w:ascii="Times New Roman" w:eastAsia="Times New Roman" w:hAnsi="Times New Roman"/>
                <w:sz w:val="20"/>
              </w:rPr>
              <w:t>IChEMS</w:t>
            </w:r>
            <w:r w:rsidRPr="006D2398">
              <w:rPr>
                <w:rFonts w:ascii="Times New Roman" w:eastAsia="Times New Roman" w:hAnsi="Times New Roman"/>
                <w:sz w:val="20"/>
                <w:lang w:val="ru-RU"/>
              </w:rPr>
              <w:t>. Это запретит их импорт, производство, использование и экспорт в Австралию, за исключением случаев непреднамеренного загрязнения следами, исследований, экологически обоснованной утилизации, изделий, использовавшихся до даты вступления стандартов в силу, а также наличия 2,4,6-три-трет-бутилфенола в углеводородном топливе на уровне ниже или равен 50 мг/кг.Перфторгептансульфоновая кислота (</w:t>
            </w:r>
            <w:r>
              <w:rPr>
                <w:rFonts w:ascii="Times New Roman" w:eastAsia="Times New Roman" w:hAnsi="Times New Roman"/>
                <w:sz w:val="20"/>
              </w:rPr>
              <w:t>PFHpS</w:t>
            </w:r>
            <w:r w:rsidRPr="006D2398">
              <w:rPr>
                <w:rFonts w:ascii="Times New Roman" w:eastAsia="Times New Roman" w:hAnsi="Times New Roman"/>
                <w:sz w:val="20"/>
                <w:lang w:val="ru-RU"/>
              </w:rPr>
              <w:t>) и родственные вещества Перфторнонансульфоновая кислота (</w:t>
            </w:r>
            <w:r>
              <w:rPr>
                <w:rFonts w:ascii="Times New Roman" w:eastAsia="Times New Roman" w:hAnsi="Times New Roman"/>
                <w:sz w:val="20"/>
              </w:rPr>
              <w:t>PFNS</w:t>
            </w:r>
            <w:r w:rsidRPr="006D2398">
              <w:rPr>
                <w:rFonts w:ascii="Times New Roman" w:eastAsia="Times New Roman" w:hAnsi="Times New Roman"/>
                <w:sz w:val="20"/>
                <w:lang w:val="ru-RU"/>
              </w:rPr>
              <w:t>), перфтордекансульфоновая кислота (</w:t>
            </w:r>
            <w:r>
              <w:rPr>
                <w:rFonts w:ascii="Times New Roman" w:eastAsia="Times New Roman" w:hAnsi="Times New Roman"/>
                <w:sz w:val="20"/>
              </w:rPr>
              <w:t>PFDS</w:t>
            </w:r>
            <w:r w:rsidRPr="006D2398">
              <w:rPr>
                <w:rFonts w:ascii="Times New Roman" w:eastAsia="Times New Roman" w:hAnsi="Times New Roman"/>
                <w:sz w:val="20"/>
                <w:lang w:val="ru-RU"/>
              </w:rPr>
              <w:t>) и родственные вещества 2,4,6-Три-трет-бутилфенол</w:t>
            </w:r>
          </w:p>
        </w:tc>
        <w:tc>
          <w:tcPr>
            <w:tcW w:w="2720" w:type="dxa"/>
            <w:vMerge/>
          </w:tcPr>
          <w:p w14:paraId="265BE1BD" w14:textId="77777777" w:rsidR="00024C30" w:rsidRPr="006D2398" w:rsidRDefault="00024C30">
            <w:pPr>
              <w:rPr>
                <w:lang w:val="ru-RU"/>
              </w:rPr>
            </w:pPr>
          </w:p>
        </w:tc>
      </w:tr>
      <w:tr w:rsidR="00024C30" w14:paraId="15FC0A6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2D5DF1C" w14:textId="77777777" w:rsidR="00024C30" w:rsidRDefault="00D53930">
            <w:r>
              <w:rPr>
                <w:rFonts w:ascii="Times New Roman" w:eastAsia="Times New Roman" w:hAnsi="Times New Roman"/>
                <w:sz w:val="20"/>
              </w:rPr>
              <w:t>90</w:t>
            </w:r>
          </w:p>
        </w:tc>
        <w:tc>
          <w:tcPr>
            <w:tcW w:w="2720" w:type="dxa"/>
            <w:tcBorders>
              <w:top w:val="single" w:sz="8" w:space="0" w:color="000000"/>
              <w:left w:val="single" w:sz="8" w:space="0" w:color="000000"/>
              <w:bottom w:val="single" w:sz="8" w:space="0" w:color="000000"/>
              <w:right w:val="single" w:sz="8" w:space="0" w:color="000000"/>
            </w:tcBorders>
          </w:tcPr>
          <w:p w14:paraId="41DD135B" w14:textId="77777777" w:rsidR="00024C30" w:rsidRDefault="00D53930">
            <w:r>
              <w:rPr>
                <w:rFonts w:ascii="Times New Roman" w:eastAsia="Times New Roman" w:hAnsi="Times New Roman"/>
                <w:sz w:val="20"/>
              </w:rPr>
              <w:t>G/TBT/N/UKR/374</w:t>
            </w:r>
          </w:p>
        </w:tc>
        <w:tc>
          <w:tcPr>
            <w:tcW w:w="5102" w:type="dxa"/>
            <w:tcBorders>
              <w:top w:val="single" w:sz="8" w:space="0" w:color="000000"/>
              <w:left w:val="single" w:sz="8" w:space="0" w:color="000000"/>
              <w:bottom w:val="single" w:sz="8" w:space="0" w:color="000000"/>
              <w:right w:val="single" w:sz="8" w:space="0" w:color="000000"/>
            </w:tcBorders>
          </w:tcPr>
          <w:p w14:paraId="593C7042" w14:textId="77777777" w:rsidR="00024C30" w:rsidRPr="006D2398" w:rsidRDefault="00D53930">
            <w:pPr>
              <w:rPr>
                <w:lang w:val="ru-RU"/>
              </w:rPr>
            </w:pPr>
            <w:r w:rsidRPr="006D2398">
              <w:rPr>
                <w:rFonts w:ascii="Times New Roman" w:eastAsia="Times New Roman" w:hAnsi="Times New Roman"/>
                <w:sz w:val="20"/>
                <w:lang w:val="ru-RU"/>
              </w:rPr>
              <w:t>Проект Закона Украины "Об имплементации законодательства Европейского Союза об усилении регулирования в сфере санитарных и фитосанитарных мер"; (86 страниц, на украинском языке)</w:t>
            </w:r>
            <w:r w:rsidRPr="006D239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/26_01586_00_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itd</w:t>
            </w:r>
            <w:r w:rsidRPr="006D2398">
              <w:rPr>
                <w:rFonts w:ascii="Times New Roman" w:eastAsia="Times New Roman" w:hAnsi="Times New Roman"/>
                <w:sz w:val="20"/>
                <w:lang w:val="ru-RU"/>
              </w:rPr>
              <w:t>.</w:t>
            </w:r>
            <w:r>
              <w:rPr>
                <w:rFonts w:ascii="Times New Roman" w:eastAsia="Times New Roman" w:hAnsi="Times New Roman"/>
                <w:sz w:val="20"/>
              </w:rPr>
              <w:t>rada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t>/</w:t>
            </w:r>
            <w:r>
              <w:rPr>
                <w:rFonts w:ascii="Times New Roman" w:eastAsia="Times New Roman" w:hAnsi="Times New Roman"/>
                <w:sz w:val="20"/>
              </w:rPr>
              <w:t>billinfo</w:t>
            </w:r>
            <w:r w:rsidRPr="006D2398">
              <w:rPr>
                <w:rFonts w:ascii="Times New Roman" w:eastAsia="Times New Roman" w:hAnsi="Times New Roman"/>
                <w:sz w:val="20"/>
                <w:lang w:val="ru-RU"/>
              </w:rPr>
              <w:t>/</w:t>
            </w:r>
            <w:r>
              <w:rPr>
                <w:rFonts w:ascii="Times New Roman" w:eastAsia="Times New Roman" w:hAnsi="Times New Roman"/>
                <w:sz w:val="20"/>
              </w:rPr>
              <w:t>Bills</w:t>
            </w:r>
            <w:r w:rsidRPr="006D2398">
              <w:rPr>
                <w:rFonts w:ascii="Times New Roman" w:eastAsia="Times New Roman" w:hAnsi="Times New Roman"/>
                <w:sz w:val="20"/>
                <w:lang w:val="ru-RU"/>
              </w:rPr>
              <w:t>/</w:t>
            </w:r>
            <w:r>
              <w:rPr>
                <w:rFonts w:ascii="Times New Roman" w:eastAsia="Times New Roman" w:hAnsi="Times New Roman"/>
                <w:sz w:val="20"/>
              </w:rPr>
              <w:t>Card</w:t>
            </w:r>
            <w:r w:rsidRPr="006D2398">
              <w:rPr>
                <w:rFonts w:ascii="Times New Roman" w:eastAsia="Times New Roman" w:hAnsi="Times New Roman"/>
                <w:sz w:val="20"/>
                <w:lang w:val="ru-RU"/>
              </w:rPr>
              <w:t>/69655</w:t>
            </w:r>
            <w:r w:rsidRPr="006D2398">
              <w:rPr>
                <w:rFonts w:ascii="Times New Roman" w:eastAsia="Times New Roman" w:hAnsi="Times New Roman"/>
                <w:sz w:val="20"/>
                <w:lang w:val="ru-RU"/>
              </w:rPr>
              <w:br/>
              <w:t>Секретариат Кабинета Министров Украины</w:t>
            </w:r>
            <w:r w:rsidRPr="006D2398">
              <w:rPr>
                <w:rFonts w:ascii="Times New Roman" w:eastAsia="Times New Roman" w:hAnsi="Times New Roman"/>
                <w:sz w:val="20"/>
                <w:lang w:val="ru-RU"/>
              </w:rPr>
              <w:br/>
              <w:t>Департамент международной торговой политики</w:t>
            </w:r>
            <w:r w:rsidRPr="006D2398">
              <w:rPr>
                <w:rFonts w:ascii="Times New Roman" w:eastAsia="Times New Roman" w:hAnsi="Times New Roman"/>
                <w:sz w:val="20"/>
                <w:lang w:val="ru-RU"/>
              </w:rPr>
              <w:br/>
              <w:t>ул. Грушевского, 12/2</w:t>
            </w:r>
            <w:r w:rsidRPr="006D2398">
              <w:rPr>
                <w:rFonts w:ascii="Times New Roman" w:eastAsia="Times New Roman" w:hAnsi="Times New Roman"/>
                <w:sz w:val="20"/>
                <w:lang w:val="ru-RU"/>
              </w:rPr>
              <w:br/>
              <w:t>Киев, 01008</w:t>
            </w:r>
            <w:r w:rsidRPr="006D2398">
              <w:rPr>
                <w:rFonts w:ascii="Times New Roman" w:eastAsia="Times New Roman" w:hAnsi="Times New Roman"/>
                <w:sz w:val="20"/>
                <w:lang w:val="ru-RU"/>
              </w:rPr>
              <w:br/>
              <w:t>Тел.: +(38 044) 256 65 07</w:t>
            </w:r>
            <w:r w:rsidRPr="006D2398">
              <w:rPr>
                <w:rFonts w:ascii="Times New Roman" w:eastAsia="Times New Roman" w:hAnsi="Times New Roman"/>
                <w:sz w:val="20"/>
                <w:lang w:val="ru-RU"/>
              </w:rPr>
              <w:br/>
              <w:t>Электронная почта: &lt;</w:t>
            </w:r>
            <w:r>
              <w:rPr>
                <w:rFonts w:ascii="Times New Roman" w:eastAsia="Times New Roman" w:hAnsi="Times New Roman"/>
                <w:sz w:val="20"/>
              </w:rPr>
              <w:t>url</w:t>
            </w:r>
            <w:r w:rsidRPr="006D2398">
              <w:rPr>
                <w:rFonts w:ascii="Times New Roman" w:eastAsia="Times New Roman" w:hAnsi="Times New Roman"/>
                <w:sz w:val="20"/>
                <w:lang w:val="ru-RU"/>
              </w:rPr>
              <w:t xml:space="preserve">&gt; </w:t>
            </w:r>
            <w:r>
              <w:rPr>
                <w:rFonts w:ascii="Times New Roman" w:eastAsia="Times New Roman" w:hAnsi="Times New Roman"/>
                <w:sz w:val="20"/>
              </w:rPr>
              <w:t>ep</w:t>
            </w:r>
            <w:r w:rsidRPr="006D2398">
              <w:rPr>
                <w:rFonts w:ascii="Times New Roman" w:eastAsia="Times New Roman" w:hAnsi="Times New Roman"/>
                <w:sz w:val="20"/>
                <w:lang w:val="ru-RU"/>
              </w:rPr>
              <w:t>@</w:t>
            </w:r>
            <w:r>
              <w:rPr>
                <w:rFonts w:ascii="Times New Roman" w:eastAsia="Times New Roman" w:hAnsi="Times New Roman"/>
                <w:sz w:val="20"/>
              </w:rPr>
              <w:t>kmu</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kmu</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AB8AE2" w14:textId="77777777" w:rsidR="00024C30" w:rsidRDefault="00D53930">
            <w:r>
              <w:rPr>
                <w:rFonts w:ascii="Times New Roman" w:eastAsia="Times New Roman" w:hAnsi="Times New Roman"/>
                <w:sz w:val="20"/>
              </w:rPr>
              <w:t>19/05/26</w:t>
            </w:r>
          </w:p>
        </w:tc>
      </w:tr>
      <w:tr w:rsidR="00024C30" w:rsidRPr="006D2398" w14:paraId="07CDB87A" w14:textId="77777777" w:rsidTr="00DA6EC8">
        <w:trPr>
          <w:jc w:val="center"/>
        </w:trPr>
        <w:tc>
          <w:tcPr>
            <w:tcW w:w="2720" w:type="dxa"/>
            <w:vMerge/>
          </w:tcPr>
          <w:p w14:paraId="012890B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C43F71A"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266B4C48" w14:textId="77777777" w:rsidR="00024C30" w:rsidRPr="006D2398" w:rsidRDefault="00D53930">
            <w:pPr>
              <w:rPr>
                <w:lang w:val="ru-RU"/>
              </w:rPr>
            </w:pPr>
            <w:r w:rsidRPr="006D2398">
              <w:rPr>
                <w:rFonts w:ascii="Times New Roman" w:eastAsia="Times New Roman" w:hAnsi="Times New Roman"/>
                <w:sz w:val="20"/>
                <w:lang w:val="ru-RU"/>
              </w:rPr>
              <w:t>Продукты питания и пищевые добавки, субпродукты животного происхождения, не предназначенные для потребления человеком, корма и кормовые добавки, ветеринарные препараты и средства защиты животных, генетически модифицированные организмы (ГМО)</w:t>
            </w:r>
          </w:p>
        </w:tc>
        <w:tc>
          <w:tcPr>
            <w:tcW w:w="2720" w:type="dxa"/>
            <w:vMerge/>
          </w:tcPr>
          <w:p w14:paraId="7D5A2F18" w14:textId="77777777" w:rsidR="00024C30" w:rsidRPr="006D2398" w:rsidRDefault="00024C30">
            <w:pPr>
              <w:rPr>
                <w:lang w:val="ru-RU"/>
              </w:rPr>
            </w:pPr>
          </w:p>
        </w:tc>
      </w:tr>
      <w:tr w:rsidR="00024C30" w:rsidRPr="006D2398" w14:paraId="50477885" w14:textId="77777777" w:rsidTr="00DA6EC8">
        <w:trPr>
          <w:jc w:val="center"/>
        </w:trPr>
        <w:tc>
          <w:tcPr>
            <w:tcW w:w="2720" w:type="dxa"/>
            <w:vMerge/>
          </w:tcPr>
          <w:p w14:paraId="7A2AC8DA"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6685DA9" w14:textId="77777777" w:rsidR="00024C30" w:rsidRDefault="00D53930">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7CDE1001" w14:textId="77777777" w:rsidR="00024C30" w:rsidRPr="006D2398" w:rsidRDefault="00D53930">
            <w:pPr>
              <w:rPr>
                <w:lang w:val="ru-RU"/>
              </w:rPr>
            </w:pPr>
            <w:r w:rsidRPr="006D2398">
              <w:rPr>
                <w:rFonts w:ascii="Times New Roman" w:eastAsia="Times New Roman" w:hAnsi="Times New Roman"/>
                <w:sz w:val="20"/>
                <w:lang w:val="ru-RU"/>
              </w:rPr>
              <w:t>Законопроект разработан с целью приведения положений украинского законодательства в соответствие с определенными требованиями правовых актов Европейского Союза. Основные изменения включают в себя: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Изменения в Закон Украины "Об информации для потребителей о пищевых продуктах".:</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Законопроект уточняет требования к предоставлению информации о пищевых продуктах для приведения в </w:t>
            </w:r>
            <w:r w:rsidRPr="006D2398">
              <w:rPr>
                <w:rFonts w:ascii="Times New Roman" w:eastAsia="Times New Roman" w:hAnsi="Times New Roman"/>
                <w:sz w:val="20"/>
                <w:lang w:val="ru-RU"/>
              </w:rPr>
              <w:lastRenderedPageBreak/>
              <w:t>соответствие с законодательством ЕС и предотвращения введения потребителей в заблуждение. В частности, он запрещает приписывать пищевым продуктам свойства, связанные с профилактикой или лечением заболеваний, за исключением случаев, когда это прямо разрешено законом для определенных категорий продуктов. Обновлен список аллергенов, в котором указаны исключения для некоторых производных горчицы, и уточнены требования к декларированию содержания кофеина, в частности, в пищевых добавках.</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Внесены изменения в Закон Украины "О материалах и изделиях, предназначенных для контакта с пищевыми продуктами".: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Законопроект вводит согласованные с ЕС положения в отношении материалов и изделий из переработанного пластика, которые вступают в контакт с пищевыми продуктами. Уточнена и расширена терминология (переработанные пластмассы, процессы обеззараживания и вторичной переработки, установки и мощности по переработке, партии, схемы переработки и менеджеры) для обеспечения единообразного регулирования на всех этапах переработки и в цепочке поставок. Разрешенные технологии и процессы переработки в ЕС могут использоваться без дублирования национальных процедур.</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Вводится электронное уведомление о производстве переработанного пластика, а также открытые реестры, присваивающие уникальные идентификаторы переработчикам, установкам обеззараживания, схемам и мощностям. Требования, касающиеся происхождения, раздельного сбора пластиковых отходов, обеспечения качества, прослеживаемости, маркировки, декларирования соответствия и документирования партий и продуктов из переработанного пластика, установлены для обеспечения прозрачности, безопасности потребителей и развития вторичной переработки в соответствии со стандартами ЕС.</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Изменения в Закон Украины "О государственном регулировании генно-инженерной деятельности и государственном контроле за размещением на рынке":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Законопроект уточняет такие термины, как "генетически модифицированный продукт", "защитные меры", "преднамеренное высвобождение", "система содержания" и "размещение на рынке", а также вводит новые термины, включая "микроорганизмы", "событие трансформации” и "прослеживаемость".</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Совершенствуются процедуры обеспечения прослеживаемости при обращении ГМО и ГМО-</w:t>
            </w:r>
            <w:r w:rsidRPr="006D2398">
              <w:rPr>
                <w:rFonts w:ascii="Times New Roman" w:eastAsia="Times New Roman" w:hAnsi="Times New Roman"/>
                <w:sz w:val="20"/>
                <w:lang w:val="ru-RU"/>
              </w:rPr>
              <w:lastRenderedPageBreak/>
              <w:t>продуктов, а также требования к маркировке, согласованные с требованиями ЕС (например, "генетически модифицированный", "произведенный из генетически модифицированного (ингредиента)", "содержащий ГМО (организм)", "произведенный с использованием сырья, содержащего ГМО"). Уточнены роли, полномочия и организационная структура национальной референс-лаборатории.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Регламентированы процедуры трансграничного перемещения и сотрудничества между государствами-партнерами. Уточнены требования к совместному использованию ГМО-культур для предотвращения непреднамеренного присутствия ГМО в обычных и органических культурах. Кабинет Министров Украины уполномочен утверждать перечень методов, ведущих к созданию ГМО, с учетом практики ЕС. Устранены технические и юридические несоответствия, включая процедуры приостановления и отмены регистрации ГМО, планы мониторинга после регистрации и финансирования.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Законопроект также предусматривает переходные положения, обеспечивающие постепенное внедрение новых требований. Пищевые продукты, которые соответствовали законодательству об информировании потребителей, действовавшему до вступления в силу настоящего Закона, могут ввозиться на таможенную территорию Украины или производиться в Украине в течение трех лет с даты вступления в силу настоящего Закона. Эти продукты могут оставаться на рынке до истечения срока их потребления, истечения срока годности, минимального срока годности при хранении или до даты "использования".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О проекте закона также сообщается в соответствии с Соглашением о СФС.</w:t>
            </w:r>
          </w:p>
        </w:tc>
        <w:tc>
          <w:tcPr>
            <w:tcW w:w="2720" w:type="dxa"/>
            <w:vMerge/>
          </w:tcPr>
          <w:p w14:paraId="6E1900FA" w14:textId="77777777" w:rsidR="00024C30" w:rsidRPr="006D2398" w:rsidRDefault="00024C30">
            <w:pPr>
              <w:rPr>
                <w:lang w:val="ru-RU"/>
              </w:rPr>
            </w:pPr>
          </w:p>
        </w:tc>
      </w:tr>
      <w:tr w:rsidR="00024C30" w14:paraId="459F9F0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0E77057" w14:textId="77777777" w:rsidR="00024C30" w:rsidRDefault="00D53930">
            <w:r>
              <w:rPr>
                <w:rFonts w:ascii="Times New Roman" w:eastAsia="Times New Roman" w:hAnsi="Times New Roman"/>
                <w:sz w:val="20"/>
              </w:rPr>
              <w:lastRenderedPageBreak/>
              <w:t>91</w:t>
            </w:r>
          </w:p>
        </w:tc>
        <w:tc>
          <w:tcPr>
            <w:tcW w:w="2720" w:type="dxa"/>
            <w:tcBorders>
              <w:top w:val="single" w:sz="8" w:space="0" w:color="000000"/>
              <w:left w:val="single" w:sz="8" w:space="0" w:color="000000"/>
              <w:bottom w:val="single" w:sz="8" w:space="0" w:color="000000"/>
              <w:right w:val="single" w:sz="8" w:space="0" w:color="000000"/>
            </w:tcBorders>
          </w:tcPr>
          <w:p w14:paraId="29CD9445" w14:textId="77777777" w:rsidR="00024C30" w:rsidRDefault="00D53930">
            <w:r>
              <w:rPr>
                <w:rFonts w:ascii="Times New Roman" w:eastAsia="Times New Roman" w:hAnsi="Times New Roman"/>
                <w:sz w:val="20"/>
              </w:rPr>
              <w:t>G/TBT/N/TZA/1560</w:t>
            </w:r>
          </w:p>
        </w:tc>
        <w:tc>
          <w:tcPr>
            <w:tcW w:w="5102" w:type="dxa"/>
            <w:tcBorders>
              <w:top w:val="single" w:sz="8" w:space="0" w:color="000000"/>
              <w:left w:val="single" w:sz="8" w:space="0" w:color="000000"/>
              <w:bottom w:val="single" w:sz="8" w:space="0" w:color="000000"/>
              <w:right w:val="single" w:sz="8" w:space="0" w:color="000000"/>
            </w:tcBorders>
          </w:tcPr>
          <w:p w14:paraId="4EBDECAA" w14:textId="77777777" w:rsidR="00024C30" w:rsidRPr="006D2398" w:rsidRDefault="00D53930">
            <w:pPr>
              <w:rPr>
                <w:lang w:val="ru-RU"/>
              </w:rPr>
            </w:pPr>
            <w:r>
              <w:rPr>
                <w:rFonts w:ascii="Times New Roman" w:eastAsia="Times New Roman" w:hAnsi="Times New Roman"/>
                <w:sz w:val="20"/>
              </w:rPr>
              <w:t>CDC</w:t>
            </w:r>
            <w:r w:rsidRPr="006D2398">
              <w:rPr>
                <w:rFonts w:ascii="Times New Roman" w:eastAsia="Times New Roman" w:hAnsi="Times New Roman"/>
                <w:sz w:val="20"/>
                <w:lang w:val="ru-RU"/>
              </w:rPr>
              <w:t xml:space="preserve"> 11 (3973) </w:t>
            </w:r>
            <w:r>
              <w:rPr>
                <w:rFonts w:ascii="Times New Roman" w:eastAsia="Times New Roman" w:hAnsi="Times New Roman"/>
                <w:sz w:val="20"/>
              </w:rPr>
              <w:t>DTZS</w:t>
            </w:r>
            <w:r w:rsidRPr="006D2398">
              <w:rPr>
                <w:rFonts w:ascii="Times New Roman" w:eastAsia="Times New Roman" w:hAnsi="Times New Roman"/>
                <w:sz w:val="20"/>
                <w:lang w:val="ru-RU"/>
              </w:rPr>
              <w:t>, Окантовка кромок ПВХ – Спецификация, Первое издание; (11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/26_01584_00_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2D082D" w14:textId="77777777" w:rsidR="00024C30" w:rsidRDefault="00D53930">
            <w:r>
              <w:rPr>
                <w:rFonts w:ascii="Times New Roman" w:eastAsia="Times New Roman" w:hAnsi="Times New Roman"/>
                <w:sz w:val="20"/>
              </w:rPr>
              <w:lastRenderedPageBreak/>
              <w:t>19/05/26</w:t>
            </w:r>
          </w:p>
        </w:tc>
      </w:tr>
      <w:tr w:rsidR="00024C30" w:rsidRPr="006D2398" w14:paraId="495C8EE5" w14:textId="77777777" w:rsidTr="00DA6EC8">
        <w:trPr>
          <w:jc w:val="center"/>
        </w:trPr>
        <w:tc>
          <w:tcPr>
            <w:tcW w:w="2720" w:type="dxa"/>
            <w:vMerge/>
          </w:tcPr>
          <w:p w14:paraId="17A5CDD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ED60D84"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04D15015" w14:textId="77777777" w:rsidR="00024C30" w:rsidRPr="006D2398" w:rsidRDefault="00D53930">
            <w:pPr>
              <w:rPr>
                <w:lang w:val="ru-RU"/>
              </w:rPr>
            </w:pPr>
            <w:r w:rsidRPr="006D2398">
              <w:rPr>
                <w:rFonts w:ascii="Times New Roman" w:eastAsia="Times New Roman" w:hAnsi="Times New Roman"/>
                <w:sz w:val="20"/>
                <w:lang w:val="ru-RU"/>
              </w:rPr>
              <w:t>Пластины, листы, пленка, фольга и полоски из неклеточных полимеров винилхлорида, содержащие, мас.</w:t>
            </w:r>
          </w:p>
        </w:tc>
        <w:tc>
          <w:tcPr>
            <w:tcW w:w="2720" w:type="dxa"/>
            <w:vMerge/>
          </w:tcPr>
          <w:p w14:paraId="6CF9E1E9" w14:textId="77777777" w:rsidR="00024C30" w:rsidRPr="006D2398" w:rsidRDefault="00024C30">
            <w:pPr>
              <w:rPr>
                <w:lang w:val="ru-RU"/>
              </w:rPr>
            </w:pPr>
          </w:p>
        </w:tc>
      </w:tr>
      <w:tr w:rsidR="00024C30" w:rsidRPr="006D2398" w14:paraId="3EAE2F93" w14:textId="77777777" w:rsidTr="00DA6EC8">
        <w:trPr>
          <w:jc w:val="center"/>
        </w:trPr>
        <w:tc>
          <w:tcPr>
            <w:tcW w:w="2720" w:type="dxa"/>
            <w:vMerge/>
          </w:tcPr>
          <w:p w14:paraId="7EE2CCB7"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DD48D67"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E418B40" w14:textId="77777777" w:rsidR="00024C30" w:rsidRPr="006D2398" w:rsidRDefault="00D53930">
            <w:pPr>
              <w:rPr>
                <w:lang w:val="ru-RU"/>
              </w:rPr>
            </w:pPr>
            <w:r w:rsidRPr="006D2398">
              <w:rPr>
                <w:rFonts w:ascii="Times New Roman" w:eastAsia="Times New Roman" w:hAnsi="Times New Roman"/>
                <w:sz w:val="20"/>
                <w:lang w:val="ru-RU"/>
              </w:rPr>
              <w:t>Настоящий проект Танзанийского стандарта устанавливает требования, методы отбора проб и испытаний кромок из поливинилхлорида (ПВХ), используемых в производстве мебели и предметов интерьера.</w:t>
            </w:r>
          </w:p>
        </w:tc>
        <w:tc>
          <w:tcPr>
            <w:tcW w:w="2720" w:type="dxa"/>
            <w:vMerge/>
          </w:tcPr>
          <w:p w14:paraId="7387E020" w14:textId="77777777" w:rsidR="00024C30" w:rsidRPr="006D2398" w:rsidRDefault="00024C30">
            <w:pPr>
              <w:rPr>
                <w:lang w:val="ru-RU"/>
              </w:rPr>
            </w:pPr>
          </w:p>
        </w:tc>
      </w:tr>
      <w:tr w:rsidR="00024C30" w14:paraId="157C20F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B63EF4C" w14:textId="77777777" w:rsidR="00024C30" w:rsidRDefault="00D53930">
            <w:r>
              <w:rPr>
                <w:rFonts w:ascii="Times New Roman" w:eastAsia="Times New Roman" w:hAnsi="Times New Roman"/>
                <w:sz w:val="20"/>
              </w:rPr>
              <w:t>92</w:t>
            </w:r>
          </w:p>
        </w:tc>
        <w:tc>
          <w:tcPr>
            <w:tcW w:w="2720" w:type="dxa"/>
            <w:tcBorders>
              <w:top w:val="single" w:sz="8" w:space="0" w:color="000000"/>
              <w:left w:val="single" w:sz="8" w:space="0" w:color="000000"/>
              <w:bottom w:val="single" w:sz="8" w:space="0" w:color="000000"/>
              <w:right w:val="single" w:sz="8" w:space="0" w:color="000000"/>
            </w:tcBorders>
          </w:tcPr>
          <w:p w14:paraId="03E008BC" w14:textId="77777777" w:rsidR="00024C30" w:rsidRDefault="00D53930">
            <w:r>
              <w:rPr>
                <w:rFonts w:ascii="Times New Roman" w:eastAsia="Times New Roman" w:hAnsi="Times New Roman"/>
                <w:sz w:val="20"/>
              </w:rPr>
              <w:t>G/TBT/N/TZA/1559</w:t>
            </w:r>
          </w:p>
        </w:tc>
        <w:tc>
          <w:tcPr>
            <w:tcW w:w="5102" w:type="dxa"/>
            <w:tcBorders>
              <w:top w:val="single" w:sz="8" w:space="0" w:color="000000"/>
              <w:left w:val="single" w:sz="8" w:space="0" w:color="000000"/>
              <w:bottom w:val="single" w:sz="8" w:space="0" w:color="000000"/>
              <w:right w:val="single" w:sz="8" w:space="0" w:color="000000"/>
            </w:tcBorders>
          </w:tcPr>
          <w:p w14:paraId="44BBCAC5" w14:textId="77777777" w:rsidR="00024C30" w:rsidRPr="006D2398" w:rsidRDefault="00D53930">
            <w:pPr>
              <w:rPr>
                <w:lang w:val="ru-RU"/>
              </w:rPr>
            </w:pPr>
            <w:r>
              <w:rPr>
                <w:rFonts w:ascii="Times New Roman" w:eastAsia="Times New Roman" w:hAnsi="Times New Roman"/>
                <w:sz w:val="20"/>
              </w:rPr>
              <w:t>CDC</w:t>
            </w:r>
            <w:r w:rsidRPr="006D2398">
              <w:rPr>
                <w:rFonts w:ascii="Times New Roman" w:eastAsia="Times New Roman" w:hAnsi="Times New Roman"/>
                <w:sz w:val="20"/>
                <w:lang w:val="ru-RU"/>
              </w:rPr>
              <w:t xml:space="preserve"> 11 (3972) </w:t>
            </w:r>
            <w:r>
              <w:rPr>
                <w:rFonts w:ascii="Times New Roman" w:eastAsia="Times New Roman" w:hAnsi="Times New Roman"/>
                <w:sz w:val="20"/>
              </w:rPr>
              <w:t>DTZS</w:t>
            </w:r>
            <w:r w:rsidRPr="006D2398">
              <w:rPr>
                <w:rFonts w:ascii="Times New Roman" w:eastAsia="Times New Roman" w:hAnsi="Times New Roman"/>
                <w:sz w:val="20"/>
                <w:lang w:val="ru-RU"/>
              </w:rPr>
              <w:t>, Пластиковая разделочная доска — Спецификация, Первое издание (14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/26_01583_00_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5EC36D" w14:textId="77777777" w:rsidR="00024C30" w:rsidRDefault="00D53930">
            <w:r>
              <w:rPr>
                <w:rFonts w:ascii="Times New Roman" w:eastAsia="Times New Roman" w:hAnsi="Times New Roman"/>
                <w:sz w:val="20"/>
              </w:rPr>
              <w:t>19/05/26</w:t>
            </w:r>
          </w:p>
        </w:tc>
      </w:tr>
      <w:tr w:rsidR="00024C30" w:rsidRPr="006D2398" w14:paraId="4A1186F1" w14:textId="77777777" w:rsidTr="00DA6EC8">
        <w:trPr>
          <w:jc w:val="center"/>
        </w:trPr>
        <w:tc>
          <w:tcPr>
            <w:tcW w:w="2720" w:type="dxa"/>
            <w:vMerge/>
          </w:tcPr>
          <w:p w14:paraId="56095AA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FE797FA"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32BE2D75" w14:textId="77777777" w:rsidR="00024C30" w:rsidRPr="006D2398" w:rsidRDefault="00D53930">
            <w:pPr>
              <w:rPr>
                <w:lang w:val="ru-RU"/>
              </w:rPr>
            </w:pPr>
            <w:r w:rsidRPr="006D2398">
              <w:rPr>
                <w:rFonts w:ascii="Times New Roman" w:eastAsia="Times New Roman" w:hAnsi="Times New Roman"/>
                <w:sz w:val="20"/>
                <w:lang w:val="ru-RU"/>
              </w:rPr>
              <w:t xml:space="preserve">Посуда и кухонные принадлежности из пластмасс (код ТН ВЭД: 392410); Установки и оборудование для пищевой промышленности (код </w:t>
            </w:r>
            <w:r>
              <w:rPr>
                <w:rFonts w:ascii="Times New Roman" w:eastAsia="Times New Roman" w:hAnsi="Times New Roman"/>
                <w:sz w:val="20"/>
              </w:rPr>
              <w:t>ICS</w:t>
            </w:r>
            <w:r w:rsidRPr="006D2398">
              <w:rPr>
                <w:rFonts w:ascii="Times New Roman" w:eastAsia="Times New Roman" w:hAnsi="Times New Roman"/>
                <w:sz w:val="20"/>
                <w:lang w:val="ru-RU"/>
              </w:rPr>
              <w:t>: 67.260)</w:t>
            </w:r>
          </w:p>
        </w:tc>
        <w:tc>
          <w:tcPr>
            <w:tcW w:w="2720" w:type="dxa"/>
            <w:vMerge/>
          </w:tcPr>
          <w:p w14:paraId="44E2C0F6" w14:textId="77777777" w:rsidR="00024C30" w:rsidRPr="006D2398" w:rsidRDefault="00024C30">
            <w:pPr>
              <w:rPr>
                <w:lang w:val="ru-RU"/>
              </w:rPr>
            </w:pPr>
          </w:p>
        </w:tc>
      </w:tr>
      <w:tr w:rsidR="00024C30" w:rsidRPr="006D2398" w14:paraId="21FB1F6D" w14:textId="77777777" w:rsidTr="00DA6EC8">
        <w:trPr>
          <w:jc w:val="center"/>
        </w:trPr>
        <w:tc>
          <w:tcPr>
            <w:tcW w:w="2720" w:type="dxa"/>
            <w:vMerge/>
          </w:tcPr>
          <w:p w14:paraId="1D72A2C5"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1DB2387"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EEEC237" w14:textId="77777777" w:rsidR="00024C30" w:rsidRPr="006D2398" w:rsidRDefault="00D53930">
            <w:pPr>
              <w:rPr>
                <w:lang w:val="ru-RU"/>
              </w:rPr>
            </w:pPr>
            <w:r w:rsidRPr="006D2398">
              <w:rPr>
                <w:rFonts w:ascii="Times New Roman" w:eastAsia="Times New Roman" w:hAnsi="Times New Roman"/>
                <w:sz w:val="20"/>
                <w:lang w:val="ru-RU"/>
              </w:rPr>
              <w:t>Настоящий проект Стандарта Танзании устанавливает требования, методы отбора проб и испытаний пластиковых разделочных досок, предназначенных для общего использования на мясокомбинатах и в домашнем хозяйстве при обработке пищевых продуктов, включая мясо, овощи и хлебобулочные изделия</w:t>
            </w:r>
          </w:p>
        </w:tc>
        <w:tc>
          <w:tcPr>
            <w:tcW w:w="2720" w:type="dxa"/>
            <w:vMerge/>
          </w:tcPr>
          <w:p w14:paraId="089D9F76" w14:textId="77777777" w:rsidR="00024C30" w:rsidRPr="006D2398" w:rsidRDefault="00024C30">
            <w:pPr>
              <w:rPr>
                <w:lang w:val="ru-RU"/>
              </w:rPr>
            </w:pPr>
          </w:p>
        </w:tc>
      </w:tr>
      <w:tr w:rsidR="00024C30" w14:paraId="248E61B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F15CDC" w14:textId="77777777" w:rsidR="00024C30" w:rsidRDefault="00D53930">
            <w:r>
              <w:rPr>
                <w:rFonts w:ascii="Times New Roman" w:eastAsia="Times New Roman" w:hAnsi="Times New Roman"/>
                <w:sz w:val="20"/>
              </w:rPr>
              <w:t>93</w:t>
            </w:r>
          </w:p>
        </w:tc>
        <w:tc>
          <w:tcPr>
            <w:tcW w:w="2720" w:type="dxa"/>
            <w:tcBorders>
              <w:top w:val="single" w:sz="8" w:space="0" w:color="000000"/>
              <w:left w:val="single" w:sz="8" w:space="0" w:color="000000"/>
              <w:bottom w:val="single" w:sz="8" w:space="0" w:color="000000"/>
              <w:right w:val="single" w:sz="8" w:space="0" w:color="000000"/>
            </w:tcBorders>
          </w:tcPr>
          <w:p w14:paraId="7B84299A" w14:textId="77777777" w:rsidR="00024C30" w:rsidRDefault="00D53930">
            <w:r>
              <w:rPr>
                <w:rFonts w:ascii="Times New Roman" w:eastAsia="Times New Roman" w:hAnsi="Times New Roman"/>
                <w:sz w:val="20"/>
              </w:rPr>
              <w:t>G/TBT/N/TZA/1558</w:t>
            </w:r>
          </w:p>
        </w:tc>
        <w:tc>
          <w:tcPr>
            <w:tcW w:w="5102" w:type="dxa"/>
            <w:tcBorders>
              <w:top w:val="single" w:sz="8" w:space="0" w:color="000000"/>
              <w:left w:val="single" w:sz="8" w:space="0" w:color="000000"/>
              <w:bottom w:val="single" w:sz="8" w:space="0" w:color="000000"/>
              <w:right w:val="single" w:sz="8" w:space="0" w:color="000000"/>
            </w:tcBorders>
          </w:tcPr>
          <w:p w14:paraId="183CF64E" w14:textId="77777777" w:rsidR="00024C30" w:rsidRPr="006D2398" w:rsidRDefault="00D53930">
            <w:pPr>
              <w:rPr>
                <w:lang w:val="ru-RU"/>
              </w:rPr>
            </w:pPr>
            <w:r>
              <w:rPr>
                <w:rFonts w:ascii="Times New Roman" w:eastAsia="Times New Roman" w:hAnsi="Times New Roman"/>
                <w:sz w:val="20"/>
              </w:rPr>
              <w:t>CDC</w:t>
            </w:r>
            <w:r w:rsidRPr="006D2398">
              <w:rPr>
                <w:rFonts w:ascii="Times New Roman" w:eastAsia="Times New Roman" w:hAnsi="Times New Roman"/>
                <w:sz w:val="20"/>
                <w:lang w:val="ru-RU"/>
              </w:rPr>
              <w:t xml:space="preserve"> 11 (3968) </w:t>
            </w:r>
            <w:r>
              <w:rPr>
                <w:rFonts w:ascii="Times New Roman" w:eastAsia="Times New Roman" w:hAnsi="Times New Roman"/>
                <w:sz w:val="20"/>
              </w:rPr>
              <w:t>DTZS</w:t>
            </w:r>
            <w:r w:rsidRPr="006D2398">
              <w:rPr>
                <w:rFonts w:ascii="Times New Roman" w:eastAsia="Times New Roman" w:hAnsi="Times New Roman"/>
                <w:sz w:val="20"/>
                <w:lang w:val="ru-RU"/>
              </w:rPr>
              <w:t>, Положительный список компонентов поливинилхлорида (ПВХ) и его сополимера, контактирующих с пищевыми продуктами, фармацевтической продукцией и питьевой водой, Второе издание; (15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/26_01582_00_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C1BD76" w14:textId="77777777" w:rsidR="00024C30" w:rsidRDefault="00D53930">
            <w:r>
              <w:rPr>
                <w:rFonts w:ascii="Times New Roman" w:eastAsia="Times New Roman" w:hAnsi="Times New Roman"/>
                <w:sz w:val="20"/>
              </w:rPr>
              <w:lastRenderedPageBreak/>
              <w:t>19/05/26</w:t>
            </w:r>
          </w:p>
        </w:tc>
      </w:tr>
      <w:tr w:rsidR="00024C30" w:rsidRPr="006D2398" w14:paraId="27946C9A" w14:textId="77777777" w:rsidTr="00DA6EC8">
        <w:trPr>
          <w:jc w:val="center"/>
        </w:trPr>
        <w:tc>
          <w:tcPr>
            <w:tcW w:w="2720" w:type="dxa"/>
            <w:vMerge/>
          </w:tcPr>
          <w:p w14:paraId="05484B8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18658E7"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A0D6E1B" w14:textId="77777777" w:rsidR="00024C30" w:rsidRPr="006D2398" w:rsidRDefault="00D53930">
            <w:pPr>
              <w:rPr>
                <w:lang w:val="ru-RU"/>
              </w:rPr>
            </w:pPr>
            <w:r w:rsidRPr="006D2398">
              <w:rPr>
                <w:rFonts w:ascii="Times New Roman" w:eastAsia="Times New Roman" w:hAnsi="Times New Roman"/>
                <w:sz w:val="20"/>
                <w:lang w:val="ru-RU"/>
              </w:rPr>
              <w:t xml:space="preserve">"Поливинилхлорид" в первичном виде, не смешанный с какими-либо другими веществами (код ТН ВЭД: 390410); Материалы и изделия, контактирующие с пищевыми продуктами (код </w:t>
            </w:r>
            <w:r>
              <w:rPr>
                <w:rFonts w:ascii="Times New Roman" w:eastAsia="Times New Roman" w:hAnsi="Times New Roman"/>
                <w:sz w:val="20"/>
              </w:rPr>
              <w:t>ICS</w:t>
            </w:r>
            <w:r w:rsidRPr="006D2398">
              <w:rPr>
                <w:rFonts w:ascii="Times New Roman" w:eastAsia="Times New Roman" w:hAnsi="Times New Roman"/>
                <w:sz w:val="20"/>
                <w:lang w:val="ru-RU"/>
              </w:rPr>
              <w:t>: 67.250)</w:t>
            </w:r>
          </w:p>
        </w:tc>
        <w:tc>
          <w:tcPr>
            <w:tcW w:w="2720" w:type="dxa"/>
            <w:vMerge/>
          </w:tcPr>
          <w:p w14:paraId="5045F9FE" w14:textId="77777777" w:rsidR="00024C30" w:rsidRPr="006D2398" w:rsidRDefault="00024C30">
            <w:pPr>
              <w:rPr>
                <w:lang w:val="ru-RU"/>
              </w:rPr>
            </w:pPr>
          </w:p>
        </w:tc>
      </w:tr>
      <w:tr w:rsidR="00024C30" w:rsidRPr="006D2398" w14:paraId="622E5A03" w14:textId="77777777" w:rsidTr="00DA6EC8">
        <w:trPr>
          <w:jc w:val="center"/>
        </w:trPr>
        <w:tc>
          <w:tcPr>
            <w:tcW w:w="2720" w:type="dxa"/>
            <w:vMerge/>
          </w:tcPr>
          <w:p w14:paraId="041715EF"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4B117F7"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8F123AB" w14:textId="77777777" w:rsidR="00024C30" w:rsidRPr="006D2398" w:rsidRDefault="00D53930">
            <w:pPr>
              <w:rPr>
                <w:lang w:val="ru-RU"/>
              </w:rPr>
            </w:pPr>
            <w:r w:rsidRPr="006D2398">
              <w:rPr>
                <w:rFonts w:ascii="Times New Roman" w:eastAsia="Times New Roman" w:hAnsi="Times New Roman"/>
                <w:sz w:val="20"/>
                <w:lang w:val="ru-RU"/>
              </w:rPr>
              <w:t>Настоящий проект стандарта Танзании охватывает полный перечень компонентов ПВХ, а именно полимеров, сополимеров, производственных остатков и необходимых добавок, которые могут считаться безопасными для использования при надлежащей обработке в контакте с пищевыми продуктами, фармацевтическими препаратами и питьевой водой и при наличии в установленных пределах концентрации.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Этот положительный список не предназначен для определения пригодности отдельного ингредиента в конкретном пищевом продукте с точки зрения других факторов, кроме токсикологических.</w:t>
            </w:r>
          </w:p>
        </w:tc>
        <w:tc>
          <w:tcPr>
            <w:tcW w:w="2720" w:type="dxa"/>
            <w:vMerge/>
          </w:tcPr>
          <w:p w14:paraId="75F20ECA" w14:textId="77777777" w:rsidR="00024C30" w:rsidRPr="006D2398" w:rsidRDefault="00024C30">
            <w:pPr>
              <w:rPr>
                <w:lang w:val="ru-RU"/>
              </w:rPr>
            </w:pPr>
          </w:p>
        </w:tc>
      </w:tr>
      <w:tr w:rsidR="00024C30" w14:paraId="405B189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73FFE08" w14:textId="77777777" w:rsidR="00024C30" w:rsidRDefault="00D53930">
            <w:r>
              <w:rPr>
                <w:rFonts w:ascii="Times New Roman" w:eastAsia="Times New Roman" w:hAnsi="Times New Roman"/>
                <w:sz w:val="20"/>
              </w:rPr>
              <w:t>94</w:t>
            </w:r>
          </w:p>
        </w:tc>
        <w:tc>
          <w:tcPr>
            <w:tcW w:w="2720" w:type="dxa"/>
            <w:tcBorders>
              <w:top w:val="single" w:sz="8" w:space="0" w:color="000000"/>
              <w:left w:val="single" w:sz="8" w:space="0" w:color="000000"/>
              <w:bottom w:val="single" w:sz="8" w:space="0" w:color="000000"/>
              <w:right w:val="single" w:sz="8" w:space="0" w:color="000000"/>
            </w:tcBorders>
          </w:tcPr>
          <w:p w14:paraId="5D0143AF" w14:textId="77777777" w:rsidR="00024C30" w:rsidRDefault="00D53930">
            <w:r>
              <w:rPr>
                <w:rFonts w:ascii="Times New Roman" w:eastAsia="Times New Roman" w:hAnsi="Times New Roman"/>
                <w:sz w:val="20"/>
              </w:rPr>
              <w:t>G/TBT/N/TZA/1557</w:t>
            </w:r>
          </w:p>
        </w:tc>
        <w:tc>
          <w:tcPr>
            <w:tcW w:w="5102" w:type="dxa"/>
            <w:tcBorders>
              <w:top w:val="single" w:sz="8" w:space="0" w:color="000000"/>
              <w:left w:val="single" w:sz="8" w:space="0" w:color="000000"/>
              <w:bottom w:val="single" w:sz="8" w:space="0" w:color="000000"/>
              <w:right w:val="single" w:sz="8" w:space="0" w:color="000000"/>
            </w:tcBorders>
          </w:tcPr>
          <w:p w14:paraId="148E750E" w14:textId="77777777" w:rsidR="00024C30" w:rsidRPr="006D2398" w:rsidRDefault="00D53930">
            <w:pPr>
              <w:rPr>
                <w:lang w:val="ru-RU"/>
              </w:rPr>
            </w:pPr>
            <w:r>
              <w:rPr>
                <w:rFonts w:ascii="Times New Roman" w:eastAsia="Times New Roman" w:hAnsi="Times New Roman"/>
                <w:sz w:val="20"/>
              </w:rPr>
              <w:t>DTZS</w:t>
            </w:r>
            <w:r w:rsidRPr="006D2398">
              <w:rPr>
                <w:rFonts w:ascii="Times New Roman" w:eastAsia="Times New Roman" w:hAnsi="Times New Roman"/>
                <w:sz w:val="20"/>
                <w:lang w:val="ru-RU"/>
              </w:rPr>
              <w:t xml:space="preserve"> 4950: 2026, Текстиль - Одноразовые менструальные трусики - Спецификация, Первое издание; (14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/26_01581_00_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2D63D1" w14:textId="77777777" w:rsidR="00024C30" w:rsidRDefault="00D53930">
            <w:r>
              <w:rPr>
                <w:rFonts w:ascii="Times New Roman" w:eastAsia="Times New Roman" w:hAnsi="Times New Roman"/>
                <w:sz w:val="20"/>
              </w:rPr>
              <w:t>19/05/26</w:t>
            </w:r>
          </w:p>
        </w:tc>
      </w:tr>
      <w:tr w:rsidR="00024C30" w14:paraId="519A017A" w14:textId="77777777" w:rsidTr="00DA6EC8">
        <w:trPr>
          <w:jc w:val="center"/>
        </w:trPr>
        <w:tc>
          <w:tcPr>
            <w:tcW w:w="2720" w:type="dxa"/>
            <w:vMerge/>
          </w:tcPr>
          <w:p w14:paraId="01CA9C7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4E14BA2"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621F6DDA" w14:textId="77777777" w:rsidR="00024C30" w:rsidRDefault="00D53930">
            <w:r w:rsidRPr="006D2398">
              <w:rPr>
                <w:rFonts w:ascii="Times New Roman" w:eastAsia="Times New Roman" w:hAnsi="Times New Roman"/>
                <w:sz w:val="20"/>
                <w:lang w:val="ru-RU"/>
              </w:rPr>
              <w:t xml:space="preserve">Гигиенические салфетки (прокладки) и тампоны, салфетки (подгузники), вкладыши для салфеток и аналогичные изделия из любых материалов. </w:t>
            </w:r>
            <w:r>
              <w:rPr>
                <w:rFonts w:ascii="Times New Roman" w:eastAsia="Times New Roman" w:hAnsi="Times New Roman"/>
                <w:sz w:val="20"/>
              </w:rPr>
              <w:t>(Код ТН ВЭД: 9619); Текстильные ткани (код ICS: 59.080.30)</w:t>
            </w:r>
          </w:p>
        </w:tc>
        <w:tc>
          <w:tcPr>
            <w:tcW w:w="2720" w:type="dxa"/>
            <w:vMerge/>
          </w:tcPr>
          <w:p w14:paraId="6AC63988" w14:textId="77777777" w:rsidR="00024C30" w:rsidRDefault="00024C30"/>
        </w:tc>
      </w:tr>
      <w:tr w:rsidR="00024C30" w:rsidRPr="006D2398" w14:paraId="51A0972E" w14:textId="77777777" w:rsidTr="00DA6EC8">
        <w:trPr>
          <w:jc w:val="center"/>
        </w:trPr>
        <w:tc>
          <w:tcPr>
            <w:tcW w:w="2720" w:type="dxa"/>
            <w:vMerge/>
          </w:tcPr>
          <w:p w14:paraId="1C3794E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B57B410"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EA39D5C" w14:textId="77777777" w:rsidR="00024C30" w:rsidRPr="006D2398" w:rsidRDefault="00D53930">
            <w:pPr>
              <w:rPr>
                <w:lang w:val="ru-RU"/>
              </w:rPr>
            </w:pPr>
            <w:r w:rsidRPr="006D2398">
              <w:rPr>
                <w:rFonts w:ascii="Times New Roman" w:eastAsia="Times New Roman" w:hAnsi="Times New Roman"/>
                <w:sz w:val="20"/>
                <w:lang w:val="ru-RU"/>
              </w:rPr>
              <w:t xml:space="preserve">Настоящий проект стандарта Танзании охватывает требования, отбор проб и методы тестирования </w:t>
            </w:r>
            <w:r w:rsidRPr="006D2398">
              <w:rPr>
                <w:rFonts w:ascii="Times New Roman" w:eastAsia="Times New Roman" w:hAnsi="Times New Roman"/>
                <w:sz w:val="20"/>
                <w:lang w:val="ru-RU"/>
              </w:rPr>
              <w:lastRenderedPageBreak/>
              <w:t>одноразовых менструальных трусиков.</w:t>
            </w:r>
          </w:p>
        </w:tc>
        <w:tc>
          <w:tcPr>
            <w:tcW w:w="2720" w:type="dxa"/>
            <w:vMerge/>
          </w:tcPr>
          <w:p w14:paraId="35D89A34" w14:textId="77777777" w:rsidR="00024C30" w:rsidRPr="006D2398" w:rsidRDefault="00024C30">
            <w:pPr>
              <w:rPr>
                <w:lang w:val="ru-RU"/>
              </w:rPr>
            </w:pPr>
          </w:p>
        </w:tc>
      </w:tr>
      <w:tr w:rsidR="00024C30" w14:paraId="7E3865A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D494D5" w14:textId="77777777" w:rsidR="00024C30" w:rsidRDefault="00D53930">
            <w:r>
              <w:rPr>
                <w:rFonts w:ascii="Times New Roman" w:eastAsia="Times New Roman" w:hAnsi="Times New Roman"/>
                <w:sz w:val="20"/>
              </w:rPr>
              <w:t>95</w:t>
            </w:r>
          </w:p>
        </w:tc>
        <w:tc>
          <w:tcPr>
            <w:tcW w:w="2720" w:type="dxa"/>
            <w:tcBorders>
              <w:top w:val="single" w:sz="8" w:space="0" w:color="000000"/>
              <w:left w:val="single" w:sz="8" w:space="0" w:color="000000"/>
              <w:bottom w:val="single" w:sz="8" w:space="0" w:color="000000"/>
              <w:right w:val="single" w:sz="8" w:space="0" w:color="000000"/>
            </w:tcBorders>
          </w:tcPr>
          <w:p w14:paraId="2E5E700B" w14:textId="77777777" w:rsidR="00024C30" w:rsidRDefault="00D53930">
            <w:r>
              <w:rPr>
                <w:rFonts w:ascii="Times New Roman" w:eastAsia="Times New Roman" w:hAnsi="Times New Roman"/>
                <w:sz w:val="20"/>
              </w:rPr>
              <w:t>G/TBT/N/TZA/1556</w:t>
            </w:r>
          </w:p>
        </w:tc>
        <w:tc>
          <w:tcPr>
            <w:tcW w:w="5102" w:type="dxa"/>
            <w:tcBorders>
              <w:top w:val="single" w:sz="8" w:space="0" w:color="000000"/>
              <w:left w:val="single" w:sz="8" w:space="0" w:color="000000"/>
              <w:bottom w:val="single" w:sz="8" w:space="0" w:color="000000"/>
              <w:right w:val="single" w:sz="8" w:space="0" w:color="000000"/>
            </w:tcBorders>
          </w:tcPr>
          <w:p w14:paraId="77FD2677" w14:textId="77777777" w:rsidR="00024C30" w:rsidRPr="006D2398" w:rsidRDefault="00D53930">
            <w:pPr>
              <w:rPr>
                <w:lang w:val="ru-RU"/>
              </w:rPr>
            </w:pPr>
            <w:r>
              <w:rPr>
                <w:rFonts w:ascii="Times New Roman" w:eastAsia="Times New Roman" w:hAnsi="Times New Roman"/>
                <w:sz w:val="20"/>
              </w:rPr>
              <w:t>DTZS</w:t>
            </w:r>
            <w:r w:rsidRPr="006D2398">
              <w:rPr>
                <w:rFonts w:ascii="Times New Roman" w:eastAsia="Times New Roman" w:hAnsi="Times New Roman"/>
                <w:sz w:val="20"/>
                <w:lang w:val="ru-RU"/>
              </w:rPr>
              <w:t xml:space="preserve"> 4353: 2026, Текстиль – Бахилы для медицинского применения - Спецификация, Первое издание; (5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/26_01580_00_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B9A694" w14:textId="77777777" w:rsidR="00024C30" w:rsidRDefault="00D53930">
            <w:r>
              <w:rPr>
                <w:rFonts w:ascii="Times New Roman" w:eastAsia="Times New Roman" w:hAnsi="Times New Roman"/>
                <w:sz w:val="20"/>
              </w:rPr>
              <w:t>19/05/26</w:t>
            </w:r>
          </w:p>
        </w:tc>
      </w:tr>
      <w:tr w:rsidR="00024C30" w:rsidRPr="006D2398" w14:paraId="2636F77B" w14:textId="77777777" w:rsidTr="00DA6EC8">
        <w:trPr>
          <w:jc w:val="center"/>
        </w:trPr>
        <w:tc>
          <w:tcPr>
            <w:tcW w:w="2720" w:type="dxa"/>
            <w:vMerge/>
          </w:tcPr>
          <w:p w14:paraId="54A0114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BC4B72D"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64B40B05" w14:textId="77777777" w:rsidR="00024C30" w:rsidRPr="006D2398" w:rsidRDefault="00D53930">
            <w:pPr>
              <w:rPr>
                <w:lang w:val="ru-RU"/>
              </w:rPr>
            </w:pPr>
            <w:r w:rsidRPr="006D2398">
              <w:rPr>
                <w:rFonts w:ascii="Times New Roman" w:eastAsia="Times New Roman" w:hAnsi="Times New Roman"/>
                <w:sz w:val="20"/>
                <w:lang w:val="ru-RU"/>
              </w:rPr>
              <w:t xml:space="preserve">Готовые изделия из текстильных материалов, включая модели одежды, известные как модели (код ТН ВЭД: 6307); Текстильные ткани (код </w:t>
            </w:r>
            <w:r>
              <w:rPr>
                <w:rFonts w:ascii="Times New Roman" w:eastAsia="Times New Roman" w:hAnsi="Times New Roman"/>
                <w:sz w:val="20"/>
              </w:rPr>
              <w:t>ICS</w:t>
            </w:r>
            <w:r w:rsidRPr="006D2398">
              <w:rPr>
                <w:rFonts w:ascii="Times New Roman" w:eastAsia="Times New Roman" w:hAnsi="Times New Roman"/>
                <w:sz w:val="20"/>
                <w:lang w:val="ru-RU"/>
              </w:rPr>
              <w:t>: 59.080.30)</w:t>
            </w:r>
          </w:p>
        </w:tc>
        <w:tc>
          <w:tcPr>
            <w:tcW w:w="2720" w:type="dxa"/>
            <w:vMerge/>
          </w:tcPr>
          <w:p w14:paraId="6A179834" w14:textId="77777777" w:rsidR="00024C30" w:rsidRPr="006D2398" w:rsidRDefault="00024C30">
            <w:pPr>
              <w:rPr>
                <w:lang w:val="ru-RU"/>
              </w:rPr>
            </w:pPr>
          </w:p>
        </w:tc>
      </w:tr>
      <w:tr w:rsidR="00024C30" w:rsidRPr="006D2398" w14:paraId="00F7CF9A" w14:textId="77777777" w:rsidTr="00DA6EC8">
        <w:trPr>
          <w:jc w:val="center"/>
        </w:trPr>
        <w:tc>
          <w:tcPr>
            <w:tcW w:w="2720" w:type="dxa"/>
            <w:vMerge/>
          </w:tcPr>
          <w:p w14:paraId="25C0F570"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69495A9"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D3E7BA4" w14:textId="77777777" w:rsidR="00024C30" w:rsidRPr="006D2398" w:rsidRDefault="00D53930">
            <w:pPr>
              <w:rPr>
                <w:lang w:val="ru-RU"/>
              </w:rPr>
            </w:pPr>
            <w:r w:rsidRPr="006D2398">
              <w:rPr>
                <w:rFonts w:ascii="Times New Roman" w:eastAsia="Times New Roman" w:hAnsi="Times New Roman"/>
                <w:sz w:val="20"/>
                <w:lang w:val="ru-RU"/>
              </w:rPr>
              <w:t>Настоящий проект стандарта Танзании устанавливает требования, эксплуатационные характеристики и методы испытаний медицинских бахил на текстильной основе, включая тканые, трикотажные, ламинированные или нетканые материалы</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ткани, как одноразовые, так и многоразовые, предназначенные для использования в здравоохранении и медицинских средах.</w:t>
            </w:r>
          </w:p>
        </w:tc>
        <w:tc>
          <w:tcPr>
            <w:tcW w:w="2720" w:type="dxa"/>
            <w:vMerge/>
          </w:tcPr>
          <w:p w14:paraId="211A172D" w14:textId="77777777" w:rsidR="00024C30" w:rsidRPr="006D2398" w:rsidRDefault="00024C30">
            <w:pPr>
              <w:rPr>
                <w:lang w:val="ru-RU"/>
              </w:rPr>
            </w:pPr>
          </w:p>
        </w:tc>
      </w:tr>
      <w:tr w:rsidR="00024C30" w14:paraId="667C3CE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E3E78A" w14:textId="77777777" w:rsidR="00024C30" w:rsidRDefault="00D53930">
            <w:r>
              <w:rPr>
                <w:rFonts w:ascii="Times New Roman" w:eastAsia="Times New Roman" w:hAnsi="Times New Roman"/>
                <w:sz w:val="20"/>
              </w:rPr>
              <w:t>96</w:t>
            </w:r>
          </w:p>
        </w:tc>
        <w:tc>
          <w:tcPr>
            <w:tcW w:w="2720" w:type="dxa"/>
            <w:tcBorders>
              <w:top w:val="single" w:sz="8" w:space="0" w:color="000000"/>
              <w:left w:val="single" w:sz="8" w:space="0" w:color="000000"/>
              <w:bottom w:val="single" w:sz="8" w:space="0" w:color="000000"/>
              <w:right w:val="single" w:sz="8" w:space="0" w:color="000000"/>
            </w:tcBorders>
          </w:tcPr>
          <w:p w14:paraId="6B36737F" w14:textId="77777777" w:rsidR="00024C30" w:rsidRDefault="00D53930">
            <w:r>
              <w:rPr>
                <w:rFonts w:ascii="Times New Roman" w:eastAsia="Times New Roman" w:hAnsi="Times New Roman"/>
                <w:sz w:val="20"/>
              </w:rPr>
              <w:t>G/TBT/N/TZA/1555</w:t>
            </w:r>
          </w:p>
        </w:tc>
        <w:tc>
          <w:tcPr>
            <w:tcW w:w="5102" w:type="dxa"/>
            <w:tcBorders>
              <w:top w:val="single" w:sz="8" w:space="0" w:color="000000"/>
              <w:left w:val="single" w:sz="8" w:space="0" w:color="000000"/>
              <w:bottom w:val="single" w:sz="8" w:space="0" w:color="000000"/>
              <w:right w:val="single" w:sz="8" w:space="0" w:color="000000"/>
            </w:tcBorders>
          </w:tcPr>
          <w:p w14:paraId="22F9B6B1" w14:textId="77777777" w:rsidR="00024C30" w:rsidRPr="006D2398" w:rsidRDefault="00D53930">
            <w:pPr>
              <w:rPr>
                <w:lang w:val="ru-RU"/>
              </w:rPr>
            </w:pPr>
            <w:r>
              <w:rPr>
                <w:rFonts w:ascii="Times New Roman" w:eastAsia="Times New Roman" w:hAnsi="Times New Roman"/>
                <w:sz w:val="20"/>
              </w:rPr>
              <w:t>DTZS</w:t>
            </w:r>
            <w:r w:rsidRPr="006D2398">
              <w:rPr>
                <w:rFonts w:ascii="Times New Roman" w:eastAsia="Times New Roman" w:hAnsi="Times New Roman"/>
                <w:sz w:val="20"/>
                <w:lang w:val="ru-RU"/>
              </w:rPr>
              <w:t xml:space="preserve"> 4352: 2026, Текстиль – Спецодежда медицинского назначения - Спецификация, Первое издание; (9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/26_01579_00_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E258F9" w14:textId="77777777" w:rsidR="00024C30" w:rsidRDefault="00D53930">
            <w:r>
              <w:rPr>
                <w:rFonts w:ascii="Times New Roman" w:eastAsia="Times New Roman" w:hAnsi="Times New Roman"/>
                <w:sz w:val="20"/>
              </w:rPr>
              <w:t>19/05/26</w:t>
            </w:r>
          </w:p>
        </w:tc>
      </w:tr>
      <w:tr w:rsidR="00024C30" w:rsidRPr="006D2398" w14:paraId="68F12D05" w14:textId="77777777" w:rsidTr="00DA6EC8">
        <w:trPr>
          <w:jc w:val="center"/>
        </w:trPr>
        <w:tc>
          <w:tcPr>
            <w:tcW w:w="2720" w:type="dxa"/>
            <w:vMerge/>
          </w:tcPr>
          <w:p w14:paraId="4739015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0F66DBA"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38DC7F11" w14:textId="77777777" w:rsidR="00024C30" w:rsidRPr="006D2398" w:rsidRDefault="00D53930">
            <w:pPr>
              <w:rPr>
                <w:lang w:val="ru-RU"/>
              </w:rPr>
            </w:pPr>
            <w:r w:rsidRPr="006D2398">
              <w:rPr>
                <w:rFonts w:ascii="Times New Roman" w:eastAsia="Times New Roman" w:hAnsi="Times New Roman"/>
                <w:sz w:val="20"/>
                <w:lang w:val="ru-RU"/>
              </w:rPr>
              <w:t xml:space="preserve">Женская или девичья одежда из текстильных материалов, прорезиненных или пропитанных, покрытых пластиком или другими веществами (кроме типа, описанного в товарной позиции 6202, а также детская одежда и аксессуары для одежды) (код(ы) ТН ВЭД: 621050); Текстильные ткани (код(ы) </w:t>
            </w:r>
            <w:r>
              <w:rPr>
                <w:rFonts w:ascii="Times New Roman" w:eastAsia="Times New Roman" w:hAnsi="Times New Roman"/>
                <w:sz w:val="20"/>
              </w:rPr>
              <w:t>ICS</w:t>
            </w:r>
            <w:r w:rsidRPr="006D2398">
              <w:rPr>
                <w:rFonts w:ascii="Times New Roman" w:eastAsia="Times New Roman" w:hAnsi="Times New Roman"/>
                <w:sz w:val="20"/>
                <w:lang w:val="ru-RU"/>
              </w:rPr>
              <w:t>: 59.080.30)</w:t>
            </w:r>
          </w:p>
        </w:tc>
        <w:tc>
          <w:tcPr>
            <w:tcW w:w="2720" w:type="dxa"/>
            <w:vMerge/>
          </w:tcPr>
          <w:p w14:paraId="7E038ACF" w14:textId="77777777" w:rsidR="00024C30" w:rsidRPr="006D2398" w:rsidRDefault="00024C30">
            <w:pPr>
              <w:rPr>
                <w:lang w:val="ru-RU"/>
              </w:rPr>
            </w:pPr>
          </w:p>
        </w:tc>
      </w:tr>
      <w:tr w:rsidR="00024C30" w:rsidRPr="006D2398" w14:paraId="4FC93C07" w14:textId="77777777" w:rsidTr="00DA6EC8">
        <w:trPr>
          <w:jc w:val="center"/>
        </w:trPr>
        <w:tc>
          <w:tcPr>
            <w:tcW w:w="2720" w:type="dxa"/>
            <w:vMerge/>
          </w:tcPr>
          <w:p w14:paraId="0759028B"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CC34D48"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B78CB99" w14:textId="77777777" w:rsidR="00024C30" w:rsidRPr="006D2398" w:rsidRDefault="00D53930">
            <w:pPr>
              <w:rPr>
                <w:lang w:val="ru-RU"/>
              </w:rPr>
            </w:pPr>
            <w:r w:rsidRPr="006D2398">
              <w:rPr>
                <w:rFonts w:ascii="Times New Roman" w:eastAsia="Times New Roman" w:hAnsi="Times New Roman"/>
                <w:sz w:val="20"/>
                <w:lang w:val="ru-RU"/>
              </w:rPr>
              <w:t>Настоящий проект Танзанийского стандарта определяет отбор проб, общие требования, эксплуатационные характеристики и методы испытаний защитной одежды, предназначенной для медицинского использования.</w:t>
            </w:r>
          </w:p>
        </w:tc>
        <w:tc>
          <w:tcPr>
            <w:tcW w:w="2720" w:type="dxa"/>
            <w:vMerge/>
          </w:tcPr>
          <w:p w14:paraId="1427A3F2" w14:textId="77777777" w:rsidR="00024C30" w:rsidRPr="006D2398" w:rsidRDefault="00024C30">
            <w:pPr>
              <w:rPr>
                <w:lang w:val="ru-RU"/>
              </w:rPr>
            </w:pPr>
          </w:p>
        </w:tc>
      </w:tr>
      <w:tr w:rsidR="00024C30" w14:paraId="4BA2325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10AC76" w14:textId="77777777" w:rsidR="00024C30" w:rsidRDefault="00D53930">
            <w:r>
              <w:rPr>
                <w:rFonts w:ascii="Times New Roman" w:eastAsia="Times New Roman" w:hAnsi="Times New Roman"/>
                <w:sz w:val="20"/>
              </w:rPr>
              <w:t>97</w:t>
            </w:r>
          </w:p>
        </w:tc>
        <w:tc>
          <w:tcPr>
            <w:tcW w:w="2720" w:type="dxa"/>
            <w:tcBorders>
              <w:top w:val="single" w:sz="8" w:space="0" w:color="000000"/>
              <w:left w:val="single" w:sz="8" w:space="0" w:color="000000"/>
              <w:bottom w:val="single" w:sz="8" w:space="0" w:color="000000"/>
              <w:right w:val="single" w:sz="8" w:space="0" w:color="000000"/>
            </w:tcBorders>
          </w:tcPr>
          <w:p w14:paraId="78B5157D" w14:textId="77777777" w:rsidR="00024C30" w:rsidRDefault="00D53930">
            <w:r>
              <w:rPr>
                <w:rFonts w:ascii="Times New Roman" w:eastAsia="Times New Roman" w:hAnsi="Times New Roman"/>
                <w:sz w:val="20"/>
              </w:rPr>
              <w:t>G/TBT/N/TZA/1554</w:t>
            </w:r>
          </w:p>
        </w:tc>
        <w:tc>
          <w:tcPr>
            <w:tcW w:w="5102" w:type="dxa"/>
            <w:tcBorders>
              <w:top w:val="single" w:sz="8" w:space="0" w:color="000000"/>
              <w:left w:val="single" w:sz="8" w:space="0" w:color="000000"/>
              <w:bottom w:val="single" w:sz="8" w:space="0" w:color="000000"/>
              <w:right w:val="single" w:sz="8" w:space="0" w:color="000000"/>
            </w:tcBorders>
          </w:tcPr>
          <w:p w14:paraId="56064888" w14:textId="77777777" w:rsidR="00024C30" w:rsidRPr="006D2398" w:rsidRDefault="00D53930">
            <w:pPr>
              <w:rPr>
                <w:lang w:val="ru-RU"/>
              </w:rPr>
            </w:pPr>
            <w:r>
              <w:rPr>
                <w:rFonts w:ascii="Times New Roman" w:eastAsia="Times New Roman" w:hAnsi="Times New Roman"/>
                <w:sz w:val="20"/>
              </w:rPr>
              <w:t>DTZS</w:t>
            </w:r>
            <w:r w:rsidRPr="006D2398">
              <w:rPr>
                <w:rFonts w:ascii="Times New Roman" w:eastAsia="Times New Roman" w:hAnsi="Times New Roman"/>
                <w:sz w:val="20"/>
                <w:lang w:val="ru-RU"/>
              </w:rPr>
              <w:t xml:space="preserve"> 4351:2026, Медицинский текстиль - Перевязочный материал для брюшной полости - Спецификация, Первое издание; (12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/26_01578_00_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196771" w14:textId="77777777" w:rsidR="00024C30" w:rsidRDefault="00D53930">
            <w:r>
              <w:rPr>
                <w:rFonts w:ascii="Times New Roman" w:eastAsia="Times New Roman" w:hAnsi="Times New Roman"/>
                <w:sz w:val="20"/>
              </w:rPr>
              <w:t>19/05/26</w:t>
            </w:r>
          </w:p>
        </w:tc>
      </w:tr>
      <w:tr w:rsidR="00024C30" w:rsidRPr="006D2398" w14:paraId="3935F20C" w14:textId="77777777" w:rsidTr="00DA6EC8">
        <w:trPr>
          <w:jc w:val="center"/>
        </w:trPr>
        <w:tc>
          <w:tcPr>
            <w:tcW w:w="2720" w:type="dxa"/>
            <w:vMerge/>
          </w:tcPr>
          <w:p w14:paraId="2871263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7D3EF30"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388BCACC" w14:textId="77777777" w:rsidR="00024C30" w:rsidRPr="006D2398" w:rsidRDefault="00D53930">
            <w:pPr>
              <w:rPr>
                <w:lang w:val="ru-RU"/>
              </w:rPr>
            </w:pPr>
            <w:r w:rsidRPr="006D2398">
              <w:rPr>
                <w:rFonts w:ascii="Times New Roman" w:eastAsia="Times New Roman" w:hAnsi="Times New Roman"/>
                <w:sz w:val="20"/>
                <w:lang w:val="ru-RU"/>
              </w:rPr>
              <w:t xml:space="preserve">Корсеты, брекеты, подвязки, подтяжки и аналогичные изделия и их части, в т.ч. части бюстгальтеров, поясков, трусиков и корсетных изделий из всех видов текстильных материалов, эластичные или нет, в т.ч. трикотажные изделия или изделия, связанные крючком (кроме комплектных бюстгальтеров, поясов, трусиков и корсетов) (код ТН ВЭД: 621290); Интеллектуальный текстиль (код </w:t>
            </w:r>
            <w:r>
              <w:rPr>
                <w:rFonts w:ascii="Times New Roman" w:eastAsia="Times New Roman" w:hAnsi="Times New Roman"/>
                <w:sz w:val="20"/>
              </w:rPr>
              <w:t>ICS</w:t>
            </w:r>
            <w:r w:rsidRPr="006D2398">
              <w:rPr>
                <w:rFonts w:ascii="Times New Roman" w:eastAsia="Times New Roman" w:hAnsi="Times New Roman"/>
                <w:sz w:val="20"/>
                <w:lang w:val="ru-RU"/>
              </w:rPr>
              <w:t>: 59.080.80)</w:t>
            </w:r>
          </w:p>
        </w:tc>
        <w:tc>
          <w:tcPr>
            <w:tcW w:w="2720" w:type="dxa"/>
            <w:vMerge/>
          </w:tcPr>
          <w:p w14:paraId="65EFBD16" w14:textId="77777777" w:rsidR="00024C30" w:rsidRPr="006D2398" w:rsidRDefault="00024C30">
            <w:pPr>
              <w:rPr>
                <w:lang w:val="ru-RU"/>
              </w:rPr>
            </w:pPr>
          </w:p>
        </w:tc>
      </w:tr>
      <w:tr w:rsidR="00024C30" w:rsidRPr="006D2398" w14:paraId="6D95B239" w14:textId="77777777" w:rsidTr="00DA6EC8">
        <w:trPr>
          <w:jc w:val="center"/>
        </w:trPr>
        <w:tc>
          <w:tcPr>
            <w:tcW w:w="2720" w:type="dxa"/>
            <w:vMerge/>
          </w:tcPr>
          <w:p w14:paraId="65939644"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9F89BB9"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17AED11" w14:textId="77777777" w:rsidR="00024C30" w:rsidRPr="006D2398" w:rsidRDefault="00D53930">
            <w:pPr>
              <w:rPr>
                <w:lang w:val="ru-RU"/>
              </w:rPr>
            </w:pPr>
            <w:r w:rsidRPr="006D2398">
              <w:rPr>
                <w:rFonts w:ascii="Times New Roman" w:eastAsia="Times New Roman" w:hAnsi="Times New Roman"/>
                <w:sz w:val="20"/>
                <w:lang w:val="ru-RU"/>
              </w:rPr>
              <w:t>Настоящий проект Танзанийского стандарта определяет отбор проб, методы испытаний и требования к абдоминальным повязкам, предназначенным для общего использования.</w:t>
            </w:r>
          </w:p>
        </w:tc>
        <w:tc>
          <w:tcPr>
            <w:tcW w:w="2720" w:type="dxa"/>
            <w:vMerge/>
          </w:tcPr>
          <w:p w14:paraId="63E54505" w14:textId="77777777" w:rsidR="00024C30" w:rsidRPr="006D2398" w:rsidRDefault="00024C30">
            <w:pPr>
              <w:rPr>
                <w:lang w:val="ru-RU"/>
              </w:rPr>
            </w:pPr>
          </w:p>
        </w:tc>
      </w:tr>
      <w:tr w:rsidR="00024C30" w14:paraId="66ED2F4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E31F1B" w14:textId="77777777" w:rsidR="00024C30" w:rsidRDefault="00D53930">
            <w:r>
              <w:rPr>
                <w:rFonts w:ascii="Times New Roman" w:eastAsia="Times New Roman" w:hAnsi="Times New Roman"/>
                <w:sz w:val="20"/>
              </w:rPr>
              <w:t>98</w:t>
            </w:r>
          </w:p>
        </w:tc>
        <w:tc>
          <w:tcPr>
            <w:tcW w:w="2720" w:type="dxa"/>
            <w:tcBorders>
              <w:top w:val="single" w:sz="8" w:space="0" w:color="000000"/>
              <w:left w:val="single" w:sz="8" w:space="0" w:color="000000"/>
              <w:bottom w:val="single" w:sz="8" w:space="0" w:color="000000"/>
              <w:right w:val="single" w:sz="8" w:space="0" w:color="000000"/>
            </w:tcBorders>
          </w:tcPr>
          <w:p w14:paraId="7E2D25F2" w14:textId="77777777" w:rsidR="00024C30" w:rsidRDefault="00D53930">
            <w:r>
              <w:rPr>
                <w:rFonts w:ascii="Times New Roman" w:eastAsia="Times New Roman" w:hAnsi="Times New Roman"/>
                <w:sz w:val="20"/>
              </w:rPr>
              <w:t>G/TBT/N/TZA/1553</w:t>
            </w:r>
          </w:p>
        </w:tc>
        <w:tc>
          <w:tcPr>
            <w:tcW w:w="5102" w:type="dxa"/>
            <w:tcBorders>
              <w:top w:val="single" w:sz="8" w:space="0" w:color="000000"/>
              <w:left w:val="single" w:sz="8" w:space="0" w:color="000000"/>
              <w:bottom w:val="single" w:sz="8" w:space="0" w:color="000000"/>
              <w:right w:val="single" w:sz="8" w:space="0" w:color="000000"/>
            </w:tcBorders>
          </w:tcPr>
          <w:p w14:paraId="2515BEA2" w14:textId="77777777" w:rsidR="00024C30" w:rsidRPr="006D2398" w:rsidRDefault="00D53930">
            <w:pPr>
              <w:rPr>
                <w:lang w:val="ru-RU"/>
              </w:rPr>
            </w:pPr>
            <w:r>
              <w:rPr>
                <w:rFonts w:ascii="Times New Roman" w:eastAsia="Times New Roman" w:hAnsi="Times New Roman"/>
                <w:sz w:val="20"/>
              </w:rPr>
              <w:t>DTZS</w:t>
            </w:r>
            <w:r w:rsidRPr="006D2398">
              <w:rPr>
                <w:rFonts w:ascii="Times New Roman" w:eastAsia="Times New Roman" w:hAnsi="Times New Roman"/>
                <w:sz w:val="20"/>
                <w:lang w:val="ru-RU"/>
              </w:rPr>
              <w:t xml:space="preserve"> 4349: 2026, Текстиль – Многоразовые менструальные трусики - Спецификация, Первое издание; (10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/26_01577_00_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3F214C" w14:textId="77777777" w:rsidR="00024C30" w:rsidRDefault="00D53930">
            <w:r>
              <w:rPr>
                <w:rFonts w:ascii="Times New Roman" w:eastAsia="Times New Roman" w:hAnsi="Times New Roman"/>
                <w:sz w:val="20"/>
              </w:rPr>
              <w:lastRenderedPageBreak/>
              <w:t>19/05/26</w:t>
            </w:r>
          </w:p>
        </w:tc>
      </w:tr>
      <w:tr w:rsidR="00024C30" w14:paraId="278F7448" w14:textId="77777777" w:rsidTr="00DA6EC8">
        <w:trPr>
          <w:jc w:val="center"/>
        </w:trPr>
        <w:tc>
          <w:tcPr>
            <w:tcW w:w="2720" w:type="dxa"/>
            <w:vMerge/>
          </w:tcPr>
          <w:p w14:paraId="343BD2B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60FB674"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3D789A2" w14:textId="77777777" w:rsidR="00024C30" w:rsidRDefault="00D53930">
            <w:r w:rsidRPr="006D2398">
              <w:rPr>
                <w:rFonts w:ascii="Times New Roman" w:eastAsia="Times New Roman" w:hAnsi="Times New Roman"/>
                <w:sz w:val="20"/>
                <w:lang w:val="ru-RU"/>
              </w:rPr>
              <w:t xml:space="preserve">Гигиенические салфетки (прокладки) и тампоны, салфетки (подгузники), вкладыши для салфеток и аналогичные изделия из любых материалов. </w:t>
            </w:r>
            <w:r>
              <w:rPr>
                <w:rFonts w:ascii="Times New Roman" w:eastAsia="Times New Roman" w:hAnsi="Times New Roman"/>
                <w:sz w:val="20"/>
              </w:rPr>
              <w:t>(Код ТН ВЭД: 9619); Текстильные ткани (код ICS: 59.080.30)</w:t>
            </w:r>
          </w:p>
        </w:tc>
        <w:tc>
          <w:tcPr>
            <w:tcW w:w="2720" w:type="dxa"/>
            <w:vMerge/>
          </w:tcPr>
          <w:p w14:paraId="0EC7F1AF" w14:textId="77777777" w:rsidR="00024C30" w:rsidRDefault="00024C30"/>
        </w:tc>
      </w:tr>
      <w:tr w:rsidR="00024C30" w:rsidRPr="006D2398" w14:paraId="55E83F1D" w14:textId="77777777" w:rsidTr="00DA6EC8">
        <w:trPr>
          <w:jc w:val="center"/>
        </w:trPr>
        <w:tc>
          <w:tcPr>
            <w:tcW w:w="2720" w:type="dxa"/>
            <w:vMerge/>
          </w:tcPr>
          <w:p w14:paraId="456CC05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81C207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A17A63D" w14:textId="77777777" w:rsidR="00024C30" w:rsidRPr="006D2398" w:rsidRDefault="00D53930">
            <w:pPr>
              <w:rPr>
                <w:lang w:val="ru-RU"/>
              </w:rPr>
            </w:pPr>
            <w:r w:rsidRPr="006D2398">
              <w:rPr>
                <w:rFonts w:ascii="Times New Roman" w:eastAsia="Times New Roman" w:hAnsi="Times New Roman"/>
                <w:sz w:val="20"/>
                <w:lang w:val="ru-RU"/>
              </w:rPr>
              <w:t>Настоящий проект стандарта Танзании охватывает отбор проб, методы тестирования и требования к многоразовым (многократного использования) менструальным трусикам для наружного применения</w:t>
            </w:r>
          </w:p>
        </w:tc>
        <w:tc>
          <w:tcPr>
            <w:tcW w:w="2720" w:type="dxa"/>
            <w:vMerge/>
          </w:tcPr>
          <w:p w14:paraId="285166FA" w14:textId="77777777" w:rsidR="00024C30" w:rsidRPr="006D2398" w:rsidRDefault="00024C30">
            <w:pPr>
              <w:rPr>
                <w:lang w:val="ru-RU"/>
              </w:rPr>
            </w:pPr>
          </w:p>
        </w:tc>
      </w:tr>
      <w:tr w:rsidR="00024C30" w14:paraId="3AB1ABD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9CA2183" w14:textId="77777777" w:rsidR="00024C30" w:rsidRDefault="00D53930">
            <w:r>
              <w:rPr>
                <w:rFonts w:ascii="Times New Roman" w:eastAsia="Times New Roman" w:hAnsi="Times New Roman"/>
                <w:sz w:val="20"/>
              </w:rPr>
              <w:t>99</w:t>
            </w:r>
          </w:p>
        </w:tc>
        <w:tc>
          <w:tcPr>
            <w:tcW w:w="2720" w:type="dxa"/>
            <w:tcBorders>
              <w:top w:val="single" w:sz="8" w:space="0" w:color="000000"/>
              <w:left w:val="single" w:sz="8" w:space="0" w:color="000000"/>
              <w:bottom w:val="single" w:sz="8" w:space="0" w:color="000000"/>
              <w:right w:val="single" w:sz="8" w:space="0" w:color="000000"/>
            </w:tcBorders>
          </w:tcPr>
          <w:p w14:paraId="6A748098" w14:textId="77777777" w:rsidR="00024C30" w:rsidRDefault="00D53930">
            <w:r>
              <w:rPr>
                <w:rFonts w:ascii="Times New Roman" w:eastAsia="Times New Roman" w:hAnsi="Times New Roman"/>
                <w:sz w:val="20"/>
              </w:rPr>
              <w:t>G/TBT/N/TZA/1552</w:t>
            </w:r>
          </w:p>
        </w:tc>
        <w:tc>
          <w:tcPr>
            <w:tcW w:w="5102" w:type="dxa"/>
            <w:tcBorders>
              <w:top w:val="single" w:sz="8" w:space="0" w:color="000000"/>
              <w:left w:val="single" w:sz="8" w:space="0" w:color="000000"/>
              <w:bottom w:val="single" w:sz="8" w:space="0" w:color="000000"/>
              <w:right w:val="single" w:sz="8" w:space="0" w:color="000000"/>
            </w:tcBorders>
          </w:tcPr>
          <w:p w14:paraId="1276378A" w14:textId="77777777" w:rsidR="00024C30" w:rsidRPr="006D2398" w:rsidRDefault="00D53930">
            <w:pPr>
              <w:rPr>
                <w:lang w:val="ru-RU"/>
              </w:rPr>
            </w:pPr>
            <w:r>
              <w:rPr>
                <w:rFonts w:ascii="Times New Roman" w:eastAsia="Times New Roman" w:hAnsi="Times New Roman"/>
                <w:sz w:val="20"/>
              </w:rPr>
              <w:t>DTZS</w:t>
            </w:r>
            <w:r w:rsidRPr="006D2398">
              <w:rPr>
                <w:rFonts w:ascii="Times New Roman" w:eastAsia="Times New Roman" w:hAnsi="Times New Roman"/>
                <w:sz w:val="20"/>
                <w:lang w:val="ru-RU"/>
              </w:rPr>
              <w:t xml:space="preserve"> 4348: 2026, Текстиль - Требования к проверке и приемке бывших в употреблении текстильных изделий - Часть 2: Бывшие в употреблении сумки и кошельки, Первое издание; (10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/26_01576_00_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3D6752" w14:textId="77777777" w:rsidR="00024C30" w:rsidRDefault="00D53930">
            <w:r>
              <w:rPr>
                <w:rFonts w:ascii="Times New Roman" w:eastAsia="Times New Roman" w:hAnsi="Times New Roman"/>
                <w:sz w:val="20"/>
              </w:rPr>
              <w:t>19/05/26</w:t>
            </w:r>
          </w:p>
        </w:tc>
      </w:tr>
      <w:tr w:rsidR="00024C30" w14:paraId="36B32991" w14:textId="77777777" w:rsidTr="00DA6EC8">
        <w:trPr>
          <w:jc w:val="center"/>
        </w:trPr>
        <w:tc>
          <w:tcPr>
            <w:tcW w:w="2720" w:type="dxa"/>
            <w:vMerge/>
          </w:tcPr>
          <w:p w14:paraId="4D1A95B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FEEB7A5"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407FBD3" w14:textId="77777777" w:rsidR="00024C30" w:rsidRDefault="00D53930">
            <w:r w:rsidRPr="006D2398">
              <w:rPr>
                <w:rFonts w:ascii="Times New Roman" w:eastAsia="Times New Roman" w:hAnsi="Times New Roman"/>
                <w:sz w:val="20"/>
                <w:lang w:val="ru-RU"/>
              </w:rPr>
              <w:t xml:space="preserve">Дорожные сумки, кейсы для хранения продуктов питания или напитков, сумки для туалетных принадлежностей, рюкзаки, дамские сумочки, хозяйственные сумки, кошельки, чехлы для фотоаппаратов, футляры для музыкальных инструментов, чехлы для оружия, кобуры и аналогичные емкости; дорожные сумки, изолированные пакеты для продуктов питания или напитков, сумки для туалетных принадлежностей, портфели для деловых встреч, школьные ранцы, футляры для очков, футляры для биноклей, футляры для фотоаппаратов, чехлы для музыкальных инструментов, чехлы для оружия, кобуры и аналогичные контейнеры. кошельки, футляры для карт, портсигары, кисеты для табака, сумки для </w:t>
            </w:r>
            <w:r w:rsidRPr="006D2398">
              <w:rPr>
                <w:rFonts w:ascii="Times New Roman" w:eastAsia="Times New Roman" w:hAnsi="Times New Roman"/>
                <w:sz w:val="20"/>
                <w:lang w:val="ru-RU"/>
              </w:rPr>
              <w:lastRenderedPageBreak/>
              <w:t xml:space="preserve">инструментов, спортивные сумки, футляры для бутылок, шкатулки для ювелирных изделий, пудреницы, футляры для столовых приборов и аналогичные емкости из кожи или композиционной кожи, из пластиковых листов, текстильных материалов, вулканизированного волокна или картона, или полностью или в основном покрыты такими материалами или бумагой (код(ы) ТН ВЭД: 4202); Мешки. </w:t>
            </w:r>
            <w:r>
              <w:rPr>
                <w:rFonts w:ascii="Times New Roman" w:eastAsia="Times New Roman" w:hAnsi="Times New Roman"/>
                <w:sz w:val="20"/>
              </w:rPr>
              <w:t>Сумки (ICS-код(ы): 55.080)</w:t>
            </w:r>
          </w:p>
        </w:tc>
        <w:tc>
          <w:tcPr>
            <w:tcW w:w="2720" w:type="dxa"/>
            <w:vMerge/>
          </w:tcPr>
          <w:p w14:paraId="5154A10C" w14:textId="77777777" w:rsidR="00024C30" w:rsidRDefault="00024C30"/>
        </w:tc>
      </w:tr>
      <w:tr w:rsidR="00024C30" w:rsidRPr="006D2398" w14:paraId="78AB3644" w14:textId="77777777" w:rsidTr="00DA6EC8">
        <w:trPr>
          <w:jc w:val="center"/>
        </w:trPr>
        <w:tc>
          <w:tcPr>
            <w:tcW w:w="2720" w:type="dxa"/>
            <w:vMerge/>
          </w:tcPr>
          <w:p w14:paraId="124E823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8E5FF9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A8C64D5" w14:textId="77777777" w:rsidR="00024C30" w:rsidRPr="006D2398" w:rsidRDefault="00D53930">
            <w:pPr>
              <w:rPr>
                <w:lang w:val="ru-RU"/>
              </w:rPr>
            </w:pPr>
            <w:r w:rsidRPr="006D2398">
              <w:rPr>
                <w:rFonts w:ascii="Times New Roman" w:eastAsia="Times New Roman" w:hAnsi="Times New Roman"/>
                <w:sz w:val="20"/>
                <w:lang w:val="ru-RU"/>
              </w:rPr>
              <w:t>Настоящий проект Танзанийского стандарта устанавливает требования, критерии отбора проб и проверки бывших в употреблении сумок и кошельков, предназначенных для перепродажи или дальнейшего использования. Он охватывает все категории кошельков и сумок, включая дорожные сумки, рюкзаки, сумки для ноутбуков, дамские сумочки и т.д.</w:t>
            </w:r>
          </w:p>
        </w:tc>
        <w:tc>
          <w:tcPr>
            <w:tcW w:w="2720" w:type="dxa"/>
            <w:vMerge/>
          </w:tcPr>
          <w:p w14:paraId="570512B3" w14:textId="77777777" w:rsidR="00024C30" w:rsidRPr="006D2398" w:rsidRDefault="00024C30">
            <w:pPr>
              <w:rPr>
                <w:lang w:val="ru-RU"/>
              </w:rPr>
            </w:pPr>
          </w:p>
        </w:tc>
      </w:tr>
      <w:tr w:rsidR="00024C30" w14:paraId="3C7351C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4DB55B" w14:textId="77777777" w:rsidR="00024C30" w:rsidRDefault="00D53930">
            <w:r>
              <w:rPr>
                <w:rFonts w:ascii="Times New Roman" w:eastAsia="Times New Roman" w:hAnsi="Times New Roman"/>
                <w:sz w:val="20"/>
              </w:rPr>
              <w:t>100</w:t>
            </w:r>
          </w:p>
        </w:tc>
        <w:tc>
          <w:tcPr>
            <w:tcW w:w="2720" w:type="dxa"/>
            <w:tcBorders>
              <w:top w:val="single" w:sz="8" w:space="0" w:color="000000"/>
              <w:left w:val="single" w:sz="8" w:space="0" w:color="000000"/>
              <w:bottom w:val="single" w:sz="8" w:space="0" w:color="000000"/>
              <w:right w:val="single" w:sz="8" w:space="0" w:color="000000"/>
            </w:tcBorders>
          </w:tcPr>
          <w:p w14:paraId="4F333834" w14:textId="77777777" w:rsidR="00024C30" w:rsidRDefault="00D53930">
            <w:r>
              <w:rPr>
                <w:rFonts w:ascii="Times New Roman" w:eastAsia="Times New Roman" w:hAnsi="Times New Roman"/>
                <w:sz w:val="20"/>
              </w:rPr>
              <w:t>G/TBT/N/TZA/1551</w:t>
            </w:r>
          </w:p>
        </w:tc>
        <w:tc>
          <w:tcPr>
            <w:tcW w:w="5102" w:type="dxa"/>
            <w:tcBorders>
              <w:top w:val="single" w:sz="8" w:space="0" w:color="000000"/>
              <w:left w:val="single" w:sz="8" w:space="0" w:color="000000"/>
              <w:bottom w:val="single" w:sz="8" w:space="0" w:color="000000"/>
              <w:right w:val="single" w:sz="8" w:space="0" w:color="000000"/>
            </w:tcBorders>
          </w:tcPr>
          <w:p w14:paraId="7AFFFC0D" w14:textId="77777777" w:rsidR="00024C30" w:rsidRPr="006D2398" w:rsidRDefault="00D53930">
            <w:pPr>
              <w:rPr>
                <w:lang w:val="ru-RU"/>
              </w:rPr>
            </w:pPr>
            <w:r>
              <w:rPr>
                <w:rFonts w:ascii="Times New Roman" w:eastAsia="Times New Roman" w:hAnsi="Times New Roman"/>
                <w:sz w:val="20"/>
              </w:rPr>
              <w:t>DTZS</w:t>
            </w:r>
            <w:r w:rsidRPr="006D2398">
              <w:rPr>
                <w:rFonts w:ascii="Times New Roman" w:eastAsia="Times New Roman" w:hAnsi="Times New Roman"/>
                <w:sz w:val="20"/>
                <w:lang w:val="ru-RU"/>
              </w:rPr>
              <w:t xml:space="preserve"> 3967: 2026, Технические требования к рюкзакам и сумкам для ноутбуков, Второе издание (15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/26_01575_00_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7584C5" w14:textId="77777777" w:rsidR="00024C30" w:rsidRDefault="00D53930">
            <w:r>
              <w:rPr>
                <w:rFonts w:ascii="Times New Roman" w:eastAsia="Times New Roman" w:hAnsi="Times New Roman"/>
                <w:sz w:val="20"/>
              </w:rPr>
              <w:t>19/05/26</w:t>
            </w:r>
          </w:p>
        </w:tc>
      </w:tr>
      <w:tr w:rsidR="00024C30" w14:paraId="6546CC6B" w14:textId="77777777" w:rsidTr="00DA6EC8">
        <w:trPr>
          <w:jc w:val="center"/>
        </w:trPr>
        <w:tc>
          <w:tcPr>
            <w:tcW w:w="2720" w:type="dxa"/>
            <w:vMerge/>
          </w:tcPr>
          <w:p w14:paraId="2F14514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97FB7F0"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73C0382B" w14:textId="77777777" w:rsidR="00024C30" w:rsidRDefault="00D53930">
            <w:r w:rsidRPr="006D2398">
              <w:rPr>
                <w:rFonts w:ascii="Times New Roman" w:eastAsia="Times New Roman" w:hAnsi="Times New Roman"/>
                <w:sz w:val="20"/>
                <w:lang w:val="ru-RU"/>
              </w:rPr>
              <w:t xml:space="preserve">Дорожные сумки, изолированные пакеты для продуктов или напитков, сумки для туалетных принадлежностей, рюкзаки, хозяйственные сумки, футляры для карт, сумки для инструментов, спортивные сумки, шкатулки для ювелирных изделий, футляры для столовых приборов, футляры для биноклей, фотоаппаратов, футляры для музыкальных инструментов, чехлы для оружия, кобуры и аналогичные контейнеры с внешней поверхностью из пластиковой пленки или текстильные материалы (кроме чемоданы, портфели, школьные ранцы и аналогичные емкости, дамские сумочки и изделия, которые можно носить в кармане или дамской сумочке) (код ТН ВЭД: 420292); Мешки. </w:t>
            </w:r>
            <w:r>
              <w:rPr>
                <w:rFonts w:ascii="Times New Roman" w:eastAsia="Times New Roman" w:hAnsi="Times New Roman"/>
                <w:sz w:val="20"/>
              </w:rPr>
              <w:t>Сумки (код ICS: 55.080)</w:t>
            </w:r>
          </w:p>
        </w:tc>
        <w:tc>
          <w:tcPr>
            <w:tcW w:w="2720" w:type="dxa"/>
            <w:vMerge/>
          </w:tcPr>
          <w:p w14:paraId="3037BC7D" w14:textId="77777777" w:rsidR="00024C30" w:rsidRDefault="00024C30"/>
        </w:tc>
      </w:tr>
      <w:tr w:rsidR="00024C30" w:rsidRPr="006D2398" w14:paraId="67D8D543" w14:textId="77777777" w:rsidTr="00DA6EC8">
        <w:trPr>
          <w:jc w:val="center"/>
        </w:trPr>
        <w:tc>
          <w:tcPr>
            <w:tcW w:w="2720" w:type="dxa"/>
            <w:vMerge/>
          </w:tcPr>
          <w:p w14:paraId="681D09D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D10AA85"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36A897B" w14:textId="77777777" w:rsidR="00024C30" w:rsidRPr="006D2398" w:rsidRDefault="00D53930">
            <w:pPr>
              <w:rPr>
                <w:lang w:val="ru-RU"/>
              </w:rPr>
            </w:pPr>
            <w:r w:rsidRPr="006D2398">
              <w:rPr>
                <w:rFonts w:ascii="Times New Roman" w:eastAsia="Times New Roman" w:hAnsi="Times New Roman"/>
                <w:sz w:val="20"/>
                <w:lang w:val="ru-RU"/>
              </w:rPr>
              <w:t xml:space="preserve">Настоящий проект Танзанийского стандарта определяет отбор проб, требования, методы испытаний, упаковку и маркировку рюкзаков и сумок для ноутбуков, изготовленных из текстиля, ткани с покрытием и/или </w:t>
            </w:r>
            <w:r w:rsidRPr="006D2398">
              <w:rPr>
                <w:rFonts w:ascii="Times New Roman" w:eastAsia="Times New Roman" w:hAnsi="Times New Roman"/>
                <w:sz w:val="20"/>
                <w:lang w:val="ru-RU"/>
              </w:rPr>
              <w:lastRenderedPageBreak/>
              <w:t>кожи различных конструкций и конфигураций.</w:t>
            </w:r>
          </w:p>
        </w:tc>
        <w:tc>
          <w:tcPr>
            <w:tcW w:w="2720" w:type="dxa"/>
            <w:vMerge/>
          </w:tcPr>
          <w:p w14:paraId="6929135D" w14:textId="77777777" w:rsidR="00024C30" w:rsidRPr="006D2398" w:rsidRDefault="00024C30">
            <w:pPr>
              <w:rPr>
                <w:lang w:val="ru-RU"/>
              </w:rPr>
            </w:pPr>
          </w:p>
        </w:tc>
      </w:tr>
      <w:tr w:rsidR="00024C30" w14:paraId="1AC2C66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47A5C8F" w14:textId="77777777" w:rsidR="00024C30" w:rsidRDefault="00D53930">
            <w:r>
              <w:rPr>
                <w:rFonts w:ascii="Times New Roman" w:eastAsia="Times New Roman" w:hAnsi="Times New Roman"/>
                <w:sz w:val="20"/>
              </w:rPr>
              <w:t>101</w:t>
            </w:r>
          </w:p>
        </w:tc>
        <w:tc>
          <w:tcPr>
            <w:tcW w:w="2720" w:type="dxa"/>
            <w:tcBorders>
              <w:top w:val="single" w:sz="8" w:space="0" w:color="000000"/>
              <w:left w:val="single" w:sz="8" w:space="0" w:color="000000"/>
              <w:bottom w:val="single" w:sz="8" w:space="0" w:color="000000"/>
              <w:right w:val="single" w:sz="8" w:space="0" w:color="000000"/>
            </w:tcBorders>
          </w:tcPr>
          <w:p w14:paraId="653D9F08" w14:textId="77777777" w:rsidR="00024C30" w:rsidRDefault="00D53930">
            <w:r>
              <w:rPr>
                <w:rFonts w:ascii="Times New Roman" w:eastAsia="Times New Roman" w:hAnsi="Times New Roman"/>
                <w:sz w:val="20"/>
              </w:rPr>
              <w:t>G/TBT/N/TZA/1550</w:t>
            </w:r>
          </w:p>
        </w:tc>
        <w:tc>
          <w:tcPr>
            <w:tcW w:w="5102" w:type="dxa"/>
            <w:tcBorders>
              <w:top w:val="single" w:sz="8" w:space="0" w:color="000000"/>
              <w:left w:val="single" w:sz="8" w:space="0" w:color="000000"/>
              <w:bottom w:val="single" w:sz="8" w:space="0" w:color="000000"/>
              <w:right w:val="single" w:sz="8" w:space="0" w:color="000000"/>
            </w:tcBorders>
          </w:tcPr>
          <w:p w14:paraId="080AE1E2" w14:textId="77777777" w:rsidR="00024C30" w:rsidRPr="006D2398" w:rsidRDefault="00D53930">
            <w:pPr>
              <w:rPr>
                <w:lang w:val="ru-RU"/>
              </w:rPr>
            </w:pPr>
            <w:r>
              <w:rPr>
                <w:rFonts w:ascii="Times New Roman" w:eastAsia="Times New Roman" w:hAnsi="Times New Roman"/>
                <w:sz w:val="20"/>
              </w:rPr>
              <w:t>DTZS</w:t>
            </w:r>
            <w:r w:rsidRPr="006D2398">
              <w:rPr>
                <w:rFonts w:ascii="Times New Roman" w:eastAsia="Times New Roman" w:hAnsi="Times New Roman"/>
                <w:sz w:val="20"/>
                <w:lang w:val="ru-RU"/>
              </w:rPr>
              <w:t xml:space="preserve"> 3963: 2026, Текстиль — Требования к проверке и приемке использованных текстильных изделий – Часть 3: Использованные ремни, Первое издание; (9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/26_01574_00_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48844C4" w14:textId="77777777" w:rsidR="00024C30" w:rsidRDefault="00D53930">
            <w:r>
              <w:rPr>
                <w:rFonts w:ascii="Times New Roman" w:eastAsia="Times New Roman" w:hAnsi="Times New Roman"/>
                <w:sz w:val="20"/>
              </w:rPr>
              <w:t>19/05/26</w:t>
            </w:r>
          </w:p>
        </w:tc>
      </w:tr>
      <w:tr w:rsidR="00024C30" w:rsidRPr="006D2398" w14:paraId="4440A077" w14:textId="77777777" w:rsidTr="00DA6EC8">
        <w:trPr>
          <w:jc w:val="center"/>
        </w:trPr>
        <w:tc>
          <w:tcPr>
            <w:tcW w:w="2720" w:type="dxa"/>
            <w:vMerge/>
          </w:tcPr>
          <w:p w14:paraId="3D41536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E2959EF"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636BCC30" w14:textId="77777777" w:rsidR="00024C30" w:rsidRPr="006D2398" w:rsidRDefault="00D53930">
            <w:pPr>
              <w:rPr>
                <w:lang w:val="ru-RU"/>
              </w:rPr>
            </w:pPr>
            <w:r w:rsidRPr="006D2398">
              <w:rPr>
                <w:rFonts w:ascii="Times New Roman" w:eastAsia="Times New Roman" w:hAnsi="Times New Roman"/>
                <w:sz w:val="20"/>
                <w:lang w:val="ru-RU"/>
              </w:rPr>
              <w:t xml:space="preserve">Ремни и патронташи из кожи или композиционной кожи (код ТН ВЭД: 420330); Оборудование для непрерывной транспортировки в целом (код </w:t>
            </w:r>
            <w:r>
              <w:rPr>
                <w:rFonts w:ascii="Times New Roman" w:eastAsia="Times New Roman" w:hAnsi="Times New Roman"/>
                <w:sz w:val="20"/>
              </w:rPr>
              <w:t>ICS</w:t>
            </w:r>
            <w:r w:rsidRPr="006D2398">
              <w:rPr>
                <w:rFonts w:ascii="Times New Roman" w:eastAsia="Times New Roman" w:hAnsi="Times New Roman"/>
                <w:sz w:val="20"/>
                <w:lang w:val="ru-RU"/>
              </w:rPr>
              <w:t>: 53.040.01)</w:t>
            </w:r>
          </w:p>
        </w:tc>
        <w:tc>
          <w:tcPr>
            <w:tcW w:w="2720" w:type="dxa"/>
            <w:vMerge/>
          </w:tcPr>
          <w:p w14:paraId="39852747" w14:textId="77777777" w:rsidR="00024C30" w:rsidRPr="006D2398" w:rsidRDefault="00024C30">
            <w:pPr>
              <w:rPr>
                <w:lang w:val="ru-RU"/>
              </w:rPr>
            </w:pPr>
          </w:p>
        </w:tc>
      </w:tr>
      <w:tr w:rsidR="00024C30" w:rsidRPr="006D2398" w14:paraId="75A08E2D" w14:textId="77777777" w:rsidTr="00DA6EC8">
        <w:trPr>
          <w:jc w:val="center"/>
        </w:trPr>
        <w:tc>
          <w:tcPr>
            <w:tcW w:w="2720" w:type="dxa"/>
            <w:vMerge/>
          </w:tcPr>
          <w:p w14:paraId="7E58CE9E"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FFB77FD"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D36F0A9" w14:textId="77777777" w:rsidR="00024C30" w:rsidRPr="006D2398" w:rsidRDefault="00D53930">
            <w:pPr>
              <w:rPr>
                <w:lang w:val="ru-RU"/>
              </w:rPr>
            </w:pPr>
            <w:r w:rsidRPr="006D2398">
              <w:rPr>
                <w:rFonts w:ascii="Times New Roman" w:eastAsia="Times New Roman" w:hAnsi="Times New Roman"/>
                <w:sz w:val="20"/>
                <w:lang w:val="ru-RU"/>
              </w:rPr>
              <w:t>Настоящий проект Танзанийского стандарта устанавливает требования, методы отбора проб и критерии проверки бывших в употреблении ремней, предназначенных для перепродажи или дальнейшего использования.</w:t>
            </w:r>
          </w:p>
        </w:tc>
        <w:tc>
          <w:tcPr>
            <w:tcW w:w="2720" w:type="dxa"/>
            <w:vMerge/>
          </w:tcPr>
          <w:p w14:paraId="1FBB75BD" w14:textId="77777777" w:rsidR="00024C30" w:rsidRPr="006D2398" w:rsidRDefault="00024C30">
            <w:pPr>
              <w:rPr>
                <w:lang w:val="ru-RU"/>
              </w:rPr>
            </w:pPr>
          </w:p>
        </w:tc>
      </w:tr>
      <w:tr w:rsidR="00024C30" w14:paraId="788D559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7B4F3B" w14:textId="77777777" w:rsidR="00024C30" w:rsidRDefault="00D53930">
            <w:r>
              <w:rPr>
                <w:rFonts w:ascii="Times New Roman" w:eastAsia="Times New Roman" w:hAnsi="Times New Roman"/>
                <w:sz w:val="20"/>
              </w:rPr>
              <w:t>102</w:t>
            </w:r>
          </w:p>
        </w:tc>
        <w:tc>
          <w:tcPr>
            <w:tcW w:w="2720" w:type="dxa"/>
            <w:tcBorders>
              <w:top w:val="single" w:sz="8" w:space="0" w:color="000000"/>
              <w:left w:val="single" w:sz="8" w:space="0" w:color="000000"/>
              <w:bottom w:val="single" w:sz="8" w:space="0" w:color="000000"/>
              <w:right w:val="single" w:sz="8" w:space="0" w:color="000000"/>
            </w:tcBorders>
          </w:tcPr>
          <w:p w14:paraId="349B6014" w14:textId="77777777" w:rsidR="00024C30" w:rsidRDefault="00D53930">
            <w:r>
              <w:rPr>
                <w:rFonts w:ascii="Times New Roman" w:eastAsia="Times New Roman" w:hAnsi="Times New Roman"/>
                <w:sz w:val="20"/>
              </w:rPr>
              <w:t>G/TBT/N/TZA/1549</w:t>
            </w:r>
          </w:p>
        </w:tc>
        <w:tc>
          <w:tcPr>
            <w:tcW w:w="5102" w:type="dxa"/>
            <w:tcBorders>
              <w:top w:val="single" w:sz="8" w:space="0" w:color="000000"/>
              <w:left w:val="single" w:sz="8" w:space="0" w:color="000000"/>
              <w:bottom w:val="single" w:sz="8" w:space="0" w:color="000000"/>
              <w:right w:val="single" w:sz="8" w:space="0" w:color="000000"/>
            </w:tcBorders>
          </w:tcPr>
          <w:p w14:paraId="47C1AA58" w14:textId="77777777" w:rsidR="00024C30" w:rsidRPr="006D2398" w:rsidRDefault="00D53930">
            <w:pPr>
              <w:rPr>
                <w:lang w:val="ru-RU"/>
              </w:rPr>
            </w:pPr>
            <w:r>
              <w:rPr>
                <w:rFonts w:ascii="Times New Roman" w:eastAsia="Times New Roman" w:hAnsi="Times New Roman"/>
                <w:sz w:val="20"/>
              </w:rPr>
              <w:t>DTZS</w:t>
            </w:r>
            <w:r w:rsidRPr="006D2398">
              <w:rPr>
                <w:rFonts w:ascii="Times New Roman" w:eastAsia="Times New Roman" w:hAnsi="Times New Roman"/>
                <w:sz w:val="20"/>
                <w:lang w:val="ru-RU"/>
              </w:rPr>
              <w:t xml:space="preserve"> 3956: 2026, Текстильное напольное покрытие — Ковровая плитка из синтетической пряжи — Спецификация, Первое издание; (11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TZA</w:t>
            </w:r>
            <w:r w:rsidRPr="006D2398">
              <w:rPr>
                <w:rFonts w:ascii="Times New Roman" w:eastAsia="Times New Roman" w:hAnsi="Times New Roman"/>
                <w:sz w:val="20"/>
                <w:lang w:val="ru-RU"/>
              </w:rPr>
              <w:t>/26_01573_00_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Танзании</w:t>
            </w:r>
            <w:r w:rsidRPr="006D2398">
              <w:rPr>
                <w:rFonts w:ascii="Times New Roman" w:eastAsia="Times New Roman" w:hAnsi="Times New Roman"/>
                <w:sz w:val="20"/>
                <w:lang w:val="ru-RU"/>
              </w:rPr>
              <w:br/>
              <w:t>Убунго, Морогоро-роуд/Сэм Нуйома-роуд</w:t>
            </w:r>
            <w:r w:rsidRPr="006D2398">
              <w:rPr>
                <w:rFonts w:ascii="Times New Roman" w:eastAsia="Times New Roman" w:hAnsi="Times New Roman"/>
                <w:sz w:val="20"/>
                <w:lang w:val="ru-RU"/>
              </w:rPr>
              <w:br/>
              <w:t>, почтовый ящик 9524</w:t>
            </w:r>
            <w:r w:rsidRPr="006D2398">
              <w:rPr>
                <w:rFonts w:ascii="Times New Roman" w:eastAsia="Times New Roman" w:hAnsi="Times New Roman"/>
                <w:sz w:val="20"/>
                <w:lang w:val="ru-RU"/>
              </w:rPr>
              <w:br/>
              <w:t>ДАР-ЭС-САЛАМ, ТАНЗАНИЯ</w:t>
            </w:r>
            <w:r w:rsidRPr="006D2398">
              <w:rPr>
                <w:rFonts w:ascii="Times New Roman" w:eastAsia="Times New Roman" w:hAnsi="Times New Roman"/>
                <w:sz w:val="20"/>
                <w:lang w:val="ru-RU"/>
              </w:rPr>
              <w:br/>
              <w:t>Номер телефона: +255 22 245 0298/+255 22 245 0206</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nep</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Факс: +255 22 2450959</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tbs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BB0CBF5" w14:textId="77777777" w:rsidR="00024C30" w:rsidRDefault="00D53930">
            <w:r>
              <w:rPr>
                <w:rFonts w:ascii="Times New Roman" w:eastAsia="Times New Roman" w:hAnsi="Times New Roman"/>
                <w:sz w:val="20"/>
              </w:rPr>
              <w:t>19/05/26</w:t>
            </w:r>
          </w:p>
        </w:tc>
      </w:tr>
      <w:tr w:rsidR="00024C30" w:rsidRPr="006D2398" w14:paraId="25AFEFF9" w14:textId="77777777" w:rsidTr="00DA6EC8">
        <w:trPr>
          <w:jc w:val="center"/>
        </w:trPr>
        <w:tc>
          <w:tcPr>
            <w:tcW w:w="2720" w:type="dxa"/>
            <w:vMerge/>
          </w:tcPr>
          <w:p w14:paraId="611A392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6108F20"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044F8A4E" w14:textId="77777777" w:rsidR="00024C30" w:rsidRPr="006D2398" w:rsidRDefault="00D53930">
            <w:pPr>
              <w:rPr>
                <w:lang w:val="ru-RU"/>
              </w:rPr>
            </w:pPr>
            <w:r w:rsidRPr="006D2398">
              <w:rPr>
                <w:rFonts w:ascii="Times New Roman" w:eastAsia="Times New Roman" w:hAnsi="Times New Roman"/>
                <w:sz w:val="20"/>
                <w:lang w:val="ru-RU"/>
              </w:rPr>
              <w:t xml:space="preserve">Ковры и другие напольные покрытия из шерсти или тонкого волоса животных, ворсистые, "иглопробивные", с отделкой или без нее (код ТН ВЭД: 570310); </w:t>
            </w:r>
            <w:r w:rsidRPr="006D2398">
              <w:rPr>
                <w:rFonts w:ascii="Times New Roman" w:eastAsia="Times New Roman" w:hAnsi="Times New Roman"/>
                <w:sz w:val="20"/>
                <w:lang w:val="ru-RU"/>
              </w:rPr>
              <w:lastRenderedPageBreak/>
              <w:t xml:space="preserve">Напольные покрытия (код </w:t>
            </w:r>
            <w:r>
              <w:rPr>
                <w:rFonts w:ascii="Times New Roman" w:eastAsia="Times New Roman" w:hAnsi="Times New Roman"/>
                <w:sz w:val="20"/>
              </w:rPr>
              <w:t>ICS</w:t>
            </w:r>
            <w:r w:rsidRPr="006D2398">
              <w:rPr>
                <w:rFonts w:ascii="Times New Roman" w:eastAsia="Times New Roman" w:hAnsi="Times New Roman"/>
                <w:sz w:val="20"/>
                <w:lang w:val="ru-RU"/>
              </w:rPr>
              <w:t>: 97.150)</w:t>
            </w:r>
          </w:p>
        </w:tc>
        <w:tc>
          <w:tcPr>
            <w:tcW w:w="2720" w:type="dxa"/>
            <w:vMerge/>
          </w:tcPr>
          <w:p w14:paraId="7A799757" w14:textId="77777777" w:rsidR="00024C30" w:rsidRPr="006D2398" w:rsidRDefault="00024C30">
            <w:pPr>
              <w:rPr>
                <w:lang w:val="ru-RU"/>
              </w:rPr>
            </w:pPr>
          </w:p>
        </w:tc>
      </w:tr>
      <w:tr w:rsidR="00024C30" w:rsidRPr="006D2398" w14:paraId="2471BDB4" w14:textId="77777777" w:rsidTr="00DA6EC8">
        <w:trPr>
          <w:jc w:val="center"/>
        </w:trPr>
        <w:tc>
          <w:tcPr>
            <w:tcW w:w="2720" w:type="dxa"/>
            <w:vMerge/>
          </w:tcPr>
          <w:p w14:paraId="6995F799"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948A81C"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36619DB" w14:textId="77777777" w:rsidR="00024C30" w:rsidRPr="006D2398" w:rsidRDefault="00D53930">
            <w:pPr>
              <w:rPr>
                <w:lang w:val="ru-RU"/>
              </w:rPr>
            </w:pPr>
            <w:r w:rsidRPr="006D2398">
              <w:rPr>
                <w:rFonts w:ascii="Times New Roman" w:eastAsia="Times New Roman" w:hAnsi="Times New Roman"/>
                <w:sz w:val="20"/>
                <w:lang w:val="ru-RU"/>
              </w:rPr>
              <w:t>1.1 Настоящий проект Танзанийского стандарта устанавливает требования к отбору образцов, конструктивным особенностям и эксплуатационным характеристикам ворсистой ковровой плитки, изготовленной из полипропиленовой, полиэфирной или нейлоновой нитяной пряжи или смесей полипропиленовой и полиэфирной нитяной пряжи.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1.2 Настоящий проект Танзанийского стандарта не определяет общий внешний вид, конструкцию и размер ковровой плитки</w:t>
            </w:r>
          </w:p>
        </w:tc>
        <w:tc>
          <w:tcPr>
            <w:tcW w:w="2720" w:type="dxa"/>
            <w:vMerge/>
          </w:tcPr>
          <w:p w14:paraId="6EFABEAC" w14:textId="77777777" w:rsidR="00024C30" w:rsidRPr="006D2398" w:rsidRDefault="00024C30">
            <w:pPr>
              <w:rPr>
                <w:lang w:val="ru-RU"/>
              </w:rPr>
            </w:pPr>
          </w:p>
        </w:tc>
      </w:tr>
      <w:tr w:rsidR="00024C30" w14:paraId="736725E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A87678D" w14:textId="77777777" w:rsidR="00024C30" w:rsidRDefault="00D53930">
            <w:r>
              <w:rPr>
                <w:rFonts w:ascii="Times New Roman" w:eastAsia="Times New Roman" w:hAnsi="Times New Roman"/>
                <w:sz w:val="20"/>
              </w:rPr>
              <w:t>103</w:t>
            </w:r>
          </w:p>
        </w:tc>
        <w:tc>
          <w:tcPr>
            <w:tcW w:w="2720" w:type="dxa"/>
            <w:tcBorders>
              <w:top w:val="single" w:sz="8" w:space="0" w:color="000000"/>
              <w:left w:val="single" w:sz="8" w:space="0" w:color="000000"/>
              <w:bottom w:val="single" w:sz="8" w:space="0" w:color="000000"/>
              <w:right w:val="single" w:sz="8" w:space="0" w:color="000000"/>
            </w:tcBorders>
          </w:tcPr>
          <w:p w14:paraId="779C58CC" w14:textId="77777777" w:rsidR="00024C30" w:rsidRDefault="00D53930">
            <w:r>
              <w:rPr>
                <w:rFonts w:ascii="Times New Roman" w:eastAsia="Times New Roman" w:hAnsi="Times New Roman"/>
                <w:sz w:val="20"/>
              </w:rPr>
              <w:t>G/TBT/N/TPKM/588</w:t>
            </w:r>
          </w:p>
        </w:tc>
        <w:tc>
          <w:tcPr>
            <w:tcW w:w="5102" w:type="dxa"/>
            <w:tcBorders>
              <w:top w:val="single" w:sz="8" w:space="0" w:color="000000"/>
              <w:left w:val="single" w:sz="8" w:space="0" w:color="000000"/>
              <w:bottom w:val="single" w:sz="8" w:space="0" w:color="000000"/>
              <w:right w:val="single" w:sz="8" w:space="0" w:color="000000"/>
            </w:tcBorders>
          </w:tcPr>
          <w:p w14:paraId="44077C60" w14:textId="77777777" w:rsidR="00024C30" w:rsidRPr="006D2398" w:rsidRDefault="00D53930">
            <w:pPr>
              <w:rPr>
                <w:lang w:val="ru-RU"/>
              </w:rPr>
            </w:pPr>
            <w:r w:rsidRPr="006D2398">
              <w:rPr>
                <w:rFonts w:ascii="Times New Roman" w:eastAsia="Times New Roman" w:hAnsi="Times New Roman"/>
                <w:sz w:val="20"/>
                <w:lang w:val="ru-RU"/>
              </w:rPr>
              <w:t>Проект поправки к "Ограничениям на импорт продуктов с добавлением ртути"; (5 страниц на английском языке), (4 страницы на китайском языке)</w:t>
            </w:r>
            <w:r w:rsidRPr="006D2398">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TPKM</w:t>
            </w:r>
            <w:r w:rsidRPr="006D2398">
              <w:rPr>
                <w:rFonts w:ascii="Times New Roman" w:eastAsia="Times New Roman" w:hAnsi="Times New Roman"/>
                <w:sz w:val="20"/>
                <w:lang w:val="ru-RU"/>
              </w:rPr>
              <w:t>/26_01585_00_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TPKM</w:t>
            </w:r>
            <w:r w:rsidRPr="006D2398">
              <w:rPr>
                <w:rFonts w:ascii="Times New Roman" w:eastAsia="Times New Roman" w:hAnsi="Times New Roman"/>
                <w:sz w:val="20"/>
                <w:lang w:val="ru-RU"/>
              </w:rPr>
              <w:t>/26_01585_00_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 xml:space="preserve">Информационный центр ВТО по ТБТ, электронная почта: </w:t>
            </w:r>
            <w:r>
              <w:rPr>
                <w:rFonts w:ascii="Times New Roman" w:eastAsia="Times New Roman" w:hAnsi="Times New Roman"/>
                <w:sz w:val="20"/>
              </w:rPr>
              <w:t>tbtenq</w:t>
            </w:r>
            <w:r w:rsidRPr="006D2398">
              <w:rPr>
                <w:rFonts w:ascii="Times New Roman" w:eastAsia="Times New Roman" w:hAnsi="Times New Roman"/>
                <w:sz w:val="20"/>
                <w:lang w:val="ru-RU"/>
              </w:rPr>
              <w:t>@</w:t>
            </w:r>
            <w:r>
              <w:rPr>
                <w:rFonts w:ascii="Times New Roman" w:eastAsia="Times New Roman" w:hAnsi="Times New Roman"/>
                <w:sz w:val="20"/>
              </w:rPr>
              <w:t>bsmi</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3B48DD" w14:textId="77777777" w:rsidR="00024C30" w:rsidRDefault="00D53930">
            <w:r>
              <w:rPr>
                <w:rFonts w:ascii="Times New Roman" w:eastAsia="Times New Roman" w:hAnsi="Times New Roman"/>
                <w:sz w:val="20"/>
              </w:rPr>
              <w:t>19/05/26</w:t>
            </w:r>
          </w:p>
        </w:tc>
      </w:tr>
      <w:tr w:rsidR="00024C30" w:rsidRPr="006D2398" w14:paraId="2F3AA2A1" w14:textId="77777777" w:rsidTr="00DA6EC8">
        <w:trPr>
          <w:jc w:val="center"/>
        </w:trPr>
        <w:tc>
          <w:tcPr>
            <w:tcW w:w="2720" w:type="dxa"/>
            <w:vMerge/>
          </w:tcPr>
          <w:p w14:paraId="5725935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7923FA7"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20A0DBB6" w14:textId="77777777" w:rsidR="00024C30" w:rsidRPr="006D2398" w:rsidRDefault="00D53930">
            <w:pPr>
              <w:rPr>
                <w:lang w:val="ru-RU"/>
              </w:rPr>
            </w:pPr>
            <w:r w:rsidRPr="006D2398">
              <w:rPr>
                <w:rFonts w:ascii="Times New Roman" w:eastAsia="Times New Roman" w:hAnsi="Times New Roman"/>
                <w:sz w:val="20"/>
                <w:lang w:val="ru-RU"/>
              </w:rPr>
              <w:t>(</w:t>
            </w:r>
            <w:r>
              <w:rPr>
                <w:rFonts w:ascii="Times New Roman" w:eastAsia="Times New Roman" w:hAnsi="Times New Roman"/>
                <w:sz w:val="20"/>
              </w:rPr>
              <w:t>I</w:t>
            </w:r>
            <w:r w:rsidRPr="006D2398">
              <w:rPr>
                <w:rFonts w:ascii="Times New Roman" w:eastAsia="Times New Roman" w:hAnsi="Times New Roman"/>
                <w:sz w:val="20"/>
                <w:lang w:val="ru-RU"/>
              </w:rPr>
              <w:t>) Выключатели и реле.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II</w:t>
            </w:r>
            <w:r w:rsidRPr="006D2398">
              <w:rPr>
                <w:rFonts w:ascii="Times New Roman" w:eastAsia="Times New Roman" w:hAnsi="Times New Roman"/>
                <w:sz w:val="20"/>
                <w:lang w:val="ru-RU"/>
              </w:rPr>
              <w:t>) Ртутные лампы высокого давления для общего освещения.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III</w:t>
            </w:r>
            <w:r w:rsidRPr="006D2398">
              <w:rPr>
                <w:rFonts w:ascii="Times New Roman" w:eastAsia="Times New Roman" w:hAnsi="Times New Roman"/>
                <w:sz w:val="20"/>
                <w:lang w:val="ru-RU"/>
              </w:rPr>
              <w:t>) Люминесцентные лампы с самобалластом мощностью 30 Вт или менее для общего освещения.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IV</w:t>
            </w:r>
            <w:r w:rsidRPr="006D2398">
              <w:rPr>
                <w:rFonts w:ascii="Times New Roman" w:eastAsia="Times New Roman" w:hAnsi="Times New Roman"/>
                <w:sz w:val="20"/>
                <w:lang w:val="ru-RU"/>
              </w:rPr>
              <w:t>) Люминесцентные лампы с холодным катодом и люминесцентные лампы с внешним электродом для электронных дисплеев.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V</w:t>
            </w:r>
            <w:r w:rsidRPr="006D2398">
              <w:rPr>
                <w:rFonts w:ascii="Times New Roman" w:eastAsia="Times New Roman" w:hAnsi="Times New Roman"/>
                <w:sz w:val="20"/>
                <w:lang w:val="ru-RU"/>
              </w:rPr>
              <w:t>) Тензометрические датчики, используемые в плетизмографах.</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VI</w:t>
            </w:r>
            <w:r w:rsidRPr="006D2398">
              <w:rPr>
                <w:rFonts w:ascii="Times New Roman" w:eastAsia="Times New Roman" w:hAnsi="Times New Roman"/>
                <w:sz w:val="20"/>
                <w:lang w:val="ru-RU"/>
              </w:rPr>
              <w:t>) Вакуумные насосы с ртутью.</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VII</w:t>
            </w:r>
            <w:r w:rsidRPr="006D2398">
              <w:rPr>
                <w:rFonts w:ascii="Times New Roman" w:eastAsia="Times New Roman" w:hAnsi="Times New Roman"/>
                <w:sz w:val="20"/>
                <w:lang w:val="ru-RU"/>
              </w:rPr>
              <w:t>) Устройства для балансировки шин и колесных дисков.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VIII</w:t>
            </w:r>
            <w:r w:rsidRPr="006D2398">
              <w:rPr>
                <w:rFonts w:ascii="Times New Roman" w:eastAsia="Times New Roman" w:hAnsi="Times New Roman"/>
                <w:sz w:val="20"/>
                <w:lang w:val="ru-RU"/>
              </w:rPr>
              <w:t>) Фотопленка и фотобумага.(</w:t>
            </w:r>
            <w:r>
              <w:rPr>
                <w:rFonts w:ascii="Times New Roman" w:eastAsia="Times New Roman" w:hAnsi="Times New Roman"/>
                <w:sz w:val="20"/>
              </w:rPr>
              <w:t>IX</w:t>
            </w:r>
            <w:r w:rsidRPr="006D2398">
              <w:rPr>
                <w:rFonts w:ascii="Times New Roman" w:eastAsia="Times New Roman" w:hAnsi="Times New Roman"/>
                <w:sz w:val="20"/>
                <w:lang w:val="ru-RU"/>
              </w:rPr>
              <w:t>) Топливо для спутников, космических аппаратов или космических аппаратов космического назначения.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X</w:t>
            </w:r>
            <w:r w:rsidRPr="006D2398">
              <w:rPr>
                <w:rFonts w:ascii="Times New Roman" w:eastAsia="Times New Roman" w:hAnsi="Times New Roman"/>
                <w:sz w:val="20"/>
                <w:lang w:val="ru-RU"/>
              </w:rPr>
              <w:t>) Электрические и электронные измерительные приборы, такие как датчики давления расплава, трансмиттеры и сенсоры.</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w:t>
            </w:r>
            <w:r>
              <w:rPr>
                <w:rFonts w:ascii="Times New Roman" w:eastAsia="Times New Roman" w:hAnsi="Times New Roman"/>
                <w:sz w:val="20"/>
              </w:rPr>
              <w:t>XI</w:t>
            </w:r>
            <w:r w:rsidRPr="006D2398">
              <w:rPr>
                <w:rFonts w:ascii="Times New Roman" w:eastAsia="Times New Roman" w:hAnsi="Times New Roman"/>
                <w:sz w:val="20"/>
                <w:lang w:val="ru-RU"/>
              </w:rPr>
              <w:t>) Неэлектронные измерительные приборы, такие как барометры, гигрометры, манометры давления, термометры (включая термометры для измерения температуры тела) и сфигмоманометры.(</w:t>
            </w:r>
            <w:r>
              <w:rPr>
                <w:rFonts w:ascii="Times New Roman" w:eastAsia="Times New Roman" w:hAnsi="Times New Roman"/>
                <w:sz w:val="20"/>
              </w:rPr>
              <w:t>XII</w:t>
            </w:r>
            <w:r w:rsidRPr="006D2398">
              <w:rPr>
                <w:rFonts w:ascii="Times New Roman" w:eastAsia="Times New Roman" w:hAnsi="Times New Roman"/>
                <w:sz w:val="20"/>
                <w:lang w:val="ru-RU"/>
              </w:rPr>
              <w:t>) Компактные люминесцентные лампы для общего освещения.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XIII</w:t>
            </w:r>
            <w:r w:rsidRPr="006D2398">
              <w:rPr>
                <w:rFonts w:ascii="Times New Roman" w:eastAsia="Times New Roman" w:hAnsi="Times New Roman"/>
                <w:sz w:val="20"/>
                <w:lang w:val="ru-RU"/>
              </w:rPr>
              <w:t>) Линейные и нелинейные люминесцентные лампы для общего освещения, в которых используются галофосфатные люминофоры.(</w:t>
            </w:r>
            <w:r>
              <w:rPr>
                <w:rFonts w:ascii="Times New Roman" w:eastAsia="Times New Roman" w:hAnsi="Times New Roman"/>
                <w:sz w:val="20"/>
              </w:rPr>
              <w:t>XIV</w:t>
            </w:r>
            <w:r w:rsidRPr="006D2398">
              <w:rPr>
                <w:rFonts w:ascii="Times New Roman" w:eastAsia="Times New Roman" w:hAnsi="Times New Roman"/>
                <w:sz w:val="20"/>
                <w:lang w:val="ru-RU"/>
              </w:rPr>
              <w:t>)Линейные и нелинейные люминесцентные лампы для общего освещения, в которых используются трехзонные люминофоры.</w:t>
            </w:r>
          </w:p>
        </w:tc>
        <w:tc>
          <w:tcPr>
            <w:tcW w:w="2720" w:type="dxa"/>
            <w:vMerge/>
          </w:tcPr>
          <w:p w14:paraId="56199A20" w14:textId="77777777" w:rsidR="00024C30" w:rsidRPr="006D2398" w:rsidRDefault="00024C30">
            <w:pPr>
              <w:rPr>
                <w:lang w:val="ru-RU"/>
              </w:rPr>
            </w:pPr>
          </w:p>
        </w:tc>
      </w:tr>
      <w:tr w:rsidR="00024C30" w:rsidRPr="006D2398" w14:paraId="47C95703" w14:textId="77777777" w:rsidTr="00DA6EC8">
        <w:trPr>
          <w:jc w:val="center"/>
        </w:trPr>
        <w:tc>
          <w:tcPr>
            <w:tcW w:w="2720" w:type="dxa"/>
            <w:vMerge/>
          </w:tcPr>
          <w:p w14:paraId="777DCEA1"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06CF604" w14:textId="77777777" w:rsidR="00024C30" w:rsidRDefault="00D53930">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5F26D749" w14:textId="77777777" w:rsidR="00024C30" w:rsidRPr="006D2398" w:rsidRDefault="00D53930">
            <w:pPr>
              <w:rPr>
                <w:lang w:val="ru-RU"/>
              </w:rPr>
            </w:pPr>
            <w:r w:rsidRPr="006D2398">
              <w:rPr>
                <w:rFonts w:ascii="Times New Roman" w:eastAsia="Times New Roman" w:hAnsi="Times New Roman"/>
                <w:sz w:val="20"/>
                <w:lang w:val="ru-RU"/>
              </w:rPr>
              <w:t>“Ограничения на импорт продуктов с добавлением ртути” (далее именуемые “Объявление”) не изменялись с тех пор, как они вступили в силу 25 августа 2020 года. В дополнение к продуктам с добавлением ртути, которые уже запрещены, эта поправка к Объявлению запрещает импорт продуктов с добавлением ртути и электронных измерительных приборов, с тем чтобы усилить внутреннее регулирование ртути и привести его в соответствие с Минаматской конвенцией Организации Объединенных Наций о ртути.</w:t>
            </w:r>
          </w:p>
        </w:tc>
        <w:tc>
          <w:tcPr>
            <w:tcW w:w="2720" w:type="dxa"/>
            <w:vMerge/>
          </w:tcPr>
          <w:p w14:paraId="701DF192" w14:textId="77777777" w:rsidR="00024C30" w:rsidRPr="006D2398" w:rsidRDefault="00024C30">
            <w:pPr>
              <w:rPr>
                <w:lang w:val="ru-RU"/>
              </w:rPr>
            </w:pPr>
          </w:p>
        </w:tc>
      </w:tr>
      <w:tr w:rsidR="00024C30" w14:paraId="46BC5EC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21BFA5D" w14:textId="77777777" w:rsidR="00024C30" w:rsidRDefault="00D53930">
            <w:r>
              <w:rPr>
                <w:rFonts w:ascii="Times New Roman" w:eastAsia="Times New Roman" w:hAnsi="Times New Roman"/>
                <w:sz w:val="20"/>
              </w:rPr>
              <w:t>104</w:t>
            </w:r>
          </w:p>
        </w:tc>
        <w:tc>
          <w:tcPr>
            <w:tcW w:w="2720" w:type="dxa"/>
            <w:tcBorders>
              <w:top w:val="single" w:sz="8" w:space="0" w:color="000000"/>
              <w:left w:val="single" w:sz="8" w:space="0" w:color="000000"/>
              <w:bottom w:val="single" w:sz="8" w:space="0" w:color="000000"/>
              <w:right w:val="single" w:sz="8" w:space="0" w:color="000000"/>
            </w:tcBorders>
          </w:tcPr>
          <w:p w14:paraId="56608751" w14:textId="77777777" w:rsidR="00024C30" w:rsidRDefault="00D53930">
            <w:r>
              <w:rPr>
                <w:rFonts w:ascii="Times New Roman" w:eastAsia="Times New Roman" w:hAnsi="Times New Roman"/>
                <w:sz w:val="20"/>
              </w:rPr>
              <w:t>G/TBT/N/MDA/61</w:t>
            </w:r>
          </w:p>
        </w:tc>
        <w:tc>
          <w:tcPr>
            <w:tcW w:w="5102" w:type="dxa"/>
            <w:tcBorders>
              <w:top w:val="single" w:sz="8" w:space="0" w:color="000000"/>
              <w:left w:val="single" w:sz="8" w:space="0" w:color="000000"/>
              <w:bottom w:val="single" w:sz="8" w:space="0" w:color="000000"/>
              <w:right w:val="single" w:sz="8" w:space="0" w:color="000000"/>
            </w:tcBorders>
          </w:tcPr>
          <w:p w14:paraId="50341DD8" w14:textId="77777777" w:rsidR="00024C30" w:rsidRPr="006D2398" w:rsidRDefault="00D53930">
            <w:pPr>
              <w:rPr>
                <w:lang w:val="ru-RU"/>
              </w:rPr>
            </w:pPr>
            <w:r w:rsidRPr="006D2398">
              <w:rPr>
                <w:rFonts w:ascii="Times New Roman" w:eastAsia="Times New Roman" w:hAnsi="Times New Roman"/>
                <w:sz w:val="20"/>
                <w:lang w:val="ru-RU"/>
              </w:rPr>
              <w:t>Постановление Правительства № 881 от 23 декабря 2024 г., утверждающее Положение о производстве недистиллированных ферментированных алкогольных напитков, отличных от пива и вина</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MDA</w:t>
            </w:r>
            <w:r w:rsidRPr="006D2398">
              <w:rPr>
                <w:rFonts w:ascii="Times New Roman" w:eastAsia="Times New Roman" w:hAnsi="Times New Roman"/>
                <w:sz w:val="20"/>
                <w:lang w:val="ru-RU"/>
              </w:rPr>
              <w:t>/26_01570_00_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legis</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t>/</w:t>
            </w:r>
            <w:r>
              <w:rPr>
                <w:rFonts w:ascii="Times New Roman" w:eastAsia="Times New Roman" w:hAnsi="Times New Roman"/>
                <w:sz w:val="20"/>
              </w:rPr>
              <w:t>cautare</w:t>
            </w:r>
            <w:r w:rsidRPr="006D2398">
              <w:rPr>
                <w:rFonts w:ascii="Times New Roman" w:eastAsia="Times New Roman" w:hAnsi="Times New Roman"/>
                <w:sz w:val="20"/>
                <w:lang w:val="ru-RU"/>
              </w:rPr>
              <w:t>/</w:t>
            </w:r>
            <w:r>
              <w:rPr>
                <w:rFonts w:ascii="Times New Roman" w:eastAsia="Times New Roman" w:hAnsi="Times New Roman"/>
                <w:sz w:val="20"/>
              </w:rPr>
              <w:t>getResults</w:t>
            </w:r>
            <w:r w:rsidRPr="006D2398">
              <w:rPr>
                <w:rFonts w:ascii="Times New Roman" w:eastAsia="Times New Roman" w:hAnsi="Times New Roman"/>
                <w:sz w:val="20"/>
                <w:lang w:val="ru-RU"/>
              </w:rPr>
              <w:t>?</w:t>
            </w:r>
            <w:r>
              <w:rPr>
                <w:rFonts w:ascii="Times New Roman" w:eastAsia="Times New Roman" w:hAnsi="Times New Roman"/>
                <w:sz w:val="20"/>
              </w:rPr>
              <w:t>doc</w:t>
            </w:r>
            <w:r w:rsidRPr="006D2398">
              <w:rPr>
                <w:rFonts w:ascii="Times New Roman" w:eastAsia="Times New Roman" w:hAnsi="Times New Roman"/>
                <w:sz w:val="20"/>
                <w:lang w:val="ru-RU"/>
              </w:rPr>
              <w:t>_</w:t>
            </w:r>
            <w:r>
              <w:rPr>
                <w:rFonts w:ascii="Times New Roman" w:eastAsia="Times New Roman" w:hAnsi="Times New Roman"/>
                <w:sz w:val="20"/>
              </w:rPr>
              <w:t>id</w:t>
            </w:r>
            <w:r w:rsidRPr="006D2398">
              <w:rPr>
                <w:rFonts w:ascii="Times New Roman" w:eastAsia="Times New Roman" w:hAnsi="Times New Roman"/>
                <w:sz w:val="20"/>
                <w:lang w:val="ru-RU"/>
              </w:rPr>
              <w:t>=146809&amp;</w:t>
            </w:r>
            <w:r>
              <w:rPr>
                <w:rFonts w:ascii="Times New Roman" w:eastAsia="Times New Roman" w:hAnsi="Times New Roman"/>
                <w:sz w:val="20"/>
              </w:rPr>
              <w:t>lang</w:t>
            </w:r>
            <w:r w:rsidRPr="006D2398">
              <w:rPr>
                <w:rFonts w:ascii="Times New Roman" w:eastAsia="Times New Roman" w:hAnsi="Times New Roman"/>
                <w:sz w:val="20"/>
                <w:lang w:val="ru-RU"/>
              </w:rPr>
              <w:t>=</w:t>
            </w:r>
            <w:r>
              <w:rPr>
                <w:rFonts w:ascii="Times New Roman" w:eastAsia="Times New Roman" w:hAnsi="Times New Roman"/>
                <w:sz w:val="20"/>
              </w:rPr>
              <w:t>ro</w:t>
            </w:r>
            <w:r w:rsidRPr="006D2398">
              <w:rPr>
                <w:rFonts w:ascii="Times New Roman" w:eastAsia="Times New Roman" w:hAnsi="Times New Roman"/>
                <w:sz w:val="20"/>
                <w:lang w:val="ru-RU"/>
              </w:rPr>
              <w:br/>
              <w:t>Г-жа Диана Герман</w:t>
            </w:r>
            <w:r w:rsidRPr="006D2398">
              <w:rPr>
                <w:rFonts w:ascii="Times New Roman" w:eastAsia="Times New Roman" w:hAnsi="Times New Roman"/>
                <w:sz w:val="20"/>
                <w:lang w:val="ru-RU"/>
              </w:rPr>
              <w:br/>
              <w:t>Руководитель отдела международных отношений и европейской интеграции</w:t>
            </w:r>
            <w:r w:rsidRPr="006D2398">
              <w:rPr>
                <w:rFonts w:ascii="Times New Roman" w:eastAsia="Times New Roman" w:hAnsi="Times New Roman"/>
                <w:sz w:val="20"/>
                <w:lang w:val="ru-RU"/>
              </w:rPr>
              <w:br/>
              <w:t>Национальное агентство по безопасности пищевых продуктов Республики Молдова</w:t>
            </w:r>
            <w:r w:rsidRPr="006D2398">
              <w:rPr>
                <w:rFonts w:ascii="Times New Roman" w:eastAsia="Times New Roman" w:hAnsi="Times New Roman"/>
                <w:sz w:val="20"/>
                <w:lang w:val="ru-RU"/>
              </w:rPr>
              <w:br/>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mail</w:t>
            </w:r>
            <w:r w:rsidRPr="006D2398">
              <w:rPr>
                <w:rFonts w:ascii="Times New Roman" w:eastAsia="Times New Roman" w:hAnsi="Times New Roman"/>
                <w:sz w:val="20"/>
                <w:lang w:val="ru-RU"/>
              </w:rPr>
              <w:t xml:space="preserve">: </w:t>
            </w:r>
            <w:r>
              <w:rPr>
                <w:rFonts w:ascii="Times New Roman" w:eastAsia="Times New Roman" w:hAnsi="Times New Roman"/>
                <w:sz w:val="20"/>
              </w:rPr>
              <w:t>diana</w:t>
            </w:r>
            <w:r w:rsidRPr="006D2398">
              <w:rPr>
                <w:rFonts w:ascii="Times New Roman" w:eastAsia="Times New Roman" w:hAnsi="Times New Roman"/>
                <w:sz w:val="20"/>
                <w:lang w:val="ru-RU"/>
              </w:rPr>
              <w:t>.</w:t>
            </w:r>
            <w:r>
              <w:rPr>
                <w:rFonts w:ascii="Times New Roman" w:eastAsia="Times New Roman" w:hAnsi="Times New Roman"/>
                <w:sz w:val="20"/>
              </w:rPr>
              <w:t>gherman</w:t>
            </w:r>
            <w:r w:rsidRPr="006D2398">
              <w:rPr>
                <w:rFonts w:ascii="Times New Roman" w:eastAsia="Times New Roman" w:hAnsi="Times New Roman"/>
                <w:sz w:val="20"/>
                <w:lang w:val="ru-RU"/>
              </w:rPr>
              <w:t>@</w:t>
            </w:r>
            <w:r>
              <w:rPr>
                <w:rFonts w:ascii="Times New Roman" w:eastAsia="Times New Roman" w:hAnsi="Times New Roman"/>
                <w:sz w:val="20"/>
              </w:rPr>
              <w:t>ansa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t xml:space="preserve">, </w:t>
            </w:r>
            <w:r>
              <w:rPr>
                <w:rFonts w:ascii="Times New Roman" w:eastAsia="Times New Roman" w:hAnsi="Times New Roman"/>
                <w:sz w:val="20"/>
              </w:rPr>
              <w:t>notificari</w:t>
            </w:r>
            <w:r w:rsidRPr="006D2398">
              <w:rPr>
                <w:rFonts w:ascii="Times New Roman" w:eastAsia="Times New Roman" w:hAnsi="Times New Roman"/>
                <w:sz w:val="20"/>
                <w:lang w:val="ru-RU"/>
              </w:rPr>
              <w:t>.</w:t>
            </w:r>
            <w:r>
              <w:rPr>
                <w:rFonts w:ascii="Times New Roman" w:eastAsia="Times New Roman" w:hAnsi="Times New Roman"/>
                <w:sz w:val="20"/>
              </w:rPr>
              <w:t>omc</w:t>
            </w:r>
            <w:r w:rsidRPr="006D2398">
              <w:rPr>
                <w:rFonts w:ascii="Times New Roman" w:eastAsia="Times New Roman" w:hAnsi="Times New Roman"/>
                <w:sz w:val="20"/>
                <w:lang w:val="ru-RU"/>
              </w:rPr>
              <w:t>@</w:t>
            </w:r>
            <w:r>
              <w:rPr>
                <w:rFonts w:ascii="Times New Roman" w:eastAsia="Times New Roman" w:hAnsi="Times New Roman"/>
                <w:sz w:val="20"/>
              </w:rPr>
              <w:t>ansa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br/>
              <w:t>Телефон: (+373 22) 29 47 09, Моб.: +373 69251405</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69C520" w14:textId="77777777" w:rsidR="00024C30" w:rsidRDefault="00D53930">
            <w:r>
              <w:rPr>
                <w:rFonts w:ascii="Times New Roman" w:eastAsia="Times New Roman" w:hAnsi="Times New Roman"/>
                <w:sz w:val="20"/>
              </w:rPr>
              <w:t>-</w:t>
            </w:r>
          </w:p>
        </w:tc>
      </w:tr>
      <w:tr w:rsidR="00024C30" w:rsidRPr="006D2398" w14:paraId="7B053834" w14:textId="77777777" w:rsidTr="00DA6EC8">
        <w:trPr>
          <w:jc w:val="center"/>
        </w:trPr>
        <w:tc>
          <w:tcPr>
            <w:tcW w:w="2720" w:type="dxa"/>
            <w:vMerge/>
          </w:tcPr>
          <w:p w14:paraId="438CBF6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997945C"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17233AE8" w14:textId="77777777" w:rsidR="00024C30" w:rsidRPr="006D2398" w:rsidRDefault="00D53930">
            <w:pPr>
              <w:rPr>
                <w:lang w:val="ru-RU"/>
              </w:rPr>
            </w:pPr>
            <w:r w:rsidRPr="006D2398">
              <w:rPr>
                <w:rFonts w:ascii="Times New Roman" w:eastAsia="Times New Roman" w:hAnsi="Times New Roman"/>
                <w:sz w:val="20"/>
                <w:lang w:val="ru-RU"/>
              </w:rPr>
              <w:t>Прочие ферментированные напитки (например, сидр, перри, медовуха, сакэ); смеси ферментированных напитков и смеси ферментированных напитков и безалкогольных напитков, которые нигде не указаны или не включены. (Код(ы) ТН ВЭД: 2206)</w:t>
            </w:r>
          </w:p>
        </w:tc>
        <w:tc>
          <w:tcPr>
            <w:tcW w:w="2720" w:type="dxa"/>
            <w:vMerge/>
          </w:tcPr>
          <w:p w14:paraId="3D979393" w14:textId="77777777" w:rsidR="00024C30" w:rsidRPr="006D2398" w:rsidRDefault="00024C30">
            <w:pPr>
              <w:rPr>
                <w:lang w:val="ru-RU"/>
              </w:rPr>
            </w:pPr>
          </w:p>
        </w:tc>
      </w:tr>
      <w:tr w:rsidR="00024C30" w:rsidRPr="006D2398" w14:paraId="74F5706C" w14:textId="77777777" w:rsidTr="00DA6EC8">
        <w:trPr>
          <w:jc w:val="center"/>
        </w:trPr>
        <w:tc>
          <w:tcPr>
            <w:tcW w:w="2720" w:type="dxa"/>
            <w:vMerge/>
          </w:tcPr>
          <w:p w14:paraId="124A1FE0"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0B586F4" w14:textId="77777777" w:rsidR="00024C30" w:rsidRDefault="00D53930">
            <w:r>
              <w:rPr>
                <w:rFonts w:ascii="Times New Roman" w:eastAsia="Times New Roman" w:hAnsi="Times New Roman"/>
                <w:sz w:val="20"/>
              </w:rPr>
              <w:t>Молдова, Республика Молдова</w:t>
            </w:r>
          </w:p>
        </w:tc>
        <w:tc>
          <w:tcPr>
            <w:tcW w:w="5102" w:type="dxa"/>
            <w:tcBorders>
              <w:top w:val="single" w:sz="8" w:space="0" w:color="000000"/>
              <w:left w:val="single" w:sz="8" w:space="0" w:color="000000"/>
              <w:bottom w:val="single" w:sz="8" w:space="0" w:color="000000"/>
              <w:right w:val="single" w:sz="8" w:space="0" w:color="000000"/>
            </w:tcBorders>
          </w:tcPr>
          <w:p w14:paraId="0F07096C" w14:textId="77777777" w:rsidR="00024C30" w:rsidRPr="006D2398" w:rsidRDefault="00D53930">
            <w:pPr>
              <w:rPr>
                <w:lang w:val="ru-RU"/>
              </w:rPr>
            </w:pPr>
            <w:r w:rsidRPr="006D2398">
              <w:rPr>
                <w:rFonts w:ascii="Times New Roman" w:eastAsia="Times New Roman" w:hAnsi="Times New Roman"/>
                <w:sz w:val="20"/>
                <w:lang w:val="ru-RU"/>
              </w:rPr>
              <w:t xml:space="preserve">Положение о производстве недистиллированных ферментированных алкогольных напитков, отличных от пива и вина, устанавливает общие и специфические условия производства, оборота и обеспечения </w:t>
            </w:r>
            <w:r w:rsidRPr="006D2398">
              <w:rPr>
                <w:rFonts w:ascii="Times New Roman" w:eastAsia="Times New Roman" w:hAnsi="Times New Roman"/>
                <w:sz w:val="20"/>
                <w:lang w:val="ru-RU"/>
              </w:rPr>
              <w:lastRenderedPageBreak/>
              <w:t>прослеживаемости, качества и безопасности сидра, фруктового вина, фруктово-алкогольных напитков и фруктовых коктейлей.</w:t>
            </w:r>
          </w:p>
        </w:tc>
        <w:tc>
          <w:tcPr>
            <w:tcW w:w="2720" w:type="dxa"/>
            <w:vMerge/>
          </w:tcPr>
          <w:p w14:paraId="1C01325A" w14:textId="77777777" w:rsidR="00024C30" w:rsidRPr="006D2398" w:rsidRDefault="00024C30">
            <w:pPr>
              <w:rPr>
                <w:lang w:val="ru-RU"/>
              </w:rPr>
            </w:pPr>
          </w:p>
        </w:tc>
      </w:tr>
      <w:tr w:rsidR="00024C30" w14:paraId="4A90AF2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6E6D540" w14:textId="77777777" w:rsidR="00024C30" w:rsidRDefault="00D53930">
            <w:r>
              <w:rPr>
                <w:rFonts w:ascii="Times New Roman" w:eastAsia="Times New Roman" w:hAnsi="Times New Roman"/>
                <w:sz w:val="20"/>
              </w:rPr>
              <w:t>105</w:t>
            </w:r>
          </w:p>
        </w:tc>
        <w:tc>
          <w:tcPr>
            <w:tcW w:w="2720" w:type="dxa"/>
            <w:tcBorders>
              <w:top w:val="single" w:sz="8" w:space="0" w:color="000000"/>
              <w:left w:val="single" w:sz="8" w:space="0" w:color="000000"/>
              <w:bottom w:val="single" w:sz="8" w:space="0" w:color="000000"/>
              <w:right w:val="single" w:sz="8" w:space="0" w:color="000000"/>
            </w:tcBorders>
          </w:tcPr>
          <w:p w14:paraId="608FAF05" w14:textId="77777777" w:rsidR="00024C30" w:rsidRDefault="00D53930">
            <w:r>
              <w:rPr>
                <w:rFonts w:ascii="Times New Roman" w:eastAsia="Times New Roman" w:hAnsi="Times New Roman"/>
                <w:sz w:val="20"/>
              </w:rPr>
              <w:t>G/TBT/N/MDA/60</w:t>
            </w:r>
          </w:p>
        </w:tc>
        <w:tc>
          <w:tcPr>
            <w:tcW w:w="5102" w:type="dxa"/>
            <w:tcBorders>
              <w:top w:val="single" w:sz="8" w:space="0" w:color="000000"/>
              <w:left w:val="single" w:sz="8" w:space="0" w:color="000000"/>
              <w:bottom w:val="single" w:sz="8" w:space="0" w:color="000000"/>
              <w:right w:val="single" w:sz="8" w:space="0" w:color="000000"/>
            </w:tcBorders>
          </w:tcPr>
          <w:p w14:paraId="033A4A8E" w14:textId="77777777" w:rsidR="00024C30" w:rsidRPr="006D2398" w:rsidRDefault="00D53930">
            <w:pPr>
              <w:rPr>
                <w:lang w:val="ru-RU"/>
              </w:rPr>
            </w:pPr>
            <w:r w:rsidRPr="006D2398">
              <w:rPr>
                <w:rFonts w:ascii="Times New Roman" w:eastAsia="Times New Roman" w:hAnsi="Times New Roman"/>
                <w:sz w:val="20"/>
                <w:lang w:val="ru-RU"/>
              </w:rPr>
              <w:t>Постановление Правительства № 225 от 23 апреля 2025 г., утверждающее Положение о пиве и напитках на его основе</w:t>
            </w:r>
            <w:r w:rsidRPr="006D2398">
              <w:rPr>
                <w:rFonts w:ascii="Times New Roman" w:eastAsia="Times New Roman" w:hAnsi="Times New Roman"/>
                <w:sz w:val="20"/>
                <w:lang w:val="ru-RU"/>
              </w:rPr>
              <w:br/>
              <w:t xml:space="preserve">Ссылка на документ(ы), на который(ые) распространяется уведомление,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MDA</w:t>
            </w:r>
            <w:r w:rsidRPr="006D2398">
              <w:rPr>
                <w:rFonts w:ascii="Times New Roman" w:eastAsia="Times New Roman" w:hAnsi="Times New Roman"/>
                <w:sz w:val="20"/>
                <w:lang w:val="ru-RU"/>
              </w:rPr>
              <w:t>/26_01569_00_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legis</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t>/</w:t>
            </w:r>
            <w:r>
              <w:rPr>
                <w:rFonts w:ascii="Times New Roman" w:eastAsia="Times New Roman" w:hAnsi="Times New Roman"/>
                <w:sz w:val="20"/>
              </w:rPr>
              <w:t>cautare</w:t>
            </w:r>
            <w:r w:rsidRPr="006D2398">
              <w:rPr>
                <w:rFonts w:ascii="Times New Roman" w:eastAsia="Times New Roman" w:hAnsi="Times New Roman"/>
                <w:sz w:val="20"/>
                <w:lang w:val="ru-RU"/>
              </w:rPr>
              <w:t>/</w:t>
            </w:r>
            <w:r>
              <w:rPr>
                <w:rFonts w:ascii="Times New Roman" w:eastAsia="Times New Roman" w:hAnsi="Times New Roman"/>
                <w:sz w:val="20"/>
              </w:rPr>
              <w:t>getResults</w:t>
            </w:r>
            <w:r w:rsidRPr="006D2398">
              <w:rPr>
                <w:rFonts w:ascii="Times New Roman" w:eastAsia="Times New Roman" w:hAnsi="Times New Roman"/>
                <w:sz w:val="20"/>
                <w:lang w:val="ru-RU"/>
              </w:rPr>
              <w:t>?</w:t>
            </w:r>
            <w:r>
              <w:rPr>
                <w:rFonts w:ascii="Times New Roman" w:eastAsia="Times New Roman" w:hAnsi="Times New Roman"/>
                <w:sz w:val="20"/>
              </w:rPr>
              <w:t>doc</w:t>
            </w:r>
            <w:r w:rsidRPr="006D2398">
              <w:rPr>
                <w:rFonts w:ascii="Times New Roman" w:eastAsia="Times New Roman" w:hAnsi="Times New Roman"/>
                <w:sz w:val="20"/>
                <w:lang w:val="ru-RU"/>
              </w:rPr>
              <w:t>_</w:t>
            </w:r>
            <w:r>
              <w:rPr>
                <w:rFonts w:ascii="Times New Roman" w:eastAsia="Times New Roman" w:hAnsi="Times New Roman"/>
                <w:sz w:val="20"/>
              </w:rPr>
              <w:t>id</w:t>
            </w:r>
            <w:r w:rsidRPr="006D2398">
              <w:rPr>
                <w:rFonts w:ascii="Times New Roman" w:eastAsia="Times New Roman" w:hAnsi="Times New Roman"/>
                <w:sz w:val="20"/>
                <w:lang w:val="ru-RU"/>
              </w:rPr>
              <w:t>=148202&amp;</w:t>
            </w:r>
            <w:r>
              <w:rPr>
                <w:rFonts w:ascii="Times New Roman" w:eastAsia="Times New Roman" w:hAnsi="Times New Roman"/>
                <w:sz w:val="20"/>
              </w:rPr>
              <w:t>lang</w:t>
            </w:r>
            <w:r w:rsidRPr="006D2398">
              <w:rPr>
                <w:rFonts w:ascii="Times New Roman" w:eastAsia="Times New Roman" w:hAnsi="Times New Roman"/>
                <w:sz w:val="20"/>
                <w:lang w:val="ru-RU"/>
              </w:rPr>
              <w:t>=</w:t>
            </w:r>
            <w:r>
              <w:rPr>
                <w:rFonts w:ascii="Times New Roman" w:eastAsia="Times New Roman" w:hAnsi="Times New Roman"/>
                <w:sz w:val="20"/>
              </w:rPr>
              <w:t>ro</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Г-жа Диана Герман,</w:t>
            </w:r>
            <w:r w:rsidRPr="006D2398">
              <w:rPr>
                <w:rFonts w:ascii="Times New Roman" w:eastAsia="Times New Roman" w:hAnsi="Times New Roman"/>
                <w:sz w:val="20"/>
                <w:lang w:val="ru-RU"/>
              </w:rPr>
              <w:br/>
              <w:t>Руководитель отдела международных отношений и европейской интеграции</w:t>
            </w:r>
            <w:r w:rsidRPr="006D2398">
              <w:rPr>
                <w:rFonts w:ascii="Times New Roman" w:eastAsia="Times New Roman" w:hAnsi="Times New Roman"/>
                <w:sz w:val="20"/>
                <w:lang w:val="ru-RU"/>
              </w:rPr>
              <w:br/>
              <w:t>Национальное агентство по безопасности пищевых продуктов Республики Молдова</w:t>
            </w:r>
            <w:r w:rsidRPr="006D2398">
              <w:rPr>
                <w:rFonts w:ascii="Times New Roman" w:eastAsia="Times New Roman" w:hAnsi="Times New Roman"/>
                <w:sz w:val="20"/>
                <w:lang w:val="ru-RU"/>
              </w:rPr>
              <w:br/>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mail</w:t>
            </w:r>
            <w:r w:rsidRPr="006D2398">
              <w:rPr>
                <w:rFonts w:ascii="Times New Roman" w:eastAsia="Times New Roman" w:hAnsi="Times New Roman"/>
                <w:sz w:val="20"/>
                <w:lang w:val="ru-RU"/>
              </w:rPr>
              <w:t xml:space="preserve">: </w:t>
            </w:r>
            <w:r>
              <w:rPr>
                <w:rFonts w:ascii="Times New Roman" w:eastAsia="Times New Roman" w:hAnsi="Times New Roman"/>
                <w:sz w:val="20"/>
              </w:rPr>
              <w:t>diana</w:t>
            </w:r>
            <w:r w:rsidRPr="006D2398">
              <w:rPr>
                <w:rFonts w:ascii="Times New Roman" w:eastAsia="Times New Roman" w:hAnsi="Times New Roman"/>
                <w:sz w:val="20"/>
                <w:lang w:val="ru-RU"/>
              </w:rPr>
              <w:t>.</w:t>
            </w:r>
            <w:r>
              <w:rPr>
                <w:rFonts w:ascii="Times New Roman" w:eastAsia="Times New Roman" w:hAnsi="Times New Roman"/>
                <w:sz w:val="20"/>
              </w:rPr>
              <w:t>gherman</w:t>
            </w:r>
            <w:r w:rsidRPr="006D2398">
              <w:rPr>
                <w:rFonts w:ascii="Times New Roman" w:eastAsia="Times New Roman" w:hAnsi="Times New Roman"/>
                <w:sz w:val="20"/>
                <w:lang w:val="ru-RU"/>
              </w:rPr>
              <w:t>@</w:t>
            </w:r>
            <w:r>
              <w:rPr>
                <w:rFonts w:ascii="Times New Roman" w:eastAsia="Times New Roman" w:hAnsi="Times New Roman"/>
                <w:sz w:val="20"/>
              </w:rPr>
              <w:t>ansa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t xml:space="preserve">, </w:t>
            </w:r>
            <w:r>
              <w:rPr>
                <w:rFonts w:ascii="Times New Roman" w:eastAsia="Times New Roman" w:hAnsi="Times New Roman"/>
                <w:sz w:val="20"/>
              </w:rPr>
              <w:t>notificari</w:t>
            </w:r>
            <w:r w:rsidRPr="006D2398">
              <w:rPr>
                <w:rFonts w:ascii="Times New Roman" w:eastAsia="Times New Roman" w:hAnsi="Times New Roman"/>
                <w:sz w:val="20"/>
                <w:lang w:val="ru-RU"/>
              </w:rPr>
              <w:t>.</w:t>
            </w:r>
            <w:r>
              <w:rPr>
                <w:rFonts w:ascii="Times New Roman" w:eastAsia="Times New Roman" w:hAnsi="Times New Roman"/>
                <w:sz w:val="20"/>
              </w:rPr>
              <w:t>omc</w:t>
            </w:r>
            <w:r w:rsidRPr="006D2398">
              <w:rPr>
                <w:rFonts w:ascii="Times New Roman" w:eastAsia="Times New Roman" w:hAnsi="Times New Roman"/>
                <w:sz w:val="20"/>
                <w:lang w:val="ru-RU"/>
              </w:rPr>
              <w:t>@</w:t>
            </w:r>
            <w:r>
              <w:rPr>
                <w:rFonts w:ascii="Times New Roman" w:eastAsia="Times New Roman" w:hAnsi="Times New Roman"/>
                <w:sz w:val="20"/>
              </w:rPr>
              <w:t>ansa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br/>
              <w:t>Телефон: (+373 22) 29 47 09, Моб.: +373 69251405</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4AE719" w14:textId="77777777" w:rsidR="00024C30" w:rsidRDefault="00D53930">
            <w:r>
              <w:rPr>
                <w:rFonts w:ascii="Times New Roman" w:eastAsia="Times New Roman" w:hAnsi="Times New Roman"/>
                <w:sz w:val="20"/>
              </w:rPr>
              <w:t>20/03/26</w:t>
            </w:r>
          </w:p>
        </w:tc>
      </w:tr>
      <w:tr w:rsidR="00024C30" w:rsidRPr="006D2398" w14:paraId="446F5128" w14:textId="77777777" w:rsidTr="00DA6EC8">
        <w:trPr>
          <w:jc w:val="center"/>
        </w:trPr>
        <w:tc>
          <w:tcPr>
            <w:tcW w:w="2720" w:type="dxa"/>
            <w:vMerge/>
          </w:tcPr>
          <w:p w14:paraId="2B9C72D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BEF6041"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194C5A88" w14:textId="77777777" w:rsidR="00024C30" w:rsidRPr="006D2398" w:rsidRDefault="00D53930">
            <w:pPr>
              <w:rPr>
                <w:lang w:val="ru-RU"/>
              </w:rPr>
            </w:pPr>
            <w:r w:rsidRPr="006D2398">
              <w:rPr>
                <w:rFonts w:ascii="Times New Roman" w:eastAsia="Times New Roman" w:hAnsi="Times New Roman"/>
                <w:sz w:val="20"/>
                <w:lang w:val="ru-RU"/>
              </w:rPr>
              <w:t>- Прочее: (код(ы) ТН ВЭД: 22029); Пиво, приготовленное из солода. (Код(ы) ТН ВЭД: 2203); Другие ферментированные напитки (например, сидр, перри, медовуха, сакэ); смеси ферментированных напитков и смеси ферментированных напитков и безалкогольных напитков, которые нигде не указаны или не включены. (Код(ы) ТН ВЭД: 2206), в частности, безалкогольное пиво (ТН ВЭД: 2202 9100), Пиво, приготовленное из солода (ТН ВЭД: 2203 00), Пивные смеси и другие напитки, классифицированные в данной главе (ТН ВЭД: 2206 00 391, 2206 00 591, 2206 00 891)</w:t>
            </w:r>
          </w:p>
        </w:tc>
        <w:tc>
          <w:tcPr>
            <w:tcW w:w="2720" w:type="dxa"/>
            <w:vMerge/>
          </w:tcPr>
          <w:p w14:paraId="2139E0BC" w14:textId="77777777" w:rsidR="00024C30" w:rsidRPr="006D2398" w:rsidRDefault="00024C30">
            <w:pPr>
              <w:rPr>
                <w:lang w:val="ru-RU"/>
              </w:rPr>
            </w:pPr>
          </w:p>
        </w:tc>
      </w:tr>
      <w:tr w:rsidR="00024C30" w:rsidRPr="006D2398" w14:paraId="14B6737F" w14:textId="77777777" w:rsidTr="00DA6EC8">
        <w:trPr>
          <w:jc w:val="center"/>
        </w:trPr>
        <w:tc>
          <w:tcPr>
            <w:tcW w:w="2720" w:type="dxa"/>
            <w:vMerge/>
          </w:tcPr>
          <w:p w14:paraId="7D894298"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5CCC3F9" w14:textId="77777777" w:rsidR="00024C30" w:rsidRDefault="00D53930">
            <w:r>
              <w:rPr>
                <w:rFonts w:ascii="Times New Roman" w:eastAsia="Times New Roman" w:hAnsi="Times New Roman"/>
                <w:sz w:val="20"/>
              </w:rPr>
              <w:t>Молдова, Республика Молдова</w:t>
            </w:r>
          </w:p>
        </w:tc>
        <w:tc>
          <w:tcPr>
            <w:tcW w:w="5102" w:type="dxa"/>
            <w:tcBorders>
              <w:top w:val="single" w:sz="8" w:space="0" w:color="000000"/>
              <w:left w:val="single" w:sz="8" w:space="0" w:color="000000"/>
              <w:bottom w:val="single" w:sz="8" w:space="0" w:color="000000"/>
              <w:right w:val="single" w:sz="8" w:space="0" w:color="000000"/>
            </w:tcBorders>
          </w:tcPr>
          <w:p w14:paraId="6B86D995" w14:textId="77777777" w:rsidR="00024C30" w:rsidRPr="006D2398" w:rsidRDefault="00D53930">
            <w:pPr>
              <w:rPr>
                <w:lang w:val="ru-RU"/>
              </w:rPr>
            </w:pPr>
            <w:r w:rsidRPr="006D2398">
              <w:rPr>
                <w:rFonts w:ascii="Times New Roman" w:eastAsia="Times New Roman" w:hAnsi="Times New Roman"/>
                <w:sz w:val="20"/>
                <w:lang w:val="ru-RU"/>
              </w:rPr>
              <w:t>Положение о пиве и напитках на его основе устанавливает особые правила производства, упаковки, маркировки и сбыта, а также требования к качеству и безопасности пива и напитков на его основе.</w:t>
            </w:r>
          </w:p>
        </w:tc>
        <w:tc>
          <w:tcPr>
            <w:tcW w:w="2720" w:type="dxa"/>
            <w:vMerge/>
          </w:tcPr>
          <w:p w14:paraId="2F5616D3" w14:textId="77777777" w:rsidR="00024C30" w:rsidRPr="006D2398" w:rsidRDefault="00024C30">
            <w:pPr>
              <w:rPr>
                <w:lang w:val="ru-RU"/>
              </w:rPr>
            </w:pPr>
          </w:p>
        </w:tc>
      </w:tr>
      <w:tr w:rsidR="00024C30" w14:paraId="40F5BB6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79969F" w14:textId="77777777" w:rsidR="00024C30" w:rsidRDefault="00D53930">
            <w:r>
              <w:rPr>
                <w:rFonts w:ascii="Times New Roman" w:eastAsia="Times New Roman" w:hAnsi="Times New Roman"/>
                <w:sz w:val="20"/>
              </w:rPr>
              <w:t>106</w:t>
            </w:r>
          </w:p>
        </w:tc>
        <w:tc>
          <w:tcPr>
            <w:tcW w:w="2720" w:type="dxa"/>
            <w:tcBorders>
              <w:top w:val="single" w:sz="8" w:space="0" w:color="000000"/>
              <w:left w:val="single" w:sz="8" w:space="0" w:color="000000"/>
              <w:bottom w:val="single" w:sz="8" w:space="0" w:color="000000"/>
              <w:right w:val="single" w:sz="8" w:space="0" w:color="000000"/>
            </w:tcBorders>
          </w:tcPr>
          <w:p w14:paraId="7194102D" w14:textId="77777777" w:rsidR="00024C30" w:rsidRDefault="00D53930">
            <w:r>
              <w:rPr>
                <w:rFonts w:ascii="Times New Roman" w:eastAsia="Times New Roman" w:hAnsi="Times New Roman"/>
                <w:sz w:val="20"/>
              </w:rPr>
              <w:t>G/TBT/N/JPN/904</w:t>
            </w:r>
          </w:p>
        </w:tc>
        <w:tc>
          <w:tcPr>
            <w:tcW w:w="5102" w:type="dxa"/>
            <w:tcBorders>
              <w:top w:val="single" w:sz="8" w:space="0" w:color="000000"/>
              <w:left w:val="single" w:sz="8" w:space="0" w:color="000000"/>
              <w:bottom w:val="single" w:sz="8" w:space="0" w:color="000000"/>
              <w:right w:val="single" w:sz="8" w:space="0" w:color="000000"/>
            </w:tcBorders>
          </w:tcPr>
          <w:p w14:paraId="583D73F3" w14:textId="77777777" w:rsidR="00024C30" w:rsidRPr="006D2398" w:rsidRDefault="00D53930">
            <w:pPr>
              <w:rPr>
                <w:lang w:val="ru-RU"/>
              </w:rPr>
            </w:pPr>
            <w:r w:rsidRPr="006D2398">
              <w:rPr>
                <w:rFonts w:ascii="Times New Roman" w:eastAsia="Times New Roman" w:hAnsi="Times New Roman"/>
                <w:sz w:val="20"/>
                <w:lang w:val="ru-RU"/>
              </w:rPr>
              <w:t>Частичная поправка к Постановлению о сертификации на соответствие техническим стандартам определенного радиооборудования; (1 страница(ы)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JPN</w:t>
            </w:r>
            <w:r w:rsidRPr="006D2398">
              <w:rPr>
                <w:rFonts w:ascii="Times New Roman" w:eastAsia="Times New Roman" w:hAnsi="Times New Roman"/>
                <w:sz w:val="20"/>
                <w:lang w:val="ru-RU"/>
              </w:rPr>
              <w:t>/26_01549_00_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Японии</w:t>
            </w:r>
            <w:r w:rsidRPr="006D2398">
              <w:rPr>
                <w:rFonts w:ascii="Times New Roman" w:eastAsia="Times New Roman" w:hAnsi="Times New Roman"/>
                <w:sz w:val="20"/>
                <w:lang w:val="ru-RU"/>
              </w:rPr>
              <w:br/>
              <w:t>Отдел международной торговли,</w:t>
            </w:r>
            <w:r w:rsidRPr="006D2398">
              <w:rPr>
                <w:rFonts w:ascii="Times New Roman" w:eastAsia="Times New Roman" w:hAnsi="Times New Roman"/>
                <w:sz w:val="20"/>
                <w:lang w:val="ru-RU"/>
              </w:rPr>
              <w:br/>
              <w:t>Бюро по экономическим вопросам,</w:t>
            </w:r>
            <w:r w:rsidRPr="006D2398">
              <w:rPr>
                <w:rFonts w:ascii="Times New Roman" w:eastAsia="Times New Roman" w:hAnsi="Times New Roman"/>
                <w:sz w:val="20"/>
                <w:lang w:val="ru-RU"/>
              </w:rPr>
              <w:br/>
              <w:t>Министерство иностранных дел</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Факс: (+81 3) 5501 8343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6D2398">
              <w:rPr>
                <w:rFonts w:ascii="Times New Roman" w:eastAsia="Times New Roman" w:hAnsi="Times New Roman"/>
                <w:sz w:val="20"/>
                <w:lang w:val="ru-RU"/>
              </w:rPr>
              <w:t>@</w:t>
            </w:r>
            <w:r>
              <w:rPr>
                <w:rFonts w:ascii="Times New Roman" w:eastAsia="Times New Roman" w:hAnsi="Times New Roman"/>
                <w:sz w:val="20"/>
              </w:rPr>
              <w:t>mofa</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9616CE" w14:textId="77777777" w:rsidR="00024C30" w:rsidRDefault="00D53930">
            <w:r>
              <w:rPr>
                <w:rFonts w:ascii="Times New Roman" w:eastAsia="Times New Roman" w:hAnsi="Times New Roman"/>
                <w:sz w:val="20"/>
              </w:rPr>
              <w:lastRenderedPageBreak/>
              <w:t>19/05/26</w:t>
            </w:r>
          </w:p>
        </w:tc>
      </w:tr>
      <w:tr w:rsidR="00024C30" w:rsidRPr="006D2398" w14:paraId="5ABD9645" w14:textId="77777777" w:rsidTr="00DA6EC8">
        <w:trPr>
          <w:jc w:val="center"/>
        </w:trPr>
        <w:tc>
          <w:tcPr>
            <w:tcW w:w="2720" w:type="dxa"/>
            <w:vMerge/>
          </w:tcPr>
          <w:p w14:paraId="2E22F46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E05C2D2" w14:textId="77777777" w:rsidR="00024C30" w:rsidRDefault="00D53930">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0E0FB1C2" w14:textId="77777777" w:rsidR="00024C30" w:rsidRPr="006D2398" w:rsidRDefault="00D53930">
            <w:pPr>
              <w:rPr>
                <w:lang w:val="ru-RU"/>
              </w:rPr>
            </w:pPr>
            <w:r w:rsidRPr="006D2398">
              <w:rPr>
                <w:rFonts w:ascii="Times New Roman" w:eastAsia="Times New Roman" w:hAnsi="Times New Roman"/>
                <w:sz w:val="20"/>
                <w:lang w:val="ru-RU"/>
              </w:rPr>
              <w:t>Специальное радиооборудование, устанавливаемое в автомобилях</w:t>
            </w:r>
          </w:p>
        </w:tc>
        <w:tc>
          <w:tcPr>
            <w:tcW w:w="2720" w:type="dxa"/>
            <w:vMerge/>
          </w:tcPr>
          <w:p w14:paraId="0B230D30" w14:textId="77777777" w:rsidR="00024C30" w:rsidRPr="006D2398" w:rsidRDefault="00024C30">
            <w:pPr>
              <w:rPr>
                <w:lang w:val="ru-RU"/>
              </w:rPr>
            </w:pPr>
          </w:p>
        </w:tc>
      </w:tr>
      <w:tr w:rsidR="00024C30" w:rsidRPr="006D2398" w14:paraId="052C562F" w14:textId="77777777" w:rsidTr="00DA6EC8">
        <w:trPr>
          <w:jc w:val="center"/>
        </w:trPr>
        <w:tc>
          <w:tcPr>
            <w:tcW w:w="2720" w:type="dxa"/>
            <w:vMerge/>
          </w:tcPr>
          <w:p w14:paraId="363AB8DF"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5D31AC2" w14:textId="77777777" w:rsidR="00024C30" w:rsidRDefault="00D53930">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0EB62C7E" w14:textId="77777777" w:rsidR="00024C30" w:rsidRPr="006D2398" w:rsidRDefault="00D53930">
            <w:pPr>
              <w:rPr>
                <w:lang w:val="ru-RU"/>
              </w:rPr>
            </w:pPr>
            <w:r w:rsidRPr="006D2398">
              <w:rPr>
                <w:rFonts w:ascii="Times New Roman" w:eastAsia="Times New Roman" w:hAnsi="Times New Roman"/>
                <w:sz w:val="20"/>
                <w:lang w:val="ru-RU"/>
              </w:rPr>
              <w:t xml:space="preserve">Япония добавит в Постановление следующие типы специального радиооборудования, такие как </w:t>
            </w:r>
            <w:r>
              <w:rPr>
                <w:rFonts w:ascii="Times New Roman" w:eastAsia="Times New Roman" w:hAnsi="Times New Roman"/>
                <w:sz w:val="20"/>
              </w:rPr>
              <w:t>TPMS</w:t>
            </w:r>
            <w:r w:rsidRPr="006D2398">
              <w:rPr>
                <w:rFonts w:ascii="Times New Roman" w:eastAsia="Times New Roman" w:hAnsi="Times New Roman"/>
                <w:sz w:val="20"/>
                <w:lang w:val="ru-RU"/>
              </w:rPr>
              <w:t xml:space="preserve">, </w:t>
            </w:r>
            <w:r>
              <w:rPr>
                <w:rFonts w:ascii="Times New Roman" w:eastAsia="Times New Roman" w:hAnsi="Times New Roman"/>
                <w:sz w:val="20"/>
              </w:rPr>
              <w:t>RKE</w:t>
            </w:r>
            <w:r w:rsidRPr="006D2398">
              <w:rPr>
                <w:rFonts w:ascii="Times New Roman" w:eastAsia="Times New Roman" w:hAnsi="Times New Roman"/>
                <w:sz w:val="20"/>
                <w:lang w:val="ru-RU"/>
              </w:rPr>
              <w:t xml:space="preserve"> (диапазон </w:t>
            </w:r>
            <w:r>
              <w:rPr>
                <w:rFonts w:ascii="Times New Roman" w:eastAsia="Times New Roman" w:hAnsi="Times New Roman"/>
                <w:sz w:val="20"/>
              </w:rPr>
              <w:t>UHF</w:t>
            </w:r>
            <w:r w:rsidRPr="006D2398">
              <w:rPr>
                <w:rFonts w:ascii="Times New Roman" w:eastAsia="Times New Roman" w:hAnsi="Times New Roman"/>
                <w:sz w:val="20"/>
                <w:lang w:val="ru-RU"/>
              </w:rPr>
              <w:t>), автомобильный радар, датчик обнаружения в транспортном средстве, сверхширокополосная радиосвязь и беспроводная локальная сеть (2,4 ГГц / 5,2 ГГц / 5,6 ГГц / 6 ГГц (≈25 МВт)), в качестве мишени для специального специального радиооборудования который подчиняется системе самопроверки.</w:t>
            </w:r>
          </w:p>
        </w:tc>
        <w:tc>
          <w:tcPr>
            <w:tcW w:w="2720" w:type="dxa"/>
            <w:vMerge/>
          </w:tcPr>
          <w:p w14:paraId="7DD59119" w14:textId="77777777" w:rsidR="00024C30" w:rsidRPr="006D2398" w:rsidRDefault="00024C30">
            <w:pPr>
              <w:rPr>
                <w:lang w:val="ru-RU"/>
              </w:rPr>
            </w:pPr>
          </w:p>
        </w:tc>
      </w:tr>
      <w:tr w:rsidR="00024C30" w14:paraId="7BC8B72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F30458" w14:textId="77777777" w:rsidR="00024C30" w:rsidRDefault="00D53930">
            <w:r>
              <w:rPr>
                <w:rFonts w:ascii="Times New Roman" w:eastAsia="Times New Roman" w:hAnsi="Times New Roman"/>
                <w:sz w:val="20"/>
              </w:rPr>
              <w:t>107</w:t>
            </w:r>
          </w:p>
        </w:tc>
        <w:tc>
          <w:tcPr>
            <w:tcW w:w="2720" w:type="dxa"/>
            <w:tcBorders>
              <w:top w:val="single" w:sz="8" w:space="0" w:color="000000"/>
              <w:left w:val="single" w:sz="8" w:space="0" w:color="000000"/>
              <w:bottom w:val="single" w:sz="8" w:space="0" w:color="000000"/>
              <w:right w:val="single" w:sz="8" w:space="0" w:color="000000"/>
            </w:tcBorders>
          </w:tcPr>
          <w:p w14:paraId="55FA7172" w14:textId="77777777" w:rsidR="00024C30" w:rsidRDefault="00D53930">
            <w:r>
              <w:rPr>
                <w:rFonts w:ascii="Times New Roman" w:eastAsia="Times New Roman" w:hAnsi="Times New Roman"/>
                <w:sz w:val="20"/>
              </w:rPr>
              <w:t>G/TBT/N/MMR/13/Add.1</w:t>
            </w:r>
          </w:p>
        </w:tc>
        <w:tc>
          <w:tcPr>
            <w:tcW w:w="5102" w:type="dxa"/>
            <w:tcBorders>
              <w:top w:val="single" w:sz="8" w:space="0" w:color="000000"/>
              <w:left w:val="single" w:sz="8" w:space="0" w:color="000000"/>
              <w:bottom w:val="single" w:sz="8" w:space="0" w:color="000000"/>
              <w:right w:val="single" w:sz="8" w:space="0" w:color="000000"/>
            </w:tcBorders>
          </w:tcPr>
          <w:p w14:paraId="03DEF537"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18 марта 2026 года распространяется по просьбе делегации Мьянмы.</w:t>
            </w:r>
            <w:r w:rsidRPr="006D2398">
              <w:rPr>
                <w:rFonts w:ascii="Times New Roman" w:eastAsia="Times New Roman" w:hAnsi="Times New Roman"/>
                <w:sz w:val="20"/>
                <w:lang w:val="ru-RU"/>
              </w:rPr>
              <w:br/>
              <w:t xml:space="preserve">Другой: </w:t>
            </w:r>
            <w:r w:rsidRPr="006D2398">
              <w:rPr>
                <w:rFonts w:ascii="Times New Roman" w:eastAsia="Times New Roman" w:hAnsi="Times New Roman"/>
                <w:sz w:val="20"/>
                <w:lang w:val="ru-RU"/>
              </w:rPr>
              <w:br/>
              <w:t>Цель и обоснование, включая характер неотложных проблем, где это применимо:</w:t>
            </w:r>
            <w:r w:rsidRPr="006D2398">
              <w:rPr>
                <w:rFonts w:ascii="Times New Roman" w:eastAsia="Times New Roman" w:hAnsi="Times New Roman"/>
                <w:sz w:val="20"/>
                <w:lang w:val="ru-RU"/>
              </w:rPr>
              <w:br/>
              <w:t>(а) Дать потребителям возможность легко проверять код пищевого продукта на этикетках, тем самым облегчая выбор и потребление ответственных продуктов питания.</w:t>
            </w:r>
            <w:r w:rsidRPr="006D2398">
              <w:rPr>
                <w:rFonts w:ascii="Times New Roman" w:eastAsia="Times New Roman" w:hAnsi="Times New Roman"/>
                <w:sz w:val="20"/>
                <w:lang w:val="ru-RU"/>
              </w:rPr>
              <w:br/>
              <w:t>(б) Улучшить репутацию продукта и доступ на международные рынки.</w:t>
            </w:r>
            <w:r w:rsidRPr="006D2398">
              <w:rPr>
                <w:rFonts w:ascii="Times New Roman" w:eastAsia="Times New Roman" w:hAnsi="Times New Roman"/>
                <w:sz w:val="20"/>
                <w:lang w:val="ru-RU"/>
              </w:rPr>
              <w:br/>
              <w:t>(</w:t>
            </w:r>
            <w:r>
              <w:rPr>
                <w:rFonts w:ascii="Times New Roman" w:eastAsia="Times New Roman" w:hAnsi="Times New Roman"/>
                <w:sz w:val="20"/>
              </w:rPr>
              <w:t>c</w:t>
            </w:r>
            <w:r w:rsidRPr="006D2398">
              <w:rPr>
                <w:rFonts w:ascii="Times New Roman" w:eastAsia="Times New Roman" w:hAnsi="Times New Roman"/>
                <w:sz w:val="20"/>
                <w:lang w:val="ru-RU"/>
              </w:rPr>
              <w:t>) дать возможность Комитетам по надзору за продуктами питания и лекарствами получить такие преимущества, как прослеживаемость расфасованных пищевых продуктов и быстрое принятие мер в зависимости от уровня риска пищевых продуктов.</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MMR</w:t>
            </w:r>
            <w:r w:rsidRPr="006D2398">
              <w:rPr>
                <w:rFonts w:ascii="Times New Roman" w:eastAsia="Times New Roman" w:hAnsi="Times New Roman"/>
                <w:sz w:val="20"/>
                <w:lang w:val="ru-RU"/>
              </w:rPr>
              <w:t>/26_01561_00_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B71E772" w14:textId="77777777" w:rsidR="00024C30" w:rsidRDefault="00D53930">
            <w:r>
              <w:rPr>
                <w:rFonts w:ascii="Times New Roman" w:eastAsia="Times New Roman" w:hAnsi="Times New Roman"/>
                <w:sz w:val="20"/>
              </w:rPr>
              <w:t>-</w:t>
            </w:r>
          </w:p>
        </w:tc>
      </w:tr>
      <w:tr w:rsidR="00024C30" w14:paraId="7B6A0F5E" w14:textId="77777777" w:rsidTr="00DA6EC8">
        <w:trPr>
          <w:jc w:val="center"/>
        </w:trPr>
        <w:tc>
          <w:tcPr>
            <w:tcW w:w="2720" w:type="dxa"/>
            <w:vMerge/>
          </w:tcPr>
          <w:p w14:paraId="5E287DC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26F523A" w14:textId="77777777" w:rsidR="00024C30" w:rsidRDefault="00D53930">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13B267B8" w14:textId="77777777" w:rsidR="00024C30" w:rsidRDefault="00D53930">
            <w:r>
              <w:rPr>
                <w:rFonts w:ascii="Times New Roman" w:eastAsia="Times New Roman" w:hAnsi="Times New Roman"/>
                <w:sz w:val="20"/>
              </w:rPr>
              <w:t>-</w:t>
            </w:r>
          </w:p>
        </w:tc>
        <w:tc>
          <w:tcPr>
            <w:tcW w:w="2720" w:type="dxa"/>
            <w:vMerge/>
          </w:tcPr>
          <w:p w14:paraId="3E41BFDB" w14:textId="77777777" w:rsidR="00024C30" w:rsidRDefault="00024C30"/>
        </w:tc>
      </w:tr>
      <w:tr w:rsidR="00024C30" w14:paraId="60EFE77E" w14:textId="77777777" w:rsidTr="00DA6EC8">
        <w:trPr>
          <w:jc w:val="center"/>
        </w:trPr>
        <w:tc>
          <w:tcPr>
            <w:tcW w:w="2720" w:type="dxa"/>
            <w:vMerge/>
          </w:tcPr>
          <w:p w14:paraId="2EDC8F0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E68899D" w14:textId="77777777" w:rsidR="00024C30" w:rsidRDefault="00D53930">
            <w:r>
              <w:rPr>
                <w:rFonts w:ascii="Times New Roman" w:eastAsia="Times New Roman" w:hAnsi="Times New Roman"/>
                <w:sz w:val="20"/>
              </w:rPr>
              <w:t>Мьянма</w:t>
            </w:r>
          </w:p>
        </w:tc>
        <w:tc>
          <w:tcPr>
            <w:tcW w:w="5102" w:type="dxa"/>
            <w:tcBorders>
              <w:top w:val="single" w:sz="8" w:space="0" w:color="000000"/>
              <w:left w:val="single" w:sz="8" w:space="0" w:color="000000"/>
              <w:bottom w:val="single" w:sz="8" w:space="0" w:color="000000"/>
              <w:right w:val="single" w:sz="8" w:space="0" w:color="000000"/>
            </w:tcBorders>
          </w:tcPr>
          <w:p w14:paraId="6B742619" w14:textId="77777777" w:rsidR="00024C30" w:rsidRDefault="00D53930">
            <w:r>
              <w:rPr>
                <w:rFonts w:ascii="Times New Roman" w:eastAsia="Times New Roman" w:hAnsi="Times New Roman"/>
                <w:sz w:val="20"/>
              </w:rPr>
              <w:t>-</w:t>
            </w:r>
          </w:p>
        </w:tc>
        <w:tc>
          <w:tcPr>
            <w:tcW w:w="2720" w:type="dxa"/>
            <w:vMerge/>
          </w:tcPr>
          <w:p w14:paraId="61E673A8" w14:textId="77777777" w:rsidR="00024C30" w:rsidRDefault="00024C30"/>
        </w:tc>
      </w:tr>
      <w:tr w:rsidR="00024C30" w14:paraId="6A031C5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E90C974" w14:textId="77777777" w:rsidR="00024C30" w:rsidRDefault="00D53930">
            <w:r>
              <w:rPr>
                <w:rFonts w:ascii="Times New Roman" w:eastAsia="Times New Roman" w:hAnsi="Times New Roman"/>
                <w:sz w:val="20"/>
              </w:rPr>
              <w:t>108</w:t>
            </w:r>
          </w:p>
        </w:tc>
        <w:tc>
          <w:tcPr>
            <w:tcW w:w="2720" w:type="dxa"/>
            <w:tcBorders>
              <w:top w:val="single" w:sz="8" w:space="0" w:color="000000"/>
              <w:left w:val="single" w:sz="8" w:space="0" w:color="000000"/>
              <w:bottom w:val="single" w:sz="8" w:space="0" w:color="000000"/>
              <w:right w:val="single" w:sz="8" w:space="0" w:color="000000"/>
            </w:tcBorders>
          </w:tcPr>
          <w:p w14:paraId="438D4A92" w14:textId="77777777" w:rsidR="00024C30" w:rsidRDefault="00D53930">
            <w:r>
              <w:rPr>
                <w:rFonts w:ascii="Times New Roman" w:eastAsia="Times New Roman" w:hAnsi="Times New Roman"/>
                <w:sz w:val="20"/>
              </w:rPr>
              <w:t>G/TBT/N/JPN/886/Add.1</w:t>
            </w:r>
          </w:p>
        </w:tc>
        <w:tc>
          <w:tcPr>
            <w:tcW w:w="5102" w:type="dxa"/>
            <w:tcBorders>
              <w:top w:val="single" w:sz="8" w:space="0" w:color="000000"/>
              <w:left w:val="single" w:sz="8" w:space="0" w:color="000000"/>
              <w:bottom w:val="single" w:sz="8" w:space="0" w:color="000000"/>
              <w:right w:val="single" w:sz="8" w:space="0" w:color="000000"/>
            </w:tcBorders>
          </w:tcPr>
          <w:p w14:paraId="1E729E61"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19 марта 2026 года распространяется по просьбе делегации Японии.</w:t>
            </w:r>
            <w:r w:rsidRPr="006D2398">
              <w:rPr>
                <w:rFonts w:ascii="Times New Roman" w:eastAsia="Times New Roman" w:hAnsi="Times New Roman"/>
                <w:sz w:val="20"/>
                <w:lang w:val="ru-RU"/>
              </w:rPr>
              <w:br/>
              <w:t>Уведомленная мера опубликована - дата: 25 марта 2026 г.</w:t>
            </w:r>
            <w:r w:rsidRPr="006D2398">
              <w:rPr>
                <w:rFonts w:ascii="Times New Roman" w:eastAsia="Times New Roman" w:hAnsi="Times New Roman"/>
                <w:sz w:val="20"/>
                <w:lang w:val="ru-RU"/>
              </w:rPr>
              <w:br/>
              <w:t>Уведомленная мера вступает в силу - дата: 25 марта 2026 г.</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t>Постановление Министерства о частичном пересмотре Правил для радиооборудования и т.д.(Постановление Министерства внутренних дел и коммуникаций № 29 от 2026 года.) (Доступно на японском языке.)</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soumu</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r w:rsidRPr="006D2398">
              <w:rPr>
                <w:rFonts w:ascii="Times New Roman" w:eastAsia="Times New Roman" w:hAnsi="Times New Roman"/>
                <w:sz w:val="20"/>
                <w:lang w:val="ru-RU"/>
              </w:rPr>
              <w:t>/</w:t>
            </w:r>
            <w:r>
              <w:rPr>
                <w:rFonts w:ascii="Times New Roman" w:eastAsia="Times New Roman" w:hAnsi="Times New Roman"/>
                <w:sz w:val="20"/>
              </w:rPr>
              <w:t>menu</w:t>
            </w:r>
            <w:r w:rsidRPr="006D2398">
              <w:rPr>
                <w:rFonts w:ascii="Times New Roman" w:eastAsia="Times New Roman" w:hAnsi="Times New Roman"/>
                <w:sz w:val="20"/>
                <w:lang w:val="ru-RU"/>
              </w:rPr>
              <w:t>_</w:t>
            </w:r>
            <w:r>
              <w:rPr>
                <w:rFonts w:ascii="Times New Roman" w:eastAsia="Times New Roman" w:hAnsi="Times New Roman"/>
                <w:sz w:val="20"/>
              </w:rPr>
              <w:t>hourei</w:t>
            </w:r>
            <w:r w:rsidRPr="006D2398">
              <w:rPr>
                <w:rFonts w:ascii="Times New Roman" w:eastAsia="Times New Roman" w:hAnsi="Times New Roman"/>
                <w:sz w:val="20"/>
                <w:lang w:val="ru-RU"/>
              </w:rPr>
              <w:t>/</w:t>
            </w:r>
            <w:r>
              <w:rPr>
                <w:rFonts w:ascii="Times New Roman" w:eastAsia="Times New Roman" w:hAnsi="Times New Roman"/>
                <w:sz w:val="20"/>
              </w:rPr>
              <w:t>s</w:t>
            </w:r>
            <w:r w:rsidRPr="006D2398">
              <w:rPr>
                <w:rFonts w:ascii="Times New Roman" w:eastAsia="Times New Roman" w:hAnsi="Times New Roman"/>
                <w:sz w:val="20"/>
                <w:lang w:val="ru-RU"/>
              </w:rPr>
              <w:t>_</w:t>
            </w:r>
            <w:r>
              <w:rPr>
                <w:rFonts w:ascii="Times New Roman" w:eastAsia="Times New Roman" w:hAnsi="Times New Roman"/>
                <w:sz w:val="20"/>
              </w:rPr>
              <w:t>shourei</w:t>
            </w:r>
            <w:r w:rsidRPr="006D2398">
              <w:rPr>
                <w:rFonts w:ascii="Times New Roman" w:eastAsia="Times New Roman" w:hAnsi="Times New Roman"/>
                <w:sz w:val="20"/>
                <w:lang w:val="ru-RU"/>
              </w:rPr>
              <w:t>.</w:t>
            </w:r>
            <w:r>
              <w:rPr>
                <w:rFonts w:ascii="Times New Roman" w:eastAsia="Times New Roman" w:hAnsi="Times New Roman"/>
                <w:sz w:val="20"/>
              </w:rPr>
              <w:t>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32B2D3" w14:textId="77777777" w:rsidR="00024C30" w:rsidRDefault="00D53930">
            <w:r>
              <w:rPr>
                <w:rFonts w:ascii="Times New Roman" w:eastAsia="Times New Roman" w:hAnsi="Times New Roman"/>
                <w:sz w:val="20"/>
              </w:rPr>
              <w:t>-</w:t>
            </w:r>
          </w:p>
        </w:tc>
      </w:tr>
      <w:tr w:rsidR="00024C30" w14:paraId="0E79FD54" w14:textId="77777777" w:rsidTr="00DA6EC8">
        <w:trPr>
          <w:jc w:val="center"/>
        </w:trPr>
        <w:tc>
          <w:tcPr>
            <w:tcW w:w="2720" w:type="dxa"/>
            <w:vMerge/>
          </w:tcPr>
          <w:p w14:paraId="1463580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235BCC5" w14:textId="77777777" w:rsidR="00024C30" w:rsidRDefault="00D53930">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2297A770" w14:textId="77777777" w:rsidR="00024C30" w:rsidRDefault="00D53930">
            <w:r>
              <w:rPr>
                <w:rFonts w:ascii="Times New Roman" w:eastAsia="Times New Roman" w:hAnsi="Times New Roman"/>
                <w:sz w:val="20"/>
              </w:rPr>
              <w:t>-</w:t>
            </w:r>
          </w:p>
        </w:tc>
        <w:tc>
          <w:tcPr>
            <w:tcW w:w="2720" w:type="dxa"/>
            <w:vMerge/>
          </w:tcPr>
          <w:p w14:paraId="2EFF2D4F" w14:textId="77777777" w:rsidR="00024C30" w:rsidRDefault="00024C30"/>
        </w:tc>
      </w:tr>
      <w:tr w:rsidR="00024C30" w14:paraId="2C945BCC" w14:textId="77777777" w:rsidTr="00DA6EC8">
        <w:trPr>
          <w:jc w:val="center"/>
        </w:trPr>
        <w:tc>
          <w:tcPr>
            <w:tcW w:w="2720" w:type="dxa"/>
            <w:vMerge/>
          </w:tcPr>
          <w:p w14:paraId="78F839E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5D1800C" w14:textId="77777777" w:rsidR="00024C30" w:rsidRDefault="00D53930">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312A2A65" w14:textId="77777777" w:rsidR="00024C30" w:rsidRDefault="00D53930">
            <w:r>
              <w:rPr>
                <w:rFonts w:ascii="Times New Roman" w:eastAsia="Times New Roman" w:hAnsi="Times New Roman"/>
                <w:sz w:val="20"/>
              </w:rPr>
              <w:t>-</w:t>
            </w:r>
          </w:p>
        </w:tc>
        <w:tc>
          <w:tcPr>
            <w:tcW w:w="2720" w:type="dxa"/>
            <w:vMerge/>
          </w:tcPr>
          <w:p w14:paraId="39A93CF5" w14:textId="77777777" w:rsidR="00024C30" w:rsidRDefault="00024C30"/>
        </w:tc>
      </w:tr>
      <w:tr w:rsidR="00024C30" w14:paraId="141CE04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925DF3" w14:textId="77777777" w:rsidR="00024C30" w:rsidRDefault="00D53930">
            <w:r>
              <w:rPr>
                <w:rFonts w:ascii="Times New Roman" w:eastAsia="Times New Roman" w:hAnsi="Times New Roman"/>
                <w:sz w:val="20"/>
              </w:rPr>
              <w:lastRenderedPageBreak/>
              <w:t>109</w:t>
            </w:r>
          </w:p>
        </w:tc>
        <w:tc>
          <w:tcPr>
            <w:tcW w:w="2720" w:type="dxa"/>
            <w:tcBorders>
              <w:top w:val="single" w:sz="8" w:space="0" w:color="000000"/>
              <w:left w:val="single" w:sz="8" w:space="0" w:color="000000"/>
              <w:bottom w:val="single" w:sz="8" w:space="0" w:color="000000"/>
              <w:right w:val="single" w:sz="8" w:space="0" w:color="000000"/>
            </w:tcBorders>
          </w:tcPr>
          <w:p w14:paraId="542B1FFF" w14:textId="77777777" w:rsidR="00024C30" w:rsidRDefault="00D53930">
            <w:r>
              <w:rPr>
                <w:rFonts w:ascii="Times New Roman" w:eastAsia="Times New Roman" w:hAnsi="Times New Roman"/>
                <w:sz w:val="20"/>
              </w:rPr>
              <w:t>G/TBT/N/IND/431</w:t>
            </w:r>
          </w:p>
        </w:tc>
        <w:tc>
          <w:tcPr>
            <w:tcW w:w="5102" w:type="dxa"/>
            <w:tcBorders>
              <w:top w:val="single" w:sz="8" w:space="0" w:color="000000"/>
              <w:left w:val="single" w:sz="8" w:space="0" w:color="000000"/>
              <w:bottom w:val="single" w:sz="8" w:space="0" w:color="000000"/>
              <w:right w:val="single" w:sz="8" w:space="0" w:color="000000"/>
            </w:tcBorders>
          </w:tcPr>
          <w:p w14:paraId="157768FC" w14:textId="77777777" w:rsidR="00024C30" w:rsidRPr="006D2398" w:rsidRDefault="00D53930">
            <w:pPr>
              <w:rPr>
                <w:lang w:val="ru-RU"/>
              </w:rPr>
            </w:pPr>
            <w:r w:rsidRPr="006D2398">
              <w:rPr>
                <w:rFonts w:ascii="Times New Roman" w:eastAsia="Times New Roman" w:hAnsi="Times New Roman"/>
                <w:sz w:val="20"/>
                <w:lang w:val="ru-RU"/>
              </w:rPr>
              <w:t>Уведомление о руководстве по тестированию для "</w:t>
            </w:r>
            <w:r>
              <w:rPr>
                <w:rFonts w:ascii="Times New Roman" w:eastAsia="Times New Roman" w:hAnsi="Times New Roman"/>
                <w:sz w:val="20"/>
              </w:rPr>
              <w:t>IoT</w:t>
            </w:r>
            <w:r w:rsidRPr="006D2398">
              <w:rPr>
                <w:rFonts w:ascii="Times New Roman" w:eastAsia="Times New Roman" w:hAnsi="Times New Roman"/>
                <w:sz w:val="20"/>
                <w:lang w:val="ru-RU"/>
              </w:rPr>
              <w:t xml:space="preserve"> </w:t>
            </w:r>
            <w:r>
              <w:rPr>
                <w:rFonts w:ascii="Times New Roman" w:eastAsia="Times New Roman" w:hAnsi="Times New Roman"/>
                <w:sz w:val="20"/>
              </w:rPr>
              <w:t>Gateway</w:t>
            </w:r>
            <w:r w:rsidRPr="006D2398">
              <w:rPr>
                <w:rFonts w:ascii="Times New Roman" w:eastAsia="Times New Roman" w:hAnsi="Times New Roman"/>
                <w:sz w:val="20"/>
                <w:lang w:val="ru-RU"/>
              </w:rPr>
              <w:t xml:space="preserve">" (Проект руководства по тестированию № </w:t>
            </w:r>
            <w:r>
              <w:rPr>
                <w:rFonts w:ascii="Times New Roman" w:eastAsia="Times New Roman" w:hAnsi="Times New Roman"/>
                <w:sz w:val="20"/>
              </w:rPr>
              <w:t>TEC</w:t>
            </w:r>
            <w:r w:rsidRPr="006D2398">
              <w:rPr>
                <w:rFonts w:ascii="Times New Roman" w:eastAsia="Times New Roman" w:hAnsi="Times New Roman"/>
                <w:sz w:val="20"/>
                <w:lang w:val="ru-RU"/>
              </w:rPr>
              <w:t xml:space="preserve"> 33011:2026); (113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IND</w:t>
            </w:r>
            <w:r w:rsidRPr="006D2398">
              <w:rPr>
                <w:rFonts w:ascii="Times New Roman" w:eastAsia="Times New Roman" w:hAnsi="Times New Roman"/>
                <w:sz w:val="20"/>
                <w:lang w:val="ru-RU"/>
              </w:rPr>
              <w:t>/26_01568_00_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tec</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in</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t>/</w:t>
            </w:r>
            <w:r>
              <w:rPr>
                <w:rFonts w:ascii="Times New Roman" w:eastAsia="Times New Roman" w:hAnsi="Times New Roman"/>
                <w:sz w:val="20"/>
              </w:rPr>
              <w:t>consultations</w:t>
            </w:r>
            <w:r w:rsidRPr="006D2398">
              <w:rPr>
                <w:rFonts w:ascii="Times New Roman" w:eastAsia="Times New Roman" w:hAnsi="Times New Roman"/>
                <w:sz w:val="20"/>
                <w:lang w:val="ru-RU"/>
              </w:rPr>
              <w:t>/</w:t>
            </w:r>
            <w:r>
              <w:rPr>
                <w:rFonts w:ascii="Times New Roman" w:eastAsia="Times New Roman" w:hAnsi="Times New Roman"/>
                <w:sz w:val="20"/>
              </w:rPr>
              <w:t>Draft</w:t>
            </w:r>
            <w:r w:rsidRPr="006D2398">
              <w:rPr>
                <w:rFonts w:ascii="Times New Roman" w:eastAsia="Times New Roman" w:hAnsi="Times New Roman"/>
                <w:sz w:val="20"/>
                <w:lang w:val="ru-RU"/>
              </w:rPr>
              <w:t>%20</w:t>
            </w:r>
            <w:r>
              <w:rPr>
                <w:rFonts w:ascii="Times New Roman" w:eastAsia="Times New Roman" w:hAnsi="Times New Roman"/>
                <w:sz w:val="20"/>
              </w:rPr>
              <w:t>Test</w:t>
            </w:r>
            <w:r w:rsidRPr="006D2398">
              <w:rPr>
                <w:rFonts w:ascii="Times New Roman" w:eastAsia="Times New Roman" w:hAnsi="Times New Roman"/>
                <w:sz w:val="20"/>
                <w:lang w:val="ru-RU"/>
              </w:rPr>
              <w:t>%20</w:t>
            </w:r>
            <w:r>
              <w:rPr>
                <w:rFonts w:ascii="Times New Roman" w:eastAsia="Times New Roman" w:hAnsi="Times New Roman"/>
                <w:sz w:val="20"/>
              </w:rPr>
              <w:t>Guide</w:t>
            </w:r>
            <w:r w:rsidRPr="006D2398">
              <w:rPr>
                <w:rFonts w:ascii="Times New Roman" w:eastAsia="Times New Roman" w:hAnsi="Times New Roman"/>
                <w:sz w:val="20"/>
                <w:lang w:val="ru-RU"/>
              </w:rPr>
              <w:t>%20</w:t>
            </w:r>
            <w:r>
              <w:rPr>
                <w:rFonts w:ascii="Times New Roman" w:eastAsia="Times New Roman" w:hAnsi="Times New Roman"/>
                <w:sz w:val="20"/>
              </w:rPr>
              <w:t>of</w:t>
            </w:r>
            <w:r w:rsidRPr="006D2398">
              <w:rPr>
                <w:rFonts w:ascii="Times New Roman" w:eastAsia="Times New Roman" w:hAnsi="Times New Roman"/>
                <w:sz w:val="20"/>
                <w:lang w:val="ru-RU"/>
              </w:rPr>
              <w:t>%20</w:t>
            </w:r>
            <w:r>
              <w:rPr>
                <w:rFonts w:ascii="Times New Roman" w:eastAsia="Times New Roman" w:hAnsi="Times New Roman"/>
                <w:sz w:val="20"/>
              </w:rPr>
              <w:t>IoT</w:t>
            </w:r>
            <w:r w:rsidRPr="006D2398">
              <w:rPr>
                <w:rFonts w:ascii="Times New Roman" w:eastAsia="Times New Roman" w:hAnsi="Times New Roman"/>
                <w:sz w:val="20"/>
                <w:lang w:val="ru-RU"/>
              </w:rPr>
              <w:t>%20</w:t>
            </w:r>
            <w:r>
              <w:rPr>
                <w:rFonts w:ascii="Times New Roman" w:eastAsia="Times New Roman" w:hAnsi="Times New Roman"/>
                <w:sz w:val="20"/>
              </w:rPr>
              <w:t>Gateway</w:t>
            </w:r>
            <w:r w:rsidRPr="006D2398">
              <w:rPr>
                <w:rFonts w:ascii="Times New Roman" w:eastAsia="Times New Roman" w:hAnsi="Times New Roman"/>
                <w:sz w:val="20"/>
                <w:lang w:val="ru-RU"/>
              </w:rPr>
              <w:t>_02.03.2026.</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033BE1" w14:textId="77777777" w:rsidR="00024C30" w:rsidRDefault="00D53930">
            <w:r>
              <w:rPr>
                <w:rFonts w:ascii="Times New Roman" w:eastAsia="Times New Roman" w:hAnsi="Times New Roman"/>
                <w:sz w:val="20"/>
              </w:rPr>
              <w:t>18/05/26</w:t>
            </w:r>
          </w:p>
        </w:tc>
      </w:tr>
      <w:tr w:rsidR="00024C30" w14:paraId="5D0F8958" w14:textId="77777777" w:rsidTr="00DA6EC8">
        <w:trPr>
          <w:jc w:val="center"/>
        </w:trPr>
        <w:tc>
          <w:tcPr>
            <w:tcW w:w="2720" w:type="dxa"/>
            <w:vMerge/>
          </w:tcPr>
          <w:p w14:paraId="32D5172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3E6FE34" w14:textId="77777777" w:rsidR="00024C30" w:rsidRDefault="00D53930">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3FB2D719" w14:textId="77777777" w:rsidR="00024C30" w:rsidRDefault="00D53930">
            <w:r>
              <w:rPr>
                <w:rFonts w:ascii="Times New Roman" w:eastAsia="Times New Roman" w:hAnsi="Times New Roman"/>
                <w:sz w:val="20"/>
              </w:rPr>
              <w:t>Телекоммуникации</w:t>
            </w:r>
          </w:p>
        </w:tc>
        <w:tc>
          <w:tcPr>
            <w:tcW w:w="2720" w:type="dxa"/>
            <w:vMerge/>
          </w:tcPr>
          <w:p w14:paraId="4AF2BB7D" w14:textId="77777777" w:rsidR="00024C30" w:rsidRDefault="00024C30"/>
        </w:tc>
      </w:tr>
      <w:tr w:rsidR="00024C30" w14:paraId="488229E4" w14:textId="77777777" w:rsidTr="00DA6EC8">
        <w:trPr>
          <w:jc w:val="center"/>
        </w:trPr>
        <w:tc>
          <w:tcPr>
            <w:tcW w:w="2720" w:type="dxa"/>
            <w:vMerge/>
          </w:tcPr>
          <w:p w14:paraId="3814D42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21AC3B1" w14:textId="77777777" w:rsidR="00024C30" w:rsidRDefault="00D53930">
            <w:r>
              <w:rPr>
                <w:rFonts w:ascii="Times New Roman" w:eastAsia="Times New Roman" w:hAnsi="Times New Roman"/>
                <w:sz w:val="20"/>
              </w:rPr>
              <w:t>Индия</w:t>
            </w:r>
          </w:p>
        </w:tc>
        <w:tc>
          <w:tcPr>
            <w:tcW w:w="5102" w:type="dxa"/>
            <w:tcBorders>
              <w:top w:val="single" w:sz="8" w:space="0" w:color="000000"/>
              <w:left w:val="single" w:sz="8" w:space="0" w:color="000000"/>
              <w:bottom w:val="single" w:sz="8" w:space="0" w:color="000000"/>
              <w:right w:val="single" w:sz="8" w:space="0" w:color="000000"/>
            </w:tcBorders>
          </w:tcPr>
          <w:p w14:paraId="27D21EA4" w14:textId="77777777" w:rsidR="00024C30" w:rsidRDefault="00D53930">
            <w:r w:rsidRPr="006D2398">
              <w:rPr>
                <w:rFonts w:ascii="Times New Roman" w:eastAsia="Times New Roman" w:hAnsi="Times New Roman"/>
                <w:sz w:val="20"/>
                <w:lang w:val="ru-RU"/>
              </w:rPr>
              <w:t>В этом предлагаемом руководстве по тестированию приводится подробный график тестирования и процедура тестирования для оценки соответствия / функциональности / требований / производительности шлюза Интернета вещей, работающего на проводных или беспроводных (сотовых/ не сотовых) технологиях связи, включая технологии ближнего действия (</w:t>
            </w:r>
            <w:r>
              <w:rPr>
                <w:rFonts w:ascii="Times New Roman" w:eastAsia="Times New Roman" w:hAnsi="Times New Roman"/>
                <w:sz w:val="20"/>
              </w:rPr>
              <w:t>NFC</w:t>
            </w:r>
            <w:r w:rsidRPr="006D2398">
              <w:rPr>
                <w:rFonts w:ascii="Times New Roman" w:eastAsia="Times New Roman" w:hAnsi="Times New Roman"/>
                <w:sz w:val="20"/>
                <w:lang w:val="ru-RU"/>
              </w:rPr>
              <w:t xml:space="preserve">, </w:t>
            </w:r>
            <w:r>
              <w:rPr>
                <w:rFonts w:ascii="Times New Roman" w:eastAsia="Times New Roman" w:hAnsi="Times New Roman"/>
                <w:sz w:val="20"/>
              </w:rPr>
              <w:t>RFID</w:t>
            </w:r>
            <w:r w:rsidRPr="006D2398">
              <w:rPr>
                <w:rFonts w:ascii="Times New Roman" w:eastAsia="Times New Roman" w:hAnsi="Times New Roman"/>
                <w:sz w:val="20"/>
                <w:lang w:val="ru-RU"/>
              </w:rPr>
              <w:t xml:space="preserve"> и т.д.), которые используются для перевода с одного протокола на другой и доступ к сотовой/неклеточной сети связи, согласно </w:t>
            </w:r>
            <w:r>
              <w:rPr>
                <w:rFonts w:ascii="Times New Roman" w:eastAsia="Times New Roman" w:hAnsi="Times New Roman"/>
                <w:sz w:val="20"/>
              </w:rPr>
              <w:t>GR</w:t>
            </w:r>
            <w:r w:rsidRPr="006D2398">
              <w:rPr>
                <w:rFonts w:ascii="Times New Roman" w:eastAsia="Times New Roman" w:hAnsi="Times New Roman"/>
                <w:sz w:val="20"/>
                <w:lang w:val="ru-RU"/>
              </w:rPr>
              <w:t xml:space="preserve"> </w:t>
            </w:r>
            <w:r>
              <w:rPr>
                <w:rFonts w:ascii="Times New Roman" w:eastAsia="Times New Roman" w:hAnsi="Times New Roman"/>
                <w:sz w:val="20"/>
              </w:rPr>
              <w:t>No</w:t>
            </w:r>
            <w:r w:rsidRPr="006D2398">
              <w:rPr>
                <w:rFonts w:ascii="Times New Roman" w:eastAsia="Times New Roman" w:hAnsi="Times New Roman"/>
                <w:sz w:val="20"/>
                <w:lang w:val="ru-RU"/>
              </w:rPr>
              <w:t xml:space="preserve">. </w:t>
            </w:r>
            <w:r>
              <w:rPr>
                <w:rFonts w:ascii="Times New Roman" w:eastAsia="Times New Roman" w:hAnsi="Times New Roman"/>
                <w:sz w:val="20"/>
              </w:rPr>
              <w:t>TEC 33010: 2025.</w:t>
            </w:r>
          </w:p>
        </w:tc>
        <w:tc>
          <w:tcPr>
            <w:tcW w:w="2720" w:type="dxa"/>
            <w:vMerge/>
          </w:tcPr>
          <w:p w14:paraId="42EE3C0A" w14:textId="77777777" w:rsidR="00024C30" w:rsidRDefault="00024C30"/>
        </w:tc>
      </w:tr>
      <w:tr w:rsidR="00024C30" w14:paraId="722CED8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48DFD00" w14:textId="77777777" w:rsidR="00024C30" w:rsidRDefault="00D53930">
            <w:r>
              <w:rPr>
                <w:rFonts w:ascii="Times New Roman" w:eastAsia="Times New Roman" w:hAnsi="Times New Roman"/>
                <w:sz w:val="20"/>
              </w:rPr>
              <w:t>110</w:t>
            </w:r>
          </w:p>
        </w:tc>
        <w:tc>
          <w:tcPr>
            <w:tcW w:w="2720" w:type="dxa"/>
            <w:tcBorders>
              <w:top w:val="single" w:sz="8" w:space="0" w:color="000000"/>
              <w:left w:val="single" w:sz="8" w:space="0" w:color="000000"/>
              <w:bottom w:val="single" w:sz="8" w:space="0" w:color="000000"/>
              <w:right w:val="single" w:sz="8" w:space="0" w:color="000000"/>
            </w:tcBorders>
          </w:tcPr>
          <w:p w14:paraId="162FB56E" w14:textId="77777777" w:rsidR="00024C30" w:rsidRDefault="00D53930">
            <w:r>
              <w:rPr>
                <w:rFonts w:ascii="Times New Roman" w:eastAsia="Times New Roman" w:hAnsi="Times New Roman"/>
                <w:sz w:val="20"/>
              </w:rPr>
              <w:t>G/TBT/N/CAN/751/Add.1</w:t>
            </w:r>
          </w:p>
        </w:tc>
        <w:tc>
          <w:tcPr>
            <w:tcW w:w="5102" w:type="dxa"/>
            <w:tcBorders>
              <w:top w:val="single" w:sz="8" w:space="0" w:color="000000"/>
              <w:left w:val="single" w:sz="8" w:space="0" w:color="000000"/>
              <w:bottom w:val="single" w:sz="8" w:space="0" w:color="000000"/>
              <w:right w:val="single" w:sz="8" w:space="0" w:color="000000"/>
            </w:tcBorders>
          </w:tcPr>
          <w:p w14:paraId="3F4FFAED"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18 марта 2026 года распространяется по просьбе делегации Канады.</w:t>
            </w:r>
            <w:r w:rsidRPr="006D2398">
              <w:rPr>
                <w:rFonts w:ascii="Times New Roman" w:eastAsia="Times New Roman" w:hAnsi="Times New Roman"/>
                <w:sz w:val="20"/>
                <w:lang w:val="ru-RU"/>
              </w:rPr>
              <w:br/>
              <w:t>Уведомленная мера принята - дата: 27 февраля 2026 г.</w:t>
            </w:r>
            <w:r w:rsidRPr="006D2398">
              <w:rPr>
                <w:rFonts w:ascii="Times New Roman" w:eastAsia="Times New Roman" w:hAnsi="Times New Roman"/>
                <w:sz w:val="20"/>
                <w:lang w:val="ru-RU"/>
              </w:rPr>
              <w:br/>
              <w:t>Уведомленная мера опубликована - дата: 27 февраля 2026 г.</w:t>
            </w:r>
            <w:r w:rsidRPr="006D2398">
              <w:rPr>
                <w:rFonts w:ascii="Times New Roman" w:eastAsia="Times New Roman" w:hAnsi="Times New Roman"/>
                <w:sz w:val="20"/>
                <w:lang w:val="ru-RU"/>
              </w:rPr>
              <w:br/>
              <w:t>Уведомленная мера вступает в силу - дата: 27 февраля 2026 г.</w:t>
            </w:r>
            <w:r w:rsidRPr="006D2398">
              <w:rPr>
                <w:rFonts w:ascii="Times New Roman" w:eastAsia="Times New Roman" w:hAnsi="Times New Roman"/>
                <w:sz w:val="20"/>
                <w:lang w:val="ru-RU"/>
              </w:rPr>
              <w:br/>
              <w:t xml:space="preserve">Текст окончательной меры доступен по адресу: </w:t>
            </w:r>
            <w:r w:rsidRPr="006D2398">
              <w:rPr>
                <w:rFonts w:ascii="Times New Roman" w:eastAsia="Times New Roman" w:hAnsi="Times New Roman"/>
                <w:sz w:val="20"/>
                <w:lang w:val="ru-RU"/>
              </w:rPr>
              <w:br/>
            </w:r>
            <w:r>
              <w:rPr>
                <w:rFonts w:ascii="Times New Roman" w:eastAsia="Times New Roman" w:hAnsi="Times New Roman"/>
                <w:sz w:val="20"/>
              </w:rPr>
              <w:t>SRSP</w:t>
            </w:r>
            <w:r w:rsidRPr="006D2398">
              <w:rPr>
                <w:rFonts w:ascii="Times New Roman" w:eastAsia="Times New Roman" w:hAnsi="Times New Roman"/>
                <w:sz w:val="20"/>
                <w:lang w:val="ru-RU"/>
              </w:rPr>
              <w:t>-300-</w:t>
            </w:r>
            <w:r>
              <w:rPr>
                <w:rFonts w:ascii="Times New Roman" w:eastAsia="Times New Roman" w:hAnsi="Times New Roman"/>
                <w:sz w:val="20"/>
              </w:rPr>
              <w:t>Gen</w:t>
            </w:r>
            <w:r w:rsidRPr="006D2398">
              <w:rPr>
                <w:rFonts w:ascii="Times New Roman" w:eastAsia="Times New Roman" w:hAnsi="Times New Roman"/>
                <w:sz w:val="20"/>
                <w:lang w:val="ru-RU"/>
              </w:rPr>
              <w:t>, выпуск 2, Общие технические требования к системам стационарной радиосвязи, работающим в диапазонах частот выше 960 МГц</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ised</w:t>
            </w:r>
            <w:r w:rsidRPr="006D2398">
              <w:rPr>
                <w:rFonts w:ascii="Times New Roman" w:eastAsia="Times New Roman" w:hAnsi="Times New Roman"/>
                <w:sz w:val="20"/>
                <w:lang w:val="ru-RU"/>
              </w:rPr>
              <w:t>-</w:t>
            </w:r>
            <w:r>
              <w:rPr>
                <w:rFonts w:ascii="Times New Roman" w:eastAsia="Times New Roman" w:hAnsi="Times New Roman"/>
                <w:sz w:val="20"/>
              </w:rPr>
              <w:t>isde</w:t>
            </w:r>
            <w:r w:rsidRPr="006D2398">
              <w:rPr>
                <w:rFonts w:ascii="Times New Roman" w:eastAsia="Times New Roman" w:hAnsi="Times New Roman"/>
                <w:sz w:val="20"/>
                <w:lang w:val="ru-RU"/>
              </w:rPr>
              <w:t>.</w:t>
            </w:r>
            <w:r>
              <w:rPr>
                <w:rFonts w:ascii="Times New Roman" w:eastAsia="Times New Roman" w:hAnsi="Times New Roman"/>
                <w:sz w:val="20"/>
              </w:rPr>
              <w:t>canada</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site</w:t>
            </w:r>
            <w:r w:rsidRPr="006D2398">
              <w:rPr>
                <w:rFonts w:ascii="Times New Roman" w:eastAsia="Times New Roman" w:hAnsi="Times New Roman"/>
                <w:sz w:val="20"/>
                <w:lang w:val="ru-RU"/>
              </w:rPr>
              <w:t>/</w:t>
            </w:r>
            <w:r>
              <w:rPr>
                <w:rFonts w:ascii="Times New Roman" w:eastAsia="Times New Roman" w:hAnsi="Times New Roman"/>
                <w:sz w:val="20"/>
              </w:rPr>
              <w:t>spectrum</w:t>
            </w:r>
            <w:r w:rsidRPr="006D2398">
              <w:rPr>
                <w:rFonts w:ascii="Times New Roman" w:eastAsia="Times New Roman" w:hAnsi="Times New Roman"/>
                <w:sz w:val="20"/>
                <w:lang w:val="ru-RU"/>
              </w:rPr>
              <w:t>-</w:t>
            </w:r>
            <w:r>
              <w:rPr>
                <w:rFonts w:ascii="Times New Roman" w:eastAsia="Times New Roman" w:hAnsi="Times New Roman"/>
                <w:sz w:val="20"/>
              </w:rPr>
              <w:t>management</w:t>
            </w:r>
            <w:r w:rsidRPr="006D2398">
              <w:rPr>
                <w:rFonts w:ascii="Times New Roman" w:eastAsia="Times New Roman" w:hAnsi="Times New Roman"/>
                <w:sz w:val="20"/>
                <w:lang w:val="ru-RU"/>
              </w:rPr>
              <w:t>-</w:t>
            </w:r>
            <w:r>
              <w:rPr>
                <w:rFonts w:ascii="Times New Roman" w:eastAsia="Times New Roman" w:hAnsi="Times New Roman"/>
                <w:sz w:val="20"/>
              </w:rPr>
              <w:t>telecommunications</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devices</w:t>
            </w:r>
            <w:r w:rsidRPr="006D2398">
              <w:rPr>
                <w:rFonts w:ascii="Times New Roman" w:eastAsia="Times New Roman" w:hAnsi="Times New Roman"/>
                <w:sz w:val="20"/>
                <w:lang w:val="ru-RU"/>
              </w:rPr>
              <w:t>-</w:t>
            </w:r>
            <w:r>
              <w:rPr>
                <w:rFonts w:ascii="Times New Roman" w:eastAsia="Times New Roman" w:hAnsi="Times New Roman"/>
                <w:sz w:val="20"/>
              </w:rPr>
              <w:t>and</w:t>
            </w:r>
            <w:r w:rsidRPr="006D2398">
              <w:rPr>
                <w:rFonts w:ascii="Times New Roman" w:eastAsia="Times New Roman" w:hAnsi="Times New Roman"/>
                <w:sz w:val="20"/>
                <w:lang w:val="ru-RU"/>
              </w:rPr>
              <w:t>-</w:t>
            </w:r>
            <w:r>
              <w:rPr>
                <w:rFonts w:ascii="Times New Roman" w:eastAsia="Times New Roman" w:hAnsi="Times New Roman"/>
                <w:sz w:val="20"/>
              </w:rPr>
              <w:t>equipment</w:t>
            </w:r>
            <w:r w:rsidRPr="006D2398">
              <w:rPr>
                <w:rFonts w:ascii="Times New Roman" w:eastAsia="Times New Roman" w:hAnsi="Times New Roman"/>
                <w:sz w:val="20"/>
                <w:lang w:val="ru-RU"/>
              </w:rPr>
              <w:t>/</w:t>
            </w:r>
            <w:r>
              <w:rPr>
                <w:rFonts w:ascii="Times New Roman" w:eastAsia="Times New Roman" w:hAnsi="Times New Roman"/>
                <w:sz w:val="20"/>
              </w:rPr>
              <w:t>standard</w:t>
            </w:r>
            <w:r w:rsidRPr="006D2398">
              <w:rPr>
                <w:rFonts w:ascii="Times New Roman" w:eastAsia="Times New Roman" w:hAnsi="Times New Roman"/>
                <w:sz w:val="20"/>
                <w:lang w:val="ru-RU"/>
              </w:rPr>
              <w:t>-</w:t>
            </w:r>
            <w:r>
              <w:rPr>
                <w:rFonts w:ascii="Times New Roman" w:eastAsia="Times New Roman" w:hAnsi="Times New Roman"/>
                <w:sz w:val="20"/>
              </w:rPr>
              <w:t>radio</w:t>
            </w:r>
            <w:r w:rsidRPr="006D2398">
              <w:rPr>
                <w:rFonts w:ascii="Times New Roman" w:eastAsia="Times New Roman" w:hAnsi="Times New Roman"/>
                <w:sz w:val="20"/>
                <w:lang w:val="ru-RU"/>
              </w:rPr>
              <w:t>-</w:t>
            </w:r>
            <w:r>
              <w:rPr>
                <w:rFonts w:ascii="Times New Roman" w:eastAsia="Times New Roman" w:hAnsi="Times New Roman"/>
                <w:sz w:val="20"/>
              </w:rPr>
              <w:t>system</w:t>
            </w:r>
            <w:r w:rsidRPr="006D2398">
              <w:rPr>
                <w:rFonts w:ascii="Times New Roman" w:eastAsia="Times New Roman" w:hAnsi="Times New Roman"/>
                <w:sz w:val="20"/>
                <w:lang w:val="ru-RU"/>
              </w:rPr>
              <w:t>-</w:t>
            </w:r>
            <w:r>
              <w:rPr>
                <w:rFonts w:ascii="Times New Roman" w:eastAsia="Times New Roman" w:hAnsi="Times New Roman"/>
                <w:sz w:val="20"/>
              </w:rPr>
              <w:t>plans</w:t>
            </w:r>
            <w:r w:rsidRPr="006D2398">
              <w:rPr>
                <w:rFonts w:ascii="Times New Roman" w:eastAsia="Times New Roman" w:hAnsi="Times New Roman"/>
                <w:sz w:val="20"/>
                <w:lang w:val="ru-RU"/>
              </w:rPr>
              <w:t>/</w:t>
            </w:r>
            <w:r>
              <w:rPr>
                <w:rFonts w:ascii="Times New Roman" w:eastAsia="Times New Roman" w:hAnsi="Times New Roman"/>
                <w:sz w:val="20"/>
              </w:rPr>
              <w:t>srsp</w:t>
            </w:r>
            <w:r w:rsidRPr="006D2398">
              <w:rPr>
                <w:rFonts w:ascii="Times New Roman" w:eastAsia="Times New Roman" w:hAnsi="Times New Roman"/>
                <w:sz w:val="20"/>
                <w:lang w:val="ru-RU"/>
              </w:rPr>
              <w:t>-300-</w:t>
            </w:r>
            <w:r>
              <w:rPr>
                <w:rFonts w:ascii="Times New Roman" w:eastAsia="Times New Roman" w:hAnsi="Times New Roman"/>
                <w:sz w:val="20"/>
              </w:rPr>
              <w:t>gen</w:t>
            </w:r>
            <w:r w:rsidRPr="006D2398">
              <w:rPr>
                <w:rFonts w:ascii="Times New Roman" w:eastAsia="Times New Roman" w:hAnsi="Times New Roman"/>
                <w:sz w:val="20"/>
                <w:lang w:val="ru-RU"/>
              </w:rPr>
              <w:t>-</w:t>
            </w:r>
            <w:r>
              <w:rPr>
                <w:rFonts w:ascii="Times New Roman" w:eastAsia="Times New Roman" w:hAnsi="Times New Roman"/>
                <w:sz w:val="20"/>
              </w:rPr>
              <w:t>general</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requirements</w:t>
            </w:r>
            <w:r w:rsidRPr="006D2398">
              <w:rPr>
                <w:rFonts w:ascii="Times New Roman" w:eastAsia="Times New Roman" w:hAnsi="Times New Roman"/>
                <w:sz w:val="20"/>
                <w:lang w:val="ru-RU"/>
              </w:rPr>
              <w:t>-</w:t>
            </w:r>
            <w:r>
              <w:rPr>
                <w:rFonts w:ascii="Times New Roman" w:eastAsia="Times New Roman" w:hAnsi="Times New Roman"/>
                <w:sz w:val="20"/>
              </w:rPr>
              <w:t>fixed</w:t>
            </w:r>
            <w:r w:rsidRPr="006D2398">
              <w:rPr>
                <w:rFonts w:ascii="Times New Roman" w:eastAsia="Times New Roman" w:hAnsi="Times New Roman"/>
                <w:sz w:val="20"/>
                <w:lang w:val="ru-RU"/>
              </w:rPr>
              <w:t>-</w:t>
            </w:r>
            <w:r>
              <w:rPr>
                <w:rFonts w:ascii="Times New Roman" w:eastAsia="Times New Roman" w:hAnsi="Times New Roman"/>
                <w:sz w:val="20"/>
              </w:rPr>
              <w:t>radio</w:t>
            </w:r>
            <w:r w:rsidRPr="006D2398">
              <w:rPr>
                <w:rFonts w:ascii="Times New Roman" w:eastAsia="Times New Roman" w:hAnsi="Times New Roman"/>
                <w:sz w:val="20"/>
                <w:lang w:val="ru-RU"/>
              </w:rPr>
              <w:t>-</w:t>
            </w:r>
            <w:r>
              <w:rPr>
                <w:rFonts w:ascii="Times New Roman" w:eastAsia="Times New Roman" w:hAnsi="Times New Roman"/>
                <w:sz w:val="20"/>
              </w:rPr>
              <w:t>systems</w:t>
            </w:r>
            <w:r w:rsidRPr="006D2398">
              <w:rPr>
                <w:rFonts w:ascii="Times New Roman" w:eastAsia="Times New Roman" w:hAnsi="Times New Roman"/>
                <w:sz w:val="20"/>
                <w:lang w:val="ru-RU"/>
              </w:rPr>
              <w:t>-</w:t>
            </w:r>
            <w:r>
              <w:rPr>
                <w:rFonts w:ascii="Times New Roman" w:eastAsia="Times New Roman" w:hAnsi="Times New Roman"/>
                <w:sz w:val="20"/>
              </w:rPr>
              <w:t>operating</w:t>
            </w:r>
            <w:r w:rsidRPr="006D2398">
              <w:rPr>
                <w:rFonts w:ascii="Times New Roman" w:eastAsia="Times New Roman" w:hAnsi="Times New Roman"/>
                <w:sz w:val="20"/>
                <w:lang w:val="ru-RU"/>
              </w:rPr>
              <w:t>-</w:t>
            </w:r>
            <w:r>
              <w:rPr>
                <w:rFonts w:ascii="Times New Roman" w:eastAsia="Times New Roman" w:hAnsi="Times New Roman"/>
                <w:sz w:val="20"/>
              </w:rPr>
              <w:t>frequency</w:t>
            </w:r>
            <w:r w:rsidRPr="006D2398">
              <w:rPr>
                <w:rFonts w:ascii="Times New Roman" w:eastAsia="Times New Roman" w:hAnsi="Times New Roman"/>
                <w:sz w:val="20"/>
                <w:lang w:val="ru-RU"/>
              </w:rPr>
              <w:t>-</w:t>
            </w:r>
            <w:r>
              <w:rPr>
                <w:rFonts w:ascii="Times New Roman" w:eastAsia="Times New Roman" w:hAnsi="Times New Roman"/>
                <w:sz w:val="20"/>
              </w:rPr>
              <w:t>bands</w:t>
            </w:r>
            <w:r w:rsidRPr="006D2398">
              <w:rPr>
                <w:rFonts w:ascii="Times New Roman" w:eastAsia="Times New Roman" w:hAnsi="Times New Roman"/>
                <w:sz w:val="20"/>
                <w:lang w:val="ru-RU"/>
              </w:rPr>
              <w:t>-</w:t>
            </w:r>
            <w:r>
              <w:rPr>
                <w:rFonts w:ascii="Times New Roman" w:eastAsia="Times New Roman" w:hAnsi="Times New Roman"/>
                <w:sz w:val="20"/>
              </w:rPr>
              <w:t>above</w:t>
            </w:r>
            <w:r w:rsidRPr="006D2398">
              <w:rPr>
                <w:rFonts w:ascii="Times New Roman" w:eastAsia="Times New Roman" w:hAnsi="Times New Roman"/>
                <w:sz w:val="20"/>
                <w:lang w:val="ru-RU"/>
              </w:rPr>
              <w:t>-960 (Английский)</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ised</w:t>
            </w:r>
            <w:r w:rsidRPr="006D2398">
              <w:rPr>
                <w:rFonts w:ascii="Times New Roman" w:eastAsia="Times New Roman" w:hAnsi="Times New Roman"/>
                <w:sz w:val="20"/>
                <w:lang w:val="ru-RU"/>
              </w:rPr>
              <w:t>-</w:t>
            </w:r>
            <w:r>
              <w:rPr>
                <w:rFonts w:ascii="Times New Roman" w:eastAsia="Times New Roman" w:hAnsi="Times New Roman"/>
                <w:sz w:val="20"/>
              </w:rPr>
              <w:t>isde</w:t>
            </w:r>
            <w:r w:rsidRPr="006D2398">
              <w:rPr>
                <w:rFonts w:ascii="Times New Roman" w:eastAsia="Times New Roman" w:hAnsi="Times New Roman"/>
                <w:sz w:val="20"/>
                <w:lang w:val="ru-RU"/>
              </w:rPr>
              <w:t>.</w:t>
            </w:r>
            <w:r>
              <w:rPr>
                <w:rFonts w:ascii="Times New Roman" w:eastAsia="Times New Roman" w:hAnsi="Times New Roman"/>
                <w:sz w:val="20"/>
              </w:rPr>
              <w:t>canada</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site</w:t>
            </w:r>
            <w:r w:rsidRPr="006D2398">
              <w:rPr>
                <w:rFonts w:ascii="Times New Roman" w:eastAsia="Times New Roman" w:hAnsi="Times New Roman"/>
                <w:sz w:val="20"/>
                <w:lang w:val="ru-RU"/>
              </w:rPr>
              <w:t>/</w:t>
            </w:r>
            <w:r>
              <w:rPr>
                <w:rFonts w:ascii="Times New Roman" w:eastAsia="Times New Roman" w:hAnsi="Times New Roman"/>
                <w:sz w:val="20"/>
              </w:rPr>
              <w:t>gestion</w:t>
            </w:r>
            <w:r w:rsidRPr="006D2398">
              <w:rPr>
                <w:rFonts w:ascii="Times New Roman" w:eastAsia="Times New Roman" w:hAnsi="Times New Roman"/>
                <w:sz w:val="20"/>
                <w:lang w:val="ru-RU"/>
              </w:rPr>
              <w:t>-</w:t>
            </w:r>
            <w:r>
              <w:rPr>
                <w:rFonts w:ascii="Times New Roman" w:eastAsia="Times New Roman" w:hAnsi="Times New Roman"/>
                <w:sz w:val="20"/>
              </w:rPr>
              <w:t>spectre</w:t>
            </w:r>
            <w:r w:rsidRPr="006D2398">
              <w:rPr>
                <w:rFonts w:ascii="Times New Roman" w:eastAsia="Times New Roman" w:hAnsi="Times New Roman"/>
                <w:sz w:val="20"/>
                <w:lang w:val="ru-RU"/>
              </w:rPr>
              <w:t>-</w:t>
            </w:r>
            <w:r>
              <w:rPr>
                <w:rFonts w:ascii="Times New Roman" w:eastAsia="Times New Roman" w:hAnsi="Times New Roman"/>
                <w:sz w:val="20"/>
              </w:rPr>
              <w:t>telecommunications</w:t>
            </w:r>
            <w:r w:rsidRPr="006D2398">
              <w:rPr>
                <w:rFonts w:ascii="Times New Roman" w:eastAsia="Times New Roman" w:hAnsi="Times New Roman"/>
                <w:sz w:val="20"/>
                <w:lang w:val="ru-RU"/>
              </w:rPr>
              <w:t>/</w:t>
            </w:r>
            <w:r>
              <w:rPr>
                <w:rFonts w:ascii="Times New Roman" w:eastAsia="Times New Roman" w:hAnsi="Times New Roman"/>
                <w:sz w:val="20"/>
              </w:rPr>
              <w:t>fr</w:t>
            </w:r>
            <w:r w:rsidRPr="006D2398">
              <w:rPr>
                <w:rFonts w:ascii="Times New Roman" w:eastAsia="Times New Roman" w:hAnsi="Times New Roman"/>
                <w:sz w:val="20"/>
                <w:lang w:val="ru-RU"/>
              </w:rPr>
              <w:t>/</w:t>
            </w:r>
            <w:r>
              <w:rPr>
                <w:rFonts w:ascii="Times New Roman" w:eastAsia="Times New Roman" w:hAnsi="Times New Roman"/>
                <w:sz w:val="20"/>
              </w:rPr>
              <w:t>dispositifs</w:t>
            </w:r>
            <w:r w:rsidRPr="006D2398">
              <w:rPr>
                <w:rFonts w:ascii="Times New Roman" w:eastAsia="Times New Roman" w:hAnsi="Times New Roman"/>
                <w:sz w:val="20"/>
                <w:lang w:val="ru-RU"/>
              </w:rPr>
              <w:t>-</w:t>
            </w:r>
            <w:r>
              <w:rPr>
                <w:rFonts w:ascii="Times New Roman" w:eastAsia="Times New Roman" w:hAnsi="Times New Roman"/>
                <w:sz w:val="20"/>
              </w:rPr>
              <w:t>materiel</w:t>
            </w:r>
            <w:r w:rsidRPr="006D2398">
              <w:rPr>
                <w:rFonts w:ascii="Times New Roman" w:eastAsia="Times New Roman" w:hAnsi="Times New Roman"/>
                <w:sz w:val="20"/>
                <w:lang w:val="ru-RU"/>
              </w:rPr>
              <w:t>/</w:t>
            </w:r>
            <w:r>
              <w:rPr>
                <w:rFonts w:ascii="Times New Roman" w:eastAsia="Times New Roman" w:hAnsi="Times New Roman"/>
                <w:sz w:val="20"/>
              </w:rPr>
              <w:t>plans</w:t>
            </w:r>
            <w:r w:rsidRPr="006D2398">
              <w:rPr>
                <w:rFonts w:ascii="Times New Roman" w:eastAsia="Times New Roman" w:hAnsi="Times New Roman"/>
                <w:sz w:val="20"/>
                <w:lang w:val="ru-RU"/>
              </w:rPr>
              <w:t>-</w:t>
            </w:r>
            <w:r>
              <w:rPr>
                <w:rFonts w:ascii="Times New Roman" w:eastAsia="Times New Roman" w:hAnsi="Times New Roman"/>
                <w:sz w:val="20"/>
              </w:rPr>
              <w:t>normalises</w:t>
            </w:r>
            <w:r w:rsidRPr="006D2398">
              <w:rPr>
                <w:rFonts w:ascii="Times New Roman" w:eastAsia="Times New Roman" w:hAnsi="Times New Roman"/>
                <w:sz w:val="20"/>
                <w:lang w:val="ru-RU"/>
              </w:rPr>
              <w:t>-</w:t>
            </w:r>
            <w:r>
              <w:rPr>
                <w:rFonts w:ascii="Times New Roman" w:eastAsia="Times New Roman" w:hAnsi="Times New Roman"/>
                <w:sz w:val="20"/>
              </w:rPr>
              <w:t>reseaux</w:t>
            </w:r>
            <w:r w:rsidRPr="006D2398">
              <w:rPr>
                <w:rFonts w:ascii="Times New Roman" w:eastAsia="Times New Roman" w:hAnsi="Times New Roman"/>
                <w:sz w:val="20"/>
                <w:lang w:val="ru-RU"/>
              </w:rPr>
              <w:t>-</w:t>
            </w:r>
            <w:r>
              <w:rPr>
                <w:rFonts w:ascii="Times New Roman" w:eastAsia="Times New Roman" w:hAnsi="Times New Roman"/>
                <w:sz w:val="20"/>
              </w:rPr>
              <w:t>hertziens</w:t>
            </w:r>
            <w:r w:rsidRPr="006D2398">
              <w:rPr>
                <w:rFonts w:ascii="Times New Roman" w:eastAsia="Times New Roman" w:hAnsi="Times New Roman"/>
                <w:sz w:val="20"/>
                <w:lang w:val="ru-RU"/>
              </w:rPr>
              <w:t>/</w:t>
            </w:r>
            <w:r>
              <w:rPr>
                <w:rFonts w:ascii="Times New Roman" w:eastAsia="Times New Roman" w:hAnsi="Times New Roman"/>
                <w:sz w:val="20"/>
              </w:rPr>
              <w:t>pnrh</w:t>
            </w:r>
            <w:r w:rsidRPr="006D2398">
              <w:rPr>
                <w:rFonts w:ascii="Times New Roman" w:eastAsia="Times New Roman" w:hAnsi="Times New Roman"/>
                <w:sz w:val="20"/>
                <w:lang w:val="ru-RU"/>
              </w:rPr>
              <w:t>-300-</w:t>
            </w:r>
            <w:r>
              <w:rPr>
                <w:rFonts w:ascii="Times New Roman" w:eastAsia="Times New Roman" w:hAnsi="Times New Roman"/>
                <w:sz w:val="20"/>
              </w:rPr>
              <w:t>gen</w:t>
            </w:r>
            <w:r w:rsidRPr="006D2398">
              <w:rPr>
                <w:rFonts w:ascii="Times New Roman" w:eastAsia="Times New Roman" w:hAnsi="Times New Roman"/>
                <w:sz w:val="20"/>
                <w:lang w:val="ru-RU"/>
              </w:rPr>
              <w:t>-</w:t>
            </w:r>
            <w:r>
              <w:rPr>
                <w:rFonts w:ascii="Times New Roman" w:eastAsia="Times New Roman" w:hAnsi="Times New Roman"/>
                <w:sz w:val="20"/>
              </w:rPr>
              <w:t>prescriptions</w:t>
            </w:r>
            <w:r w:rsidRPr="006D2398">
              <w:rPr>
                <w:rFonts w:ascii="Times New Roman" w:eastAsia="Times New Roman" w:hAnsi="Times New Roman"/>
                <w:sz w:val="20"/>
                <w:lang w:val="ru-RU"/>
              </w:rPr>
              <w:t>-</w:t>
            </w:r>
            <w:r>
              <w:rPr>
                <w:rFonts w:ascii="Times New Roman" w:eastAsia="Times New Roman" w:hAnsi="Times New Roman"/>
                <w:sz w:val="20"/>
              </w:rPr>
              <w:t>techniques</w:t>
            </w:r>
            <w:r w:rsidRPr="006D2398">
              <w:rPr>
                <w:rFonts w:ascii="Times New Roman" w:eastAsia="Times New Roman" w:hAnsi="Times New Roman"/>
                <w:sz w:val="20"/>
                <w:lang w:val="ru-RU"/>
              </w:rPr>
              <w:t>-</w:t>
            </w:r>
            <w:r>
              <w:rPr>
                <w:rFonts w:ascii="Times New Roman" w:eastAsia="Times New Roman" w:hAnsi="Times New Roman"/>
                <w:sz w:val="20"/>
              </w:rPr>
              <w:t>generales</w:t>
            </w:r>
            <w:r w:rsidRPr="006D2398">
              <w:rPr>
                <w:rFonts w:ascii="Times New Roman" w:eastAsia="Times New Roman" w:hAnsi="Times New Roman"/>
                <w:sz w:val="20"/>
                <w:lang w:val="ru-RU"/>
              </w:rPr>
              <w:t>-</w:t>
            </w:r>
            <w:r>
              <w:rPr>
                <w:rFonts w:ascii="Times New Roman" w:eastAsia="Times New Roman" w:hAnsi="Times New Roman"/>
                <w:sz w:val="20"/>
              </w:rPr>
              <w:t>relatives</w:t>
            </w:r>
            <w:r w:rsidRPr="006D2398">
              <w:rPr>
                <w:rFonts w:ascii="Times New Roman" w:eastAsia="Times New Roman" w:hAnsi="Times New Roman"/>
                <w:sz w:val="20"/>
                <w:lang w:val="ru-RU"/>
              </w:rPr>
              <w:t>-</w:t>
            </w:r>
            <w:r>
              <w:rPr>
                <w:rFonts w:ascii="Times New Roman" w:eastAsia="Times New Roman" w:hAnsi="Times New Roman"/>
                <w:sz w:val="20"/>
              </w:rPr>
              <w:t>aux</w:t>
            </w:r>
            <w:r w:rsidRPr="006D2398">
              <w:rPr>
                <w:rFonts w:ascii="Times New Roman" w:eastAsia="Times New Roman" w:hAnsi="Times New Roman"/>
                <w:sz w:val="20"/>
                <w:lang w:val="ru-RU"/>
              </w:rPr>
              <w:t>-</w:t>
            </w:r>
            <w:r>
              <w:rPr>
                <w:rFonts w:ascii="Times New Roman" w:eastAsia="Times New Roman" w:hAnsi="Times New Roman"/>
                <w:sz w:val="20"/>
              </w:rPr>
              <w:t>reseaux</w:t>
            </w:r>
            <w:r w:rsidRPr="006D2398">
              <w:rPr>
                <w:rFonts w:ascii="Times New Roman" w:eastAsia="Times New Roman" w:hAnsi="Times New Roman"/>
                <w:sz w:val="20"/>
                <w:lang w:val="ru-RU"/>
              </w:rPr>
              <w:t>-</w:t>
            </w:r>
            <w:r>
              <w:rPr>
                <w:rFonts w:ascii="Times New Roman" w:eastAsia="Times New Roman" w:hAnsi="Times New Roman"/>
                <w:sz w:val="20"/>
              </w:rPr>
              <w:t>hertziens</w:t>
            </w:r>
            <w:r w:rsidRPr="006D2398">
              <w:rPr>
                <w:rFonts w:ascii="Times New Roman" w:eastAsia="Times New Roman" w:hAnsi="Times New Roman"/>
                <w:sz w:val="20"/>
                <w:lang w:val="ru-RU"/>
              </w:rPr>
              <w:t>-</w:t>
            </w:r>
            <w:r>
              <w:rPr>
                <w:rFonts w:ascii="Times New Roman" w:eastAsia="Times New Roman" w:hAnsi="Times New Roman"/>
                <w:sz w:val="20"/>
              </w:rPr>
              <w:t>service</w:t>
            </w:r>
            <w:r w:rsidRPr="006D2398">
              <w:rPr>
                <w:rFonts w:ascii="Times New Roman" w:eastAsia="Times New Roman" w:hAnsi="Times New Roman"/>
                <w:sz w:val="20"/>
                <w:lang w:val="ru-RU"/>
              </w:rPr>
              <w:t>-</w:t>
            </w:r>
            <w:r>
              <w:rPr>
                <w:rFonts w:ascii="Times New Roman" w:eastAsia="Times New Roman" w:hAnsi="Times New Roman"/>
                <w:sz w:val="20"/>
              </w:rPr>
              <w:t>fixe</w:t>
            </w:r>
            <w:r w:rsidRPr="006D2398">
              <w:rPr>
                <w:rFonts w:ascii="Times New Roman" w:eastAsia="Times New Roman" w:hAnsi="Times New Roman"/>
                <w:sz w:val="20"/>
                <w:lang w:val="ru-RU"/>
              </w:rPr>
              <w:t xml:space="preserve"> (Французский)</w:t>
            </w:r>
            <w:r w:rsidRPr="006D2398">
              <w:rPr>
                <w:rFonts w:ascii="Times New Roman" w:eastAsia="Times New Roman" w:hAnsi="Times New Roman"/>
                <w:sz w:val="20"/>
                <w:lang w:val="ru-RU"/>
              </w:rPr>
              <w:br/>
            </w:r>
            <w:r>
              <w:rPr>
                <w:rFonts w:ascii="Times New Roman" w:eastAsia="Times New Roman" w:hAnsi="Times New Roman"/>
                <w:sz w:val="20"/>
              </w:rPr>
              <w:t>SRSP</w:t>
            </w:r>
            <w:r w:rsidRPr="006D2398">
              <w:rPr>
                <w:rFonts w:ascii="Times New Roman" w:eastAsia="Times New Roman" w:hAnsi="Times New Roman"/>
                <w:sz w:val="20"/>
                <w:lang w:val="ru-RU"/>
              </w:rPr>
              <w:t>-301.7, Выпуск 5, Технические требования к системам стационарной радиосвязи, работающим в диапазонах 1700-1710 МГц и 1780-1850 МГц</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ised</w:t>
            </w:r>
            <w:r w:rsidRPr="006D2398">
              <w:rPr>
                <w:rFonts w:ascii="Times New Roman" w:eastAsia="Times New Roman" w:hAnsi="Times New Roman"/>
                <w:sz w:val="20"/>
                <w:lang w:val="ru-RU"/>
              </w:rPr>
              <w:t>-</w:t>
            </w:r>
            <w:r>
              <w:rPr>
                <w:rFonts w:ascii="Times New Roman" w:eastAsia="Times New Roman" w:hAnsi="Times New Roman"/>
                <w:sz w:val="20"/>
              </w:rPr>
              <w:t>isde</w:t>
            </w:r>
            <w:r w:rsidRPr="006D2398">
              <w:rPr>
                <w:rFonts w:ascii="Times New Roman" w:eastAsia="Times New Roman" w:hAnsi="Times New Roman"/>
                <w:sz w:val="20"/>
                <w:lang w:val="ru-RU"/>
              </w:rPr>
              <w:t>.</w:t>
            </w:r>
            <w:r>
              <w:rPr>
                <w:rFonts w:ascii="Times New Roman" w:eastAsia="Times New Roman" w:hAnsi="Times New Roman"/>
                <w:sz w:val="20"/>
              </w:rPr>
              <w:t>canada</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site</w:t>
            </w:r>
            <w:r w:rsidRPr="006D2398">
              <w:rPr>
                <w:rFonts w:ascii="Times New Roman" w:eastAsia="Times New Roman" w:hAnsi="Times New Roman"/>
                <w:sz w:val="20"/>
                <w:lang w:val="ru-RU"/>
              </w:rPr>
              <w:t>/</w:t>
            </w:r>
            <w:r>
              <w:rPr>
                <w:rFonts w:ascii="Times New Roman" w:eastAsia="Times New Roman" w:hAnsi="Times New Roman"/>
                <w:sz w:val="20"/>
              </w:rPr>
              <w:t>spectrum</w:t>
            </w:r>
            <w:r w:rsidRPr="006D2398">
              <w:rPr>
                <w:rFonts w:ascii="Times New Roman" w:eastAsia="Times New Roman" w:hAnsi="Times New Roman"/>
                <w:sz w:val="20"/>
                <w:lang w:val="ru-RU"/>
              </w:rPr>
              <w:t>-</w:t>
            </w:r>
            <w:r>
              <w:rPr>
                <w:rFonts w:ascii="Times New Roman" w:eastAsia="Times New Roman" w:hAnsi="Times New Roman"/>
                <w:sz w:val="20"/>
              </w:rPr>
              <w:t>management</w:t>
            </w:r>
            <w:r w:rsidRPr="006D2398">
              <w:rPr>
                <w:rFonts w:ascii="Times New Roman" w:eastAsia="Times New Roman" w:hAnsi="Times New Roman"/>
                <w:sz w:val="20"/>
                <w:lang w:val="ru-RU"/>
              </w:rPr>
              <w:t>-</w:t>
            </w:r>
            <w:r>
              <w:rPr>
                <w:rFonts w:ascii="Times New Roman" w:eastAsia="Times New Roman" w:hAnsi="Times New Roman"/>
                <w:sz w:val="20"/>
              </w:rPr>
              <w:t>telecommunications</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srsp</w:t>
            </w:r>
            <w:r w:rsidRPr="006D2398">
              <w:rPr>
                <w:rFonts w:ascii="Times New Roman" w:eastAsia="Times New Roman" w:hAnsi="Times New Roman"/>
                <w:sz w:val="20"/>
                <w:lang w:val="ru-RU"/>
              </w:rPr>
              <w:t>-3017-</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requirements</w:t>
            </w:r>
            <w:r w:rsidRPr="006D2398">
              <w:rPr>
                <w:rFonts w:ascii="Times New Roman" w:eastAsia="Times New Roman" w:hAnsi="Times New Roman"/>
                <w:sz w:val="20"/>
                <w:lang w:val="ru-RU"/>
              </w:rPr>
              <w:t>-</w:t>
            </w:r>
            <w:r>
              <w:rPr>
                <w:rFonts w:ascii="Times New Roman" w:eastAsia="Times New Roman" w:hAnsi="Times New Roman"/>
                <w:sz w:val="20"/>
              </w:rPr>
              <w:t>fixed</w:t>
            </w:r>
            <w:r w:rsidRPr="006D2398">
              <w:rPr>
                <w:rFonts w:ascii="Times New Roman" w:eastAsia="Times New Roman" w:hAnsi="Times New Roman"/>
                <w:sz w:val="20"/>
                <w:lang w:val="ru-RU"/>
              </w:rPr>
              <w:t>-</w:t>
            </w:r>
            <w:r>
              <w:rPr>
                <w:rFonts w:ascii="Times New Roman" w:eastAsia="Times New Roman" w:hAnsi="Times New Roman"/>
                <w:sz w:val="20"/>
              </w:rPr>
              <w:t>radio</w:t>
            </w:r>
            <w:r w:rsidRPr="006D2398">
              <w:rPr>
                <w:rFonts w:ascii="Times New Roman" w:eastAsia="Times New Roman" w:hAnsi="Times New Roman"/>
                <w:sz w:val="20"/>
                <w:lang w:val="ru-RU"/>
              </w:rPr>
              <w:t>-</w:t>
            </w:r>
            <w:r>
              <w:rPr>
                <w:rFonts w:ascii="Times New Roman" w:eastAsia="Times New Roman" w:hAnsi="Times New Roman"/>
                <w:sz w:val="20"/>
              </w:rPr>
              <w:t>systems</w:t>
            </w:r>
            <w:r w:rsidRPr="006D2398">
              <w:rPr>
                <w:rFonts w:ascii="Times New Roman" w:eastAsia="Times New Roman" w:hAnsi="Times New Roman"/>
                <w:sz w:val="20"/>
                <w:lang w:val="ru-RU"/>
              </w:rPr>
              <w:t>-</w:t>
            </w:r>
            <w:r>
              <w:rPr>
                <w:rFonts w:ascii="Times New Roman" w:eastAsia="Times New Roman" w:hAnsi="Times New Roman"/>
                <w:sz w:val="20"/>
              </w:rPr>
              <w:t>operating</w:t>
            </w:r>
            <w:r w:rsidRPr="006D2398">
              <w:rPr>
                <w:rFonts w:ascii="Times New Roman" w:eastAsia="Times New Roman" w:hAnsi="Times New Roman"/>
                <w:sz w:val="20"/>
                <w:lang w:val="ru-RU"/>
              </w:rPr>
              <w:t>-</w:t>
            </w:r>
            <w:r>
              <w:rPr>
                <w:rFonts w:ascii="Times New Roman" w:eastAsia="Times New Roman" w:hAnsi="Times New Roman"/>
                <w:sz w:val="20"/>
              </w:rPr>
              <w:t>bands</w:t>
            </w:r>
            <w:r w:rsidRPr="006D2398">
              <w:rPr>
                <w:rFonts w:ascii="Times New Roman" w:eastAsia="Times New Roman" w:hAnsi="Times New Roman"/>
                <w:sz w:val="20"/>
                <w:lang w:val="ru-RU"/>
              </w:rPr>
              <w:t>-1700-1710-</w:t>
            </w:r>
            <w:r>
              <w:rPr>
                <w:rFonts w:ascii="Times New Roman" w:eastAsia="Times New Roman" w:hAnsi="Times New Roman"/>
                <w:sz w:val="20"/>
              </w:rPr>
              <w:t>mhz</w:t>
            </w:r>
            <w:r w:rsidRPr="006D2398">
              <w:rPr>
                <w:rFonts w:ascii="Times New Roman" w:eastAsia="Times New Roman" w:hAnsi="Times New Roman"/>
                <w:sz w:val="20"/>
                <w:lang w:val="ru-RU"/>
              </w:rPr>
              <w:t>-</w:t>
            </w:r>
            <w:r>
              <w:rPr>
                <w:rFonts w:ascii="Times New Roman" w:eastAsia="Times New Roman" w:hAnsi="Times New Roman"/>
                <w:sz w:val="20"/>
              </w:rPr>
              <w:t>and</w:t>
            </w:r>
            <w:r w:rsidRPr="006D2398">
              <w:rPr>
                <w:rFonts w:ascii="Times New Roman" w:eastAsia="Times New Roman" w:hAnsi="Times New Roman"/>
                <w:sz w:val="20"/>
                <w:lang w:val="ru-RU"/>
              </w:rPr>
              <w:t>-1780-1850-</w:t>
            </w:r>
            <w:r>
              <w:rPr>
                <w:rFonts w:ascii="Times New Roman" w:eastAsia="Times New Roman" w:hAnsi="Times New Roman"/>
                <w:sz w:val="20"/>
              </w:rPr>
              <w:t>mhz</w:t>
            </w:r>
            <w:r w:rsidRPr="006D2398">
              <w:rPr>
                <w:rFonts w:ascii="Times New Roman" w:eastAsia="Times New Roman" w:hAnsi="Times New Roman"/>
                <w:sz w:val="20"/>
                <w:lang w:val="ru-RU"/>
              </w:rPr>
              <w:t xml:space="preserve"> (Английский)</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ised</w:t>
            </w:r>
            <w:r w:rsidRPr="006D2398">
              <w:rPr>
                <w:rFonts w:ascii="Times New Roman" w:eastAsia="Times New Roman" w:hAnsi="Times New Roman"/>
                <w:sz w:val="20"/>
                <w:lang w:val="ru-RU"/>
              </w:rPr>
              <w:t>-</w:t>
            </w:r>
            <w:r>
              <w:rPr>
                <w:rFonts w:ascii="Times New Roman" w:eastAsia="Times New Roman" w:hAnsi="Times New Roman"/>
                <w:sz w:val="20"/>
              </w:rPr>
              <w:t>isde</w:t>
            </w:r>
            <w:r w:rsidRPr="006D2398">
              <w:rPr>
                <w:rFonts w:ascii="Times New Roman" w:eastAsia="Times New Roman" w:hAnsi="Times New Roman"/>
                <w:sz w:val="20"/>
                <w:lang w:val="ru-RU"/>
              </w:rPr>
              <w:t>.</w:t>
            </w:r>
            <w:r>
              <w:rPr>
                <w:rFonts w:ascii="Times New Roman" w:eastAsia="Times New Roman" w:hAnsi="Times New Roman"/>
                <w:sz w:val="20"/>
              </w:rPr>
              <w:t>canada</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site</w:t>
            </w:r>
            <w:r w:rsidRPr="006D2398">
              <w:rPr>
                <w:rFonts w:ascii="Times New Roman" w:eastAsia="Times New Roman" w:hAnsi="Times New Roman"/>
                <w:sz w:val="20"/>
                <w:lang w:val="ru-RU"/>
              </w:rPr>
              <w:t>/</w:t>
            </w:r>
            <w:r>
              <w:rPr>
                <w:rFonts w:ascii="Times New Roman" w:eastAsia="Times New Roman" w:hAnsi="Times New Roman"/>
                <w:sz w:val="20"/>
              </w:rPr>
              <w:t>gestion</w:t>
            </w:r>
            <w:r w:rsidRPr="006D2398">
              <w:rPr>
                <w:rFonts w:ascii="Times New Roman" w:eastAsia="Times New Roman" w:hAnsi="Times New Roman"/>
                <w:sz w:val="20"/>
                <w:lang w:val="ru-RU"/>
              </w:rPr>
              <w:t>-</w:t>
            </w:r>
            <w:r>
              <w:rPr>
                <w:rFonts w:ascii="Times New Roman" w:eastAsia="Times New Roman" w:hAnsi="Times New Roman"/>
                <w:sz w:val="20"/>
              </w:rPr>
              <w:t>spectre</w:t>
            </w:r>
            <w:r w:rsidRPr="006D2398">
              <w:rPr>
                <w:rFonts w:ascii="Times New Roman" w:eastAsia="Times New Roman" w:hAnsi="Times New Roman"/>
                <w:sz w:val="20"/>
                <w:lang w:val="ru-RU"/>
              </w:rPr>
              <w:t>-</w:t>
            </w:r>
            <w:r>
              <w:rPr>
                <w:rFonts w:ascii="Times New Roman" w:eastAsia="Times New Roman" w:hAnsi="Times New Roman"/>
                <w:sz w:val="20"/>
              </w:rPr>
              <w:t>telecommunications</w:t>
            </w:r>
            <w:r w:rsidRPr="006D2398">
              <w:rPr>
                <w:rFonts w:ascii="Times New Roman" w:eastAsia="Times New Roman" w:hAnsi="Times New Roman"/>
                <w:sz w:val="20"/>
                <w:lang w:val="ru-RU"/>
              </w:rPr>
              <w:t>/</w:t>
            </w:r>
            <w:r>
              <w:rPr>
                <w:rFonts w:ascii="Times New Roman" w:eastAsia="Times New Roman" w:hAnsi="Times New Roman"/>
                <w:sz w:val="20"/>
              </w:rPr>
              <w:t>fr</w:t>
            </w:r>
            <w:r w:rsidRPr="006D2398">
              <w:rPr>
                <w:rFonts w:ascii="Times New Roman" w:eastAsia="Times New Roman" w:hAnsi="Times New Roman"/>
                <w:sz w:val="20"/>
                <w:lang w:val="ru-RU"/>
              </w:rPr>
              <w:t>/</w:t>
            </w:r>
            <w:r>
              <w:rPr>
                <w:rFonts w:ascii="Times New Roman" w:eastAsia="Times New Roman" w:hAnsi="Times New Roman"/>
                <w:sz w:val="20"/>
              </w:rPr>
              <w:t>pnrh</w:t>
            </w:r>
            <w:r w:rsidRPr="006D2398">
              <w:rPr>
                <w:rFonts w:ascii="Times New Roman" w:eastAsia="Times New Roman" w:hAnsi="Times New Roman"/>
                <w:sz w:val="20"/>
                <w:lang w:val="ru-RU"/>
              </w:rPr>
              <w:t>-3017-</w:t>
            </w:r>
            <w:r>
              <w:rPr>
                <w:rFonts w:ascii="Times New Roman" w:eastAsia="Times New Roman" w:hAnsi="Times New Roman"/>
                <w:sz w:val="20"/>
              </w:rPr>
              <w:t>prescriptions</w:t>
            </w:r>
            <w:r w:rsidRPr="006D2398">
              <w:rPr>
                <w:rFonts w:ascii="Times New Roman" w:eastAsia="Times New Roman" w:hAnsi="Times New Roman"/>
                <w:sz w:val="20"/>
                <w:lang w:val="ru-RU"/>
              </w:rPr>
              <w:t>-</w:t>
            </w:r>
            <w:r>
              <w:rPr>
                <w:rFonts w:ascii="Times New Roman" w:eastAsia="Times New Roman" w:hAnsi="Times New Roman"/>
                <w:sz w:val="20"/>
              </w:rPr>
              <w:t>techniques</w:t>
            </w:r>
            <w:r w:rsidRPr="006D2398">
              <w:rPr>
                <w:rFonts w:ascii="Times New Roman" w:eastAsia="Times New Roman" w:hAnsi="Times New Roman"/>
                <w:sz w:val="20"/>
                <w:lang w:val="ru-RU"/>
              </w:rPr>
              <w:t>-</w:t>
            </w:r>
            <w:r>
              <w:rPr>
                <w:rFonts w:ascii="Times New Roman" w:eastAsia="Times New Roman" w:hAnsi="Times New Roman"/>
                <w:sz w:val="20"/>
              </w:rPr>
              <w:lastRenderedPageBreak/>
              <w:t>relatives</w:t>
            </w:r>
            <w:r w:rsidRPr="006D2398">
              <w:rPr>
                <w:rFonts w:ascii="Times New Roman" w:eastAsia="Times New Roman" w:hAnsi="Times New Roman"/>
                <w:sz w:val="20"/>
                <w:lang w:val="ru-RU"/>
              </w:rPr>
              <w:t>-</w:t>
            </w:r>
            <w:r>
              <w:rPr>
                <w:rFonts w:ascii="Times New Roman" w:eastAsia="Times New Roman" w:hAnsi="Times New Roman"/>
                <w:sz w:val="20"/>
              </w:rPr>
              <w:t>aux</w:t>
            </w:r>
            <w:r w:rsidRPr="006D2398">
              <w:rPr>
                <w:rFonts w:ascii="Times New Roman" w:eastAsia="Times New Roman" w:hAnsi="Times New Roman"/>
                <w:sz w:val="20"/>
                <w:lang w:val="ru-RU"/>
              </w:rPr>
              <w:t>-</w:t>
            </w:r>
            <w:r>
              <w:rPr>
                <w:rFonts w:ascii="Times New Roman" w:eastAsia="Times New Roman" w:hAnsi="Times New Roman"/>
                <w:sz w:val="20"/>
              </w:rPr>
              <w:t>reseaux</w:t>
            </w:r>
            <w:r w:rsidRPr="006D2398">
              <w:rPr>
                <w:rFonts w:ascii="Times New Roman" w:eastAsia="Times New Roman" w:hAnsi="Times New Roman"/>
                <w:sz w:val="20"/>
                <w:lang w:val="ru-RU"/>
              </w:rPr>
              <w:t>-</w:t>
            </w:r>
            <w:r>
              <w:rPr>
                <w:rFonts w:ascii="Times New Roman" w:eastAsia="Times New Roman" w:hAnsi="Times New Roman"/>
                <w:sz w:val="20"/>
              </w:rPr>
              <w:t>hertziens</w:t>
            </w:r>
            <w:r w:rsidRPr="006D2398">
              <w:rPr>
                <w:rFonts w:ascii="Times New Roman" w:eastAsia="Times New Roman" w:hAnsi="Times New Roman"/>
                <w:sz w:val="20"/>
                <w:lang w:val="ru-RU"/>
              </w:rPr>
              <w:t>-</w:t>
            </w:r>
            <w:r>
              <w:rPr>
                <w:rFonts w:ascii="Times New Roman" w:eastAsia="Times New Roman" w:hAnsi="Times New Roman"/>
                <w:sz w:val="20"/>
              </w:rPr>
              <w:t>service</w:t>
            </w:r>
            <w:r w:rsidRPr="006D2398">
              <w:rPr>
                <w:rFonts w:ascii="Times New Roman" w:eastAsia="Times New Roman" w:hAnsi="Times New Roman"/>
                <w:sz w:val="20"/>
                <w:lang w:val="ru-RU"/>
              </w:rPr>
              <w:t>-</w:t>
            </w:r>
            <w:r>
              <w:rPr>
                <w:rFonts w:ascii="Times New Roman" w:eastAsia="Times New Roman" w:hAnsi="Times New Roman"/>
                <w:sz w:val="20"/>
              </w:rPr>
              <w:t>fixe</w:t>
            </w:r>
            <w:r w:rsidRPr="006D2398">
              <w:rPr>
                <w:rFonts w:ascii="Times New Roman" w:eastAsia="Times New Roman" w:hAnsi="Times New Roman"/>
                <w:sz w:val="20"/>
                <w:lang w:val="ru-RU"/>
              </w:rPr>
              <w:t>-</w:t>
            </w:r>
            <w:r>
              <w:rPr>
                <w:rFonts w:ascii="Times New Roman" w:eastAsia="Times New Roman" w:hAnsi="Times New Roman"/>
                <w:sz w:val="20"/>
              </w:rPr>
              <w:t>fonctionnant</w:t>
            </w:r>
            <w:r w:rsidRPr="006D2398">
              <w:rPr>
                <w:rFonts w:ascii="Times New Roman" w:eastAsia="Times New Roman" w:hAnsi="Times New Roman"/>
                <w:sz w:val="20"/>
                <w:lang w:val="ru-RU"/>
              </w:rPr>
              <w:t>-</w:t>
            </w:r>
            <w:r>
              <w:rPr>
                <w:rFonts w:ascii="Times New Roman" w:eastAsia="Times New Roman" w:hAnsi="Times New Roman"/>
                <w:sz w:val="20"/>
              </w:rPr>
              <w:t>dans</w:t>
            </w:r>
            <w:r w:rsidRPr="006D2398">
              <w:rPr>
                <w:rFonts w:ascii="Times New Roman" w:eastAsia="Times New Roman" w:hAnsi="Times New Roman"/>
                <w:sz w:val="20"/>
                <w:lang w:val="ru-RU"/>
              </w:rPr>
              <w:t xml:space="preserve"> (Французский)</w:t>
            </w:r>
            <w:r w:rsidRPr="006D2398">
              <w:rPr>
                <w:rFonts w:ascii="Times New Roman" w:eastAsia="Times New Roman" w:hAnsi="Times New Roman"/>
                <w:sz w:val="20"/>
                <w:lang w:val="ru-RU"/>
              </w:rPr>
              <w:br/>
              <w:t>Канадский вестник:</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gazette</w:t>
            </w:r>
            <w:r w:rsidRPr="006D2398">
              <w:rPr>
                <w:rFonts w:ascii="Times New Roman" w:eastAsia="Times New Roman" w:hAnsi="Times New Roman"/>
                <w:sz w:val="20"/>
                <w:lang w:val="ru-RU"/>
              </w:rPr>
              <w:t>.</w:t>
            </w:r>
            <w:r>
              <w:rPr>
                <w:rFonts w:ascii="Times New Roman" w:eastAsia="Times New Roman" w:hAnsi="Times New Roman"/>
                <w:sz w:val="20"/>
              </w:rPr>
              <w:t>gc</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rp</w:t>
            </w:r>
            <w:r w:rsidRPr="006D2398">
              <w:rPr>
                <w:rFonts w:ascii="Times New Roman" w:eastAsia="Times New Roman" w:hAnsi="Times New Roman"/>
                <w:sz w:val="20"/>
                <w:lang w:val="ru-RU"/>
              </w:rPr>
              <w:t>-</w:t>
            </w:r>
            <w:r>
              <w:rPr>
                <w:rFonts w:ascii="Times New Roman" w:eastAsia="Times New Roman" w:hAnsi="Times New Roman"/>
                <w:sz w:val="20"/>
              </w:rPr>
              <w:t>pr</w:t>
            </w:r>
            <w:r w:rsidRPr="006D2398">
              <w:rPr>
                <w:rFonts w:ascii="Times New Roman" w:eastAsia="Times New Roman" w:hAnsi="Times New Roman"/>
                <w:sz w:val="20"/>
                <w:lang w:val="ru-RU"/>
              </w:rPr>
              <w:t>/</w:t>
            </w:r>
            <w:r>
              <w:rPr>
                <w:rFonts w:ascii="Times New Roman" w:eastAsia="Times New Roman" w:hAnsi="Times New Roman"/>
                <w:sz w:val="20"/>
              </w:rPr>
              <w:t>p</w:t>
            </w:r>
            <w:r w:rsidRPr="006D2398">
              <w:rPr>
                <w:rFonts w:ascii="Times New Roman" w:eastAsia="Times New Roman" w:hAnsi="Times New Roman"/>
                <w:sz w:val="20"/>
                <w:lang w:val="ru-RU"/>
              </w:rPr>
              <w:t>1/2026/2026-03-14/</w:t>
            </w:r>
            <w:r>
              <w:rPr>
                <w:rFonts w:ascii="Times New Roman" w:eastAsia="Times New Roman" w:hAnsi="Times New Roman"/>
                <w:sz w:val="20"/>
              </w:rPr>
              <w:t>html</w:t>
            </w:r>
            <w:r w:rsidRPr="006D2398">
              <w:rPr>
                <w:rFonts w:ascii="Times New Roman" w:eastAsia="Times New Roman" w:hAnsi="Times New Roman"/>
                <w:sz w:val="20"/>
                <w:lang w:val="ru-RU"/>
              </w:rPr>
              <w:t>/</w:t>
            </w:r>
            <w:r>
              <w:rPr>
                <w:rFonts w:ascii="Times New Roman" w:eastAsia="Times New Roman" w:hAnsi="Times New Roman"/>
                <w:sz w:val="20"/>
              </w:rPr>
              <w:t>notice</w:t>
            </w:r>
            <w:r w:rsidRPr="006D2398">
              <w:rPr>
                <w:rFonts w:ascii="Times New Roman" w:eastAsia="Times New Roman" w:hAnsi="Times New Roman"/>
                <w:sz w:val="20"/>
                <w:lang w:val="ru-RU"/>
              </w:rPr>
              <w:t>-</w:t>
            </w:r>
            <w:r>
              <w:rPr>
                <w:rFonts w:ascii="Times New Roman" w:eastAsia="Times New Roman" w:hAnsi="Times New Roman"/>
                <w:sz w:val="20"/>
              </w:rPr>
              <w:t>avis</w:t>
            </w:r>
            <w:r w:rsidRPr="006D2398">
              <w:rPr>
                <w:rFonts w:ascii="Times New Roman" w:eastAsia="Times New Roman" w:hAnsi="Times New Roman"/>
                <w:sz w:val="20"/>
                <w:lang w:val="ru-RU"/>
              </w:rPr>
              <w:t>-</w:t>
            </w:r>
            <w:r>
              <w:rPr>
                <w:rFonts w:ascii="Times New Roman" w:eastAsia="Times New Roman" w:hAnsi="Times New Roman"/>
                <w:sz w:val="20"/>
              </w:rPr>
              <w:t>eng</w:t>
            </w:r>
            <w:r w:rsidRPr="006D2398">
              <w:rPr>
                <w:rFonts w:ascii="Times New Roman" w:eastAsia="Times New Roman" w:hAnsi="Times New Roman"/>
                <w:sz w:val="20"/>
                <w:lang w:val="ru-RU"/>
              </w:rPr>
              <w:t>.</w:t>
            </w:r>
            <w:r>
              <w:rPr>
                <w:rFonts w:ascii="Times New Roman" w:eastAsia="Times New Roman" w:hAnsi="Times New Roman"/>
                <w:sz w:val="20"/>
              </w:rPr>
              <w:t>html</w:t>
            </w:r>
            <w:r w:rsidRPr="006D2398">
              <w:rPr>
                <w:rFonts w:ascii="Times New Roman" w:eastAsia="Times New Roman" w:hAnsi="Times New Roman"/>
                <w:sz w:val="20"/>
                <w:lang w:val="ru-RU"/>
              </w:rPr>
              <w:t>#</w:t>
            </w:r>
            <w:r>
              <w:rPr>
                <w:rFonts w:ascii="Times New Roman" w:eastAsia="Times New Roman" w:hAnsi="Times New Roman"/>
                <w:sz w:val="20"/>
              </w:rPr>
              <w:t>ne</w:t>
            </w:r>
            <w:r w:rsidRPr="006D2398">
              <w:rPr>
                <w:rFonts w:ascii="Times New Roman" w:eastAsia="Times New Roman" w:hAnsi="Times New Roman"/>
                <w:sz w:val="20"/>
                <w:lang w:val="ru-RU"/>
              </w:rPr>
              <w:t>6 (английский)</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gazette</w:t>
            </w:r>
            <w:r w:rsidRPr="006D2398">
              <w:rPr>
                <w:rFonts w:ascii="Times New Roman" w:eastAsia="Times New Roman" w:hAnsi="Times New Roman"/>
                <w:sz w:val="20"/>
                <w:lang w:val="ru-RU"/>
              </w:rPr>
              <w:t>.</w:t>
            </w:r>
            <w:r>
              <w:rPr>
                <w:rFonts w:ascii="Times New Roman" w:eastAsia="Times New Roman" w:hAnsi="Times New Roman"/>
                <w:sz w:val="20"/>
              </w:rPr>
              <w:t>gc</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rp</w:t>
            </w:r>
            <w:r w:rsidRPr="006D2398">
              <w:rPr>
                <w:rFonts w:ascii="Times New Roman" w:eastAsia="Times New Roman" w:hAnsi="Times New Roman"/>
                <w:sz w:val="20"/>
                <w:lang w:val="ru-RU"/>
              </w:rPr>
              <w:t>-</w:t>
            </w:r>
            <w:r>
              <w:rPr>
                <w:rFonts w:ascii="Times New Roman" w:eastAsia="Times New Roman" w:hAnsi="Times New Roman"/>
                <w:sz w:val="20"/>
              </w:rPr>
              <w:t>pr</w:t>
            </w:r>
            <w:r w:rsidRPr="006D2398">
              <w:rPr>
                <w:rFonts w:ascii="Times New Roman" w:eastAsia="Times New Roman" w:hAnsi="Times New Roman"/>
                <w:sz w:val="20"/>
                <w:lang w:val="ru-RU"/>
              </w:rPr>
              <w:t>/</w:t>
            </w:r>
            <w:r>
              <w:rPr>
                <w:rFonts w:ascii="Times New Roman" w:eastAsia="Times New Roman" w:hAnsi="Times New Roman"/>
                <w:sz w:val="20"/>
              </w:rPr>
              <w:t>p</w:t>
            </w:r>
            <w:r w:rsidRPr="006D2398">
              <w:rPr>
                <w:rFonts w:ascii="Times New Roman" w:eastAsia="Times New Roman" w:hAnsi="Times New Roman"/>
                <w:sz w:val="20"/>
                <w:lang w:val="ru-RU"/>
              </w:rPr>
              <w:t>1/2026/2026-03-14/</w:t>
            </w:r>
            <w:r>
              <w:rPr>
                <w:rFonts w:ascii="Times New Roman" w:eastAsia="Times New Roman" w:hAnsi="Times New Roman"/>
                <w:sz w:val="20"/>
              </w:rPr>
              <w:t>html</w:t>
            </w:r>
            <w:r w:rsidRPr="006D2398">
              <w:rPr>
                <w:rFonts w:ascii="Times New Roman" w:eastAsia="Times New Roman" w:hAnsi="Times New Roman"/>
                <w:sz w:val="20"/>
                <w:lang w:val="ru-RU"/>
              </w:rPr>
              <w:t>/</w:t>
            </w:r>
            <w:r>
              <w:rPr>
                <w:rFonts w:ascii="Times New Roman" w:eastAsia="Times New Roman" w:hAnsi="Times New Roman"/>
                <w:sz w:val="20"/>
              </w:rPr>
              <w:t>notice</w:t>
            </w:r>
            <w:r w:rsidRPr="006D2398">
              <w:rPr>
                <w:rFonts w:ascii="Times New Roman" w:eastAsia="Times New Roman" w:hAnsi="Times New Roman"/>
                <w:sz w:val="20"/>
                <w:lang w:val="ru-RU"/>
              </w:rPr>
              <w:t>-</w:t>
            </w:r>
            <w:r>
              <w:rPr>
                <w:rFonts w:ascii="Times New Roman" w:eastAsia="Times New Roman" w:hAnsi="Times New Roman"/>
                <w:sz w:val="20"/>
              </w:rPr>
              <w:t>avis</w:t>
            </w:r>
            <w:r w:rsidRPr="006D2398">
              <w:rPr>
                <w:rFonts w:ascii="Times New Roman" w:eastAsia="Times New Roman" w:hAnsi="Times New Roman"/>
                <w:sz w:val="20"/>
                <w:lang w:val="ru-RU"/>
              </w:rPr>
              <w:t>-</w:t>
            </w:r>
            <w:r>
              <w:rPr>
                <w:rFonts w:ascii="Times New Roman" w:eastAsia="Times New Roman" w:hAnsi="Times New Roman"/>
                <w:sz w:val="20"/>
              </w:rPr>
              <w:t>fra</w:t>
            </w:r>
            <w:r w:rsidRPr="006D2398">
              <w:rPr>
                <w:rFonts w:ascii="Times New Roman" w:eastAsia="Times New Roman" w:hAnsi="Times New Roman"/>
                <w:sz w:val="20"/>
                <w:lang w:val="ru-RU"/>
              </w:rPr>
              <w:t>.</w:t>
            </w:r>
            <w:r>
              <w:rPr>
                <w:rFonts w:ascii="Times New Roman" w:eastAsia="Times New Roman" w:hAnsi="Times New Roman"/>
                <w:sz w:val="20"/>
              </w:rPr>
              <w:t>html</w:t>
            </w:r>
            <w:r w:rsidRPr="006D2398">
              <w:rPr>
                <w:rFonts w:ascii="Times New Roman" w:eastAsia="Times New Roman" w:hAnsi="Times New Roman"/>
                <w:sz w:val="20"/>
                <w:lang w:val="ru-RU"/>
              </w:rPr>
              <w:t>#</w:t>
            </w:r>
            <w:r>
              <w:rPr>
                <w:rFonts w:ascii="Times New Roman" w:eastAsia="Times New Roman" w:hAnsi="Times New Roman"/>
                <w:sz w:val="20"/>
              </w:rPr>
              <w:t>ne</w:t>
            </w:r>
            <w:r w:rsidRPr="006D2398">
              <w:rPr>
                <w:rFonts w:ascii="Times New Roman" w:eastAsia="Times New Roman" w:hAnsi="Times New Roman"/>
                <w:sz w:val="20"/>
                <w:lang w:val="ru-RU"/>
              </w:rPr>
              <w:t>6 (Французский)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5A3840" w14:textId="77777777" w:rsidR="00024C30" w:rsidRDefault="00D53930">
            <w:r>
              <w:rPr>
                <w:rFonts w:ascii="Times New Roman" w:eastAsia="Times New Roman" w:hAnsi="Times New Roman"/>
                <w:sz w:val="20"/>
              </w:rPr>
              <w:lastRenderedPageBreak/>
              <w:t>-</w:t>
            </w:r>
          </w:p>
        </w:tc>
      </w:tr>
      <w:tr w:rsidR="00024C30" w14:paraId="75312F66" w14:textId="77777777" w:rsidTr="00DA6EC8">
        <w:trPr>
          <w:jc w:val="center"/>
        </w:trPr>
        <w:tc>
          <w:tcPr>
            <w:tcW w:w="2720" w:type="dxa"/>
            <w:vMerge/>
          </w:tcPr>
          <w:p w14:paraId="40A04A4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04D51BD" w14:textId="77777777" w:rsidR="00024C30" w:rsidRDefault="00D53930">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1145AD5C" w14:textId="77777777" w:rsidR="00024C30" w:rsidRDefault="00D53930">
            <w:r>
              <w:rPr>
                <w:rFonts w:ascii="Times New Roman" w:eastAsia="Times New Roman" w:hAnsi="Times New Roman"/>
                <w:sz w:val="20"/>
              </w:rPr>
              <w:t>-</w:t>
            </w:r>
          </w:p>
        </w:tc>
        <w:tc>
          <w:tcPr>
            <w:tcW w:w="2720" w:type="dxa"/>
            <w:vMerge/>
          </w:tcPr>
          <w:p w14:paraId="391852E7" w14:textId="77777777" w:rsidR="00024C30" w:rsidRDefault="00024C30"/>
        </w:tc>
      </w:tr>
      <w:tr w:rsidR="00024C30" w14:paraId="23D0FFA0" w14:textId="77777777" w:rsidTr="00DA6EC8">
        <w:trPr>
          <w:jc w:val="center"/>
        </w:trPr>
        <w:tc>
          <w:tcPr>
            <w:tcW w:w="2720" w:type="dxa"/>
            <w:vMerge/>
          </w:tcPr>
          <w:p w14:paraId="7AF440D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768110F" w14:textId="77777777" w:rsidR="00024C30" w:rsidRDefault="00D53930">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3E6332A8" w14:textId="77777777" w:rsidR="00024C30" w:rsidRDefault="00D53930">
            <w:r>
              <w:rPr>
                <w:rFonts w:ascii="Times New Roman" w:eastAsia="Times New Roman" w:hAnsi="Times New Roman"/>
                <w:sz w:val="20"/>
              </w:rPr>
              <w:t>-</w:t>
            </w:r>
          </w:p>
        </w:tc>
        <w:tc>
          <w:tcPr>
            <w:tcW w:w="2720" w:type="dxa"/>
            <w:vMerge/>
          </w:tcPr>
          <w:p w14:paraId="7E9B386F" w14:textId="77777777" w:rsidR="00024C30" w:rsidRDefault="00024C30"/>
        </w:tc>
      </w:tr>
      <w:tr w:rsidR="00024C30" w14:paraId="4E5BA4F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3EB55FF" w14:textId="77777777" w:rsidR="00024C30" w:rsidRDefault="00D53930">
            <w:r>
              <w:rPr>
                <w:rFonts w:ascii="Times New Roman" w:eastAsia="Times New Roman" w:hAnsi="Times New Roman"/>
                <w:sz w:val="20"/>
              </w:rPr>
              <w:t>111</w:t>
            </w:r>
          </w:p>
        </w:tc>
        <w:tc>
          <w:tcPr>
            <w:tcW w:w="2720" w:type="dxa"/>
            <w:tcBorders>
              <w:top w:val="single" w:sz="8" w:space="0" w:color="000000"/>
              <w:left w:val="single" w:sz="8" w:space="0" w:color="000000"/>
              <w:bottom w:val="single" w:sz="8" w:space="0" w:color="000000"/>
              <w:right w:val="single" w:sz="8" w:space="0" w:color="000000"/>
            </w:tcBorders>
          </w:tcPr>
          <w:p w14:paraId="164EEC4F" w14:textId="77777777" w:rsidR="00024C30" w:rsidRDefault="00D53930">
            <w:r>
              <w:rPr>
                <w:rFonts w:ascii="Times New Roman" w:eastAsia="Times New Roman" w:hAnsi="Times New Roman"/>
                <w:sz w:val="20"/>
              </w:rPr>
              <w:t>G/TBT/N/USA/1554/Rev.1</w:t>
            </w:r>
          </w:p>
        </w:tc>
        <w:tc>
          <w:tcPr>
            <w:tcW w:w="5102" w:type="dxa"/>
            <w:tcBorders>
              <w:top w:val="single" w:sz="8" w:space="0" w:color="000000"/>
              <w:left w:val="single" w:sz="8" w:space="0" w:color="000000"/>
              <w:bottom w:val="single" w:sz="8" w:space="0" w:color="000000"/>
              <w:right w:val="single" w:sz="8" w:space="0" w:color="000000"/>
            </w:tcBorders>
          </w:tcPr>
          <w:p w14:paraId="6CCC4FEA" w14:textId="77777777" w:rsidR="00024C30" w:rsidRPr="006D2398" w:rsidRDefault="00D53930">
            <w:pPr>
              <w:rPr>
                <w:lang w:val="ru-RU"/>
              </w:rPr>
            </w:pPr>
            <w:r w:rsidRPr="006D2398">
              <w:rPr>
                <w:rFonts w:ascii="Times New Roman" w:eastAsia="Times New Roman" w:hAnsi="Times New Roman"/>
                <w:sz w:val="20"/>
                <w:lang w:val="ru-RU"/>
              </w:rPr>
              <w:t>Национальные стандарты выбросов опасных загрязнителей воздуха: Стандарты выбросов оксида этилена для стерилизационных установок, связанные с остаточным риском и пересмотром технологии; (37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/26_01539_00_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22AD34" w14:textId="77777777" w:rsidR="00024C30" w:rsidRDefault="00D53930">
            <w:r>
              <w:rPr>
                <w:rFonts w:ascii="Times New Roman" w:eastAsia="Times New Roman" w:hAnsi="Times New Roman"/>
                <w:sz w:val="20"/>
              </w:rPr>
              <w:t>1/05/26</w:t>
            </w:r>
          </w:p>
        </w:tc>
      </w:tr>
      <w:tr w:rsidR="00024C30" w14:paraId="40707978" w14:textId="77777777" w:rsidTr="00DA6EC8">
        <w:trPr>
          <w:jc w:val="center"/>
        </w:trPr>
        <w:tc>
          <w:tcPr>
            <w:tcW w:w="2720" w:type="dxa"/>
            <w:vMerge/>
          </w:tcPr>
          <w:p w14:paraId="2CD57CE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525F247"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6BCC5C64" w14:textId="77777777" w:rsidR="00024C30" w:rsidRDefault="00D53930">
            <w:r w:rsidRPr="006D2398">
              <w:rPr>
                <w:rFonts w:ascii="Times New Roman" w:eastAsia="Times New Roman" w:hAnsi="Times New Roman"/>
                <w:sz w:val="20"/>
                <w:lang w:val="ru-RU"/>
              </w:rPr>
              <w:t xml:space="preserve">Выбросы окиси этилена; Охрана окружающей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13.020); Чистые помещения и связанные с ними контролируемые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13.040.35); Охрана труда. </w:t>
            </w:r>
            <w:r>
              <w:rPr>
                <w:rFonts w:ascii="Times New Roman" w:eastAsia="Times New Roman" w:hAnsi="Times New Roman"/>
                <w:sz w:val="20"/>
              </w:rPr>
              <w:t>Промышленная гигиена (коды ICS: 13.100); Оксиды (коды ICS: 71.060.20)</w:t>
            </w:r>
          </w:p>
        </w:tc>
        <w:tc>
          <w:tcPr>
            <w:tcW w:w="2720" w:type="dxa"/>
            <w:vMerge/>
          </w:tcPr>
          <w:p w14:paraId="1A0156ED" w14:textId="77777777" w:rsidR="00024C30" w:rsidRDefault="00024C30"/>
        </w:tc>
      </w:tr>
      <w:tr w:rsidR="00024C30" w:rsidRPr="006D2398" w14:paraId="0D80594F" w14:textId="77777777" w:rsidTr="00DA6EC8">
        <w:trPr>
          <w:jc w:val="center"/>
        </w:trPr>
        <w:tc>
          <w:tcPr>
            <w:tcW w:w="2720" w:type="dxa"/>
            <w:vMerge/>
          </w:tcPr>
          <w:p w14:paraId="35F0D35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2E8E69A"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BE3AA03" w14:textId="77777777" w:rsidR="00024C30" w:rsidRPr="006D2398" w:rsidRDefault="00D53930">
            <w:pPr>
              <w:rPr>
                <w:lang w:val="ru-RU"/>
              </w:rPr>
            </w:pPr>
            <w:r w:rsidRPr="006D2398">
              <w:rPr>
                <w:rFonts w:ascii="Times New Roman" w:eastAsia="Times New Roman" w:hAnsi="Times New Roman"/>
                <w:sz w:val="20"/>
                <w:lang w:val="ru-RU"/>
              </w:rPr>
              <w:t>Предлагаемое правило; пересмотр окончательного правила - 5 апреля 2024 года Агентство по охране окружающей среды США (</w:t>
            </w:r>
            <w:r>
              <w:rPr>
                <w:rFonts w:ascii="Times New Roman" w:eastAsia="Times New Roman" w:hAnsi="Times New Roman"/>
                <w:sz w:val="20"/>
              </w:rPr>
              <w:t>EPA</w:t>
            </w:r>
            <w:r w:rsidRPr="006D2398">
              <w:rPr>
                <w:rFonts w:ascii="Times New Roman" w:eastAsia="Times New Roman" w:hAnsi="Times New Roman"/>
                <w:sz w:val="20"/>
                <w:lang w:val="ru-RU"/>
              </w:rPr>
              <w:t>) опубликовало Национальные стандарты выбросов опасных загрязнителей воздуха (</w:t>
            </w:r>
            <w:r>
              <w:rPr>
                <w:rFonts w:ascii="Times New Roman" w:eastAsia="Times New Roman" w:hAnsi="Times New Roman"/>
                <w:sz w:val="20"/>
              </w:rPr>
              <w:t>NESHAP</w:t>
            </w:r>
            <w:r w:rsidRPr="006D2398">
              <w:rPr>
                <w:rFonts w:ascii="Times New Roman" w:eastAsia="Times New Roman" w:hAnsi="Times New Roman"/>
                <w:sz w:val="20"/>
                <w:lang w:val="ru-RU"/>
              </w:rPr>
              <w:t xml:space="preserve">): Стандарты выбросов оксида этилена для стерилизационных установок, обзор остаточного риска и технологий (Окончательное правило 2024 года) (обозначено как </w:t>
            </w:r>
            <w:r>
              <w:rPr>
                <w:rFonts w:ascii="Times New Roman" w:eastAsia="Times New Roman" w:hAnsi="Times New Roman"/>
                <w:sz w:val="20"/>
              </w:rPr>
              <w:t>G</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N</w:t>
            </w:r>
            <w:r w:rsidRPr="006D2398">
              <w:rPr>
                <w:rFonts w:ascii="Times New Roman" w:eastAsia="Times New Roman" w:hAnsi="Times New Roman"/>
                <w:sz w:val="20"/>
                <w:lang w:val="ru-RU"/>
              </w:rPr>
              <w:t>/США/1554/</w:t>
            </w:r>
            <w:r>
              <w:rPr>
                <w:rFonts w:ascii="Times New Roman" w:eastAsia="Times New Roman" w:hAnsi="Times New Roman"/>
                <w:sz w:val="20"/>
              </w:rPr>
              <w:t>Add</w:t>
            </w:r>
            <w:r w:rsidRPr="006D2398">
              <w:rPr>
                <w:rFonts w:ascii="Times New Roman" w:eastAsia="Times New Roman" w:hAnsi="Times New Roman"/>
                <w:sz w:val="20"/>
                <w:lang w:val="ru-RU"/>
              </w:rPr>
              <w:t xml:space="preserve">.2). Окончательное правило 2024 года пересмотрело коммерческие стерилизационные установки </w:t>
            </w:r>
            <w:r>
              <w:rPr>
                <w:rFonts w:ascii="Times New Roman" w:eastAsia="Times New Roman" w:hAnsi="Times New Roman"/>
                <w:sz w:val="20"/>
              </w:rPr>
              <w:t>NESHAP</w:t>
            </w:r>
            <w:r w:rsidRPr="006D2398">
              <w:rPr>
                <w:rFonts w:ascii="Times New Roman" w:eastAsia="Times New Roman" w:hAnsi="Times New Roman"/>
                <w:sz w:val="20"/>
                <w:lang w:val="ru-RU"/>
              </w:rPr>
              <w:t xml:space="preserve"> на основе анализа остаточных рисков и технологий (</w:t>
            </w:r>
            <w:r>
              <w:rPr>
                <w:rFonts w:ascii="Times New Roman" w:eastAsia="Times New Roman" w:hAnsi="Times New Roman"/>
                <w:sz w:val="20"/>
              </w:rPr>
              <w:t>RTR</w:t>
            </w:r>
            <w:r w:rsidRPr="006D2398">
              <w:rPr>
                <w:rFonts w:ascii="Times New Roman" w:eastAsia="Times New Roman" w:hAnsi="Times New Roman"/>
                <w:sz w:val="20"/>
                <w:lang w:val="ru-RU"/>
              </w:rPr>
              <w:t>) в соответствии с разделами Закона о чистом воздухе (</w:t>
            </w:r>
            <w:r>
              <w:rPr>
                <w:rFonts w:ascii="Times New Roman" w:eastAsia="Times New Roman" w:hAnsi="Times New Roman"/>
                <w:sz w:val="20"/>
              </w:rPr>
              <w:t>CAA</w:t>
            </w:r>
            <w:r w:rsidRPr="006D2398">
              <w:rPr>
                <w:rFonts w:ascii="Times New Roman" w:eastAsia="Times New Roman" w:hAnsi="Times New Roman"/>
                <w:sz w:val="20"/>
                <w:lang w:val="ru-RU"/>
              </w:rPr>
              <w:t xml:space="preserve">). 12 марта 2025 года Агентство по охране окружающей среды объявило, что пересматривает Окончательное правило 2024 года. Основываясь на пересмотре </w:t>
            </w:r>
            <w:r>
              <w:rPr>
                <w:rFonts w:ascii="Times New Roman" w:eastAsia="Times New Roman" w:hAnsi="Times New Roman"/>
                <w:sz w:val="20"/>
              </w:rPr>
              <w:t>RTR</w:t>
            </w:r>
            <w:r w:rsidRPr="006D2398">
              <w:rPr>
                <w:rFonts w:ascii="Times New Roman" w:eastAsia="Times New Roman" w:hAnsi="Times New Roman"/>
                <w:sz w:val="20"/>
                <w:lang w:val="ru-RU"/>
              </w:rPr>
              <w:t xml:space="preserve"> в Окончательном правиле 2024 года, Агентство по охране окружающей среды предлагает внести изменения в Коммерческие стерилизационные установки </w:t>
            </w:r>
            <w:r>
              <w:rPr>
                <w:rFonts w:ascii="Times New Roman" w:eastAsia="Times New Roman" w:hAnsi="Times New Roman"/>
                <w:sz w:val="20"/>
              </w:rPr>
              <w:t>NESHAP</w:t>
            </w:r>
            <w:r w:rsidRPr="006D2398">
              <w:rPr>
                <w:rFonts w:ascii="Times New Roman" w:eastAsia="Times New Roman" w:hAnsi="Times New Roman"/>
                <w:sz w:val="20"/>
                <w:lang w:val="ru-RU"/>
              </w:rPr>
              <w:t>. Поправки отменят стандарты, основанные на оценке рисков, пересмотрят стандарт на новые вентиляционные отверстия для аэрационных помещений, который был разработан в результате анализа технологии, пересмотрят требования к демонстрации соответствия и отменят требование, связанное с постоянным полным ограждением (</w:t>
            </w:r>
            <w:r>
              <w:rPr>
                <w:rFonts w:ascii="Times New Roman" w:eastAsia="Times New Roman" w:hAnsi="Times New Roman"/>
                <w:sz w:val="20"/>
              </w:rPr>
              <w:t>PTE</w:t>
            </w:r>
            <w:r w:rsidRPr="006D2398">
              <w:rPr>
                <w:rFonts w:ascii="Times New Roman" w:eastAsia="Times New Roman" w:hAnsi="Times New Roman"/>
                <w:sz w:val="20"/>
                <w:lang w:val="ru-RU"/>
              </w:rPr>
              <w:t xml:space="preserve">). </w:t>
            </w:r>
            <w:r w:rsidRPr="006D2398">
              <w:rPr>
                <w:rFonts w:ascii="Times New Roman" w:eastAsia="Times New Roman" w:hAnsi="Times New Roman"/>
                <w:sz w:val="20"/>
                <w:lang w:val="ru-RU"/>
              </w:rPr>
              <w:lastRenderedPageBreak/>
              <w:t xml:space="preserve">Это предложение также включает технические исправления и разъяснения к коммерческим стерилизационным установкам </w:t>
            </w:r>
            <w:r>
              <w:rPr>
                <w:rFonts w:ascii="Times New Roman" w:eastAsia="Times New Roman" w:hAnsi="Times New Roman"/>
                <w:sz w:val="20"/>
              </w:rPr>
              <w:t>NESHAP</w:t>
            </w:r>
            <w:r w:rsidRPr="006D2398">
              <w:rPr>
                <w:rFonts w:ascii="Times New Roman" w:eastAsia="Times New Roman" w:hAnsi="Times New Roman"/>
                <w:sz w:val="20"/>
                <w:lang w:val="ru-RU"/>
              </w:rPr>
              <w:t xml:space="preserve"> и Спецификации производительности 19 для устранения ошибочных перекрестных ссылок, пропусков текста и типографских ошибок в нормативном тексте, которые </w:t>
            </w:r>
            <w:r>
              <w:rPr>
                <w:rFonts w:ascii="Times New Roman" w:eastAsia="Times New Roman" w:hAnsi="Times New Roman"/>
                <w:sz w:val="20"/>
              </w:rPr>
              <w:t>EPA</w:t>
            </w:r>
            <w:r w:rsidRPr="006D2398">
              <w:rPr>
                <w:rFonts w:ascii="Times New Roman" w:eastAsia="Times New Roman" w:hAnsi="Times New Roman"/>
                <w:sz w:val="20"/>
                <w:lang w:val="ru-RU"/>
              </w:rPr>
              <w:t xml:space="preserve"> выявило после публикации окончательного правила 2024 года.Агентство по охране окружающей среды проведет виртуальные публичные слушания 1 апреля 2026 года. Агентство по охране окружающей среды сообщит более подробную информацию по адресу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epa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stationary</w:t>
            </w:r>
            <w:r w:rsidRPr="006D2398">
              <w:rPr>
                <w:rFonts w:ascii="Times New Roman" w:eastAsia="Times New Roman" w:hAnsi="Times New Roman"/>
                <w:sz w:val="20"/>
                <w:lang w:val="ru-RU"/>
              </w:rPr>
              <w:t>-</w:t>
            </w:r>
            <w:r>
              <w:rPr>
                <w:rFonts w:ascii="Times New Roman" w:eastAsia="Times New Roman" w:hAnsi="Times New Roman"/>
                <w:sz w:val="20"/>
              </w:rPr>
              <w:t>sources</w:t>
            </w:r>
            <w:r w:rsidRPr="006D2398">
              <w:rPr>
                <w:rFonts w:ascii="Times New Roman" w:eastAsia="Times New Roman" w:hAnsi="Times New Roman"/>
                <w:sz w:val="20"/>
                <w:lang w:val="ru-RU"/>
              </w:rPr>
              <w:t>-</w:t>
            </w:r>
            <w:r>
              <w:rPr>
                <w:rFonts w:ascii="Times New Roman" w:eastAsia="Times New Roman" w:hAnsi="Times New Roman"/>
                <w:sz w:val="20"/>
              </w:rPr>
              <w:t>air</w:t>
            </w:r>
            <w:r w:rsidRPr="006D2398">
              <w:rPr>
                <w:rFonts w:ascii="Times New Roman" w:eastAsia="Times New Roman" w:hAnsi="Times New Roman"/>
                <w:sz w:val="20"/>
                <w:lang w:val="ru-RU"/>
              </w:rPr>
              <w:t>-</w:t>
            </w:r>
            <w:r>
              <w:rPr>
                <w:rFonts w:ascii="Times New Roman" w:eastAsia="Times New Roman" w:hAnsi="Times New Roman"/>
                <w:sz w:val="20"/>
              </w:rPr>
              <w:t>pollution</w:t>
            </w:r>
            <w:r w:rsidRPr="006D2398">
              <w:rPr>
                <w:rFonts w:ascii="Times New Roman" w:eastAsia="Times New Roman" w:hAnsi="Times New Roman"/>
                <w:sz w:val="20"/>
                <w:lang w:val="ru-RU"/>
              </w:rPr>
              <w:t>/</w:t>
            </w:r>
            <w:r>
              <w:rPr>
                <w:rFonts w:ascii="Times New Roman" w:eastAsia="Times New Roman" w:hAnsi="Times New Roman"/>
                <w:sz w:val="20"/>
              </w:rPr>
              <w:t>ethylene</w:t>
            </w:r>
            <w:r w:rsidRPr="006D2398">
              <w:rPr>
                <w:rFonts w:ascii="Times New Roman" w:eastAsia="Times New Roman" w:hAnsi="Times New Roman"/>
                <w:sz w:val="20"/>
                <w:lang w:val="ru-RU"/>
              </w:rPr>
              <w:t>-</w:t>
            </w:r>
            <w:r>
              <w:rPr>
                <w:rFonts w:ascii="Times New Roman" w:eastAsia="Times New Roman" w:hAnsi="Times New Roman"/>
                <w:sz w:val="20"/>
              </w:rPr>
              <w:t>oxide</w:t>
            </w:r>
            <w:r w:rsidRPr="006D2398">
              <w:rPr>
                <w:rFonts w:ascii="Times New Roman" w:eastAsia="Times New Roman" w:hAnsi="Times New Roman"/>
                <w:sz w:val="20"/>
                <w:lang w:val="ru-RU"/>
              </w:rPr>
              <w:t>-</w:t>
            </w:r>
            <w:r>
              <w:rPr>
                <w:rFonts w:ascii="Times New Roman" w:eastAsia="Times New Roman" w:hAnsi="Times New Roman"/>
                <w:sz w:val="20"/>
              </w:rPr>
              <w:t>emissions</w:t>
            </w:r>
            <w:r w:rsidRPr="006D2398">
              <w:rPr>
                <w:rFonts w:ascii="Times New Roman" w:eastAsia="Times New Roman" w:hAnsi="Times New Roman"/>
                <w:sz w:val="20"/>
                <w:lang w:val="ru-RU"/>
              </w:rPr>
              <w:t>-</w:t>
            </w:r>
            <w:r>
              <w:rPr>
                <w:rFonts w:ascii="Times New Roman" w:eastAsia="Times New Roman" w:hAnsi="Times New Roman"/>
                <w:sz w:val="20"/>
              </w:rPr>
              <w:t>standards</w:t>
            </w:r>
            <w:r w:rsidRPr="006D2398">
              <w:rPr>
                <w:rFonts w:ascii="Times New Roman" w:eastAsia="Times New Roman" w:hAnsi="Times New Roman"/>
                <w:sz w:val="20"/>
                <w:lang w:val="ru-RU"/>
              </w:rPr>
              <w:t>-</w:t>
            </w:r>
            <w:r>
              <w:rPr>
                <w:rFonts w:ascii="Times New Roman" w:eastAsia="Times New Roman" w:hAnsi="Times New Roman"/>
                <w:sz w:val="20"/>
              </w:rPr>
              <w:t>sterilization</w:t>
            </w:r>
            <w:r w:rsidRPr="006D2398">
              <w:rPr>
                <w:rFonts w:ascii="Times New Roman" w:eastAsia="Times New Roman" w:hAnsi="Times New Roman"/>
                <w:sz w:val="20"/>
                <w:lang w:val="ru-RU"/>
              </w:rPr>
              <w:t>-</w:t>
            </w:r>
            <w:r>
              <w:rPr>
                <w:rFonts w:ascii="Times New Roman" w:eastAsia="Times New Roman" w:hAnsi="Times New Roman"/>
                <w:sz w:val="20"/>
              </w:rPr>
              <w:t>facilities</w:t>
            </w:r>
            <w:r w:rsidRPr="006D2398">
              <w:rPr>
                <w:rFonts w:ascii="Times New Roman" w:eastAsia="Times New Roman" w:hAnsi="Times New Roman"/>
                <w:sz w:val="20"/>
                <w:lang w:val="ru-RU"/>
              </w:rPr>
              <w:t>. Пожалуйста, обратитесь к разделу ДОПОЛНИТЕЛЬНОЙ ИНФОРМАЦИИ для получения информации о регистрации на публичные слушания.</w:t>
            </w:r>
          </w:p>
        </w:tc>
        <w:tc>
          <w:tcPr>
            <w:tcW w:w="2720" w:type="dxa"/>
            <w:vMerge/>
          </w:tcPr>
          <w:p w14:paraId="17FE2FE6" w14:textId="77777777" w:rsidR="00024C30" w:rsidRPr="006D2398" w:rsidRDefault="00024C30">
            <w:pPr>
              <w:rPr>
                <w:lang w:val="ru-RU"/>
              </w:rPr>
            </w:pPr>
          </w:p>
        </w:tc>
      </w:tr>
      <w:tr w:rsidR="00024C30" w14:paraId="2D7A646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FEEDB82" w14:textId="77777777" w:rsidR="00024C30" w:rsidRDefault="00D53930">
            <w:r>
              <w:rPr>
                <w:rFonts w:ascii="Times New Roman" w:eastAsia="Times New Roman" w:hAnsi="Times New Roman"/>
                <w:sz w:val="20"/>
              </w:rPr>
              <w:t>112</w:t>
            </w:r>
          </w:p>
        </w:tc>
        <w:tc>
          <w:tcPr>
            <w:tcW w:w="2720" w:type="dxa"/>
            <w:tcBorders>
              <w:top w:val="single" w:sz="8" w:space="0" w:color="000000"/>
              <w:left w:val="single" w:sz="8" w:space="0" w:color="000000"/>
              <w:bottom w:val="single" w:sz="8" w:space="0" w:color="000000"/>
              <w:right w:val="single" w:sz="8" w:space="0" w:color="000000"/>
            </w:tcBorders>
          </w:tcPr>
          <w:p w14:paraId="5967B95B" w14:textId="77777777" w:rsidR="00024C30" w:rsidRDefault="00D53930">
            <w:r>
              <w:rPr>
                <w:rFonts w:ascii="Times New Roman" w:eastAsia="Times New Roman" w:hAnsi="Times New Roman"/>
                <w:sz w:val="20"/>
              </w:rPr>
              <w:t>G/TBT/N/RWA/1370</w:t>
            </w:r>
          </w:p>
        </w:tc>
        <w:tc>
          <w:tcPr>
            <w:tcW w:w="5102" w:type="dxa"/>
            <w:tcBorders>
              <w:top w:val="single" w:sz="8" w:space="0" w:color="000000"/>
              <w:left w:val="single" w:sz="8" w:space="0" w:color="000000"/>
              <w:bottom w:val="single" w:sz="8" w:space="0" w:color="000000"/>
              <w:right w:val="single" w:sz="8" w:space="0" w:color="000000"/>
            </w:tcBorders>
          </w:tcPr>
          <w:p w14:paraId="7B3EBB8F" w14:textId="77777777" w:rsidR="00024C30" w:rsidRPr="006D2398" w:rsidRDefault="00D53930">
            <w:pPr>
              <w:rPr>
                <w:lang w:val="ru-RU"/>
              </w:rPr>
            </w:pPr>
            <w:r>
              <w:rPr>
                <w:rFonts w:ascii="Times New Roman" w:eastAsia="Times New Roman" w:hAnsi="Times New Roman"/>
                <w:sz w:val="20"/>
              </w:rPr>
              <w:t>DRS</w:t>
            </w:r>
            <w:r w:rsidRPr="006D2398">
              <w:rPr>
                <w:rFonts w:ascii="Times New Roman" w:eastAsia="Times New Roman" w:hAnsi="Times New Roman"/>
                <w:sz w:val="20"/>
                <w:lang w:val="ru-RU"/>
              </w:rPr>
              <w:t xml:space="preserve"> 365: 2026, Установка электрического лифта — требования безопасности; (47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RWA</w:t>
            </w:r>
            <w:r w:rsidRPr="006D2398">
              <w:rPr>
                <w:rFonts w:ascii="Times New Roman" w:eastAsia="Times New Roman" w:hAnsi="Times New Roman"/>
                <w:sz w:val="20"/>
                <w:lang w:val="ru-RU"/>
              </w:rPr>
              <w:t>/26_01529_00_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Совет по стандартам Руанды (</w:t>
            </w:r>
            <w:r>
              <w:rPr>
                <w:rFonts w:ascii="Times New Roman" w:eastAsia="Times New Roman" w:hAnsi="Times New Roman"/>
                <w:sz w:val="20"/>
              </w:rPr>
              <w:t>RSB</w:t>
            </w:r>
            <w:r w:rsidRPr="006D2398">
              <w:rPr>
                <w:rFonts w:ascii="Times New Roman" w:eastAsia="Times New Roman" w:hAnsi="Times New Roman"/>
                <w:sz w:val="20"/>
                <w:lang w:val="ru-RU"/>
              </w:rPr>
              <w:t>)</w:t>
            </w:r>
            <w:r w:rsidRPr="006D2398">
              <w:rPr>
                <w:rFonts w:ascii="Times New Roman" w:eastAsia="Times New Roman" w:hAnsi="Times New Roman"/>
                <w:sz w:val="20"/>
                <w:lang w:val="ru-RU"/>
              </w:rPr>
              <w:br/>
              <w:t>Улица К.К. 15, 49</w:t>
            </w:r>
            <w:r w:rsidRPr="006D2398">
              <w:rPr>
                <w:rFonts w:ascii="Times New Roman" w:eastAsia="Times New Roman" w:hAnsi="Times New Roman"/>
                <w:sz w:val="20"/>
                <w:lang w:val="ru-RU"/>
              </w:rPr>
              <w:br/>
              <w:t>, ПОЧТОВЫЙ ЯЩИК 7099, Кигали, Руанда</w:t>
            </w:r>
            <w:r w:rsidRPr="006D2398">
              <w:rPr>
                <w:rFonts w:ascii="Times New Roman" w:eastAsia="Times New Roman" w:hAnsi="Times New Roman"/>
                <w:sz w:val="20"/>
                <w:lang w:val="ru-RU"/>
              </w:rPr>
              <w:br/>
              <w:t>Тел.: +250 788303492</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rsb</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rw</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rsb</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rw</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AE658B" w14:textId="77777777" w:rsidR="00024C30" w:rsidRDefault="00D53930">
            <w:r>
              <w:rPr>
                <w:rFonts w:ascii="Times New Roman" w:eastAsia="Times New Roman" w:hAnsi="Times New Roman"/>
                <w:sz w:val="20"/>
              </w:rPr>
              <w:t>17/05/26</w:t>
            </w:r>
          </w:p>
        </w:tc>
      </w:tr>
      <w:tr w:rsidR="00024C30" w14:paraId="33472543" w14:textId="77777777" w:rsidTr="00DA6EC8">
        <w:trPr>
          <w:jc w:val="center"/>
        </w:trPr>
        <w:tc>
          <w:tcPr>
            <w:tcW w:w="2720" w:type="dxa"/>
            <w:vMerge/>
          </w:tcPr>
          <w:p w14:paraId="4B6BAF1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D2A05F5"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50339611" w14:textId="77777777" w:rsidR="00024C30" w:rsidRDefault="00D53930">
            <w:r>
              <w:rPr>
                <w:rFonts w:ascii="Times New Roman" w:eastAsia="Times New Roman" w:hAnsi="Times New Roman"/>
                <w:sz w:val="20"/>
              </w:rPr>
              <w:t>Лифты. Эскалаторы (коды ICS: 91.140.90)</w:t>
            </w:r>
          </w:p>
        </w:tc>
        <w:tc>
          <w:tcPr>
            <w:tcW w:w="2720" w:type="dxa"/>
            <w:vMerge/>
          </w:tcPr>
          <w:p w14:paraId="6610F300" w14:textId="77777777" w:rsidR="00024C30" w:rsidRDefault="00024C30"/>
        </w:tc>
      </w:tr>
      <w:tr w:rsidR="00024C30" w:rsidRPr="006D2398" w14:paraId="2B06AB87" w14:textId="77777777" w:rsidTr="00DA6EC8">
        <w:trPr>
          <w:jc w:val="center"/>
        </w:trPr>
        <w:tc>
          <w:tcPr>
            <w:tcW w:w="2720" w:type="dxa"/>
            <w:vMerge/>
          </w:tcPr>
          <w:p w14:paraId="4B6D422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98F783B"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500453C3"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Руанды устанавливает требования безопасности при установке постоянно обновляемых электрических лифтов с кабиной, предназначенной для перевозки людей и/или грузов, подвешенной на канатах или цепях и перемещающейся между направляющими рельсами, наклоненными к вертикали не более чем на 15°.</w:t>
            </w:r>
          </w:p>
        </w:tc>
        <w:tc>
          <w:tcPr>
            <w:tcW w:w="2720" w:type="dxa"/>
            <w:vMerge/>
          </w:tcPr>
          <w:p w14:paraId="510E41FF" w14:textId="77777777" w:rsidR="00024C30" w:rsidRPr="006D2398" w:rsidRDefault="00024C30">
            <w:pPr>
              <w:rPr>
                <w:lang w:val="ru-RU"/>
              </w:rPr>
            </w:pPr>
          </w:p>
        </w:tc>
      </w:tr>
      <w:tr w:rsidR="00024C30" w14:paraId="22795B6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EF365B" w14:textId="77777777" w:rsidR="00024C30" w:rsidRDefault="00D53930">
            <w:r>
              <w:rPr>
                <w:rFonts w:ascii="Times New Roman" w:eastAsia="Times New Roman" w:hAnsi="Times New Roman"/>
                <w:sz w:val="20"/>
              </w:rPr>
              <w:t>113</w:t>
            </w:r>
          </w:p>
        </w:tc>
        <w:tc>
          <w:tcPr>
            <w:tcW w:w="2720" w:type="dxa"/>
            <w:tcBorders>
              <w:top w:val="single" w:sz="8" w:space="0" w:color="000000"/>
              <w:left w:val="single" w:sz="8" w:space="0" w:color="000000"/>
              <w:bottom w:val="single" w:sz="8" w:space="0" w:color="000000"/>
              <w:right w:val="single" w:sz="8" w:space="0" w:color="000000"/>
            </w:tcBorders>
          </w:tcPr>
          <w:p w14:paraId="29051282" w14:textId="77777777" w:rsidR="00024C30" w:rsidRDefault="00D53930">
            <w:r>
              <w:rPr>
                <w:rFonts w:ascii="Times New Roman" w:eastAsia="Times New Roman" w:hAnsi="Times New Roman"/>
                <w:sz w:val="20"/>
              </w:rPr>
              <w:t>G/TBT/N/KEN/2014</w:t>
            </w:r>
          </w:p>
        </w:tc>
        <w:tc>
          <w:tcPr>
            <w:tcW w:w="5102" w:type="dxa"/>
            <w:tcBorders>
              <w:top w:val="single" w:sz="8" w:space="0" w:color="000000"/>
              <w:left w:val="single" w:sz="8" w:space="0" w:color="000000"/>
              <w:bottom w:val="single" w:sz="8" w:space="0" w:color="000000"/>
              <w:right w:val="single" w:sz="8" w:space="0" w:color="000000"/>
            </w:tcBorders>
          </w:tcPr>
          <w:p w14:paraId="42A3C9B6" w14:textId="77777777" w:rsidR="00024C30" w:rsidRPr="006D2398" w:rsidRDefault="00D53930">
            <w:pPr>
              <w:rPr>
                <w:lang w:val="ru-RU"/>
              </w:rPr>
            </w:pPr>
            <w:r>
              <w:rPr>
                <w:rFonts w:ascii="Times New Roman" w:eastAsia="Times New Roman" w:hAnsi="Times New Roman"/>
                <w:sz w:val="20"/>
              </w:rPr>
              <w:t>DKS</w:t>
            </w:r>
            <w:r w:rsidRPr="006D2398">
              <w:rPr>
                <w:rFonts w:ascii="Times New Roman" w:eastAsia="Times New Roman" w:hAnsi="Times New Roman"/>
                <w:sz w:val="20"/>
                <w:lang w:val="ru-RU"/>
              </w:rPr>
              <w:t xml:space="preserve"> 662-7: 2026 Требования к электроустановкам, часть 7: Специальные установки или места расположения; (125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/26_01522_00_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 xml:space="preserve">Телефон: + (254) 020 605490, 605506/6948258 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Веб-сайт: </w:t>
            </w:r>
            <w:r>
              <w:rPr>
                <w:rFonts w:ascii="Times New Roman" w:eastAsia="Times New Roman" w:hAnsi="Times New Roman"/>
                <w:sz w:val="20"/>
              </w:rPr>
              <w:lastRenderedPageBreak/>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7E25B5" w14:textId="77777777" w:rsidR="00024C30" w:rsidRDefault="00D53930">
            <w:r>
              <w:rPr>
                <w:rFonts w:ascii="Times New Roman" w:eastAsia="Times New Roman" w:hAnsi="Times New Roman"/>
                <w:sz w:val="20"/>
              </w:rPr>
              <w:lastRenderedPageBreak/>
              <w:t>17/05/26</w:t>
            </w:r>
          </w:p>
        </w:tc>
      </w:tr>
      <w:tr w:rsidR="00024C30" w14:paraId="144435B8" w14:textId="77777777" w:rsidTr="00DA6EC8">
        <w:trPr>
          <w:jc w:val="center"/>
        </w:trPr>
        <w:tc>
          <w:tcPr>
            <w:tcW w:w="2720" w:type="dxa"/>
            <w:vMerge/>
          </w:tcPr>
          <w:p w14:paraId="24B3952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86D7E6A"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3B977768" w14:textId="77777777" w:rsidR="00024C30" w:rsidRDefault="00D53930">
            <w:r>
              <w:rPr>
                <w:rFonts w:ascii="Times New Roman" w:eastAsia="Times New Roman" w:hAnsi="Times New Roman"/>
                <w:sz w:val="20"/>
              </w:rPr>
              <w:t>Системы электроснабжения (коды ICS: 91.140.50)</w:t>
            </w:r>
          </w:p>
        </w:tc>
        <w:tc>
          <w:tcPr>
            <w:tcW w:w="2720" w:type="dxa"/>
            <w:vMerge/>
          </w:tcPr>
          <w:p w14:paraId="3CCCB4E3" w14:textId="77777777" w:rsidR="00024C30" w:rsidRDefault="00024C30"/>
        </w:tc>
      </w:tr>
      <w:tr w:rsidR="00024C30" w:rsidRPr="006D2398" w14:paraId="1D26B6F0" w14:textId="77777777" w:rsidTr="00DA6EC8">
        <w:trPr>
          <w:jc w:val="center"/>
        </w:trPr>
        <w:tc>
          <w:tcPr>
            <w:tcW w:w="2720" w:type="dxa"/>
            <w:vMerge/>
          </w:tcPr>
          <w:p w14:paraId="17CD91B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45CB47C"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3384D50F" w14:textId="77777777" w:rsidR="00024C30" w:rsidRPr="006D2398" w:rsidRDefault="00D53930">
            <w:pPr>
              <w:rPr>
                <w:lang w:val="ru-RU"/>
              </w:rPr>
            </w:pPr>
            <w:r w:rsidRPr="006D2398">
              <w:rPr>
                <w:rFonts w:ascii="Times New Roman" w:eastAsia="Times New Roman" w:hAnsi="Times New Roman"/>
                <w:sz w:val="20"/>
                <w:lang w:val="ru-RU"/>
              </w:rPr>
              <w:t xml:space="preserve">Эта часть стандарта </w:t>
            </w:r>
            <w:r>
              <w:rPr>
                <w:rFonts w:ascii="Times New Roman" w:eastAsia="Times New Roman" w:hAnsi="Times New Roman"/>
                <w:sz w:val="20"/>
              </w:rPr>
              <w:t>KS</w:t>
            </w:r>
            <w:r w:rsidRPr="006D2398">
              <w:rPr>
                <w:rFonts w:ascii="Times New Roman" w:eastAsia="Times New Roman" w:hAnsi="Times New Roman"/>
                <w:sz w:val="20"/>
                <w:lang w:val="ru-RU"/>
              </w:rPr>
              <w:t xml:space="preserve"> 662 содержит дополнительные указания по технике безопасности при монтаже в средах, где обычные риски повышены, будь то из-за воды, высокой температуры или других особых условий. Он дополняет общие правила безопасности, изложенные в других частях </w:t>
            </w:r>
            <w:r>
              <w:rPr>
                <w:rFonts w:ascii="Times New Roman" w:eastAsia="Times New Roman" w:hAnsi="Times New Roman"/>
                <w:sz w:val="20"/>
              </w:rPr>
              <w:t>KS</w:t>
            </w:r>
            <w:r w:rsidRPr="006D2398">
              <w:rPr>
                <w:rFonts w:ascii="Times New Roman" w:eastAsia="Times New Roman" w:hAnsi="Times New Roman"/>
                <w:sz w:val="20"/>
                <w:lang w:val="ru-RU"/>
              </w:rPr>
              <w:t xml:space="preserve"> 662, но содержит более строгие или адаптированные требования для определенных мест</w:t>
            </w:r>
          </w:p>
        </w:tc>
        <w:tc>
          <w:tcPr>
            <w:tcW w:w="2720" w:type="dxa"/>
            <w:vMerge/>
          </w:tcPr>
          <w:p w14:paraId="09EE7C64" w14:textId="77777777" w:rsidR="00024C30" w:rsidRPr="006D2398" w:rsidRDefault="00024C30">
            <w:pPr>
              <w:rPr>
                <w:lang w:val="ru-RU"/>
              </w:rPr>
            </w:pPr>
          </w:p>
        </w:tc>
      </w:tr>
      <w:tr w:rsidR="00024C30" w14:paraId="5E32FDA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144C7E9" w14:textId="77777777" w:rsidR="00024C30" w:rsidRDefault="00D53930">
            <w:r>
              <w:rPr>
                <w:rFonts w:ascii="Times New Roman" w:eastAsia="Times New Roman" w:hAnsi="Times New Roman"/>
                <w:sz w:val="20"/>
              </w:rPr>
              <w:t>114</w:t>
            </w:r>
          </w:p>
        </w:tc>
        <w:tc>
          <w:tcPr>
            <w:tcW w:w="2720" w:type="dxa"/>
            <w:tcBorders>
              <w:top w:val="single" w:sz="8" w:space="0" w:color="000000"/>
              <w:left w:val="single" w:sz="8" w:space="0" w:color="000000"/>
              <w:bottom w:val="single" w:sz="8" w:space="0" w:color="000000"/>
              <w:right w:val="single" w:sz="8" w:space="0" w:color="000000"/>
            </w:tcBorders>
          </w:tcPr>
          <w:p w14:paraId="76B634B8" w14:textId="77777777" w:rsidR="00024C30" w:rsidRDefault="00D53930">
            <w:r>
              <w:rPr>
                <w:rFonts w:ascii="Times New Roman" w:eastAsia="Times New Roman" w:hAnsi="Times New Roman"/>
                <w:sz w:val="20"/>
              </w:rPr>
              <w:t>G/TBT/N/KEN/2013</w:t>
            </w:r>
          </w:p>
        </w:tc>
        <w:tc>
          <w:tcPr>
            <w:tcW w:w="5102" w:type="dxa"/>
            <w:tcBorders>
              <w:top w:val="single" w:sz="8" w:space="0" w:color="000000"/>
              <w:left w:val="single" w:sz="8" w:space="0" w:color="000000"/>
              <w:bottom w:val="single" w:sz="8" w:space="0" w:color="000000"/>
              <w:right w:val="single" w:sz="8" w:space="0" w:color="000000"/>
            </w:tcBorders>
          </w:tcPr>
          <w:p w14:paraId="47117972" w14:textId="77777777" w:rsidR="00024C30" w:rsidRPr="006D2398" w:rsidRDefault="00D53930">
            <w:pPr>
              <w:rPr>
                <w:lang w:val="ru-RU"/>
              </w:rPr>
            </w:pPr>
            <w:r>
              <w:rPr>
                <w:rFonts w:ascii="Times New Roman" w:eastAsia="Times New Roman" w:hAnsi="Times New Roman"/>
                <w:sz w:val="20"/>
              </w:rPr>
              <w:t>DKS</w:t>
            </w:r>
            <w:r w:rsidRPr="006D2398">
              <w:rPr>
                <w:rFonts w:ascii="Times New Roman" w:eastAsia="Times New Roman" w:hAnsi="Times New Roman"/>
                <w:sz w:val="20"/>
                <w:lang w:val="ru-RU"/>
              </w:rPr>
              <w:t xml:space="preserve"> 662-6: 2026 Требования к электроустановкам, часть 6: Инспекция и испытания; (54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/26_01521_00_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 xml:space="preserve">Телефон: + (254) 020 605490, 605506/6948258 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6CD4F9" w14:textId="77777777" w:rsidR="00024C30" w:rsidRDefault="00D53930">
            <w:r>
              <w:rPr>
                <w:rFonts w:ascii="Times New Roman" w:eastAsia="Times New Roman" w:hAnsi="Times New Roman"/>
                <w:sz w:val="20"/>
              </w:rPr>
              <w:t>17/05/26</w:t>
            </w:r>
          </w:p>
        </w:tc>
      </w:tr>
      <w:tr w:rsidR="00024C30" w14:paraId="61260315" w14:textId="77777777" w:rsidTr="00DA6EC8">
        <w:trPr>
          <w:jc w:val="center"/>
        </w:trPr>
        <w:tc>
          <w:tcPr>
            <w:tcW w:w="2720" w:type="dxa"/>
            <w:vMerge/>
          </w:tcPr>
          <w:p w14:paraId="653A5F3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B638F82"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5852F7E" w14:textId="77777777" w:rsidR="00024C30" w:rsidRDefault="00D53930">
            <w:r>
              <w:rPr>
                <w:rFonts w:ascii="Times New Roman" w:eastAsia="Times New Roman" w:hAnsi="Times New Roman"/>
                <w:sz w:val="20"/>
              </w:rPr>
              <w:t>Системы электроснабжения (коды ICS: 91.140.50)</w:t>
            </w:r>
          </w:p>
        </w:tc>
        <w:tc>
          <w:tcPr>
            <w:tcW w:w="2720" w:type="dxa"/>
            <w:vMerge/>
          </w:tcPr>
          <w:p w14:paraId="617BB044" w14:textId="77777777" w:rsidR="00024C30" w:rsidRDefault="00024C30"/>
        </w:tc>
      </w:tr>
      <w:tr w:rsidR="00024C30" w:rsidRPr="006D2398" w14:paraId="0486C707" w14:textId="77777777" w:rsidTr="00DA6EC8">
        <w:trPr>
          <w:jc w:val="center"/>
        </w:trPr>
        <w:tc>
          <w:tcPr>
            <w:tcW w:w="2720" w:type="dxa"/>
            <w:vMerge/>
          </w:tcPr>
          <w:p w14:paraId="0A51296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6AF0A8B"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64346F6E" w14:textId="77777777" w:rsidR="00024C30" w:rsidRPr="006D2398" w:rsidRDefault="00D53930">
            <w:pPr>
              <w:rPr>
                <w:lang w:val="ru-RU"/>
              </w:rPr>
            </w:pPr>
            <w:r w:rsidRPr="006D2398">
              <w:rPr>
                <w:rFonts w:ascii="Times New Roman" w:eastAsia="Times New Roman" w:hAnsi="Times New Roman"/>
                <w:sz w:val="20"/>
                <w:lang w:val="ru-RU"/>
              </w:rPr>
              <w:t>Настоящий стандарт описывает процедуры и требования по проверке, испытанию и сертификации электроустановок для обеспечения безопасности, соответствия требованиям и надлежащего функционирования перед вводом в эксплуатацию и во время периодического технического обслуживания.</w:t>
            </w:r>
          </w:p>
        </w:tc>
        <w:tc>
          <w:tcPr>
            <w:tcW w:w="2720" w:type="dxa"/>
            <w:vMerge/>
          </w:tcPr>
          <w:p w14:paraId="4AA3AF3E" w14:textId="77777777" w:rsidR="00024C30" w:rsidRPr="006D2398" w:rsidRDefault="00024C30">
            <w:pPr>
              <w:rPr>
                <w:lang w:val="ru-RU"/>
              </w:rPr>
            </w:pPr>
          </w:p>
        </w:tc>
      </w:tr>
      <w:tr w:rsidR="00024C30" w14:paraId="5671816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18E016E" w14:textId="77777777" w:rsidR="00024C30" w:rsidRDefault="00D53930">
            <w:r>
              <w:rPr>
                <w:rFonts w:ascii="Times New Roman" w:eastAsia="Times New Roman" w:hAnsi="Times New Roman"/>
                <w:sz w:val="20"/>
              </w:rPr>
              <w:t>115</w:t>
            </w:r>
          </w:p>
        </w:tc>
        <w:tc>
          <w:tcPr>
            <w:tcW w:w="2720" w:type="dxa"/>
            <w:tcBorders>
              <w:top w:val="single" w:sz="8" w:space="0" w:color="000000"/>
              <w:left w:val="single" w:sz="8" w:space="0" w:color="000000"/>
              <w:bottom w:val="single" w:sz="8" w:space="0" w:color="000000"/>
              <w:right w:val="single" w:sz="8" w:space="0" w:color="000000"/>
            </w:tcBorders>
          </w:tcPr>
          <w:p w14:paraId="7FD9A10A" w14:textId="77777777" w:rsidR="00024C30" w:rsidRDefault="00D53930">
            <w:r>
              <w:rPr>
                <w:rFonts w:ascii="Times New Roman" w:eastAsia="Times New Roman" w:hAnsi="Times New Roman"/>
                <w:sz w:val="20"/>
              </w:rPr>
              <w:t>G/TBT/N/KEN/2012</w:t>
            </w:r>
          </w:p>
        </w:tc>
        <w:tc>
          <w:tcPr>
            <w:tcW w:w="5102" w:type="dxa"/>
            <w:tcBorders>
              <w:top w:val="single" w:sz="8" w:space="0" w:color="000000"/>
              <w:left w:val="single" w:sz="8" w:space="0" w:color="000000"/>
              <w:bottom w:val="single" w:sz="8" w:space="0" w:color="000000"/>
              <w:right w:val="single" w:sz="8" w:space="0" w:color="000000"/>
            </w:tcBorders>
          </w:tcPr>
          <w:p w14:paraId="5B03F2CB" w14:textId="77777777" w:rsidR="00024C30" w:rsidRPr="006D2398" w:rsidRDefault="00D53930">
            <w:pPr>
              <w:rPr>
                <w:lang w:val="ru-RU"/>
              </w:rPr>
            </w:pPr>
            <w:r>
              <w:rPr>
                <w:rFonts w:ascii="Times New Roman" w:eastAsia="Times New Roman" w:hAnsi="Times New Roman"/>
                <w:sz w:val="20"/>
              </w:rPr>
              <w:t>DKS</w:t>
            </w:r>
            <w:r w:rsidRPr="006D2398">
              <w:rPr>
                <w:rFonts w:ascii="Times New Roman" w:eastAsia="Times New Roman" w:hAnsi="Times New Roman"/>
                <w:sz w:val="20"/>
                <w:lang w:val="ru-RU"/>
              </w:rPr>
              <w:t xml:space="preserve"> 662-5: 2026 Требования к электроустановкам, часть 5: Выбор и монтаж оборудования; (227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/26_01520_00_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 xml:space="preserve">Телефон: + (254) 020 605490, 605506/6948258 Факс: + (254) 020 609660/609665 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8640D2" w14:textId="77777777" w:rsidR="00024C30" w:rsidRDefault="00D53930">
            <w:r>
              <w:rPr>
                <w:rFonts w:ascii="Times New Roman" w:eastAsia="Times New Roman" w:hAnsi="Times New Roman"/>
                <w:sz w:val="20"/>
              </w:rPr>
              <w:t>17/05/26</w:t>
            </w:r>
          </w:p>
        </w:tc>
      </w:tr>
      <w:tr w:rsidR="00024C30" w14:paraId="6E2A316B" w14:textId="77777777" w:rsidTr="00DA6EC8">
        <w:trPr>
          <w:jc w:val="center"/>
        </w:trPr>
        <w:tc>
          <w:tcPr>
            <w:tcW w:w="2720" w:type="dxa"/>
            <w:vMerge/>
          </w:tcPr>
          <w:p w14:paraId="5B7ECA8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A2B682B"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5E480107" w14:textId="77777777" w:rsidR="00024C30" w:rsidRDefault="00D53930">
            <w:r>
              <w:rPr>
                <w:rFonts w:ascii="Times New Roman" w:eastAsia="Times New Roman" w:hAnsi="Times New Roman"/>
                <w:sz w:val="20"/>
              </w:rPr>
              <w:t>Системы электроснабжения (коды ICS: 91.140.50)</w:t>
            </w:r>
          </w:p>
        </w:tc>
        <w:tc>
          <w:tcPr>
            <w:tcW w:w="2720" w:type="dxa"/>
            <w:vMerge/>
          </w:tcPr>
          <w:p w14:paraId="0B5C475B" w14:textId="77777777" w:rsidR="00024C30" w:rsidRDefault="00024C30"/>
        </w:tc>
      </w:tr>
      <w:tr w:rsidR="00024C30" w14:paraId="5A696526" w14:textId="77777777" w:rsidTr="00DA6EC8">
        <w:trPr>
          <w:jc w:val="center"/>
        </w:trPr>
        <w:tc>
          <w:tcPr>
            <w:tcW w:w="2720" w:type="dxa"/>
            <w:vMerge/>
          </w:tcPr>
          <w:p w14:paraId="63B6BB0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431B768"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32561601" w14:textId="77777777" w:rsidR="00024C30" w:rsidRDefault="00D53930">
            <w:r w:rsidRPr="006D2398">
              <w:rPr>
                <w:rFonts w:ascii="Times New Roman" w:eastAsia="Times New Roman" w:hAnsi="Times New Roman"/>
                <w:sz w:val="20"/>
                <w:lang w:val="ru-RU"/>
              </w:rPr>
              <w:t xml:space="preserve">Настоящий стандарт гарантирует, что электрические системы проектируются и монтируются с учетом требований безопасности, предотвращая такие </w:t>
            </w:r>
            <w:r w:rsidRPr="006D2398">
              <w:rPr>
                <w:rFonts w:ascii="Times New Roman" w:eastAsia="Times New Roman" w:hAnsi="Times New Roman"/>
                <w:sz w:val="20"/>
                <w:lang w:val="ru-RU"/>
              </w:rPr>
              <w:lastRenderedPageBreak/>
              <w:t>опасности, как перегрузки по току, токи короткого замыкания и пожароопасность. Он включает в себя комплексную</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руководство по методам подключения, защите, заземлению, соединению кабелей и проверке для обеспечения безопасной, эффективной и соответствующей требованиям безопасности электроустановки.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В нем содержатся общие правила соблюдения мер защиты в целях безопасности, требования к надлежащему функционированию установки по назначению и требования, предъявляемые к внешнему оборудованию.</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Pr>
                <w:rFonts w:ascii="Times New Roman" w:eastAsia="Times New Roman" w:hAnsi="Times New Roman"/>
                <w:sz w:val="20"/>
              </w:rPr>
              <w:t>влияния.</w:t>
            </w:r>
          </w:p>
        </w:tc>
        <w:tc>
          <w:tcPr>
            <w:tcW w:w="2720" w:type="dxa"/>
            <w:vMerge/>
          </w:tcPr>
          <w:p w14:paraId="2B96FCB5" w14:textId="77777777" w:rsidR="00024C30" w:rsidRDefault="00024C30"/>
        </w:tc>
      </w:tr>
      <w:tr w:rsidR="00024C30" w14:paraId="7F81183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5A41E4" w14:textId="77777777" w:rsidR="00024C30" w:rsidRDefault="00D53930">
            <w:r>
              <w:rPr>
                <w:rFonts w:ascii="Times New Roman" w:eastAsia="Times New Roman" w:hAnsi="Times New Roman"/>
                <w:sz w:val="20"/>
              </w:rPr>
              <w:t>116</w:t>
            </w:r>
          </w:p>
        </w:tc>
        <w:tc>
          <w:tcPr>
            <w:tcW w:w="2720" w:type="dxa"/>
            <w:tcBorders>
              <w:top w:val="single" w:sz="8" w:space="0" w:color="000000"/>
              <w:left w:val="single" w:sz="8" w:space="0" w:color="000000"/>
              <w:bottom w:val="single" w:sz="8" w:space="0" w:color="000000"/>
              <w:right w:val="single" w:sz="8" w:space="0" w:color="000000"/>
            </w:tcBorders>
          </w:tcPr>
          <w:p w14:paraId="599E8E8F" w14:textId="77777777" w:rsidR="00024C30" w:rsidRDefault="00D53930">
            <w:r>
              <w:rPr>
                <w:rFonts w:ascii="Times New Roman" w:eastAsia="Times New Roman" w:hAnsi="Times New Roman"/>
                <w:sz w:val="20"/>
              </w:rPr>
              <w:t>G/TBT/N/KEN/2011</w:t>
            </w:r>
          </w:p>
        </w:tc>
        <w:tc>
          <w:tcPr>
            <w:tcW w:w="5102" w:type="dxa"/>
            <w:tcBorders>
              <w:top w:val="single" w:sz="8" w:space="0" w:color="000000"/>
              <w:left w:val="single" w:sz="8" w:space="0" w:color="000000"/>
              <w:bottom w:val="single" w:sz="8" w:space="0" w:color="000000"/>
              <w:right w:val="single" w:sz="8" w:space="0" w:color="000000"/>
            </w:tcBorders>
          </w:tcPr>
          <w:p w14:paraId="32CFEFC6" w14:textId="77777777" w:rsidR="00024C30" w:rsidRPr="006D2398" w:rsidRDefault="00D53930">
            <w:pPr>
              <w:rPr>
                <w:lang w:val="ru-RU"/>
              </w:rPr>
            </w:pPr>
            <w:r>
              <w:rPr>
                <w:rFonts w:ascii="Times New Roman" w:eastAsia="Times New Roman" w:hAnsi="Times New Roman"/>
                <w:sz w:val="20"/>
              </w:rPr>
              <w:t>DKS</w:t>
            </w:r>
            <w:r w:rsidRPr="006D2398">
              <w:rPr>
                <w:rFonts w:ascii="Times New Roman" w:eastAsia="Times New Roman" w:hAnsi="Times New Roman"/>
                <w:sz w:val="20"/>
                <w:lang w:val="ru-RU"/>
              </w:rPr>
              <w:t xml:space="preserve"> 662-4: 2026 Требования к электроустановкам, часть 4: Защита в целях безопасности; (96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 xml:space="preserve">Телефон: + (254) 020 605490, 605506/6948258 Факс: + (254) 020 609660/609665 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2E4104" w14:textId="77777777" w:rsidR="00024C30" w:rsidRDefault="00D53930">
            <w:r>
              <w:rPr>
                <w:rFonts w:ascii="Times New Roman" w:eastAsia="Times New Roman" w:hAnsi="Times New Roman"/>
                <w:sz w:val="20"/>
              </w:rPr>
              <w:t>17/05/26</w:t>
            </w:r>
          </w:p>
        </w:tc>
      </w:tr>
      <w:tr w:rsidR="00024C30" w14:paraId="520E1118" w14:textId="77777777" w:rsidTr="00DA6EC8">
        <w:trPr>
          <w:jc w:val="center"/>
        </w:trPr>
        <w:tc>
          <w:tcPr>
            <w:tcW w:w="2720" w:type="dxa"/>
            <w:vMerge/>
          </w:tcPr>
          <w:p w14:paraId="168B914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3516F1F"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6620A451" w14:textId="77777777" w:rsidR="00024C30" w:rsidRDefault="00D53930">
            <w:r>
              <w:rPr>
                <w:rFonts w:ascii="Times New Roman" w:eastAsia="Times New Roman" w:hAnsi="Times New Roman"/>
                <w:sz w:val="20"/>
              </w:rPr>
              <w:t>Системы электроснабжения (коды ICS: 91.140.50)</w:t>
            </w:r>
          </w:p>
        </w:tc>
        <w:tc>
          <w:tcPr>
            <w:tcW w:w="2720" w:type="dxa"/>
            <w:vMerge/>
          </w:tcPr>
          <w:p w14:paraId="0D4CB024" w14:textId="77777777" w:rsidR="00024C30" w:rsidRDefault="00024C30"/>
        </w:tc>
      </w:tr>
      <w:tr w:rsidR="00024C30" w:rsidRPr="006D2398" w14:paraId="4067C003" w14:textId="77777777" w:rsidTr="00DA6EC8">
        <w:trPr>
          <w:jc w:val="center"/>
        </w:trPr>
        <w:tc>
          <w:tcPr>
            <w:tcW w:w="2720" w:type="dxa"/>
            <w:vMerge/>
          </w:tcPr>
          <w:p w14:paraId="00B2B28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27741E6"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14280D7E"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устанавливает основные требования, касающиеся защиты от поражения электрическим током, включая базовую защиту людей и домашнего скота от повреждений. Он также касается применения и координации этих требований в отношении внешних воздействий.</w:t>
            </w:r>
          </w:p>
        </w:tc>
        <w:tc>
          <w:tcPr>
            <w:tcW w:w="2720" w:type="dxa"/>
            <w:vMerge/>
          </w:tcPr>
          <w:p w14:paraId="5F9A6028" w14:textId="77777777" w:rsidR="00024C30" w:rsidRPr="006D2398" w:rsidRDefault="00024C30">
            <w:pPr>
              <w:rPr>
                <w:lang w:val="ru-RU"/>
              </w:rPr>
            </w:pPr>
          </w:p>
        </w:tc>
      </w:tr>
      <w:tr w:rsidR="00024C30" w14:paraId="7118116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73E18FE" w14:textId="77777777" w:rsidR="00024C30" w:rsidRDefault="00D53930">
            <w:r>
              <w:rPr>
                <w:rFonts w:ascii="Times New Roman" w:eastAsia="Times New Roman" w:hAnsi="Times New Roman"/>
                <w:sz w:val="20"/>
              </w:rPr>
              <w:t>117</w:t>
            </w:r>
          </w:p>
        </w:tc>
        <w:tc>
          <w:tcPr>
            <w:tcW w:w="2720" w:type="dxa"/>
            <w:tcBorders>
              <w:top w:val="single" w:sz="8" w:space="0" w:color="000000"/>
              <w:left w:val="single" w:sz="8" w:space="0" w:color="000000"/>
              <w:bottom w:val="single" w:sz="8" w:space="0" w:color="000000"/>
              <w:right w:val="single" w:sz="8" w:space="0" w:color="000000"/>
            </w:tcBorders>
          </w:tcPr>
          <w:p w14:paraId="5451A34F" w14:textId="77777777" w:rsidR="00024C30" w:rsidRDefault="00D53930">
            <w:r>
              <w:rPr>
                <w:rFonts w:ascii="Times New Roman" w:eastAsia="Times New Roman" w:hAnsi="Times New Roman"/>
                <w:sz w:val="20"/>
              </w:rPr>
              <w:t>G/TBT/N/KEN/2010</w:t>
            </w:r>
          </w:p>
        </w:tc>
        <w:tc>
          <w:tcPr>
            <w:tcW w:w="5102" w:type="dxa"/>
            <w:tcBorders>
              <w:top w:val="single" w:sz="8" w:space="0" w:color="000000"/>
              <w:left w:val="single" w:sz="8" w:space="0" w:color="000000"/>
              <w:bottom w:val="single" w:sz="8" w:space="0" w:color="000000"/>
              <w:right w:val="single" w:sz="8" w:space="0" w:color="000000"/>
            </w:tcBorders>
          </w:tcPr>
          <w:p w14:paraId="5AF30223" w14:textId="77777777" w:rsidR="00024C30" w:rsidRPr="006D2398" w:rsidRDefault="00D53930">
            <w:pPr>
              <w:rPr>
                <w:lang w:val="ru-RU"/>
              </w:rPr>
            </w:pPr>
            <w:r>
              <w:rPr>
                <w:rFonts w:ascii="Times New Roman" w:eastAsia="Times New Roman" w:hAnsi="Times New Roman"/>
                <w:sz w:val="20"/>
              </w:rPr>
              <w:t>DKS</w:t>
            </w:r>
            <w:r w:rsidRPr="006D2398">
              <w:rPr>
                <w:rFonts w:ascii="Times New Roman" w:eastAsia="Times New Roman" w:hAnsi="Times New Roman"/>
                <w:sz w:val="20"/>
                <w:lang w:val="ru-RU"/>
              </w:rPr>
              <w:t>662-3:2026 Требования к электроустановкам ― Часть 3: Оценка общих характеристик; (28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 xml:space="preserve">Телефон: + (254) 020 605490, 605506/6948258 Факс: + (254) 020 609660/609665 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A5DCE5" w14:textId="77777777" w:rsidR="00024C30" w:rsidRDefault="00D53930">
            <w:r>
              <w:rPr>
                <w:rFonts w:ascii="Times New Roman" w:eastAsia="Times New Roman" w:hAnsi="Times New Roman"/>
                <w:sz w:val="20"/>
              </w:rPr>
              <w:t>17/05/26</w:t>
            </w:r>
          </w:p>
        </w:tc>
      </w:tr>
      <w:tr w:rsidR="00024C30" w:rsidRPr="006D2398" w14:paraId="3E5F9D5F" w14:textId="77777777" w:rsidTr="00DA6EC8">
        <w:trPr>
          <w:jc w:val="center"/>
        </w:trPr>
        <w:tc>
          <w:tcPr>
            <w:tcW w:w="2720" w:type="dxa"/>
            <w:vMerge/>
          </w:tcPr>
          <w:p w14:paraId="4360C94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316846D"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1E34F6B" w14:textId="77777777" w:rsidR="00024C30" w:rsidRPr="006D2398" w:rsidRDefault="00D53930">
            <w:pPr>
              <w:rPr>
                <w:lang w:val="ru-RU"/>
              </w:rPr>
            </w:pPr>
            <w:r w:rsidRPr="006D2398">
              <w:rPr>
                <w:rFonts w:ascii="Times New Roman" w:eastAsia="Times New Roman" w:hAnsi="Times New Roman"/>
                <w:sz w:val="20"/>
                <w:lang w:val="ru-RU"/>
              </w:rPr>
              <w:t xml:space="preserve">Электроустановки для наружного использования (коды </w:t>
            </w:r>
            <w:r>
              <w:rPr>
                <w:rFonts w:ascii="Times New Roman" w:eastAsia="Times New Roman" w:hAnsi="Times New Roman"/>
                <w:sz w:val="20"/>
              </w:rPr>
              <w:t>ICS</w:t>
            </w:r>
            <w:r w:rsidRPr="006D2398">
              <w:rPr>
                <w:rFonts w:ascii="Times New Roman" w:eastAsia="Times New Roman" w:hAnsi="Times New Roman"/>
                <w:sz w:val="20"/>
                <w:lang w:val="ru-RU"/>
              </w:rPr>
              <w:t>: 29.260.10)</w:t>
            </w:r>
          </w:p>
        </w:tc>
        <w:tc>
          <w:tcPr>
            <w:tcW w:w="2720" w:type="dxa"/>
            <w:vMerge/>
          </w:tcPr>
          <w:p w14:paraId="486AA598" w14:textId="77777777" w:rsidR="00024C30" w:rsidRPr="006D2398" w:rsidRDefault="00024C30">
            <w:pPr>
              <w:rPr>
                <w:lang w:val="ru-RU"/>
              </w:rPr>
            </w:pPr>
          </w:p>
        </w:tc>
      </w:tr>
      <w:tr w:rsidR="00024C30" w:rsidRPr="006D2398" w14:paraId="149CA7C4" w14:textId="77777777" w:rsidTr="00DA6EC8">
        <w:trPr>
          <w:jc w:val="center"/>
        </w:trPr>
        <w:tc>
          <w:tcPr>
            <w:tcW w:w="2720" w:type="dxa"/>
            <w:vMerge/>
          </w:tcPr>
          <w:p w14:paraId="75252797"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D6CC325"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40871C83" w14:textId="77777777" w:rsidR="00024C30" w:rsidRPr="006D2398" w:rsidRDefault="00D53930">
            <w:pPr>
              <w:rPr>
                <w:lang w:val="ru-RU"/>
              </w:rPr>
            </w:pPr>
            <w:r w:rsidRPr="006D2398">
              <w:rPr>
                <w:rFonts w:ascii="Times New Roman" w:eastAsia="Times New Roman" w:hAnsi="Times New Roman"/>
                <w:sz w:val="20"/>
                <w:lang w:val="ru-RU"/>
              </w:rPr>
              <w:t>В части 3 настоящего кенийского стандарта изложены основные требования к оценке электроустановок, включая новые установки и модификации существующих систем. Он охватывает определение параметров установки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характеристики, включая предполагаемое назначение, общую конструкцию и схемы электроснабжения. В нем также рассматриваются внешние факторы, влияющие на установку, совместимость оборудования, ремонтопригодность, общепризнанную безопасность</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услуги и соображения, касающиеся непрерывности обслуживания.</w:t>
            </w:r>
          </w:p>
        </w:tc>
        <w:tc>
          <w:tcPr>
            <w:tcW w:w="2720" w:type="dxa"/>
            <w:vMerge/>
          </w:tcPr>
          <w:p w14:paraId="1A5D9EAA" w14:textId="77777777" w:rsidR="00024C30" w:rsidRPr="006D2398" w:rsidRDefault="00024C30">
            <w:pPr>
              <w:rPr>
                <w:lang w:val="ru-RU"/>
              </w:rPr>
            </w:pPr>
          </w:p>
        </w:tc>
      </w:tr>
      <w:tr w:rsidR="00024C30" w14:paraId="3AABEFE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8DCD308" w14:textId="77777777" w:rsidR="00024C30" w:rsidRDefault="00D53930">
            <w:r>
              <w:rPr>
                <w:rFonts w:ascii="Times New Roman" w:eastAsia="Times New Roman" w:hAnsi="Times New Roman"/>
                <w:sz w:val="20"/>
              </w:rPr>
              <w:t>118</w:t>
            </w:r>
          </w:p>
        </w:tc>
        <w:tc>
          <w:tcPr>
            <w:tcW w:w="2720" w:type="dxa"/>
            <w:tcBorders>
              <w:top w:val="single" w:sz="8" w:space="0" w:color="000000"/>
              <w:left w:val="single" w:sz="8" w:space="0" w:color="000000"/>
              <w:bottom w:val="single" w:sz="8" w:space="0" w:color="000000"/>
              <w:right w:val="single" w:sz="8" w:space="0" w:color="000000"/>
            </w:tcBorders>
          </w:tcPr>
          <w:p w14:paraId="2A98C907" w14:textId="77777777" w:rsidR="00024C30" w:rsidRDefault="00D53930">
            <w:r>
              <w:rPr>
                <w:rFonts w:ascii="Times New Roman" w:eastAsia="Times New Roman" w:hAnsi="Times New Roman"/>
                <w:sz w:val="20"/>
              </w:rPr>
              <w:t>G/TBT/N/KEN/2009</w:t>
            </w:r>
          </w:p>
        </w:tc>
        <w:tc>
          <w:tcPr>
            <w:tcW w:w="5102" w:type="dxa"/>
            <w:tcBorders>
              <w:top w:val="single" w:sz="8" w:space="0" w:color="000000"/>
              <w:left w:val="single" w:sz="8" w:space="0" w:color="000000"/>
              <w:bottom w:val="single" w:sz="8" w:space="0" w:color="000000"/>
              <w:right w:val="single" w:sz="8" w:space="0" w:color="000000"/>
            </w:tcBorders>
          </w:tcPr>
          <w:p w14:paraId="4264D355" w14:textId="77777777" w:rsidR="00024C30" w:rsidRPr="006D2398" w:rsidRDefault="00D53930">
            <w:pPr>
              <w:rPr>
                <w:lang w:val="ru-RU"/>
              </w:rPr>
            </w:pPr>
            <w:r>
              <w:rPr>
                <w:rFonts w:ascii="Times New Roman" w:eastAsia="Times New Roman" w:hAnsi="Times New Roman"/>
                <w:sz w:val="20"/>
              </w:rPr>
              <w:t>DKS</w:t>
            </w:r>
            <w:r w:rsidRPr="006D2398">
              <w:rPr>
                <w:rFonts w:ascii="Times New Roman" w:eastAsia="Times New Roman" w:hAnsi="Times New Roman"/>
                <w:sz w:val="20"/>
                <w:lang w:val="ru-RU"/>
              </w:rPr>
              <w:t xml:space="preserve"> 662-2: 2026 Требования к электроустановкам, часть 2: Определения (28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 xml:space="preserve">Телефон: + (254) 020 605490, 605506/6948258 Факс: + (254) 020 609660/609665 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0C29CA" w14:textId="77777777" w:rsidR="00024C30" w:rsidRDefault="00D53930">
            <w:r>
              <w:rPr>
                <w:rFonts w:ascii="Times New Roman" w:eastAsia="Times New Roman" w:hAnsi="Times New Roman"/>
                <w:sz w:val="20"/>
              </w:rPr>
              <w:t>17/05/26</w:t>
            </w:r>
          </w:p>
        </w:tc>
      </w:tr>
      <w:tr w:rsidR="00024C30" w14:paraId="11C299C9" w14:textId="77777777" w:rsidTr="00DA6EC8">
        <w:trPr>
          <w:jc w:val="center"/>
        </w:trPr>
        <w:tc>
          <w:tcPr>
            <w:tcW w:w="2720" w:type="dxa"/>
            <w:vMerge/>
          </w:tcPr>
          <w:p w14:paraId="711FD36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CFEDA41"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807F1EB" w14:textId="77777777" w:rsidR="00024C30" w:rsidRDefault="00D53930">
            <w:r>
              <w:rPr>
                <w:rFonts w:ascii="Times New Roman" w:eastAsia="Times New Roman" w:hAnsi="Times New Roman"/>
                <w:sz w:val="20"/>
              </w:rPr>
              <w:t>Системы электроснабжения (коды ICS: 91.140.50)</w:t>
            </w:r>
          </w:p>
        </w:tc>
        <w:tc>
          <w:tcPr>
            <w:tcW w:w="2720" w:type="dxa"/>
            <w:vMerge/>
          </w:tcPr>
          <w:p w14:paraId="33D8730D" w14:textId="77777777" w:rsidR="00024C30" w:rsidRDefault="00024C30"/>
        </w:tc>
      </w:tr>
      <w:tr w:rsidR="00024C30" w:rsidRPr="006D2398" w14:paraId="07E4028E" w14:textId="77777777" w:rsidTr="00DA6EC8">
        <w:trPr>
          <w:jc w:val="center"/>
        </w:trPr>
        <w:tc>
          <w:tcPr>
            <w:tcW w:w="2720" w:type="dxa"/>
            <w:vMerge/>
          </w:tcPr>
          <w:p w14:paraId="7192623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7D00DDD"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23B09E3F" w14:textId="77777777" w:rsidR="00024C30" w:rsidRPr="006D2398" w:rsidRDefault="00D53930">
            <w:pPr>
              <w:rPr>
                <w:lang w:val="ru-RU"/>
              </w:rPr>
            </w:pPr>
            <w:r w:rsidRPr="006D2398">
              <w:rPr>
                <w:rFonts w:ascii="Times New Roman" w:eastAsia="Times New Roman" w:hAnsi="Times New Roman"/>
                <w:sz w:val="20"/>
                <w:lang w:val="ru-RU"/>
              </w:rPr>
              <w:t xml:space="preserve">Настоящий Кенийский стандарт содержит определения, которые должны использоваться в требованиях к электроустановкам серии </w:t>
            </w:r>
            <w:r>
              <w:rPr>
                <w:rFonts w:ascii="Times New Roman" w:eastAsia="Times New Roman" w:hAnsi="Times New Roman"/>
                <w:sz w:val="20"/>
              </w:rPr>
              <w:t>KS</w:t>
            </w:r>
            <w:r w:rsidRPr="006D2398">
              <w:rPr>
                <w:rFonts w:ascii="Times New Roman" w:eastAsia="Times New Roman" w:hAnsi="Times New Roman"/>
                <w:sz w:val="20"/>
                <w:lang w:val="ru-RU"/>
              </w:rPr>
              <w:t xml:space="preserve"> 662.</w:t>
            </w:r>
          </w:p>
        </w:tc>
        <w:tc>
          <w:tcPr>
            <w:tcW w:w="2720" w:type="dxa"/>
            <w:vMerge/>
          </w:tcPr>
          <w:p w14:paraId="49B38AE3" w14:textId="77777777" w:rsidR="00024C30" w:rsidRPr="006D2398" w:rsidRDefault="00024C30">
            <w:pPr>
              <w:rPr>
                <w:lang w:val="ru-RU"/>
              </w:rPr>
            </w:pPr>
          </w:p>
        </w:tc>
      </w:tr>
      <w:tr w:rsidR="00024C30" w14:paraId="1AA95C6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42BE21" w14:textId="77777777" w:rsidR="00024C30" w:rsidRDefault="00D53930">
            <w:r>
              <w:rPr>
                <w:rFonts w:ascii="Times New Roman" w:eastAsia="Times New Roman" w:hAnsi="Times New Roman"/>
                <w:sz w:val="20"/>
              </w:rPr>
              <w:t>119</w:t>
            </w:r>
          </w:p>
        </w:tc>
        <w:tc>
          <w:tcPr>
            <w:tcW w:w="2720" w:type="dxa"/>
            <w:tcBorders>
              <w:top w:val="single" w:sz="8" w:space="0" w:color="000000"/>
              <w:left w:val="single" w:sz="8" w:space="0" w:color="000000"/>
              <w:bottom w:val="single" w:sz="8" w:space="0" w:color="000000"/>
              <w:right w:val="single" w:sz="8" w:space="0" w:color="000000"/>
            </w:tcBorders>
          </w:tcPr>
          <w:p w14:paraId="0884C8D7" w14:textId="77777777" w:rsidR="00024C30" w:rsidRDefault="00D53930">
            <w:r>
              <w:rPr>
                <w:rFonts w:ascii="Times New Roman" w:eastAsia="Times New Roman" w:hAnsi="Times New Roman"/>
                <w:sz w:val="20"/>
              </w:rPr>
              <w:t>G/TBT/N/KEN/2008</w:t>
            </w:r>
          </w:p>
        </w:tc>
        <w:tc>
          <w:tcPr>
            <w:tcW w:w="5102" w:type="dxa"/>
            <w:tcBorders>
              <w:top w:val="single" w:sz="8" w:space="0" w:color="000000"/>
              <w:left w:val="single" w:sz="8" w:space="0" w:color="000000"/>
              <w:bottom w:val="single" w:sz="8" w:space="0" w:color="000000"/>
              <w:right w:val="single" w:sz="8" w:space="0" w:color="000000"/>
            </w:tcBorders>
          </w:tcPr>
          <w:p w14:paraId="69199334" w14:textId="77777777" w:rsidR="00024C30" w:rsidRPr="006D2398" w:rsidRDefault="00D53930">
            <w:pPr>
              <w:rPr>
                <w:lang w:val="ru-RU"/>
              </w:rPr>
            </w:pPr>
            <w:r>
              <w:rPr>
                <w:rFonts w:ascii="Times New Roman" w:eastAsia="Times New Roman" w:hAnsi="Times New Roman"/>
                <w:sz w:val="20"/>
              </w:rPr>
              <w:t>DKS</w:t>
            </w:r>
            <w:r w:rsidRPr="006D2398">
              <w:rPr>
                <w:rFonts w:ascii="Times New Roman" w:eastAsia="Times New Roman" w:hAnsi="Times New Roman"/>
                <w:sz w:val="20"/>
                <w:lang w:val="ru-RU"/>
              </w:rPr>
              <w:t xml:space="preserve"> 662-1: 2026 Требования к электроустановкам, часть 1: Область применения, объект и основополагающие принципы (17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/26_01516_00_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 xml:space="preserve">Телефон: + (254) 020 605490, 605506/6948258 Факс: + (254) 020 609660/609665 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312D73" w14:textId="77777777" w:rsidR="00024C30" w:rsidRDefault="00D53930">
            <w:r>
              <w:rPr>
                <w:rFonts w:ascii="Times New Roman" w:eastAsia="Times New Roman" w:hAnsi="Times New Roman"/>
                <w:sz w:val="20"/>
              </w:rPr>
              <w:t>17/05/26</w:t>
            </w:r>
          </w:p>
        </w:tc>
      </w:tr>
      <w:tr w:rsidR="00024C30" w14:paraId="6A52B6CB" w14:textId="77777777" w:rsidTr="00DA6EC8">
        <w:trPr>
          <w:jc w:val="center"/>
        </w:trPr>
        <w:tc>
          <w:tcPr>
            <w:tcW w:w="2720" w:type="dxa"/>
            <w:vMerge/>
          </w:tcPr>
          <w:p w14:paraId="6E4AF47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C92897F"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2CB1B391" w14:textId="77777777" w:rsidR="00024C30" w:rsidRDefault="00D53930">
            <w:r>
              <w:rPr>
                <w:rFonts w:ascii="Times New Roman" w:eastAsia="Times New Roman" w:hAnsi="Times New Roman"/>
                <w:sz w:val="20"/>
              </w:rPr>
              <w:t>Системы электроснабжения (коды ICS: 91.140.50)</w:t>
            </w:r>
          </w:p>
        </w:tc>
        <w:tc>
          <w:tcPr>
            <w:tcW w:w="2720" w:type="dxa"/>
            <w:vMerge/>
          </w:tcPr>
          <w:p w14:paraId="384280C4" w14:textId="77777777" w:rsidR="00024C30" w:rsidRDefault="00024C30"/>
        </w:tc>
      </w:tr>
      <w:tr w:rsidR="00024C30" w:rsidRPr="006D2398" w14:paraId="23C5F94B" w14:textId="77777777" w:rsidTr="00DA6EC8">
        <w:trPr>
          <w:jc w:val="center"/>
        </w:trPr>
        <w:tc>
          <w:tcPr>
            <w:tcW w:w="2720" w:type="dxa"/>
            <w:vMerge/>
          </w:tcPr>
          <w:p w14:paraId="023B708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D598CCB"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2F7B0ABC" w14:textId="77777777" w:rsidR="00024C30" w:rsidRPr="006D2398" w:rsidRDefault="00D53930">
            <w:pPr>
              <w:rPr>
                <w:lang w:val="ru-RU"/>
              </w:rPr>
            </w:pPr>
            <w:r w:rsidRPr="006D2398">
              <w:rPr>
                <w:rFonts w:ascii="Times New Roman" w:eastAsia="Times New Roman" w:hAnsi="Times New Roman"/>
                <w:sz w:val="20"/>
                <w:lang w:val="ru-RU"/>
              </w:rPr>
              <w:t>Настоящий стандарт распространяется на проектирование, монтаж и поверку электроустановок</w:t>
            </w:r>
          </w:p>
        </w:tc>
        <w:tc>
          <w:tcPr>
            <w:tcW w:w="2720" w:type="dxa"/>
            <w:vMerge/>
          </w:tcPr>
          <w:p w14:paraId="1E57A79D" w14:textId="77777777" w:rsidR="00024C30" w:rsidRPr="006D2398" w:rsidRDefault="00024C30">
            <w:pPr>
              <w:rPr>
                <w:lang w:val="ru-RU"/>
              </w:rPr>
            </w:pPr>
          </w:p>
        </w:tc>
      </w:tr>
      <w:tr w:rsidR="00024C30" w14:paraId="29E30C7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CF9821E" w14:textId="77777777" w:rsidR="00024C30" w:rsidRDefault="00D53930">
            <w:r>
              <w:rPr>
                <w:rFonts w:ascii="Times New Roman" w:eastAsia="Times New Roman" w:hAnsi="Times New Roman"/>
                <w:sz w:val="20"/>
              </w:rPr>
              <w:lastRenderedPageBreak/>
              <w:t>120</w:t>
            </w:r>
          </w:p>
        </w:tc>
        <w:tc>
          <w:tcPr>
            <w:tcW w:w="2720" w:type="dxa"/>
            <w:tcBorders>
              <w:top w:val="single" w:sz="8" w:space="0" w:color="000000"/>
              <w:left w:val="single" w:sz="8" w:space="0" w:color="000000"/>
              <w:bottom w:val="single" w:sz="8" w:space="0" w:color="000000"/>
              <w:right w:val="single" w:sz="8" w:space="0" w:color="000000"/>
            </w:tcBorders>
          </w:tcPr>
          <w:p w14:paraId="0B01AADE" w14:textId="77777777" w:rsidR="00024C30" w:rsidRDefault="00D53930">
            <w:r>
              <w:rPr>
                <w:rFonts w:ascii="Times New Roman" w:eastAsia="Times New Roman" w:hAnsi="Times New Roman"/>
                <w:sz w:val="20"/>
              </w:rPr>
              <w:t>G/TBT/N/KEN/2007</w:t>
            </w:r>
          </w:p>
        </w:tc>
        <w:tc>
          <w:tcPr>
            <w:tcW w:w="5102" w:type="dxa"/>
            <w:tcBorders>
              <w:top w:val="single" w:sz="8" w:space="0" w:color="000000"/>
              <w:left w:val="single" w:sz="8" w:space="0" w:color="000000"/>
              <w:bottom w:val="single" w:sz="8" w:space="0" w:color="000000"/>
              <w:right w:val="single" w:sz="8" w:space="0" w:color="000000"/>
            </w:tcBorders>
          </w:tcPr>
          <w:p w14:paraId="5A04C4C3" w14:textId="77777777" w:rsidR="00024C30" w:rsidRPr="006D2398" w:rsidRDefault="00D53930">
            <w:pPr>
              <w:rPr>
                <w:lang w:val="ru-RU"/>
              </w:rPr>
            </w:pPr>
            <w:r>
              <w:rPr>
                <w:rFonts w:ascii="Times New Roman" w:eastAsia="Times New Roman" w:hAnsi="Times New Roman"/>
                <w:sz w:val="20"/>
              </w:rPr>
              <w:t>KS</w:t>
            </w:r>
            <w:r w:rsidRPr="006D2398">
              <w:rPr>
                <w:rFonts w:ascii="Times New Roman" w:eastAsia="Times New Roman" w:hAnsi="Times New Roman"/>
                <w:sz w:val="20"/>
                <w:lang w:val="ru-RU"/>
              </w:rPr>
              <w:t xml:space="preserve"> 1927: 2025 чайных пакетиков и контейнеров — спецификация (11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 xml:space="preserve">Телефон: + (254) 020 605490, 605506/6948258 Факс: + (254) 020 609660/609665 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FD5CF0" w14:textId="77777777" w:rsidR="00024C30" w:rsidRDefault="00D53930">
            <w:r>
              <w:rPr>
                <w:rFonts w:ascii="Times New Roman" w:eastAsia="Times New Roman" w:hAnsi="Times New Roman"/>
                <w:sz w:val="20"/>
              </w:rPr>
              <w:t>17/05/26</w:t>
            </w:r>
          </w:p>
        </w:tc>
      </w:tr>
      <w:tr w:rsidR="00024C30" w14:paraId="04753D31" w14:textId="77777777" w:rsidTr="00DA6EC8">
        <w:trPr>
          <w:jc w:val="center"/>
        </w:trPr>
        <w:tc>
          <w:tcPr>
            <w:tcW w:w="2720" w:type="dxa"/>
            <w:vMerge/>
          </w:tcPr>
          <w:p w14:paraId="06625B0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64A9939"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76E4E157" w14:textId="77777777" w:rsidR="00024C30" w:rsidRDefault="00D53930">
            <w:r>
              <w:rPr>
                <w:rFonts w:ascii="Times New Roman" w:eastAsia="Times New Roman" w:hAnsi="Times New Roman"/>
                <w:sz w:val="20"/>
              </w:rPr>
              <w:t>Tea (ICS-код(ы): 67.140.10)</w:t>
            </w:r>
          </w:p>
        </w:tc>
        <w:tc>
          <w:tcPr>
            <w:tcW w:w="2720" w:type="dxa"/>
            <w:vMerge/>
          </w:tcPr>
          <w:p w14:paraId="45A5CB4E" w14:textId="77777777" w:rsidR="00024C30" w:rsidRDefault="00024C30"/>
        </w:tc>
      </w:tr>
      <w:tr w:rsidR="00024C30" w:rsidRPr="006D2398" w14:paraId="0959EEA3" w14:textId="77777777" w:rsidTr="00DA6EC8">
        <w:trPr>
          <w:jc w:val="center"/>
        </w:trPr>
        <w:tc>
          <w:tcPr>
            <w:tcW w:w="2720" w:type="dxa"/>
            <w:vMerge/>
          </w:tcPr>
          <w:p w14:paraId="20B929B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A820BB2"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6A07B109" w14:textId="77777777" w:rsidR="00024C30" w:rsidRPr="006D2398" w:rsidRDefault="00D53930">
            <w:pPr>
              <w:rPr>
                <w:lang w:val="ru-RU"/>
              </w:rPr>
            </w:pPr>
            <w:r w:rsidRPr="006D2398">
              <w:rPr>
                <w:rFonts w:ascii="Times New Roman" w:eastAsia="Times New Roman" w:hAnsi="Times New Roman"/>
                <w:sz w:val="20"/>
                <w:lang w:val="ru-RU"/>
              </w:rPr>
              <w:t xml:space="preserve">Настоящий Кенийский стандарт устанавливает требования и методы испытаний чайных пакетиков и тары.Настоящий стандарт распространяется на упаковку чая для розничной продажи в виде чайных пакетиков, заварки, растворимого чая и готовых к употреблению чайных банок. Стандарт не распространяется на чай в пакетиках, на который распространяется стандарт </w:t>
            </w:r>
            <w:r>
              <w:rPr>
                <w:rFonts w:ascii="Times New Roman" w:eastAsia="Times New Roman" w:hAnsi="Times New Roman"/>
                <w:sz w:val="20"/>
              </w:rPr>
              <w:t>KS</w:t>
            </w:r>
            <w:r w:rsidRPr="006D2398">
              <w:rPr>
                <w:rFonts w:ascii="Times New Roman" w:eastAsia="Times New Roman" w:hAnsi="Times New Roman"/>
                <w:sz w:val="20"/>
                <w:lang w:val="ru-RU"/>
              </w:rPr>
              <w:t xml:space="preserve"> </w:t>
            </w:r>
            <w:r>
              <w:rPr>
                <w:rFonts w:ascii="Times New Roman" w:eastAsia="Times New Roman" w:hAnsi="Times New Roman"/>
                <w:sz w:val="20"/>
              </w:rPr>
              <w:t>ISO</w:t>
            </w:r>
            <w:r w:rsidRPr="006D2398">
              <w:rPr>
                <w:rFonts w:ascii="Times New Roman" w:eastAsia="Times New Roman" w:hAnsi="Times New Roman"/>
                <w:sz w:val="20"/>
                <w:lang w:val="ru-RU"/>
              </w:rPr>
              <w:t xml:space="preserve"> 9884-1.</w:t>
            </w:r>
          </w:p>
        </w:tc>
        <w:tc>
          <w:tcPr>
            <w:tcW w:w="2720" w:type="dxa"/>
            <w:vMerge/>
          </w:tcPr>
          <w:p w14:paraId="441F8C66" w14:textId="77777777" w:rsidR="00024C30" w:rsidRPr="006D2398" w:rsidRDefault="00024C30">
            <w:pPr>
              <w:rPr>
                <w:lang w:val="ru-RU"/>
              </w:rPr>
            </w:pPr>
          </w:p>
        </w:tc>
      </w:tr>
      <w:tr w:rsidR="00024C30" w14:paraId="22D4645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A24A4ED" w14:textId="77777777" w:rsidR="00024C30" w:rsidRDefault="00D53930">
            <w:r>
              <w:rPr>
                <w:rFonts w:ascii="Times New Roman" w:eastAsia="Times New Roman" w:hAnsi="Times New Roman"/>
                <w:sz w:val="20"/>
              </w:rPr>
              <w:t>121</w:t>
            </w:r>
          </w:p>
        </w:tc>
        <w:tc>
          <w:tcPr>
            <w:tcW w:w="2720" w:type="dxa"/>
            <w:tcBorders>
              <w:top w:val="single" w:sz="8" w:space="0" w:color="000000"/>
              <w:left w:val="single" w:sz="8" w:space="0" w:color="000000"/>
              <w:bottom w:val="single" w:sz="8" w:space="0" w:color="000000"/>
              <w:right w:val="single" w:sz="8" w:space="0" w:color="000000"/>
            </w:tcBorders>
          </w:tcPr>
          <w:p w14:paraId="4AD7FD66" w14:textId="77777777" w:rsidR="00024C30" w:rsidRDefault="00D53930">
            <w:r>
              <w:rPr>
                <w:rFonts w:ascii="Times New Roman" w:eastAsia="Times New Roman" w:hAnsi="Times New Roman"/>
                <w:sz w:val="20"/>
              </w:rPr>
              <w:t>G/TBT/N/KEN/2006</w:t>
            </w:r>
          </w:p>
        </w:tc>
        <w:tc>
          <w:tcPr>
            <w:tcW w:w="5102" w:type="dxa"/>
            <w:tcBorders>
              <w:top w:val="single" w:sz="8" w:space="0" w:color="000000"/>
              <w:left w:val="single" w:sz="8" w:space="0" w:color="000000"/>
              <w:bottom w:val="single" w:sz="8" w:space="0" w:color="000000"/>
              <w:right w:val="single" w:sz="8" w:space="0" w:color="000000"/>
            </w:tcBorders>
          </w:tcPr>
          <w:p w14:paraId="5B212212" w14:textId="77777777" w:rsidR="00024C30" w:rsidRPr="006D2398" w:rsidRDefault="00D53930">
            <w:pPr>
              <w:rPr>
                <w:lang w:val="ru-RU"/>
              </w:rPr>
            </w:pPr>
            <w:r>
              <w:rPr>
                <w:rFonts w:ascii="Times New Roman" w:eastAsia="Times New Roman" w:hAnsi="Times New Roman"/>
                <w:sz w:val="20"/>
              </w:rPr>
              <w:t>KS</w:t>
            </w:r>
            <w:r w:rsidRPr="006D2398">
              <w:rPr>
                <w:rFonts w:ascii="Times New Roman" w:eastAsia="Times New Roman" w:hAnsi="Times New Roman"/>
                <w:sz w:val="20"/>
                <w:lang w:val="ru-RU"/>
              </w:rPr>
              <w:t xml:space="preserve"> 3049: Требования к производству и маркировке чая с низким содержанием углерода 2026 года (15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 xml:space="preserve">Телефон: + (254) 020 605490, 605506/6948258 Факс: + (254) 020 609660/609665 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24FB96" w14:textId="77777777" w:rsidR="00024C30" w:rsidRDefault="00D53930">
            <w:r>
              <w:rPr>
                <w:rFonts w:ascii="Times New Roman" w:eastAsia="Times New Roman" w:hAnsi="Times New Roman"/>
                <w:sz w:val="20"/>
              </w:rPr>
              <w:t>17/05/26</w:t>
            </w:r>
          </w:p>
        </w:tc>
      </w:tr>
      <w:tr w:rsidR="00024C30" w14:paraId="6FF1C380" w14:textId="77777777" w:rsidTr="00DA6EC8">
        <w:trPr>
          <w:jc w:val="center"/>
        </w:trPr>
        <w:tc>
          <w:tcPr>
            <w:tcW w:w="2720" w:type="dxa"/>
            <w:vMerge/>
          </w:tcPr>
          <w:p w14:paraId="49191B1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3312CE0"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70938050" w14:textId="77777777" w:rsidR="00024C30" w:rsidRDefault="00D53930">
            <w:r>
              <w:rPr>
                <w:rFonts w:ascii="Times New Roman" w:eastAsia="Times New Roman" w:hAnsi="Times New Roman"/>
                <w:sz w:val="20"/>
              </w:rPr>
              <w:t>Tea (ICS-код(ы): 67.140.10)</w:t>
            </w:r>
          </w:p>
        </w:tc>
        <w:tc>
          <w:tcPr>
            <w:tcW w:w="2720" w:type="dxa"/>
            <w:vMerge/>
          </w:tcPr>
          <w:p w14:paraId="65AE6F54" w14:textId="77777777" w:rsidR="00024C30" w:rsidRDefault="00024C30"/>
        </w:tc>
      </w:tr>
      <w:tr w:rsidR="00024C30" w:rsidRPr="006D2398" w14:paraId="7F4B2A0F" w14:textId="77777777" w:rsidTr="00DA6EC8">
        <w:trPr>
          <w:jc w:val="center"/>
        </w:trPr>
        <w:tc>
          <w:tcPr>
            <w:tcW w:w="2720" w:type="dxa"/>
            <w:vMerge/>
          </w:tcPr>
          <w:p w14:paraId="28E60B7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C52F21B"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351EC4C9" w14:textId="77777777" w:rsidR="00024C30" w:rsidRPr="006D2398" w:rsidRDefault="00D53930">
            <w:pPr>
              <w:rPr>
                <w:lang w:val="ru-RU"/>
              </w:rPr>
            </w:pPr>
            <w:r w:rsidRPr="006D2398">
              <w:rPr>
                <w:rFonts w:ascii="Times New Roman" w:eastAsia="Times New Roman" w:hAnsi="Times New Roman"/>
                <w:sz w:val="20"/>
                <w:lang w:val="ru-RU"/>
              </w:rPr>
              <w:t xml:space="preserve">Настоящий стандарт устанавливает требования к производству, переработке, смешиванию, упаковке, маркировке и оценке соответствия чая с низким содержанием углерода. Это относится к черному, зеленому, фиолетовому, белому чаю, улунам и другим сортам чая, получаемым из </w:t>
            </w:r>
            <w:r>
              <w:rPr>
                <w:rFonts w:ascii="Times New Roman" w:eastAsia="Times New Roman" w:hAnsi="Times New Roman"/>
                <w:sz w:val="20"/>
              </w:rPr>
              <w:t>Camellia</w:t>
            </w:r>
            <w:r w:rsidRPr="006D2398">
              <w:rPr>
                <w:rFonts w:ascii="Times New Roman" w:eastAsia="Times New Roman" w:hAnsi="Times New Roman"/>
                <w:sz w:val="20"/>
                <w:lang w:val="ru-RU"/>
              </w:rPr>
              <w:t xml:space="preserve"> </w:t>
            </w:r>
            <w:r>
              <w:rPr>
                <w:rFonts w:ascii="Times New Roman" w:eastAsia="Times New Roman" w:hAnsi="Times New Roman"/>
                <w:sz w:val="20"/>
              </w:rPr>
              <w:t>sinensis</w:t>
            </w:r>
            <w:r w:rsidRPr="006D2398">
              <w:rPr>
                <w:rFonts w:ascii="Times New Roman" w:eastAsia="Times New Roman" w:hAnsi="Times New Roman"/>
                <w:sz w:val="20"/>
                <w:lang w:val="ru-RU"/>
              </w:rPr>
              <w:t xml:space="preserve">, а также к чайным смесям, предназначенным для розничной продажи в расфасованном виде или для других каналов сбыта. Не распространяется на травяные настои, полученные не из </w:t>
            </w:r>
            <w:r>
              <w:rPr>
                <w:rFonts w:ascii="Times New Roman" w:eastAsia="Times New Roman" w:hAnsi="Times New Roman"/>
                <w:sz w:val="20"/>
              </w:rPr>
              <w:t>Camellia</w:t>
            </w:r>
            <w:r w:rsidRPr="006D2398">
              <w:rPr>
                <w:rFonts w:ascii="Times New Roman" w:eastAsia="Times New Roman" w:hAnsi="Times New Roman"/>
                <w:sz w:val="20"/>
                <w:lang w:val="ru-RU"/>
              </w:rPr>
              <w:t xml:space="preserve"> </w:t>
            </w:r>
            <w:r>
              <w:rPr>
                <w:rFonts w:ascii="Times New Roman" w:eastAsia="Times New Roman" w:hAnsi="Times New Roman"/>
                <w:sz w:val="20"/>
              </w:rPr>
              <w:t>sinensis</w:t>
            </w:r>
          </w:p>
        </w:tc>
        <w:tc>
          <w:tcPr>
            <w:tcW w:w="2720" w:type="dxa"/>
            <w:vMerge/>
          </w:tcPr>
          <w:p w14:paraId="787017BA" w14:textId="77777777" w:rsidR="00024C30" w:rsidRPr="006D2398" w:rsidRDefault="00024C30">
            <w:pPr>
              <w:rPr>
                <w:lang w:val="ru-RU"/>
              </w:rPr>
            </w:pPr>
          </w:p>
        </w:tc>
      </w:tr>
      <w:tr w:rsidR="00024C30" w14:paraId="21B17A8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998C72" w14:textId="77777777" w:rsidR="00024C30" w:rsidRDefault="00D53930">
            <w:r>
              <w:rPr>
                <w:rFonts w:ascii="Times New Roman" w:eastAsia="Times New Roman" w:hAnsi="Times New Roman"/>
                <w:sz w:val="20"/>
              </w:rPr>
              <w:t>122</w:t>
            </w:r>
          </w:p>
        </w:tc>
        <w:tc>
          <w:tcPr>
            <w:tcW w:w="2720" w:type="dxa"/>
            <w:tcBorders>
              <w:top w:val="single" w:sz="8" w:space="0" w:color="000000"/>
              <w:left w:val="single" w:sz="8" w:space="0" w:color="000000"/>
              <w:bottom w:val="single" w:sz="8" w:space="0" w:color="000000"/>
              <w:right w:val="single" w:sz="8" w:space="0" w:color="000000"/>
            </w:tcBorders>
          </w:tcPr>
          <w:p w14:paraId="7AADA2CA" w14:textId="77777777" w:rsidR="00024C30" w:rsidRDefault="00D53930">
            <w:r>
              <w:rPr>
                <w:rFonts w:ascii="Times New Roman" w:eastAsia="Times New Roman" w:hAnsi="Times New Roman"/>
                <w:sz w:val="20"/>
              </w:rPr>
              <w:t>G/TBT/N/KEN/2005</w:t>
            </w:r>
          </w:p>
        </w:tc>
        <w:tc>
          <w:tcPr>
            <w:tcW w:w="5102" w:type="dxa"/>
            <w:tcBorders>
              <w:top w:val="single" w:sz="8" w:space="0" w:color="000000"/>
              <w:left w:val="single" w:sz="8" w:space="0" w:color="000000"/>
              <w:bottom w:val="single" w:sz="8" w:space="0" w:color="000000"/>
              <w:right w:val="single" w:sz="8" w:space="0" w:color="000000"/>
            </w:tcBorders>
          </w:tcPr>
          <w:p w14:paraId="724B141F" w14:textId="77777777" w:rsidR="00024C30" w:rsidRPr="006D2398" w:rsidRDefault="00D53930">
            <w:pPr>
              <w:rPr>
                <w:lang w:val="ru-RU"/>
              </w:rPr>
            </w:pPr>
            <w:r>
              <w:rPr>
                <w:rFonts w:ascii="Times New Roman" w:eastAsia="Times New Roman" w:hAnsi="Times New Roman"/>
                <w:sz w:val="20"/>
              </w:rPr>
              <w:t>DARS</w:t>
            </w:r>
            <w:r w:rsidRPr="006D2398">
              <w:rPr>
                <w:rFonts w:ascii="Times New Roman" w:eastAsia="Times New Roman" w:hAnsi="Times New Roman"/>
                <w:sz w:val="20"/>
                <w:lang w:val="ru-RU"/>
              </w:rPr>
              <w:t xml:space="preserve"> 2178:2026 Глянцевая краска на основе растворителей для внутренних и наружных работ - технические характеристики (13 страниц на английском языке)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/26_01513_00_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Кении</w:t>
            </w:r>
            <w:r w:rsidRPr="006D2398">
              <w:rPr>
                <w:rFonts w:ascii="Times New Roman" w:eastAsia="Times New Roman" w:hAnsi="Times New Roman"/>
                <w:sz w:val="20"/>
                <w:lang w:val="ru-RU"/>
              </w:rPr>
              <w:br/>
              <w:t>Национальный справочный центр ВТО/ТБТ</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Телефон: + (254) 020 605490, 605506/6948258</w:t>
            </w:r>
            <w:r w:rsidRPr="006D2398">
              <w:rPr>
                <w:rFonts w:ascii="Times New Roman" w:eastAsia="Times New Roman" w:hAnsi="Times New Roman"/>
                <w:sz w:val="20"/>
                <w:lang w:val="ru-RU"/>
              </w:rPr>
              <w:br/>
              <w:t>Факс: + (254) 020 609660/609665</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4FCE7D" w14:textId="77777777" w:rsidR="00024C30" w:rsidRDefault="00D53930">
            <w:r>
              <w:rPr>
                <w:rFonts w:ascii="Times New Roman" w:eastAsia="Times New Roman" w:hAnsi="Times New Roman"/>
                <w:sz w:val="20"/>
              </w:rPr>
              <w:lastRenderedPageBreak/>
              <w:t>17/05/26</w:t>
            </w:r>
          </w:p>
        </w:tc>
      </w:tr>
      <w:tr w:rsidR="00024C30" w:rsidRPr="006D2398" w14:paraId="305C902B" w14:textId="77777777" w:rsidTr="00DA6EC8">
        <w:trPr>
          <w:jc w:val="center"/>
        </w:trPr>
        <w:tc>
          <w:tcPr>
            <w:tcW w:w="2720" w:type="dxa"/>
            <w:vMerge/>
          </w:tcPr>
          <w:p w14:paraId="30B6AD8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B2C63D1"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20FE3D37" w14:textId="77777777" w:rsidR="00024C30" w:rsidRPr="006D2398" w:rsidRDefault="00D53930">
            <w:pPr>
              <w:rPr>
                <w:lang w:val="ru-RU"/>
              </w:rPr>
            </w:pPr>
            <w:r w:rsidRPr="006D2398">
              <w:rPr>
                <w:rFonts w:ascii="Times New Roman" w:eastAsia="Times New Roman" w:hAnsi="Times New Roman"/>
                <w:sz w:val="20"/>
                <w:lang w:val="ru-RU"/>
              </w:rPr>
              <w:t xml:space="preserve">Краски и лаки (код(ы) </w:t>
            </w:r>
            <w:r>
              <w:rPr>
                <w:rFonts w:ascii="Times New Roman" w:eastAsia="Times New Roman" w:hAnsi="Times New Roman"/>
                <w:sz w:val="20"/>
              </w:rPr>
              <w:t>ICS</w:t>
            </w:r>
            <w:r w:rsidRPr="006D2398">
              <w:rPr>
                <w:rFonts w:ascii="Times New Roman" w:eastAsia="Times New Roman" w:hAnsi="Times New Roman"/>
                <w:sz w:val="20"/>
                <w:lang w:val="ru-RU"/>
              </w:rPr>
              <w:t>: 87.040)</w:t>
            </w:r>
          </w:p>
        </w:tc>
        <w:tc>
          <w:tcPr>
            <w:tcW w:w="2720" w:type="dxa"/>
            <w:vMerge/>
          </w:tcPr>
          <w:p w14:paraId="547F3D39" w14:textId="77777777" w:rsidR="00024C30" w:rsidRPr="006D2398" w:rsidRDefault="00024C30">
            <w:pPr>
              <w:rPr>
                <w:lang w:val="ru-RU"/>
              </w:rPr>
            </w:pPr>
          </w:p>
        </w:tc>
      </w:tr>
      <w:tr w:rsidR="00024C30" w:rsidRPr="006D2398" w14:paraId="4220F557" w14:textId="77777777" w:rsidTr="00DA6EC8">
        <w:trPr>
          <w:jc w:val="center"/>
        </w:trPr>
        <w:tc>
          <w:tcPr>
            <w:tcW w:w="2720" w:type="dxa"/>
            <w:vMerge/>
          </w:tcPr>
          <w:p w14:paraId="6A13A101"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E1485F9"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4464566E" w14:textId="77777777" w:rsidR="00024C30" w:rsidRPr="006D2398" w:rsidRDefault="00D53930">
            <w:pPr>
              <w:rPr>
                <w:lang w:val="ru-RU"/>
              </w:rPr>
            </w:pPr>
            <w:r w:rsidRPr="006D2398">
              <w:rPr>
                <w:rFonts w:ascii="Times New Roman" w:eastAsia="Times New Roman" w:hAnsi="Times New Roman"/>
                <w:sz w:val="20"/>
                <w:lang w:val="ru-RU"/>
              </w:rPr>
              <w:t>Настоящий проект африканского стандарта устанавливает требования, отбор проб и методы испытаний глянцевых красок на основе растворителей для внутренних и наружных работ. Настоящий стандарт не распространяется на краски для автомобильной промышленности, дорожной разметки и промышленного применения.</w:t>
            </w:r>
          </w:p>
        </w:tc>
        <w:tc>
          <w:tcPr>
            <w:tcW w:w="2720" w:type="dxa"/>
            <w:vMerge/>
          </w:tcPr>
          <w:p w14:paraId="5854A3E9" w14:textId="77777777" w:rsidR="00024C30" w:rsidRPr="006D2398" w:rsidRDefault="00024C30">
            <w:pPr>
              <w:rPr>
                <w:lang w:val="ru-RU"/>
              </w:rPr>
            </w:pPr>
          </w:p>
        </w:tc>
      </w:tr>
      <w:tr w:rsidR="00024C30" w14:paraId="081A688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70E054" w14:textId="77777777" w:rsidR="00024C30" w:rsidRDefault="00D53930">
            <w:r>
              <w:rPr>
                <w:rFonts w:ascii="Times New Roman" w:eastAsia="Times New Roman" w:hAnsi="Times New Roman"/>
                <w:sz w:val="20"/>
              </w:rPr>
              <w:t>123</w:t>
            </w:r>
          </w:p>
        </w:tc>
        <w:tc>
          <w:tcPr>
            <w:tcW w:w="2720" w:type="dxa"/>
            <w:tcBorders>
              <w:top w:val="single" w:sz="8" w:space="0" w:color="000000"/>
              <w:left w:val="single" w:sz="8" w:space="0" w:color="000000"/>
              <w:bottom w:val="single" w:sz="8" w:space="0" w:color="000000"/>
              <w:right w:val="single" w:sz="8" w:space="0" w:color="000000"/>
            </w:tcBorders>
          </w:tcPr>
          <w:p w14:paraId="565AA233" w14:textId="77777777" w:rsidR="00024C30" w:rsidRDefault="00D53930">
            <w:r>
              <w:rPr>
                <w:rFonts w:ascii="Times New Roman" w:eastAsia="Times New Roman" w:hAnsi="Times New Roman"/>
                <w:sz w:val="20"/>
              </w:rPr>
              <w:t>G/TBT/N/KEN/2004</w:t>
            </w:r>
          </w:p>
        </w:tc>
        <w:tc>
          <w:tcPr>
            <w:tcW w:w="5102" w:type="dxa"/>
            <w:tcBorders>
              <w:top w:val="single" w:sz="8" w:space="0" w:color="000000"/>
              <w:left w:val="single" w:sz="8" w:space="0" w:color="000000"/>
              <w:bottom w:val="single" w:sz="8" w:space="0" w:color="000000"/>
              <w:right w:val="single" w:sz="8" w:space="0" w:color="000000"/>
            </w:tcBorders>
          </w:tcPr>
          <w:p w14:paraId="6E0D5465" w14:textId="77777777" w:rsidR="00024C30" w:rsidRPr="006D2398" w:rsidRDefault="00D53930">
            <w:pPr>
              <w:rPr>
                <w:lang w:val="ru-RU"/>
              </w:rPr>
            </w:pPr>
            <w:r>
              <w:rPr>
                <w:rFonts w:ascii="Times New Roman" w:eastAsia="Times New Roman" w:hAnsi="Times New Roman"/>
                <w:sz w:val="20"/>
              </w:rPr>
              <w:t>DARS</w:t>
            </w:r>
            <w:r w:rsidRPr="006D2398">
              <w:rPr>
                <w:rFonts w:ascii="Times New Roman" w:eastAsia="Times New Roman" w:hAnsi="Times New Roman"/>
                <w:sz w:val="20"/>
                <w:lang w:val="ru-RU"/>
              </w:rPr>
              <w:t xml:space="preserve"> 2180:2026 Полуглянцевая краска на основе растворителей (яичная скорлупа) для внутренних и наружных работ - Спецификация; (13 страниц на английском языке)</w:t>
            </w:r>
            <w:r w:rsidRPr="006D239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/26_01512_00_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Кенийское бюро стандартов</w:t>
            </w:r>
            <w:r w:rsidRPr="006D2398">
              <w:rPr>
                <w:rFonts w:ascii="Times New Roman" w:eastAsia="Times New Roman" w:hAnsi="Times New Roman"/>
                <w:sz w:val="20"/>
                <w:lang w:val="ru-RU"/>
              </w:rPr>
              <w:br/>
              <w:t>Национальный справочный центр ВТО/ТБТ</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Телефон: + (254) 020 605490, 605506/6948258</w:t>
            </w:r>
            <w:r w:rsidRPr="006D2398">
              <w:rPr>
                <w:rFonts w:ascii="Times New Roman" w:eastAsia="Times New Roman" w:hAnsi="Times New Roman"/>
                <w:sz w:val="20"/>
                <w:lang w:val="ru-RU"/>
              </w:rPr>
              <w:br/>
              <w:t>Факс: + (254) 020 609660/609665</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6B86AE" w14:textId="77777777" w:rsidR="00024C30" w:rsidRDefault="00D53930">
            <w:r>
              <w:rPr>
                <w:rFonts w:ascii="Times New Roman" w:eastAsia="Times New Roman" w:hAnsi="Times New Roman"/>
                <w:sz w:val="20"/>
              </w:rPr>
              <w:t>17/05/26</w:t>
            </w:r>
          </w:p>
        </w:tc>
      </w:tr>
      <w:tr w:rsidR="00024C30" w:rsidRPr="006D2398" w14:paraId="68BE2EDC" w14:textId="77777777" w:rsidTr="00DA6EC8">
        <w:trPr>
          <w:jc w:val="center"/>
        </w:trPr>
        <w:tc>
          <w:tcPr>
            <w:tcW w:w="2720" w:type="dxa"/>
            <w:vMerge/>
          </w:tcPr>
          <w:p w14:paraId="7829AA8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18118C5"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0A04245" w14:textId="77777777" w:rsidR="00024C30" w:rsidRPr="006D2398" w:rsidRDefault="00D53930">
            <w:pPr>
              <w:rPr>
                <w:lang w:val="ru-RU"/>
              </w:rPr>
            </w:pPr>
            <w:r w:rsidRPr="006D2398">
              <w:rPr>
                <w:rFonts w:ascii="Times New Roman" w:eastAsia="Times New Roman" w:hAnsi="Times New Roman"/>
                <w:sz w:val="20"/>
                <w:lang w:val="ru-RU"/>
              </w:rPr>
              <w:t xml:space="preserve">Краски и лаки (код(ы) </w:t>
            </w:r>
            <w:r>
              <w:rPr>
                <w:rFonts w:ascii="Times New Roman" w:eastAsia="Times New Roman" w:hAnsi="Times New Roman"/>
                <w:sz w:val="20"/>
              </w:rPr>
              <w:t>ICS</w:t>
            </w:r>
            <w:r w:rsidRPr="006D2398">
              <w:rPr>
                <w:rFonts w:ascii="Times New Roman" w:eastAsia="Times New Roman" w:hAnsi="Times New Roman"/>
                <w:sz w:val="20"/>
                <w:lang w:val="ru-RU"/>
              </w:rPr>
              <w:t>: 87.040)</w:t>
            </w:r>
          </w:p>
        </w:tc>
        <w:tc>
          <w:tcPr>
            <w:tcW w:w="2720" w:type="dxa"/>
            <w:vMerge/>
          </w:tcPr>
          <w:p w14:paraId="1F1AF88E" w14:textId="77777777" w:rsidR="00024C30" w:rsidRPr="006D2398" w:rsidRDefault="00024C30">
            <w:pPr>
              <w:rPr>
                <w:lang w:val="ru-RU"/>
              </w:rPr>
            </w:pPr>
          </w:p>
        </w:tc>
      </w:tr>
      <w:tr w:rsidR="00024C30" w:rsidRPr="006D2398" w14:paraId="177D9C5A" w14:textId="77777777" w:rsidTr="00DA6EC8">
        <w:trPr>
          <w:jc w:val="center"/>
        </w:trPr>
        <w:tc>
          <w:tcPr>
            <w:tcW w:w="2720" w:type="dxa"/>
            <w:vMerge/>
          </w:tcPr>
          <w:p w14:paraId="63189A01"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D9060F"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3DCA444B" w14:textId="77777777" w:rsidR="00024C30" w:rsidRPr="006D2398" w:rsidRDefault="00D53930">
            <w:pPr>
              <w:rPr>
                <w:lang w:val="ru-RU"/>
              </w:rPr>
            </w:pPr>
            <w:r w:rsidRPr="006D2398">
              <w:rPr>
                <w:rFonts w:ascii="Times New Roman" w:eastAsia="Times New Roman" w:hAnsi="Times New Roman"/>
                <w:sz w:val="20"/>
                <w:lang w:val="ru-RU"/>
              </w:rPr>
              <w:t>Настоящий проект африканского стандарта устанавливает требования, отбор проб и методы испытаний полуглянцевой краски на основе растворителей (яичной скорлупы) для внутренних и наружных работ.Настоящий стандарт не распространяется на автомобильную промышленность, нанесение дорожной разметки и промышленное применение</w:t>
            </w:r>
          </w:p>
        </w:tc>
        <w:tc>
          <w:tcPr>
            <w:tcW w:w="2720" w:type="dxa"/>
            <w:vMerge/>
          </w:tcPr>
          <w:p w14:paraId="13AAB8BB" w14:textId="77777777" w:rsidR="00024C30" w:rsidRPr="006D2398" w:rsidRDefault="00024C30">
            <w:pPr>
              <w:rPr>
                <w:lang w:val="ru-RU"/>
              </w:rPr>
            </w:pPr>
          </w:p>
        </w:tc>
      </w:tr>
      <w:tr w:rsidR="00024C30" w14:paraId="1C14D78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8E3E7EF" w14:textId="77777777" w:rsidR="00024C30" w:rsidRDefault="00D53930">
            <w:r>
              <w:rPr>
                <w:rFonts w:ascii="Times New Roman" w:eastAsia="Times New Roman" w:hAnsi="Times New Roman"/>
                <w:sz w:val="20"/>
              </w:rPr>
              <w:t>124</w:t>
            </w:r>
          </w:p>
        </w:tc>
        <w:tc>
          <w:tcPr>
            <w:tcW w:w="2720" w:type="dxa"/>
            <w:tcBorders>
              <w:top w:val="single" w:sz="8" w:space="0" w:color="000000"/>
              <w:left w:val="single" w:sz="8" w:space="0" w:color="000000"/>
              <w:bottom w:val="single" w:sz="8" w:space="0" w:color="000000"/>
              <w:right w:val="single" w:sz="8" w:space="0" w:color="000000"/>
            </w:tcBorders>
          </w:tcPr>
          <w:p w14:paraId="6A45A15A" w14:textId="77777777" w:rsidR="00024C30" w:rsidRDefault="00D53930">
            <w:r>
              <w:rPr>
                <w:rFonts w:ascii="Times New Roman" w:eastAsia="Times New Roman" w:hAnsi="Times New Roman"/>
                <w:sz w:val="20"/>
              </w:rPr>
              <w:t>G/TBT/N/KEN/2003</w:t>
            </w:r>
          </w:p>
        </w:tc>
        <w:tc>
          <w:tcPr>
            <w:tcW w:w="5102" w:type="dxa"/>
            <w:tcBorders>
              <w:top w:val="single" w:sz="8" w:space="0" w:color="000000"/>
              <w:left w:val="single" w:sz="8" w:space="0" w:color="000000"/>
              <w:bottom w:val="single" w:sz="8" w:space="0" w:color="000000"/>
              <w:right w:val="single" w:sz="8" w:space="0" w:color="000000"/>
            </w:tcBorders>
          </w:tcPr>
          <w:p w14:paraId="0C4BD842" w14:textId="77777777" w:rsidR="00024C30" w:rsidRPr="006D2398" w:rsidRDefault="00D53930">
            <w:pPr>
              <w:rPr>
                <w:lang w:val="ru-RU"/>
              </w:rPr>
            </w:pPr>
            <w:r>
              <w:rPr>
                <w:rFonts w:ascii="Times New Roman" w:eastAsia="Times New Roman" w:hAnsi="Times New Roman"/>
                <w:sz w:val="20"/>
              </w:rPr>
              <w:t>DARS</w:t>
            </w:r>
            <w:r w:rsidRPr="006D2398">
              <w:rPr>
                <w:rFonts w:ascii="Times New Roman" w:eastAsia="Times New Roman" w:hAnsi="Times New Roman"/>
                <w:sz w:val="20"/>
                <w:lang w:val="ru-RU"/>
              </w:rPr>
              <w:t xml:space="preserve"> 2177:2026 Изображений зданий; (165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w:t>
            </w:r>
            <w:r w:rsidRPr="006D2398">
              <w:rPr>
                <w:rFonts w:ascii="Times New Roman" w:eastAsia="Times New Roman" w:hAnsi="Times New Roman"/>
                <w:sz w:val="20"/>
                <w:lang w:val="ru-RU"/>
              </w:rPr>
              <w:lastRenderedPageBreak/>
              <w:t xml:space="preserve">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Кении</w:t>
            </w:r>
            <w:r w:rsidRPr="006D2398">
              <w:rPr>
                <w:rFonts w:ascii="Times New Roman" w:eastAsia="Times New Roman" w:hAnsi="Times New Roman"/>
                <w:sz w:val="20"/>
                <w:lang w:val="ru-RU"/>
              </w:rPr>
              <w:br/>
              <w:t>Национальный справочный центр ВТО/ТБТ</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Телефон: + (254) 020 605490, 605506/6948258</w:t>
            </w:r>
            <w:r w:rsidRPr="006D2398">
              <w:rPr>
                <w:rFonts w:ascii="Times New Roman" w:eastAsia="Times New Roman" w:hAnsi="Times New Roman"/>
                <w:sz w:val="20"/>
                <w:lang w:val="ru-RU"/>
              </w:rPr>
              <w:br/>
              <w:t>Факс: + (254) 020 609660/609665</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B4184B" w14:textId="77777777" w:rsidR="00024C30" w:rsidRDefault="00D53930">
            <w:r>
              <w:rPr>
                <w:rFonts w:ascii="Times New Roman" w:eastAsia="Times New Roman" w:hAnsi="Times New Roman"/>
                <w:sz w:val="20"/>
              </w:rPr>
              <w:lastRenderedPageBreak/>
              <w:t>17/05/26</w:t>
            </w:r>
          </w:p>
        </w:tc>
      </w:tr>
      <w:tr w:rsidR="00024C30" w:rsidRPr="006D2398" w14:paraId="70CB5CCC" w14:textId="77777777" w:rsidTr="00DA6EC8">
        <w:trPr>
          <w:jc w:val="center"/>
        </w:trPr>
        <w:tc>
          <w:tcPr>
            <w:tcW w:w="2720" w:type="dxa"/>
            <w:vMerge/>
          </w:tcPr>
          <w:p w14:paraId="669E220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B8D20CA"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502FDDF1" w14:textId="77777777" w:rsidR="00024C30" w:rsidRPr="006D2398" w:rsidRDefault="00D53930">
            <w:pPr>
              <w:rPr>
                <w:lang w:val="ru-RU"/>
              </w:rPr>
            </w:pPr>
            <w:r w:rsidRPr="006D2398">
              <w:rPr>
                <w:rFonts w:ascii="Times New Roman" w:eastAsia="Times New Roman" w:hAnsi="Times New Roman"/>
                <w:sz w:val="20"/>
                <w:lang w:val="ru-RU"/>
              </w:rPr>
              <w:t xml:space="preserve">Процессы нанесения лакокрасочных покрытий (коды </w:t>
            </w:r>
            <w:r>
              <w:rPr>
                <w:rFonts w:ascii="Times New Roman" w:eastAsia="Times New Roman" w:hAnsi="Times New Roman"/>
                <w:sz w:val="20"/>
              </w:rPr>
              <w:t>ICS</w:t>
            </w:r>
            <w:r w:rsidRPr="006D2398">
              <w:rPr>
                <w:rFonts w:ascii="Times New Roman" w:eastAsia="Times New Roman" w:hAnsi="Times New Roman"/>
                <w:sz w:val="20"/>
                <w:lang w:val="ru-RU"/>
              </w:rPr>
              <w:t>: 87.020)</w:t>
            </w:r>
          </w:p>
        </w:tc>
        <w:tc>
          <w:tcPr>
            <w:tcW w:w="2720" w:type="dxa"/>
            <w:vMerge/>
          </w:tcPr>
          <w:p w14:paraId="57624A5B" w14:textId="77777777" w:rsidR="00024C30" w:rsidRPr="006D2398" w:rsidRDefault="00024C30">
            <w:pPr>
              <w:rPr>
                <w:lang w:val="ru-RU"/>
              </w:rPr>
            </w:pPr>
          </w:p>
        </w:tc>
      </w:tr>
      <w:tr w:rsidR="00024C30" w:rsidRPr="006D2398" w14:paraId="251106F6" w14:textId="77777777" w:rsidTr="00DA6EC8">
        <w:trPr>
          <w:jc w:val="center"/>
        </w:trPr>
        <w:tc>
          <w:tcPr>
            <w:tcW w:w="2720" w:type="dxa"/>
            <w:vMerge/>
          </w:tcPr>
          <w:p w14:paraId="44B3F2D9"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67848AC"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0F88C029" w14:textId="77777777" w:rsidR="00024C30" w:rsidRPr="006D2398" w:rsidRDefault="00D53930">
            <w:pPr>
              <w:rPr>
                <w:lang w:val="ru-RU"/>
              </w:rPr>
            </w:pPr>
            <w:r w:rsidRPr="006D2398">
              <w:rPr>
                <w:rFonts w:ascii="Times New Roman" w:eastAsia="Times New Roman" w:hAnsi="Times New Roman"/>
                <w:sz w:val="20"/>
                <w:lang w:val="ru-RU"/>
              </w:rPr>
              <w:t>Настоящий африканский стандарт содержит рекомендации по надлежащей практике при первоначальной покраске и техническом обслуживании зданий внутри и снаружи, например жилых домов, офисов, зданий легкой промышленности, школ, больниц, гостиниц и общественных зданий в целом, в которых декоративное оформление является важным, а зачастую и основным фактором. В кодексе учтена необходимость защиты многих строительных материалов от погодных условий или других видов воздействия, с которыми обычно сталкиваются.</w:t>
            </w:r>
          </w:p>
        </w:tc>
        <w:tc>
          <w:tcPr>
            <w:tcW w:w="2720" w:type="dxa"/>
            <w:vMerge/>
          </w:tcPr>
          <w:p w14:paraId="0C4097ED" w14:textId="77777777" w:rsidR="00024C30" w:rsidRPr="006D2398" w:rsidRDefault="00024C30">
            <w:pPr>
              <w:rPr>
                <w:lang w:val="ru-RU"/>
              </w:rPr>
            </w:pPr>
          </w:p>
        </w:tc>
      </w:tr>
      <w:tr w:rsidR="00024C30" w14:paraId="54CDA41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44D71F" w14:textId="77777777" w:rsidR="00024C30" w:rsidRDefault="00D53930">
            <w:r>
              <w:rPr>
                <w:rFonts w:ascii="Times New Roman" w:eastAsia="Times New Roman" w:hAnsi="Times New Roman"/>
                <w:sz w:val="20"/>
              </w:rPr>
              <w:t>125</w:t>
            </w:r>
          </w:p>
        </w:tc>
        <w:tc>
          <w:tcPr>
            <w:tcW w:w="2720" w:type="dxa"/>
            <w:tcBorders>
              <w:top w:val="single" w:sz="8" w:space="0" w:color="000000"/>
              <w:left w:val="single" w:sz="8" w:space="0" w:color="000000"/>
              <w:bottom w:val="single" w:sz="8" w:space="0" w:color="000000"/>
              <w:right w:val="single" w:sz="8" w:space="0" w:color="000000"/>
            </w:tcBorders>
          </w:tcPr>
          <w:p w14:paraId="00FD8C3E" w14:textId="77777777" w:rsidR="00024C30" w:rsidRDefault="00D53930">
            <w:r>
              <w:rPr>
                <w:rFonts w:ascii="Times New Roman" w:eastAsia="Times New Roman" w:hAnsi="Times New Roman"/>
                <w:sz w:val="20"/>
              </w:rPr>
              <w:t>G/TBT/N/KEN/2002</w:t>
            </w:r>
          </w:p>
        </w:tc>
        <w:tc>
          <w:tcPr>
            <w:tcW w:w="5102" w:type="dxa"/>
            <w:tcBorders>
              <w:top w:val="single" w:sz="8" w:space="0" w:color="000000"/>
              <w:left w:val="single" w:sz="8" w:space="0" w:color="000000"/>
              <w:bottom w:val="single" w:sz="8" w:space="0" w:color="000000"/>
              <w:right w:val="single" w:sz="8" w:space="0" w:color="000000"/>
            </w:tcBorders>
          </w:tcPr>
          <w:p w14:paraId="19F9E10C" w14:textId="77777777" w:rsidR="00024C30" w:rsidRPr="006D2398" w:rsidRDefault="00D53930">
            <w:pPr>
              <w:rPr>
                <w:lang w:val="ru-RU"/>
              </w:rPr>
            </w:pPr>
            <w:r>
              <w:rPr>
                <w:rFonts w:ascii="Times New Roman" w:eastAsia="Times New Roman" w:hAnsi="Times New Roman"/>
                <w:sz w:val="20"/>
              </w:rPr>
              <w:t>DARS</w:t>
            </w:r>
            <w:r w:rsidRPr="006D2398">
              <w:rPr>
                <w:rFonts w:ascii="Times New Roman" w:eastAsia="Times New Roman" w:hAnsi="Times New Roman"/>
                <w:sz w:val="20"/>
                <w:lang w:val="ru-RU"/>
              </w:rPr>
              <w:t xml:space="preserve"> 2181: Спецификация на текстурированную краску 2026 года (11 страниц на английском языке)</w:t>
            </w:r>
            <w:r w:rsidRPr="006D2398">
              <w:rPr>
                <w:rFonts w:ascii="Times New Roman" w:eastAsia="Times New Roman" w:hAnsi="Times New Roman"/>
                <w:sz w:val="20"/>
                <w:lang w:val="ru-RU"/>
              </w:rPr>
              <w:br/>
              <w:t xml:space="preserve">Ссылка на документ(ы), на который(ые) была подана заявка, и/или контактные данные агентства или органа,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/26_01510_00_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Кении</w:t>
            </w:r>
            <w:r w:rsidRPr="006D2398">
              <w:rPr>
                <w:rFonts w:ascii="Times New Roman" w:eastAsia="Times New Roman" w:hAnsi="Times New Roman"/>
                <w:sz w:val="20"/>
                <w:lang w:val="ru-RU"/>
              </w:rPr>
              <w:br/>
              <w:t>Национальный справочный центр ВТО/ТБТ</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Телефон: + (254) 020 605490, 605506/6948258</w:t>
            </w:r>
            <w:r w:rsidRPr="006D2398">
              <w:rPr>
                <w:rFonts w:ascii="Times New Roman" w:eastAsia="Times New Roman" w:hAnsi="Times New Roman"/>
                <w:sz w:val="20"/>
                <w:lang w:val="ru-RU"/>
              </w:rPr>
              <w:br/>
              <w:t>Факс: + (254) 020 609660/609665</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3B3785" w14:textId="77777777" w:rsidR="00024C30" w:rsidRDefault="00D53930">
            <w:r>
              <w:rPr>
                <w:rFonts w:ascii="Times New Roman" w:eastAsia="Times New Roman" w:hAnsi="Times New Roman"/>
                <w:sz w:val="20"/>
              </w:rPr>
              <w:t>17/05/26</w:t>
            </w:r>
          </w:p>
        </w:tc>
      </w:tr>
      <w:tr w:rsidR="00024C30" w:rsidRPr="006D2398" w14:paraId="29AE57FF" w14:textId="77777777" w:rsidTr="00DA6EC8">
        <w:trPr>
          <w:jc w:val="center"/>
        </w:trPr>
        <w:tc>
          <w:tcPr>
            <w:tcW w:w="2720" w:type="dxa"/>
            <w:vMerge/>
          </w:tcPr>
          <w:p w14:paraId="701D2CC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A4CDB90"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618FFF8C" w14:textId="77777777" w:rsidR="00024C30" w:rsidRPr="006D2398" w:rsidRDefault="00D53930">
            <w:pPr>
              <w:rPr>
                <w:lang w:val="ru-RU"/>
              </w:rPr>
            </w:pPr>
            <w:r w:rsidRPr="006D2398">
              <w:rPr>
                <w:rFonts w:ascii="Times New Roman" w:eastAsia="Times New Roman" w:hAnsi="Times New Roman"/>
                <w:sz w:val="20"/>
                <w:lang w:val="ru-RU"/>
              </w:rPr>
              <w:t xml:space="preserve">Краски и лаки (код(ы) </w:t>
            </w:r>
            <w:r>
              <w:rPr>
                <w:rFonts w:ascii="Times New Roman" w:eastAsia="Times New Roman" w:hAnsi="Times New Roman"/>
                <w:sz w:val="20"/>
              </w:rPr>
              <w:t>ICS</w:t>
            </w:r>
            <w:r w:rsidRPr="006D2398">
              <w:rPr>
                <w:rFonts w:ascii="Times New Roman" w:eastAsia="Times New Roman" w:hAnsi="Times New Roman"/>
                <w:sz w:val="20"/>
                <w:lang w:val="ru-RU"/>
              </w:rPr>
              <w:t>: 87.040)</w:t>
            </w:r>
          </w:p>
        </w:tc>
        <w:tc>
          <w:tcPr>
            <w:tcW w:w="2720" w:type="dxa"/>
            <w:vMerge/>
          </w:tcPr>
          <w:p w14:paraId="6C4B8EB3" w14:textId="77777777" w:rsidR="00024C30" w:rsidRPr="006D2398" w:rsidRDefault="00024C30">
            <w:pPr>
              <w:rPr>
                <w:lang w:val="ru-RU"/>
              </w:rPr>
            </w:pPr>
          </w:p>
        </w:tc>
      </w:tr>
      <w:tr w:rsidR="00024C30" w:rsidRPr="006D2398" w14:paraId="04F56F84" w14:textId="77777777" w:rsidTr="00DA6EC8">
        <w:trPr>
          <w:jc w:val="center"/>
        </w:trPr>
        <w:tc>
          <w:tcPr>
            <w:tcW w:w="2720" w:type="dxa"/>
            <w:vMerge/>
          </w:tcPr>
          <w:p w14:paraId="2072ABED"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A3A7837"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6022BD01" w14:textId="77777777" w:rsidR="00024C30" w:rsidRPr="006D2398" w:rsidRDefault="00D53930">
            <w:pPr>
              <w:rPr>
                <w:lang w:val="ru-RU"/>
              </w:rPr>
            </w:pPr>
            <w:r w:rsidRPr="006D2398">
              <w:rPr>
                <w:rFonts w:ascii="Times New Roman" w:eastAsia="Times New Roman" w:hAnsi="Times New Roman"/>
                <w:sz w:val="20"/>
                <w:lang w:val="ru-RU"/>
              </w:rPr>
              <w:t>Настоящий проект африканского стандарта устанавливает требования, отбор проб и методы испытаний текстурированной краски на водной основе, пригодной для наружного и внутреннего применения на бетонных поверхностях, досках, загрунтованном дереве, загрунтованном металле для получения защитного и декоративного покрытия.</w:t>
            </w:r>
          </w:p>
        </w:tc>
        <w:tc>
          <w:tcPr>
            <w:tcW w:w="2720" w:type="dxa"/>
            <w:vMerge/>
          </w:tcPr>
          <w:p w14:paraId="2FB9C633" w14:textId="77777777" w:rsidR="00024C30" w:rsidRPr="006D2398" w:rsidRDefault="00024C30">
            <w:pPr>
              <w:rPr>
                <w:lang w:val="ru-RU"/>
              </w:rPr>
            </w:pPr>
          </w:p>
        </w:tc>
      </w:tr>
      <w:tr w:rsidR="00024C30" w14:paraId="16D14A2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6C3DE63" w14:textId="77777777" w:rsidR="00024C30" w:rsidRDefault="00D53930">
            <w:r>
              <w:rPr>
                <w:rFonts w:ascii="Times New Roman" w:eastAsia="Times New Roman" w:hAnsi="Times New Roman"/>
                <w:sz w:val="20"/>
              </w:rPr>
              <w:t>126</w:t>
            </w:r>
          </w:p>
        </w:tc>
        <w:tc>
          <w:tcPr>
            <w:tcW w:w="2720" w:type="dxa"/>
            <w:tcBorders>
              <w:top w:val="single" w:sz="8" w:space="0" w:color="000000"/>
              <w:left w:val="single" w:sz="8" w:space="0" w:color="000000"/>
              <w:bottom w:val="single" w:sz="8" w:space="0" w:color="000000"/>
              <w:right w:val="single" w:sz="8" w:space="0" w:color="000000"/>
            </w:tcBorders>
          </w:tcPr>
          <w:p w14:paraId="33376816" w14:textId="77777777" w:rsidR="00024C30" w:rsidRDefault="00D53930">
            <w:r>
              <w:rPr>
                <w:rFonts w:ascii="Times New Roman" w:eastAsia="Times New Roman" w:hAnsi="Times New Roman"/>
                <w:sz w:val="20"/>
              </w:rPr>
              <w:t>G/TBT/N/KEN/2001</w:t>
            </w:r>
          </w:p>
        </w:tc>
        <w:tc>
          <w:tcPr>
            <w:tcW w:w="5102" w:type="dxa"/>
            <w:tcBorders>
              <w:top w:val="single" w:sz="8" w:space="0" w:color="000000"/>
              <w:left w:val="single" w:sz="8" w:space="0" w:color="000000"/>
              <w:bottom w:val="single" w:sz="8" w:space="0" w:color="000000"/>
              <w:right w:val="single" w:sz="8" w:space="0" w:color="000000"/>
            </w:tcBorders>
          </w:tcPr>
          <w:p w14:paraId="6FA0F1F3" w14:textId="77777777" w:rsidR="00024C30" w:rsidRPr="006D2398" w:rsidRDefault="00D53930">
            <w:pPr>
              <w:rPr>
                <w:lang w:val="ru-RU"/>
              </w:rPr>
            </w:pPr>
            <w:r>
              <w:rPr>
                <w:rFonts w:ascii="Times New Roman" w:eastAsia="Times New Roman" w:hAnsi="Times New Roman"/>
                <w:sz w:val="20"/>
              </w:rPr>
              <w:t>DARS</w:t>
            </w:r>
            <w:r w:rsidRPr="006D2398">
              <w:rPr>
                <w:rFonts w:ascii="Times New Roman" w:eastAsia="Times New Roman" w:hAnsi="Times New Roman"/>
                <w:sz w:val="20"/>
                <w:lang w:val="ru-RU"/>
              </w:rPr>
              <w:t xml:space="preserve"> 2179:2026 Краски для дорожной разметки - спецификация (29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w:t>
            </w:r>
            <w:r w:rsidRPr="006D2398">
              <w:rPr>
                <w:rFonts w:ascii="Times New Roman" w:eastAsia="Times New Roman" w:hAnsi="Times New Roman"/>
                <w:sz w:val="20"/>
                <w:lang w:val="ru-RU"/>
              </w:rPr>
              <w:lastRenderedPageBreak/>
              <w:t xml:space="preserve">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KEN</w:t>
            </w:r>
            <w:r w:rsidRPr="006D2398">
              <w:rPr>
                <w:rFonts w:ascii="Times New Roman" w:eastAsia="Times New Roman" w:hAnsi="Times New Roman"/>
                <w:sz w:val="20"/>
                <w:lang w:val="ru-RU"/>
              </w:rPr>
              <w:t>/26_01509_00_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Бюро стандартов Кении</w:t>
            </w:r>
            <w:r w:rsidRPr="006D2398">
              <w:rPr>
                <w:rFonts w:ascii="Times New Roman" w:eastAsia="Times New Roman" w:hAnsi="Times New Roman"/>
                <w:sz w:val="20"/>
                <w:lang w:val="ru-RU"/>
              </w:rPr>
              <w:br/>
              <w:t>Национальный справочный центр ВТО/ТБТ</w:t>
            </w:r>
            <w:r w:rsidRPr="006D2398">
              <w:rPr>
                <w:rFonts w:ascii="Times New Roman" w:eastAsia="Times New Roman" w:hAnsi="Times New Roman"/>
                <w:sz w:val="20"/>
                <w:lang w:val="ru-RU"/>
              </w:rPr>
              <w:br/>
              <w:t>, почтовый ящик: 54974-00200, Найроби, Кения</w:t>
            </w:r>
            <w:r w:rsidRPr="006D2398">
              <w:rPr>
                <w:rFonts w:ascii="Times New Roman" w:eastAsia="Times New Roman" w:hAnsi="Times New Roman"/>
                <w:sz w:val="20"/>
                <w:lang w:val="ru-RU"/>
              </w:rPr>
              <w:br/>
              <w:t>Телефон: + (254) 020 605490, 605506/6948258</w:t>
            </w:r>
            <w:r w:rsidRPr="006D2398">
              <w:rPr>
                <w:rFonts w:ascii="Times New Roman" w:eastAsia="Times New Roman" w:hAnsi="Times New Roman"/>
                <w:sz w:val="20"/>
                <w:lang w:val="ru-RU"/>
              </w:rPr>
              <w:br/>
              <w:t>Факс: + (254) 020 609660/609665</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 xml:space="preserve">; 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kebs</w:t>
            </w:r>
            <w:r w:rsidRPr="006D2398">
              <w:rPr>
                <w:rFonts w:ascii="Times New Roman" w:eastAsia="Times New Roman" w:hAnsi="Times New Roman"/>
                <w:sz w:val="20"/>
                <w:lang w:val="ru-RU"/>
              </w:rPr>
              <w:t>.</w:t>
            </w:r>
            <w:r>
              <w:rPr>
                <w:rFonts w:ascii="Times New Roman" w:eastAsia="Times New Roman" w:hAnsi="Times New Roman"/>
                <w:sz w:val="20"/>
              </w:rPr>
              <w:t>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6EEEF1" w14:textId="77777777" w:rsidR="00024C30" w:rsidRDefault="00D53930">
            <w:r>
              <w:rPr>
                <w:rFonts w:ascii="Times New Roman" w:eastAsia="Times New Roman" w:hAnsi="Times New Roman"/>
                <w:sz w:val="20"/>
              </w:rPr>
              <w:lastRenderedPageBreak/>
              <w:t>17/05/26</w:t>
            </w:r>
          </w:p>
        </w:tc>
      </w:tr>
      <w:tr w:rsidR="00024C30" w:rsidRPr="006D2398" w14:paraId="0A161E52" w14:textId="77777777" w:rsidTr="00DA6EC8">
        <w:trPr>
          <w:jc w:val="center"/>
        </w:trPr>
        <w:tc>
          <w:tcPr>
            <w:tcW w:w="2720" w:type="dxa"/>
            <w:vMerge/>
          </w:tcPr>
          <w:p w14:paraId="761763C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A5BDBC6"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310B3F54" w14:textId="77777777" w:rsidR="00024C30" w:rsidRPr="006D2398" w:rsidRDefault="00D53930">
            <w:pPr>
              <w:rPr>
                <w:lang w:val="ru-RU"/>
              </w:rPr>
            </w:pPr>
            <w:r w:rsidRPr="006D2398">
              <w:rPr>
                <w:rFonts w:ascii="Times New Roman" w:eastAsia="Times New Roman" w:hAnsi="Times New Roman"/>
                <w:sz w:val="20"/>
                <w:lang w:val="ru-RU"/>
              </w:rPr>
              <w:t xml:space="preserve">Краски и лаки (код(ы) </w:t>
            </w:r>
            <w:r>
              <w:rPr>
                <w:rFonts w:ascii="Times New Roman" w:eastAsia="Times New Roman" w:hAnsi="Times New Roman"/>
                <w:sz w:val="20"/>
              </w:rPr>
              <w:t>ICS</w:t>
            </w:r>
            <w:r w:rsidRPr="006D2398">
              <w:rPr>
                <w:rFonts w:ascii="Times New Roman" w:eastAsia="Times New Roman" w:hAnsi="Times New Roman"/>
                <w:sz w:val="20"/>
                <w:lang w:val="ru-RU"/>
              </w:rPr>
              <w:t>: 87.040)</w:t>
            </w:r>
          </w:p>
        </w:tc>
        <w:tc>
          <w:tcPr>
            <w:tcW w:w="2720" w:type="dxa"/>
            <w:vMerge/>
          </w:tcPr>
          <w:p w14:paraId="178951DC" w14:textId="77777777" w:rsidR="00024C30" w:rsidRPr="006D2398" w:rsidRDefault="00024C30">
            <w:pPr>
              <w:rPr>
                <w:lang w:val="ru-RU"/>
              </w:rPr>
            </w:pPr>
          </w:p>
        </w:tc>
      </w:tr>
      <w:tr w:rsidR="00024C30" w14:paraId="409E190B" w14:textId="77777777" w:rsidTr="00DA6EC8">
        <w:trPr>
          <w:jc w:val="center"/>
        </w:trPr>
        <w:tc>
          <w:tcPr>
            <w:tcW w:w="2720" w:type="dxa"/>
            <w:vMerge/>
          </w:tcPr>
          <w:p w14:paraId="0D95E883"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B05B052"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344A259D" w14:textId="77777777" w:rsidR="00024C30" w:rsidRDefault="00D53930">
            <w:r w:rsidRPr="006D2398">
              <w:rPr>
                <w:rFonts w:ascii="Times New Roman" w:eastAsia="Times New Roman" w:hAnsi="Times New Roman"/>
                <w:sz w:val="20"/>
                <w:lang w:val="ru-RU"/>
              </w:rPr>
              <w:t xml:space="preserve">Настоящий проект африканского стандарта устанавливает требования, методы отбора проб и испытаний красок на основе растворителей и воды для нанесения маркировки на битумные или бетонные поверхности. </w:t>
            </w:r>
            <w:r>
              <w:rPr>
                <w:rFonts w:ascii="Times New Roman" w:eastAsia="Times New Roman" w:hAnsi="Times New Roman"/>
                <w:sz w:val="20"/>
              </w:rPr>
              <w:t>В нем предусмотрены белый, желтый и черный цвета.</w:t>
            </w:r>
          </w:p>
        </w:tc>
        <w:tc>
          <w:tcPr>
            <w:tcW w:w="2720" w:type="dxa"/>
            <w:vMerge/>
          </w:tcPr>
          <w:p w14:paraId="1B91BA20" w14:textId="77777777" w:rsidR="00024C30" w:rsidRDefault="00024C30"/>
        </w:tc>
      </w:tr>
      <w:tr w:rsidR="00024C30" w14:paraId="7844962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339669" w14:textId="77777777" w:rsidR="00024C30" w:rsidRDefault="00D53930">
            <w:r>
              <w:rPr>
                <w:rFonts w:ascii="Times New Roman" w:eastAsia="Times New Roman" w:hAnsi="Times New Roman"/>
                <w:sz w:val="20"/>
              </w:rPr>
              <w:t>127</w:t>
            </w:r>
          </w:p>
        </w:tc>
        <w:tc>
          <w:tcPr>
            <w:tcW w:w="2720" w:type="dxa"/>
            <w:tcBorders>
              <w:top w:val="single" w:sz="8" w:space="0" w:color="000000"/>
              <w:left w:val="single" w:sz="8" w:space="0" w:color="000000"/>
              <w:bottom w:val="single" w:sz="8" w:space="0" w:color="000000"/>
              <w:right w:val="single" w:sz="8" w:space="0" w:color="000000"/>
            </w:tcBorders>
          </w:tcPr>
          <w:p w14:paraId="321E04B3" w14:textId="77777777" w:rsidR="00024C30" w:rsidRDefault="00D53930">
            <w:r>
              <w:rPr>
                <w:rFonts w:ascii="Times New Roman" w:eastAsia="Times New Roman" w:hAnsi="Times New Roman"/>
                <w:sz w:val="20"/>
              </w:rPr>
              <w:t>G/TBT/N/JPN/888/Add.1</w:t>
            </w:r>
          </w:p>
        </w:tc>
        <w:tc>
          <w:tcPr>
            <w:tcW w:w="5102" w:type="dxa"/>
            <w:tcBorders>
              <w:top w:val="single" w:sz="8" w:space="0" w:color="000000"/>
              <w:left w:val="single" w:sz="8" w:space="0" w:color="000000"/>
              <w:bottom w:val="single" w:sz="8" w:space="0" w:color="000000"/>
              <w:right w:val="single" w:sz="8" w:space="0" w:color="000000"/>
            </w:tcBorders>
          </w:tcPr>
          <w:p w14:paraId="44A7169A"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18 марта 2026 года распространяется по просьбе делегации Японии.</w:t>
            </w:r>
            <w:r w:rsidRPr="006D2398">
              <w:rPr>
                <w:rFonts w:ascii="Times New Roman" w:eastAsia="Times New Roman" w:hAnsi="Times New Roman"/>
                <w:sz w:val="20"/>
                <w:lang w:val="ru-RU"/>
              </w:rPr>
              <w:br/>
              <w:t>Опубликована уведомительная мера - дата: 24 марта 2026 г.</w:t>
            </w:r>
            <w:r w:rsidRPr="006D2398">
              <w:rPr>
                <w:rFonts w:ascii="Times New Roman" w:eastAsia="Times New Roman" w:hAnsi="Times New Roman"/>
                <w:sz w:val="20"/>
                <w:lang w:val="ru-RU"/>
              </w:rPr>
              <w:br/>
              <w:t>Уведомительная мера вступает в силу - дата: 24 марта 2026 г.</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t>Постановление Министерства о частичном пересмотре Постановления о введении в действие Закона о радио и т.д.(Постановление Министерства внутренних дел и коммуникаций № 28 от 2026 года.) (Доступно на японском языке.)</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soumu</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r w:rsidRPr="006D2398">
              <w:rPr>
                <w:rFonts w:ascii="Times New Roman" w:eastAsia="Times New Roman" w:hAnsi="Times New Roman"/>
                <w:sz w:val="20"/>
                <w:lang w:val="ru-RU"/>
              </w:rPr>
              <w:t>/</w:t>
            </w:r>
            <w:r>
              <w:rPr>
                <w:rFonts w:ascii="Times New Roman" w:eastAsia="Times New Roman" w:hAnsi="Times New Roman"/>
                <w:sz w:val="20"/>
              </w:rPr>
              <w:t>menu</w:t>
            </w:r>
            <w:r w:rsidRPr="006D2398">
              <w:rPr>
                <w:rFonts w:ascii="Times New Roman" w:eastAsia="Times New Roman" w:hAnsi="Times New Roman"/>
                <w:sz w:val="20"/>
                <w:lang w:val="ru-RU"/>
              </w:rPr>
              <w:t>_</w:t>
            </w:r>
            <w:r>
              <w:rPr>
                <w:rFonts w:ascii="Times New Roman" w:eastAsia="Times New Roman" w:hAnsi="Times New Roman"/>
                <w:sz w:val="20"/>
              </w:rPr>
              <w:t>hourei</w:t>
            </w:r>
            <w:r w:rsidRPr="006D2398">
              <w:rPr>
                <w:rFonts w:ascii="Times New Roman" w:eastAsia="Times New Roman" w:hAnsi="Times New Roman"/>
                <w:sz w:val="20"/>
                <w:lang w:val="ru-RU"/>
              </w:rPr>
              <w:t>/</w:t>
            </w:r>
            <w:r>
              <w:rPr>
                <w:rFonts w:ascii="Times New Roman" w:eastAsia="Times New Roman" w:hAnsi="Times New Roman"/>
                <w:sz w:val="20"/>
              </w:rPr>
              <w:t>s</w:t>
            </w:r>
            <w:r w:rsidRPr="006D2398">
              <w:rPr>
                <w:rFonts w:ascii="Times New Roman" w:eastAsia="Times New Roman" w:hAnsi="Times New Roman"/>
                <w:sz w:val="20"/>
                <w:lang w:val="ru-RU"/>
              </w:rPr>
              <w:t>_</w:t>
            </w:r>
            <w:r>
              <w:rPr>
                <w:rFonts w:ascii="Times New Roman" w:eastAsia="Times New Roman" w:hAnsi="Times New Roman"/>
                <w:sz w:val="20"/>
              </w:rPr>
              <w:t>shourei</w:t>
            </w:r>
            <w:r w:rsidRPr="006D2398">
              <w:rPr>
                <w:rFonts w:ascii="Times New Roman" w:eastAsia="Times New Roman" w:hAnsi="Times New Roman"/>
                <w:sz w:val="20"/>
                <w:lang w:val="ru-RU"/>
              </w:rPr>
              <w:t>.</w:t>
            </w:r>
            <w:r>
              <w:rPr>
                <w:rFonts w:ascii="Times New Roman" w:eastAsia="Times New Roman" w:hAnsi="Times New Roman"/>
                <w:sz w:val="20"/>
              </w:rPr>
              <w:t>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1AE809" w14:textId="77777777" w:rsidR="00024C30" w:rsidRDefault="00D53930">
            <w:r>
              <w:rPr>
                <w:rFonts w:ascii="Times New Roman" w:eastAsia="Times New Roman" w:hAnsi="Times New Roman"/>
                <w:sz w:val="20"/>
              </w:rPr>
              <w:t>-</w:t>
            </w:r>
          </w:p>
        </w:tc>
      </w:tr>
      <w:tr w:rsidR="00024C30" w14:paraId="51F9913F" w14:textId="77777777" w:rsidTr="00DA6EC8">
        <w:trPr>
          <w:jc w:val="center"/>
        </w:trPr>
        <w:tc>
          <w:tcPr>
            <w:tcW w:w="2720" w:type="dxa"/>
            <w:vMerge/>
          </w:tcPr>
          <w:p w14:paraId="7A41642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9AC3477"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1E657C4B" w14:textId="77777777" w:rsidR="00024C30" w:rsidRDefault="00D53930">
            <w:r>
              <w:rPr>
                <w:rFonts w:ascii="Times New Roman" w:eastAsia="Times New Roman" w:hAnsi="Times New Roman"/>
                <w:sz w:val="20"/>
              </w:rPr>
              <w:t>-</w:t>
            </w:r>
          </w:p>
        </w:tc>
        <w:tc>
          <w:tcPr>
            <w:tcW w:w="2720" w:type="dxa"/>
            <w:vMerge/>
          </w:tcPr>
          <w:p w14:paraId="365E1287" w14:textId="77777777" w:rsidR="00024C30" w:rsidRDefault="00024C30"/>
        </w:tc>
      </w:tr>
      <w:tr w:rsidR="00024C30" w14:paraId="6750DD26" w14:textId="77777777" w:rsidTr="00DA6EC8">
        <w:trPr>
          <w:jc w:val="center"/>
        </w:trPr>
        <w:tc>
          <w:tcPr>
            <w:tcW w:w="2720" w:type="dxa"/>
            <w:vMerge/>
          </w:tcPr>
          <w:p w14:paraId="6E45ED4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BADDE39" w14:textId="77777777" w:rsidR="00024C30" w:rsidRDefault="00D53930">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2832E130" w14:textId="77777777" w:rsidR="00024C30" w:rsidRDefault="00D53930">
            <w:r>
              <w:rPr>
                <w:rFonts w:ascii="Times New Roman" w:eastAsia="Times New Roman" w:hAnsi="Times New Roman"/>
                <w:sz w:val="20"/>
              </w:rPr>
              <w:t>-</w:t>
            </w:r>
          </w:p>
        </w:tc>
        <w:tc>
          <w:tcPr>
            <w:tcW w:w="2720" w:type="dxa"/>
            <w:vMerge/>
          </w:tcPr>
          <w:p w14:paraId="42F5B5EB" w14:textId="77777777" w:rsidR="00024C30" w:rsidRDefault="00024C30"/>
        </w:tc>
      </w:tr>
      <w:tr w:rsidR="00024C30" w14:paraId="3E94615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440E069" w14:textId="77777777" w:rsidR="00024C30" w:rsidRDefault="00D53930">
            <w:r>
              <w:rPr>
                <w:rFonts w:ascii="Times New Roman" w:eastAsia="Times New Roman" w:hAnsi="Times New Roman"/>
                <w:sz w:val="20"/>
              </w:rPr>
              <w:t>128</w:t>
            </w:r>
          </w:p>
        </w:tc>
        <w:tc>
          <w:tcPr>
            <w:tcW w:w="2720" w:type="dxa"/>
            <w:tcBorders>
              <w:top w:val="single" w:sz="8" w:space="0" w:color="000000"/>
              <w:left w:val="single" w:sz="8" w:space="0" w:color="000000"/>
              <w:bottom w:val="single" w:sz="8" w:space="0" w:color="000000"/>
              <w:right w:val="single" w:sz="8" w:space="0" w:color="000000"/>
            </w:tcBorders>
          </w:tcPr>
          <w:p w14:paraId="67EDDB4F" w14:textId="77777777" w:rsidR="00024C30" w:rsidRDefault="00D53930">
            <w:r>
              <w:rPr>
                <w:rFonts w:ascii="Times New Roman" w:eastAsia="Times New Roman" w:hAnsi="Times New Roman"/>
                <w:sz w:val="20"/>
              </w:rPr>
              <w:t>G/TBT/N/JPN/873/Add.1</w:t>
            </w:r>
          </w:p>
        </w:tc>
        <w:tc>
          <w:tcPr>
            <w:tcW w:w="5102" w:type="dxa"/>
            <w:tcBorders>
              <w:top w:val="single" w:sz="8" w:space="0" w:color="000000"/>
              <w:left w:val="single" w:sz="8" w:space="0" w:color="000000"/>
              <w:bottom w:val="single" w:sz="8" w:space="0" w:color="000000"/>
              <w:right w:val="single" w:sz="8" w:space="0" w:color="000000"/>
            </w:tcBorders>
          </w:tcPr>
          <w:p w14:paraId="2B034443" w14:textId="77777777" w:rsidR="00024C30" w:rsidRPr="006D2398" w:rsidRDefault="00D53930">
            <w:pPr>
              <w:rPr>
                <w:lang w:val="ru-RU"/>
              </w:rPr>
            </w:pPr>
            <w:r w:rsidRPr="006D2398">
              <w:rPr>
                <w:rFonts w:ascii="Times New Roman" w:eastAsia="Times New Roman" w:hAnsi="Times New Roman"/>
                <w:sz w:val="20"/>
                <w:lang w:val="ru-RU"/>
              </w:rPr>
              <w:t>Нижеследующее сообщение от 17 марта 2026 года распространяется по просьбе делегации Японии.</w:t>
            </w:r>
            <w:r w:rsidRPr="006D2398">
              <w:rPr>
                <w:rFonts w:ascii="Times New Roman" w:eastAsia="Times New Roman" w:hAnsi="Times New Roman"/>
                <w:sz w:val="20"/>
                <w:lang w:val="ru-RU"/>
              </w:rPr>
              <w:br/>
              <w:t>Опубликована уведомительная мера - дата: 23 марта 2026 г.</w:t>
            </w:r>
            <w:r w:rsidRPr="006D2398">
              <w:rPr>
                <w:rFonts w:ascii="Times New Roman" w:eastAsia="Times New Roman" w:hAnsi="Times New Roman"/>
                <w:sz w:val="20"/>
                <w:lang w:val="ru-RU"/>
              </w:rPr>
              <w:br/>
              <w:t>Уведомительная мера вступает в силу - дата: 23 марта 2026 г.</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t>Постановления Министерства, частично изменяющие положения о применении Закона о радио и других правил.(Постановление Министерства внутренних дел и коммуникаций № 26 от 2026 года.) (Доступно на японском языке.)</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soumu</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r w:rsidRPr="006D2398">
              <w:rPr>
                <w:rFonts w:ascii="Times New Roman" w:eastAsia="Times New Roman" w:hAnsi="Times New Roman"/>
                <w:sz w:val="20"/>
                <w:lang w:val="ru-RU"/>
              </w:rPr>
              <w:t>/</w:t>
            </w:r>
            <w:r>
              <w:rPr>
                <w:rFonts w:ascii="Times New Roman" w:eastAsia="Times New Roman" w:hAnsi="Times New Roman"/>
                <w:sz w:val="20"/>
              </w:rPr>
              <w:t>menu</w:t>
            </w:r>
            <w:r w:rsidRPr="006D2398">
              <w:rPr>
                <w:rFonts w:ascii="Times New Roman" w:eastAsia="Times New Roman" w:hAnsi="Times New Roman"/>
                <w:sz w:val="20"/>
                <w:lang w:val="ru-RU"/>
              </w:rPr>
              <w:t>_</w:t>
            </w:r>
            <w:r>
              <w:rPr>
                <w:rFonts w:ascii="Times New Roman" w:eastAsia="Times New Roman" w:hAnsi="Times New Roman"/>
                <w:sz w:val="20"/>
              </w:rPr>
              <w:t>hourei</w:t>
            </w:r>
            <w:r w:rsidRPr="006D2398">
              <w:rPr>
                <w:rFonts w:ascii="Times New Roman" w:eastAsia="Times New Roman" w:hAnsi="Times New Roman"/>
                <w:sz w:val="20"/>
                <w:lang w:val="ru-RU"/>
              </w:rPr>
              <w:t>/</w:t>
            </w:r>
            <w:r>
              <w:rPr>
                <w:rFonts w:ascii="Times New Roman" w:eastAsia="Times New Roman" w:hAnsi="Times New Roman"/>
                <w:sz w:val="20"/>
              </w:rPr>
              <w:t>s</w:t>
            </w:r>
            <w:r w:rsidRPr="006D2398">
              <w:rPr>
                <w:rFonts w:ascii="Times New Roman" w:eastAsia="Times New Roman" w:hAnsi="Times New Roman"/>
                <w:sz w:val="20"/>
                <w:lang w:val="ru-RU"/>
              </w:rPr>
              <w:t>_</w:t>
            </w:r>
            <w:r>
              <w:rPr>
                <w:rFonts w:ascii="Times New Roman" w:eastAsia="Times New Roman" w:hAnsi="Times New Roman"/>
                <w:sz w:val="20"/>
              </w:rPr>
              <w:t>shourei</w:t>
            </w:r>
            <w:r w:rsidRPr="006D2398">
              <w:rPr>
                <w:rFonts w:ascii="Times New Roman" w:eastAsia="Times New Roman" w:hAnsi="Times New Roman"/>
                <w:sz w:val="20"/>
                <w:lang w:val="ru-RU"/>
              </w:rPr>
              <w:t>.</w:t>
            </w:r>
            <w:r>
              <w:rPr>
                <w:rFonts w:ascii="Times New Roman" w:eastAsia="Times New Roman" w:hAnsi="Times New Roman"/>
                <w:sz w:val="20"/>
              </w:rPr>
              <w:t>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5E7AA8" w14:textId="77777777" w:rsidR="00024C30" w:rsidRDefault="00D53930">
            <w:r>
              <w:rPr>
                <w:rFonts w:ascii="Times New Roman" w:eastAsia="Times New Roman" w:hAnsi="Times New Roman"/>
                <w:sz w:val="20"/>
              </w:rPr>
              <w:t>-</w:t>
            </w:r>
          </w:p>
        </w:tc>
      </w:tr>
      <w:tr w:rsidR="00024C30" w14:paraId="39AB87E2" w14:textId="77777777" w:rsidTr="00DA6EC8">
        <w:trPr>
          <w:jc w:val="center"/>
        </w:trPr>
        <w:tc>
          <w:tcPr>
            <w:tcW w:w="2720" w:type="dxa"/>
            <w:vMerge/>
          </w:tcPr>
          <w:p w14:paraId="5D67061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460B49C"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1CFD96DF" w14:textId="77777777" w:rsidR="00024C30" w:rsidRDefault="00D53930">
            <w:r>
              <w:rPr>
                <w:rFonts w:ascii="Times New Roman" w:eastAsia="Times New Roman" w:hAnsi="Times New Roman"/>
                <w:sz w:val="20"/>
              </w:rPr>
              <w:t>-</w:t>
            </w:r>
          </w:p>
        </w:tc>
        <w:tc>
          <w:tcPr>
            <w:tcW w:w="2720" w:type="dxa"/>
            <w:vMerge/>
          </w:tcPr>
          <w:p w14:paraId="4791A674" w14:textId="77777777" w:rsidR="00024C30" w:rsidRDefault="00024C30"/>
        </w:tc>
      </w:tr>
      <w:tr w:rsidR="00024C30" w14:paraId="52E9B4FF" w14:textId="77777777" w:rsidTr="00DA6EC8">
        <w:trPr>
          <w:jc w:val="center"/>
        </w:trPr>
        <w:tc>
          <w:tcPr>
            <w:tcW w:w="2720" w:type="dxa"/>
            <w:vMerge/>
          </w:tcPr>
          <w:p w14:paraId="0488B77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BF39D03" w14:textId="77777777" w:rsidR="00024C30" w:rsidRDefault="00D53930">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1BDB3FD4" w14:textId="77777777" w:rsidR="00024C30" w:rsidRDefault="00D53930">
            <w:r>
              <w:rPr>
                <w:rFonts w:ascii="Times New Roman" w:eastAsia="Times New Roman" w:hAnsi="Times New Roman"/>
                <w:sz w:val="20"/>
              </w:rPr>
              <w:t>-</w:t>
            </w:r>
          </w:p>
        </w:tc>
        <w:tc>
          <w:tcPr>
            <w:tcW w:w="2720" w:type="dxa"/>
            <w:vMerge/>
          </w:tcPr>
          <w:p w14:paraId="452C6349" w14:textId="77777777" w:rsidR="00024C30" w:rsidRDefault="00024C30"/>
        </w:tc>
      </w:tr>
      <w:tr w:rsidR="00024C30" w14:paraId="6865477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AD16D6E" w14:textId="77777777" w:rsidR="00024C30" w:rsidRDefault="00D53930">
            <w:r>
              <w:rPr>
                <w:rFonts w:ascii="Times New Roman" w:eastAsia="Times New Roman" w:hAnsi="Times New Roman"/>
                <w:sz w:val="20"/>
              </w:rPr>
              <w:lastRenderedPageBreak/>
              <w:t>129</w:t>
            </w:r>
          </w:p>
        </w:tc>
        <w:tc>
          <w:tcPr>
            <w:tcW w:w="2720" w:type="dxa"/>
            <w:tcBorders>
              <w:top w:val="single" w:sz="8" w:space="0" w:color="000000"/>
              <w:left w:val="single" w:sz="8" w:space="0" w:color="000000"/>
              <w:bottom w:val="single" w:sz="8" w:space="0" w:color="000000"/>
              <w:right w:val="single" w:sz="8" w:space="0" w:color="000000"/>
            </w:tcBorders>
          </w:tcPr>
          <w:p w14:paraId="7F600A25" w14:textId="77777777" w:rsidR="00024C30" w:rsidRDefault="00D53930">
            <w:r>
              <w:rPr>
                <w:rFonts w:ascii="Times New Roman" w:eastAsia="Times New Roman" w:hAnsi="Times New Roman"/>
                <w:sz w:val="20"/>
              </w:rPr>
              <w:t>G/TBT/N/IDN/185</w:t>
            </w:r>
          </w:p>
        </w:tc>
        <w:tc>
          <w:tcPr>
            <w:tcW w:w="5102" w:type="dxa"/>
            <w:tcBorders>
              <w:top w:val="single" w:sz="8" w:space="0" w:color="000000"/>
              <w:left w:val="single" w:sz="8" w:space="0" w:color="000000"/>
              <w:bottom w:val="single" w:sz="8" w:space="0" w:color="000000"/>
              <w:right w:val="single" w:sz="8" w:space="0" w:color="000000"/>
            </w:tcBorders>
          </w:tcPr>
          <w:p w14:paraId="227230F1" w14:textId="77777777" w:rsidR="00024C30" w:rsidRPr="006D2398" w:rsidRDefault="00D53930">
            <w:pPr>
              <w:rPr>
                <w:lang w:val="ru-RU"/>
              </w:rPr>
            </w:pPr>
            <w:r w:rsidRPr="006D2398">
              <w:rPr>
                <w:rFonts w:ascii="Times New Roman" w:eastAsia="Times New Roman" w:hAnsi="Times New Roman"/>
                <w:sz w:val="20"/>
                <w:lang w:val="ru-RU"/>
              </w:rPr>
              <w:t>Постановление заместителя по карантину рыбы Индонезийского карантинного управления № 13 от 2025 года, касающееся процедур регистрации экспортеров из страны происхождения; (62 страницы, на индонезийском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IDN</w:t>
            </w:r>
            <w:r w:rsidRPr="006D2398">
              <w:rPr>
                <w:rFonts w:ascii="Times New Roman" w:eastAsia="Times New Roman" w:hAnsi="Times New Roman"/>
                <w:sz w:val="20"/>
                <w:lang w:val="ru-RU"/>
              </w:rPr>
              <w:t>/26_01501_00_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CC5F00" w14:textId="77777777" w:rsidR="00024C30" w:rsidRDefault="00D53930">
            <w:r>
              <w:rPr>
                <w:rFonts w:ascii="Times New Roman" w:eastAsia="Times New Roman" w:hAnsi="Times New Roman"/>
                <w:sz w:val="20"/>
              </w:rPr>
              <w:t>17/05/26</w:t>
            </w:r>
          </w:p>
        </w:tc>
      </w:tr>
      <w:tr w:rsidR="00024C30" w14:paraId="0AAA4FDE" w14:textId="77777777" w:rsidTr="00DA6EC8">
        <w:trPr>
          <w:jc w:val="center"/>
        </w:trPr>
        <w:tc>
          <w:tcPr>
            <w:tcW w:w="2720" w:type="dxa"/>
            <w:vMerge/>
          </w:tcPr>
          <w:p w14:paraId="10743AA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5FA49D8"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7DEFBA02" w14:textId="77777777" w:rsidR="00024C30" w:rsidRDefault="00D53930">
            <w:r>
              <w:rPr>
                <w:rFonts w:ascii="Times New Roman" w:eastAsia="Times New Roman" w:hAnsi="Times New Roman"/>
                <w:sz w:val="20"/>
              </w:rPr>
              <w:t>Рыба и рыбопродукты</w:t>
            </w:r>
          </w:p>
        </w:tc>
        <w:tc>
          <w:tcPr>
            <w:tcW w:w="2720" w:type="dxa"/>
            <w:vMerge/>
          </w:tcPr>
          <w:p w14:paraId="70BFD70F" w14:textId="77777777" w:rsidR="00024C30" w:rsidRDefault="00024C30"/>
        </w:tc>
      </w:tr>
      <w:tr w:rsidR="00024C30" w:rsidRPr="006D2398" w14:paraId="2941BA74" w14:textId="77777777" w:rsidTr="00DA6EC8">
        <w:trPr>
          <w:jc w:val="center"/>
        </w:trPr>
        <w:tc>
          <w:tcPr>
            <w:tcW w:w="2720" w:type="dxa"/>
            <w:vMerge/>
          </w:tcPr>
          <w:p w14:paraId="42C69D0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883549C" w14:textId="77777777" w:rsidR="00024C30" w:rsidRDefault="00D53930">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4151C58E" w14:textId="77777777" w:rsidR="00024C30" w:rsidRPr="006D2398" w:rsidRDefault="00D53930">
            <w:pPr>
              <w:rPr>
                <w:lang w:val="ru-RU"/>
              </w:rPr>
            </w:pPr>
            <w:r w:rsidRPr="006D2398">
              <w:rPr>
                <w:rFonts w:ascii="Times New Roman" w:eastAsia="Times New Roman" w:hAnsi="Times New Roman"/>
                <w:sz w:val="20"/>
                <w:lang w:val="ru-RU"/>
              </w:rPr>
              <w:t>Декрет заместителя по карантину рыбы Индонезийского карантинного управления № 13 от 2025 года устанавливает процедуры регистрации экспортеров из страны происхождения, намеревающихся экспортировать рыбу и рыбопродукты в Республику Индонезия, в качестве инструмента контроля рисков до границы для обеспечения здоровья рыбы, биобезопасности, прослеживаемости, а также безопасность и качество рыбной продукции. Настоящий регламент регулирует процедуру или этапы регистрации, которые включают согласование и двустороннюю связь с компетентным органом страны-экспортера, подачу и оценку анкет (страны и экспортеров), проведение проверок на месте, а также рассмотрение и определение рекомендаций по регистрации. В нем также содержатся положения, касающиеся расширения ассортимента товаров, продления срока действия регистрации, периодического мониторинга и оценки, а также механизмов приостановления действия или отклонения в случаях невыполнения минимальных требований. Карантинное управление Индонезии (</w:t>
            </w:r>
            <w:r>
              <w:rPr>
                <w:rFonts w:ascii="Times New Roman" w:eastAsia="Times New Roman" w:hAnsi="Times New Roman"/>
                <w:sz w:val="20"/>
              </w:rPr>
              <w:t>IQA</w:t>
            </w:r>
            <w:r w:rsidRPr="006D2398">
              <w:rPr>
                <w:rFonts w:ascii="Times New Roman" w:eastAsia="Times New Roman" w:hAnsi="Times New Roman"/>
                <w:sz w:val="20"/>
                <w:lang w:val="ru-RU"/>
              </w:rPr>
              <w:t xml:space="preserve">) выдаст регистрационные номера всем экспортерам из страны происхождения, которые соответствуют требованиям карантинного импорта рыбы и рыбопродуктов, установленным Индонезией.Кроме того, </w:t>
            </w:r>
            <w:r>
              <w:rPr>
                <w:rFonts w:ascii="Times New Roman" w:eastAsia="Times New Roman" w:hAnsi="Times New Roman"/>
                <w:sz w:val="20"/>
              </w:rPr>
              <w:t>IQA</w:t>
            </w:r>
            <w:r w:rsidRPr="006D2398">
              <w:rPr>
                <w:rFonts w:ascii="Times New Roman" w:eastAsia="Times New Roman" w:hAnsi="Times New Roman"/>
                <w:sz w:val="20"/>
                <w:lang w:val="ru-RU"/>
              </w:rPr>
              <w:t xml:space="preserve">, как компетентный пограничный орган в Индонезии, в соответствии с Законом № 21 от 2019 года о карантине животных, рыб и растений, и как ветеринарный карантинный орган в соответствии с Постановлением Правительства № 34 от 2024 года, играет важную роль в экспорте, импорте и межрегиональных перевозках. товаров животного, рыбного и растительного происхождения, а также для обеспечения того, чтобы продукты, поступающие в Индонезию, были полезными для здоровья и безопасными для потребления человеком.Что касается вступления в силу положений, предусмотренных настоящим регламентом, </w:t>
            </w:r>
            <w:r>
              <w:rPr>
                <w:rFonts w:ascii="Times New Roman" w:eastAsia="Times New Roman" w:hAnsi="Times New Roman"/>
                <w:sz w:val="20"/>
              </w:rPr>
              <w:t>IQA</w:t>
            </w:r>
            <w:r w:rsidRPr="006D2398">
              <w:rPr>
                <w:rFonts w:ascii="Times New Roman" w:eastAsia="Times New Roman" w:hAnsi="Times New Roman"/>
                <w:sz w:val="20"/>
                <w:lang w:val="ru-RU"/>
              </w:rPr>
              <w:t xml:space="preserve"> предоставляет льготный период продолжительностью 12 (двенадцать) месяцев, начиная с даты направления уведомления об этом регламенте в Секретариат ВТО по ТБТ.</w:t>
            </w:r>
          </w:p>
        </w:tc>
        <w:tc>
          <w:tcPr>
            <w:tcW w:w="2720" w:type="dxa"/>
            <w:vMerge/>
          </w:tcPr>
          <w:p w14:paraId="7914AD1A" w14:textId="77777777" w:rsidR="00024C30" w:rsidRPr="006D2398" w:rsidRDefault="00024C30">
            <w:pPr>
              <w:rPr>
                <w:lang w:val="ru-RU"/>
              </w:rPr>
            </w:pPr>
          </w:p>
        </w:tc>
      </w:tr>
      <w:tr w:rsidR="00024C30" w14:paraId="4251914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9ABF4B" w14:textId="77777777" w:rsidR="00024C30" w:rsidRDefault="00D53930">
            <w:r>
              <w:rPr>
                <w:rFonts w:ascii="Times New Roman" w:eastAsia="Times New Roman" w:hAnsi="Times New Roman"/>
                <w:sz w:val="20"/>
              </w:rPr>
              <w:lastRenderedPageBreak/>
              <w:t>130</w:t>
            </w:r>
          </w:p>
        </w:tc>
        <w:tc>
          <w:tcPr>
            <w:tcW w:w="2720" w:type="dxa"/>
            <w:tcBorders>
              <w:top w:val="single" w:sz="8" w:space="0" w:color="000000"/>
              <w:left w:val="single" w:sz="8" w:space="0" w:color="000000"/>
              <w:bottom w:val="single" w:sz="8" w:space="0" w:color="000000"/>
              <w:right w:val="single" w:sz="8" w:space="0" w:color="000000"/>
            </w:tcBorders>
          </w:tcPr>
          <w:p w14:paraId="20A98135" w14:textId="77777777" w:rsidR="00024C30" w:rsidRDefault="00D53930">
            <w:r>
              <w:rPr>
                <w:rFonts w:ascii="Times New Roman" w:eastAsia="Times New Roman" w:hAnsi="Times New Roman"/>
                <w:sz w:val="20"/>
              </w:rPr>
              <w:t>G/TBT/N/CHN/2233</w:t>
            </w:r>
          </w:p>
        </w:tc>
        <w:tc>
          <w:tcPr>
            <w:tcW w:w="5102" w:type="dxa"/>
            <w:tcBorders>
              <w:top w:val="single" w:sz="8" w:space="0" w:color="000000"/>
              <w:left w:val="single" w:sz="8" w:space="0" w:color="000000"/>
              <w:bottom w:val="single" w:sz="8" w:space="0" w:color="000000"/>
              <w:right w:val="single" w:sz="8" w:space="0" w:color="000000"/>
            </w:tcBorders>
          </w:tcPr>
          <w:p w14:paraId="21CE8361" w14:textId="77777777" w:rsidR="00024C30" w:rsidRPr="006D2398" w:rsidRDefault="00D53930">
            <w:pPr>
              <w:rPr>
                <w:lang w:val="ru-RU"/>
              </w:rPr>
            </w:pPr>
            <w:r w:rsidRPr="006D2398">
              <w:rPr>
                <w:rFonts w:ascii="Times New Roman" w:eastAsia="Times New Roman" w:hAnsi="Times New Roman"/>
                <w:sz w:val="20"/>
                <w:lang w:val="ru-RU"/>
              </w:rPr>
              <w:t>Национальный стандарт КНР "Технические требования безопасности к неметаллическим изделиям в угольных шахтах" (40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/26_01471_00_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92F1C4" w14:textId="77777777" w:rsidR="00024C30" w:rsidRDefault="00D53930">
            <w:r>
              <w:rPr>
                <w:rFonts w:ascii="Times New Roman" w:eastAsia="Times New Roman" w:hAnsi="Times New Roman"/>
                <w:sz w:val="20"/>
              </w:rPr>
              <w:t>-</w:t>
            </w:r>
          </w:p>
        </w:tc>
      </w:tr>
      <w:tr w:rsidR="00024C30" w:rsidRPr="006D2398" w14:paraId="1DC2630E" w14:textId="77777777" w:rsidTr="00DA6EC8">
        <w:trPr>
          <w:jc w:val="center"/>
        </w:trPr>
        <w:tc>
          <w:tcPr>
            <w:tcW w:w="2720" w:type="dxa"/>
            <w:vMerge/>
          </w:tcPr>
          <w:p w14:paraId="4E3FC0B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ED0F77B"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31B32312" w14:textId="77777777" w:rsidR="00024C30" w:rsidRPr="006D2398" w:rsidRDefault="00D53930">
            <w:pPr>
              <w:rPr>
                <w:lang w:val="ru-RU"/>
              </w:rPr>
            </w:pPr>
            <w:r w:rsidRPr="006D2398">
              <w:rPr>
                <w:rFonts w:ascii="Times New Roman" w:eastAsia="Times New Roman" w:hAnsi="Times New Roman"/>
                <w:sz w:val="20"/>
                <w:lang w:val="ru-RU"/>
              </w:rPr>
              <w:t>Трубы для добычи полезных ископаемых неметаллические, конвейерные ленты для добычи полезных ископаемых, воздуховоды для добычи полезных ископаемых и т.д. (Код ТН ВЭД): 391729; 401011; 851631); (Код(ы)</w:t>
            </w:r>
            <w:r>
              <w:rPr>
                <w:rFonts w:ascii="Times New Roman" w:eastAsia="Times New Roman" w:hAnsi="Times New Roman"/>
                <w:sz w:val="20"/>
              </w:rPr>
              <w:t>ICS</w:t>
            </w:r>
            <w:r w:rsidRPr="006D2398">
              <w:rPr>
                <w:rFonts w:ascii="Times New Roman" w:eastAsia="Times New Roman" w:hAnsi="Times New Roman"/>
                <w:sz w:val="20"/>
                <w:lang w:val="ru-RU"/>
              </w:rPr>
              <w:t>: 83.080.10)</w:t>
            </w:r>
          </w:p>
        </w:tc>
        <w:tc>
          <w:tcPr>
            <w:tcW w:w="2720" w:type="dxa"/>
            <w:vMerge/>
          </w:tcPr>
          <w:p w14:paraId="405526E8" w14:textId="77777777" w:rsidR="00024C30" w:rsidRPr="006D2398" w:rsidRDefault="00024C30">
            <w:pPr>
              <w:rPr>
                <w:lang w:val="ru-RU"/>
              </w:rPr>
            </w:pPr>
          </w:p>
        </w:tc>
      </w:tr>
      <w:tr w:rsidR="00024C30" w14:paraId="557D3206" w14:textId="77777777" w:rsidTr="00DA6EC8">
        <w:trPr>
          <w:jc w:val="center"/>
        </w:trPr>
        <w:tc>
          <w:tcPr>
            <w:tcW w:w="2720" w:type="dxa"/>
            <w:vMerge/>
          </w:tcPr>
          <w:p w14:paraId="455EE295"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4274771"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51ECA7AC" w14:textId="77777777" w:rsidR="00024C30" w:rsidRDefault="00D53930">
            <w:r w:rsidRPr="006D2398">
              <w:rPr>
                <w:rFonts w:ascii="Times New Roman" w:eastAsia="Times New Roman" w:hAnsi="Times New Roman"/>
                <w:sz w:val="20"/>
                <w:lang w:val="ru-RU"/>
              </w:rPr>
              <w:t>В настоящем документе приведены термины и определения, касающиеся огнестойкости, антистатических свойств, поверхностной стойкости, удельной оптической плотности, неметаллических изделий, горения в пламени и беспламенного горения. В нем указаны требования и правила контроля неметаллических изделий, используемых в угольных шахтах, и описаны соответствующие методы испытаний.</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Настоящий документ распространяется на неметаллические изделия, используемые в подземных угольных шахтах, такие как конвейерные ленты, воздуховоды и трубы.</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Pr>
                <w:rFonts w:ascii="Times New Roman" w:eastAsia="Times New Roman" w:hAnsi="Times New Roman"/>
                <w:sz w:val="20"/>
              </w:rPr>
              <w:t>Настоящий документ не распространяется на кабели и шины.</w:t>
            </w:r>
          </w:p>
        </w:tc>
        <w:tc>
          <w:tcPr>
            <w:tcW w:w="2720" w:type="dxa"/>
            <w:vMerge/>
          </w:tcPr>
          <w:p w14:paraId="7EE9415B" w14:textId="77777777" w:rsidR="00024C30" w:rsidRDefault="00024C30"/>
        </w:tc>
      </w:tr>
      <w:tr w:rsidR="00024C30" w14:paraId="028A5C9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F4F4A9" w14:textId="77777777" w:rsidR="00024C30" w:rsidRDefault="00D53930">
            <w:r>
              <w:rPr>
                <w:rFonts w:ascii="Times New Roman" w:eastAsia="Times New Roman" w:hAnsi="Times New Roman"/>
                <w:sz w:val="20"/>
              </w:rPr>
              <w:t>131</w:t>
            </w:r>
          </w:p>
        </w:tc>
        <w:tc>
          <w:tcPr>
            <w:tcW w:w="2720" w:type="dxa"/>
            <w:tcBorders>
              <w:top w:val="single" w:sz="8" w:space="0" w:color="000000"/>
              <w:left w:val="single" w:sz="8" w:space="0" w:color="000000"/>
              <w:bottom w:val="single" w:sz="8" w:space="0" w:color="000000"/>
              <w:right w:val="single" w:sz="8" w:space="0" w:color="000000"/>
            </w:tcBorders>
          </w:tcPr>
          <w:p w14:paraId="565AC11F" w14:textId="77777777" w:rsidR="00024C30" w:rsidRDefault="00D53930">
            <w:r>
              <w:rPr>
                <w:rFonts w:ascii="Times New Roman" w:eastAsia="Times New Roman" w:hAnsi="Times New Roman"/>
                <w:sz w:val="20"/>
              </w:rPr>
              <w:t>G/TBT/N/BRA/1625/Corr.1</w:t>
            </w:r>
          </w:p>
        </w:tc>
        <w:tc>
          <w:tcPr>
            <w:tcW w:w="5102" w:type="dxa"/>
            <w:tcBorders>
              <w:top w:val="single" w:sz="8" w:space="0" w:color="000000"/>
              <w:left w:val="single" w:sz="8" w:space="0" w:color="000000"/>
              <w:bottom w:val="single" w:sz="8" w:space="0" w:color="000000"/>
              <w:right w:val="single" w:sz="8" w:space="0" w:color="000000"/>
            </w:tcBorders>
          </w:tcPr>
          <w:p w14:paraId="72AFB845" w14:textId="77777777" w:rsidR="00024C30" w:rsidRPr="006D2398" w:rsidRDefault="00D53930">
            <w:pPr>
              <w:rPr>
                <w:lang w:val="ru-RU"/>
              </w:rPr>
            </w:pPr>
            <w:r w:rsidRPr="006D2398">
              <w:rPr>
                <w:rFonts w:ascii="Times New Roman" w:eastAsia="Times New Roman" w:hAnsi="Times New Roman"/>
                <w:sz w:val="20"/>
                <w:lang w:val="ru-RU"/>
              </w:rPr>
              <w:t>Резолюция АНП № 996 от 3 марта 2026 года.</w:t>
            </w:r>
          </w:p>
          <w:p w14:paraId="5A3D327D" w14:textId="77777777" w:rsidR="00024C30" w:rsidRPr="006D2398" w:rsidRDefault="00D53930">
            <w:pPr>
              <w:rPr>
                <w:lang w:val="ru-RU"/>
              </w:rPr>
            </w:pPr>
            <w:r>
              <w:rPr>
                <w:rFonts w:ascii="Times New Roman" w:eastAsia="Times New Roman" w:hAnsi="Times New Roman"/>
                <w:sz w:val="18"/>
              </w:rPr>
              <w:t>https</w:t>
            </w:r>
            <w:r w:rsidRPr="006D2398">
              <w:rPr>
                <w:rFonts w:ascii="Times New Roman" w:eastAsia="Times New Roman" w:hAnsi="Times New Roman"/>
                <w:sz w:val="18"/>
                <w:lang w:val="ru-RU"/>
              </w:rPr>
              <w:t>://</w:t>
            </w:r>
            <w:r>
              <w:rPr>
                <w:rFonts w:ascii="Times New Roman" w:eastAsia="Times New Roman" w:hAnsi="Times New Roman"/>
                <w:sz w:val="18"/>
              </w:rPr>
              <w:t>docs</w:t>
            </w:r>
            <w:r w:rsidRPr="006D2398">
              <w:rPr>
                <w:rFonts w:ascii="Times New Roman" w:eastAsia="Times New Roman" w:hAnsi="Times New Roman"/>
                <w:sz w:val="18"/>
                <w:lang w:val="ru-RU"/>
              </w:rPr>
              <w:t>.</w:t>
            </w:r>
            <w:r>
              <w:rPr>
                <w:rFonts w:ascii="Times New Roman" w:eastAsia="Times New Roman" w:hAnsi="Times New Roman"/>
                <w:sz w:val="18"/>
              </w:rPr>
              <w:t>wto</w:t>
            </w:r>
            <w:r w:rsidRPr="006D2398">
              <w:rPr>
                <w:rFonts w:ascii="Times New Roman" w:eastAsia="Times New Roman" w:hAnsi="Times New Roman"/>
                <w:sz w:val="18"/>
                <w:lang w:val="ru-RU"/>
              </w:rPr>
              <w:t>.</w:t>
            </w:r>
            <w:r>
              <w:rPr>
                <w:rFonts w:ascii="Times New Roman" w:eastAsia="Times New Roman" w:hAnsi="Times New Roman"/>
                <w:sz w:val="18"/>
              </w:rPr>
              <w:t>org</w:t>
            </w:r>
            <w:r w:rsidRPr="006D2398">
              <w:rPr>
                <w:rFonts w:ascii="Times New Roman" w:eastAsia="Times New Roman" w:hAnsi="Times New Roman"/>
                <w:sz w:val="18"/>
                <w:lang w:val="ru-RU"/>
              </w:rPr>
              <w:t>/</w:t>
            </w:r>
            <w:r>
              <w:rPr>
                <w:rFonts w:ascii="Times New Roman" w:eastAsia="Times New Roman" w:hAnsi="Times New Roman"/>
                <w:sz w:val="18"/>
              </w:rPr>
              <w:t>imrd</w:t>
            </w:r>
            <w:r w:rsidRPr="006D2398">
              <w:rPr>
                <w:rFonts w:ascii="Times New Roman" w:eastAsia="Times New Roman" w:hAnsi="Times New Roman"/>
                <w:sz w:val="18"/>
                <w:lang w:val="ru-RU"/>
              </w:rPr>
              <w:t>/</w:t>
            </w:r>
            <w:r>
              <w:rPr>
                <w:rFonts w:ascii="Times New Roman" w:eastAsia="Times New Roman" w:hAnsi="Times New Roman"/>
                <w:sz w:val="18"/>
              </w:rPr>
              <w:t>directdoc</w:t>
            </w:r>
            <w:r w:rsidRPr="006D2398">
              <w:rPr>
                <w:rFonts w:ascii="Times New Roman" w:eastAsia="Times New Roman" w:hAnsi="Times New Roman"/>
                <w:sz w:val="18"/>
                <w:lang w:val="ru-RU"/>
              </w:rPr>
              <w:t>.</w:t>
            </w:r>
            <w:r>
              <w:rPr>
                <w:rFonts w:ascii="Times New Roman" w:eastAsia="Times New Roman" w:hAnsi="Times New Roman"/>
                <w:sz w:val="18"/>
              </w:rPr>
              <w:t>asp</w:t>
            </w:r>
            <w:r w:rsidRPr="006D2398">
              <w:rPr>
                <w:rFonts w:ascii="Times New Roman" w:eastAsia="Times New Roman" w:hAnsi="Times New Roman"/>
                <w:sz w:val="18"/>
                <w:lang w:val="ru-RU"/>
              </w:rPr>
              <w:t>?</w:t>
            </w:r>
            <w:r>
              <w:rPr>
                <w:rFonts w:ascii="Times New Roman" w:eastAsia="Times New Roman" w:hAnsi="Times New Roman"/>
                <w:sz w:val="18"/>
              </w:rPr>
              <w:t>DDFDocuments</w:t>
            </w:r>
            <w:r w:rsidRPr="006D2398">
              <w:rPr>
                <w:rFonts w:ascii="Times New Roman" w:eastAsia="Times New Roman" w:hAnsi="Times New Roman"/>
                <w:sz w:val="18"/>
                <w:lang w:val="ru-RU"/>
              </w:rPr>
              <w:t>/</w:t>
            </w:r>
            <w:r>
              <w:rPr>
                <w:rFonts w:ascii="Times New Roman" w:eastAsia="Times New Roman" w:hAnsi="Times New Roman"/>
                <w:sz w:val="18"/>
              </w:rPr>
              <w:t>T</w:t>
            </w:r>
            <w:r w:rsidRPr="006D2398">
              <w:rPr>
                <w:rFonts w:ascii="Times New Roman" w:eastAsia="Times New Roman" w:hAnsi="Times New Roman"/>
                <w:sz w:val="18"/>
                <w:lang w:val="ru-RU"/>
              </w:rPr>
              <w:t>/</w:t>
            </w:r>
            <w:r>
              <w:rPr>
                <w:rFonts w:ascii="Times New Roman" w:eastAsia="Times New Roman" w:hAnsi="Times New Roman"/>
                <w:sz w:val="18"/>
              </w:rPr>
              <w:t>G</w:t>
            </w:r>
            <w:r w:rsidRPr="006D2398">
              <w:rPr>
                <w:rFonts w:ascii="Times New Roman" w:eastAsia="Times New Roman" w:hAnsi="Times New Roman"/>
                <w:sz w:val="18"/>
                <w:lang w:val="ru-RU"/>
              </w:rPr>
              <w:t>/</w:t>
            </w:r>
            <w:r>
              <w:rPr>
                <w:rFonts w:ascii="Times New Roman" w:eastAsia="Times New Roman" w:hAnsi="Times New Roman"/>
                <w:sz w:val="18"/>
              </w:rPr>
              <w:t>TBTN</w:t>
            </w:r>
            <w:r w:rsidRPr="006D2398">
              <w:rPr>
                <w:rFonts w:ascii="Times New Roman" w:eastAsia="Times New Roman" w:hAnsi="Times New Roman"/>
                <w:sz w:val="18"/>
                <w:lang w:val="ru-RU"/>
              </w:rPr>
              <w:t>26/</w:t>
            </w:r>
            <w:r>
              <w:rPr>
                <w:rFonts w:ascii="Times New Roman" w:eastAsia="Times New Roman" w:hAnsi="Times New Roman"/>
                <w:sz w:val="18"/>
              </w:rPr>
              <w:t>BRA</w:t>
            </w:r>
            <w:r w:rsidRPr="006D2398">
              <w:rPr>
                <w:rFonts w:ascii="Times New Roman" w:eastAsia="Times New Roman" w:hAnsi="Times New Roman"/>
                <w:sz w:val="18"/>
                <w:lang w:val="ru-RU"/>
              </w:rPr>
              <w:t>1625</w:t>
            </w:r>
            <w:r>
              <w:rPr>
                <w:rFonts w:ascii="Times New Roman" w:eastAsia="Times New Roman" w:hAnsi="Times New Roman"/>
                <w:sz w:val="18"/>
              </w:rPr>
              <w:t>C</w:t>
            </w:r>
            <w:r w:rsidRPr="006D2398">
              <w:rPr>
                <w:rFonts w:ascii="Times New Roman" w:eastAsia="Times New Roman" w:hAnsi="Times New Roman"/>
                <w:sz w:val="18"/>
                <w:lang w:val="ru-RU"/>
              </w:rPr>
              <w:t>1.</w:t>
            </w:r>
            <w:r>
              <w:rPr>
                <w:rFonts w:ascii="Times New Roman" w:eastAsia="Times New Roman" w:hAnsi="Times New Roman"/>
                <w:sz w:val="18"/>
              </w:rPr>
              <w:t>docx</w:t>
            </w:r>
          </w:p>
          <w:p w14:paraId="78C6D653" w14:textId="77777777" w:rsidR="00024C30" w:rsidRPr="006D2398" w:rsidRDefault="00D53930">
            <w:pPr>
              <w:rPr>
                <w:lang w:val="ru-RU"/>
              </w:rPr>
            </w:pPr>
            <w:r>
              <w:rPr>
                <w:rFonts w:ascii="Times New Roman" w:eastAsia="Times New Roman" w:hAnsi="Times New Roman"/>
                <w:sz w:val="18"/>
              </w:rPr>
              <w:t>https</w:t>
            </w:r>
            <w:r w:rsidRPr="006D2398">
              <w:rPr>
                <w:rFonts w:ascii="Times New Roman" w:eastAsia="Times New Roman" w:hAnsi="Times New Roman"/>
                <w:sz w:val="18"/>
                <w:lang w:val="ru-RU"/>
              </w:rPr>
              <w:t>://</w:t>
            </w:r>
            <w:r>
              <w:rPr>
                <w:rFonts w:ascii="Times New Roman" w:eastAsia="Times New Roman" w:hAnsi="Times New Roman"/>
                <w:sz w:val="18"/>
              </w:rPr>
              <w:t>members</w:t>
            </w:r>
            <w:r w:rsidRPr="006D2398">
              <w:rPr>
                <w:rFonts w:ascii="Times New Roman" w:eastAsia="Times New Roman" w:hAnsi="Times New Roman"/>
                <w:sz w:val="18"/>
                <w:lang w:val="ru-RU"/>
              </w:rPr>
              <w:t>.</w:t>
            </w:r>
            <w:r>
              <w:rPr>
                <w:rFonts w:ascii="Times New Roman" w:eastAsia="Times New Roman" w:hAnsi="Times New Roman"/>
                <w:sz w:val="18"/>
              </w:rPr>
              <w:t>wto</w:t>
            </w:r>
            <w:r w:rsidRPr="006D2398">
              <w:rPr>
                <w:rFonts w:ascii="Times New Roman" w:eastAsia="Times New Roman" w:hAnsi="Times New Roman"/>
                <w:sz w:val="18"/>
                <w:lang w:val="ru-RU"/>
              </w:rPr>
              <w:t>.</w:t>
            </w:r>
            <w:r>
              <w:rPr>
                <w:rFonts w:ascii="Times New Roman" w:eastAsia="Times New Roman" w:hAnsi="Times New Roman"/>
                <w:sz w:val="18"/>
              </w:rPr>
              <w:t>org</w:t>
            </w:r>
            <w:r w:rsidRPr="006D2398">
              <w:rPr>
                <w:rFonts w:ascii="Times New Roman" w:eastAsia="Times New Roman" w:hAnsi="Times New Roman"/>
                <w:sz w:val="18"/>
                <w:lang w:val="ru-RU"/>
              </w:rPr>
              <w:t>/</w:t>
            </w:r>
            <w:r>
              <w:rPr>
                <w:rFonts w:ascii="Times New Roman" w:eastAsia="Times New Roman" w:hAnsi="Times New Roman"/>
                <w:sz w:val="18"/>
              </w:rPr>
              <w:t>crnattachments</w:t>
            </w:r>
            <w:r w:rsidRPr="006D2398">
              <w:rPr>
                <w:rFonts w:ascii="Times New Roman" w:eastAsia="Times New Roman" w:hAnsi="Times New Roman"/>
                <w:sz w:val="18"/>
                <w:lang w:val="ru-RU"/>
              </w:rPr>
              <w:t>/2026/</w:t>
            </w:r>
            <w:r>
              <w:rPr>
                <w:rFonts w:ascii="Times New Roman" w:eastAsia="Times New Roman" w:hAnsi="Times New Roman"/>
                <w:sz w:val="18"/>
              </w:rPr>
              <w:t>TBT</w:t>
            </w:r>
            <w:r w:rsidRPr="006D2398">
              <w:rPr>
                <w:rFonts w:ascii="Times New Roman" w:eastAsia="Times New Roman" w:hAnsi="Times New Roman"/>
                <w:sz w:val="18"/>
                <w:lang w:val="ru-RU"/>
              </w:rPr>
              <w:t>/</w:t>
            </w:r>
            <w:r>
              <w:rPr>
                <w:rFonts w:ascii="Times New Roman" w:eastAsia="Times New Roman" w:hAnsi="Times New Roman"/>
                <w:sz w:val="18"/>
              </w:rPr>
              <w:t>BRA</w:t>
            </w:r>
            <w:r w:rsidRPr="006D2398">
              <w:rPr>
                <w:rFonts w:ascii="Times New Roman" w:eastAsia="Times New Roman" w:hAnsi="Times New Roman"/>
                <w:sz w:val="18"/>
                <w:lang w:val="ru-RU"/>
              </w:rPr>
              <w:t>/26_01550_00_</w:t>
            </w:r>
            <w:r>
              <w:rPr>
                <w:rFonts w:ascii="Times New Roman" w:eastAsia="Times New Roman" w:hAnsi="Times New Roman"/>
                <w:sz w:val="18"/>
              </w:rPr>
              <w:t>x</w:t>
            </w:r>
            <w:r w:rsidRPr="006D2398">
              <w:rPr>
                <w:rFonts w:ascii="Times New Roman" w:eastAsia="Times New Roman" w:hAnsi="Times New Roman"/>
                <w:sz w:val="18"/>
                <w:lang w:val="ru-RU"/>
              </w:rPr>
              <w:t>.</w:t>
            </w:r>
            <w:r>
              <w:rPr>
                <w:rFonts w:ascii="Times New Roman" w:eastAsia="Times New Roman" w:hAnsi="Times New Roman"/>
                <w:sz w:val="18"/>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192416" w14:textId="77777777" w:rsidR="00024C30" w:rsidRDefault="00D53930">
            <w:r>
              <w:rPr>
                <w:rFonts w:ascii="Times New Roman" w:eastAsia="Times New Roman" w:hAnsi="Times New Roman"/>
                <w:sz w:val="20"/>
              </w:rPr>
              <w:t>-</w:t>
            </w:r>
          </w:p>
        </w:tc>
      </w:tr>
      <w:tr w:rsidR="00024C30" w:rsidRPr="006D2398" w14:paraId="1BFD03AA" w14:textId="77777777" w:rsidTr="00DA6EC8">
        <w:trPr>
          <w:jc w:val="center"/>
        </w:trPr>
        <w:tc>
          <w:tcPr>
            <w:tcW w:w="2720" w:type="dxa"/>
            <w:vMerge/>
          </w:tcPr>
          <w:p w14:paraId="110F361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F9C0342" w14:textId="77777777" w:rsidR="00024C30" w:rsidRDefault="00D53930">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6F35A3BC" w14:textId="77777777" w:rsidR="00024C30" w:rsidRPr="006D2398" w:rsidRDefault="00D53930">
            <w:pPr>
              <w:rPr>
                <w:lang w:val="ru-RU"/>
              </w:rPr>
            </w:pPr>
            <w:r w:rsidRPr="006D2398">
              <w:rPr>
                <w:rFonts w:ascii="Times New Roman" w:eastAsia="Times New Roman" w:hAnsi="Times New Roman"/>
                <w:sz w:val="20"/>
                <w:lang w:val="ru-RU"/>
              </w:rPr>
              <w:t xml:space="preserve">- Сжиженный: (код(ы) ТН ВЭД: 27111); Природный газ (код(ы) </w:t>
            </w:r>
            <w:r>
              <w:rPr>
                <w:rFonts w:ascii="Times New Roman" w:eastAsia="Times New Roman" w:hAnsi="Times New Roman"/>
                <w:sz w:val="20"/>
              </w:rPr>
              <w:t>ICS</w:t>
            </w:r>
            <w:r w:rsidRPr="006D2398">
              <w:rPr>
                <w:rFonts w:ascii="Times New Roman" w:eastAsia="Times New Roman" w:hAnsi="Times New Roman"/>
                <w:sz w:val="20"/>
                <w:lang w:val="ru-RU"/>
              </w:rPr>
              <w:t>: 75.060)</w:t>
            </w:r>
          </w:p>
        </w:tc>
        <w:tc>
          <w:tcPr>
            <w:tcW w:w="2720" w:type="dxa"/>
            <w:vMerge/>
          </w:tcPr>
          <w:p w14:paraId="77D75C4E" w14:textId="77777777" w:rsidR="00024C30" w:rsidRPr="006D2398" w:rsidRDefault="00024C30">
            <w:pPr>
              <w:rPr>
                <w:lang w:val="ru-RU"/>
              </w:rPr>
            </w:pPr>
          </w:p>
        </w:tc>
      </w:tr>
      <w:tr w:rsidR="00024C30" w:rsidRPr="006D2398" w14:paraId="3972CB32" w14:textId="77777777" w:rsidTr="00DA6EC8">
        <w:trPr>
          <w:jc w:val="center"/>
        </w:trPr>
        <w:tc>
          <w:tcPr>
            <w:tcW w:w="2720" w:type="dxa"/>
            <w:vMerge/>
          </w:tcPr>
          <w:p w14:paraId="548256D1"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7496366" w14:textId="77777777" w:rsidR="00024C30" w:rsidRDefault="00D53930">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457700DE" w14:textId="77777777" w:rsidR="00024C30" w:rsidRPr="006D2398" w:rsidRDefault="00D53930">
            <w:pPr>
              <w:rPr>
                <w:lang w:val="ru-RU"/>
              </w:rPr>
            </w:pPr>
            <w:r w:rsidRPr="006D2398">
              <w:rPr>
                <w:rFonts w:ascii="Times New Roman" w:eastAsia="Times New Roman" w:hAnsi="Times New Roman"/>
                <w:sz w:val="20"/>
                <w:lang w:val="ru-RU"/>
              </w:rPr>
              <w:t xml:space="preserve">Для ознакомления с полным текстом документа </w:t>
            </w:r>
            <w:r>
              <w:rPr>
                <w:rFonts w:ascii="Times New Roman" w:eastAsia="Times New Roman" w:hAnsi="Times New Roman"/>
                <w:sz w:val="20"/>
              </w:rPr>
              <w:t>G</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N</w:t>
            </w:r>
            <w:r w:rsidRPr="006D2398">
              <w:rPr>
                <w:rFonts w:ascii="Times New Roman" w:eastAsia="Times New Roman" w:hAnsi="Times New Roman"/>
                <w:sz w:val="20"/>
                <w:lang w:val="ru-RU"/>
              </w:rPr>
              <w:t>/</w:t>
            </w:r>
            <w:r>
              <w:rPr>
                <w:rFonts w:ascii="Times New Roman" w:eastAsia="Times New Roman" w:hAnsi="Times New Roman"/>
                <w:sz w:val="20"/>
              </w:rPr>
              <w:t>BRA</w:t>
            </w:r>
            <w:r w:rsidRPr="006D2398">
              <w:rPr>
                <w:rFonts w:ascii="Times New Roman" w:eastAsia="Times New Roman" w:hAnsi="Times New Roman"/>
                <w:sz w:val="20"/>
                <w:lang w:val="ru-RU"/>
              </w:rPr>
              <w:t>/1625.</w:t>
            </w:r>
          </w:p>
        </w:tc>
        <w:tc>
          <w:tcPr>
            <w:tcW w:w="2720" w:type="dxa"/>
            <w:vMerge/>
          </w:tcPr>
          <w:p w14:paraId="01692310" w14:textId="77777777" w:rsidR="00024C30" w:rsidRPr="006D2398" w:rsidRDefault="00024C30">
            <w:pPr>
              <w:rPr>
                <w:lang w:val="ru-RU"/>
              </w:rPr>
            </w:pPr>
          </w:p>
        </w:tc>
      </w:tr>
      <w:tr w:rsidR="00024C30" w14:paraId="775B4AE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3EA015B" w14:textId="77777777" w:rsidR="00024C30" w:rsidRDefault="00D53930">
            <w:r>
              <w:rPr>
                <w:rFonts w:ascii="Times New Roman" w:eastAsia="Times New Roman" w:hAnsi="Times New Roman"/>
                <w:sz w:val="20"/>
              </w:rPr>
              <w:t>132</w:t>
            </w:r>
          </w:p>
        </w:tc>
        <w:tc>
          <w:tcPr>
            <w:tcW w:w="2720" w:type="dxa"/>
            <w:tcBorders>
              <w:top w:val="single" w:sz="8" w:space="0" w:color="000000"/>
              <w:left w:val="single" w:sz="8" w:space="0" w:color="000000"/>
              <w:bottom w:val="single" w:sz="8" w:space="0" w:color="000000"/>
              <w:right w:val="single" w:sz="8" w:space="0" w:color="000000"/>
            </w:tcBorders>
          </w:tcPr>
          <w:p w14:paraId="4342A3E0" w14:textId="77777777" w:rsidR="00024C30" w:rsidRDefault="00D53930">
            <w:r>
              <w:rPr>
                <w:rFonts w:ascii="Times New Roman" w:eastAsia="Times New Roman" w:hAnsi="Times New Roman"/>
                <w:sz w:val="20"/>
              </w:rPr>
              <w:t>G/TBT/N/USA/2266</w:t>
            </w:r>
          </w:p>
        </w:tc>
        <w:tc>
          <w:tcPr>
            <w:tcW w:w="5102" w:type="dxa"/>
            <w:tcBorders>
              <w:top w:val="single" w:sz="8" w:space="0" w:color="000000"/>
              <w:left w:val="single" w:sz="8" w:space="0" w:color="000000"/>
              <w:bottom w:val="single" w:sz="8" w:space="0" w:color="000000"/>
              <w:right w:val="single" w:sz="8" w:space="0" w:color="000000"/>
            </w:tcBorders>
          </w:tcPr>
          <w:p w14:paraId="6E959B78" w14:textId="77777777" w:rsidR="00024C30" w:rsidRPr="006D2398" w:rsidRDefault="00D53930">
            <w:pPr>
              <w:rPr>
                <w:lang w:val="ru-RU"/>
              </w:rPr>
            </w:pPr>
            <w:r w:rsidRPr="006D2398">
              <w:rPr>
                <w:rFonts w:ascii="Times New Roman" w:eastAsia="Times New Roman" w:hAnsi="Times New Roman"/>
                <w:sz w:val="20"/>
                <w:lang w:val="ru-RU"/>
              </w:rPr>
              <w:t xml:space="preserve">Федеральные стандарты безопасности автотранспортных средств; Модернизация стандартов </w:t>
            </w:r>
            <w:r>
              <w:rPr>
                <w:rFonts w:ascii="Times New Roman" w:eastAsia="Times New Roman" w:hAnsi="Times New Roman"/>
                <w:sz w:val="20"/>
              </w:rPr>
              <w:t>FMVSS</w:t>
            </w:r>
            <w:r w:rsidRPr="006D2398">
              <w:rPr>
                <w:rFonts w:ascii="Times New Roman" w:eastAsia="Times New Roman" w:hAnsi="Times New Roman"/>
                <w:sz w:val="20"/>
                <w:lang w:val="ru-RU"/>
              </w:rPr>
              <w:t xml:space="preserve"> № 103 и </w:t>
            </w:r>
            <w:r>
              <w:rPr>
                <w:rFonts w:ascii="Times New Roman" w:eastAsia="Times New Roman" w:hAnsi="Times New Roman"/>
                <w:sz w:val="20"/>
              </w:rPr>
              <w:t>FMVSS</w:t>
            </w:r>
            <w:r w:rsidRPr="006D2398">
              <w:rPr>
                <w:rFonts w:ascii="Times New Roman" w:eastAsia="Times New Roman" w:hAnsi="Times New Roman"/>
                <w:sz w:val="20"/>
                <w:lang w:val="ru-RU"/>
              </w:rPr>
              <w:t xml:space="preserve"> № 104 для транспортных средств, оснащенных системой </w:t>
            </w:r>
            <w:r>
              <w:rPr>
                <w:rFonts w:ascii="Times New Roman" w:eastAsia="Times New Roman" w:hAnsi="Times New Roman"/>
                <w:sz w:val="20"/>
              </w:rPr>
              <w:t>ADS</w:t>
            </w:r>
            <w:r w:rsidRPr="006D2398">
              <w:rPr>
                <w:rFonts w:ascii="Times New Roman" w:eastAsia="Times New Roman" w:hAnsi="Times New Roman"/>
                <w:sz w:val="20"/>
                <w:lang w:val="ru-RU"/>
              </w:rPr>
              <w:t>; Включение путем ссылки; (9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w:t>
            </w:r>
            <w:r w:rsidRPr="006D2398">
              <w:rPr>
                <w:rFonts w:ascii="Times New Roman" w:eastAsia="Times New Roman" w:hAnsi="Times New Roman"/>
                <w:sz w:val="20"/>
                <w:lang w:val="ru-RU"/>
              </w:rPr>
              <w:lastRenderedPageBreak/>
              <w:t>_01497_00_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7A354A" w14:textId="77777777" w:rsidR="00024C30" w:rsidRDefault="00D53930">
            <w:r>
              <w:rPr>
                <w:rFonts w:ascii="Times New Roman" w:eastAsia="Times New Roman" w:hAnsi="Times New Roman"/>
                <w:sz w:val="20"/>
              </w:rPr>
              <w:lastRenderedPageBreak/>
              <w:t>15/04/26</w:t>
            </w:r>
          </w:p>
        </w:tc>
      </w:tr>
      <w:tr w:rsidR="00024C30" w:rsidRPr="006D2398" w14:paraId="2A2FD169" w14:textId="77777777" w:rsidTr="00DA6EC8">
        <w:trPr>
          <w:jc w:val="center"/>
        </w:trPr>
        <w:tc>
          <w:tcPr>
            <w:tcW w:w="2720" w:type="dxa"/>
            <w:vMerge/>
          </w:tcPr>
          <w:p w14:paraId="04552C8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2990756" w14:textId="77777777" w:rsidR="00024C30" w:rsidRDefault="00D53930">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53BB4A1A" w14:textId="77777777" w:rsidR="00024C30" w:rsidRPr="006D2398" w:rsidRDefault="00D53930">
            <w:pPr>
              <w:rPr>
                <w:lang w:val="ru-RU"/>
              </w:rPr>
            </w:pPr>
            <w:r w:rsidRPr="006D2398">
              <w:rPr>
                <w:rFonts w:ascii="Times New Roman" w:eastAsia="Times New Roman" w:hAnsi="Times New Roman"/>
                <w:sz w:val="20"/>
                <w:lang w:val="ru-RU"/>
              </w:rPr>
              <w:t>Транспортные средства, оснащенные автоматизированными системами вождения (</w:t>
            </w:r>
            <w:r>
              <w:rPr>
                <w:rFonts w:ascii="Times New Roman" w:eastAsia="Times New Roman" w:hAnsi="Times New Roman"/>
                <w:sz w:val="20"/>
              </w:rPr>
              <w:t>ADS</w:t>
            </w:r>
            <w:r w:rsidRPr="006D2398">
              <w:rPr>
                <w:rFonts w:ascii="Times New Roman" w:eastAsia="Times New Roman" w:hAnsi="Times New Roman"/>
                <w:sz w:val="20"/>
                <w:lang w:val="ru-RU"/>
              </w:rPr>
              <w:t xml:space="preserve">); Системы остекления и стеклоочистителей (коды </w:t>
            </w:r>
            <w:r>
              <w:rPr>
                <w:rFonts w:ascii="Times New Roman" w:eastAsia="Times New Roman" w:hAnsi="Times New Roman"/>
                <w:sz w:val="20"/>
              </w:rPr>
              <w:t>ICS</w:t>
            </w:r>
            <w:r w:rsidRPr="006D2398">
              <w:rPr>
                <w:rFonts w:ascii="Times New Roman" w:eastAsia="Times New Roman" w:hAnsi="Times New Roman"/>
                <w:sz w:val="20"/>
                <w:lang w:val="ru-RU"/>
              </w:rPr>
              <w:t>: 43.040.65)</w:t>
            </w:r>
          </w:p>
        </w:tc>
        <w:tc>
          <w:tcPr>
            <w:tcW w:w="2720" w:type="dxa"/>
            <w:vMerge/>
          </w:tcPr>
          <w:p w14:paraId="5316BBCF" w14:textId="77777777" w:rsidR="00024C30" w:rsidRPr="006D2398" w:rsidRDefault="00024C30">
            <w:pPr>
              <w:rPr>
                <w:lang w:val="ru-RU"/>
              </w:rPr>
            </w:pPr>
          </w:p>
        </w:tc>
      </w:tr>
      <w:tr w:rsidR="00024C30" w14:paraId="55B2CF0D" w14:textId="77777777" w:rsidTr="00DA6EC8">
        <w:trPr>
          <w:jc w:val="center"/>
        </w:trPr>
        <w:tc>
          <w:tcPr>
            <w:tcW w:w="2720" w:type="dxa"/>
            <w:vMerge/>
          </w:tcPr>
          <w:p w14:paraId="0781817D" w14:textId="77777777" w:rsidR="00024C30" w:rsidRPr="006D2398" w:rsidRDefault="00024C30">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E5151CF"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0BC2AEB" w14:textId="77777777" w:rsidR="00024C30" w:rsidRDefault="00D53930">
            <w:r>
              <w:rPr>
                <w:rFonts w:ascii="Times New Roman" w:eastAsia="Times New Roman" w:hAnsi="Times New Roman"/>
                <w:sz w:val="20"/>
              </w:rPr>
              <w:t>Уведомление о предлагаемом нормотворчестве - Национальное управление безопасности дорожного движения (NHTSA) предлагает внести поправки в Федеральные стандарты безопасности автотранспортных средств (FMVSS) № 103 "Системы размораживания и защиты от запотевания лобового стекла" и FMVSS № 104 "Системы протирания и мойки лобового стекла". Предлагаемые изменения коснутся транспортных средств, оснащенных системой автоматического управления Системы (ADS), которые не имеют ручного управления в соответствии с этими стандартами. Принятие этого нормативного акта позволило бы устранить ненужное бремя регулирования и затраты, связанные с системами, предназначенными для обеспечения видимости для человека, управляющего транспортным средством. Поскольку эти системы не отвечают требованиям безопасности, предъявляемым к оборудованному ADS транспортному средству без ручного управления, ожидается, что предлагаемые изменения не окажут негативного влияния на безопасность. Производители по-прежнему могут предоставлять эти системы, если они того пожелают. Эти действия являются частью более масштабных усилий NHTSA по включению автоматизации транспортных средств в правила агентства. Это предложение также позволит привести FMVSS № 103 и 104 в соответствие с действующими отраслевыми стандартами путем включения ссылок.</w:t>
            </w:r>
          </w:p>
        </w:tc>
        <w:tc>
          <w:tcPr>
            <w:tcW w:w="2720" w:type="dxa"/>
            <w:vMerge/>
          </w:tcPr>
          <w:p w14:paraId="2DC76678" w14:textId="77777777" w:rsidR="00024C30" w:rsidRDefault="00024C30"/>
        </w:tc>
      </w:tr>
      <w:tr w:rsidR="00024C30" w14:paraId="6AC8F04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7BE0E2C" w14:textId="77777777" w:rsidR="00024C30" w:rsidRDefault="00D53930">
            <w:r>
              <w:rPr>
                <w:rFonts w:ascii="Times New Roman" w:eastAsia="Times New Roman" w:hAnsi="Times New Roman"/>
                <w:sz w:val="20"/>
              </w:rPr>
              <w:t>133</w:t>
            </w:r>
          </w:p>
        </w:tc>
        <w:tc>
          <w:tcPr>
            <w:tcW w:w="2720" w:type="dxa"/>
            <w:tcBorders>
              <w:top w:val="single" w:sz="8" w:space="0" w:color="000000"/>
              <w:left w:val="single" w:sz="8" w:space="0" w:color="000000"/>
              <w:bottom w:val="single" w:sz="8" w:space="0" w:color="000000"/>
              <w:right w:val="single" w:sz="8" w:space="0" w:color="000000"/>
            </w:tcBorders>
          </w:tcPr>
          <w:p w14:paraId="61328FC4" w14:textId="77777777" w:rsidR="00024C30" w:rsidRDefault="00D53930">
            <w:r>
              <w:rPr>
                <w:rFonts w:ascii="Times New Roman" w:eastAsia="Times New Roman" w:hAnsi="Times New Roman"/>
                <w:sz w:val="20"/>
              </w:rPr>
              <w:t>G/TBT/N/USA/2265</w:t>
            </w:r>
          </w:p>
        </w:tc>
        <w:tc>
          <w:tcPr>
            <w:tcW w:w="5102" w:type="dxa"/>
            <w:tcBorders>
              <w:top w:val="single" w:sz="8" w:space="0" w:color="000000"/>
              <w:left w:val="single" w:sz="8" w:space="0" w:color="000000"/>
              <w:bottom w:val="single" w:sz="8" w:space="0" w:color="000000"/>
              <w:right w:val="single" w:sz="8" w:space="0" w:color="000000"/>
            </w:tcBorders>
          </w:tcPr>
          <w:p w14:paraId="6BC22D9D" w14:textId="77777777" w:rsidR="00024C30" w:rsidRDefault="00D53930">
            <w:r>
              <w:rPr>
                <w:rFonts w:ascii="Times New Roman" w:eastAsia="Times New Roman" w:hAnsi="Times New Roman"/>
                <w:sz w:val="20"/>
              </w:rPr>
              <w:t>Федеральные стандарты безопасности автотранспортных средств; Модернизация FMVSS № 102 для транспортных средств, оснащенных системой ADS; (6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https://members.wto.org/crnattachments/2026/TBT/USA/26_01496_00_e.pdf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5CD0F5" w14:textId="77777777" w:rsidR="00024C30" w:rsidRDefault="00D53930">
            <w:r>
              <w:rPr>
                <w:rFonts w:ascii="Times New Roman" w:eastAsia="Times New Roman" w:hAnsi="Times New Roman"/>
                <w:sz w:val="20"/>
              </w:rPr>
              <w:t>15/04/26</w:t>
            </w:r>
          </w:p>
        </w:tc>
      </w:tr>
      <w:tr w:rsidR="00024C30" w14:paraId="5C3D4201" w14:textId="77777777" w:rsidTr="00DA6EC8">
        <w:trPr>
          <w:jc w:val="center"/>
        </w:trPr>
        <w:tc>
          <w:tcPr>
            <w:tcW w:w="2720" w:type="dxa"/>
            <w:vMerge/>
          </w:tcPr>
          <w:p w14:paraId="39B723F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1EAC578" w14:textId="77777777" w:rsidR="00024C30" w:rsidRDefault="00D53930">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66A65C2A" w14:textId="77777777" w:rsidR="00024C30" w:rsidRDefault="00D53930">
            <w:r>
              <w:rPr>
                <w:rFonts w:ascii="Times New Roman" w:eastAsia="Times New Roman" w:hAnsi="Times New Roman"/>
                <w:sz w:val="20"/>
              </w:rPr>
              <w:t>Транспортные средства, оснащенные автоматизированными системами вождения (ADS); Коробки передач, подвески (коды ICS: 43.040.50)</w:t>
            </w:r>
          </w:p>
        </w:tc>
        <w:tc>
          <w:tcPr>
            <w:tcW w:w="2720" w:type="dxa"/>
            <w:vMerge/>
          </w:tcPr>
          <w:p w14:paraId="172AB3B7" w14:textId="77777777" w:rsidR="00024C30" w:rsidRDefault="00024C30"/>
        </w:tc>
      </w:tr>
      <w:tr w:rsidR="00024C30" w14:paraId="724F4B0B" w14:textId="77777777" w:rsidTr="00DA6EC8">
        <w:trPr>
          <w:jc w:val="center"/>
        </w:trPr>
        <w:tc>
          <w:tcPr>
            <w:tcW w:w="2720" w:type="dxa"/>
            <w:vMerge/>
          </w:tcPr>
          <w:p w14:paraId="351A07F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2B156C4"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85A7F96" w14:textId="77777777" w:rsidR="00024C30" w:rsidRDefault="00D53930">
            <w:r>
              <w:rPr>
                <w:rFonts w:ascii="Times New Roman" w:eastAsia="Times New Roman" w:hAnsi="Times New Roman"/>
                <w:sz w:val="20"/>
              </w:rPr>
              <w:t xml:space="preserve">Уведомление о предлагаемом нормотворчестве - Национальное управление безопасности дорожного движения (NHTSA) предлагает внести поправки в Федеральный закон о безопасности автотранспортных средств </w:t>
            </w:r>
            <w:r>
              <w:rPr>
                <w:rFonts w:ascii="Times New Roman" w:eastAsia="Times New Roman" w:hAnsi="Times New Roman"/>
                <w:sz w:val="20"/>
              </w:rPr>
              <w:br/>
            </w:r>
            <w:r>
              <w:rPr>
                <w:rFonts w:ascii="Times New Roman" w:eastAsia="Times New Roman" w:hAnsi="Times New Roman"/>
                <w:sz w:val="20"/>
              </w:rPr>
              <w:lastRenderedPageBreak/>
              <w:t>Стандарт (FMVSS) № 102 "Последовательность переключения передач,</w:t>
            </w:r>
            <w:r>
              <w:rPr>
                <w:rFonts w:ascii="Times New Roman" w:eastAsia="Times New Roman" w:hAnsi="Times New Roman"/>
                <w:sz w:val="20"/>
              </w:rPr>
              <w:br/>
              <w:t>блокировка стартера и эффект торможения трансмиссии". Предлагаемое</w:t>
            </w:r>
            <w:r>
              <w:rPr>
                <w:rFonts w:ascii="Times New Roman" w:eastAsia="Times New Roman" w:hAnsi="Times New Roman"/>
                <w:sz w:val="20"/>
              </w:rPr>
              <w:br/>
              <w:t xml:space="preserve">изменение распространяется за исключением транспортных средств, оснащенных системой автоматического управления </w:t>
            </w:r>
            <w:r>
              <w:rPr>
                <w:rFonts w:ascii="Times New Roman" w:eastAsia="Times New Roman" w:hAnsi="Times New Roman"/>
                <w:sz w:val="20"/>
              </w:rPr>
              <w:br/>
              <w:t>Системы (ADS), которые не имеют ручного управления</w:t>
            </w:r>
            <w:r>
              <w:rPr>
                <w:rFonts w:ascii="Times New Roman" w:eastAsia="Times New Roman" w:hAnsi="Times New Roman"/>
                <w:sz w:val="20"/>
              </w:rPr>
              <w:br/>
              <w:t>, не должны иметь индикатора положения переключения передач. Принятие этого</w:t>
            </w:r>
            <w:r>
              <w:rPr>
                <w:rFonts w:ascii="Times New Roman" w:eastAsia="Times New Roman" w:hAnsi="Times New Roman"/>
                <w:sz w:val="20"/>
              </w:rPr>
              <w:br/>
              <w:t>нормативного акта позволит устранить ненужные нормативные нагрузки и затраты</w:t>
            </w:r>
            <w:r>
              <w:rPr>
                <w:rFonts w:ascii="Times New Roman" w:eastAsia="Times New Roman" w:hAnsi="Times New Roman"/>
                <w:sz w:val="20"/>
              </w:rPr>
              <w:br/>
              <w:t xml:space="preserve">, связанные с дисплеем, предназначенным для помощи человеку, управляющему транспортным средством. </w:t>
            </w:r>
            <w:r>
              <w:rPr>
                <w:rFonts w:ascii="Times New Roman" w:eastAsia="Times New Roman" w:hAnsi="Times New Roman"/>
                <w:sz w:val="20"/>
              </w:rPr>
              <w:br/>
              <w:t>Поскольку индикация положения переключения передач не обеспечивает такой же</w:t>
            </w:r>
            <w:r>
              <w:rPr>
                <w:rFonts w:ascii="Times New Roman" w:eastAsia="Times New Roman" w:hAnsi="Times New Roman"/>
                <w:sz w:val="20"/>
              </w:rPr>
              <w:br/>
              <w:t>безопасности в автомобилях, оснащенных системой ADS, без ручного</w:t>
            </w:r>
            <w:r>
              <w:rPr>
                <w:rFonts w:ascii="Times New Roman" w:eastAsia="Times New Roman" w:hAnsi="Times New Roman"/>
                <w:sz w:val="20"/>
              </w:rPr>
              <w:br/>
              <w:t>управления, поправка не повлияет на безопасность транспортных средств. Это</w:t>
            </w:r>
            <w:r>
              <w:rPr>
                <w:rFonts w:ascii="Times New Roman" w:eastAsia="Times New Roman" w:hAnsi="Times New Roman"/>
                <w:sz w:val="20"/>
              </w:rPr>
              <w:br/>
              <w:t>решение является частью более масштабных усилий NHTSA по включению автоматизации транспортных</w:t>
            </w:r>
            <w:r>
              <w:rPr>
                <w:rFonts w:ascii="Times New Roman" w:eastAsia="Times New Roman" w:hAnsi="Times New Roman"/>
                <w:sz w:val="20"/>
              </w:rPr>
              <w:br/>
              <w:t>средств в правила агентства.</w:t>
            </w:r>
          </w:p>
        </w:tc>
        <w:tc>
          <w:tcPr>
            <w:tcW w:w="2720" w:type="dxa"/>
            <w:vMerge/>
          </w:tcPr>
          <w:p w14:paraId="32DD63ED" w14:textId="77777777" w:rsidR="00024C30" w:rsidRDefault="00024C30"/>
        </w:tc>
      </w:tr>
      <w:tr w:rsidR="00024C30" w14:paraId="502BF7F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6FEDDEE" w14:textId="77777777" w:rsidR="00024C30" w:rsidRDefault="00D53930">
            <w:r>
              <w:rPr>
                <w:rFonts w:ascii="Times New Roman" w:eastAsia="Times New Roman" w:hAnsi="Times New Roman"/>
                <w:sz w:val="20"/>
              </w:rPr>
              <w:t>134</w:t>
            </w:r>
          </w:p>
        </w:tc>
        <w:tc>
          <w:tcPr>
            <w:tcW w:w="2720" w:type="dxa"/>
            <w:tcBorders>
              <w:top w:val="single" w:sz="8" w:space="0" w:color="000000"/>
              <w:left w:val="single" w:sz="8" w:space="0" w:color="000000"/>
              <w:bottom w:val="single" w:sz="8" w:space="0" w:color="000000"/>
              <w:right w:val="single" w:sz="8" w:space="0" w:color="000000"/>
            </w:tcBorders>
          </w:tcPr>
          <w:p w14:paraId="5A94D3E4" w14:textId="77777777" w:rsidR="00024C30" w:rsidRDefault="00D53930">
            <w:r>
              <w:rPr>
                <w:rFonts w:ascii="Times New Roman" w:eastAsia="Times New Roman" w:hAnsi="Times New Roman"/>
                <w:sz w:val="20"/>
              </w:rPr>
              <w:t>G/TBT/N/USA/2036/Rev.1/Add.4</w:t>
            </w:r>
          </w:p>
        </w:tc>
        <w:tc>
          <w:tcPr>
            <w:tcW w:w="5102" w:type="dxa"/>
            <w:tcBorders>
              <w:top w:val="single" w:sz="8" w:space="0" w:color="000000"/>
              <w:left w:val="single" w:sz="8" w:space="0" w:color="000000"/>
              <w:bottom w:val="single" w:sz="8" w:space="0" w:color="000000"/>
              <w:right w:val="single" w:sz="8" w:space="0" w:color="000000"/>
            </w:tcBorders>
          </w:tcPr>
          <w:p w14:paraId="1A91C944" w14:textId="77777777" w:rsidR="00024C30" w:rsidRDefault="00D53930">
            <w:r>
              <w:rPr>
                <w:rFonts w:ascii="Times New Roman" w:eastAsia="Times New Roman" w:hAnsi="Times New Roman"/>
                <w:sz w:val="20"/>
              </w:rPr>
              <w:t>Нижеследующее сообщение от 16 марта 2026 года распространяется по просьбе делегации Соединенных Штатов Америки.</w:t>
            </w:r>
            <w:r>
              <w:rPr>
                <w:rFonts w:ascii="Times New Roman" w:eastAsia="Times New Roman" w:hAnsi="Times New Roman"/>
                <w:sz w:val="20"/>
              </w:rPr>
              <w:br/>
              <w:t xml:space="preserve">Другой: </w:t>
            </w:r>
            <w:r>
              <w:rPr>
                <w:rFonts w:ascii="Times New Roman" w:eastAsia="Times New Roman" w:hAnsi="Times New Roman"/>
                <w:sz w:val="20"/>
              </w:rPr>
              <w:br/>
              <w:t>Уведомление о переносе публичных слушаний на 26 марта 2026 года</w:t>
            </w:r>
            <w:r>
              <w:rPr>
                <w:rFonts w:ascii="Times New Roman" w:eastAsia="Times New Roman" w:hAnsi="Times New Roman"/>
                <w:sz w:val="20"/>
              </w:rPr>
              <w:br/>
              <w:t>https://members.wto.org/crnattachments/2026/TBT/USA/26_01499_00_e.pdf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E2FDB5" w14:textId="77777777" w:rsidR="00024C30" w:rsidRDefault="00D53930">
            <w:r>
              <w:rPr>
                <w:rFonts w:ascii="Times New Roman" w:eastAsia="Times New Roman" w:hAnsi="Times New Roman"/>
                <w:sz w:val="20"/>
              </w:rPr>
              <w:t>-</w:t>
            </w:r>
          </w:p>
        </w:tc>
      </w:tr>
      <w:tr w:rsidR="00024C30" w14:paraId="058FB7EF" w14:textId="77777777" w:rsidTr="00DA6EC8">
        <w:trPr>
          <w:jc w:val="center"/>
        </w:trPr>
        <w:tc>
          <w:tcPr>
            <w:tcW w:w="2720" w:type="dxa"/>
            <w:vMerge/>
          </w:tcPr>
          <w:p w14:paraId="41D3EE0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A5F910E" w14:textId="77777777" w:rsidR="00024C30" w:rsidRDefault="00D53930">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3F4CB25C" w14:textId="77777777" w:rsidR="00024C30" w:rsidRDefault="00D53930">
            <w:r>
              <w:rPr>
                <w:rFonts w:ascii="Times New Roman" w:eastAsia="Times New Roman" w:hAnsi="Times New Roman"/>
                <w:sz w:val="20"/>
              </w:rPr>
              <w:t>-</w:t>
            </w:r>
          </w:p>
        </w:tc>
        <w:tc>
          <w:tcPr>
            <w:tcW w:w="2720" w:type="dxa"/>
            <w:vMerge/>
          </w:tcPr>
          <w:p w14:paraId="7C633907" w14:textId="77777777" w:rsidR="00024C30" w:rsidRDefault="00024C30"/>
        </w:tc>
      </w:tr>
      <w:tr w:rsidR="00024C30" w14:paraId="14C52DDF" w14:textId="77777777" w:rsidTr="00DA6EC8">
        <w:trPr>
          <w:jc w:val="center"/>
        </w:trPr>
        <w:tc>
          <w:tcPr>
            <w:tcW w:w="2720" w:type="dxa"/>
            <w:vMerge/>
          </w:tcPr>
          <w:p w14:paraId="758FFEF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0367F2A"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5B931EB" w14:textId="77777777" w:rsidR="00024C30" w:rsidRDefault="00D53930">
            <w:r>
              <w:rPr>
                <w:rFonts w:ascii="Times New Roman" w:eastAsia="Times New Roman" w:hAnsi="Times New Roman"/>
                <w:sz w:val="20"/>
              </w:rPr>
              <w:t>-</w:t>
            </w:r>
          </w:p>
        </w:tc>
        <w:tc>
          <w:tcPr>
            <w:tcW w:w="2720" w:type="dxa"/>
            <w:vMerge/>
          </w:tcPr>
          <w:p w14:paraId="1CBCDF09" w14:textId="77777777" w:rsidR="00024C30" w:rsidRDefault="00024C30"/>
        </w:tc>
      </w:tr>
      <w:tr w:rsidR="00024C30" w14:paraId="2109471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B7D7011" w14:textId="77777777" w:rsidR="00024C30" w:rsidRDefault="00D53930">
            <w:r>
              <w:rPr>
                <w:rFonts w:ascii="Times New Roman" w:eastAsia="Times New Roman" w:hAnsi="Times New Roman"/>
                <w:sz w:val="20"/>
              </w:rPr>
              <w:t>135</w:t>
            </w:r>
          </w:p>
        </w:tc>
        <w:tc>
          <w:tcPr>
            <w:tcW w:w="2720" w:type="dxa"/>
            <w:tcBorders>
              <w:top w:val="single" w:sz="8" w:space="0" w:color="000000"/>
              <w:left w:val="single" w:sz="8" w:space="0" w:color="000000"/>
              <w:bottom w:val="single" w:sz="8" w:space="0" w:color="000000"/>
              <w:right w:val="single" w:sz="8" w:space="0" w:color="000000"/>
            </w:tcBorders>
          </w:tcPr>
          <w:p w14:paraId="464134E3" w14:textId="77777777" w:rsidR="00024C30" w:rsidRDefault="00D53930">
            <w:r>
              <w:rPr>
                <w:rFonts w:ascii="Times New Roman" w:eastAsia="Times New Roman" w:hAnsi="Times New Roman"/>
                <w:sz w:val="20"/>
              </w:rPr>
              <w:t>G/TBT/N/USA/1059/Add.1</w:t>
            </w:r>
          </w:p>
        </w:tc>
        <w:tc>
          <w:tcPr>
            <w:tcW w:w="5102" w:type="dxa"/>
            <w:tcBorders>
              <w:top w:val="single" w:sz="8" w:space="0" w:color="000000"/>
              <w:left w:val="single" w:sz="8" w:space="0" w:color="000000"/>
              <w:bottom w:val="single" w:sz="8" w:space="0" w:color="000000"/>
              <w:right w:val="single" w:sz="8" w:space="0" w:color="000000"/>
            </w:tcBorders>
          </w:tcPr>
          <w:p w14:paraId="4E96B3EB" w14:textId="77777777" w:rsidR="00024C30" w:rsidRDefault="00D53930">
            <w:r>
              <w:rPr>
                <w:rFonts w:ascii="Times New Roman" w:eastAsia="Times New Roman" w:hAnsi="Times New Roman"/>
                <w:sz w:val="20"/>
              </w:rPr>
              <w:t>Нижеследующее сообщение от 16 марта 2026 года распространяется по просьбе делегации Соединенных Штатов Америки.</w:t>
            </w:r>
            <w:r>
              <w:rPr>
                <w:rFonts w:ascii="Times New Roman" w:eastAsia="Times New Roman" w:hAnsi="Times New Roman"/>
                <w:sz w:val="20"/>
              </w:rPr>
              <w:br/>
              <w:t>Уведомленная мера отменена - дата: 16 марта 2026 г.</w:t>
            </w:r>
            <w:r>
              <w:rPr>
                <w:rFonts w:ascii="Times New Roman" w:eastAsia="Times New Roman" w:hAnsi="Times New Roman"/>
                <w:sz w:val="20"/>
              </w:rPr>
              <w:br/>
              <w:t>Соответствующий символ в случае повторного уведомления о мере: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8114D8" w14:textId="77777777" w:rsidR="00024C30" w:rsidRDefault="00D53930">
            <w:r>
              <w:rPr>
                <w:rFonts w:ascii="Times New Roman" w:eastAsia="Times New Roman" w:hAnsi="Times New Roman"/>
                <w:sz w:val="20"/>
              </w:rPr>
              <w:t>-</w:t>
            </w:r>
          </w:p>
        </w:tc>
      </w:tr>
      <w:tr w:rsidR="00024C30" w14:paraId="19C8E876" w14:textId="77777777" w:rsidTr="00DA6EC8">
        <w:trPr>
          <w:jc w:val="center"/>
        </w:trPr>
        <w:tc>
          <w:tcPr>
            <w:tcW w:w="2720" w:type="dxa"/>
            <w:vMerge/>
          </w:tcPr>
          <w:p w14:paraId="7BF9D03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9B4CB88" w14:textId="77777777" w:rsidR="00024C30" w:rsidRDefault="00D53930">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67F0F140" w14:textId="77777777" w:rsidR="00024C30" w:rsidRDefault="00D53930">
            <w:r>
              <w:rPr>
                <w:rFonts w:ascii="Times New Roman" w:eastAsia="Times New Roman" w:hAnsi="Times New Roman"/>
                <w:sz w:val="20"/>
              </w:rPr>
              <w:t>-</w:t>
            </w:r>
          </w:p>
        </w:tc>
        <w:tc>
          <w:tcPr>
            <w:tcW w:w="2720" w:type="dxa"/>
            <w:vMerge/>
          </w:tcPr>
          <w:p w14:paraId="21642414" w14:textId="77777777" w:rsidR="00024C30" w:rsidRDefault="00024C30"/>
        </w:tc>
      </w:tr>
      <w:tr w:rsidR="00024C30" w14:paraId="451516CD" w14:textId="77777777" w:rsidTr="00DA6EC8">
        <w:trPr>
          <w:jc w:val="center"/>
        </w:trPr>
        <w:tc>
          <w:tcPr>
            <w:tcW w:w="2720" w:type="dxa"/>
            <w:vMerge/>
          </w:tcPr>
          <w:p w14:paraId="4B8ABE8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4BB00DB"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51C888F" w14:textId="77777777" w:rsidR="00024C30" w:rsidRDefault="00D53930">
            <w:r>
              <w:rPr>
                <w:rFonts w:ascii="Times New Roman" w:eastAsia="Times New Roman" w:hAnsi="Times New Roman"/>
                <w:sz w:val="20"/>
              </w:rPr>
              <w:t>-</w:t>
            </w:r>
          </w:p>
        </w:tc>
        <w:tc>
          <w:tcPr>
            <w:tcW w:w="2720" w:type="dxa"/>
            <w:vMerge/>
          </w:tcPr>
          <w:p w14:paraId="22AF95DD" w14:textId="77777777" w:rsidR="00024C30" w:rsidRDefault="00024C30"/>
        </w:tc>
      </w:tr>
      <w:tr w:rsidR="00024C30" w14:paraId="3FB59D8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18964E" w14:textId="77777777" w:rsidR="00024C30" w:rsidRDefault="00D53930">
            <w:r>
              <w:rPr>
                <w:rFonts w:ascii="Times New Roman" w:eastAsia="Times New Roman" w:hAnsi="Times New Roman"/>
                <w:sz w:val="20"/>
              </w:rPr>
              <w:t>136</w:t>
            </w:r>
          </w:p>
        </w:tc>
        <w:tc>
          <w:tcPr>
            <w:tcW w:w="2720" w:type="dxa"/>
            <w:tcBorders>
              <w:top w:val="single" w:sz="8" w:space="0" w:color="000000"/>
              <w:left w:val="single" w:sz="8" w:space="0" w:color="000000"/>
              <w:bottom w:val="single" w:sz="8" w:space="0" w:color="000000"/>
              <w:right w:val="single" w:sz="8" w:space="0" w:color="000000"/>
            </w:tcBorders>
          </w:tcPr>
          <w:p w14:paraId="2B4B1464" w14:textId="77777777" w:rsidR="00024C30" w:rsidRDefault="00D53930">
            <w:r>
              <w:rPr>
                <w:rFonts w:ascii="Times New Roman" w:eastAsia="Times New Roman" w:hAnsi="Times New Roman"/>
                <w:sz w:val="20"/>
              </w:rPr>
              <w:t>G/TBT/N/TPKM/575/Add.1</w:t>
            </w:r>
          </w:p>
        </w:tc>
        <w:tc>
          <w:tcPr>
            <w:tcW w:w="5102" w:type="dxa"/>
            <w:tcBorders>
              <w:top w:val="single" w:sz="8" w:space="0" w:color="000000"/>
              <w:left w:val="single" w:sz="8" w:space="0" w:color="000000"/>
              <w:bottom w:val="single" w:sz="8" w:space="0" w:color="000000"/>
              <w:right w:val="single" w:sz="8" w:space="0" w:color="000000"/>
            </w:tcBorders>
          </w:tcPr>
          <w:p w14:paraId="7A5A02F0" w14:textId="77777777" w:rsidR="00024C30" w:rsidRDefault="00D53930">
            <w:r>
              <w:rPr>
                <w:rFonts w:ascii="Times New Roman" w:eastAsia="Times New Roman" w:hAnsi="Times New Roman"/>
                <w:sz w:val="20"/>
              </w:rPr>
              <w:t>Нижеследующее сообщение, датированное 17 марта 2026 года, распространяется по просьбе делегации Отдельной таможенной территории Тайваня, Пэнху, Цзиньмэнь и Мацу.</w:t>
            </w:r>
            <w:r>
              <w:rPr>
                <w:rFonts w:ascii="Times New Roman" w:eastAsia="Times New Roman" w:hAnsi="Times New Roman"/>
                <w:sz w:val="20"/>
              </w:rPr>
              <w:br/>
              <w:t>Уведомленная мера принята - дата: 17 марта 2026 г.</w:t>
            </w:r>
            <w:r>
              <w:rPr>
                <w:rFonts w:ascii="Times New Roman" w:eastAsia="Times New Roman" w:hAnsi="Times New Roman"/>
                <w:sz w:val="20"/>
              </w:rPr>
              <w:br/>
            </w:r>
            <w:r>
              <w:rPr>
                <w:rFonts w:ascii="Times New Roman" w:eastAsia="Times New Roman" w:hAnsi="Times New Roman"/>
                <w:sz w:val="20"/>
              </w:rPr>
              <w:lastRenderedPageBreak/>
              <w:t>Уведомленная мера опубликована - дата: 17 марта 2026 г.</w:t>
            </w:r>
            <w:r>
              <w:rPr>
                <w:rFonts w:ascii="Times New Roman" w:eastAsia="Times New Roman" w:hAnsi="Times New Roman"/>
                <w:sz w:val="20"/>
              </w:rPr>
              <w:br/>
              <w:t>Уведомленная мера вступает в силу - дата: 1 января 2027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https://members.wto.org/crnattachments/2026/TBT/TPKM/final_measure/26_01505_00_e.pdf</w:t>
            </w:r>
            <w:r>
              <w:rPr>
                <w:rFonts w:ascii="Times New Roman" w:eastAsia="Times New Roman" w:hAnsi="Times New Roman"/>
                <w:sz w:val="20"/>
              </w:rPr>
              <w:br/>
              <w:t>https://members.wto.org/crnattachments/2026/TBT/TPKM/final_measure/26_01505_00_x.pdf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2F9D62" w14:textId="77777777" w:rsidR="00024C30" w:rsidRDefault="00D53930">
            <w:r>
              <w:rPr>
                <w:rFonts w:ascii="Times New Roman" w:eastAsia="Times New Roman" w:hAnsi="Times New Roman"/>
                <w:sz w:val="20"/>
              </w:rPr>
              <w:lastRenderedPageBreak/>
              <w:t>-</w:t>
            </w:r>
          </w:p>
        </w:tc>
      </w:tr>
      <w:tr w:rsidR="00024C30" w14:paraId="44EC31C5" w14:textId="77777777" w:rsidTr="00DA6EC8">
        <w:trPr>
          <w:jc w:val="center"/>
        </w:trPr>
        <w:tc>
          <w:tcPr>
            <w:tcW w:w="2720" w:type="dxa"/>
            <w:vMerge/>
          </w:tcPr>
          <w:p w14:paraId="3569379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0862C6B" w14:textId="77777777" w:rsidR="00024C30" w:rsidRDefault="00D53930">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5662BDD1" w14:textId="77777777" w:rsidR="00024C30" w:rsidRDefault="00D53930">
            <w:r>
              <w:rPr>
                <w:rFonts w:ascii="Times New Roman" w:eastAsia="Times New Roman" w:hAnsi="Times New Roman"/>
                <w:sz w:val="20"/>
              </w:rPr>
              <w:t>-</w:t>
            </w:r>
          </w:p>
        </w:tc>
        <w:tc>
          <w:tcPr>
            <w:tcW w:w="2720" w:type="dxa"/>
            <w:vMerge/>
          </w:tcPr>
          <w:p w14:paraId="2518D691" w14:textId="77777777" w:rsidR="00024C30" w:rsidRDefault="00024C30"/>
        </w:tc>
      </w:tr>
      <w:tr w:rsidR="00024C30" w14:paraId="3BE51318" w14:textId="77777777" w:rsidTr="00DA6EC8">
        <w:trPr>
          <w:jc w:val="center"/>
        </w:trPr>
        <w:tc>
          <w:tcPr>
            <w:tcW w:w="2720" w:type="dxa"/>
            <w:vMerge/>
          </w:tcPr>
          <w:p w14:paraId="343E3C2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296084B" w14:textId="77777777" w:rsidR="00024C30" w:rsidRDefault="00D53930">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60C90F91" w14:textId="77777777" w:rsidR="00024C30" w:rsidRDefault="00D53930">
            <w:r>
              <w:rPr>
                <w:rFonts w:ascii="Times New Roman" w:eastAsia="Times New Roman" w:hAnsi="Times New Roman"/>
                <w:sz w:val="20"/>
              </w:rPr>
              <w:t>-</w:t>
            </w:r>
          </w:p>
        </w:tc>
        <w:tc>
          <w:tcPr>
            <w:tcW w:w="2720" w:type="dxa"/>
            <w:vMerge/>
          </w:tcPr>
          <w:p w14:paraId="1C672437" w14:textId="77777777" w:rsidR="00024C30" w:rsidRDefault="00024C30"/>
        </w:tc>
      </w:tr>
      <w:tr w:rsidR="00024C30" w14:paraId="639D7F4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E1A53A3" w14:textId="77777777" w:rsidR="00024C30" w:rsidRDefault="00D53930">
            <w:r>
              <w:rPr>
                <w:rFonts w:ascii="Times New Roman" w:eastAsia="Times New Roman" w:hAnsi="Times New Roman"/>
                <w:sz w:val="20"/>
              </w:rPr>
              <w:t>137</w:t>
            </w:r>
          </w:p>
        </w:tc>
        <w:tc>
          <w:tcPr>
            <w:tcW w:w="2720" w:type="dxa"/>
            <w:tcBorders>
              <w:top w:val="single" w:sz="8" w:space="0" w:color="000000"/>
              <w:left w:val="single" w:sz="8" w:space="0" w:color="000000"/>
              <w:bottom w:val="single" w:sz="8" w:space="0" w:color="000000"/>
              <w:right w:val="single" w:sz="8" w:space="0" w:color="000000"/>
            </w:tcBorders>
          </w:tcPr>
          <w:p w14:paraId="33077ED7" w14:textId="77777777" w:rsidR="00024C30" w:rsidRDefault="00D53930">
            <w:r>
              <w:rPr>
                <w:rFonts w:ascii="Times New Roman" w:eastAsia="Times New Roman" w:hAnsi="Times New Roman"/>
                <w:sz w:val="20"/>
              </w:rPr>
              <w:t>G/TBT/N/SAU/946/Add.1</w:t>
            </w:r>
          </w:p>
        </w:tc>
        <w:tc>
          <w:tcPr>
            <w:tcW w:w="5102" w:type="dxa"/>
            <w:tcBorders>
              <w:top w:val="single" w:sz="8" w:space="0" w:color="000000"/>
              <w:left w:val="single" w:sz="8" w:space="0" w:color="000000"/>
              <w:bottom w:val="single" w:sz="8" w:space="0" w:color="000000"/>
              <w:right w:val="single" w:sz="8" w:space="0" w:color="000000"/>
            </w:tcBorders>
          </w:tcPr>
          <w:p w14:paraId="4199C3CA" w14:textId="77777777" w:rsidR="00024C30" w:rsidRDefault="00D53930">
            <w:r>
              <w:rPr>
                <w:rFonts w:ascii="Times New Roman" w:eastAsia="Times New Roman" w:hAnsi="Times New Roman"/>
                <w:sz w:val="20"/>
              </w:rPr>
              <w:t>Нижеследующее сообщение от 17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Другой: </w:t>
            </w:r>
            <w:r>
              <w:rPr>
                <w:rFonts w:ascii="Times New Roman" w:eastAsia="Times New Roman" w:hAnsi="Times New Roman"/>
                <w:sz w:val="20"/>
              </w:rPr>
              <w:br/>
              <w:t>Предлагаемое дополнение к техническому регламенту по энергоэффективности (05-03-16-156) ограничено Приложением (1). Дополнение представляет собой новый стандарт под названием "Электронные дисплеи – требования к энергоэффективности, тестированию и маркировке".</w:t>
            </w:r>
            <w:r>
              <w:rPr>
                <w:rFonts w:ascii="Times New Roman" w:eastAsia="Times New Roman" w:hAnsi="Times New Roman"/>
                <w:sz w:val="20"/>
              </w:rPr>
              <w:br/>
              <w:t>Предполагаемая дата принятия нового стандарта: (пока не определена).</w:t>
            </w:r>
            <w:r>
              <w:rPr>
                <w:rFonts w:ascii="Times New Roman" w:eastAsia="Times New Roman" w:hAnsi="Times New Roman"/>
                <w:sz w:val="20"/>
              </w:rPr>
              <w:br/>
              <w:t>Предполагаемая дата вступления в силу нового стандарта: 1 июля 2027 года.</w:t>
            </w:r>
            <w:r>
              <w:rPr>
                <w:rFonts w:ascii="Times New Roman" w:eastAsia="Times New Roman" w:hAnsi="Times New Roman"/>
                <w:sz w:val="20"/>
              </w:rPr>
              <w:br/>
              <w:t>Период для комментариев: 60 дней с момента уведомления.</w:t>
            </w:r>
            <w:r>
              <w:rPr>
                <w:rFonts w:ascii="Times New Roman" w:eastAsia="Times New Roman" w:hAnsi="Times New Roman"/>
                <w:sz w:val="20"/>
              </w:rPr>
              <w:br/>
              <w:t>https://members.wto.org/crnattachments/2026/TBT/SAU/26_01503_00_e.pdf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2F8F360" w14:textId="77777777" w:rsidR="00024C30" w:rsidRDefault="00D53930">
            <w:r>
              <w:rPr>
                <w:rFonts w:ascii="Times New Roman" w:eastAsia="Times New Roman" w:hAnsi="Times New Roman"/>
                <w:sz w:val="20"/>
              </w:rPr>
              <w:t>-</w:t>
            </w:r>
          </w:p>
        </w:tc>
      </w:tr>
      <w:tr w:rsidR="00024C30" w14:paraId="10B9DDF2" w14:textId="77777777" w:rsidTr="00DA6EC8">
        <w:trPr>
          <w:jc w:val="center"/>
        </w:trPr>
        <w:tc>
          <w:tcPr>
            <w:tcW w:w="2720" w:type="dxa"/>
            <w:vMerge/>
          </w:tcPr>
          <w:p w14:paraId="2C293CC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50DAB02" w14:textId="77777777" w:rsidR="00024C30" w:rsidRDefault="00D53930">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38664A36" w14:textId="77777777" w:rsidR="00024C30" w:rsidRDefault="00D53930">
            <w:r>
              <w:rPr>
                <w:rFonts w:ascii="Times New Roman" w:eastAsia="Times New Roman" w:hAnsi="Times New Roman"/>
                <w:sz w:val="20"/>
              </w:rPr>
              <w:t>-</w:t>
            </w:r>
          </w:p>
        </w:tc>
        <w:tc>
          <w:tcPr>
            <w:tcW w:w="2720" w:type="dxa"/>
            <w:vMerge/>
          </w:tcPr>
          <w:p w14:paraId="4739D554" w14:textId="77777777" w:rsidR="00024C30" w:rsidRDefault="00024C30"/>
        </w:tc>
      </w:tr>
      <w:tr w:rsidR="00024C30" w14:paraId="39178289" w14:textId="77777777" w:rsidTr="00DA6EC8">
        <w:trPr>
          <w:jc w:val="center"/>
        </w:trPr>
        <w:tc>
          <w:tcPr>
            <w:tcW w:w="2720" w:type="dxa"/>
            <w:vMerge/>
          </w:tcPr>
          <w:p w14:paraId="45844C0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F6499F3"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51730C71" w14:textId="77777777" w:rsidR="00024C30" w:rsidRDefault="00D53930">
            <w:r>
              <w:rPr>
                <w:rFonts w:ascii="Times New Roman" w:eastAsia="Times New Roman" w:hAnsi="Times New Roman"/>
                <w:sz w:val="20"/>
              </w:rPr>
              <w:t>-</w:t>
            </w:r>
          </w:p>
        </w:tc>
        <w:tc>
          <w:tcPr>
            <w:tcW w:w="2720" w:type="dxa"/>
            <w:vMerge/>
          </w:tcPr>
          <w:p w14:paraId="45B12CFB" w14:textId="77777777" w:rsidR="00024C30" w:rsidRDefault="00024C30"/>
        </w:tc>
      </w:tr>
      <w:tr w:rsidR="00024C30" w14:paraId="2F4DF33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F78414" w14:textId="77777777" w:rsidR="00024C30" w:rsidRDefault="00D53930">
            <w:r>
              <w:rPr>
                <w:rFonts w:ascii="Times New Roman" w:eastAsia="Times New Roman" w:hAnsi="Times New Roman"/>
                <w:sz w:val="20"/>
              </w:rPr>
              <w:t>138</w:t>
            </w:r>
          </w:p>
        </w:tc>
        <w:tc>
          <w:tcPr>
            <w:tcW w:w="2720" w:type="dxa"/>
            <w:tcBorders>
              <w:top w:val="single" w:sz="8" w:space="0" w:color="000000"/>
              <w:left w:val="single" w:sz="8" w:space="0" w:color="000000"/>
              <w:bottom w:val="single" w:sz="8" w:space="0" w:color="000000"/>
              <w:right w:val="single" w:sz="8" w:space="0" w:color="000000"/>
            </w:tcBorders>
          </w:tcPr>
          <w:p w14:paraId="1392E9F4" w14:textId="77777777" w:rsidR="00024C30" w:rsidRDefault="00D53930">
            <w:r>
              <w:rPr>
                <w:rFonts w:ascii="Times New Roman" w:eastAsia="Times New Roman" w:hAnsi="Times New Roman"/>
                <w:sz w:val="20"/>
              </w:rPr>
              <w:t>G/TBT/N/MMR/13</w:t>
            </w:r>
          </w:p>
        </w:tc>
        <w:tc>
          <w:tcPr>
            <w:tcW w:w="5102" w:type="dxa"/>
            <w:tcBorders>
              <w:top w:val="single" w:sz="8" w:space="0" w:color="000000"/>
              <w:left w:val="single" w:sz="8" w:space="0" w:color="000000"/>
              <w:bottom w:val="single" w:sz="8" w:space="0" w:color="000000"/>
              <w:right w:val="single" w:sz="8" w:space="0" w:color="000000"/>
            </w:tcBorders>
          </w:tcPr>
          <w:p w14:paraId="062604B2" w14:textId="77777777" w:rsidR="00024C30" w:rsidRDefault="00D53930">
            <w:r>
              <w:rPr>
                <w:rFonts w:ascii="Times New Roman" w:eastAsia="Times New Roman" w:hAnsi="Times New Roman"/>
                <w:sz w:val="20"/>
              </w:rPr>
              <w:t>Рекомендации по производству пищевых продуктов (5 страниц на бирманском языке), (5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https://members.wto.org/crnattachments/2026/TBT/MMR/26_01457_00_x.pdf</w:t>
            </w:r>
            <w:r>
              <w:rPr>
                <w:rFonts w:ascii="Times New Roman" w:eastAsia="Times New Roman" w:hAnsi="Times New Roman"/>
                <w:sz w:val="20"/>
              </w:rPr>
              <w:br/>
              <w:t>Доктор Пиэй Пхио</w:t>
            </w:r>
            <w:r>
              <w:rPr>
                <w:rFonts w:ascii="Times New Roman" w:eastAsia="Times New Roman" w:hAnsi="Times New Roman"/>
                <w:sz w:val="20"/>
              </w:rPr>
              <w:br/>
              <w:t>Директор (Отдел контроля пищевых продуктов)</w:t>
            </w:r>
            <w:r>
              <w:rPr>
                <w:rFonts w:ascii="Times New Roman" w:eastAsia="Times New Roman" w:hAnsi="Times New Roman"/>
                <w:sz w:val="20"/>
              </w:rPr>
              <w:br/>
              <w:t>Департамент по контролю за продуктами и лекарствами</w:t>
            </w:r>
            <w:r>
              <w:rPr>
                <w:rFonts w:ascii="Times New Roman" w:eastAsia="Times New Roman" w:hAnsi="Times New Roman"/>
                <w:sz w:val="20"/>
              </w:rPr>
              <w:br/>
              <w:t>Министерства здравоохранения</w:t>
            </w:r>
            <w:r>
              <w:rPr>
                <w:rFonts w:ascii="Times New Roman" w:eastAsia="Times New Roman" w:hAnsi="Times New Roman"/>
                <w:sz w:val="20"/>
              </w:rPr>
              <w:br/>
              <w:t>Контакты: +95(9) 5161891, +95 673 403467</w:t>
            </w:r>
            <w:r>
              <w:rPr>
                <w:rFonts w:ascii="Times New Roman" w:eastAsia="Times New Roman" w:hAnsi="Times New Roman"/>
                <w:sz w:val="20"/>
              </w:rPr>
              <w:br/>
              <w:t>Электронная почта : gurugyi@gmail.com, foodasean3.mm@gmail.com</w:t>
            </w:r>
            <w:r>
              <w:rPr>
                <w:rFonts w:ascii="Times New Roman" w:eastAsia="Times New Roman" w:hAnsi="Times New Roman"/>
                <w:sz w:val="20"/>
              </w:rPr>
              <w:br/>
            </w:r>
            <w:r>
              <w:rPr>
                <w:rFonts w:ascii="Times New Roman" w:eastAsia="Times New Roman" w:hAnsi="Times New Roman"/>
                <w:sz w:val="20"/>
              </w:rPr>
              <w:lastRenderedPageBreak/>
              <w:t>Адрес веб-сайта: www.fda.gov.mm</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8EC5FA" w14:textId="77777777" w:rsidR="00024C30" w:rsidRDefault="00D53930">
            <w:r>
              <w:rPr>
                <w:rFonts w:ascii="Times New Roman" w:eastAsia="Times New Roman" w:hAnsi="Times New Roman"/>
                <w:sz w:val="20"/>
              </w:rPr>
              <w:lastRenderedPageBreak/>
              <w:t>30/06/26</w:t>
            </w:r>
          </w:p>
        </w:tc>
      </w:tr>
      <w:tr w:rsidR="00024C30" w14:paraId="5828D9E2" w14:textId="77777777" w:rsidTr="00DA6EC8">
        <w:trPr>
          <w:jc w:val="center"/>
        </w:trPr>
        <w:tc>
          <w:tcPr>
            <w:tcW w:w="2720" w:type="dxa"/>
            <w:vMerge/>
          </w:tcPr>
          <w:p w14:paraId="5C7783E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00B29D9"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751653C" w14:textId="77777777" w:rsidR="00024C30" w:rsidRDefault="00D53930">
            <w:r>
              <w:rPr>
                <w:rFonts w:ascii="Times New Roman" w:eastAsia="Times New Roman" w:hAnsi="Times New Roman"/>
                <w:sz w:val="20"/>
              </w:rPr>
              <w:t>Все расфасованные пищевые продукты (код ТН ВЭД с 15 по 22)</w:t>
            </w:r>
          </w:p>
        </w:tc>
        <w:tc>
          <w:tcPr>
            <w:tcW w:w="2720" w:type="dxa"/>
            <w:vMerge/>
          </w:tcPr>
          <w:p w14:paraId="08A5B54C" w14:textId="77777777" w:rsidR="00024C30" w:rsidRDefault="00024C30"/>
        </w:tc>
      </w:tr>
      <w:tr w:rsidR="00024C30" w14:paraId="38666F21" w14:textId="77777777" w:rsidTr="00DA6EC8">
        <w:trPr>
          <w:jc w:val="center"/>
        </w:trPr>
        <w:tc>
          <w:tcPr>
            <w:tcW w:w="2720" w:type="dxa"/>
            <w:vMerge/>
          </w:tcPr>
          <w:p w14:paraId="323B929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2726186" w14:textId="77777777" w:rsidR="00024C30" w:rsidRDefault="00D53930">
            <w:r>
              <w:rPr>
                <w:rFonts w:ascii="Times New Roman" w:eastAsia="Times New Roman" w:hAnsi="Times New Roman"/>
                <w:sz w:val="20"/>
              </w:rPr>
              <w:t>Мьянма</w:t>
            </w:r>
          </w:p>
        </w:tc>
        <w:tc>
          <w:tcPr>
            <w:tcW w:w="5102" w:type="dxa"/>
            <w:tcBorders>
              <w:top w:val="single" w:sz="8" w:space="0" w:color="000000"/>
              <w:left w:val="single" w:sz="8" w:space="0" w:color="000000"/>
              <w:bottom w:val="single" w:sz="8" w:space="0" w:color="000000"/>
              <w:right w:val="single" w:sz="8" w:space="0" w:color="000000"/>
            </w:tcBorders>
          </w:tcPr>
          <w:p w14:paraId="691428E5" w14:textId="77777777" w:rsidR="00024C30" w:rsidRDefault="00D53930">
            <w:r>
              <w:rPr>
                <w:rFonts w:ascii="Times New Roman" w:eastAsia="Times New Roman" w:hAnsi="Times New Roman"/>
                <w:sz w:val="20"/>
              </w:rPr>
              <w:t>Это уведомление предназначено для информирования членов ВТО о том, что в соответствии с Директивой (1/2026) и в соответствии с внедрением системы электронной подачи заявок в Департаменте по контролю за продуктами питания и лекарствами Министерства здравоохранения операторы пищевой промышленности обязаны указывать код пищевой продукции на этикетках всех предварительно упакованных продуктов. пищевые продукты (код ТН ВЭД 15-22). Код пищевого продукта можно получить через онлайн-систему уведомлений о пищевых продуктах, и он может быть указан на этикетке продукта с помощью прямой печати, наклейки или QR-кода. Эта мера введена для улучшения проверки потребителей, усиления прослеживаемости и контроля на основе рисков, а также для облегчения доступа на рынки и международной торговли. В случае несоблюдения требований по истечении установленного льготного периода в один год и шесть месяцев будут приняты меры в соответствии с разделом 31 Национального закона о продовольствии.</w:t>
            </w:r>
          </w:p>
        </w:tc>
        <w:tc>
          <w:tcPr>
            <w:tcW w:w="2720" w:type="dxa"/>
            <w:vMerge/>
          </w:tcPr>
          <w:p w14:paraId="4571C384" w14:textId="77777777" w:rsidR="00024C30" w:rsidRDefault="00024C30"/>
        </w:tc>
      </w:tr>
      <w:tr w:rsidR="00024C30" w14:paraId="7E61260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CC2061A" w14:textId="77777777" w:rsidR="00024C30" w:rsidRDefault="00D53930">
            <w:r>
              <w:rPr>
                <w:rFonts w:ascii="Times New Roman" w:eastAsia="Times New Roman" w:hAnsi="Times New Roman"/>
                <w:sz w:val="20"/>
              </w:rPr>
              <w:t>139</w:t>
            </w:r>
          </w:p>
        </w:tc>
        <w:tc>
          <w:tcPr>
            <w:tcW w:w="2720" w:type="dxa"/>
            <w:tcBorders>
              <w:top w:val="single" w:sz="8" w:space="0" w:color="000000"/>
              <w:left w:val="single" w:sz="8" w:space="0" w:color="000000"/>
              <w:bottom w:val="single" w:sz="8" w:space="0" w:color="000000"/>
              <w:right w:val="single" w:sz="8" w:space="0" w:color="000000"/>
            </w:tcBorders>
          </w:tcPr>
          <w:p w14:paraId="4A70E75D" w14:textId="77777777" w:rsidR="00024C30" w:rsidRDefault="00D53930">
            <w:r>
              <w:rPr>
                <w:rFonts w:ascii="Times New Roman" w:eastAsia="Times New Roman" w:hAnsi="Times New Roman"/>
                <w:sz w:val="20"/>
              </w:rPr>
              <w:t>G/TBT/N/CRI/193/Add.20</w:t>
            </w:r>
          </w:p>
        </w:tc>
        <w:tc>
          <w:tcPr>
            <w:tcW w:w="5102" w:type="dxa"/>
            <w:tcBorders>
              <w:top w:val="single" w:sz="8" w:space="0" w:color="000000"/>
              <w:left w:val="single" w:sz="8" w:space="0" w:color="000000"/>
              <w:bottom w:val="single" w:sz="8" w:space="0" w:color="000000"/>
              <w:right w:val="single" w:sz="8" w:space="0" w:color="000000"/>
            </w:tcBorders>
          </w:tcPr>
          <w:p w14:paraId="6868C568" w14:textId="77777777" w:rsidR="00024C30" w:rsidRDefault="00D53930">
            <w:r>
              <w:rPr>
                <w:rFonts w:ascii="Times New Roman" w:eastAsia="Times New Roman" w:hAnsi="Times New Roman"/>
                <w:sz w:val="20"/>
              </w:rPr>
              <w:t>Нижеследующее сообщение от 13 марта 2026 года распространяется по просьбе делегации Коста-Рики.</w:t>
            </w:r>
            <w:r>
              <w:rPr>
                <w:rFonts w:ascii="Times New Roman" w:eastAsia="Times New Roman" w:hAnsi="Times New Roman"/>
                <w:sz w:val="20"/>
              </w:rPr>
              <w:br/>
              <w:t>Текст окончательной меры доступен по адресу:</w:t>
            </w:r>
            <w:r>
              <w:rPr>
                <w:rFonts w:ascii="Times New Roman" w:eastAsia="Times New Roman" w:hAnsi="Times New Roman"/>
                <w:sz w:val="20"/>
              </w:rPr>
              <w:br/>
              <w:t>http://reglatec.go.cr/reglatec/principal.jsp</w:t>
            </w:r>
            <w:r>
              <w:rPr>
                <w:rFonts w:ascii="Times New Roman" w:eastAsia="Times New Roman" w:hAnsi="Times New Roman"/>
                <w:sz w:val="20"/>
              </w:rPr>
              <w:br/>
              <w:t>https://members.wto.org/crnattachments/2026/TBT/CRI/final_measure/26_01456_00_s.pdf</w:t>
            </w:r>
            <w:r>
              <w:rPr>
                <w:rFonts w:ascii="Times New Roman" w:eastAsia="Times New Roman" w:hAnsi="Times New Roman"/>
                <w:sz w:val="20"/>
              </w:rPr>
              <w:br/>
              <w:t>Другой:</w:t>
            </w:r>
            <w:r>
              <w:rPr>
                <w:rFonts w:ascii="Times New Roman" w:eastAsia="Times New Roman" w:hAnsi="Times New Roman"/>
                <w:sz w:val="20"/>
              </w:rPr>
              <w:br/>
              <w:t>Нормативная эквивалентность: Постановление № 0014-2026-DE</w:t>
            </w:r>
          </w:p>
        </w:tc>
        <w:tc>
          <w:tcPr>
            <w:tcW w:w="2720" w:type="dxa"/>
            <w:vMerge w:val="restart"/>
            <w:tcBorders>
              <w:top w:val="single" w:sz="8" w:space="0" w:color="000000"/>
              <w:left w:val="single" w:sz="8" w:space="0" w:color="000000"/>
              <w:bottom w:val="single" w:sz="8" w:space="0" w:color="000000"/>
              <w:right w:val="single" w:sz="8" w:space="0" w:color="000000"/>
            </w:tcBorders>
          </w:tcPr>
          <w:p w14:paraId="166A12D5" w14:textId="77777777" w:rsidR="00024C30" w:rsidRDefault="00D53930">
            <w:r>
              <w:rPr>
                <w:rFonts w:ascii="Times New Roman" w:eastAsia="Times New Roman" w:hAnsi="Times New Roman"/>
                <w:sz w:val="20"/>
              </w:rPr>
              <w:t>-</w:t>
            </w:r>
          </w:p>
        </w:tc>
      </w:tr>
      <w:tr w:rsidR="00024C30" w14:paraId="46421732" w14:textId="77777777" w:rsidTr="00DA6EC8">
        <w:trPr>
          <w:jc w:val="center"/>
        </w:trPr>
        <w:tc>
          <w:tcPr>
            <w:tcW w:w="2720" w:type="dxa"/>
            <w:vMerge/>
          </w:tcPr>
          <w:p w14:paraId="6FFBF02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F3897FB"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292B3840" w14:textId="77777777" w:rsidR="00024C30" w:rsidRDefault="00D53930">
            <w:r>
              <w:rPr>
                <w:rFonts w:ascii="Times New Roman" w:eastAsia="Times New Roman" w:hAnsi="Times New Roman"/>
                <w:sz w:val="20"/>
              </w:rPr>
              <w:t>-</w:t>
            </w:r>
          </w:p>
        </w:tc>
        <w:tc>
          <w:tcPr>
            <w:tcW w:w="2720" w:type="dxa"/>
            <w:vMerge/>
          </w:tcPr>
          <w:p w14:paraId="7A19AE56" w14:textId="77777777" w:rsidR="00024C30" w:rsidRDefault="00024C30"/>
        </w:tc>
      </w:tr>
      <w:tr w:rsidR="00024C30" w14:paraId="3B5E3BB8" w14:textId="77777777" w:rsidTr="00DA6EC8">
        <w:trPr>
          <w:jc w:val="center"/>
        </w:trPr>
        <w:tc>
          <w:tcPr>
            <w:tcW w:w="2720" w:type="dxa"/>
            <w:vMerge/>
          </w:tcPr>
          <w:p w14:paraId="7080C00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6542889" w14:textId="77777777" w:rsidR="00024C30" w:rsidRDefault="00D53930">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35A3CEA3" w14:textId="77777777" w:rsidR="00024C30" w:rsidRDefault="00D53930">
            <w:r>
              <w:rPr>
                <w:rFonts w:ascii="Times New Roman" w:eastAsia="Times New Roman" w:hAnsi="Times New Roman"/>
                <w:sz w:val="20"/>
              </w:rPr>
              <w:t>-</w:t>
            </w:r>
          </w:p>
        </w:tc>
        <w:tc>
          <w:tcPr>
            <w:tcW w:w="2720" w:type="dxa"/>
            <w:vMerge/>
          </w:tcPr>
          <w:p w14:paraId="683B05E6" w14:textId="77777777" w:rsidR="00024C30" w:rsidRDefault="00024C30"/>
        </w:tc>
      </w:tr>
      <w:tr w:rsidR="00024C30" w14:paraId="116E4EF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25E2A7" w14:textId="77777777" w:rsidR="00024C30" w:rsidRDefault="00D53930">
            <w:r>
              <w:rPr>
                <w:rFonts w:ascii="Times New Roman" w:eastAsia="Times New Roman" w:hAnsi="Times New Roman"/>
                <w:sz w:val="20"/>
              </w:rPr>
              <w:t>140</w:t>
            </w:r>
          </w:p>
        </w:tc>
        <w:tc>
          <w:tcPr>
            <w:tcW w:w="2720" w:type="dxa"/>
            <w:tcBorders>
              <w:top w:val="single" w:sz="8" w:space="0" w:color="000000"/>
              <w:left w:val="single" w:sz="8" w:space="0" w:color="000000"/>
              <w:bottom w:val="single" w:sz="8" w:space="0" w:color="000000"/>
              <w:right w:val="single" w:sz="8" w:space="0" w:color="000000"/>
            </w:tcBorders>
          </w:tcPr>
          <w:p w14:paraId="2D74EE38" w14:textId="77777777" w:rsidR="00024C30" w:rsidRDefault="00D53930">
            <w:r>
              <w:rPr>
                <w:rFonts w:ascii="Times New Roman" w:eastAsia="Times New Roman" w:hAnsi="Times New Roman"/>
                <w:sz w:val="20"/>
              </w:rPr>
              <w:t>G/TBT/N/CRI/193/Add.19</w:t>
            </w:r>
          </w:p>
        </w:tc>
        <w:tc>
          <w:tcPr>
            <w:tcW w:w="5102" w:type="dxa"/>
            <w:tcBorders>
              <w:top w:val="single" w:sz="8" w:space="0" w:color="000000"/>
              <w:left w:val="single" w:sz="8" w:space="0" w:color="000000"/>
              <w:bottom w:val="single" w:sz="8" w:space="0" w:color="000000"/>
              <w:right w:val="single" w:sz="8" w:space="0" w:color="000000"/>
            </w:tcBorders>
          </w:tcPr>
          <w:p w14:paraId="79E3B41B" w14:textId="77777777" w:rsidR="00024C30" w:rsidRDefault="00D53930">
            <w:r>
              <w:rPr>
                <w:rFonts w:ascii="Times New Roman" w:eastAsia="Times New Roman" w:hAnsi="Times New Roman"/>
                <w:sz w:val="20"/>
              </w:rPr>
              <w:t>Нижеследующее сообщение от 13 марта 2026 года распространяется по просьбе делегации Коста-Рики.</w:t>
            </w:r>
            <w:r>
              <w:rPr>
                <w:rFonts w:ascii="Times New Roman" w:eastAsia="Times New Roman" w:hAnsi="Times New Roman"/>
                <w:sz w:val="20"/>
              </w:rPr>
              <w:br/>
              <w:t>Текст окончательной меры доступен по адресу:</w:t>
            </w:r>
            <w:r>
              <w:rPr>
                <w:rFonts w:ascii="Times New Roman" w:eastAsia="Times New Roman" w:hAnsi="Times New Roman"/>
                <w:sz w:val="20"/>
              </w:rPr>
              <w:br/>
              <w:t>http://reglatec.go.cr/reglatec/principal.jsp</w:t>
            </w:r>
            <w:r>
              <w:rPr>
                <w:rFonts w:ascii="Times New Roman" w:eastAsia="Times New Roman" w:hAnsi="Times New Roman"/>
                <w:sz w:val="20"/>
              </w:rPr>
              <w:br/>
              <w:t>https://members.wto.org/crnattachments/2026/TBT/CRI/final_measure/26_01455_00_s.pdf</w:t>
            </w:r>
            <w:r>
              <w:rPr>
                <w:rFonts w:ascii="Times New Roman" w:eastAsia="Times New Roman" w:hAnsi="Times New Roman"/>
                <w:sz w:val="20"/>
              </w:rPr>
              <w:br/>
              <w:t>Другой:</w:t>
            </w:r>
            <w:r>
              <w:rPr>
                <w:rFonts w:ascii="Times New Roman" w:eastAsia="Times New Roman" w:hAnsi="Times New Roman"/>
                <w:sz w:val="20"/>
              </w:rPr>
              <w:br/>
              <w:t>Нормативная эквивалентность: Постановление № 0013-2026-DE</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8160E0" w14:textId="77777777" w:rsidR="00024C30" w:rsidRDefault="00D53930">
            <w:r>
              <w:rPr>
                <w:rFonts w:ascii="Times New Roman" w:eastAsia="Times New Roman" w:hAnsi="Times New Roman"/>
                <w:sz w:val="20"/>
              </w:rPr>
              <w:t>-</w:t>
            </w:r>
          </w:p>
        </w:tc>
      </w:tr>
      <w:tr w:rsidR="00024C30" w14:paraId="3A0F0C3F" w14:textId="77777777" w:rsidTr="00DA6EC8">
        <w:trPr>
          <w:jc w:val="center"/>
        </w:trPr>
        <w:tc>
          <w:tcPr>
            <w:tcW w:w="2720" w:type="dxa"/>
            <w:vMerge/>
          </w:tcPr>
          <w:p w14:paraId="4FD8082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DBEE498"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F5455D1" w14:textId="77777777" w:rsidR="00024C30" w:rsidRDefault="00D53930">
            <w:r>
              <w:rPr>
                <w:rFonts w:ascii="Times New Roman" w:eastAsia="Times New Roman" w:hAnsi="Times New Roman"/>
                <w:sz w:val="20"/>
              </w:rPr>
              <w:t>-</w:t>
            </w:r>
          </w:p>
        </w:tc>
        <w:tc>
          <w:tcPr>
            <w:tcW w:w="2720" w:type="dxa"/>
            <w:vMerge/>
          </w:tcPr>
          <w:p w14:paraId="316CE80D" w14:textId="77777777" w:rsidR="00024C30" w:rsidRDefault="00024C30"/>
        </w:tc>
      </w:tr>
      <w:tr w:rsidR="00024C30" w14:paraId="32818F7C" w14:textId="77777777" w:rsidTr="00DA6EC8">
        <w:trPr>
          <w:jc w:val="center"/>
        </w:trPr>
        <w:tc>
          <w:tcPr>
            <w:tcW w:w="2720" w:type="dxa"/>
            <w:vMerge/>
          </w:tcPr>
          <w:p w14:paraId="6E55985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4C21812" w14:textId="77777777" w:rsidR="00024C30" w:rsidRDefault="00D53930">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05225C0F" w14:textId="77777777" w:rsidR="00024C30" w:rsidRDefault="00D53930">
            <w:r>
              <w:rPr>
                <w:rFonts w:ascii="Times New Roman" w:eastAsia="Times New Roman" w:hAnsi="Times New Roman"/>
                <w:sz w:val="20"/>
              </w:rPr>
              <w:t>-</w:t>
            </w:r>
          </w:p>
        </w:tc>
        <w:tc>
          <w:tcPr>
            <w:tcW w:w="2720" w:type="dxa"/>
            <w:vMerge/>
          </w:tcPr>
          <w:p w14:paraId="1232660C" w14:textId="77777777" w:rsidR="00024C30" w:rsidRDefault="00024C30"/>
        </w:tc>
      </w:tr>
      <w:tr w:rsidR="00024C30" w14:paraId="39B32C1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F6A5992" w14:textId="77777777" w:rsidR="00024C30" w:rsidRDefault="00D53930">
            <w:r>
              <w:rPr>
                <w:rFonts w:ascii="Times New Roman" w:eastAsia="Times New Roman" w:hAnsi="Times New Roman"/>
                <w:sz w:val="20"/>
              </w:rPr>
              <w:t>141</w:t>
            </w:r>
          </w:p>
        </w:tc>
        <w:tc>
          <w:tcPr>
            <w:tcW w:w="2720" w:type="dxa"/>
            <w:tcBorders>
              <w:top w:val="single" w:sz="8" w:space="0" w:color="000000"/>
              <w:left w:val="single" w:sz="8" w:space="0" w:color="000000"/>
              <w:bottom w:val="single" w:sz="8" w:space="0" w:color="000000"/>
              <w:right w:val="single" w:sz="8" w:space="0" w:color="000000"/>
            </w:tcBorders>
          </w:tcPr>
          <w:p w14:paraId="1DFB017F" w14:textId="77777777" w:rsidR="00024C30" w:rsidRDefault="00D53930">
            <w:r>
              <w:rPr>
                <w:rFonts w:ascii="Times New Roman" w:eastAsia="Times New Roman" w:hAnsi="Times New Roman"/>
                <w:sz w:val="20"/>
              </w:rPr>
              <w:t>G/TBT/N/CHN/2232</w:t>
            </w:r>
          </w:p>
        </w:tc>
        <w:tc>
          <w:tcPr>
            <w:tcW w:w="5102" w:type="dxa"/>
            <w:tcBorders>
              <w:top w:val="single" w:sz="8" w:space="0" w:color="000000"/>
              <w:left w:val="single" w:sz="8" w:space="0" w:color="000000"/>
              <w:bottom w:val="single" w:sz="8" w:space="0" w:color="000000"/>
              <w:right w:val="single" w:sz="8" w:space="0" w:color="000000"/>
            </w:tcBorders>
          </w:tcPr>
          <w:p w14:paraId="4175153E" w14:textId="77777777" w:rsidR="00024C30" w:rsidRDefault="00D53930">
            <w:r>
              <w:rPr>
                <w:rFonts w:ascii="Times New Roman" w:eastAsia="Times New Roman" w:hAnsi="Times New Roman"/>
                <w:sz w:val="20"/>
              </w:rPr>
              <w:t xml:space="preserve">Регламент по технике безопасности для переносных сосудов высокого давления (проект комментариев); (176 </w:t>
            </w:r>
            <w:r>
              <w:rPr>
                <w:rFonts w:ascii="Times New Roman" w:eastAsia="Times New Roman" w:hAnsi="Times New Roman"/>
                <w:sz w:val="20"/>
              </w:rPr>
              <w:lastRenderedPageBreak/>
              <w:t>страниц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https://members.wto.org/crnattachments/2026/TBT/CHN/26_01493_00_x.pdf</w:t>
            </w:r>
            <w:r>
              <w:rPr>
                <w:rFonts w:ascii="Times New Roman" w:eastAsia="Times New Roman" w:hAnsi="Times New Roman"/>
                <w:sz w:val="20"/>
              </w:rPr>
              <w:br/>
              <w:t>https://members.wto.org/crnattachments/2026/TBT/CHN/26_01493_01_x.pdf</w:t>
            </w:r>
            <w:r>
              <w:rPr>
                <w:rFonts w:ascii="Times New Roman" w:eastAsia="Times New Roman" w:hAnsi="Times New Roman"/>
                <w:sz w:val="20"/>
              </w:rPr>
              <w:br/>
              <w:t>https://members.wto.org/crnattachments/2026/TBT/CHN/26_01493_02_x.pdf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BCB687" w14:textId="77777777" w:rsidR="00024C30" w:rsidRDefault="00D53930">
            <w:r>
              <w:rPr>
                <w:rFonts w:ascii="Times New Roman" w:eastAsia="Times New Roman" w:hAnsi="Times New Roman"/>
                <w:sz w:val="20"/>
              </w:rPr>
              <w:lastRenderedPageBreak/>
              <w:t>15/05/26</w:t>
            </w:r>
          </w:p>
        </w:tc>
      </w:tr>
      <w:tr w:rsidR="00024C30" w14:paraId="1CE23FBF" w14:textId="77777777" w:rsidTr="00DA6EC8">
        <w:trPr>
          <w:jc w:val="center"/>
        </w:trPr>
        <w:tc>
          <w:tcPr>
            <w:tcW w:w="2720" w:type="dxa"/>
            <w:vMerge/>
          </w:tcPr>
          <w:p w14:paraId="29AE458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DAEB645"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2934790" w14:textId="77777777" w:rsidR="00024C30" w:rsidRDefault="00D53930">
            <w:r>
              <w:rPr>
                <w:rFonts w:ascii="Times New Roman" w:eastAsia="Times New Roman" w:hAnsi="Times New Roman"/>
                <w:sz w:val="20"/>
              </w:rPr>
              <w:t>Железнодорожная цистерна, автоцистерна-бензовоз, контейнер-цистерна, прицеп-цистерна, контейнер-цистерна с баллонами (код ТН ВЭД: 7311); (код(ы) ICS: 23.020.20)</w:t>
            </w:r>
          </w:p>
        </w:tc>
        <w:tc>
          <w:tcPr>
            <w:tcW w:w="2720" w:type="dxa"/>
            <w:vMerge/>
          </w:tcPr>
          <w:p w14:paraId="772D38A0" w14:textId="77777777" w:rsidR="00024C30" w:rsidRDefault="00024C30"/>
        </w:tc>
      </w:tr>
      <w:tr w:rsidR="00024C30" w14:paraId="7BFFE357" w14:textId="77777777" w:rsidTr="00DA6EC8">
        <w:trPr>
          <w:jc w:val="center"/>
        </w:trPr>
        <w:tc>
          <w:tcPr>
            <w:tcW w:w="2720" w:type="dxa"/>
            <w:vMerge/>
          </w:tcPr>
          <w:p w14:paraId="2EB4525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6C77FD0"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3E7F2ED9" w14:textId="77777777" w:rsidR="00024C30" w:rsidRDefault="00D53930">
            <w:r>
              <w:rPr>
                <w:rFonts w:ascii="Times New Roman" w:eastAsia="Times New Roman" w:hAnsi="Times New Roman"/>
                <w:sz w:val="20"/>
              </w:rPr>
              <w:t xml:space="preserve">Настоящие правила разработаны с целью обеспечения безопасной эксплуатации переносных сосудов высокого давления (TPV), предотвращения и уменьшения числа несчастных случаев, защиты жизни и имущества людей и содействия социально-экономическому развитию. </w:t>
            </w:r>
            <w:r>
              <w:rPr>
                <w:rFonts w:ascii="Times New Roman" w:eastAsia="Times New Roman" w:hAnsi="Times New Roman"/>
                <w:sz w:val="20"/>
              </w:rPr>
              <w:br/>
            </w:r>
            <w:r>
              <w:rPr>
                <w:rFonts w:ascii="Times New Roman" w:eastAsia="Times New Roman" w:hAnsi="Times New Roman"/>
                <w:sz w:val="20"/>
              </w:rPr>
              <w:br/>
              <w:t>Он устанавливает технические требования к материалам, конструкции, производству, проверке, эксплуатации, наполнению и типовым испытаниям TPV, перечисленных в Каталоге специального оборудования (2014), на территории Китайской Народной Республики.</w:t>
            </w:r>
          </w:p>
        </w:tc>
        <w:tc>
          <w:tcPr>
            <w:tcW w:w="2720" w:type="dxa"/>
            <w:vMerge/>
          </w:tcPr>
          <w:p w14:paraId="3034FDF8" w14:textId="77777777" w:rsidR="00024C30" w:rsidRDefault="00024C30"/>
        </w:tc>
      </w:tr>
      <w:tr w:rsidR="00024C30" w14:paraId="2838BE6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C16F0D" w14:textId="77777777" w:rsidR="00024C30" w:rsidRDefault="00D53930">
            <w:r>
              <w:rPr>
                <w:rFonts w:ascii="Times New Roman" w:eastAsia="Times New Roman" w:hAnsi="Times New Roman"/>
                <w:sz w:val="20"/>
              </w:rPr>
              <w:t>142</w:t>
            </w:r>
          </w:p>
        </w:tc>
        <w:tc>
          <w:tcPr>
            <w:tcW w:w="2720" w:type="dxa"/>
            <w:tcBorders>
              <w:top w:val="single" w:sz="8" w:space="0" w:color="000000"/>
              <w:left w:val="single" w:sz="8" w:space="0" w:color="000000"/>
              <w:bottom w:val="single" w:sz="8" w:space="0" w:color="000000"/>
              <w:right w:val="single" w:sz="8" w:space="0" w:color="000000"/>
            </w:tcBorders>
          </w:tcPr>
          <w:p w14:paraId="71CE15AB" w14:textId="77777777" w:rsidR="00024C30" w:rsidRDefault="00D53930">
            <w:r>
              <w:rPr>
                <w:rFonts w:ascii="Times New Roman" w:eastAsia="Times New Roman" w:hAnsi="Times New Roman"/>
                <w:sz w:val="20"/>
              </w:rPr>
              <w:t>G/TBT/N/CHN/2231</w:t>
            </w:r>
          </w:p>
        </w:tc>
        <w:tc>
          <w:tcPr>
            <w:tcW w:w="5102" w:type="dxa"/>
            <w:tcBorders>
              <w:top w:val="single" w:sz="8" w:space="0" w:color="000000"/>
              <w:left w:val="single" w:sz="8" w:space="0" w:color="000000"/>
              <w:bottom w:val="single" w:sz="8" w:space="0" w:color="000000"/>
              <w:right w:val="single" w:sz="8" w:space="0" w:color="000000"/>
            </w:tcBorders>
          </w:tcPr>
          <w:p w14:paraId="0A223A0F" w14:textId="77777777" w:rsidR="00024C30" w:rsidRDefault="00D53930">
            <w:r>
              <w:rPr>
                <w:rFonts w:ascii="Times New Roman" w:eastAsia="Times New Roman" w:hAnsi="Times New Roman"/>
                <w:sz w:val="20"/>
              </w:rPr>
              <w:t>Национальный стандарт КНР "Интеллектуальные и подключенные транспортные средства — требования к безопасности автоматизированных систем вождения" (61 страница,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https://members.wto.org/crnattachments/2026/TBT/CHN/26_01492_00_x.pdf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1A0B84" w14:textId="77777777" w:rsidR="00024C30" w:rsidRDefault="00D53930">
            <w:r>
              <w:rPr>
                <w:rFonts w:ascii="Times New Roman" w:eastAsia="Times New Roman" w:hAnsi="Times New Roman"/>
                <w:sz w:val="20"/>
              </w:rPr>
              <w:t>15/05/26</w:t>
            </w:r>
          </w:p>
        </w:tc>
      </w:tr>
      <w:tr w:rsidR="00024C30" w14:paraId="3AA12122" w14:textId="77777777" w:rsidTr="00DA6EC8">
        <w:trPr>
          <w:jc w:val="center"/>
        </w:trPr>
        <w:tc>
          <w:tcPr>
            <w:tcW w:w="2720" w:type="dxa"/>
            <w:vMerge/>
          </w:tcPr>
          <w:p w14:paraId="23ECCA5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E1B0E12"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EF7B7A7" w14:textId="77777777" w:rsidR="00024C30" w:rsidRDefault="00D53930">
            <w:r>
              <w:rPr>
                <w:rFonts w:ascii="Times New Roman" w:eastAsia="Times New Roman" w:hAnsi="Times New Roman"/>
                <w:sz w:val="20"/>
              </w:rPr>
              <w:t>Транспортные средства категорий M и N, оснащенные автоматизированными системами вождения уровня 3 и/или уровня 4 (за исключением автоматизированных парковочных систем) (код(ы) ТН ВЭД: 8703; 8704); (код(ы)ICS: 43.020)</w:t>
            </w:r>
          </w:p>
        </w:tc>
        <w:tc>
          <w:tcPr>
            <w:tcW w:w="2720" w:type="dxa"/>
            <w:vMerge/>
          </w:tcPr>
          <w:p w14:paraId="004D9030" w14:textId="77777777" w:rsidR="00024C30" w:rsidRDefault="00024C30"/>
        </w:tc>
      </w:tr>
      <w:tr w:rsidR="00024C30" w14:paraId="3848F145" w14:textId="77777777" w:rsidTr="00DA6EC8">
        <w:trPr>
          <w:jc w:val="center"/>
        </w:trPr>
        <w:tc>
          <w:tcPr>
            <w:tcW w:w="2720" w:type="dxa"/>
            <w:vMerge/>
          </w:tcPr>
          <w:p w14:paraId="5280E8D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670B5DA"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1CFD45D0" w14:textId="77777777" w:rsidR="00024C30" w:rsidRDefault="00D53930">
            <w:r>
              <w:rPr>
                <w:rFonts w:ascii="Times New Roman" w:eastAsia="Times New Roman" w:hAnsi="Times New Roman"/>
                <w:sz w:val="20"/>
              </w:rPr>
              <w:t>Этот документ определяет технические требования, требования к техническому обслуживанию и оценку соответствия типа для ADS интеллектуальных и подключенных транспортных средств, а также описывает соответствующие методы, включая оценку требований к техническому обслуживанию, оценку обоснования безопасности и тесты на соответствие.</w:t>
            </w:r>
            <w:r>
              <w:rPr>
                <w:rFonts w:ascii="Times New Roman" w:eastAsia="Times New Roman" w:hAnsi="Times New Roman"/>
                <w:sz w:val="20"/>
              </w:rPr>
              <w:br/>
            </w:r>
            <w:r>
              <w:rPr>
                <w:rFonts w:ascii="Times New Roman" w:eastAsia="Times New Roman" w:hAnsi="Times New Roman"/>
                <w:sz w:val="20"/>
              </w:rPr>
              <w:br/>
              <w:t xml:space="preserve">Настоящий документ распространяется на транспортные средства категорий M и N, оснащенные системами автоматического вождения уровня 3 (L3) и/или уровня 4 </w:t>
            </w:r>
            <w:r>
              <w:rPr>
                <w:rFonts w:ascii="Times New Roman" w:eastAsia="Times New Roman" w:hAnsi="Times New Roman"/>
                <w:sz w:val="20"/>
              </w:rPr>
              <w:lastRenderedPageBreak/>
              <w:t>(L4) (за исключением систем автоматической парковки).</w:t>
            </w:r>
          </w:p>
        </w:tc>
        <w:tc>
          <w:tcPr>
            <w:tcW w:w="2720" w:type="dxa"/>
            <w:vMerge/>
          </w:tcPr>
          <w:p w14:paraId="3B6BF954" w14:textId="77777777" w:rsidR="00024C30" w:rsidRDefault="00024C30"/>
        </w:tc>
      </w:tr>
      <w:tr w:rsidR="00024C30" w14:paraId="77A4AC5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5CB12A" w14:textId="77777777" w:rsidR="00024C30" w:rsidRDefault="00D53930">
            <w:r>
              <w:rPr>
                <w:rFonts w:ascii="Times New Roman" w:eastAsia="Times New Roman" w:hAnsi="Times New Roman"/>
                <w:sz w:val="20"/>
              </w:rPr>
              <w:t>143</w:t>
            </w:r>
          </w:p>
        </w:tc>
        <w:tc>
          <w:tcPr>
            <w:tcW w:w="2720" w:type="dxa"/>
            <w:tcBorders>
              <w:top w:val="single" w:sz="8" w:space="0" w:color="000000"/>
              <w:left w:val="single" w:sz="8" w:space="0" w:color="000000"/>
              <w:bottom w:val="single" w:sz="8" w:space="0" w:color="000000"/>
              <w:right w:val="single" w:sz="8" w:space="0" w:color="000000"/>
            </w:tcBorders>
          </w:tcPr>
          <w:p w14:paraId="3C0594F0" w14:textId="77777777" w:rsidR="00024C30" w:rsidRDefault="00D53930">
            <w:r>
              <w:rPr>
                <w:rFonts w:ascii="Times New Roman" w:eastAsia="Times New Roman" w:hAnsi="Times New Roman"/>
                <w:sz w:val="20"/>
              </w:rPr>
              <w:t>G/TBT/N/CHN/2230</w:t>
            </w:r>
          </w:p>
        </w:tc>
        <w:tc>
          <w:tcPr>
            <w:tcW w:w="5102" w:type="dxa"/>
            <w:tcBorders>
              <w:top w:val="single" w:sz="8" w:space="0" w:color="000000"/>
              <w:left w:val="single" w:sz="8" w:space="0" w:color="000000"/>
              <w:bottom w:val="single" w:sz="8" w:space="0" w:color="000000"/>
              <w:right w:val="single" w:sz="8" w:space="0" w:color="000000"/>
            </w:tcBorders>
          </w:tcPr>
          <w:p w14:paraId="3D2F9E9E" w14:textId="77777777" w:rsidR="00024C30" w:rsidRDefault="00D53930">
            <w:r>
              <w:rPr>
                <w:rFonts w:ascii="Times New Roman" w:eastAsia="Times New Roman" w:hAnsi="Times New Roman"/>
                <w:sz w:val="20"/>
              </w:rPr>
              <w:t>Национальный стандарт КНР, символы для органов управления, индикаторов и контрольных сигналов механических транспортных средств; (42 страницы,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https://members.wto.org/crnattachments/2026/TBT/CHN/26_01491_00_x.pdf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6E4EEA9" w14:textId="77777777" w:rsidR="00024C30" w:rsidRDefault="00D53930">
            <w:r>
              <w:rPr>
                <w:rFonts w:ascii="Times New Roman" w:eastAsia="Times New Roman" w:hAnsi="Times New Roman"/>
                <w:sz w:val="20"/>
              </w:rPr>
              <w:t>15/05/26</w:t>
            </w:r>
          </w:p>
        </w:tc>
      </w:tr>
      <w:tr w:rsidR="00024C30" w14:paraId="382B0623" w14:textId="77777777" w:rsidTr="00DA6EC8">
        <w:trPr>
          <w:jc w:val="center"/>
        </w:trPr>
        <w:tc>
          <w:tcPr>
            <w:tcW w:w="2720" w:type="dxa"/>
            <w:vMerge/>
          </w:tcPr>
          <w:p w14:paraId="0375B6B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5EE79A5"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8BD8483" w14:textId="77777777" w:rsidR="00024C30" w:rsidRDefault="00D53930">
            <w:r>
              <w:rPr>
                <w:rFonts w:ascii="Times New Roman" w:eastAsia="Times New Roman" w:hAnsi="Times New Roman"/>
                <w:sz w:val="20"/>
              </w:rPr>
              <w:t>Обозначения для органов управления, индикаторов и контрольных сигналов механических транспортных средств (код(ы) ТН ВЭД: 851220); (код(ы)ICS: 43.020)</w:t>
            </w:r>
          </w:p>
        </w:tc>
        <w:tc>
          <w:tcPr>
            <w:tcW w:w="2720" w:type="dxa"/>
            <w:vMerge/>
          </w:tcPr>
          <w:p w14:paraId="599159B3" w14:textId="77777777" w:rsidR="00024C30" w:rsidRDefault="00024C30"/>
        </w:tc>
      </w:tr>
      <w:tr w:rsidR="00024C30" w14:paraId="34377D11" w14:textId="77777777" w:rsidTr="00DA6EC8">
        <w:trPr>
          <w:jc w:val="center"/>
        </w:trPr>
        <w:tc>
          <w:tcPr>
            <w:tcW w:w="2720" w:type="dxa"/>
            <w:vMerge/>
          </w:tcPr>
          <w:p w14:paraId="65974BF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8497DF1"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3671907F" w14:textId="77777777" w:rsidR="00024C30" w:rsidRDefault="00D53930">
            <w:r>
              <w:rPr>
                <w:rFonts w:ascii="Times New Roman" w:eastAsia="Times New Roman" w:hAnsi="Times New Roman"/>
                <w:sz w:val="20"/>
              </w:rPr>
              <w:t>В настоящем документе указаны обозначения и расположение органов управления, индикаторов и контрольных сигналов, а также основные требования к цвету отображения контрольных сигналов освещения.</w:t>
            </w:r>
            <w:r>
              <w:rPr>
                <w:rFonts w:ascii="Times New Roman" w:eastAsia="Times New Roman" w:hAnsi="Times New Roman"/>
                <w:sz w:val="20"/>
              </w:rPr>
              <w:br/>
            </w:r>
            <w:r>
              <w:rPr>
                <w:rFonts w:ascii="Times New Roman" w:eastAsia="Times New Roman" w:hAnsi="Times New Roman"/>
                <w:sz w:val="20"/>
              </w:rPr>
              <w:br/>
              <w:t>Настоящий документ распространяется на транспортные средства категорий M и N.</w:t>
            </w:r>
          </w:p>
        </w:tc>
        <w:tc>
          <w:tcPr>
            <w:tcW w:w="2720" w:type="dxa"/>
            <w:vMerge/>
          </w:tcPr>
          <w:p w14:paraId="3DC11B0C" w14:textId="77777777" w:rsidR="00024C30" w:rsidRDefault="00024C30"/>
        </w:tc>
      </w:tr>
      <w:tr w:rsidR="00024C30" w14:paraId="3C633A4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C5C99F" w14:textId="77777777" w:rsidR="00024C30" w:rsidRDefault="00D53930">
            <w:r>
              <w:rPr>
                <w:rFonts w:ascii="Times New Roman" w:eastAsia="Times New Roman" w:hAnsi="Times New Roman"/>
                <w:sz w:val="20"/>
              </w:rPr>
              <w:t>144</w:t>
            </w:r>
          </w:p>
        </w:tc>
        <w:tc>
          <w:tcPr>
            <w:tcW w:w="2720" w:type="dxa"/>
            <w:tcBorders>
              <w:top w:val="single" w:sz="8" w:space="0" w:color="000000"/>
              <w:left w:val="single" w:sz="8" w:space="0" w:color="000000"/>
              <w:bottom w:val="single" w:sz="8" w:space="0" w:color="000000"/>
              <w:right w:val="single" w:sz="8" w:space="0" w:color="000000"/>
            </w:tcBorders>
          </w:tcPr>
          <w:p w14:paraId="71D4A76F" w14:textId="77777777" w:rsidR="00024C30" w:rsidRDefault="00D53930">
            <w:r>
              <w:rPr>
                <w:rFonts w:ascii="Times New Roman" w:eastAsia="Times New Roman" w:hAnsi="Times New Roman"/>
                <w:sz w:val="20"/>
              </w:rPr>
              <w:t>G/TBT/N/CHN/2229</w:t>
            </w:r>
          </w:p>
        </w:tc>
        <w:tc>
          <w:tcPr>
            <w:tcW w:w="5102" w:type="dxa"/>
            <w:tcBorders>
              <w:top w:val="single" w:sz="8" w:space="0" w:color="000000"/>
              <w:left w:val="single" w:sz="8" w:space="0" w:color="000000"/>
              <w:bottom w:val="single" w:sz="8" w:space="0" w:color="000000"/>
              <w:right w:val="single" w:sz="8" w:space="0" w:color="000000"/>
            </w:tcBorders>
          </w:tcPr>
          <w:p w14:paraId="062842E4" w14:textId="77777777" w:rsidR="00024C30" w:rsidRDefault="00D53930">
            <w:r>
              <w:rPr>
                <w:rFonts w:ascii="Times New Roman" w:eastAsia="Times New Roman" w:hAnsi="Times New Roman"/>
                <w:sz w:val="20"/>
              </w:rPr>
              <w:t>Национальный стандарт КНР, требования к эксплуатационным характеристикам и установке зеркал заднего вида для мотоциклов и мопедов; (16 страниц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https://members.wto.org/crnattachments/2026/TBT/CHN/26_01490_00_x.pdf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9AD827" w14:textId="77777777" w:rsidR="00024C30" w:rsidRDefault="00D53930">
            <w:r>
              <w:rPr>
                <w:rFonts w:ascii="Times New Roman" w:eastAsia="Times New Roman" w:hAnsi="Times New Roman"/>
                <w:sz w:val="20"/>
              </w:rPr>
              <w:t>15/05/26</w:t>
            </w:r>
          </w:p>
        </w:tc>
      </w:tr>
      <w:tr w:rsidR="00024C30" w14:paraId="060E078F" w14:textId="77777777" w:rsidTr="00DA6EC8">
        <w:trPr>
          <w:jc w:val="center"/>
        </w:trPr>
        <w:tc>
          <w:tcPr>
            <w:tcW w:w="2720" w:type="dxa"/>
            <w:vMerge/>
          </w:tcPr>
          <w:p w14:paraId="45BF245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0E1C4B8"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04499A5" w14:textId="77777777" w:rsidR="00024C30" w:rsidRDefault="00D53930">
            <w:r>
              <w:rPr>
                <w:rFonts w:ascii="Times New Roman" w:eastAsia="Times New Roman" w:hAnsi="Times New Roman"/>
                <w:sz w:val="20"/>
              </w:rPr>
              <w:t>Зеркала заднего вида для мотоциклов (код ТН ВЭД: 700910); (код ICS: 43.140)</w:t>
            </w:r>
          </w:p>
        </w:tc>
        <w:tc>
          <w:tcPr>
            <w:tcW w:w="2720" w:type="dxa"/>
            <w:vMerge/>
          </w:tcPr>
          <w:p w14:paraId="62C6F767" w14:textId="77777777" w:rsidR="00024C30" w:rsidRDefault="00024C30"/>
        </w:tc>
      </w:tr>
      <w:tr w:rsidR="00024C30" w14:paraId="548764D6" w14:textId="77777777" w:rsidTr="00DA6EC8">
        <w:trPr>
          <w:jc w:val="center"/>
        </w:trPr>
        <w:tc>
          <w:tcPr>
            <w:tcW w:w="2720" w:type="dxa"/>
            <w:vMerge/>
          </w:tcPr>
          <w:p w14:paraId="6344B25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D7AB90D"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481A14D1" w14:textId="77777777" w:rsidR="00024C30" w:rsidRDefault="00D53930">
            <w:r>
              <w:rPr>
                <w:rFonts w:ascii="Times New Roman" w:eastAsia="Times New Roman" w:hAnsi="Times New Roman"/>
                <w:sz w:val="20"/>
              </w:rPr>
              <w:t>Настоящий документ определяет требования к эксплуатационным характеристикам, методы испытаний и соответствующие требования к установке зеркал заднего вида на мотоциклах и мопедах.</w:t>
            </w:r>
            <w:r>
              <w:rPr>
                <w:rFonts w:ascii="Times New Roman" w:eastAsia="Times New Roman" w:hAnsi="Times New Roman"/>
                <w:sz w:val="20"/>
              </w:rPr>
              <w:br/>
            </w:r>
            <w:r>
              <w:rPr>
                <w:rFonts w:ascii="Times New Roman" w:eastAsia="Times New Roman" w:hAnsi="Times New Roman"/>
                <w:sz w:val="20"/>
              </w:rPr>
              <w:br/>
              <w:t>Настоящий документ распространяется на зеркала заднего вида для мотоциклов и мопедов, но не распространяется на зеркала заднего вида для мотоциклов с частично или полностью закрытыми водительскими кабинами.</w:t>
            </w:r>
          </w:p>
        </w:tc>
        <w:tc>
          <w:tcPr>
            <w:tcW w:w="2720" w:type="dxa"/>
            <w:vMerge/>
          </w:tcPr>
          <w:p w14:paraId="2B9D81C0" w14:textId="77777777" w:rsidR="00024C30" w:rsidRDefault="00024C30"/>
        </w:tc>
      </w:tr>
      <w:tr w:rsidR="00024C30" w14:paraId="7D4A577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344785" w14:textId="77777777" w:rsidR="00024C30" w:rsidRDefault="00D53930">
            <w:r>
              <w:rPr>
                <w:rFonts w:ascii="Times New Roman" w:eastAsia="Times New Roman" w:hAnsi="Times New Roman"/>
                <w:sz w:val="20"/>
              </w:rPr>
              <w:t>145</w:t>
            </w:r>
          </w:p>
        </w:tc>
        <w:tc>
          <w:tcPr>
            <w:tcW w:w="2720" w:type="dxa"/>
            <w:tcBorders>
              <w:top w:val="single" w:sz="8" w:space="0" w:color="000000"/>
              <w:left w:val="single" w:sz="8" w:space="0" w:color="000000"/>
              <w:bottom w:val="single" w:sz="8" w:space="0" w:color="000000"/>
              <w:right w:val="single" w:sz="8" w:space="0" w:color="000000"/>
            </w:tcBorders>
          </w:tcPr>
          <w:p w14:paraId="15A8BB18" w14:textId="77777777" w:rsidR="00024C30" w:rsidRDefault="00D53930">
            <w:r>
              <w:rPr>
                <w:rFonts w:ascii="Times New Roman" w:eastAsia="Times New Roman" w:hAnsi="Times New Roman"/>
                <w:sz w:val="20"/>
              </w:rPr>
              <w:t>G/TBT/N/CHN/2228</w:t>
            </w:r>
          </w:p>
        </w:tc>
        <w:tc>
          <w:tcPr>
            <w:tcW w:w="5102" w:type="dxa"/>
            <w:tcBorders>
              <w:top w:val="single" w:sz="8" w:space="0" w:color="000000"/>
              <w:left w:val="single" w:sz="8" w:space="0" w:color="000000"/>
              <w:bottom w:val="single" w:sz="8" w:space="0" w:color="000000"/>
              <w:right w:val="single" w:sz="8" w:space="0" w:color="000000"/>
            </w:tcBorders>
          </w:tcPr>
          <w:p w14:paraId="051E5247" w14:textId="77777777" w:rsidR="00024C30" w:rsidRDefault="00D53930">
            <w:r>
              <w:rPr>
                <w:rFonts w:ascii="Times New Roman" w:eastAsia="Times New Roman" w:hAnsi="Times New Roman"/>
                <w:sz w:val="20"/>
              </w:rPr>
              <w:t>Национальный стандарт КНР, требования к конструкции общественных автобусов с низким полом и низким въездом в общественный транспорт; (8 страниц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r>
            <w:r>
              <w:rPr>
                <w:rFonts w:ascii="Times New Roman" w:eastAsia="Times New Roman" w:hAnsi="Times New Roman"/>
                <w:sz w:val="20"/>
              </w:rPr>
              <w:lastRenderedPageBreak/>
              <w:t>https://members.wto.org/crnattachments/2026/TBT/CHN/26_01489_00_x.pdf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471700" w14:textId="77777777" w:rsidR="00024C30" w:rsidRDefault="00D53930">
            <w:r>
              <w:rPr>
                <w:rFonts w:ascii="Times New Roman" w:eastAsia="Times New Roman" w:hAnsi="Times New Roman"/>
                <w:sz w:val="20"/>
              </w:rPr>
              <w:lastRenderedPageBreak/>
              <w:t>15/05/26</w:t>
            </w:r>
          </w:p>
        </w:tc>
      </w:tr>
      <w:tr w:rsidR="00024C30" w14:paraId="0D78AA66" w14:textId="77777777" w:rsidTr="00DA6EC8">
        <w:trPr>
          <w:jc w:val="center"/>
        </w:trPr>
        <w:tc>
          <w:tcPr>
            <w:tcW w:w="2720" w:type="dxa"/>
            <w:vMerge/>
          </w:tcPr>
          <w:p w14:paraId="2809F21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099BE1E"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51F433D" w14:textId="77777777" w:rsidR="00024C30" w:rsidRDefault="00D53930">
            <w:r>
              <w:rPr>
                <w:rFonts w:ascii="Times New Roman" w:eastAsia="Times New Roman" w:hAnsi="Times New Roman"/>
                <w:sz w:val="20"/>
              </w:rPr>
              <w:t>Автобусы (код ТН ВЭД: 870290); (код ICS: 43.080.20)</w:t>
            </w:r>
          </w:p>
        </w:tc>
        <w:tc>
          <w:tcPr>
            <w:tcW w:w="2720" w:type="dxa"/>
            <w:vMerge/>
          </w:tcPr>
          <w:p w14:paraId="5B6359CB" w14:textId="77777777" w:rsidR="00024C30" w:rsidRDefault="00024C30"/>
        </w:tc>
      </w:tr>
      <w:tr w:rsidR="00024C30" w14:paraId="3BC65F48" w14:textId="77777777" w:rsidTr="00DA6EC8">
        <w:trPr>
          <w:jc w:val="center"/>
        </w:trPr>
        <w:tc>
          <w:tcPr>
            <w:tcW w:w="2720" w:type="dxa"/>
            <w:vMerge/>
          </w:tcPr>
          <w:p w14:paraId="692DC2E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B99F194"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7BD58B4F" w14:textId="77777777" w:rsidR="00024C30" w:rsidRDefault="00D53930">
            <w:r>
              <w:rPr>
                <w:rFonts w:ascii="Times New Roman" w:eastAsia="Times New Roman" w:hAnsi="Times New Roman"/>
                <w:sz w:val="20"/>
              </w:rPr>
              <w:t xml:space="preserve">Этот документ определяет конструктивные требования к низкопольным автобусам общего пользования и автобусам с низким входом. </w:t>
            </w:r>
            <w:r>
              <w:rPr>
                <w:rFonts w:ascii="Times New Roman" w:eastAsia="Times New Roman" w:hAnsi="Times New Roman"/>
                <w:sz w:val="20"/>
              </w:rPr>
              <w:br/>
            </w:r>
            <w:r>
              <w:rPr>
                <w:rFonts w:ascii="Times New Roman" w:eastAsia="Times New Roman" w:hAnsi="Times New Roman"/>
                <w:sz w:val="20"/>
              </w:rPr>
              <w:br/>
              <w:t>Настоящий документ распространяется на низкопольные (одноэтажные, двухэтажные, сочлененные) автобусы общего пользования и низкопольные (одноэтажные, двухэтажные, сочлененные) городские автобусы класса А и класса Ⅰ категорий M2 и M3.</w:t>
            </w:r>
          </w:p>
        </w:tc>
        <w:tc>
          <w:tcPr>
            <w:tcW w:w="2720" w:type="dxa"/>
            <w:vMerge/>
          </w:tcPr>
          <w:p w14:paraId="4A4E6004" w14:textId="77777777" w:rsidR="00024C30" w:rsidRDefault="00024C30"/>
        </w:tc>
      </w:tr>
      <w:tr w:rsidR="00024C30" w14:paraId="4105F67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442213A" w14:textId="77777777" w:rsidR="00024C30" w:rsidRDefault="00D53930">
            <w:r>
              <w:rPr>
                <w:rFonts w:ascii="Times New Roman" w:eastAsia="Times New Roman" w:hAnsi="Times New Roman"/>
                <w:sz w:val="20"/>
              </w:rPr>
              <w:t>146</w:t>
            </w:r>
          </w:p>
        </w:tc>
        <w:tc>
          <w:tcPr>
            <w:tcW w:w="2720" w:type="dxa"/>
            <w:tcBorders>
              <w:top w:val="single" w:sz="8" w:space="0" w:color="000000"/>
              <w:left w:val="single" w:sz="8" w:space="0" w:color="000000"/>
              <w:bottom w:val="single" w:sz="8" w:space="0" w:color="000000"/>
              <w:right w:val="single" w:sz="8" w:space="0" w:color="000000"/>
            </w:tcBorders>
          </w:tcPr>
          <w:p w14:paraId="38018044" w14:textId="77777777" w:rsidR="00024C30" w:rsidRDefault="00D53930">
            <w:r>
              <w:rPr>
                <w:rFonts w:ascii="Times New Roman" w:eastAsia="Times New Roman" w:hAnsi="Times New Roman"/>
                <w:sz w:val="20"/>
              </w:rPr>
              <w:t>G/TBT/N/CHN/2227</w:t>
            </w:r>
          </w:p>
        </w:tc>
        <w:tc>
          <w:tcPr>
            <w:tcW w:w="5102" w:type="dxa"/>
            <w:tcBorders>
              <w:top w:val="single" w:sz="8" w:space="0" w:color="000000"/>
              <w:left w:val="single" w:sz="8" w:space="0" w:color="000000"/>
              <w:bottom w:val="single" w:sz="8" w:space="0" w:color="000000"/>
              <w:right w:val="single" w:sz="8" w:space="0" w:color="000000"/>
            </w:tcBorders>
          </w:tcPr>
          <w:p w14:paraId="2CA29482" w14:textId="77777777" w:rsidR="00024C30" w:rsidRDefault="00D53930">
            <w:r>
              <w:rPr>
                <w:rFonts w:ascii="Times New Roman" w:eastAsia="Times New Roman" w:hAnsi="Times New Roman"/>
                <w:sz w:val="20"/>
              </w:rPr>
              <w:t>Национальный стандарт КНР, требования к рабочим характеристикам и методы испытаний систем помощи при торможении (BAS) транспортных средств малой грузоподъемности; (13 страниц на китайском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https://members.wto.org/crnattachments/2026/TBT/CHN/26_01488_00_x.pdf</w:t>
            </w:r>
            <w:r>
              <w:rPr>
                <w:rFonts w:ascii="Times New Roman" w:eastAsia="Times New Roman" w:hAnsi="Times New Roman"/>
                <w:sz w:val="20"/>
              </w:rPr>
              <w:br/>
              <w:t>https://members.wto.org/crnattachments/2026/TBT/CHN/26_01488_01_x.pdf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2816F7" w14:textId="77777777" w:rsidR="00024C30" w:rsidRDefault="00D53930">
            <w:r>
              <w:rPr>
                <w:rFonts w:ascii="Times New Roman" w:eastAsia="Times New Roman" w:hAnsi="Times New Roman"/>
                <w:sz w:val="20"/>
              </w:rPr>
              <w:t>15/05/26</w:t>
            </w:r>
          </w:p>
        </w:tc>
      </w:tr>
      <w:tr w:rsidR="00024C30" w14:paraId="40ECF552" w14:textId="77777777" w:rsidTr="00DA6EC8">
        <w:trPr>
          <w:jc w:val="center"/>
        </w:trPr>
        <w:tc>
          <w:tcPr>
            <w:tcW w:w="2720" w:type="dxa"/>
            <w:vMerge/>
          </w:tcPr>
          <w:p w14:paraId="1CCD336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73AFB00"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CBBE206" w14:textId="77777777" w:rsidR="00024C30" w:rsidRDefault="00D53930">
            <w:r>
              <w:rPr>
                <w:rFonts w:ascii="Times New Roman" w:eastAsia="Times New Roman" w:hAnsi="Times New Roman"/>
                <w:sz w:val="20"/>
              </w:rPr>
              <w:t>Системы помощи при торможении (BAS) (код ТН ВЭД: 870830); (код ICS: 43.020)</w:t>
            </w:r>
          </w:p>
        </w:tc>
        <w:tc>
          <w:tcPr>
            <w:tcW w:w="2720" w:type="dxa"/>
            <w:vMerge/>
          </w:tcPr>
          <w:p w14:paraId="4EDAF4C4" w14:textId="77777777" w:rsidR="00024C30" w:rsidRDefault="00024C30"/>
        </w:tc>
      </w:tr>
      <w:tr w:rsidR="00024C30" w14:paraId="14DF59E1" w14:textId="77777777" w:rsidTr="00DA6EC8">
        <w:trPr>
          <w:jc w:val="center"/>
        </w:trPr>
        <w:tc>
          <w:tcPr>
            <w:tcW w:w="2720" w:type="dxa"/>
            <w:vMerge/>
          </w:tcPr>
          <w:p w14:paraId="5D8C16C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2523E15"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0824A684" w14:textId="77777777" w:rsidR="00024C30" w:rsidRDefault="00D53930">
            <w:r>
              <w:rPr>
                <w:rFonts w:ascii="Times New Roman" w:eastAsia="Times New Roman" w:hAnsi="Times New Roman"/>
                <w:sz w:val="20"/>
              </w:rPr>
              <w:t>В настоящем документе изложены общие требования, эксплуатационные характеристики и требования к испытаниям системы помощи при торможении (BAS) транспортных средств малой грузоподъемности, а также соответствующие методы испытаний.</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к транспортным средствам категорий M1 и N1, как указано в GB/T 15089.</w:t>
            </w:r>
          </w:p>
        </w:tc>
        <w:tc>
          <w:tcPr>
            <w:tcW w:w="2720" w:type="dxa"/>
            <w:vMerge/>
          </w:tcPr>
          <w:p w14:paraId="0114C53D" w14:textId="77777777" w:rsidR="00024C30" w:rsidRDefault="00024C30"/>
        </w:tc>
      </w:tr>
      <w:tr w:rsidR="00024C30" w14:paraId="0F3EED8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787C05D" w14:textId="77777777" w:rsidR="00024C30" w:rsidRDefault="00D53930">
            <w:r>
              <w:rPr>
                <w:rFonts w:ascii="Times New Roman" w:eastAsia="Times New Roman" w:hAnsi="Times New Roman"/>
                <w:sz w:val="20"/>
              </w:rPr>
              <w:t>147</w:t>
            </w:r>
          </w:p>
        </w:tc>
        <w:tc>
          <w:tcPr>
            <w:tcW w:w="2720" w:type="dxa"/>
            <w:tcBorders>
              <w:top w:val="single" w:sz="8" w:space="0" w:color="000000"/>
              <w:left w:val="single" w:sz="8" w:space="0" w:color="000000"/>
              <w:bottom w:val="single" w:sz="8" w:space="0" w:color="000000"/>
              <w:right w:val="single" w:sz="8" w:space="0" w:color="000000"/>
            </w:tcBorders>
          </w:tcPr>
          <w:p w14:paraId="0DEB9AE6" w14:textId="77777777" w:rsidR="00024C30" w:rsidRDefault="00D53930">
            <w:r>
              <w:rPr>
                <w:rFonts w:ascii="Times New Roman" w:eastAsia="Times New Roman" w:hAnsi="Times New Roman"/>
                <w:sz w:val="20"/>
              </w:rPr>
              <w:t>G/TBT/N/CHN/2226</w:t>
            </w:r>
          </w:p>
        </w:tc>
        <w:tc>
          <w:tcPr>
            <w:tcW w:w="5102" w:type="dxa"/>
            <w:tcBorders>
              <w:top w:val="single" w:sz="8" w:space="0" w:color="000000"/>
              <w:left w:val="single" w:sz="8" w:space="0" w:color="000000"/>
              <w:bottom w:val="single" w:sz="8" w:space="0" w:color="000000"/>
              <w:right w:val="single" w:sz="8" w:space="0" w:color="000000"/>
            </w:tcBorders>
          </w:tcPr>
          <w:p w14:paraId="22A222F4" w14:textId="77777777" w:rsidR="00024C30" w:rsidRDefault="00D53930">
            <w:r>
              <w:rPr>
                <w:rFonts w:ascii="Times New Roman" w:eastAsia="Times New Roman" w:hAnsi="Times New Roman"/>
                <w:sz w:val="20"/>
              </w:rPr>
              <w:t>Национальный стандарт КНР "Требования безопасности к простым лифтам" (30 страниц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https://members.wto.org/crnattachments/2026/TBT/CHN/26_01487_00_x.pdf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23A35D" w14:textId="77777777" w:rsidR="00024C30" w:rsidRDefault="00D53930">
            <w:r>
              <w:rPr>
                <w:rFonts w:ascii="Times New Roman" w:eastAsia="Times New Roman" w:hAnsi="Times New Roman"/>
                <w:sz w:val="20"/>
              </w:rPr>
              <w:t>15/05/26</w:t>
            </w:r>
          </w:p>
        </w:tc>
      </w:tr>
      <w:tr w:rsidR="00024C30" w14:paraId="0A9537C6" w14:textId="77777777" w:rsidTr="00DA6EC8">
        <w:trPr>
          <w:jc w:val="center"/>
        </w:trPr>
        <w:tc>
          <w:tcPr>
            <w:tcW w:w="2720" w:type="dxa"/>
            <w:vMerge/>
          </w:tcPr>
          <w:p w14:paraId="7C2ACCC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0FEB062"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5C15B2C" w14:textId="77777777" w:rsidR="00024C30" w:rsidRDefault="00D53930">
            <w:r>
              <w:rPr>
                <w:rFonts w:ascii="Times New Roman" w:eastAsia="Times New Roman" w:hAnsi="Times New Roman"/>
                <w:sz w:val="20"/>
              </w:rPr>
              <w:t>Простые подъемники (код ТН ВЭД: 8428); (код ICS: 53.020.99)</w:t>
            </w:r>
          </w:p>
        </w:tc>
        <w:tc>
          <w:tcPr>
            <w:tcW w:w="2720" w:type="dxa"/>
            <w:vMerge/>
          </w:tcPr>
          <w:p w14:paraId="35D369F9" w14:textId="77777777" w:rsidR="00024C30" w:rsidRDefault="00024C30"/>
        </w:tc>
      </w:tr>
      <w:tr w:rsidR="00024C30" w14:paraId="340C1DBE" w14:textId="77777777" w:rsidTr="00DA6EC8">
        <w:trPr>
          <w:jc w:val="center"/>
        </w:trPr>
        <w:tc>
          <w:tcPr>
            <w:tcW w:w="2720" w:type="dxa"/>
            <w:vMerge/>
          </w:tcPr>
          <w:p w14:paraId="198950E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3F109E1"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1114C86B" w14:textId="77777777" w:rsidR="00024C30" w:rsidRDefault="00D53930">
            <w:r>
              <w:rPr>
                <w:rFonts w:ascii="Times New Roman" w:eastAsia="Times New Roman" w:hAnsi="Times New Roman"/>
                <w:sz w:val="20"/>
              </w:rPr>
              <w:t xml:space="preserve">Настоящий документ устанавливает общие требования к простым лифтам с номинальной грузоподъемностью, превышающей или равной 500 кг, а также требования к </w:t>
            </w:r>
            <w:r>
              <w:rPr>
                <w:rFonts w:ascii="Times New Roman" w:eastAsia="Times New Roman" w:hAnsi="Times New Roman"/>
                <w:sz w:val="20"/>
              </w:rPr>
              <w:lastRenderedPageBreak/>
              <w:t>зданиям и сооружениям, металлическим конструкциям, основным компонентам, электрическим системам, устройствам безопасности, заводским табличкам и маркировке, эксплуатации, осмотру, техническому обслуживанию и ремонту, а также к соответствующие методы проверки.</w:t>
            </w:r>
          </w:p>
        </w:tc>
        <w:tc>
          <w:tcPr>
            <w:tcW w:w="2720" w:type="dxa"/>
            <w:vMerge/>
          </w:tcPr>
          <w:p w14:paraId="655975E1" w14:textId="77777777" w:rsidR="00024C30" w:rsidRDefault="00024C30"/>
        </w:tc>
      </w:tr>
      <w:tr w:rsidR="00024C30" w14:paraId="424AC91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DDD62B" w14:textId="77777777" w:rsidR="00024C30" w:rsidRDefault="00D53930">
            <w:r>
              <w:rPr>
                <w:rFonts w:ascii="Times New Roman" w:eastAsia="Times New Roman" w:hAnsi="Times New Roman"/>
                <w:sz w:val="20"/>
              </w:rPr>
              <w:t>148</w:t>
            </w:r>
          </w:p>
        </w:tc>
        <w:tc>
          <w:tcPr>
            <w:tcW w:w="2720" w:type="dxa"/>
            <w:tcBorders>
              <w:top w:val="single" w:sz="8" w:space="0" w:color="000000"/>
              <w:left w:val="single" w:sz="8" w:space="0" w:color="000000"/>
              <w:bottom w:val="single" w:sz="8" w:space="0" w:color="000000"/>
              <w:right w:val="single" w:sz="8" w:space="0" w:color="000000"/>
            </w:tcBorders>
          </w:tcPr>
          <w:p w14:paraId="0C6E08CA" w14:textId="77777777" w:rsidR="00024C30" w:rsidRDefault="00D53930">
            <w:r>
              <w:rPr>
                <w:rFonts w:ascii="Times New Roman" w:eastAsia="Times New Roman" w:hAnsi="Times New Roman"/>
                <w:sz w:val="20"/>
              </w:rPr>
              <w:t>G/TBT/N/CHN/2225</w:t>
            </w:r>
          </w:p>
        </w:tc>
        <w:tc>
          <w:tcPr>
            <w:tcW w:w="5102" w:type="dxa"/>
            <w:tcBorders>
              <w:top w:val="single" w:sz="8" w:space="0" w:color="000000"/>
              <w:left w:val="single" w:sz="8" w:space="0" w:color="000000"/>
              <w:bottom w:val="single" w:sz="8" w:space="0" w:color="000000"/>
              <w:right w:val="single" w:sz="8" w:space="0" w:color="000000"/>
            </w:tcBorders>
          </w:tcPr>
          <w:p w14:paraId="7453E6B3" w14:textId="77777777" w:rsidR="00024C30" w:rsidRDefault="00D53930">
            <w:r>
              <w:rPr>
                <w:rFonts w:ascii="Times New Roman" w:eastAsia="Times New Roman" w:hAnsi="Times New Roman"/>
                <w:sz w:val="20"/>
              </w:rPr>
              <w:t>Национальный стандарт КНР, Правила техники безопасности для упаковки желтого фосфора — оценка использования; (8 страниц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https://members.wto.org/crnattachments/2026/TBT/CHN/26_01486_00_x.pdf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C65F81" w14:textId="77777777" w:rsidR="00024C30" w:rsidRDefault="00D53930">
            <w:r>
              <w:rPr>
                <w:rFonts w:ascii="Times New Roman" w:eastAsia="Times New Roman" w:hAnsi="Times New Roman"/>
                <w:sz w:val="20"/>
              </w:rPr>
              <w:t>15/05/26</w:t>
            </w:r>
          </w:p>
        </w:tc>
      </w:tr>
      <w:tr w:rsidR="00024C30" w14:paraId="4FFC3374" w14:textId="77777777" w:rsidTr="00DA6EC8">
        <w:trPr>
          <w:jc w:val="center"/>
        </w:trPr>
        <w:tc>
          <w:tcPr>
            <w:tcW w:w="2720" w:type="dxa"/>
            <w:vMerge/>
          </w:tcPr>
          <w:p w14:paraId="4A10EFB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6C90518"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8D51360" w14:textId="77777777" w:rsidR="00024C30" w:rsidRDefault="00D53930">
            <w:r>
              <w:rPr>
                <w:rFonts w:ascii="Times New Roman" w:eastAsia="Times New Roman" w:hAnsi="Times New Roman"/>
                <w:sz w:val="20"/>
              </w:rPr>
              <w:t>Желтый фосфор (код(ы) ТН ВЭД: 280470); (код(ы) ICS: 13.300)</w:t>
            </w:r>
          </w:p>
        </w:tc>
        <w:tc>
          <w:tcPr>
            <w:tcW w:w="2720" w:type="dxa"/>
            <w:vMerge/>
          </w:tcPr>
          <w:p w14:paraId="515549C7" w14:textId="77777777" w:rsidR="00024C30" w:rsidRDefault="00024C30"/>
        </w:tc>
      </w:tr>
      <w:tr w:rsidR="00024C30" w14:paraId="69689171" w14:textId="77777777" w:rsidTr="00DA6EC8">
        <w:trPr>
          <w:jc w:val="center"/>
        </w:trPr>
        <w:tc>
          <w:tcPr>
            <w:tcW w:w="2720" w:type="dxa"/>
            <w:vMerge/>
          </w:tcPr>
          <w:p w14:paraId="194ED30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0020D2F"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69C0778C" w14:textId="77777777" w:rsidR="00024C30" w:rsidRDefault="00D53930">
            <w:r>
              <w:rPr>
                <w:rFonts w:ascii="Times New Roman" w:eastAsia="Times New Roman" w:hAnsi="Times New Roman"/>
                <w:sz w:val="20"/>
              </w:rPr>
              <w:t>В настоящем документе указаны требования к идентификации, отбору проб, идентификационному составу и критерии идентификации для определения использования упаковки с желтым фосфором.</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оценки использования упаковки с желтым фосфором, погруженной в воду, весом менее 400 кг и герметично закрытой.</w:t>
            </w:r>
          </w:p>
        </w:tc>
        <w:tc>
          <w:tcPr>
            <w:tcW w:w="2720" w:type="dxa"/>
            <w:vMerge/>
          </w:tcPr>
          <w:p w14:paraId="17B72DE6" w14:textId="77777777" w:rsidR="00024C30" w:rsidRDefault="00024C30"/>
        </w:tc>
      </w:tr>
      <w:tr w:rsidR="00024C30" w14:paraId="1904D8A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BA0816D" w14:textId="77777777" w:rsidR="00024C30" w:rsidRDefault="00D53930">
            <w:r>
              <w:rPr>
                <w:rFonts w:ascii="Times New Roman" w:eastAsia="Times New Roman" w:hAnsi="Times New Roman"/>
                <w:sz w:val="20"/>
              </w:rPr>
              <w:t>149</w:t>
            </w:r>
          </w:p>
        </w:tc>
        <w:tc>
          <w:tcPr>
            <w:tcW w:w="2720" w:type="dxa"/>
            <w:tcBorders>
              <w:top w:val="single" w:sz="8" w:space="0" w:color="000000"/>
              <w:left w:val="single" w:sz="8" w:space="0" w:color="000000"/>
              <w:bottom w:val="single" w:sz="8" w:space="0" w:color="000000"/>
              <w:right w:val="single" w:sz="8" w:space="0" w:color="000000"/>
            </w:tcBorders>
          </w:tcPr>
          <w:p w14:paraId="07922996" w14:textId="77777777" w:rsidR="00024C30" w:rsidRDefault="00D53930">
            <w:r>
              <w:rPr>
                <w:rFonts w:ascii="Times New Roman" w:eastAsia="Times New Roman" w:hAnsi="Times New Roman"/>
                <w:sz w:val="20"/>
              </w:rPr>
              <w:t>G/TBT/N/CHN/2224</w:t>
            </w:r>
          </w:p>
        </w:tc>
        <w:tc>
          <w:tcPr>
            <w:tcW w:w="5102" w:type="dxa"/>
            <w:tcBorders>
              <w:top w:val="single" w:sz="8" w:space="0" w:color="000000"/>
              <w:left w:val="single" w:sz="8" w:space="0" w:color="000000"/>
              <w:bottom w:val="single" w:sz="8" w:space="0" w:color="000000"/>
              <w:right w:val="single" w:sz="8" w:space="0" w:color="000000"/>
            </w:tcBorders>
          </w:tcPr>
          <w:p w14:paraId="0D52240E" w14:textId="77777777" w:rsidR="00024C30" w:rsidRDefault="00D53930">
            <w:r>
              <w:rPr>
                <w:rFonts w:ascii="Times New Roman" w:eastAsia="Times New Roman" w:hAnsi="Times New Roman"/>
                <w:sz w:val="20"/>
              </w:rPr>
              <w:t>Национальный стандарт КНР, Кодекс контроля опасных свойств нитратных грузов (8 страниц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https://members.wto.org/crnattachments/2026/TBT/CHN/26_01485_00_x.pdf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33DE848" w14:textId="77777777" w:rsidR="00024C30" w:rsidRDefault="00D53930">
            <w:r>
              <w:rPr>
                <w:rFonts w:ascii="Times New Roman" w:eastAsia="Times New Roman" w:hAnsi="Times New Roman"/>
                <w:sz w:val="20"/>
              </w:rPr>
              <w:t>15/05/26</w:t>
            </w:r>
          </w:p>
        </w:tc>
      </w:tr>
      <w:tr w:rsidR="00024C30" w14:paraId="537C4637" w14:textId="77777777" w:rsidTr="00DA6EC8">
        <w:trPr>
          <w:jc w:val="center"/>
        </w:trPr>
        <w:tc>
          <w:tcPr>
            <w:tcW w:w="2720" w:type="dxa"/>
            <w:vMerge/>
          </w:tcPr>
          <w:p w14:paraId="69F8C8A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837634D"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FE93B44" w14:textId="77777777" w:rsidR="00024C30" w:rsidRDefault="00D53930">
            <w:r>
              <w:rPr>
                <w:rFonts w:ascii="Times New Roman" w:eastAsia="Times New Roman" w:hAnsi="Times New Roman"/>
                <w:sz w:val="20"/>
              </w:rPr>
              <w:t>Опасные грузы, содержащие нитраты (код(ы) ТН ВЭД: 283429); (код(ы) ICS: 13.300)</w:t>
            </w:r>
          </w:p>
        </w:tc>
        <w:tc>
          <w:tcPr>
            <w:tcW w:w="2720" w:type="dxa"/>
            <w:vMerge/>
          </w:tcPr>
          <w:p w14:paraId="419385AE" w14:textId="77777777" w:rsidR="00024C30" w:rsidRDefault="00024C30"/>
        </w:tc>
      </w:tr>
      <w:tr w:rsidR="00024C30" w14:paraId="32536FD8" w14:textId="77777777" w:rsidTr="00DA6EC8">
        <w:trPr>
          <w:jc w:val="center"/>
        </w:trPr>
        <w:tc>
          <w:tcPr>
            <w:tcW w:w="2720" w:type="dxa"/>
            <w:vMerge/>
          </w:tcPr>
          <w:p w14:paraId="619E9C4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CDEF42A"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3049BFF5" w14:textId="77777777" w:rsidR="00024C30" w:rsidRDefault="00D53930">
            <w:r>
              <w:rPr>
                <w:rFonts w:ascii="Times New Roman" w:eastAsia="Times New Roman" w:hAnsi="Times New Roman"/>
                <w:sz w:val="20"/>
              </w:rPr>
              <w:t>В настоящем документе указаны термины и определения, требования, испытания, маркировка и обозначающее обозначение, а также правила проверки опасных грузов с твердыми неорганическими нитратами.</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к проверке опасных грузов с твердыми неорганическими нитратами (за исключением нитрата аммония).</w:t>
            </w:r>
          </w:p>
        </w:tc>
        <w:tc>
          <w:tcPr>
            <w:tcW w:w="2720" w:type="dxa"/>
            <w:vMerge/>
          </w:tcPr>
          <w:p w14:paraId="1855E589" w14:textId="77777777" w:rsidR="00024C30" w:rsidRDefault="00024C30"/>
        </w:tc>
      </w:tr>
      <w:tr w:rsidR="00024C30" w14:paraId="5D13FAD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5F6785A" w14:textId="77777777" w:rsidR="00024C30" w:rsidRDefault="00D53930">
            <w:r>
              <w:rPr>
                <w:rFonts w:ascii="Times New Roman" w:eastAsia="Times New Roman" w:hAnsi="Times New Roman"/>
                <w:sz w:val="20"/>
              </w:rPr>
              <w:t>150</w:t>
            </w:r>
          </w:p>
        </w:tc>
        <w:tc>
          <w:tcPr>
            <w:tcW w:w="2720" w:type="dxa"/>
            <w:tcBorders>
              <w:top w:val="single" w:sz="8" w:space="0" w:color="000000"/>
              <w:left w:val="single" w:sz="8" w:space="0" w:color="000000"/>
              <w:bottom w:val="single" w:sz="8" w:space="0" w:color="000000"/>
              <w:right w:val="single" w:sz="8" w:space="0" w:color="000000"/>
            </w:tcBorders>
          </w:tcPr>
          <w:p w14:paraId="1B73E818" w14:textId="77777777" w:rsidR="00024C30" w:rsidRDefault="00D53930">
            <w:r>
              <w:rPr>
                <w:rFonts w:ascii="Times New Roman" w:eastAsia="Times New Roman" w:hAnsi="Times New Roman"/>
                <w:sz w:val="20"/>
              </w:rPr>
              <w:t>G/TBT/N/CHN/2223</w:t>
            </w:r>
          </w:p>
        </w:tc>
        <w:tc>
          <w:tcPr>
            <w:tcW w:w="5102" w:type="dxa"/>
            <w:tcBorders>
              <w:top w:val="single" w:sz="8" w:space="0" w:color="000000"/>
              <w:left w:val="single" w:sz="8" w:space="0" w:color="000000"/>
              <w:bottom w:val="single" w:sz="8" w:space="0" w:color="000000"/>
              <w:right w:val="single" w:sz="8" w:space="0" w:color="000000"/>
            </w:tcBorders>
          </w:tcPr>
          <w:p w14:paraId="489B9A90" w14:textId="77777777" w:rsidR="00024C30" w:rsidRDefault="00D53930">
            <w:r>
              <w:rPr>
                <w:rFonts w:ascii="Times New Roman" w:eastAsia="Times New Roman" w:hAnsi="Times New Roman"/>
                <w:sz w:val="20"/>
              </w:rPr>
              <w:t>Национальный стандарт КНР, Кодекс по проверке опасных свойств твердых пирофорных грузов (5 страниц на китайском языке)</w:t>
            </w:r>
            <w:r>
              <w:rPr>
                <w:rFonts w:ascii="Times New Roman" w:eastAsia="Times New Roman" w:hAnsi="Times New Roman"/>
                <w:sz w:val="20"/>
              </w:rPr>
              <w:br/>
              <w:t xml:space="preserve">Ссылка на нотифицированный документ(документы) </w:t>
            </w:r>
            <w:r>
              <w:rPr>
                <w:rFonts w:ascii="Times New Roman" w:eastAsia="Times New Roman" w:hAnsi="Times New Roman"/>
                <w:sz w:val="20"/>
              </w:rPr>
              <w:lastRenderedPageBreak/>
              <w:t xml:space="preserve">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https://members.wto.org/crnattachments/2026/TBT/CHN/26_01484_00_x.pdf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8568D9" w14:textId="77777777" w:rsidR="00024C30" w:rsidRDefault="00D53930">
            <w:r>
              <w:rPr>
                <w:rFonts w:ascii="Times New Roman" w:eastAsia="Times New Roman" w:hAnsi="Times New Roman"/>
                <w:sz w:val="20"/>
              </w:rPr>
              <w:lastRenderedPageBreak/>
              <w:t>15/05/26</w:t>
            </w:r>
          </w:p>
        </w:tc>
      </w:tr>
      <w:tr w:rsidR="00024C30" w14:paraId="58A344F9" w14:textId="77777777" w:rsidTr="00DA6EC8">
        <w:trPr>
          <w:jc w:val="center"/>
        </w:trPr>
        <w:tc>
          <w:tcPr>
            <w:tcW w:w="2720" w:type="dxa"/>
            <w:vMerge/>
          </w:tcPr>
          <w:p w14:paraId="628AD1C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29FEBE3"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C291657" w14:textId="77777777" w:rsidR="00024C30" w:rsidRDefault="00D53930">
            <w:r>
              <w:rPr>
                <w:rFonts w:ascii="Times New Roman" w:eastAsia="Times New Roman" w:hAnsi="Times New Roman"/>
                <w:sz w:val="20"/>
              </w:rPr>
              <w:t>Опасные твердые пирофорные грузы (код(ы) ТН ВЭД: 293190); (код(ы) ICS: 13.300)</w:t>
            </w:r>
          </w:p>
        </w:tc>
        <w:tc>
          <w:tcPr>
            <w:tcW w:w="2720" w:type="dxa"/>
            <w:vMerge/>
          </w:tcPr>
          <w:p w14:paraId="5F4AEE42" w14:textId="77777777" w:rsidR="00024C30" w:rsidRDefault="00024C30"/>
        </w:tc>
      </w:tr>
      <w:tr w:rsidR="00024C30" w14:paraId="53084311" w14:textId="77777777" w:rsidTr="00DA6EC8">
        <w:trPr>
          <w:jc w:val="center"/>
        </w:trPr>
        <w:tc>
          <w:tcPr>
            <w:tcW w:w="2720" w:type="dxa"/>
            <w:vMerge/>
          </w:tcPr>
          <w:p w14:paraId="0A99ECF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E2541EF"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065F451F" w14:textId="77777777" w:rsidR="00024C30" w:rsidRDefault="00D53930">
            <w:r>
              <w:rPr>
                <w:rFonts w:ascii="Times New Roman" w:eastAsia="Times New Roman" w:hAnsi="Times New Roman"/>
                <w:sz w:val="20"/>
              </w:rPr>
              <w:t>В настоящем документе указаны термины и определения, требования, правила испытаний и инспекции опасных твердых пирофорных грузов.</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проверки опасных характеристик и применимых категорий упаковки опасных твердых пирофорных грузов.</w:t>
            </w:r>
          </w:p>
        </w:tc>
        <w:tc>
          <w:tcPr>
            <w:tcW w:w="2720" w:type="dxa"/>
            <w:vMerge/>
          </w:tcPr>
          <w:p w14:paraId="0FEB5AD4" w14:textId="77777777" w:rsidR="00024C30" w:rsidRDefault="00024C30"/>
        </w:tc>
      </w:tr>
      <w:tr w:rsidR="00024C30" w14:paraId="4C100DE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F01CB06" w14:textId="77777777" w:rsidR="00024C30" w:rsidRDefault="00D53930">
            <w:r>
              <w:rPr>
                <w:rFonts w:ascii="Times New Roman" w:eastAsia="Times New Roman" w:hAnsi="Times New Roman"/>
                <w:sz w:val="20"/>
              </w:rPr>
              <w:t>151</w:t>
            </w:r>
          </w:p>
        </w:tc>
        <w:tc>
          <w:tcPr>
            <w:tcW w:w="2720" w:type="dxa"/>
            <w:tcBorders>
              <w:top w:val="single" w:sz="8" w:space="0" w:color="000000"/>
              <w:left w:val="single" w:sz="8" w:space="0" w:color="000000"/>
              <w:bottom w:val="single" w:sz="8" w:space="0" w:color="000000"/>
              <w:right w:val="single" w:sz="8" w:space="0" w:color="000000"/>
            </w:tcBorders>
          </w:tcPr>
          <w:p w14:paraId="02D69BF2" w14:textId="77777777" w:rsidR="00024C30" w:rsidRDefault="00D53930">
            <w:r>
              <w:rPr>
                <w:rFonts w:ascii="Times New Roman" w:eastAsia="Times New Roman" w:hAnsi="Times New Roman"/>
                <w:sz w:val="20"/>
              </w:rPr>
              <w:t>G/TBT/N/CHN/2222</w:t>
            </w:r>
          </w:p>
        </w:tc>
        <w:tc>
          <w:tcPr>
            <w:tcW w:w="5102" w:type="dxa"/>
            <w:tcBorders>
              <w:top w:val="single" w:sz="8" w:space="0" w:color="000000"/>
              <w:left w:val="single" w:sz="8" w:space="0" w:color="000000"/>
              <w:bottom w:val="single" w:sz="8" w:space="0" w:color="000000"/>
              <w:right w:val="single" w:sz="8" w:space="0" w:color="000000"/>
            </w:tcBorders>
          </w:tcPr>
          <w:p w14:paraId="7E2942A4" w14:textId="77777777" w:rsidR="00024C30" w:rsidRDefault="00D53930">
            <w:r>
              <w:rPr>
                <w:rFonts w:ascii="Times New Roman" w:eastAsia="Times New Roman" w:hAnsi="Times New Roman"/>
                <w:sz w:val="20"/>
              </w:rPr>
              <w:t>Национальный стандарт КНР, Кодекс контроля опасных свойств опасных товаров, содержащих вещества, которые при контакте с водой выделяют легковоспламеняющиеся газы (5 страниц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https://members.wto.org/crnattachments/2026/TBT/CHN/26_01483_00_x.pdf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EE8279" w14:textId="77777777" w:rsidR="00024C30" w:rsidRDefault="00D53930">
            <w:r>
              <w:rPr>
                <w:rFonts w:ascii="Times New Roman" w:eastAsia="Times New Roman" w:hAnsi="Times New Roman"/>
                <w:sz w:val="20"/>
              </w:rPr>
              <w:t>15/05/26</w:t>
            </w:r>
          </w:p>
        </w:tc>
      </w:tr>
      <w:tr w:rsidR="00024C30" w14:paraId="180488A4" w14:textId="77777777" w:rsidTr="00DA6EC8">
        <w:trPr>
          <w:jc w:val="center"/>
        </w:trPr>
        <w:tc>
          <w:tcPr>
            <w:tcW w:w="2720" w:type="dxa"/>
            <w:vMerge/>
          </w:tcPr>
          <w:p w14:paraId="1EF3699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B265836"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912FCB7" w14:textId="77777777" w:rsidR="00024C30" w:rsidRDefault="00D53930">
            <w:r>
              <w:rPr>
                <w:rFonts w:ascii="Times New Roman" w:eastAsia="Times New Roman" w:hAnsi="Times New Roman"/>
                <w:sz w:val="20"/>
              </w:rPr>
              <w:t>Вещества, которые при контакте с водой выделяют легковоспламеняющиеся газы (код ТН ВЭД: 293190); (код ICS: 13.300)</w:t>
            </w:r>
          </w:p>
        </w:tc>
        <w:tc>
          <w:tcPr>
            <w:tcW w:w="2720" w:type="dxa"/>
            <w:vMerge/>
          </w:tcPr>
          <w:p w14:paraId="3875BDF1" w14:textId="77777777" w:rsidR="00024C30" w:rsidRDefault="00024C30"/>
        </w:tc>
      </w:tr>
      <w:tr w:rsidR="00024C30" w14:paraId="427E445A" w14:textId="77777777" w:rsidTr="00DA6EC8">
        <w:trPr>
          <w:jc w:val="center"/>
        </w:trPr>
        <w:tc>
          <w:tcPr>
            <w:tcW w:w="2720" w:type="dxa"/>
            <w:vMerge/>
          </w:tcPr>
          <w:p w14:paraId="00FAB70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D4B300D"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387F2D47" w14:textId="77777777" w:rsidR="00024C30" w:rsidRDefault="00D53930">
            <w:r>
              <w:rPr>
                <w:rFonts w:ascii="Times New Roman" w:eastAsia="Times New Roman" w:hAnsi="Times New Roman"/>
                <w:sz w:val="20"/>
              </w:rPr>
              <w:t>В настоящем документе указаны термины и определения, требования, правила испытаний и инспекции опасных веществ, которые при контакте с водой выделяют легковоспламеняющиеся газы.</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определения классификации транспортных упаковок веществ, выделяющих газы при контакте с водой.</w:t>
            </w:r>
            <w:r>
              <w:rPr>
                <w:rFonts w:ascii="Times New Roman" w:eastAsia="Times New Roman" w:hAnsi="Times New Roman"/>
                <w:sz w:val="20"/>
              </w:rPr>
              <w:br/>
            </w:r>
            <w:r>
              <w:rPr>
                <w:rFonts w:ascii="Times New Roman" w:eastAsia="Times New Roman" w:hAnsi="Times New Roman"/>
                <w:sz w:val="20"/>
              </w:rPr>
              <w:br/>
              <w:t>Этот документ не применим к пирофорным веществам.</w:t>
            </w:r>
          </w:p>
        </w:tc>
        <w:tc>
          <w:tcPr>
            <w:tcW w:w="2720" w:type="dxa"/>
            <w:vMerge/>
          </w:tcPr>
          <w:p w14:paraId="01F8D7DF" w14:textId="77777777" w:rsidR="00024C30" w:rsidRDefault="00024C30"/>
        </w:tc>
      </w:tr>
      <w:tr w:rsidR="00024C30" w14:paraId="668E1B9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110F56" w14:textId="77777777" w:rsidR="00024C30" w:rsidRDefault="00D53930">
            <w:r>
              <w:rPr>
                <w:rFonts w:ascii="Times New Roman" w:eastAsia="Times New Roman" w:hAnsi="Times New Roman"/>
                <w:sz w:val="20"/>
              </w:rPr>
              <w:t>152</w:t>
            </w:r>
          </w:p>
        </w:tc>
        <w:tc>
          <w:tcPr>
            <w:tcW w:w="2720" w:type="dxa"/>
            <w:tcBorders>
              <w:top w:val="single" w:sz="8" w:space="0" w:color="000000"/>
              <w:left w:val="single" w:sz="8" w:space="0" w:color="000000"/>
              <w:bottom w:val="single" w:sz="8" w:space="0" w:color="000000"/>
              <w:right w:val="single" w:sz="8" w:space="0" w:color="000000"/>
            </w:tcBorders>
          </w:tcPr>
          <w:p w14:paraId="06860A2C" w14:textId="77777777" w:rsidR="00024C30" w:rsidRDefault="00D53930">
            <w:r>
              <w:rPr>
                <w:rFonts w:ascii="Times New Roman" w:eastAsia="Times New Roman" w:hAnsi="Times New Roman"/>
                <w:sz w:val="20"/>
              </w:rPr>
              <w:t>G/TBT/N/CHN/2221</w:t>
            </w:r>
          </w:p>
        </w:tc>
        <w:tc>
          <w:tcPr>
            <w:tcW w:w="5102" w:type="dxa"/>
            <w:tcBorders>
              <w:top w:val="single" w:sz="8" w:space="0" w:color="000000"/>
              <w:left w:val="single" w:sz="8" w:space="0" w:color="000000"/>
              <w:bottom w:val="single" w:sz="8" w:space="0" w:color="000000"/>
              <w:right w:val="single" w:sz="8" w:space="0" w:color="000000"/>
            </w:tcBorders>
          </w:tcPr>
          <w:p w14:paraId="5F40E8BD" w14:textId="77777777" w:rsidR="00024C30" w:rsidRDefault="00D53930">
            <w:r>
              <w:rPr>
                <w:rFonts w:ascii="Times New Roman" w:eastAsia="Times New Roman" w:hAnsi="Times New Roman"/>
                <w:sz w:val="20"/>
              </w:rPr>
              <w:t>Национальный стандарт КНР, Кодекс контроля опасных свойств опасных грузов и газовых смесей; (5 страниц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https://members.wto.org/crnattachments/2026/TBT/CHN/26_01482_00_x.pdf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2D8D2F" w14:textId="77777777" w:rsidR="00024C30" w:rsidRDefault="00D53930">
            <w:r>
              <w:rPr>
                <w:rFonts w:ascii="Times New Roman" w:eastAsia="Times New Roman" w:hAnsi="Times New Roman"/>
                <w:sz w:val="20"/>
              </w:rPr>
              <w:t>15/05/26</w:t>
            </w:r>
          </w:p>
        </w:tc>
      </w:tr>
      <w:tr w:rsidR="00024C30" w14:paraId="041C3853" w14:textId="77777777" w:rsidTr="00DA6EC8">
        <w:trPr>
          <w:jc w:val="center"/>
        </w:trPr>
        <w:tc>
          <w:tcPr>
            <w:tcW w:w="2720" w:type="dxa"/>
            <w:vMerge/>
          </w:tcPr>
          <w:p w14:paraId="74C54FB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08EF8FD"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7F2EB0A" w14:textId="77777777" w:rsidR="00024C30" w:rsidRDefault="00D53930">
            <w:r>
              <w:rPr>
                <w:rFonts w:ascii="Times New Roman" w:eastAsia="Times New Roman" w:hAnsi="Times New Roman"/>
                <w:sz w:val="20"/>
              </w:rPr>
              <w:t>Опасные грузы в виде газовых смесей (код(ы) ТН ВЭД: 271111; 280429); (код(ы) ICS: 13.300)</w:t>
            </w:r>
          </w:p>
        </w:tc>
        <w:tc>
          <w:tcPr>
            <w:tcW w:w="2720" w:type="dxa"/>
            <w:vMerge/>
          </w:tcPr>
          <w:p w14:paraId="5D2F8C0A" w14:textId="77777777" w:rsidR="00024C30" w:rsidRDefault="00024C30"/>
        </w:tc>
      </w:tr>
      <w:tr w:rsidR="00024C30" w14:paraId="332A4078" w14:textId="77777777" w:rsidTr="00DA6EC8">
        <w:trPr>
          <w:jc w:val="center"/>
        </w:trPr>
        <w:tc>
          <w:tcPr>
            <w:tcW w:w="2720" w:type="dxa"/>
            <w:vMerge/>
          </w:tcPr>
          <w:p w14:paraId="49A96FB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42F95BA"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308FB6AB" w14:textId="77777777" w:rsidR="00024C30" w:rsidRDefault="00D53930">
            <w:r>
              <w:rPr>
                <w:rFonts w:ascii="Times New Roman" w:eastAsia="Times New Roman" w:hAnsi="Times New Roman"/>
                <w:sz w:val="20"/>
              </w:rPr>
              <w:t xml:space="preserve">Настоящий документ устанавливает термины и </w:t>
            </w:r>
            <w:r>
              <w:rPr>
                <w:rFonts w:ascii="Times New Roman" w:eastAsia="Times New Roman" w:hAnsi="Times New Roman"/>
                <w:sz w:val="20"/>
              </w:rPr>
              <w:lastRenderedPageBreak/>
              <w:t>определения, требования, правила испытаний и инспекции опасных грузов, состоящих из газовых смесей.</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к проверке опасных свойств опасных грузов, состоящих из газовых смесей.</w:t>
            </w:r>
          </w:p>
        </w:tc>
        <w:tc>
          <w:tcPr>
            <w:tcW w:w="2720" w:type="dxa"/>
            <w:vMerge/>
          </w:tcPr>
          <w:p w14:paraId="145F9D82" w14:textId="77777777" w:rsidR="00024C30" w:rsidRDefault="00024C30"/>
        </w:tc>
      </w:tr>
      <w:tr w:rsidR="00024C30" w14:paraId="3FFB1E7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F816EE" w14:textId="77777777" w:rsidR="00024C30" w:rsidRDefault="00D53930">
            <w:r>
              <w:rPr>
                <w:rFonts w:ascii="Times New Roman" w:eastAsia="Times New Roman" w:hAnsi="Times New Roman"/>
                <w:sz w:val="20"/>
              </w:rPr>
              <w:t>153</w:t>
            </w:r>
          </w:p>
        </w:tc>
        <w:tc>
          <w:tcPr>
            <w:tcW w:w="2720" w:type="dxa"/>
            <w:tcBorders>
              <w:top w:val="single" w:sz="8" w:space="0" w:color="000000"/>
              <w:left w:val="single" w:sz="8" w:space="0" w:color="000000"/>
              <w:bottom w:val="single" w:sz="8" w:space="0" w:color="000000"/>
              <w:right w:val="single" w:sz="8" w:space="0" w:color="000000"/>
            </w:tcBorders>
          </w:tcPr>
          <w:p w14:paraId="26949269" w14:textId="77777777" w:rsidR="00024C30" w:rsidRDefault="00D53930">
            <w:r>
              <w:rPr>
                <w:rFonts w:ascii="Times New Roman" w:eastAsia="Times New Roman" w:hAnsi="Times New Roman"/>
                <w:sz w:val="20"/>
              </w:rPr>
              <w:t>G/TBT/N/CHN/2220</w:t>
            </w:r>
          </w:p>
        </w:tc>
        <w:tc>
          <w:tcPr>
            <w:tcW w:w="5102" w:type="dxa"/>
            <w:tcBorders>
              <w:top w:val="single" w:sz="8" w:space="0" w:color="000000"/>
              <w:left w:val="single" w:sz="8" w:space="0" w:color="000000"/>
              <w:bottom w:val="single" w:sz="8" w:space="0" w:color="000000"/>
              <w:right w:val="single" w:sz="8" w:space="0" w:color="000000"/>
            </w:tcBorders>
          </w:tcPr>
          <w:p w14:paraId="2CC199FE" w14:textId="77777777" w:rsidR="00024C30" w:rsidRDefault="00D53930">
            <w:r>
              <w:rPr>
                <w:rFonts w:ascii="Times New Roman" w:eastAsia="Times New Roman" w:hAnsi="Times New Roman"/>
                <w:sz w:val="20"/>
              </w:rPr>
              <w:t>Национальный стандарт КНР, Кодекс контроля опасных свойств опасных грузов, содержащих коррозийные вещества; (5 страниц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https://members.wto.org/crnattachments/2026/TBT/CHN/26_01481_00_x.pdf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3D6291" w14:textId="77777777" w:rsidR="00024C30" w:rsidRDefault="00D53930">
            <w:r>
              <w:rPr>
                <w:rFonts w:ascii="Times New Roman" w:eastAsia="Times New Roman" w:hAnsi="Times New Roman"/>
                <w:sz w:val="20"/>
              </w:rPr>
              <w:t>15/05/26</w:t>
            </w:r>
          </w:p>
        </w:tc>
      </w:tr>
      <w:tr w:rsidR="00024C30" w14:paraId="2B4B073B" w14:textId="77777777" w:rsidTr="00DA6EC8">
        <w:trPr>
          <w:jc w:val="center"/>
        </w:trPr>
        <w:tc>
          <w:tcPr>
            <w:tcW w:w="2720" w:type="dxa"/>
            <w:vMerge/>
          </w:tcPr>
          <w:p w14:paraId="1FCD2B4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D0301EA"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76D38CA" w14:textId="77777777" w:rsidR="00024C30" w:rsidRDefault="00D53930">
            <w:r>
              <w:rPr>
                <w:rFonts w:ascii="Times New Roman" w:eastAsia="Times New Roman" w:hAnsi="Times New Roman"/>
                <w:sz w:val="20"/>
              </w:rPr>
              <w:t>Опасные грузы, содержащие агрессивные вещества (код(ы) ТН ВЭД: 293190); (код(ы) ICS: 13.300)</w:t>
            </w:r>
          </w:p>
        </w:tc>
        <w:tc>
          <w:tcPr>
            <w:tcW w:w="2720" w:type="dxa"/>
            <w:vMerge/>
          </w:tcPr>
          <w:p w14:paraId="54285B7F" w14:textId="77777777" w:rsidR="00024C30" w:rsidRDefault="00024C30"/>
        </w:tc>
      </w:tr>
      <w:tr w:rsidR="00024C30" w14:paraId="19D11772" w14:textId="77777777" w:rsidTr="00DA6EC8">
        <w:trPr>
          <w:jc w:val="center"/>
        </w:trPr>
        <w:tc>
          <w:tcPr>
            <w:tcW w:w="2720" w:type="dxa"/>
            <w:vMerge/>
          </w:tcPr>
          <w:p w14:paraId="7861321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3CB2CB1"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647E4CDA" w14:textId="77777777" w:rsidR="00024C30" w:rsidRDefault="00D53930">
            <w:r>
              <w:rPr>
                <w:rFonts w:ascii="Times New Roman" w:eastAsia="Times New Roman" w:hAnsi="Times New Roman"/>
                <w:sz w:val="20"/>
              </w:rPr>
              <w:t>В настоящем документе указаны термины и определения, требования, правила испытаний и досмотра опасных грузов, содержащих коррозийные вещества.</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проверки опасных свойств и применимых категорий упаковки опасных грузов, содержащих коррозийные вещества.</w:t>
            </w:r>
          </w:p>
        </w:tc>
        <w:tc>
          <w:tcPr>
            <w:tcW w:w="2720" w:type="dxa"/>
            <w:vMerge/>
          </w:tcPr>
          <w:p w14:paraId="5C573D22" w14:textId="77777777" w:rsidR="00024C30" w:rsidRDefault="00024C30"/>
        </w:tc>
      </w:tr>
      <w:tr w:rsidR="00024C30" w14:paraId="1C3F0C0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7D3EF1" w14:textId="77777777" w:rsidR="00024C30" w:rsidRDefault="00D53930">
            <w:r>
              <w:rPr>
                <w:rFonts w:ascii="Times New Roman" w:eastAsia="Times New Roman" w:hAnsi="Times New Roman"/>
                <w:sz w:val="20"/>
              </w:rPr>
              <w:t>154</w:t>
            </w:r>
          </w:p>
        </w:tc>
        <w:tc>
          <w:tcPr>
            <w:tcW w:w="2720" w:type="dxa"/>
            <w:tcBorders>
              <w:top w:val="single" w:sz="8" w:space="0" w:color="000000"/>
              <w:left w:val="single" w:sz="8" w:space="0" w:color="000000"/>
              <w:bottom w:val="single" w:sz="8" w:space="0" w:color="000000"/>
              <w:right w:val="single" w:sz="8" w:space="0" w:color="000000"/>
            </w:tcBorders>
          </w:tcPr>
          <w:p w14:paraId="30E464D1" w14:textId="77777777" w:rsidR="00024C30" w:rsidRDefault="00D53930">
            <w:r>
              <w:rPr>
                <w:rFonts w:ascii="Times New Roman" w:eastAsia="Times New Roman" w:hAnsi="Times New Roman"/>
                <w:sz w:val="20"/>
              </w:rPr>
              <w:t>G/TBT/N/CHN/2219</w:t>
            </w:r>
          </w:p>
        </w:tc>
        <w:tc>
          <w:tcPr>
            <w:tcW w:w="5102" w:type="dxa"/>
            <w:tcBorders>
              <w:top w:val="single" w:sz="8" w:space="0" w:color="000000"/>
              <w:left w:val="single" w:sz="8" w:space="0" w:color="000000"/>
              <w:bottom w:val="single" w:sz="8" w:space="0" w:color="000000"/>
              <w:right w:val="single" w:sz="8" w:space="0" w:color="000000"/>
            </w:tcBorders>
          </w:tcPr>
          <w:p w14:paraId="44FC616B" w14:textId="77777777" w:rsidR="00024C30" w:rsidRDefault="00D53930">
            <w:r>
              <w:rPr>
                <w:rFonts w:ascii="Times New Roman" w:eastAsia="Times New Roman" w:hAnsi="Times New Roman"/>
                <w:sz w:val="20"/>
              </w:rPr>
              <w:t>Национальный стандарт P.R.C., Кодекс контроля опасных свойств опасных грузов, содержащих органические пероксиды; (13 страниц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https://members.wto.org/crnattachments/2026/TBT/CHN/26_01480_00_x.pdf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322841" w14:textId="77777777" w:rsidR="00024C30" w:rsidRDefault="00D53930">
            <w:r>
              <w:rPr>
                <w:rFonts w:ascii="Times New Roman" w:eastAsia="Times New Roman" w:hAnsi="Times New Roman"/>
                <w:sz w:val="20"/>
              </w:rPr>
              <w:t>15/05/26</w:t>
            </w:r>
          </w:p>
        </w:tc>
      </w:tr>
      <w:tr w:rsidR="00024C30" w14:paraId="744792A0" w14:textId="77777777" w:rsidTr="00DA6EC8">
        <w:trPr>
          <w:jc w:val="center"/>
        </w:trPr>
        <w:tc>
          <w:tcPr>
            <w:tcW w:w="2720" w:type="dxa"/>
            <w:vMerge/>
          </w:tcPr>
          <w:p w14:paraId="39BDF84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7EBC145"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A62545A" w14:textId="77777777" w:rsidR="00024C30" w:rsidRDefault="00D53930">
            <w:r>
              <w:rPr>
                <w:rFonts w:ascii="Times New Roman" w:eastAsia="Times New Roman" w:hAnsi="Times New Roman"/>
                <w:sz w:val="20"/>
              </w:rPr>
              <w:t>Опасные грузы, содержащие органические пероксиды (код(ы) ТН ВЭД: 381590); (код(ы) ICS: 13.300)</w:t>
            </w:r>
          </w:p>
        </w:tc>
        <w:tc>
          <w:tcPr>
            <w:tcW w:w="2720" w:type="dxa"/>
            <w:vMerge/>
          </w:tcPr>
          <w:p w14:paraId="694AC3D4" w14:textId="77777777" w:rsidR="00024C30" w:rsidRDefault="00024C30"/>
        </w:tc>
      </w:tr>
      <w:tr w:rsidR="00024C30" w14:paraId="422E6220" w14:textId="77777777" w:rsidTr="00DA6EC8">
        <w:trPr>
          <w:jc w:val="center"/>
        </w:trPr>
        <w:tc>
          <w:tcPr>
            <w:tcW w:w="2720" w:type="dxa"/>
            <w:vMerge/>
          </w:tcPr>
          <w:p w14:paraId="78D0F29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2F69AFE"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49A4AE8E" w14:textId="77777777" w:rsidR="00024C30" w:rsidRDefault="00D53930">
            <w:r>
              <w:rPr>
                <w:rFonts w:ascii="Times New Roman" w:eastAsia="Times New Roman" w:hAnsi="Times New Roman"/>
                <w:sz w:val="20"/>
              </w:rPr>
              <w:t>В настоящем документе указаны термины и определения, классификация, требования, правила испытаний и инспекции опасных органических пероксидных грузов.</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проверки опасных свойств и применимых категорий упаковки опасных органических пероксидных грузов.</w:t>
            </w:r>
          </w:p>
        </w:tc>
        <w:tc>
          <w:tcPr>
            <w:tcW w:w="2720" w:type="dxa"/>
            <w:vMerge/>
          </w:tcPr>
          <w:p w14:paraId="4DC964D7" w14:textId="77777777" w:rsidR="00024C30" w:rsidRDefault="00024C30"/>
        </w:tc>
      </w:tr>
      <w:tr w:rsidR="00024C30" w14:paraId="054AB9D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8772D2F" w14:textId="77777777" w:rsidR="00024C30" w:rsidRDefault="00D53930">
            <w:r>
              <w:rPr>
                <w:rFonts w:ascii="Times New Roman" w:eastAsia="Times New Roman" w:hAnsi="Times New Roman"/>
                <w:sz w:val="20"/>
              </w:rPr>
              <w:t>155</w:t>
            </w:r>
          </w:p>
        </w:tc>
        <w:tc>
          <w:tcPr>
            <w:tcW w:w="2720" w:type="dxa"/>
            <w:tcBorders>
              <w:top w:val="single" w:sz="8" w:space="0" w:color="000000"/>
              <w:left w:val="single" w:sz="8" w:space="0" w:color="000000"/>
              <w:bottom w:val="single" w:sz="8" w:space="0" w:color="000000"/>
              <w:right w:val="single" w:sz="8" w:space="0" w:color="000000"/>
            </w:tcBorders>
          </w:tcPr>
          <w:p w14:paraId="5F0D2975" w14:textId="77777777" w:rsidR="00024C30" w:rsidRDefault="00D53930">
            <w:r>
              <w:rPr>
                <w:rFonts w:ascii="Times New Roman" w:eastAsia="Times New Roman" w:hAnsi="Times New Roman"/>
                <w:sz w:val="20"/>
              </w:rPr>
              <w:t>G/TBT/N/CHN/2218</w:t>
            </w:r>
          </w:p>
        </w:tc>
        <w:tc>
          <w:tcPr>
            <w:tcW w:w="5102" w:type="dxa"/>
            <w:tcBorders>
              <w:top w:val="single" w:sz="8" w:space="0" w:color="000000"/>
              <w:left w:val="single" w:sz="8" w:space="0" w:color="000000"/>
              <w:bottom w:val="single" w:sz="8" w:space="0" w:color="000000"/>
              <w:right w:val="single" w:sz="8" w:space="0" w:color="000000"/>
            </w:tcBorders>
          </w:tcPr>
          <w:p w14:paraId="16FC4EFD" w14:textId="77777777" w:rsidR="00024C30" w:rsidRDefault="00D53930">
            <w:r>
              <w:rPr>
                <w:rFonts w:ascii="Times New Roman" w:eastAsia="Times New Roman" w:hAnsi="Times New Roman"/>
                <w:sz w:val="20"/>
              </w:rPr>
              <w:t>Национальный стандарт КНР, Кодекс контроля опасных свойств опасных грузов, содержащих токсичные газы; (4 страницы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w:t>
            </w:r>
            <w:r>
              <w:rPr>
                <w:rFonts w:ascii="Times New Roman" w:eastAsia="Times New Roman" w:hAnsi="Times New Roman"/>
                <w:sz w:val="20"/>
              </w:rPr>
              <w:lastRenderedPageBreak/>
              <w:t xml:space="preserve">которые могут предоставить копии по запросу.: </w:t>
            </w:r>
            <w:r>
              <w:rPr>
                <w:rFonts w:ascii="Times New Roman" w:eastAsia="Times New Roman" w:hAnsi="Times New Roman"/>
                <w:sz w:val="20"/>
              </w:rPr>
              <w:br/>
              <w:t>https://members.wto.org/crnattachments/2026/TBT/CHN/26_01479_00_x.pdf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6EFF72" w14:textId="77777777" w:rsidR="00024C30" w:rsidRDefault="00D53930">
            <w:r>
              <w:rPr>
                <w:rFonts w:ascii="Times New Roman" w:eastAsia="Times New Roman" w:hAnsi="Times New Roman"/>
                <w:sz w:val="20"/>
              </w:rPr>
              <w:lastRenderedPageBreak/>
              <w:t>15/05/26</w:t>
            </w:r>
          </w:p>
        </w:tc>
      </w:tr>
      <w:tr w:rsidR="00024C30" w14:paraId="42E515C8" w14:textId="77777777" w:rsidTr="00DA6EC8">
        <w:trPr>
          <w:jc w:val="center"/>
        </w:trPr>
        <w:tc>
          <w:tcPr>
            <w:tcW w:w="2720" w:type="dxa"/>
            <w:vMerge/>
          </w:tcPr>
          <w:p w14:paraId="1EC7550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014C52D"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7DD49EF" w14:textId="77777777" w:rsidR="00024C30" w:rsidRDefault="00D53930">
            <w:r>
              <w:rPr>
                <w:rFonts w:ascii="Times New Roman" w:eastAsia="Times New Roman" w:hAnsi="Times New Roman"/>
                <w:sz w:val="20"/>
              </w:rPr>
              <w:t>Опасные грузы, содержащие токсичные газы (код(ы) ТН ВЭД: 271111; 280429); (код(ы) ICS: 13.300)</w:t>
            </w:r>
          </w:p>
        </w:tc>
        <w:tc>
          <w:tcPr>
            <w:tcW w:w="2720" w:type="dxa"/>
            <w:vMerge/>
          </w:tcPr>
          <w:p w14:paraId="1F6A0F99" w14:textId="77777777" w:rsidR="00024C30" w:rsidRDefault="00024C30"/>
        </w:tc>
      </w:tr>
      <w:tr w:rsidR="00024C30" w14:paraId="788C8DBD" w14:textId="77777777" w:rsidTr="00DA6EC8">
        <w:trPr>
          <w:jc w:val="center"/>
        </w:trPr>
        <w:tc>
          <w:tcPr>
            <w:tcW w:w="2720" w:type="dxa"/>
            <w:vMerge/>
          </w:tcPr>
          <w:p w14:paraId="6981722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604E323"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248A8C8F" w14:textId="77777777" w:rsidR="00024C30" w:rsidRDefault="00D53930">
            <w:r>
              <w:rPr>
                <w:rFonts w:ascii="Times New Roman" w:eastAsia="Times New Roman" w:hAnsi="Times New Roman"/>
                <w:sz w:val="20"/>
              </w:rPr>
              <w:t>В настоящем документе указаны термины и определения, требования, правила испытаний и инспекции опасных грузов, содержащих токсичные газы.</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проверки опасных свойств опасных грузов, содержащих токсичные газы.</w:t>
            </w:r>
          </w:p>
        </w:tc>
        <w:tc>
          <w:tcPr>
            <w:tcW w:w="2720" w:type="dxa"/>
            <w:vMerge/>
          </w:tcPr>
          <w:p w14:paraId="723F116E" w14:textId="77777777" w:rsidR="00024C30" w:rsidRDefault="00024C30"/>
        </w:tc>
      </w:tr>
      <w:tr w:rsidR="00024C30" w14:paraId="7014E8B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267157" w14:textId="77777777" w:rsidR="00024C30" w:rsidRDefault="00D53930">
            <w:r>
              <w:rPr>
                <w:rFonts w:ascii="Times New Roman" w:eastAsia="Times New Roman" w:hAnsi="Times New Roman"/>
                <w:sz w:val="20"/>
              </w:rPr>
              <w:t>156</w:t>
            </w:r>
          </w:p>
        </w:tc>
        <w:tc>
          <w:tcPr>
            <w:tcW w:w="2720" w:type="dxa"/>
            <w:tcBorders>
              <w:top w:val="single" w:sz="8" w:space="0" w:color="000000"/>
              <w:left w:val="single" w:sz="8" w:space="0" w:color="000000"/>
              <w:bottom w:val="single" w:sz="8" w:space="0" w:color="000000"/>
              <w:right w:val="single" w:sz="8" w:space="0" w:color="000000"/>
            </w:tcBorders>
          </w:tcPr>
          <w:p w14:paraId="34D6DCD0" w14:textId="77777777" w:rsidR="00024C30" w:rsidRDefault="00D53930">
            <w:r>
              <w:rPr>
                <w:rFonts w:ascii="Times New Roman" w:eastAsia="Times New Roman" w:hAnsi="Times New Roman"/>
                <w:sz w:val="20"/>
              </w:rPr>
              <w:t>G/TBT/N/CHN/2217</w:t>
            </w:r>
          </w:p>
        </w:tc>
        <w:tc>
          <w:tcPr>
            <w:tcW w:w="5102" w:type="dxa"/>
            <w:tcBorders>
              <w:top w:val="single" w:sz="8" w:space="0" w:color="000000"/>
              <w:left w:val="single" w:sz="8" w:space="0" w:color="000000"/>
              <w:bottom w:val="single" w:sz="8" w:space="0" w:color="000000"/>
              <w:right w:val="single" w:sz="8" w:space="0" w:color="000000"/>
            </w:tcBorders>
          </w:tcPr>
          <w:p w14:paraId="31E1F8F8" w14:textId="77777777" w:rsidR="00024C30" w:rsidRDefault="00D53930">
            <w:r>
              <w:rPr>
                <w:rFonts w:ascii="Times New Roman" w:eastAsia="Times New Roman" w:hAnsi="Times New Roman"/>
                <w:sz w:val="20"/>
              </w:rPr>
              <w:t>Национальный стандарт КНР, Кодекс по проверке опасных свойств опасных грузов, содержащих легковоспламеняющиеся жидкости (5 страниц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https://members.wto.org/crnattachments/2026/TBT/CHN/26_01478_00_x.pdf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192107" w14:textId="77777777" w:rsidR="00024C30" w:rsidRDefault="00D53930">
            <w:r>
              <w:rPr>
                <w:rFonts w:ascii="Times New Roman" w:eastAsia="Times New Roman" w:hAnsi="Times New Roman"/>
                <w:sz w:val="20"/>
              </w:rPr>
              <w:t>15/05/26</w:t>
            </w:r>
          </w:p>
        </w:tc>
      </w:tr>
      <w:tr w:rsidR="00024C30" w14:paraId="6C39B72E" w14:textId="77777777" w:rsidTr="00DA6EC8">
        <w:trPr>
          <w:jc w:val="center"/>
        </w:trPr>
        <w:tc>
          <w:tcPr>
            <w:tcW w:w="2720" w:type="dxa"/>
            <w:vMerge/>
          </w:tcPr>
          <w:p w14:paraId="6D300F1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7BFCD21"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42D5ADB" w14:textId="77777777" w:rsidR="00024C30" w:rsidRDefault="00D53930">
            <w:r>
              <w:rPr>
                <w:rFonts w:ascii="Times New Roman" w:eastAsia="Times New Roman" w:hAnsi="Times New Roman"/>
                <w:sz w:val="20"/>
              </w:rPr>
              <w:t>Опасные грузы в виде легковоспламеняющихся жидкостей (код(ы) ТН ВЭД: 360690); (код(ы) ICS: 13.300)</w:t>
            </w:r>
          </w:p>
        </w:tc>
        <w:tc>
          <w:tcPr>
            <w:tcW w:w="2720" w:type="dxa"/>
            <w:vMerge/>
          </w:tcPr>
          <w:p w14:paraId="1B0364AB" w14:textId="77777777" w:rsidR="00024C30" w:rsidRDefault="00024C30"/>
        </w:tc>
      </w:tr>
      <w:tr w:rsidR="00024C30" w14:paraId="70C3EC05" w14:textId="77777777" w:rsidTr="00DA6EC8">
        <w:trPr>
          <w:jc w:val="center"/>
        </w:trPr>
        <w:tc>
          <w:tcPr>
            <w:tcW w:w="2720" w:type="dxa"/>
            <w:vMerge/>
          </w:tcPr>
          <w:p w14:paraId="7D354F5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32226A"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7B5EF394" w14:textId="77777777" w:rsidR="00024C30" w:rsidRDefault="00D53930">
            <w:r>
              <w:rPr>
                <w:rFonts w:ascii="Times New Roman" w:eastAsia="Times New Roman" w:hAnsi="Times New Roman"/>
                <w:sz w:val="20"/>
              </w:rPr>
              <w:t>В настоящем документе указаны термины и определения, требования, правила испытаний и досмотра опасных грузов в легковоспламеняющихся жидкостях.</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проверки опасных свойств опасных грузов в легковоспламеняющихся жидкостях.</w:t>
            </w:r>
          </w:p>
        </w:tc>
        <w:tc>
          <w:tcPr>
            <w:tcW w:w="2720" w:type="dxa"/>
            <w:vMerge/>
          </w:tcPr>
          <w:p w14:paraId="04B36204" w14:textId="77777777" w:rsidR="00024C30" w:rsidRDefault="00024C30"/>
        </w:tc>
      </w:tr>
      <w:tr w:rsidR="00024C30" w14:paraId="45D5ED7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7428157" w14:textId="77777777" w:rsidR="00024C30" w:rsidRDefault="00D53930">
            <w:r>
              <w:rPr>
                <w:rFonts w:ascii="Times New Roman" w:eastAsia="Times New Roman" w:hAnsi="Times New Roman"/>
                <w:sz w:val="20"/>
              </w:rPr>
              <w:t>157</w:t>
            </w:r>
          </w:p>
        </w:tc>
        <w:tc>
          <w:tcPr>
            <w:tcW w:w="2720" w:type="dxa"/>
            <w:tcBorders>
              <w:top w:val="single" w:sz="8" w:space="0" w:color="000000"/>
              <w:left w:val="single" w:sz="8" w:space="0" w:color="000000"/>
              <w:bottom w:val="single" w:sz="8" w:space="0" w:color="000000"/>
              <w:right w:val="single" w:sz="8" w:space="0" w:color="000000"/>
            </w:tcBorders>
          </w:tcPr>
          <w:p w14:paraId="3D68B475" w14:textId="77777777" w:rsidR="00024C30" w:rsidRDefault="00D53930">
            <w:r>
              <w:rPr>
                <w:rFonts w:ascii="Times New Roman" w:eastAsia="Times New Roman" w:hAnsi="Times New Roman"/>
                <w:sz w:val="20"/>
              </w:rPr>
              <w:t>G/TBT/N/CHN/2216</w:t>
            </w:r>
          </w:p>
        </w:tc>
        <w:tc>
          <w:tcPr>
            <w:tcW w:w="5102" w:type="dxa"/>
            <w:tcBorders>
              <w:top w:val="single" w:sz="8" w:space="0" w:color="000000"/>
              <w:left w:val="single" w:sz="8" w:space="0" w:color="000000"/>
              <w:bottom w:val="single" w:sz="8" w:space="0" w:color="000000"/>
              <w:right w:val="single" w:sz="8" w:space="0" w:color="000000"/>
            </w:tcBorders>
          </w:tcPr>
          <w:p w14:paraId="74DFBBC6" w14:textId="77777777" w:rsidR="00024C30" w:rsidRDefault="00D53930">
            <w:r>
              <w:rPr>
                <w:rFonts w:ascii="Times New Roman" w:eastAsia="Times New Roman" w:hAnsi="Times New Roman"/>
                <w:sz w:val="20"/>
              </w:rPr>
              <w:t>Национальный стандарт КНР, Кодекс контроля опасных свойств опасных грузов и токсичных веществ; (7 страниц на китайском языке)</w:t>
            </w:r>
            <w:r>
              <w:rPr>
                <w:rFonts w:ascii="Times New Roman" w:eastAsia="Times New Roman" w:hAnsi="Times New Roman"/>
                <w:sz w:val="20"/>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https://members.wto.org/crnattachments/2026/TBT/CHN/26_01477_00_x.pdf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33A1E0" w14:textId="77777777" w:rsidR="00024C30" w:rsidRDefault="00D53930">
            <w:r>
              <w:rPr>
                <w:rFonts w:ascii="Times New Roman" w:eastAsia="Times New Roman" w:hAnsi="Times New Roman"/>
                <w:sz w:val="20"/>
              </w:rPr>
              <w:t>15/05/26</w:t>
            </w:r>
          </w:p>
        </w:tc>
      </w:tr>
      <w:tr w:rsidR="00024C30" w14:paraId="33449F60" w14:textId="77777777" w:rsidTr="00DA6EC8">
        <w:trPr>
          <w:jc w:val="center"/>
        </w:trPr>
        <w:tc>
          <w:tcPr>
            <w:tcW w:w="2720" w:type="dxa"/>
            <w:vMerge/>
          </w:tcPr>
          <w:p w14:paraId="3B038E9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2826F68"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0F8AADF" w14:textId="77777777" w:rsidR="00024C30" w:rsidRDefault="00D53930">
            <w:r>
              <w:rPr>
                <w:rFonts w:ascii="Times New Roman" w:eastAsia="Times New Roman" w:hAnsi="Times New Roman"/>
                <w:sz w:val="20"/>
              </w:rPr>
              <w:t>Опасные грузы, содержащие токсичные вещества (код ТН ВЭД): 330290; 3814; 382212); (Код(ы) ICS: 13.300)</w:t>
            </w:r>
          </w:p>
        </w:tc>
        <w:tc>
          <w:tcPr>
            <w:tcW w:w="2720" w:type="dxa"/>
            <w:vMerge/>
          </w:tcPr>
          <w:p w14:paraId="4EBFE86E" w14:textId="77777777" w:rsidR="00024C30" w:rsidRDefault="00024C30"/>
        </w:tc>
      </w:tr>
      <w:tr w:rsidR="00024C30" w14:paraId="767E14D2" w14:textId="77777777" w:rsidTr="00DA6EC8">
        <w:trPr>
          <w:jc w:val="center"/>
        </w:trPr>
        <w:tc>
          <w:tcPr>
            <w:tcW w:w="2720" w:type="dxa"/>
            <w:vMerge/>
          </w:tcPr>
          <w:p w14:paraId="6AA2F06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7EE7B8A"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63060CDC" w14:textId="77777777" w:rsidR="00024C30" w:rsidRDefault="00D53930">
            <w:r>
              <w:rPr>
                <w:rFonts w:ascii="Times New Roman" w:eastAsia="Times New Roman" w:hAnsi="Times New Roman"/>
                <w:sz w:val="20"/>
              </w:rPr>
              <w:t>Настоящий документ определяет терминологию и определения, требования, правила испытаний и инспекции токсичных опасных грузов.</w:t>
            </w:r>
            <w:r>
              <w:rPr>
                <w:rFonts w:ascii="Times New Roman" w:eastAsia="Times New Roman" w:hAnsi="Times New Roman"/>
                <w:sz w:val="20"/>
              </w:rPr>
              <w:br/>
            </w:r>
            <w:r>
              <w:rPr>
                <w:rFonts w:ascii="Times New Roman" w:eastAsia="Times New Roman" w:hAnsi="Times New Roman"/>
                <w:sz w:val="20"/>
              </w:rPr>
              <w:br/>
            </w:r>
            <w:r>
              <w:rPr>
                <w:rFonts w:ascii="Times New Roman" w:eastAsia="Times New Roman" w:hAnsi="Times New Roman"/>
                <w:sz w:val="20"/>
              </w:rPr>
              <w:lastRenderedPageBreak/>
              <w:t>Настоящий документ применяется к проверке опасных свойств и применимых категорий упаковки токсичных опасных грузов.</w:t>
            </w:r>
          </w:p>
        </w:tc>
        <w:tc>
          <w:tcPr>
            <w:tcW w:w="2720" w:type="dxa"/>
            <w:vMerge/>
          </w:tcPr>
          <w:p w14:paraId="7A2848CF" w14:textId="77777777" w:rsidR="00024C30" w:rsidRDefault="00024C30"/>
        </w:tc>
      </w:tr>
      <w:tr w:rsidR="00024C30" w14:paraId="036D0FA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DF1C495" w14:textId="77777777" w:rsidR="00024C30" w:rsidRDefault="00D53930">
            <w:r>
              <w:rPr>
                <w:rFonts w:ascii="Times New Roman" w:eastAsia="Times New Roman" w:hAnsi="Times New Roman"/>
                <w:sz w:val="20"/>
              </w:rPr>
              <w:t>158</w:t>
            </w:r>
          </w:p>
        </w:tc>
        <w:tc>
          <w:tcPr>
            <w:tcW w:w="2720" w:type="dxa"/>
            <w:tcBorders>
              <w:top w:val="single" w:sz="8" w:space="0" w:color="000000"/>
              <w:left w:val="single" w:sz="8" w:space="0" w:color="000000"/>
              <w:bottom w:val="single" w:sz="8" w:space="0" w:color="000000"/>
              <w:right w:val="single" w:sz="8" w:space="0" w:color="000000"/>
            </w:tcBorders>
          </w:tcPr>
          <w:p w14:paraId="1F0F718E" w14:textId="77777777" w:rsidR="00024C30" w:rsidRDefault="00D53930">
            <w:r>
              <w:rPr>
                <w:rFonts w:ascii="Times New Roman" w:eastAsia="Times New Roman" w:hAnsi="Times New Roman"/>
                <w:sz w:val="20"/>
              </w:rPr>
              <w:t>G/TBT/N/CHN/2215</w:t>
            </w:r>
          </w:p>
        </w:tc>
        <w:tc>
          <w:tcPr>
            <w:tcW w:w="5102" w:type="dxa"/>
            <w:tcBorders>
              <w:top w:val="single" w:sz="8" w:space="0" w:color="000000"/>
              <w:left w:val="single" w:sz="8" w:space="0" w:color="000000"/>
              <w:bottom w:val="single" w:sz="8" w:space="0" w:color="000000"/>
              <w:right w:val="single" w:sz="8" w:space="0" w:color="000000"/>
            </w:tcBorders>
          </w:tcPr>
          <w:p w14:paraId="2E841DDE" w14:textId="77777777" w:rsidR="00024C30" w:rsidRDefault="00D53930">
            <w:r>
              <w:rPr>
                <w:rFonts w:ascii="Times New Roman" w:eastAsia="Times New Roman" w:hAnsi="Times New Roman"/>
                <w:sz w:val="20"/>
              </w:rPr>
              <w:t>Национальный стандарт КНР, общие спецификации кодекса по проверке опасных свойств опасных грузов; (11 страниц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https://members.wto.org/crnattachments/2026/TBT/CHN/26_01476_00_x.pdf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7A99DA" w14:textId="77777777" w:rsidR="00024C30" w:rsidRDefault="00D53930">
            <w:r>
              <w:rPr>
                <w:rFonts w:ascii="Times New Roman" w:eastAsia="Times New Roman" w:hAnsi="Times New Roman"/>
                <w:sz w:val="20"/>
              </w:rPr>
              <w:t>15/05/26</w:t>
            </w:r>
          </w:p>
        </w:tc>
      </w:tr>
      <w:tr w:rsidR="00024C30" w14:paraId="54135757" w14:textId="77777777" w:rsidTr="00DA6EC8">
        <w:trPr>
          <w:jc w:val="center"/>
        </w:trPr>
        <w:tc>
          <w:tcPr>
            <w:tcW w:w="2720" w:type="dxa"/>
            <w:vMerge/>
          </w:tcPr>
          <w:p w14:paraId="09FD0EE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C322423"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AA13998" w14:textId="77777777" w:rsidR="00024C30" w:rsidRDefault="00D53930">
            <w:r>
              <w:rPr>
                <w:rFonts w:ascii="Times New Roman" w:eastAsia="Times New Roman" w:hAnsi="Times New Roman"/>
                <w:sz w:val="20"/>
              </w:rPr>
              <w:t>Опасные грузы (код(ы) ТН ВЭД: 2942; 382499); (код(ы) ICS: 13.300)</w:t>
            </w:r>
          </w:p>
        </w:tc>
        <w:tc>
          <w:tcPr>
            <w:tcW w:w="2720" w:type="dxa"/>
            <w:vMerge/>
          </w:tcPr>
          <w:p w14:paraId="562B3EC1" w14:textId="77777777" w:rsidR="00024C30" w:rsidRDefault="00024C30"/>
        </w:tc>
      </w:tr>
      <w:tr w:rsidR="00024C30" w14:paraId="6F903B2C" w14:textId="77777777" w:rsidTr="00DA6EC8">
        <w:trPr>
          <w:jc w:val="center"/>
        </w:trPr>
        <w:tc>
          <w:tcPr>
            <w:tcW w:w="2720" w:type="dxa"/>
            <w:vMerge/>
          </w:tcPr>
          <w:p w14:paraId="050A8DA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0E932D6"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0D4FF631" w14:textId="77777777" w:rsidR="00024C30" w:rsidRDefault="00D53930">
            <w:r>
              <w:rPr>
                <w:rFonts w:ascii="Times New Roman" w:eastAsia="Times New Roman" w:hAnsi="Times New Roman"/>
                <w:sz w:val="20"/>
              </w:rPr>
              <w:t>Настоящий документ содержит термины и определения, классификацию, требования, маркировку для испытаний и правила проверки спецификаций опасных свойств опасных грузов.</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к проверке, проводимой в соответствии со спецификациями проверки опасных свойств опасных грузов.</w:t>
            </w:r>
          </w:p>
        </w:tc>
        <w:tc>
          <w:tcPr>
            <w:tcW w:w="2720" w:type="dxa"/>
            <w:vMerge/>
          </w:tcPr>
          <w:p w14:paraId="4FA45CFD" w14:textId="77777777" w:rsidR="00024C30" w:rsidRDefault="00024C30"/>
        </w:tc>
      </w:tr>
      <w:tr w:rsidR="00024C30" w14:paraId="5B09590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B3B06AA" w14:textId="77777777" w:rsidR="00024C30" w:rsidRDefault="00D53930">
            <w:r>
              <w:rPr>
                <w:rFonts w:ascii="Times New Roman" w:eastAsia="Times New Roman" w:hAnsi="Times New Roman"/>
                <w:sz w:val="20"/>
              </w:rPr>
              <w:t>159</w:t>
            </w:r>
          </w:p>
        </w:tc>
        <w:tc>
          <w:tcPr>
            <w:tcW w:w="2720" w:type="dxa"/>
            <w:tcBorders>
              <w:top w:val="single" w:sz="8" w:space="0" w:color="000000"/>
              <w:left w:val="single" w:sz="8" w:space="0" w:color="000000"/>
              <w:bottom w:val="single" w:sz="8" w:space="0" w:color="000000"/>
              <w:right w:val="single" w:sz="8" w:space="0" w:color="000000"/>
            </w:tcBorders>
          </w:tcPr>
          <w:p w14:paraId="727B6F03" w14:textId="77777777" w:rsidR="00024C30" w:rsidRDefault="00D53930">
            <w:r>
              <w:rPr>
                <w:rFonts w:ascii="Times New Roman" w:eastAsia="Times New Roman" w:hAnsi="Times New Roman"/>
                <w:sz w:val="20"/>
              </w:rPr>
              <w:t>G/TBT/N/CHN/2214</w:t>
            </w:r>
          </w:p>
        </w:tc>
        <w:tc>
          <w:tcPr>
            <w:tcW w:w="5102" w:type="dxa"/>
            <w:tcBorders>
              <w:top w:val="single" w:sz="8" w:space="0" w:color="000000"/>
              <w:left w:val="single" w:sz="8" w:space="0" w:color="000000"/>
              <w:bottom w:val="single" w:sz="8" w:space="0" w:color="000000"/>
              <w:right w:val="single" w:sz="8" w:space="0" w:color="000000"/>
            </w:tcBorders>
          </w:tcPr>
          <w:p w14:paraId="045EBC55" w14:textId="77777777" w:rsidR="00024C30" w:rsidRDefault="00D53930">
            <w:r>
              <w:rPr>
                <w:rFonts w:ascii="Times New Roman" w:eastAsia="Times New Roman" w:hAnsi="Times New Roman"/>
                <w:sz w:val="20"/>
              </w:rPr>
              <w:t>Национальный стандарт КНР, Кодекс контроля опасных свойств для опасных грузов, содержащих сжатые газы; (5 страниц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https://members.wto.org/crnattachments/2026/TBT/CHN/26_01475_00_x.pdf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6BAE45" w14:textId="77777777" w:rsidR="00024C30" w:rsidRDefault="00D53930">
            <w:r>
              <w:rPr>
                <w:rFonts w:ascii="Times New Roman" w:eastAsia="Times New Roman" w:hAnsi="Times New Roman"/>
                <w:sz w:val="20"/>
              </w:rPr>
              <w:t>15/05/26</w:t>
            </w:r>
          </w:p>
        </w:tc>
      </w:tr>
      <w:tr w:rsidR="00024C30" w14:paraId="146C4019" w14:textId="77777777" w:rsidTr="00DA6EC8">
        <w:trPr>
          <w:jc w:val="center"/>
        </w:trPr>
        <w:tc>
          <w:tcPr>
            <w:tcW w:w="2720" w:type="dxa"/>
            <w:vMerge/>
          </w:tcPr>
          <w:p w14:paraId="10A9DBE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F651B41"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4D3889F" w14:textId="77777777" w:rsidR="00024C30" w:rsidRDefault="00D53930">
            <w:r>
              <w:rPr>
                <w:rFonts w:ascii="Times New Roman" w:eastAsia="Times New Roman" w:hAnsi="Times New Roman"/>
                <w:sz w:val="20"/>
              </w:rPr>
              <w:t>Опасные грузы, содержащие сжатые газы (код(ы) ТН ВЭД: 271111; 280429); (код(ы) ICS: 13.300)</w:t>
            </w:r>
          </w:p>
        </w:tc>
        <w:tc>
          <w:tcPr>
            <w:tcW w:w="2720" w:type="dxa"/>
            <w:vMerge/>
          </w:tcPr>
          <w:p w14:paraId="022D06D8" w14:textId="77777777" w:rsidR="00024C30" w:rsidRDefault="00024C30"/>
        </w:tc>
      </w:tr>
      <w:tr w:rsidR="00024C30" w14:paraId="3255941B" w14:textId="77777777" w:rsidTr="00DA6EC8">
        <w:trPr>
          <w:jc w:val="center"/>
        </w:trPr>
        <w:tc>
          <w:tcPr>
            <w:tcW w:w="2720" w:type="dxa"/>
            <w:vMerge/>
          </w:tcPr>
          <w:p w14:paraId="17E3B85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62356AB"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64C0A407" w14:textId="77777777" w:rsidR="00024C30" w:rsidRDefault="00D53930">
            <w:r>
              <w:rPr>
                <w:rFonts w:ascii="Times New Roman" w:eastAsia="Times New Roman" w:hAnsi="Times New Roman"/>
                <w:sz w:val="20"/>
              </w:rPr>
              <w:t>Настоящий документ определяет терминологию и определения, требования, правила испытаний и инспекции опасных грузов, содержащих сжатые газы.</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проверки опасных характеристик всех газоопасных грузов с критической температурой ниже или равной -50℃.</w:t>
            </w:r>
          </w:p>
        </w:tc>
        <w:tc>
          <w:tcPr>
            <w:tcW w:w="2720" w:type="dxa"/>
            <w:vMerge/>
          </w:tcPr>
          <w:p w14:paraId="4D618C70" w14:textId="77777777" w:rsidR="00024C30" w:rsidRDefault="00024C30"/>
        </w:tc>
      </w:tr>
      <w:tr w:rsidR="00024C30" w14:paraId="793A811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1FAD79" w14:textId="77777777" w:rsidR="00024C30" w:rsidRDefault="00D53930">
            <w:r>
              <w:rPr>
                <w:rFonts w:ascii="Times New Roman" w:eastAsia="Times New Roman" w:hAnsi="Times New Roman"/>
                <w:sz w:val="20"/>
              </w:rPr>
              <w:t>160</w:t>
            </w:r>
          </w:p>
        </w:tc>
        <w:tc>
          <w:tcPr>
            <w:tcW w:w="2720" w:type="dxa"/>
            <w:tcBorders>
              <w:top w:val="single" w:sz="8" w:space="0" w:color="000000"/>
              <w:left w:val="single" w:sz="8" w:space="0" w:color="000000"/>
              <w:bottom w:val="single" w:sz="8" w:space="0" w:color="000000"/>
              <w:right w:val="single" w:sz="8" w:space="0" w:color="000000"/>
            </w:tcBorders>
          </w:tcPr>
          <w:p w14:paraId="124EB062" w14:textId="77777777" w:rsidR="00024C30" w:rsidRDefault="00D53930">
            <w:r>
              <w:rPr>
                <w:rFonts w:ascii="Times New Roman" w:eastAsia="Times New Roman" w:hAnsi="Times New Roman"/>
                <w:sz w:val="20"/>
              </w:rPr>
              <w:t>G/TBT/N/CHN/2213</w:t>
            </w:r>
          </w:p>
        </w:tc>
        <w:tc>
          <w:tcPr>
            <w:tcW w:w="5102" w:type="dxa"/>
            <w:tcBorders>
              <w:top w:val="single" w:sz="8" w:space="0" w:color="000000"/>
              <w:left w:val="single" w:sz="8" w:space="0" w:color="000000"/>
              <w:bottom w:val="single" w:sz="8" w:space="0" w:color="000000"/>
              <w:right w:val="single" w:sz="8" w:space="0" w:color="000000"/>
            </w:tcBorders>
          </w:tcPr>
          <w:p w14:paraId="6FD166A2" w14:textId="77777777" w:rsidR="00024C30" w:rsidRDefault="00D53930">
            <w:r>
              <w:rPr>
                <w:rFonts w:ascii="Times New Roman" w:eastAsia="Times New Roman" w:hAnsi="Times New Roman"/>
                <w:sz w:val="20"/>
              </w:rPr>
              <w:t>Национальный стандарт КНР, Кодекс по проверке опасных свойств опасных грузов, содержащих окисляющие вещества; (10 страниц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https://members.wto.org/crnattachments/2026/TBT/CHN/26_01474_00_x.pdf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F5B362F" w14:textId="77777777" w:rsidR="00024C30" w:rsidRDefault="00D53930">
            <w:r>
              <w:rPr>
                <w:rFonts w:ascii="Times New Roman" w:eastAsia="Times New Roman" w:hAnsi="Times New Roman"/>
                <w:sz w:val="20"/>
              </w:rPr>
              <w:t>15/05/26</w:t>
            </w:r>
          </w:p>
        </w:tc>
      </w:tr>
      <w:tr w:rsidR="00024C30" w14:paraId="32B95A5D" w14:textId="77777777" w:rsidTr="00DA6EC8">
        <w:trPr>
          <w:jc w:val="center"/>
        </w:trPr>
        <w:tc>
          <w:tcPr>
            <w:tcW w:w="2720" w:type="dxa"/>
            <w:vMerge/>
          </w:tcPr>
          <w:p w14:paraId="54781FC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F682B60"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A54D50B" w14:textId="77777777" w:rsidR="00024C30" w:rsidRDefault="00D53930">
            <w:r>
              <w:rPr>
                <w:rFonts w:ascii="Times New Roman" w:eastAsia="Times New Roman" w:hAnsi="Times New Roman"/>
                <w:sz w:val="20"/>
              </w:rPr>
              <w:t xml:space="preserve">Опасные грузы, содержащие окисляющие вещества </w:t>
            </w:r>
            <w:r>
              <w:rPr>
                <w:rFonts w:ascii="Times New Roman" w:eastAsia="Times New Roman" w:hAnsi="Times New Roman"/>
                <w:sz w:val="20"/>
              </w:rPr>
              <w:lastRenderedPageBreak/>
              <w:t>(код(ы) ТН ВЭД: 281129); (код(ы) ICS: 13.300)</w:t>
            </w:r>
          </w:p>
        </w:tc>
        <w:tc>
          <w:tcPr>
            <w:tcW w:w="2720" w:type="dxa"/>
            <w:vMerge/>
          </w:tcPr>
          <w:p w14:paraId="237DF8AA" w14:textId="77777777" w:rsidR="00024C30" w:rsidRDefault="00024C30"/>
        </w:tc>
      </w:tr>
      <w:tr w:rsidR="00024C30" w14:paraId="6D26D12A" w14:textId="77777777" w:rsidTr="00DA6EC8">
        <w:trPr>
          <w:jc w:val="center"/>
        </w:trPr>
        <w:tc>
          <w:tcPr>
            <w:tcW w:w="2720" w:type="dxa"/>
            <w:vMerge/>
          </w:tcPr>
          <w:p w14:paraId="0BCC7C0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EBDDA27"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1466CEF5" w14:textId="77777777" w:rsidR="00024C30" w:rsidRDefault="00D53930">
            <w:r>
              <w:rPr>
                <w:rFonts w:ascii="Times New Roman" w:eastAsia="Times New Roman" w:hAnsi="Times New Roman"/>
                <w:sz w:val="20"/>
              </w:rPr>
              <w:t>В настоящем документе указаны термины и определения, требования, правила испытаний и досмотра опасных окисляющихся грузов.</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проверки опасных характеристик окисляющихся опасных грузов.</w:t>
            </w:r>
          </w:p>
        </w:tc>
        <w:tc>
          <w:tcPr>
            <w:tcW w:w="2720" w:type="dxa"/>
            <w:vMerge/>
          </w:tcPr>
          <w:p w14:paraId="471E36BD" w14:textId="77777777" w:rsidR="00024C30" w:rsidRDefault="00024C30"/>
        </w:tc>
      </w:tr>
      <w:tr w:rsidR="00024C30" w14:paraId="38D5006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3336AA" w14:textId="77777777" w:rsidR="00024C30" w:rsidRDefault="00D53930">
            <w:r>
              <w:rPr>
                <w:rFonts w:ascii="Times New Roman" w:eastAsia="Times New Roman" w:hAnsi="Times New Roman"/>
                <w:sz w:val="20"/>
              </w:rPr>
              <w:t>161</w:t>
            </w:r>
          </w:p>
        </w:tc>
        <w:tc>
          <w:tcPr>
            <w:tcW w:w="2720" w:type="dxa"/>
            <w:tcBorders>
              <w:top w:val="single" w:sz="8" w:space="0" w:color="000000"/>
              <w:left w:val="single" w:sz="8" w:space="0" w:color="000000"/>
              <w:bottom w:val="single" w:sz="8" w:space="0" w:color="000000"/>
              <w:right w:val="single" w:sz="8" w:space="0" w:color="000000"/>
            </w:tcBorders>
          </w:tcPr>
          <w:p w14:paraId="18C4DBB8" w14:textId="77777777" w:rsidR="00024C30" w:rsidRDefault="00D53930">
            <w:r>
              <w:rPr>
                <w:rFonts w:ascii="Times New Roman" w:eastAsia="Times New Roman" w:hAnsi="Times New Roman"/>
                <w:sz w:val="20"/>
              </w:rPr>
              <w:t>G/TBT/N/CHN/2212</w:t>
            </w:r>
          </w:p>
        </w:tc>
        <w:tc>
          <w:tcPr>
            <w:tcW w:w="5102" w:type="dxa"/>
            <w:tcBorders>
              <w:top w:val="single" w:sz="8" w:space="0" w:color="000000"/>
              <w:left w:val="single" w:sz="8" w:space="0" w:color="000000"/>
              <w:bottom w:val="single" w:sz="8" w:space="0" w:color="000000"/>
              <w:right w:val="single" w:sz="8" w:space="0" w:color="000000"/>
            </w:tcBorders>
          </w:tcPr>
          <w:p w14:paraId="532DF204" w14:textId="77777777" w:rsidR="00024C30" w:rsidRDefault="00D53930">
            <w:r>
              <w:rPr>
                <w:rFonts w:ascii="Times New Roman" w:eastAsia="Times New Roman" w:hAnsi="Times New Roman"/>
                <w:sz w:val="20"/>
              </w:rPr>
              <w:t>Национальный стандарт КНР, Кодекс контроля опасных свойств опасных грузов, содержащих легковоспламеняющиеся твердые вещества; (5 страниц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https://members.wto.org/crnattachments/2026/TBT/CHN/26_01473_00_x.pdf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4AA6AEE" w14:textId="77777777" w:rsidR="00024C30" w:rsidRDefault="00D53930">
            <w:r>
              <w:rPr>
                <w:rFonts w:ascii="Times New Roman" w:eastAsia="Times New Roman" w:hAnsi="Times New Roman"/>
                <w:sz w:val="20"/>
              </w:rPr>
              <w:t>15/05/26</w:t>
            </w:r>
          </w:p>
        </w:tc>
      </w:tr>
      <w:tr w:rsidR="00024C30" w14:paraId="68FAB0AE" w14:textId="77777777" w:rsidTr="00DA6EC8">
        <w:trPr>
          <w:jc w:val="center"/>
        </w:trPr>
        <w:tc>
          <w:tcPr>
            <w:tcW w:w="2720" w:type="dxa"/>
            <w:vMerge/>
          </w:tcPr>
          <w:p w14:paraId="5E7C73D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775AAF7"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282CC316" w14:textId="77777777" w:rsidR="00024C30" w:rsidRDefault="00D53930">
            <w:r>
              <w:rPr>
                <w:rFonts w:ascii="Times New Roman" w:eastAsia="Times New Roman" w:hAnsi="Times New Roman"/>
                <w:sz w:val="20"/>
              </w:rPr>
              <w:t>Опасные грузы, состоящие из легковоспламеняющихся твердых веществ (код(ы) ТН ВЭД: 360690); (код(ы) ICS: 13.300)</w:t>
            </w:r>
          </w:p>
        </w:tc>
        <w:tc>
          <w:tcPr>
            <w:tcW w:w="2720" w:type="dxa"/>
            <w:vMerge/>
          </w:tcPr>
          <w:p w14:paraId="5844F869" w14:textId="77777777" w:rsidR="00024C30" w:rsidRDefault="00024C30"/>
        </w:tc>
      </w:tr>
      <w:tr w:rsidR="00024C30" w14:paraId="7F23E9D2" w14:textId="77777777" w:rsidTr="00DA6EC8">
        <w:trPr>
          <w:jc w:val="center"/>
        </w:trPr>
        <w:tc>
          <w:tcPr>
            <w:tcW w:w="2720" w:type="dxa"/>
            <w:vMerge/>
          </w:tcPr>
          <w:p w14:paraId="7458E98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20517CD"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686EC8E5" w14:textId="77777777" w:rsidR="00024C30" w:rsidRDefault="00D53930">
            <w:r>
              <w:rPr>
                <w:rFonts w:ascii="Times New Roman" w:eastAsia="Times New Roman" w:hAnsi="Times New Roman"/>
                <w:sz w:val="20"/>
              </w:rPr>
              <w:t>В настоящем документе указаны термины и определения, требования, правила испытаний и инспекции опасных грузов из легковоспламеняющихся твердых веществ.</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проверки опасных характеристик опасных грузов из легковоспламеняющихся твердых веществ.</w:t>
            </w:r>
          </w:p>
        </w:tc>
        <w:tc>
          <w:tcPr>
            <w:tcW w:w="2720" w:type="dxa"/>
            <w:vMerge/>
          </w:tcPr>
          <w:p w14:paraId="7D1DE695" w14:textId="77777777" w:rsidR="00024C30" w:rsidRDefault="00024C30"/>
        </w:tc>
      </w:tr>
      <w:tr w:rsidR="00024C30" w14:paraId="287033E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CE1BB2" w14:textId="77777777" w:rsidR="00024C30" w:rsidRDefault="00D53930">
            <w:r>
              <w:rPr>
                <w:rFonts w:ascii="Times New Roman" w:eastAsia="Times New Roman" w:hAnsi="Times New Roman"/>
                <w:sz w:val="20"/>
              </w:rPr>
              <w:t>162</w:t>
            </w:r>
          </w:p>
        </w:tc>
        <w:tc>
          <w:tcPr>
            <w:tcW w:w="2720" w:type="dxa"/>
            <w:tcBorders>
              <w:top w:val="single" w:sz="8" w:space="0" w:color="000000"/>
              <w:left w:val="single" w:sz="8" w:space="0" w:color="000000"/>
              <w:bottom w:val="single" w:sz="8" w:space="0" w:color="000000"/>
              <w:right w:val="single" w:sz="8" w:space="0" w:color="000000"/>
            </w:tcBorders>
          </w:tcPr>
          <w:p w14:paraId="41093FA0" w14:textId="77777777" w:rsidR="00024C30" w:rsidRDefault="00D53930">
            <w:r>
              <w:rPr>
                <w:rFonts w:ascii="Times New Roman" w:eastAsia="Times New Roman" w:hAnsi="Times New Roman"/>
                <w:sz w:val="20"/>
              </w:rPr>
              <w:t>G/TBT/N/CHN/2211</w:t>
            </w:r>
          </w:p>
        </w:tc>
        <w:tc>
          <w:tcPr>
            <w:tcW w:w="5102" w:type="dxa"/>
            <w:tcBorders>
              <w:top w:val="single" w:sz="8" w:space="0" w:color="000000"/>
              <w:left w:val="single" w:sz="8" w:space="0" w:color="000000"/>
              <w:bottom w:val="single" w:sz="8" w:space="0" w:color="000000"/>
              <w:right w:val="single" w:sz="8" w:space="0" w:color="000000"/>
            </w:tcBorders>
          </w:tcPr>
          <w:p w14:paraId="1ADAAD4D" w14:textId="77777777" w:rsidR="00024C30" w:rsidRDefault="00D53930">
            <w:r>
              <w:rPr>
                <w:rFonts w:ascii="Times New Roman" w:eastAsia="Times New Roman" w:hAnsi="Times New Roman"/>
                <w:sz w:val="20"/>
              </w:rPr>
              <w:t>Национальный стандарт КНР, Кодекс контроля опасных свойств опасных грузов, содержащих легковоспламеняющиеся газы; (7 страниц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https://members.wto.org/crnattachments/2026/TBT/CHN/26_01472_00_x.pdf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372416" w14:textId="77777777" w:rsidR="00024C30" w:rsidRDefault="00D53930">
            <w:r>
              <w:rPr>
                <w:rFonts w:ascii="Times New Roman" w:eastAsia="Times New Roman" w:hAnsi="Times New Roman"/>
                <w:sz w:val="20"/>
              </w:rPr>
              <w:t>15/05/26</w:t>
            </w:r>
          </w:p>
        </w:tc>
      </w:tr>
      <w:tr w:rsidR="00024C30" w14:paraId="207E1985" w14:textId="77777777" w:rsidTr="00DA6EC8">
        <w:trPr>
          <w:jc w:val="center"/>
        </w:trPr>
        <w:tc>
          <w:tcPr>
            <w:tcW w:w="2720" w:type="dxa"/>
            <w:vMerge/>
          </w:tcPr>
          <w:p w14:paraId="73845C4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7D488C0"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F8F04E4" w14:textId="77777777" w:rsidR="00024C30" w:rsidRDefault="00D53930">
            <w:r>
              <w:rPr>
                <w:rFonts w:ascii="Times New Roman" w:eastAsia="Times New Roman" w:hAnsi="Times New Roman"/>
                <w:sz w:val="20"/>
              </w:rPr>
              <w:t>Опасные грузы, содержащие легковоспламеняющиеся газы (код(ы) ТН ВЭД: 360610); (код(ы) ICS: 13.300)</w:t>
            </w:r>
          </w:p>
        </w:tc>
        <w:tc>
          <w:tcPr>
            <w:tcW w:w="2720" w:type="dxa"/>
            <w:vMerge/>
          </w:tcPr>
          <w:p w14:paraId="5CBB822E" w14:textId="77777777" w:rsidR="00024C30" w:rsidRDefault="00024C30"/>
        </w:tc>
      </w:tr>
      <w:tr w:rsidR="00024C30" w14:paraId="211B9A60" w14:textId="77777777" w:rsidTr="00DA6EC8">
        <w:trPr>
          <w:jc w:val="center"/>
        </w:trPr>
        <w:tc>
          <w:tcPr>
            <w:tcW w:w="2720" w:type="dxa"/>
            <w:vMerge/>
          </w:tcPr>
          <w:p w14:paraId="20A5D1F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475CC7A"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06321793" w14:textId="77777777" w:rsidR="00024C30" w:rsidRDefault="00D53930">
            <w:r>
              <w:rPr>
                <w:rFonts w:ascii="Times New Roman" w:eastAsia="Times New Roman" w:hAnsi="Times New Roman"/>
                <w:sz w:val="20"/>
              </w:rPr>
              <w:t>В настоящем документе указаны термины и определения, требования, правила испытаний и инспекции опасных грузов, содержащих легковоспламеняющиеся газы.</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для проверки опасных характеристик опасных грузов, содержащих легковоспламеняющиеся газы.</w:t>
            </w:r>
          </w:p>
        </w:tc>
        <w:tc>
          <w:tcPr>
            <w:tcW w:w="2720" w:type="dxa"/>
            <w:vMerge/>
          </w:tcPr>
          <w:p w14:paraId="4ABF1F2B" w14:textId="77777777" w:rsidR="00024C30" w:rsidRDefault="00024C30"/>
        </w:tc>
      </w:tr>
      <w:tr w:rsidR="00024C30" w14:paraId="02350E6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AFE21FA" w14:textId="77777777" w:rsidR="00024C30" w:rsidRDefault="00D53930">
            <w:r>
              <w:rPr>
                <w:rFonts w:ascii="Times New Roman" w:eastAsia="Times New Roman" w:hAnsi="Times New Roman"/>
                <w:sz w:val="20"/>
              </w:rPr>
              <w:t>163</w:t>
            </w:r>
          </w:p>
        </w:tc>
        <w:tc>
          <w:tcPr>
            <w:tcW w:w="2720" w:type="dxa"/>
            <w:tcBorders>
              <w:top w:val="single" w:sz="8" w:space="0" w:color="000000"/>
              <w:left w:val="single" w:sz="8" w:space="0" w:color="000000"/>
              <w:bottom w:val="single" w:sz="8" w:space="0" w:color="000000"/>
              <w:right w:val="single" w:sz="8" w:space="0" w:color="000000"/>
            </w:tcBorders>
          </w:tcPr>
          <w:p w14:paraId="426A4A23" w14:textId="77777777" w:rsidR="00024C30" w:rsidRDefault="00D53930">
            <w:r>
              <w:rPr>
                <w:rFonts w:ascii="Times New Roman" w:eastAsia="Times New Roman" w:hAnsi="Times New Roman"/>
                <w:sz w:val="20"/>
              </w:rPr>
              <w:t>G/TBT/N/CHN/2210</w:t>
            </w:r>
          </w:p>
        </w:tc>
        <w:tc>
          <w:tcPr>
            <w:tcW w:w="5102" w:type="dxa"/>
            <w:tcBorders>
              <w:top w:val="single" w:sz="8" w:space="0" w:color="000000"/>
              <w:left w:val="single" w:sz="8" w:space="0" w:color="000000"/>
              <w:bottom w:val="single" w:sz="8" w:space="0" w:color="000000"/>
              <w:right w:val="single" w:sz="8" w:space="0" w:color="000000"/>
            </w:tcBorders>
          </w:tcPr>
          <w:p w14:paraId="02AB0426" w14:textId="77777777" w:rsidR="00024C30" w:rsidRDefault="00D53930">
            <w:r>
              <w:rPr>
                <w:rFonts w:ascii="Times New Roman" w:eastAsia="Times New Roman" w:hAnsi="Times New Roman"/>
                <w:sz w:val="20"/>
              </w:rPr>
              <w:t xml:space="preserve">Национальный стандарт КНР, технические требования к </w:t>
            </w:r>
            <w:r>
              <w:rPr>
                <w:rFonts w:ascii="Times New Roman" w:eastAsia="Times New Roman" w:hAnsi="Times New Roman"/>
                <w:sz w:val="20"/>
              </w:rPr>
              <w:lastRenderedPageBreak/>
              <w:t>сортировке восточного табака; (9 страниц на китайском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https://members.wto.org/crnattachments/2026/TBT/CHN/26_01470_00_x.pdf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CADAB3" w14:textId="77777777" w:rsidR="00024C30" w:rsidRDefault="00D53930">
            <w:r>
              <w:rPr>
                <w:rFonts w:ascii="Times New Roman" w:eastAsia="Times New Roman" w:hAnsi="Times New Roman"/>
                <w:sz w:val="20"/>
              </w:rPr>
              <w:lastRenderedPageBreak/>
              <w:t>15/05/26</w:t>
            </w:r>
          </w:p>
        </w:tc>
      </w:tr>
      <w:tr w:rsidR="00024C30" w14:paraId="137245EE" w14:textId="77777777" w:rsidTr="00DA6EC8">
        <w:trPr>
          <w:jc w:val="center"/>
        </w:trPr>
        <w:tc>
          <w:tcPr>
            <w:tcW w:w="2720" w:type="dxa"/>
            <w:vMerge/>
          </w:tcPr>
          <w:p w14:paraId="4875415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5582628"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1BCB9EE" w14:textId="77777777" w:rsidR="00024C30" w:rsidRDefault="00D53930">
            <w:r>
              <w:rPr>
                <w:rFonts w:ascii="Times New Roman" w:eastAsia="Times New Roman" w:hAnsi="Times New Roman"/>
                <w:sz w:val="20"/>
              </w:rPr>
              <w:t>Восточный табак (код(ы) ТН ВЭД: 240120); (код(ы) ICS: 65.160)</w:t>
            </w:r>
          </w:p>
        </w:tc>
        <w:tc>
          <w:tcPr>
            <w:tcW w:w="2720" w:type="dxa"/>
            <w:vMerge/>
          </w:tcPr>
          <w:p w14:paraId="30359A6E" w14:textId="77777777" w:rsidR="00024C30" w:rsidRDefault="00024C30"/>
        </w:tc>
      </w:tr>
      <w:tr w:rsidR="00024C30" w14:paraId="133C7148" w14:textId="77777777" w:rsidTr="00DA6EC8">
        <w:trPr>
          <w:jc w:val="center"/>
        </w:trPr>
        <w:tc>
          <w:tcPr>
            <w:tcW w:w="2720" w:type="dxa"/>
            <w:vMerge/>
          </w:tcPr>
          <w:p w14:paraId="21F1786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7A3EE90"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7703F588" w14:textId="77777777" w:rsidR="00024C30" w:rsidRDefault="00D53930">
            <w:r>
              <w:rPr>
                <w:rFonts w:ascii="Times New Roman" w:eastAsia="Times New Roman" w:hAnsi="Times New Roman"/>
                <w:sz w:val="20"/>
              </w:rPr>
              <w:t>В настоящем документе указаны термины и определения, виды, группы, технические требования к сортировке, требования к закупке, стандартные образцы и методы контроля табака oriental.</w:t>
            </w:r>
            <w:r>
              <w:rPr>
                <w:rFonts w:ascii="Times New Roman" w:eastAsia="Times New Roman" w:hAnsi="Times New Roman"/>
                <w:sz w:val="20"/>
              </w:rPr>
              <w:br/>
            </w:r>
            <w:r>
              <w:rPr>
                <w:rFonts w:ascii="Times New Roman" w:eastAsia="Times New Roman" w:hAnsi="Times New Roman"/>
                <w:sz w:val="20"/>
              </w:rPr>
              <w:br/>
              <w:t>Настоящий документ применяется к сортировке, закупке, передаче и контролю табака oriental после сушки и в процессе обработки.</w:t>
            </w:r>
          </w:p>
        </w:tc>
        <w:tc>
          <w:tcPr>
            <w:tcW w:w="2720" w:type="dxa"/>
            <w:vMerge/>
          </w:tcPr>
          <w:p w14:paraId="6DEF5FD5" w14:textId="77777777" w:rsidR="00024C30" w:rsidRDefault="00024C30"/>
        </w:tc>
      </w:tr>
      <w:tr w:rsidR="00024C30" w14:paraId="40CEE0E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D29739" w14:textId="77777777" w:rsidR="00024C30" w:rsidRDefault="00D53930">
            <w:r>
              <w:rPr>
                <w:rFonts w:ascii="Times New Roman" w:eastAsia="Times New Roman" w:hAnsi="Times New Roman"/>
                <w:sz w:val="20"/>
              </w:rPr>
              <w:t>164</w:t>
            </w:r>
          </w:p>
        </w:tc>
        <w:tc>
          <w:tcPr>
            <w:tcW w:w="2720" w:type="dxa"/>
            <w:tcBorders>
              <w:top w:val="single" w:sz="8" w:space="0" w:color="000000"/>
              <w:left w:val="single" w:sz="8" w:space="0" w:color="000000"/>
              <w:bottom w:val="single" w:sz="8" w:space="0" w:color="000000"/>
              <w:right w:val="single" w:sz="8" w:space="0" w:color="000000"/>
            </w:tcBorders>
          </w:tcPr>
          <w:p w14:paraId="7A0024CB" w14:textId="77777777" w:rsidR="00024C30" w:rsidRDefault="00D53930">
            <w:r>
              <w:rPr>
                <w:rFonts w:ascii="Times New Roman" w:eastAsia="Times New Roman" w:hAnsi="Times New Roman"/>
                <w:sz w:val="20"/>
              </w:rPr>
              <w:t>G/TBT/N/CHN/2209</w:t>
            </w:r>
          </w:p>
        </w:tc>
        <w:tc>
          <w:tcPr>
            <w:tcW w:w="5102" w:type="dxa"/>
            <w:tcBorders>
              <w:top w:val="single" w:sz="8" w:space="0" w:color="000000"/>
              <w:left w:val="single" w:sz="8" w:space="0" w:color="000000"/>
              <w:bottom w:val="single" w:sz="8" w:space="0" w:color="000000"/>
              <w:right w:val="single" w:sz="8" w:space="0" w:color="000000"/>
            </w:tcBorders>
          </w:tcPr>
          <w:p w14:paraId="72907DB3" w14:textId="77777777" w:rsidR="00024C30" w:rsidRDefault="00D53930">
            <w:r>
              <w:rPr>
                <w:rFonts w:ascii="Times New Roman" w:eastAsia="Times New Roman" w:hAnsi="Times New Roman"/>
                <w:sz w:val="20"/>
              </w:rPr>
              <w:t>Национальный стандарт КНР, требования к совместимости компонентов систем автоматической пожарной сигнализации (16 страниц на китайском языке)</w:t>
            </w:r>
            <w:r>
              <w:rPr>
                <w:rFonts w:ascii="Times New Roman" w:eastAsia="Times New Roman" w:hAnsi="Times New Roman"/>
                <w:sz w:val="20"/>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https://members.wto.org/crnattachments/2026/TBT/CHN/26_01469_00_x.pdf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3322E8" w14:textId="77777777" w:rsidR="00024C30" w:rsidRDefault="00D53930">
            <w:r>
              <w:rPr>
                <w:rFonts w:ascii="Times New Roman" w:eastAsia="Times New Roman" w:hAnsi="Times New Roman"/>
                <w:sz w:val="20"/>
              </w:rPr>
              <w:t>15/05/26</w:t>
            </w:r>
          </w:p>
        </w:tc>
      </w:tr>
      <w:tr w:rsidR="00024C30" w14:paraId="336B68B5" w14:textId="77777777" w:rsidTr="00DA6EC8">
        <w:trPr>
          <w:jc w:val="center"/>
        </w:trPr>
        <w:tc>
          <w:tcPr>
            <w:tcW w:w="2720" w:type="dxa"/>
            <w:vMerge/>
          </w:tcPr>
          <w:p w14:paraId="5B96770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661061C"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3342D59" w14:textId="77777777" w:rsidR="00024C30" w:rsidRDefault="00D53930">
            <w:r>
              <w:rPr>
                <w:rFonts w:ascii="Times New Roman" w:eastAsia="Times New Roman" w:hAnsi="Times New Roman"/>
                <w:sz w:val="20"/>
              </w:rPr>
              <w:t>Компоненты системы автоматической пожарной сигнализации (код(ы) ТН ВЭД: 853190); (код(ы)ICS: 13.220.20)</w:t>
            </w:r>
          </w:p>
        </w:tc>
        <w:tc>
          <w:tcPr>
            <w:tcW w:w="2720" w:type="dxa"/>
            <w:vMerge/>
          </w:tcPr>
          <w:p w14:paraId="43BC8C9E" w14:textId="77777777" w:rsidR="00024C30" w:rsidRDefault="00024C30"/>
        </w:tc>
      </w:tr>
      <w:tr w:rsidR="00024C30" w14:paraId="6A46B4A5" w14:textId="77777777" w:rsidTr="00DA6EC8">
        <w:trPr>
          <w:jc w:val="center"/>
        </w:trPr>
        <w:tc>
          <w:tcPr>
            <w:tcW w:w="2720" w:type="dxa"/>
            <w:vMerge/>
          </w:tcPr>
          <w:p w14:paraId="3A9CC36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B00B2CA"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54D7B298" w14:textId="77777777" w:rsidR="00024C30" w:rsidRDefault="00D53930">
            <w:r>
              <w:rPr>
                <w:rFonts w:ascii="Times New Roman" w:eastAsia="Times New Roman" w:hAnsi="Times New Roman"/>
                <w:sz w:val="20"/>
              </w:rPr>
              <w:t>Настоящий документ определяет требования к совместимости и возможности подключения компонентов систем автоматической пожарной сигнализации.</w:t>
            </w:r>
            <w:r>
              <w:rPr>
                <w:rFonts w:ascii="Times New Roman" w:eastAsia="Times New Roman" w:hAnsi="Times New Roman"/>
                <w:sz w:val="20"/>
              </w:rPr>
              <w:br/>
            </w:r>
            <w:r>
              <w:rPr>
                <w:rFonts w:ascii="Times New Roman" w:eastAsia="Times New Roman" w:hAnsi="Times New Roman"/>
                <w:sz w:val="20"/>
              </w:rPr>
              <w:br/>
              <w:t>Настоящий документ предназначен для оценки совместимости и возможности подключения компонентов систем автоматической пожарной сигнализации.</w:t>
            </w:r>
          </w:p>
        </w:tc>
        <w:tc>
          <w:tcPr>
            <w:tcW w:w="2720" w:type="dxa"/>
            <w:vMerge/>
          </w:tcPr>
          <w:p w14:paraId="71EB486F" w14:textId="77777777" w:rsidR="00024C30" w:rsidRDefault="00024C30"/>
        </w:tc>
      </w:tr>
      <w:tr w:rsidR="00024C30" w14:paraId="1E5F2D1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58D148E" w14:textId="77777777" w:rsidR="00024C30" w:rsidRDefault="00D53930">
            <w:r>
              <w:rPr>
                <w:rFonts w:ascii="Times New Roman" w:eastAsia="Times New Roman" w:hAnsi="Times New Roman"/>
                <w:sz w:val="20"/>
              </w:rPr>
              <w:t>165</w:t>
            </w:r>
          </w:p>
        </w:tc>
        <w:tc>
          <w:tcPr>
            <w:tcW w:w="2720" w:type="dxa"/>
            <w:tcBorders>
              <w:top w:val="single" w:sz="8" w:space="0" w:color="000000"/>
              <w:left w:val="single" w:sz="8" w:space="0" w:color="000000"/>
              <w:bottom w:val="single" w:sz="8" w:space="0" w:color="000000"/>
              <w:right w:val="single" w:sz="8" w:space="0" w:color="000000"/>
            </w:tcBorders>
          </w:tcPr>
          <w:p w14:paraId="005A53AC" w14:textId="77777777" w:rsidR="00024C30" w:rsidRDefault="00D53930">
            <w:r>
              <w:rPr>
                <w:rFonts w:ascii="Times New Roman" w:eastAsia="Times New Roman" w:hAnsi="Times New Roman"/>
                <w:sz w:val="20"/>
              </w:rPr>
              <w:t>G/TBT/N/CHN/2208</w:t>
            </w:r>
          </w:p>
        </w:tc>
        <w:tc>
          <w:tcPr>
            <w:tcW w:w="5102" w:type="dxa"/>
            <w:tcBorders>
              <w:top w:val="single" w:sz="8" w:space="0" w:color="000000"/>
              <w:left w:val="single" w:sz="8" w:space="0" w:color="000000"/>
              <w:bottom w:val="single" w:sz="8" w:space="0" w:color="000000"/>
              <w:right w:val="single" w:sz="8" w:space="0" w:color="000000"/>
            </w:tcBorders>
          </w:tcPr>
          <w:p w14:paraId="244896EC" w14:textId="77777777" w:rsidR="00024C30" w:rsidRDefault="00D53930">
            <w:r>
              <w:rPr>
                <w:rFonts w:ascii="Times New Roman" w:eastAsia="Times New Roman" w:hAnsi="Times New Roman"/>
                <w:sz w:val="20"/>
              </w:rPr>
              <w:t>Национальный стандарт КНР "Безопасность литий—ионных элементов и батарей, используемых в электронном и электрическом оборудовании" - Часть 5: бытовые электроприборы; (34 страницы на китайском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https://members.wto.org/crnattachments/2026/TBT/CHN/26_01468_00_x.pdf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D2A060" w14:textId="77777777" w:rsidR="00024C30" w:rsidRDefault="00D53930">
            <w:r>
              <w:rPr>
                <w:rFonts w:ascii="Times New Roman" w:eastAsia="Times New Roman" w:hAnsi="Times New Roman"/>
                <w:sz w:val="20"/>
              </w:rPr>
              <w:t>15/05/26</w:t>
            </w:r>
          </w:p>
        </w:tc>
      </w:tr>
      <w:tr w:rsidR="00024C30" w14:paraId="210EF5EE" w14:textId="77777777" w:rsidTr="00DA6EC8">
        <w:trPr>
          <w:jc w:val="center"/>
        </w:trPr>
        <w:tc>
          <w:tcPr>
            <w:tcW w:w="2720" w:type="dxa"/>
            <w:vMerge/>
          </w:tcPr>
          <w:p w14:paraId="44507C6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EC16118"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BB6C237" w14:textId="77777777" w:rsidR="00024C30" w:rsidRDefault="00D53930">
            <w:r>
              <w:rPr>
                <w:rFonts w:ascii="Times New Roman" w:eastAsia="Times New Roman" w:hAnsi="Times New Roman"/>
                <w:sz w:val="20"/>
              </w:rPr>
              <w:t>Элементы и батареи, используемые в бытовых электроприборах (коды ТН ВЭД: 850650; 850760); (коды ICS: 29.220.99)</w:t>
            </w:r>
          </w:p>
        </w:tc>
        <w:tc>
          <w:tcPr>
            <w:tcW w:w="2720" w:type="dxa"/>
            <w:vMerge/>
          </w:tcPr>
          <w:p w14:paraId="6D45926B" w14:textId="77777777" w:rsidR="00024C30" w:rsidRDefault="00024C30"/>
        </w:tc>
      </w:tr>
      <w:tr w:rsidR="00024C30" w14:paraId="5E1D7599" w14:textId="77777777" w:rsidTr="00DA6EC8">
        <w:trPr>
          <w:jc w:val="center"/>
        </w:trPr>
        <w:tc>
          <w:tcPr>
            <w:tcW w:w="2720" w:type="dxa"/>
            <w:vMerge/>
          </w:tcPr>
          <w:p w14:paraId="55FD640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4F36610"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389F67E1" w14:textId="77777777" w:rsidR="00024C30" w:rsidRDefault="00D53930">
            <w:r>
              <w:rPr>
                <w:rFonts w:ascii="Times New Roman" w:eastAsia="Times New Roman" w:hAnsi="Times New Roman"/>
                <w:sz w:val="20"/>
              </w:rPr>
              <w:t>Настоящий документ определяет требования безопасности к литий-ионным элементам и батареям, используемым в бытовых электроприборах.</w:t>
            </w:r>
            <w:r>
              <w:rPr>
                <w:rFonts w:ascii="Times New Roman" w:eastAsia="Times New Roman" w:hAnsi="Times New Roman"/>
                <w:sz w:val="20"/>
              </w:rPr>
              <w:br/>
            </w:r>
            <w:r>
              <w:rPr>
                <w:rFonts w:ascii="Times New Roman" w:eastAsia="Times New Roman" w:hAnsi="Times New Roman"/>
                <w:sz w:val="20"/>
              </w:rPr>
              <w:br/>
              <w:t>Настоящий документ распространяется на литий-ионные элементы и батареи, используемые в бытовых электроприборах.</w:t>
            </w:r>
          </w:p>
        </w:tc>
        <w:tc>
          <w:tcPr>
            <w:tcW w:w="2720" w:type="dxa"/>
            <w:vMerge/>
          </w:tcPr>
          <w:p w14:paraId="5660E426" w14:textId="77777777" w:rsidR="00024C30" w:rsidRDefault="00024C30"/>
        </w:tc>
      </w:tr>
      <w:tr w:rsidR="00024C30" w14:paraId="54FB405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3548B9" w14:textId="77777777" w:rsidR="00024C30" w:rsidRDefault="00D53930">
            <w:r>
              <w:rPr>
                <w:rFonts w:ascii="Times New Roman" w:eastAsia="Times New Roman" w:hAnsi="Times New Roman"/>
                <w:sz w:val="20"/>
              </w:rPr>
              <w:t>166</w:t>
            </w:r>
          </w:p>
        </w:tc>
        <w:tc>
          <w:tcPr>
            <w:tcW w:w="2720" w:type="dxa"/>
            <w:tcBorders>
              <w:top w:val="single" w:sz="8" w:space="0" w:color="000000"/>
              <w:left w:val="single" w:sz="8" w:space="0" w:color="000000"/>
              <w:bottom w:val="single" w:sz="8" w:space="0" w:color="000000"/>
              <w:right w:val="single" w:sz="8" w:space="0" w:color="000000"/>
            </w:tcBorders>
          </w:tcPr>
          <w:p w14:paraId="3633A864" w14:textId="77777777" w:rsidR="00024C30" w:rsidRDefault="00D53930">
            <w:r>
              <w:rPr>
                <w:rFonts w:ascii="Times New Roman" w:eastAsia="Times New Roman" w:hAnsi="Times New Roman"/>
                <w:sz w:val="20"/>
              </w:rPr>
              <w:t>G/TBT/N/CHN/2207</w:t>
            </w:r>
          </w:p>
        </w:tc>
        <w:tc>
          <w:tcPr>
            <w:tcW w:w="5102" w:type="dxa"/>
            <w:tcBorders>
              <w:top w:val="single" w:sz="8" w:space="0" w:color="000000"/>
              <w:left w:val="single" w:sz="8" w:space="0" w:color="000000"/>
              <w:bottom w:val="single" w:sz="8" w:space="0" w:color="000000"/>
              <w:right w:val="single" w:sz="8" w:space="0" w:color="000000"/>
            </w:tcBorders>
          </w:tcPr>
          <w:p w14:paraId="76CFCD3B" w14:textId="77777777" w:rsidR="00024C30" w:rsidRDefault="00D53930">
            <w:r>
              <w:rPr>
                <w:rFonts w:ascii="Times New Roman" w:eastAsia="Times New Roman" w:hAnsi="Times New Roman"/>
                <w:sz w:val="20"/>
              </w:rPr>
              <w:t>Национальный стандарт КНР "Безопасность литий—ионных элементов и батарей, используемых в электронном и электрическом оборудовании" - Часть 3: электроинструменты; (34 страницы на китайском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https://members.wto.org/crnattachments/2026/TBT/CHN/26_01467_00_x.pdf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014686" w14:textId="77777777" w:rsidR="00024C30" w:rsidRDefault="00D53930">
            <w:r>
              <w:rPr>
                <w:rFonts w:ascii="Times New Roman" w:eastAsia="Times New Roman" w:hAnsi="Times New Roman"/>
                <w:sz w:val="20"/>
              </w:rPr>
              <w:t>15/05/26</w:t>
            </w:r>
          </w:p>
        </w:tc>
      </w:tr>
      <w:tr w:rsidR="00024C30" w14:paraId="7336034F" w14:textId="77777777" w:rsidTr="00DA6EC8">
        <w:trPr>
          <w:jc w:val="center"/>
        </w:trPr>
        <w:tc>
          <w:tcPr>
            <w:tcW w:w="2720" w:type="dxa"/>
            <w:vMerge/>
          </w:tcPr>
          <w:p w14:paraId="45E05C9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B4DDB69"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4E725F6" w14:textId="77777777" w:rsidR="00024C30" w:rsidRDefault="00D53930">
            <w:r>
              <w:rPr>
                <w:rFonts w:ascii="Times New Roman" w:eastAsia="Times New Roman" w:hAnsi="Times New Roman"/>
                <w:sz w:val="20"/>
              </w:rPr>
              <w:t>Элементы и батареи, используемые в электроинструментах (коды ТН ВЭД: 850650; 850760); (коды ICS: 29.220.99)</w:t>
            </w:r>
          </w:p>
        </w:tc>
        <w:tc>
          <w:tcPr>
            <w:tcW w:w="2720" w:type="dxa"/>
            <w:vMerge/>
          </w:tcPr>
          <w:p w14:paraId="32A8078A" w14:textId="77777777" w:rsidR="00024C30" w:rsidRDefault="00024C30"/>
        </w:tc>
      </w:tr>
      <w:tr w:rsidR="00024C30" w14:paraId="30AE7C2C" w14:textId="77777777" w:rsidTr="00DA6EC8">
        <w:trPr>
          <w:jc w:val="center"/>
        </w:trPr>
        <w:tc>
          <w:tcPr>
            <w:tcW w:w="2720" w:type="dxa"/>
            <w:vMerge/>
          </w:tcPr>
          <w:p w14:paraId="7A29E72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495D44E"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72FE8807" w14:textId="77777777" w:rsidR="00024C30" w:rsidRDefault="00D53930">
            <w:r>
              <w:rPr>
                <w:rFonts w:ascii="Times New Roman" w:eastAsia="Times New Roman" w:hAnsi="Times New Roman"/>
                <w:sz w:val="20"/>
              </w:rPr>
              <w:t>Настоящий документ определяет требования безопасности и методы испытаний литий-ионных элементов и батарей, используемых в электроинструментах.</w:t>
            </w:r>
            <w:r>
              <w:rPr>
                <w:rFonts w:ascii="Times New Roman" w:eastAsia="Times New Roman" w:hAnsi="Times New Roman"/>
                <w:sz w:val="20"/>
              </w:rPr>
              <w:br/>
            </w:r>
            <w:r>
              <w:rPr>
                <w:rFonts w:ascii="Times New Roman" w:eastAsia="Times New Roman" w:hAnsi="Times New Roman"/>
                <w:sz w:val="20"/>
              </w:rPr>
              <w:br/>
              <w:t xml:space="preserve">Настоящий документ распространяется на литий-ионные элементы и батареи для электроинструментов общего назначения. </w:t>
            </w:r>
            <w:r>
              <w:rPr>
                <w:rFonts w:ascii="Times New Roman" w:eastAsia="Times New Roman" w:hAnsi="Times New Roman"/>
                <w:sz w:val="20"/>
              </w:rPr>
              <w:br/>
            </w:r>
            <w:r>
              <w:rPr>
                <w:rFonts w:ascii="Times New Roman" w:eastAsia="Times New Roman" w:hAnsi="Times New Roman"/>
                <w:sz w:val="20"/>
              </w:rPr>
              <w:br/>
              <w:t>Дополнительные требования могут предъявляться к литий-ионным элементам и батареям для электроинструментов специального назначения, таких как медицинские, горнорудные и подводные работы.</w:t>
            </w:r>
          </w:p>
        </w:tc>
        <w:tc>
          <w:tcPr>
            <w:tcW w:w="2720" w:type="dxa"/>
            <w:vMerge/>
          </w:tcPr>
          <w:p w14:paraId="29B570A0" w14:textId="77777777" w:rsidR="00024C30" w:rsidRDefault="00024C30"/>
        </w:tc>
      </w:tr>
      <w:tr w:rsidR="00024C30" w14:paraId="172C566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0DE79DA" w14:textId="77777777" w:rsidR="00024C30" w:rsidRDefault="00D53930">
            <w:r>
              <w:rPr>
                <w:rFonts w:ascii="Times New Roman" w:eastAsia="Times New Roman" w:hAnsi="Times New Roman"/>
                <w:sz w:val="20"/>
              </w:rPr>
              <w:t>167</w:t>
            </w:r>
          </w:p>
        </w:tc>
        <w:tc>
          <w:tcPr>
            <w:tcW w:w="2720" w:type="dxa"/>
            <w:tcBorders>
              <w:top w:val="single" w:sz="8" w:space="0" w:color="000000"/>
              <w:left w:val="single" w:sz="8" w:space="0" w:color="000000"/>
              <w:bottom w:val="single" w:sz="8" w:space="0" w:color="000000"/>
              <w:right w:val="single" w:sz="8" w:space="0" w:color="000000"/>
            </w:tcBorders>
          </w:tcPr>
          <w:p w14:paraId="61F5802D" w14:textId="77777777" w:rsidR="00024C30" w:rsidRDefault="00D53930">
            <w:r>
              <w:rPr>
                <w:rFonts w:ascii="Times New Roman" w:eastAsia="Times New Roman" w:hAnsi="Times New Roman"/>
                <w:sz w:val="20"/>
              </w:rPr>
              <w:t>G/TBT/N/CHN/2206</w:t>
            </w:r>
          </w:p>
        </w:tc>
        <w:tc>
          <w:tcPr>
            <w:tcW w:w="5102" w:type="dxa"/>
            <w:tcBorders>
              <w:top w:val="single" w:sz="8" w:space="0" w:color="000000"/>
              <w:left w:val="single" w:sz="8" w:space="0" w:color="000000"/>
              <w:bottom w:val="single" w:sz="8" w:space="0" w:color="000000"/>
              <w:right w:val="single" w:sz="8" w:space="0" w:color="000000"/>
            </w:tcBorders>
          </w:tcPr>
          <w:p w14:paraId="22433257" w14:textId="77777777" w:rsidR="00024C30" w:rsidRDefault="00D53930">
            <w:r>
              <w:rPr>
                <w:rFonts w:ascii="Times New Roman" w:eastAsia="Times New Roman" w:hAnsi="Times New Roman"/>
                <w:sz w:val="20"/>
              </w:rPr>
              <w:t>Национальный стандарт КНР "Безопасность литий—ионных элементов и батарей, используемых в электронном и электрическом оборудовании" - Часть 1: Общие требования; (36 страниц на китайском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https://members.wto.org/crnattachments/2026/TBT/CHN/26_01466_00_x.pdf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EEEDFA" w14:textId="77777777" w:rsidR="00024C30" w:rsidRDefault="00D53930">
            <w:r>
              <w:rPr>
                <w:rFonts w:ascii="Times New Roman" w:eastAsia="Times New Roman" w:hAnsi="Times New Roman"/>
                <w:sz w:val="20"/>
              </w:rPr>
              <w:t>15/05/26</w:t>
            </w:r>
          </w:p>
        </w:tc>
      </w:tr>
      <w:tr w:rsidR="00024C30" w14:paraId="7A46B781" w14:textId="77777777" w:rsidTr="00DA6EC8">
        <w:trPr>
          <w:jc w:val="center"/>
        </w:trPr>
        <w:tc>
          <w:tcPr>
            <w:tcW w:w="2720" w:type="dxa"/>
            <w:vMerge/>
          </w:tcPr>
          <w:p w14:paraId="1AFB8B4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F1BF9AA"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2F45CFCB" w14:textId="77777777" w:rsidR="00024C30" w:rsidRDefault="00D53930">
            <w:r>
              <w:rPr>
                <w:rFonts w:ascii="Times New Roman" w:eastAsia="Times New Roman" w:hAnsi="Times New Roman"/>
                <w:sz w:val="20"/>
              </w:rPr>
              <w:t>Литий-ионные элементы и батареи, используемые в электронном и электрическом оборудовании (коды ТН ВЭД: 850650; 850760); (коды ICS: 29.220.99)</w:t>
            </w:r>
          </w:p>
        </w:tc>
        <w:tc>
          <w:tcPr>
            <w:tcW w:w="2720" w:type="dxa"/>
            <w:vMerge/>
          </w:tcPr>
          <w:p w14:paraId="24415AD7" w14:textId="77777777" w:rsidR="00024C30" w:rsidRDefault="00024C30"/>
        </w:tc>
      </w:tr>
      <w:tr w:rsidR="00024C30" w14:paraId="36F77151" w14:textId="77777777" w:rsidTr="00DA6EC8">
        <w:trPr>
          <w:jc w:val="center"/>
        </w:trPr>
        <w:tc>
          <w:tcPr>
            <w:tcW w:w="2720" w:type="dxa"/>
            <w:vMerge/>
          </w:tcPr>
          <w:p w14:paraId="05FAC20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FF36607"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379E1DAB" w14:textId="77777777" w:rsidR="00024C30" w:rsidRDefault="00D53930">
            <w:r>
              <w:rPr>
                <w:rFonts w:ascii="Times New Roman" w:eastAsia="Times New Roman" w:hAnsi="Times New Roman"/>
                <w:sz w:val="20"/>
              </w:rPr>
              <w:t xml:space="preserve">Настоящий документ определяет общие требования </w:t>
            </w:r>
            <w:r>
              <w:rPr>
                <w:rFonts w:ascii="Times New Roman" w:eastAsia="Times New Roman" w:hAnsi="Times New Roman"/>
                <w:sz w:val="20"/>
              </w:rPr>
              <w:lastRenderedPageBreak/>
              <w:t>безопасности и методы испытаний литий-ионных элементов и батарей, используемых в электронном и электрическом оборудовании.</w:t>
            </w:r>
            <w:r>
              <w:rPr>
                <w:rFonts w:ascii="Times New Roman" w:eastAsia="Times New Roman" w:hAnsi="Times New Roman"/>
                <w:sz w:val="20"/>
              </w:rPr>
              <w:br/>
            </w:r>
            <w:r>
              <w:rPr>
                <w:rFonts w:ascii="Times New Roman" w:eastAsia="Times New Roman" w:hAnsi="Times New Roman"/>
                <w:sz w:val="20"/>
              </w:rPr>
              <w:br/>
              <w:t>Настоящий документ распространяется на литий-ионные элементы и батареи, используемые в электронном и электрическом оборудовании.</w:t>
            </w:r>
          </w:p>
        </w:tc>
        <w:tc>
          <w:tcPr>
            <w:tcW w:w="2720" w:type="dxa"/>
            <w:vMerge/>
          </w:tcPr>
          <w:p w14:paraId="47E4FE2A" w14:textId="77777777" w:rsidR="00024C30" w:rsidRDefault="00024C30"/>
        </w:tc>
      </w:tr>
      <w:tr w:rsidR="00024C30" w14:paraId="1036286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C30505" w14:textId="77777777" w:rsidR="00024C30" w:rsidRDefault="00D53930">
            <w:r>
              <w:rPr>
                <w:rFonts w:ascii="Times New Roman" w:eastAsia="Times New Roman" w:hAnsi="Times New Roman"/>
                <w:sz w:val="20"/>
              </w:rPr>
              <w:t>168</w:t>
            </w:r>
          </w:p>
        </w:tc>
        <w:tc>
          <w:tcPr>
            <w:tcW w:w="2720" w:type="dxa"/>
            <w:tcBorders>
              <w:top w:val="single" w:sz="8" w:space="0" w:color="000000"/>
              <w:left w:val="single" w:sz="8" w:space="0" w:color="000000"/>
              <w:bottom w:val="single" w:sz="8" w:space="0" w:color="000000"/>
              <w:right w:val="single" w:sz="8" w:space="0" w:color="000000"/>
            </w:tcBorders>
          </w:tcPr>
          <w:p w14:paraId="4DA46D6D" w14:textId="77777777" w:rsidR="00024C30" w:rsidRDefault="00D53930">
            <w:r>
              <w:rPr>
                <w:rFonts w:ascii="Times New Roman" w:eastAsia="Times New Roman" w:hAnsi="Times New Roman"/>
                <w:sz w:val="20"/>
              </w:rPr>
              <w:t>G/TBT/N/CHN/2205</w:t>
            </w:r>
          </w:p>
        </w:tc>
        <w:tc>
          <w:tcPr>
            <w:tcW w:w="5102" w:type="dxa"/>
            <w:tcBorders>
              <w:top w:val="single" w:sz="8" w:space="0" w:color="000000"/>
              <w:left w:val="single" w:sz="8" w:space="0" w:color="000000"/>
              <w:bottom w:val="single" w:sz="8" w:space="0" w:color="000000"/>
              <w:right w:val="single" w:sz="8" w:space="0" w:color="000000"/>
            </w:tcBorders>
          </w:tcPr>
          <w:p w14:paraId="3806DBEB" w14:textId="77777777" w:rsidR="00024C30" w:rsidRDefault="00D53930">
            <w:r>
              <w:rPr>
                <w:rFonts w:ascii="Times New Roman" w:eastAsia="Times New Roman" w:hAnsi="Times New Roman"/>
                <w:sz w:val="20"/>
              </w:rPr>
              <w:t>Национальный стандарт КНР, технические условия безопасности для батарей, используемых в инвалидных колясках с электроприводом; (30 страниц на китайском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https://members.wto.org/crnattachments/2026/TBT/CHN/26_01462_00_x.pdf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2FA0BB" w14:textId="77777777" w:rsidR="00024C30" w:rsidRDefault="00D53930">
            <w:r>
              <w:rPr>
                <w:rFonts w:ascii="Times New Roman" w:eastAsia="Times New Roman" w:hAnsi="Times New Roman"/>
                <w:sz w:val="20"/>
              </w:rPr>
              <w:t>15/04/26</w:t>
            </w:r>
          </w:p>
        </w:tc>
      </w:tr>
      <w:tr w:rsidR="00024C30" w14:paraId="74E5A5F7" w14:textId="77777777" w:rsidTr="00DA6EC8">
        <w:trPr>
          <w:jc w:val="center"/>
        </w:trPr>
        <w:tc>
          <w:tcPr>
            <w:tcW w:w="2720" w:type="dxa"/>
            <w:vMerge/>
          </w:tcPr>
          <w:p w14:paraId="08B81A9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9E09DF3"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9182242" w14:textId="77777777" w:rsidR="00024C30" w:rsidRDefault="00D53930">
            <w:r>
              <w:rPr>
                <w:rFonts w:ascii="Times New Roman" w:eastAsia="Times New Roman" w:hAnsi="Times New Roman"/>
                <w:sz w:val="20"/>
              </w:rPr>
              <w:t>Свинцово-кислотные элементы, элементы никелевой системы, литий-ионные элементы, натрий-ионные элементы и батареи, используемые в инвалидных колясках с электрическим приводом (код ТН ВЭД(s): 850650; 850710; 850720; 850730; 850750; 850760); (Код(ы)ICS: 29.220.99)</w:t>
            </w:r>
          </w:p>
        </w:tc>
        <w:tc>
          <w:tcPr>
            <w:tcW w:w="2720" w:type="dxa"/>
            <w:vMerge/>
          </w:tcPr>
          <w:p w14:paraId="0DE7138C" w14:textId="77777777" w:rsidR="00024C30" w:rsidRDefault="00024C30"/>
        </w:tc>
      </w:tr>
      <w:tr w:rsidR="00024C30" w14:paraId="4EB462ED" w14:textId="77777777" w:rsidTr="00DA6EC8">
        <w:trPr>
          <w:jc w:val="center"/>
        </w:trPr>
        <w:tc>
          <w:tcPr>
            <w:tcW w:w="2720" w:type="dxa"/>
            <w:vMerge/>
          </w:tcPr>
          <w:p w14:paraId="291CF93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7911F20" w14:textId="77777777" w:rsidR="00024C30" w:rsidRDefault="00D53930">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7563E34B" w14:textId="77777777" w:rsidR="00024C30" w:rsidRDefault="00D53930">
            <w:r>
              <w:rPr>
                <w:rFonts w:ascii="Times New Roman" w:eastAsia="Times New Roman" w:hAnsi="Times New Roman"/>
                <w:sz w:val="20"/>
              </w:rPr>
              <w:t>Настоящий документ устанавливает требования безопасности к элементам и батареям, используемым в электрических инвалидных колясках, и описывает соответствующие методы испытаний.</w:t>
            </w:r>
            <w:r>
              <w:rPr>
                <w:rFonts w:ascii="Times New Roman" w:eastAsia="Times New Roman" w:hAnsi="Times New Roman"/>
                <w:sz w:val="20"/>
              </w:rPr>
              <w:br/>
            </w:r>
            <w:r>
              <w:rPr>
                <w:rFonts w:ascii="Times New Roman" w:eastAsia="Times New Roman" w:hAnsi="Times New Roman"/>
                <w:sz w:val="20"/>
              </w:rPr>
              <w:br/>
              <w:t>Настоящий документ распространяется на свинцово-кислотные элементы, элементы на основе никелевой системы, литий-ионные элементы, натрий-ионные элементы и батареи для инвалидных колясок с электрическим приводом. Его также можно использовать в качестве ориентира для одноколесных тяговых транспортных средств с ручкой управления (головкой для инвалидной коляски), оснащенной элементами питания и аккумуляторами.</w:t>
            </w:r>
          </w:p>
        </w:tc>
        <w:tc>
          <w:tcPr>
            <w:tcW w:w="2720" w:type="dxa"/>
            <w:vMerge/>
          </w:tcPr>
          <w:p w14:paraId="141397D4" w14:textId="77777777" w:rsidR="00024C30" w:rsidRDefault="00024C30"/>
        </w:tc>
      </w:tr>
      <w:tr w:rsidR="00024C30" w14:paraId="15D2094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943FFCD" w14:textId="77777777" w:rsidR="00024C30" w:rsidRDefault="00D53930">
            <w:r>
              <w:rPr>
                <w:rFonts w:ascii="Times New Roman" w:eastAsia="Times New Roman" w:hAnsi="Times New Roman"/>
                <w:sz w:val="20"/>
              </w:rPr>
              <w:t>169</w:t>
            </w:r>
          </w:p>
        </w:tc>
        <w:tc>
          <w:tcPr>
            <w:tcW w:w="2720" w:type="dxa"/>
            <w:tcBorders>
              <w:top w:val="single" w:sz="8" w:space="0" w:color="000000"/>
              <w:left w:val="single" w:sz="8" w:space="0" w:color="000000"/>
              <w:bottom w:val="single" w:sz="8" w:space="0" w:color="000000"/>
              <w:right w:val="single" w:sz="8" w:space="0" w:color="000000"/>
            </w:tcBorders>
          </w:tcPr>
          <w:p w14:paraId="40B95648" w14:textId="77777777" w:rsidR="00024C30" w:rsidRDefault="00D53930">
            <w:r>
              <w:rPr>
                <w:rFonts w:ascii="Times New Roman" w:eastAsia="Times New Roman" w:hAnsi="Times New Roman"/>
                <w:sz w:val="20"/>
              </w:rPr>
              <w:t>G/TBT/N/BRA/964/Add.2/Corr.2</w:t>
            </w:r>
          </w:p>
        </w:tc>
        <w:tc>
          <w:tcPr>
            <w:tcW w:w="5102" w:type="dxa"/>
            <w:tcBorders>
              <w:top w:val="single" w:sz="8" w:space="0" w:color="000000"/>
              <w:left w:val="single" w:sz="8" w:space="0" w:color="000000"/>
              <w:bottom w:val="single" w:sz="8" w:space="0" w:color="000000"/>
              <w:right w:val="single" w:sz="8" w:space="0" w:color="000000"/>
            </w:tcBorders>
          </w:tcPr>
          <w:p w14:paraId="212FD6E8" w14:textId="77777777" w:rsidR="00024C30" w:rsidRDefault="00D53930">
            <w:r>
              <w:rPr>
                <w:rFonts w:ascii="Times New Roman" w:eastAsia="Times New Roman" w:hAnsi="Times New Roman"/>
                <w:sz w:val="20"/>
              </w:rPr>
              <w:t>Нижеследующее сообщение от 13 марта 2026 года распространяется по просьбе делегации Бразилии.</w:t>
            </w:r>
            <w:r>
              <w:rPr>
                <w:rFonts w:ascii="Times New Roman" w:eastAsia="Times New Roman" w:hAnsi="Times New Roman"/>
                <w:sz w:val="20"/>
              </w:rPr>
              <w:b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545873" w14:textId="77777777" w:rsidR="00024C30" w:rsidRDefault="00D53930">
            <w:r>
              <w:rPr>
                <w:rFonts w:ascii="Times New Roman" w:eastAsia="Times New Roman" w:hAnsi="Times New Roman"/>
                <w:sz w:val="20"/>
              </w:rPr>
              <w:t>-</w:t>
            </w:r>
          </w:p>
        </w:tc>
      </w:tr>
      <w:tr w:rsidR="00024C30" w14:paraId="4B0B6FB4" w14:textId="77777777" w:rsidTr="00DA6EC8">
        <w:trPr>
          <w:jc w:val="center"/>
        </w:trPr>
        <w:tc>
          <w:tcPr>
            <w:tcW w:w="2720" w:type="dxa"/>
            <w:vMerge/>
          </w:tcPr>
          <w:p w14:paraId="35BA7F9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EBCE645"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FDAC3ED" w14:textId="77777777" w:rsidR="00024C30" w:rsidRDefault="00D53930">
            <w:r>
              <w:rPr>
                <w:rFonts w:ascii="Times New Roman" w:eastAsia="Times New Roman" w:hAnsi="Times New Roman"/>
                <w:sz w:val="20"/>
              </w:rPr>
              <w:t>-</w:t>
            </w:r>
          </w:p>
        </w:tc>
        <w:tc>
          <w:tcPr>
            <w:tcW w:w="2720" w:type="dxa"/>
            <w:vMerge/>
          </w:tcPr>
          <w:p w14:paraId="469B334A" w14:textId="77777777" w:rsidR="00024C30" w:rsidRDefault="00024C30"/>
        </w:tc>
      </w:tr>
      <w:tr w:rsidR="00024C30" w14:paraId="58E5B049" w14:textId="77777777" w:rsidTr="00DA6EC8">
        <w:trPr>
          <w:jc w:val="center"/>
        </w:trPr>
        <w:tc>
          <w:tcPr>
            <w:tcW w:w="2720" w:type="dxa"/>
            <w:vMerge/>
          </w:tcPr>
          <w:p w14:paraId="10C933B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1D1DFD4" w14:textId="77777777" w:rsidR="00024C30" w:rsidRDefault="00D53930">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B849485" w14:textId="77777777" w:rsidR="00024C30" w:rsidRDefault="00D53930">
            <w:r>
              <w:rPr>
                <w:rFonts w:ascii="Times New Roman" w:eastAsia="Times New Roman" w:hAnsi="Times New Roman"/>
                <w:sz w:val="20"/>
              </w:rPr>
              <w:t>-</w:t>
            </w:r>
          </w:p>
        </w:tc>
        <w:tc>
          <w:tcPr>
            <w:tcW w:w="2720" w:type="dxa"/>
            <w:vMerge/>
          </w:tcPr>
          <w:p w14:paraId="68427740" w14:textId="77777777" w:rsidR="00024C30" w:rsidRDefault="00024C30"/>
        </w:tc>
      </w:tr>
      <w:tr w:rsidR="00024C30" w14:paraId="67A436F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EA8B8C8" w14:textId="77777777" w:rsidR="00024C30" w:rsidRDefault="00D53930">
            <w:r>
              <w:rPr>
                <w:rFonts w:ascii="Times New Roman" w:eastAsia="Times New Roman" w:hAnsi="Times New Roman"/>
                <w:sz w:val="20"/>
              </w:rPr>
              <w:t>170</w:t>
            </w:r>
          </w:p>
        </w:tc>
        <w:tc>
          <w:tcPr>
            <w:tcW w:w="2720" w:type="dxa"/>
            <w:tcBorders>
              <w:top w:val="single" w:sz="8" w:space="0" w:color="000000"/>
              <w:left w:val="single" w:sz="8" w:space="0" w:color="000000"/>
              <w:bottom w:val="single" w:sz="8" w:space="0" w:color="000000"/>
              <w:right w:val="single" w:sz="8" w:space="0" w:color="000000"/>
            </w:tcBorders>
          </w:tcPr>
          <w:p w14:paraId="29C5CFD0" w14:textId="77777777" w:rsidR="00024C30" w:rsidRDefault="00D53930">
            <w:r>
              <w:rPr>
                <w:rFonts w:ascii="Times New Roman" w:eastAsia="Times New Roman" w:hAnsi="Times New Roman"/>
                <w:sz w:val="20"/>
              </w:rPr>
              <w:t>G/TBT/N/BRA/513/Add.3/Corr.2</w:t>
            </w:r>
          </w:p>
        </w:tc>
        <w:tc>
          <w:tcPr>
            <w:tcW w:w="5102" w:type="dxa"/>
            <w:tcBorders>
              <w:top w:val="single" w:sz="8" w:space="0" w:color="000000"/>
              <w:left w:val="single" w:sz="8" w:space="0" w:color="000000"/>
              <w:bottom w:val="single" w:sz="8" w:space="0" w:color="000000"/>
              <w:right w:val="single" w:sz="8" w:space="0" w:color="000000"/>
            </w:tcBorders>
          </w:tcPr>
          <w:p w14:paraId="24C21B7B" w14:textId="77777777" w:rsidR="00024C30" w:rsidRDefault="00D53930">
            <w:r>
              <w:rPr>
                <w:rFonts w:ascii="Times New Roman" w:eastAsia="Times New Roman" w:hAnsi="Times New Roman"/>
                <w:sz w:val="20"/>
              </w:rPr>
              <w:t>Нижеследующее сообщение от 13 марта 2026 года распространяется по просьбе делегации Бразилии.</w:t>
            </w:r>
            <w:r>
              <w:rPr>
                <w:rFonts w:ascii="Times New Roman" w:eastAsia="Times New Roman" w:hAnsi="Times New Roman"/>
                <w:sz w:val="20"/>
              </w:rPr>
              <w:b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A50B02" w14:textId="77777777" w:rsidR="00024C30" w:rsidRDefault="00D53930">
            <w:r>
              <w:rPr>
                <w:rFonts w:ascii="Times New Roman" w:eastAsia="Times New Roman" w:hAnsi="Times New Roman"/>
                <w:sz w:val="20"/>
              </w:rPr>
              <w:t>-</w:t>
            </w:r>
          </w:p>
        </w:tc>
      </w:tr>
      <w:tr w:rsidR="00024C30" w14:paraId="5223DA89" w14:textId="77777777" w:rsidTr="00DA6EC8">
        <w:trPr>
          <w:jc w:val="center"/>
        </w:trPr>
        <w:tc>
          <w:tcPr>
            <w:tcW w:w="2720" w:type="dxa"/>
            <w:vMerge/>
          </w:tcPr>
          <w:p w14:paraId="21DCDF5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1710F5B"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966EE79" w14:textId="77777777" w:rsidR="00024C30" w:rsidRDefault="00D53930">
            <w:r>
              <w:rPr>
                <w:rFonts w:ascii="Times New Roman" w:eastAsia="Times New Roman" w:hAnsi="Times New Roman"/>
                <w:sz w:val="20"/>
              </w:rPr>
              <w:t>-</w:t>
            </w:r>
          </w:p>
        </w:tc>
        <w:tc>
          <w:tcPr>
            <w:tcW w:w="2720" w:type="dxa"/>
            <w:vMerge/>
          </w:tcPr>
          <w:p w14:paraId="5CD77EAF" w14:textId="77777777" w:rsidR="00024C30" w:rsidRDefault="00024C30"/>
        </w:tc>
      </w:tr>
      <w:tr w:rsidR="00024C30" w14:paraId="2A3FFFBC" w14:textId="77777777" w:rsidTr="00DA6EC8">
        <w:trPr>
          <w:jc w:val="center"/>
        </w:trPr>
        <w:tc>
          <w:tcPr>
            <w:tcW w:w="2720" w:type="dxa"/>
            <w:vMerge/>
          </w:tcPr>
          <w:p w14:paraId="4483A73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9B3B777" w14:textId="77777777" w:rsidR="00024C30" w:rsidRDefault="00D53930">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4E91FDB6" w14:textId="77777777" w:rsidR="00024C30" w:rsidRDefault="00D53930">
            <w:r>
              <w:rPr>
                <w:rFonts w:ascii="Times New Roman" w:eastAsia="Times New Roman" w:hAnsi="Times New Roman"/>
                <w:sz w:val="20"/>
              </w:rPr>
              <w:t>-</w:t>
            </w:r>
          </w:p>
        </w:tc>
        <w:tc>
          <w:tcPr>
            <w:tcW w:w="2720" w:type="dxa"/>
            <w:vMerge/>
          </w:tcPr>
          <w:p w14:paraId="51BF12C5" w14:textId="77777777" w:rsidR="00024C30" w:rsidRDefault="00024C30"/>
        </w:tc>
      </w:tr>
      <w:tr w:rsidR="00024C30" w14:paraId="2BEFB64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442A5E9" w14:textId="77777777" w:rsidR="00024C30" w:rsidRDefault="00D53930">
            <w:r>
              <w:rPr>
                <w:rFonts w:ascii="Times New Roman" w:eastAsia="Times New Roman" w:hAnsi="Times New Roman"/>
                <w:sz w:val="20"/>
              </w:rPr>
              <w:t>171</w:t>
            </w:r>
          </w:p>
        </w:tc>
        <w:tc>
          <w:tcPr>
            <w:tcW w:w="2720" w:type="dxa"/>
            <w:tcBorders>
              <w:top w:val="single" w:sz="8" w:space="0" w:color="000000"/>
              <w:left w:val="single" w:sz="8" w:space="0" w:color="000000"/>
              <w:bottom w:val="single" w:sz="8" w:space="0" w:color="000000"/>
              <w:right w:val="single" w:sz="8" w:space="0" w:color="000000"/>
            </w:tcBorders>
          </w:tcPr>
          <w:p w14:paraId="3BE3DAF3" w14:textId="77777777" w:rsidR="00024C30" w:rsidRDefault="00D53930">
            <w:r>
              <w:rPr>
                <w:rFonts w:ascii="Times New Roman" w:eastAsia="Times New Roman" w:hAnsi="Times New Roman"/>
                <w:sz w:val="20"/>
              </w:rPr>
              <w:t>G/TBT/N/BRA/1625</w:t>
            </w:r>
          </w:p>
        </w:tc>
        <w:tc>
          <w:tcPr>
            <w:tcW w:w="5102" w:type="dxa"/>
            <w:tcBorders>
              <w:top w:val="single" w:sz="8" w:space="0" w:color="000000"/>
              <w:left w:val="single" w:sz="8" w:space="0" w:color="000000"/>
              <w:bottom w:val="single" w:sz="8" w:space="0" w:color="000000"/>
              <w:right w:val="single" w:sz="8" w:space="0" w:color="000000"/>
            </w:tcBorders>
          </w:tcPr>
          <w:p w14:paraId="2F536722" w14:textId="77777777" w:rsidR="00024C30" w:rsidRDefault="00D53930">
            <w:r>
              <w:rPr>
                <w:rFonts w:ascii="Times New Roman" w:eastAsia="Times New Roman" w:hAnsi="Times New Roman"/>
                <w:sz w:val="20"/>
              </w:rPr>
              <w:t>Резолюция ANP № 996 от 3 марта 2026 г. (16 страниц на португальском языке)</w:t>
            </w:r>
            <w:r>
              <w:rPr>
                <w:rFonts w:ascii="Times New Roman" w:eastAsia="Times New Roman" w:hAnsi="Times New Roman"/>
                <w:sz w:val="20"/>
              </w:rPr>
              <w:br/>
              <w:t>Ссылка на документ(ы), о котором(ых) сообщается, и/или контактные данные агентства или органа власти, которые могут предоставить копии по запросу.: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2DA84870" w14:textId="77777777" w:rsidR="00024C30" w:rsidRDefault="00D53930">
            <w:r>
              <w:rPr>
                <w:rFonts w:ascii="Times New Roman" w:eastAsia="Times New Roman" w:hAnsi="Times New Roman"/>
                <w:sz w:val="20"/>
              </w:rPr>
              <w:t>-</w:t>
            </w:r>
          </w:p>
        </w:tc>
      </w:tr>
      <w:tr w:rsidR="00024C30" w14:paraId="35FD073F" w14:textId="77777777" w:rsidTr="00DA6EC8">
        <w:trPr>
          <w:jc w:val="center"/>
        </w:trPr>
        <w:tc>
          <w:tcPr>
            <w:tcW w:w="2720" w:type="dxa"/>
            <w:vMerge/>
          </w:tcPr>
          <w:p w14:paraId="263151A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D158D64"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EDE117D" w14:textId="77777777" w:rsidR="00024C30" w:rsidRDefault="00D53930">
            <w:r>
              <w:rPr>
                <w:rFonts w:ascii="Times New Roman" w:eastAsia="Times New Roman" w:hAnsi="Times New Roman"/>
                <w:sz w:val="20"/>
              </w:rPr>
              <w:t>- Сжиженный: (код(ы) ТН ВЭД: 27111); Природный газ (код(ы) ICS: 75.060)</w:t>
            </w:r>
          </w:p>
        </w:tc>
        <w:tc>
          <w:tcPr>
            <w:tcW w:w="2720" w:type="dxa"/>
            <w:vMerge/>
          </w:tcPr>
          <w:p w14:paraId="3851D249" w14:textId="77777777" w:rsidR="00024C30" w:rsidRDefault="00024C30"/>
        </w:tc>
      </w:tr>
      <w:tr w:rsidR="00024C30" w14:paraId="683BA18C" w14:textId="77777777" w:rsidTr="00DA6EC8">
        <w:trPr>
          <w:jc w:val="center"/>
        </w:trPr>
        <w:tc>
          <w:tcPr>
            <w:tcW w:w="2720" w:type="dxa"/>
            <w:vMerge/>
          </w:tcPr>
          <w:p w14:paraId="470BD5B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C13123E" w14:textId="77777777" w:rsidR="00024C30" w:rsidRDefault="00D53930">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2AFADE9" w14:textId="77777777" w:rsidR="00024C30" w:rsidRDefault="00D53930">
            <w:r>
              <w:rPr>
                <w:rFonts w:ascii="Times New Roman" w:eastAsia="Times New Roman" w:hAnsi="Times New Roman"/>
                <w:sz w:val="20"/>
              </w:rPr>
              <w:t>Настоящий регламент регулирует сертификацию производителей и импортеров биометана с целью выдачи сертификата гарантии происхождения биометана (CGOB), процедуры подготовки необходимой документации для первоначальной выдачи CGOB, аккредитацию агентов по сертификации происхождения и другие связанные с этим вопросы.</w:t>
            </w:r>
          </w:p>
        </w:tc>
        <w:tc>
          <w:tcPr>
            <w:tcW w:w="2720" w:type="dxa"/>
            <w:vMerge/>
          </w:tcPr>
          <w:p w14:paraId="58AFB83B" w14:textId="77777777" w:rsidR="00024C30" w:rsidRDefault="00024C30"/>
        </w:tc>
      </w:tr>
      <w:tr w:rsidR="00024C30" w14:paraId="4A4A209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B16A33" w14:textId="77777777" w:rsidR="00024C30" w:rsidRDefault="00D53930">
            <w:r>
              <w:rPr>
                <w:rFonts w:ascii="Times New Roman" w:eastAsia="Times New Roman" w:hAnsi="Times New Roman"/>
                <w:sz w:val="20"/>
              </w:rPr>
              <w:t>172</w:t>
            </w:r>
          </w:p>
        </w:tc>
        <w:tc>
          <w:tcPr>
            <w:tcW w:w="2720" w:type="dxa"/>
            <w:tcBorders>
              <w:top w:val="single" w:sz="8" w:space="0" w:color="000000"/>
              <w:left w:val="single" w:sz="8" w:space="0" w:color="000000"/>
              <w:bottom w:val="single" w:sz="8" w:space="0" w:color="000000"/>
              <w:right w:val="single" w:sz="8" w:space="0" w:color="000000"/>
            </w:tcBorders>
          </w:tcPr>
          <w:p w14:paraId="7B440768" w14:textId="77777777" w:rsidR="00024C30" w:rsidRDefault="00D53930">
            <w:r>
              <w:rPr>
                <w:rFonts w:ascii="Times New Roman" w:eastAsia="Times New Roman" w:hAnsi="Times New Roman"/>
                <w:sz w:val="20"/>
              </w:rPr>
              <w:t>G/TBT/N/BRA/1591/Add.1/Corr.1</w:t>
            </w:r>
          </w:p>
        </w:tc>
        <w:tc>
          <w:tcPr>
            <w:tcW w:w="5102" w:type="dxa"/>
            <w:tcBorders>
              <w:top w:val="single" w:sz="8" w:space="0" w:color="000000"/>
              <w:left w:val="single" w:sz="8" w:space="0" w:color="000000"/>
              <w:bottom w:val="single" w:sz="8" w:space="0" w:color="000000"/>
              <w:right w:val="single" w:sz="8" w:space="0" w:color="000000"/>
            </w:tcBorders>
          </w:tcPr>
          <w:p w14:paraId="7BDD1BA9" w14:textId="77777777" w:rsidR="00024C30" w:rsidRDefault="00D53930">
            <w:r>
              <w:rPr>
                <w:rFonts w:ascii="Times New Roman" w:eastAsia="Times New Roman" w:hAnsi="Times New Roman"/>
                <w:sz w:val="20"/>
              </w:rPr>
              <w:t>Нижеследующее сообщение от 16 марта 2026 года распространяется по просьбе делегации Бразилии.</w:t>
            </w:r>
            <w:r>
              <w:rPr>
                <w:rFonts w:ascii="Times New Roman" w:eastAsia="Times New Roman" w:hAnsi="Times New Roman"/>
                <w:sz w:val="20"/>
              </w:rPr>
              <w:br/>
              <w:t>Техническая ошибка в заявленной мере/справочном документе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7B1E66" w14:textId="77777777" w:rsidR="00024C30" w:rsidRDefault="00D53930">
            <w:r>
              <w:rPr>
                <w:rFonts w:ascii="Times New Roman" w:eastAsia="Times New Roman" w:hAnsi="Times New Roman"/>
                <w:sz w:val="20"/>
              </w:rPr>
              <w:t>-</w:t>
            </w:r>
          </w:p>
        </w:tc>
      </w:tr>
      <w:tr w:rsidR="00024C30" w14:paraId="17EFCAD1" w14:textId="77777777" w:rsidTr="00DA6EC8">
        <w:trPr>
          <w:jc w:val="center"/>
        </w:trPr>
        <w:tc>
          <w:tcPr>
            <w:tcW w:w="2720" w:type="dxa"/>
            <w:vMerge/>
          </w:tcPr>
          <w:p w14:paraId="18D0621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D4F2F00" w14:textId="77777777" w:rsidR="00024C30" w:rsidRDefault="00D53930">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1CABA0A" w14:textId="77777777" w:rsidR="00024C30" w:rsidRDefault="00D53930">
            <w:r>
              <w:rPr>
                <w:rFonts w:ascii="Times New Roman" w:eastAsia="Times New Roman" w:hAnsi="Times New Roman"/>
                <w:sz w:val="20"/>
              </w:rPr>
              <w:t>-</w:t>
            </w:r>
          </w:p>
        </w:tc>
        <w:tc>
          <w:tcPr>
            <w:tcW w:w="2720" w:type="dxa"/>
            <w:vMerge/>
          </w:tcPr>
          <w:p w14:paraId="494FDD76" w14:textId="77777777" w:rsidR="00024C30" w:rsidRDefault="00024C30"/>
        </w:tc>
      </w:tr>
      <w:tr w:rsidR="00024C30" w14:paraId="1DA7FA2E" w14:textId="77777777" w:rsidTr="00DA6EC8">
        <w:trPr>
          <w:jc w:val="center"/>
        </w:trPr>
        <w:tc>
          <w:tcPr>
            <w:tcW w:w="2720" w:type="dxa"/>
            <w:vMerge/>
          </w:tcPr>
          <w:p w14:paraId="65446A5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CAFC70D" w14:textId="77777777" w:rsidR="00024C30" w:rsidRDefault="00D53930">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4E73E97B" w14:textId="77777777" w:rsidR="00024C30" w:rsidRDefault="00D53930">
            <w:r>
              <w:rPr>
                <w:rFonts w:ascii="Times New Roman" w:eastAsia="Times New Roman" w:hAnsi="Times New Roman"/>
                <w:sz w:val="20"/>
              </w:rPr>
              <w:t>-</w:t>
            </w:r>
          </w:p>
        </w:tc>
        <w:tc>
          <w:tcPr>
            <w:tcW w:w="2720" w:type="dxa"/>
            <w:vMerge/>
          </w:tcPr>
          <w:p w14:paraId="4FD0F085" w14:textId="77777777" w:rsidR="00024C30" w:rsidRDefault="00024C30"/>
        </w:tc>
      </w:tr>
      <w:tr w:rsidR="00024C30" w14:paraId="2213208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3584B6" w14:textId="77777777" w:rsidR="00024C30" w:rsidRDefault="00D53930">
            <w:r>
              <w:rPr>
                <w:rFonts w:ascii="Times New Roman" w:eastAsia="Times New Roman" w:hAnsi="Times New Roman"/>
                <w:sz w:val="20"/>
              </w:rPr>
              <w:t>173</w:t>
            </w:r>
          </w:p>
        </w:tc>
        <w:tc>
          <w:tcPr>
            <w:tcW w:w="2720" w:type="dxa"/>
            <w:tcBorders>
              <w:top w:val="single" w:sz="8" w:space="0" w:color="000000"/>
              <w:left w:val="single" w:sz="8" w:space="0" w:color="000000"/>
              <w:bottom w:val="single" w:sz="8" w:space="0" w:color="000000"/>
              <w:right w:val="single" w:sz="8" w:space="0" w:color="000000"/>
            </w:tcBorders>
          </w:tcPr>
          <w:p w14:paraId="30311754" w14:textId="77777777" w:rsidR="00024C30" w:rsidRDefault="00D53930">
            <w:r>
              <w:rPr>
                <w:rFonts w:ascii="Times New Roman" w:eastAsia="Times New Roman" w:hAnsi="Times New Roman"/>
                <w:sz w:val="20"/>
              </w:rPr>
              <w:t>G/TBT/N/USA/510/Add.3</w:t>
            </w:r>
          </w:p>
        </w:tc>
        <w:tc>
          <w:tcPr>
            <w:tcW w:w="5102" w:type="dxa"/>
            <w:tcBorders>
              <w:top w:val="single" w:sz="8" w:space="0" w:color="000000"/>
              <w:left w:val="single" w:sz="8" w:space="0" w:color="000000"/>
              <w:bottom w:val="single" w:sz="8" w:space="0" w:color="000000"/>
              <w:right w:val="single" w:sz="8" w:space="0" w:color="000000"/>
            </w:tcBorders>
          </w:tcPr>
          <w:p w14:paraId="6658C9DB" w14:textId="77777777" w:rsidR="00024C30" w:rsidRDefault="00D53930">
            <w:r>
              <w:rPr>
                <w:rFonts w:ascii="Times New Roman" w:eastAsia="Times New Roman" w:hAnsi="Times New Roman"/>
                <w:sz w:val="20"/>
              </w:rPr>
              <w:t>Нижеследующее сообщение от 12 марта 2026 года распространяется по просьбе делегации Соединенных Штатов Америки.</w:t>
            </w:r>
            <w:r>
              <w:rPr>
                <w:rFonts w:ascii="Times New Roman" w:eastAsia="Times New Roman" w:hAnsi="Times New Roman"/>
                <w:sz w:val="20"/>
              </w:rPr>
              <w:br/>
              <w:t xml:space="preserve">Другой: </w:t>
            </w:r>
            <w:r>
              <w:rPr>
                <w:rFonts w:ascii="Times New Roman" w:eastAsia="Times New Roman" w:hAnsi="Times New Roman"/>
                <w:sz w:val="20"/>
              </w:rPr>
              <w:br/>
              <w:t>Уведомление и запрос комментариев до 11 мая 2026 года</w:t>
            </w:r>
            <w:r>
              <w:rPr>
                <w:rFonts w:ascii="Times New Roman" w:eastAsia="Times New Roman" w:hAnsi="Times New Roman"/>
                <w:sz w:val="20"/>
              </w:rPr>
              <w:br/>
              <w:t>https://members.wto.org/crnattachments/2026/TBT/USA/26_01413_00_e.pdf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44B650" w14:textId="77777777" w:rsidR="00024C30" w:rsidRDefault="00D53930">
            <w:r>
              <w:rPr>
                <w:rFonts w:ascii="Times New Roman" w:eastAsia="Times New Roman" w:hAnsi="Times New Roman"/>
                <w:sz w:val="20"/>
              </w:rPr>
              <w:t>-</w:t>
            </w:r>
          </w:p>
        </w:tc>
      </w:tr>
      <w:tr w:rsidR="00024C30" w14:paraId="0FE145EE" w14:textId="77777777" w:rsidTr="00DA6EC8">
        <w:trPr>
          <w:jc w:val="center"/>
        </w:trPr>
        <w:tc>
          <w:tcPr>
            <w:tcW w:w="2720" w:type="dxa"/>
            <w:vMerge/>
          </w:tcPr>
          <w:p w14:paraId="52D3086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4F5FD7C"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C0A3C03" w14:textId="77777777" w:rsidR="00024C30" w:rsidRDefault="00D53930">
            <w:r>
              <w:rPr>
                <w:rFonts w:ascii="Times New Roman" w:eastAsia="Times New Roman" w:hAnsi="Times New Roman"/>
                <w:sz w:val="20"/>
              </w:rPr>
              <w:t>-</w:t>
            </w:r>
          </w:p>
        </w:tc>
        <w:tc>
          <w:tcPr>
            <w:tcW w:w="2720" w:type="dxa"/>
            <w:vMerge/>
          </w:tcPr>
          <w:p w14:paraId="5FAD213F" w14:textId="77777777" w:rsidR="00024C30" w:rsidRDefault="00024C30"/>
        </w:tc>
      </w:tr>
      <w:tr w:rsidR="00024C30" w14:paraId="326DAE72" w14:textId="77777777" w:rsidTr="00DA6EC8">
        <w:trPr>
          <w:jc w:val="center"/>
        </w:trPr>
        <w:tc>
          <w:tcPr>
            <w:tcW w:w="2720" w:type="dxa"/>
            <w:vMerge/>
          </w:tcPr>
          <w:p w14:paraId="50447F5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ED64289"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2CC36D5E" w14:textId="77777777" w:rsidR="00024C30" w:rsidRDefault="00D53930">
            <w:r>
              <w:rPr>
                <w:rFonts w:ascii="Times New Roman" w:eastAsia="Times New Roman" w:hAnsi="Times New Roman"/>
                <w:sz w:val="20"/>
              </w:rPr>
              <w:t>-</w:t>
            </w:r>
          </w:p>
        </w:tc>
        <w:tc>
          <w:tcPr>
            <w:tcW w:w="2720" w:type="dxa"/>
            <w:vMerge/>
          </w:tcPr>
          <w:p w14:paraId="604782B1" w14:textId="77777777" w:rsidR="00024C30" w:rsidRDefault="00024C30"/>
        </w:tc>
      </w:tr>
      <w:tr w:rsidR="00024C30" w14:paraId="16BEEBF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4CA25B4" w14:textId="77777777" w:rsidR="00024C30" w:rsidRDefault="00D53930">
            <w:r>
              <w:rPr>
                <w:rFonts w:ascii="Times New Roman" w:eastAsia="Times New Roman" w:hAnsi="Times New Roman"/>
                <w:sz w:val="20"/>
              </w:rPr>
              <w:t>174</w:t>
            </w:r>
          </w:p>
        </w:tc>
        <w:tc>
          <w:tcPr>
            <w:tcW w:w="2720" w:type="dxa"/>
            <w:tcBorders>
              <w:top w:val="single" w:sz="8" w:space="0" w:color="000000"/>
              <w:left w:val="single" w:sz="8" w:space="0" w:color="000000"/>
              <w:bottom w:val="single" w:sz="8" w:space="0" w:color="000000"/>
              <w:right w:val="single" w:sz="8" w:space="0" w:color="000000"/>
            </w:tcBorders>
          </w:tcPr>
          <w:p w14:paraId="4A153F82" w14:textId="77777777" w:rsidR="00024C30" w:rsidRDefault="00D53930">
            <w:r>
              <w:rPr>
                <w:rFonts w:ascii="Times New Roman" w:eastAsia="Times New Roman" w:hAnsi="Times New Roman"/>
                <w:sz w:val="20"/>
              </w:rPr>
              <w:t>G/TBT/N/TZA/1548</w:t>
            </w:r>
          </w:p>
        </w:tc>
        <w:tc>
          <w:tcPr>
            <w:tcW w:w="5102" w:type="dxa"/>
            <w:tcBorders>
              <w:top w:val="single" w:sz="8" w:space="0" w:color="000000"/>
              <w:left w:val="single" w:sz="8" w:space="0" w:color="000000"/>
              <w:bottom w:val="single" w:sz="8" w:space="0" w:color="000000"/>
              <w:right w:val="single" w:sz="8" w:space="0" w:color="000000"/>
            </w:tcBorders>
          </w:tcPr>
          <w:p w14:paraId="2C324541" w14:textId="77777777" w:rsidR="00024C30" w:rsidRDefault="00D53930">
            <w:r>
              <w:rPr>
                <w:rFonts w:ascii="Times New Roman" w:eastAsia="Times New Roman" w:hAnsi="Times New Roman"/>
                <w:sz w:val="20"/>
              </w:rPr>
              <w:t>DTZS: 2026, Спецификация на куриное мясо, Первая редакция (9 страниц на английском языке)</w:t>
            </w:r>
            <w:r>
              <w:rPr>
                <w:rFonts w:ascii="Times New Roman" w:eastAsia="Times New Roman" w:hAnsi="Times New Roman"/>
                <w:sz w:val="20"/>
              </w:rPr>
              <w:br/>
              <w:t xml:space="preserve">Ссылка на документ(ы), на который(ые) была подана заявка,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https://members.wto.org/crnattachments/2026/TBT/TZA/26_01444_00_e.pdf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r>
            <w:r>
              <w:rPr>
                <w:rFonts w:ascii="Times New Roman" w:eastAsia="Times New Roman" w:hAnsi="Times New Roman"/>
                <w:sz w:val="20"/>
              </w:rPr>
              <w:lastRenderedPageBreak/>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979F17" w14:textId="77777777" w:rsidR="00024C30" w:rsidRDefault="00D53930">
            <w:r>
              <w:rPr>
                <w:rFonts w:ascii="Times New Roman" w:eastAsia="Times New Roman" w:hAnsi="Times New Roman"/>
                <w:sz w:val="20"/>
              </w:rPr>
              <w:lastRenderedPageBreak/>
              <w:t>12/05/26</w:t>
            </w:r>
          </w:p>
        </w:tc>
      </w:tr>
      <w:tr w:rsidR="00024C30" w14:paraId="55A2E844" w14:textId="77777777" w:rsidTr="00DA6EC8">
        <w:trPr>
          <w:jc w:val="center"/>
        </w:trPr>
        <w:tc>
          <w:tcPr>
            <w:tcW w:w="2720" w:type="dxa"/>
            <w:vMerge/>
          </w:tcPr>
          <w:p w14:paraId="356FBF9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B16FC86"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BE25846" w14:textId="77777777" w:rsidR="00024C30" w:rsidRDefault="00D53930">
            <w:r>
              <w:rPr>
                <w:rFonts w:ascii="Times New Roman" w:eastAsia="Times New Roman" w:hAnsi="Times New Roman"/>
                <w:sz w:val="20"/>
              </w:rPr>
              <w:t>МЯСО И ПИЩЕВЫЕ МЯСНЫЕ СУБПРОДУКТЫ (код(ы) ТН ВЭД: 02); Мясо и мясопродукты (код(ы) ICS: 67.120.10)</w:t>
            </w:r>
          </w:p>
        </w:tc>
        <w:tc>
          <w:tcPr>
            <w:tcW w:w="2720" w:type="dxa"/>
            <w:vMerge/>
          </w:tcPr>
          <w:p w14:paraId="15616D18" w14:textId="77777777" w:rsidR="00024C30" w:rsidRDefault="00024C30"/>
        </w:tc>
      </w:tr>
      <w:tr w:rsidR="00024C30" w14:paraId="57DA7354" w14:textId="77777777" w:rsidTr="00DA6EC8">
        <w:trPr>
          <w:jc w:val="center"/>
        </w:trPr>
        <w:tc>
          <w:tcPr>
            <w:tcW w:w="2720" w:type="dxa"/>
            <w:vMerge/>
          </w:tcPr>
          <w:p w14:paraId="65B55B8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98560A5"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CD99DE5"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сырых и приправленных специями мясных тушек или частей курицы “Gallus domesticus”, предназначенных для употребления в пищу человеком. Примечание: Проект настоящего стандарта Танзании также был представлен комитету по СФС.</w:t>
            </w:r>
          </w:p>
        </w:tc>
        <w:tc>
          <w:tcPr>
            <w:tcW w:w="2720" w:type="dxa"/>
            <w:vMerge/>
          </w:tcPr>
          <w:p w14:paraId="138B08BA" w14:textId="77777777" w:rsidR="00024C30" w:rsidRDefault="00024C30"/>
        </w:tc>
      </w:tr>
      <w:tr w:rsidR="00024C30" w14:paraId="0E8C978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2873A59" w14:textId="77777777" w:rsidR="00024C30" w:rsidRDefault="00D53930">
            <w:r>
              <w:rPr>
                <w:rFonts w:ascii="Times New Roman" w:eastAsia="Times New Roman" w:hAnsi="Times New Roman"/>
                <w:sz w:val="20"/>
              </w:rPr>
              <w:t>175</w:t>
            </w:r>
          </w:p>
        </w:tc>
        <w:tc>
          <w:tcPr>
            <w:tcW w:w="2720" w:type="dxa"/>
            <w:tcBorders>
              <w:top w:val="single" w:sz="8" w:space="0" w:color="000000"/>
              <w:left w:val="single" w:sz="8" w:space="0" w:color="000000"/>
              <w:bottom w:val="single" w:sz="8" w:space="0" w:color="000000"/>
              <w:right w:val="single" w:sz="8" w:space="0" w:color="000000"/>
            </w:tcBorders>
          </w:tcPr>
          <w:p w14:paraId="48D66A8F" w14:textId="77777777" w:rsidR="00024C30" w:rsidRDefault="00D53930">
            <w:r>
              <w:rPr>
                <w:rFonts w:ascii="Times New Roman" w:eastAsia="Times New Roman" w:hAnsi="Times New Roman"/>
                <w:sz w:val="20"/>
              </w:rPr>
              <w:t>G/TBT/N/TZA/1547</w:t>
            </w:r>
          </w:p>
        </w:tc>
        <w:tc>
          <w:tcPr>
            <w:tcW w:w="5102" w:type="dxa"/>
            <w:tcBorders>
              <w:top w:val="single" w:sz="8" w:space="0" w:color="000000"/>
              <w:left w:val="single" w:sz="8" w:space="0" w:color="000000"/>
              <w:bottom w:val="single" w:sz="8" w:space="0" w:color="000000"/>
              <w:right w:val="single" w:sz="8" w:space="0" w:color="000000"/>
            </w:tcBorders>
          </w:tcPr>
          <w:p w14:paraId="64C2BE19" w14:textId="77777777" w:rsidR="00024C30" w:rsidRDefault="00D53930">
            <w:r>
              <w:rPr>
                <w:rFonts w:ascii="Times New Roman" w:eastAsia="Times New Roman" w:hAnsi="Times New Roman"/>
                <w:sz w:val="20"/>
              </w:rPr>
              <w:t>TBS/CDC 3(4243) DTZS, Вазелин для косметической промышленности — Спецификация, Третье издание (17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https://members.wto.org/crnattachments/2026/TBT/TZA/26_01443_00_e.pdf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Тел. нет: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03B03B" w14:textId="77777777" w:rsidR="00024C30" w:rsidRDefault="00D53930">
            <w:r>
              <w:rPr>
                <w:rFonts w:ascii="Times New Roman" w:eastAsia="Times New Roman" w:hAnsi="Times New Roman"/>
                <w:sz w:val="20"/>
              </w:rPr>
              <w:t>12/05/26</w:t>
            </w:r>
          </w:p>
        </w:tc>
      </w:tr>
      <w:tr w:rsidR="00024C30" w14:paraId="3BA2B0F9" w14:textId="77777777" w:rsidTr="00DA6EC8">
        <w:trPr>
          <w:jc w:val="center"/>
        </w:trPr>
        <w:tc>
          <w:tcPr>
            <w:tcW w:w="2720" w:type="dxa"/>
            <w:vMerge/>
          </w:tcPr>
          <w:p w14:paraId="429E1CE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6C8150C"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04DC579D" w14:textId="77777777" w:rsidR="00024C30" w:rsidRDefault="00D53930">
            <w:r>
              <w:rPr>
                <w:rFonts w:ascii="Times New Roman" w:eastAsia="Times New Roman" w:hAnsi="Times New Roman"/>
                <w:sz w:val="20"/>
              </w:rPr>
              <w:t>Вазелин (код ТН ВЭД: 271210); Косметика. Туалетные принадлежности (код ТН ВЭД: 71.100.70)</w:t>
            </w:r>
          </w:p>
        </w:tc>
        <w:tc>
          <w:tcPr>
            <w:tcW w:w="2720" w:type="dxa"/>
            <w:vMerge/>
          </w:tcPr>
          <w:p w14:paraId="1419C4E1" w14:textId="77777777" w:rsidR="00024C30" w:rsidRDefault="00024C30"/>
        </w:tc>
      </w:tr>
      <w:tr w:rsidR="00024C30" w14:paraId="11708389" w14:textId="77777777" w:rsidTr="00DA6EC8">
        <w:trPr>
          <w:jc w:val="center"/>
        </w:trPr>
        <w:tc>
          <w:tcPr>
            <w:tcW w:w="2720" w:type="dxa"/>
            <w:vMerge/>
          </w:tcPr>
          <w:p w14:paraId="6B6C140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C483225"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8B88FE1" w14:textId="77777777" w:rsidR="00024C30" w:rsidRDefault="00D53930">
            <w:r>
              <w:rPr>
                <w:rFonts w:ascii="Times New Roman" w:eastAsia="Times New Roman" w:hAnsi="Times New Roman"/>
                <w:sz w:val="20"/>
              </w:rPr>
              <w:t>Настоящий проект Танзанийского стандарта устанавливает требования, методы отбора проб и испытаний вазелина, используемого в косметической промышленности.</w:t>
            </w:r>
            <w:r>
              <w:rPr>
                <w:rFonts w:ascii="Times New Roman" w:eastAsia="Times New Roman" w:hAnsi="Times New Roman"/>
                <w:sz w:val="20"/>
              </w:rPr>
              <w:br/>
            </w:r>
            <w:r>
              <w:rPr>
                <w:rFonts w:ascii="Times New Roman" w:eastAsia="Times New Roman" w:hAnsi="Times New Roman"/>
                <w:sz w:val="20"/>
              </w:rPr>
              <w:br/>
              <w:t>Настоящий стандарт распространяется на вазелин, используемый в производстве различных видов косметики, таких как кремы, губные помады, повязки для волос, смазывающие кремы, румяна, тональные кремы жирного типа, а также применяемый в качестве смягчающего средства для потрескавшейся кожи.</w:t>
            </w:r>
          </w:p>
        </w:tc>
        <w:tc>
          <w:tcPr>
            <w:tcW w:w="2720" w:type="dxa"/>
            <w:vMerge/>
          </w:tcPr>
          <w:p w14:paraId="0B748DCC" w14:textId="77777777" w:rsidR="00024C30" w:rsidRDefault="00024C30"/>
        </w:tc>
      </w:tr>
      <w:tr w:rsidR="00024C30" w14:paraId="69C88DB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472C9A1" w14:textId="77777777" w:rsidR="00024C30" w:rsidRDefault="00D53930">
            <w:r>
              <w:rPr>
                <w:rFonts w:ascii="Times New Roman" w:eastAsia="Times New Roman" w:hAnsi="Times New Roman"/>
                <w:sz w:val="20"/>
              </w:rPr>
              <w:t>176</w:t>
            </w:r>
          </w:p>
        </w:tc>
        <w:tc>
          <w:tcPr>
            <w:tcW w:w="2720" w:type="dxa"/>
            <w:tcBorders>
              <w:top w:val="single" w:sz="8" w:space="0" w:color="000000"/>
              <w:left w:val="single" w:sz="8" w:space="0" w:color="000000"/>
              <w:bottom w:val="single" w:sz="8" w:space="0" w:color="000000"/>
              <w:right w:val="single" w:sz="8" w:space="0" w:color="000000"/>
            </w:tcBorders>
          </w:tcPr>
          <w:p w14:paraId="62ADFB6E" w14:textId="77777777" w:rsidR="00024C30" w:rsidRDefault="00D53930">
            <w:r>
              <w:rPr>
                <w:rFonts w:ascii="Times New Roman" w:eastAsia="Times New Roman" w:hAnsi="Times New Roman"/>
                <w:sz w:val="20"/>
              </w:rPr>
              <w:t>G/TBT/N/TZA/1546</w:t>
            </w:r>
          </w:p>
        </w:tc>
        <w:tc>
          <w:tcPr>
            <w:tcW w:w="5102" w:type="dxa"/>
            <w:tcBorders>
              <w:top w:val="single" w:sz="8" w:space="0" w:color="000000"/>
              <w:left w:val="single" w:sz="8" w:space="0" w:color="000000"/>
              <w:bottom w:val="single" w:sz="8" w:space="0" w:color="000000"/>
              <w:right w:val="single" w:sz="8" w:space="0" w:color="000000"/>
            </w:tcBorders>
          </w:tcPr>
          <w:p w14:paraId="479391EA" w14:textId="77777777" w:rsidR="00024C30" w:rsidRDefault="00D53930">
            <w:r>
              <w:rPr>
                <w:rFonts w:ascii="Times New Roman" w:eastAsia="Times New Roman" w:hAnsi="Times New Roman"/>
                <w:sz w:val="20"/>
              </w:rPr>
              <w:t>AFDC 15 (3835) DTZS, Жидкие конфеты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w:t>
            </w:r>
            <w:r>
              <w:rPr>
                <w:rFonts w:ascii="Times New Roman" w:eastAsia="Times New Roman" w:hAnsi="Times New Roman"/>
                <w:sz w:val="20"/>
              </w:rPr>
              <w:lastRenderedPageBreak/>
              <w:t xml:space="preserve">которые могут предоставить копии по запросу.: </w:t>
            </w:r>
            <w:r>
              <w:rPr>
                <w:rFonts w:ascii="Times New Roman" w:eastAsia="Times New Roman" w:hAnsi="Times New Roman"/>
                <w:sz w:val="20"/>
              </w:rPr>
              <w:br/>
              <w:t>https://members.wto.org/crnattachments/2026/TBT/TZA/26_01442_00_e.pdf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518784" w14:textId="77777777" w:rsidR="00024C30" w:rsidRDefault="00D53930">
            <w:r>
              <w:rPr>
                <w:rFonts w:ascii="Times New Roman" w:eastAsia="Times New Roman" w:hAnsi="Times New Roman"/>
                <w:sz w:val="20"/>
              </w:rPr>
              <w:lastRenderedPageBreak/>
              <w:t>12/05/26</w:t>
            </w:r>
          </w:p>
        </w:tc>
      </w:tr>
      <w:tr w:rsidR="00024C30" w14:paraId="3EC0B904" w14:textId="77777777" w:rsidTr="00DA6EC8">
        <w:trPr>
          <w:jc w:val="center"/>
        </w:trPr>
        <w:tc>
          <w:tcPr>
            <w:tcW w:w="2720" w:type="dxa"/>
            <w:vMerge/>
          </w:tcPr>
          <w:p w14:paraId="4DF0CF1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A4585A4"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4824A7B7" w14:textId="77777777" w:rsidR="00024C30" w:rsidRDefault="00D53930">
            <w:r>
              <w:rPr>
                <w:rFonts w:ascii="Times New Roman" w:eastAsia="Times New Roman" w:hAnsi="Times New Roman"/>
                <w:sz w:val="20"/>
              </w:rPr>
              <w:t>САХАР И КОНДИТЕРСКИЕ ИЗДЕЛИЯ ИЗ САХАРА (код(ы) ТН ВЭД: 17); Сахар и сахарные изделия из сахара (код(ы) ICS: 67.180.10)</w:t>
            </w:r>
          </w:p>
        </w:tc>
        <w:tc>
          <w:tcPr>
            <w:tcW w:w="2720" w:type="dxa"/>
            <w:vMerge/>
          </w:tcPr>
          <w:p w14:paraId="4142E7BB" w14:textId="77777777" w:rsidR="00024C30" w:rsidRDefault="00024C30"/>
        </w:tc>
      </w:tr>
      <w:tr w:rsidR="00024C30" w14:paraId="201B644B" w14:textId="77777777" w:rsidTr="00DA6EC8">
        <w:trPr>
          <w:jc w:val="center"/>
        </w:trPr>
        <w:tc>
          <w:tcPr>
            <w:tcW w:w="2720" w:type="dxa"/>
            <w:vMerge/>
          </w:tcPr>
          <w:p w14:paraId="02869E4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71E840"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9E7A16B" w14:textId="77777777" w:rsidR="00024C30" w:rsidRDefault="00D53930">
            <w:r>
              <w:rPr>
                <w:rFonts w:ascii="Times New Roman" w:eastAsia="Times New Roman" w:hAnsi="Times New Roman"/>
                <w:sz w:val="20"/>
              </w:rPr>
              <w:t>Настоящий стандарт Танзании устанавливает требования и методы отбора проб и тестирования жидких конфет, предназначенных для употребления в пищу человеком.Примечание: Проект стандарта Танзании также был представлен комитетом по СФС.</w:t>
            </w:r>
          </w:p>
        </w:tc>
        <w:tc>
          <w:tcPr>
            <w:tcW w:w="2720" w:type="dxa"/>
            <w:vMerge/>
          </w:tcPr>
          <w:p w14:paraId="162838E5" w14:textId="77777777" w:rsidR="00024C30" w:rsidRDefault="00024C30"/>
        </w:tc>
      </w:tr>
      <w:tr w:rsidR="00024C30" w14:paraId="3D707F2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E358A2" w14:textId="77777777" w:rsidR="00024C30" w:rsidRDefault="00D53930">
            <w:r>
              <w:rPr>
                <w:rFonts w:ascii="Times New Roman" w:eastAsia="Times New Roman" w:hAnsi="Times New Roman"/>
                <w:sz w:val="20"/>
              </w:rPr>
              <w:t>177</w:t>
            </w:r>
          </w:p>
        </w:tc>
        <w:tc>
          <w:tcPr>
            <w:tcW w:w="2720" w:type="dxa"/>
            <w:tcBorders>
              <w:top w:val="single" w:sz="8" w:space="0" w:color="000000"/>
              <w:left w:val="single" w:sz="8" w:space="0" w:color="000000"/>
              <w:bottom w:val="single" w:sz="8" w:space="0" w:color="000000"/>
              <w:right w:val="single" w:sz="8" w:space="0" w:color="000000"/>
            </w:tcBorders>
          </w:tcPr>
          <w:p w14:paraId="0DCC2488" w14:textId="77777777" w:rsidR="00024C30" w:rsidRDefault="00D53930">
            <w:r>
              <w:rPr>
                <w:rFonts w:ascii="Times New Roman" w:eastAsia="Times New Roman" w:hAnsi="Times New Roman"/>
                <w:sz w:val="20"/>
              </w:rPr>
              <w:t>G/TBT/N/TZA/1545</w:t>
            </w:r>
          </w:p>
        </w:tc>
        <w:tc>
          <w:tcPr>
            <w:tcW w:w="5102" w:type="dxa"/>
            <w:tcBorders>
              <w:top w:val="single" w:sz="8" w:space="0" w:color="000000"/>
              <w:left w:val="single" w:sz="8" w:space="0" w:color="000000"/>
              <w:bottom w:val="single" w:sz="8" w:space="0" w:color="000000"/>
              <w:right w:val="single" w:sz="8" w:space="0" w:color="000000"/>
            </w:tcBorders>
          </w:tcPr>
          <w:p w14:paraId="6BA23B89" w14:textId="77777777" w:rsidR="00024C30" w:rsidRDefault="00D53930">
            <w:r>
              <w:rPr>
                <w:rFonts w:ascii="Times New Roman" w:eastAsia="Times New Roman" w:hAnsi="Times New Roman"/>
                <w:sz w:val="20"/>
              </w:rPr>
              <w:t>AFDC 15 (2800) DTZS для мягких конфет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https://members.wto.org/crnattachments/2026/TBT/TZA/26_01441_00_e.pdf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D2F792" w14:textId="77777777" w:rsidR="00024C30" w:rsidRDefault="00D53930">
            <w:r>
              <w:rPr>
                <w:rFonts w:ascii="Times New Roman" w:eastAsia="Times New Roman" w:hAnsi="Times New Roman"/>
                <w:sz w:val="20"/>
              </w:rPr>
              <w:t>12/05/26</w:t>
            </w:r>
          </w:p>
        </w:tc>
      </w:tr>
      <w:tr w:rsidR="00024C30" w14:paraId="2680BAB5" w14:textId="77777777" w:rsidTr="00DA6EC8">
        <w:trPr>
          <w:jc w:val="center"/>
        </w:trPr>
        <w:tc>
          <w:tcPr>
            <w:tcW w:w="2720" w:type="dxa"/>
            <w:vMerge/>
          </w:tcPr>
          <w:p w14:paraId="1FCB7A6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C2281FA"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32E12A24" w14:textId="77777777" w:rsidR="00024C30" w:rsidRDefault="00D53930">
            <w:r>
              <w:rPr>
                <w:rFonts w:ascii="Times New Roman" w:eastAsia="Times New Roman" w:hAnsi="Times New Roman"/>
                <w:sz w:val="20"/>
              </w:rPr>
              <w:t>САХАР И КОНДИТЕРСКИЕ ИЗДЕЛИЯ ИЗ САХАРА (код(ы) ТН ВЭД: 17); Сахар и сахарные изделия из сахара (код(ы) ICS: 67.180.10)</w:t>
            </w:r>
          </w:p>
        </w:tc>
        <w:tc>
          <w:tcPr>
            <w:tcW w:w="2720" w:type="dxa"/>
            <w:vMerge/>
          </w:tcPr>
          <w:p w14:paraId="031A6426" w14:textId="77777777" w:rsidR="00024C30" w:rsidRDefault="00024C30"/>
        </w:tc>
      </w:tr>
      <w:tr w:rsidR="00024C30" w14:paraId="15A941F4" w14:textId="77777777" w:rsidTr="00DA6EC8">
        <w:trPr>
          <w:jc w:val="center"/>
        </w:trPr>
        <w:tc>
          <w:tcPr>
            <w:tcW w:w="2720" w:type="dxa"/>
            <w:vMerge/>
          </w:tcPr>
          <w:p w14:paraId="33876E6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DA22154"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FE58627" w14:textId="77777777" w:rsidR="00024C30" w:rsidRDefault="00D53930">
            <w:r>
              <w:rPr>
                <w:rFonts w:ascii="Times New Roman" w:eastAsia="Times New Roman" w:hAnsi="Times New Roman"/>
                <w:sz w:val="20"/>
              </w:rPr>
              <w:t>Настоящий стандарт Танзании устанавливает требования и методы отбора проб и тестирования мягких конфет, предназначенных для употребления в пищу человеком.</w:t>
            </w:r>
            <w:r>
              <w:rPr>
                <w:rFonts w:ascii="Times New Roman" w:eastAsia="Times New Roman" w:hAnsi="Times New Roman"/>
                <w:sz w:val="20"/>
              </w:rPr>
              <w:br/>
            </w:r>
            <w:r>
              <w:rPr>
                <w:rFonts w:ascii="Times New Roman" w:eastAsia="Times New Roman" w:hAnsi="Times New Roman"/>
                <w:sz w:val="20"/>
              </w:rPr>
              <w:br/>
              <w:t xml:space="preserve">Настоящий стандарт не распространяется на ириски, карамель и сливочную помадку, на которые существует специальный национальный стандарт. Примечание: </w:t>
            </w:r>
            <w:r>
              <w:rPr>
                <w:rFonts w:ascii="Times New Roman" w:eastAsia="Times New Roman" w:hAnsi="Times New Roman"/>
                <w:sz w:val="20"/>
              </w:rPr>
              <w:lastRenderedPageBreak/>
              <w:t>Этот проект стандарта Танзании также был представлен комитетом по СФС.</w:t>
            </w:r>
          </w:p>
        </w:tc>
        <w:tc>
          <w:tcPr>
            <w:tcW w:w="2720" w:type="dxa"/>
            <w:vMerge/>
          </w:tcPr>
          <w:p w14:paraId="23588313" w14:textId="77777777" w:rsidR="00024C30" w:rsidRDefault="00024C30"/>
        </w:tc>
      </w:tr>
      <w:tr w:rsidR="00024C30" w14:paraId="30D593A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53DD26" w14:textId="77777777" w:rsidR="00024C30" w:rsidRDefault="00D53930">
            <w:r>
              <w:rPr>
                <w:rFonts w:ascii="Times New Roman" w:eastAsia="Times New Roman" w:hAnsi="Times New Roman"/>
                <w:sz w:val="20"/>
              </w:rPr>
              <w:t>178</w:t>
            </w:r>
          </w:p>
        </w:tc>
        <w:tc>
          <w:tcPr>
            <w:tcW w:w="2720" w:type="dxa"/>
            <w:tcBorders>
              <w:top w:val="single" w:sz="8" w:space="0" w:color="000000"/>
              <w:left w:val="single" w:sz="8" w:space="0" w:color="000000"/>
              <w:bottom w:val="single" w:sz="8" w:space="0" w:color="000000"/>
              <w:right w:val="single" w:sz="8" w:space="0" w:color="000000"/>
            </w:tcBorders>
          </w:tcPr>
          <w:p w14:paraId="4157B46D" w14:textId="77777777" w:rsidR="00024C30" w:rsidRDefault="00D53930">
            <w:r>
              <w:rPr>
                <w:rFonts w:ascii="Times New Roman" w:eastAsia="Times New Roman" w:hAnsi="Times New Roman"/>
                <w:sz w:val="20"/>
              </w:rPr>
              <w:t>G/TBT/N/TZA/1543</w:t>
            </w:r>
          </w:p>
        </w:tc>
        <w:tc>
          <w:tcPr>
            <w:tcW w:w="5102" w:type="dxa"/>
            <w:tcBorders>
              <w:top w:val="single" w:sz="8" w:space="0" w:color="000000"/>
              <w:left w:val="single" w:sz="8" w:space="0" w:color="000000"/>
              <w:bottom w:val="single" w:sz="8" w:space="0" w:color="000000"/>
              <w:right w:val="single" w:sz="8" w:space="0" w:color="000000"/>
            </w:tcBorders>
          </w:tcPr>
          <w:p w14:paraId="5CB18739" w14:textId="77777777" w:rsidR="00024C30" w:rsidRDefault="00D53930">
            <w:r>
              <w:rPr>
                <w:rFonts w:ascii="Times New Roman" w:eastAsia="Times New Roman" w:hAnsi="Times New Roman"/>
                <w:sz w:val="20"/>
              </w:rPr>
              <w:t>AFDC (4297) DTZS, Баранина и тушки баранины и мясные отруби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https://members.wto.org/crnattachments/2026/TBT/TZA/26_01439_00_e.pdf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Тел. нет: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9D7671" w14:textId="77777777" w:rsidR="00024C30" w:rsidRDefault="00D53930">
            <w:r>
              <w:rPr>
                <w:rFonts w:ascii="Times New Roman" w:eastAsia="Times New Roman" w:hAnsi="Times New Roman"/>
                <w:sz w:val="20"/>
              </w:rPr>
              <w:t>12/05/26</w:t>
            </w:r>
          </w:p>
        </w:tc>
      </w:tr>
      <w:tr w:rsidR="00024C30" w14:paraId="1E05BB21" w14:textId="77777777" w:rsidTr="00DA6EC8">
        <w:trPr>
          <w:jc w:val="center"/>
        </w:trPr>
        <w:tc>
          <w:tcPr>
            <w:tcW w:w="2720" w:type="dxa"/>
            <w:vMerge/>
          </w:tcPr>
          <w:p w14:paraId="0C8D8BB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D369BFE"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230B19F2" w14:textId="77777777" w:rsidR="00024C30" w:rsidRDefault="00D53930">
            <w:r>
              <w:rPr>
                <w:rFonts w:ascii="Times New Roman" w:eastAsia="Times New Roman" w:hAnsi="Times New Roman"/>
                <w:sz w:val="20"/>
              </w:rPr>
              <w:t>МЯСО И ПИЩЕВЫЕ МЯСНЫЕ СУБПРОДУКТЫ (код(ы) ТН ВЭД: 02); Мясо и мясопродукты (код(ы) ICS: 67.120.10)</w:t>
            </w:r>
          </w:p>
        </w:tc>
        <w:tc>
          <w:tcPr>
            <w:tcW w:w="2720" w:type="dxa"/>
            <w:vMerge/>
          </w:tcPr>
          <w:p w14:paraId="7BEF1501" w14:textId="77777777" w:rsidR="00024C30" w:rsidRDefault="00024C30"/>
        </w:tc>
      </w:tr>
      <w:tr w:rsidR="00024C30" w14:paraId="7123A724" w14:textId="77777777" w:rsidTr="00DA6EC8">
        <w:trPr>
          <w:jc w:val="center"/>
        </w:trPr>
        <w:tc>
          <w:tcPr>
            <w:tcW w:w="2720" w:type="dxa"/>
            <w:vMerge/>
          </w:tcPr>
          <w:p w14:paraId="5CE8ACE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53D80BD"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380D1AB"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для свежей, охлажденной и замороженной баранины, а также бараньих тушек и мясных отрубов, предназначенных для употребления в пищу человеком. Примечание: Проект настоящего стандарта Танзании также был представлен комитету по СФС.</w:t>
            </w:r>
          </w:p>
        </w:tc>
        <w:tc>
          <w:tcPr>
            <w:tcW w:w="2720" w:type="dxa"/>
            <w:vMerge/>
          </w:tcPr>
          <w:p w14:paraId="7FF83C06" w14:textId="77777777" w:rsidR="00024C30" w:rsidRDefault="00024C30"/>
        </w:tc>
      </w:tr>
      <w:tr w:rsidR="00024C30" w14:paraId="7F4C6F3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FCFFEBE" w14:textId="77777777" w:rsidR="00024C30" w:rsidRDefault="00D53930">
            <w:r>
              <w:rPr>
                <w:rFonts w:ascii="Times New Roman" w:eastAsia="Times New Roman" w:hAnsi="Times New Roman"/>
                <w:sz w:val="20"/>
              </w:rPr>
              <w:t>179</w:t>
            </w:r>
          </w:p>
        </w:tc>
        <w:tc>
          <w:tcPr>
            <w:tcW w:w="2720" w:type="dxa"/>
            <w:tcBorders>
              <w:top w:val="single" w:sz="8" w:space="0" w:color="000000"/>
              <w:left w:val="single" w:sz="8" w:space="0" w:color="000000"/>
              <w:bottom w:val="single" w:sz="8" w:space="0" w:color="000000"/>
              <w:right w:val="single" w:sz="8" w:space="0" w:color="000000"/>
            </w:tcBorders>
          </w:tcPr>
          <w:p w14:paraId="696CCA2A" w14:textId="77777777" w:rsidR="00024C30" w:rsidRDefault="00D53930">
            <w:r>
              <w:rPr>
                <w:rFonts w:ascii="Times New Roman" w:eastAsia="Times New Roman" w:hAnsi="Times New Roman"/>
                <w:sz w:val="20"/>
              </w:rPr>
              <w:t>G/TBT/N/TZA/1541</w:t>
            </w:r>
          </w:p>
        </w:tc>
        <w:tc>
          <w:tcPr>
            <w:tcW w:w="5102" w:type="dxa"/>
            <w:tcBorders>
              <w:top w:val="single" w:sz="8" w:space="0" w:color="000000"/>
              <w:left w:val="single" w:sz="8" w:space="0" w:color="000000"/>
              <w:bottom w:val="single" w:sz="8" w:space="0" w:color="000000"/>
              <w:right w:val="single" w:sz="8" w:space="0" w:color="000000"/>
            </w:tcBorders>
          </w:tcPr>
          <w:p w14:paraId="0D9492F0" w14:textId="77777777" w:rsidR="00024C30" w:rsidRDefault="00D53930">
            <w:r>
              <w:rPr>
                <w:rFonts w:ascii="Times New Roman" w:eastAsia="Times New Roman" w:hAnsi="Times New Roman"/>
                <w:sz w:val="20"/>
              </w:rPr>
              <w:t>AFDC 14 (4313) DTZS, Спецификация на сывороточно—молочный напиток,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https://members.wto.org/crnattachments/2026/TBT/TZA/26_01437_00_e.pdf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D5C753" w14:textId="77777777" w:rsidR="00024C30" w:rsidRDefault="00D53930">
            <w:r>
              <w:rPr>
                <w:rFonts w:ascii="Times New Roman" w:eastAsia="Times New Roman" w:hAnsi="Times New Roman"/>
                <w:sz w:val="20"/>
              </w:rPr>
              <w:t>12/05/26</w:t>
            </w:r>
          </w:p>
        </w:tc>
      </w:tr>
      <w:tr w:rsidR="00024C30" w14:paraId="349553B7" w14:textId="77777777" w:rsidTr="00DA6EC8">
        <w:trPr>
          <w:jc w:val="center"/>
        </w:trPr>
        <w:tc>
          <w:tcPr>
            <w:tcW w:w="2720" w:type="dxa"/>
            <w:vMerge/>
          </w:tcPr>
          <w:p w14:paraId="3253E72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7D6958F"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E346E1B" w14:textId="77777777" w:rsidR="00024C30" w:rsidRDefault="00D53930">
            <w:r>
              <w:rPr>
                <w:rFonts w:ascii="Times New Roman" w:eastAsia="Times New Roman" w:hAnsi="Times New Roman"/>
                <w:sz w:val="20"/>
              </w:rPr>
              <w:t xml:space="preserve">- Прочие: (код(ы) ТН ВЭД: 04029); Молоко и молочные </w:t>
            </w:r>
            <w:r>
              <w:rPr>
                <w:rFonts w:ascii="Times New Roman" w:eastAsia="Times New Roman" w:hAnsi="Times New Roman"/>
                <w:sz w:val="20"/>
              </w:rPr>
              <w:lastRenderedPageBreak/>
              <w:t>продукты его переработки (код(ы) ICS: 67.100.10)</w:t>
            </w:r>
          </w:p>
        </w:tc>
        <w:tc>
          <w:tcPr>
            <w:tcW w:w="2720" w:type="dxa"/>
            <w:vMerge/>
          </w:tcPr>
          <w:p w14:paraId="1C70F5E0" w14:textId="77777777" w:rsidR="00024C30" w:rsidRDefault="00024C30"/>
        </w:tc>
      </w:tr>
      <w:tr w:rsidR="00024C30" w14:paraId="50EC1184" w14:textId="77777777" w:rsidTr="00DA6EC8">
        <w:trPr>
          <w:jc w:val="center"/>
        </w:trPr>
        <w:tc>
          <w:tcPr>
            <w:tcW w:w="2720" w:type="dxa"/>
            <w:vMerge/>
          </w:tcPr>
          <w:p w14:paraId="5FB955F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422DCC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87DDE5F" w14:textId="77777777" w:rsidR="00024C30" w:rsidRDefault="00D53930">
            <w:r>
              <w:rPr>
                <w:rFonts w:ascii="Times New Roman" w:eastAsia="Times New Roman" w:hAnsi="Times New Roman"/>
                <w:sz w:val="20"/>
              </w:rPr>
              <w:t>Настоящий танзанийский стандарт устанавливает требования, методы отбора проб и испытаний для напитков из молочной сыворотки, предназначенных для непосредственного употребления человеком.Примечание: Проект Танзанийского стандарта также был представлен комитетом по СФС.</w:t>
            </w:r>
          </w:p>
        </w:tc>
        <w:tc>
          <w:tcPr>
            <w:tcW w:w="2720" w:type="dxa"/>
            <w:vMerge/>
          </w:tcPr>
          <w:p w14:paraId="7FC8AEEF" w14:textId="77777777" w:rsidR="00024C30" w:rsidRDefault="00024C30"/>
        </w:tc>
      </w:tr>
      <w:tr w:rsidR="00024C30" w14:paraId="495708C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B68D730" w14:textId="77777777" w:rsidR="00024C30" w:rsidRDefault="00D53930">
            <w:r>
              <w:rPr>
                <w:rFonts w:ascii="Times New Roman" w:eastAsia="Times New Roman" w:hAnsi="Times New Roman"/>
                <w:sz w:val="20"/>
              </w:rPr>
              <w:t>180</w:t>
            </w:r>
          </w:p>
        </w:tc>
        <w:tc>
          <w:tcPr>
            <w:tcW w:w="2720" w:type="dxa"/>
            <w:tcBorders>
              <w:top w:val="single" w:sz="8" w:space="0" w:color="000000"/>
              <w:left w:val="single" w:sz="8" w:space="0" w:color="000000"/>
              <w:bottom w:val="single" w:sz="8" w:space="0" w:color="000000"/>
              <w:right w:val="single" w:sz="8" w:space="0" w:color="000000"/>
            </w:tcBorders>
          </w:tcPr>
          <w:p w14:paraId="501404EF" w14:textId="77777777" w:rsidR="00024C30" w:rsidRDefault="00D53930">
            <w:r>
              <w:rPr>
                <w:rFonts w:ascii="Times New Roman" w:eastAsia="Times New Roman" w:hAnsi="Times New Roman"/>
                <w:sz w:val="20"/>
              </w:rPr>
              <w:t>G/TBT/N/TZA/1540</w:t>
            </w:r>
          </w:p>
        </w:tc>
        <w:tc>
          <w:tcPr>
            <w:tcW w:w="5102" w:type="dxa"/>
            <w:tcBorders>
              <w:top w:val="single" w:sz="8" w:space="0" w:color="000000"/>
              <w:left w:val="single" w:sz="8" w:space="0" w:color="000000"/>
              <w:bottom w:val="single" w:sz="8" w:space="0" w:color="000000"/>
              <w:right w:val="single" w:sz="8" w:space="0" w:color="000000"/>
            </w:tcBorders>
          </w:tcPr>
          <w:p w14:paraId="2B0E1D04" w14:textId="77777777" w:rsidR="00024C30" w:rsidRDefault="00D53930">
            <w:r>
              <w:rPr>
                <w:rFonts w:ascii="Times New Roman" w:eastAsia="Times New Roman" w:hAnsi="Times New Roman"/>
                <w:sz w:val="20"/>
              </w:rPr>
              <w:t>DARS 1038:2025, Спецификация на сыр "Кариш", первое издание (9 страниц на английском языке)</w:t>
            </w:r>
            <w:r>
              <w:rPr>
                <w:rFonts w:ascii="Times New Roman" w:eastAsia="Times New Roman" w:hAnsi="Times New Roman"/>
                <w:sz w:val="20"/>
              </w:rPr>
              <w:br/>
              <w:t xml:space="preserve">Ссылка на документ(ы), на который(ые) были даны уведомления,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https://members.wto.org/crnattachments/2026/TBT/TZA/26_01436_00_e.pdf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7BF446" w14:textId="77777777" w:rsidR="00024C30" w:rsidRDefault="00D53930">
            <w:r>
              <w:rPr>
                <w:rFonts w:ascii="Times New Roman" w:eastAsia="Times New Roman" w:hAnsi="Times New Roman"/>
                <w:sz w:val="20"/>
              </w:rPr>
              <w:t>12/05/26</w:t>
            </w:r>
          </w:p>
        </w:tc>
      </w:tr>
      <w:tr w:rsidR="00024C30" w14:paraId="59364B0B" w14:textId="77777777" w:rsidTr="00DA6EC8">
        <w:trPr>
          <w:jc w:val="center"/>
        </w:trPr>
        <w:tc>
          <w:tcPr>
            <w:tcW w:w="2720" w:type="dxa"/>
            <w:vMerge/>
          </w:tcPr>
          <w:p w14:paraId="2AF7C07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D9F3B5E"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0B57072" w14:textId="77777777" w:rsidR="00024C30" w:rsidRDefault="00D53930">
            <w:r>
              <w:rPr>
                <w:rFonts w:ascii="Times New Roman" w:eastAsia="Times New Roman" w:hAnsi="Times New Roman"/>
                <w:sz w:val="20"/>
              </w:rPr>
              <w:t>Сыры и простокваша (код ТН ВЭД: 0406); Сыр (код ICS: 67.100.30)</w:t>
            </w:r>
          </w:p>
        </w:tc>
        <w:tc>
          <w:tcPr>
            <w:tcW w:w="2720" w:type="dxa"/>
            <w:vMerge/>
          </w:tcPr>
          <w:p w14:paraId="2BA7A373" w14:textId="77777777" w:rsidR="00024C30" w:rsidRDefault="00024C30"/>
        </w:tc>
      </w:tr>
      <w:tr w:rsidR="00024C30" w14:paraId="15E56E3F" w14:textId="77777777" w:rsidTr="00DA6EC8">
        <w:trPr>
          <w:jc w:val="center"/>
        </w:trPr>
        <w:tc>
          <w:tcPr>
            <w:tcW w:w="2720" w:type="dxa"/>
            <w:vMerge/>
          </w:tcPr>
          <w:p w14:paraId="12E9BDC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C22AB3A"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90F966E" w14:textId="77777777" w:rsidR="00024C30" w:rsidRDefault="00D53930">
            <w:r>
              <w:rPr>
                <w:rFonts w:ascii="Times New Roman" w:eastAsia="Times New Roman" w:hAnsi="Times New Roman"/>
                <w:sz w:val="20"/>
              </w:rPr>
              <w:t>Настоящий танзанийский стандарт устанавливает требования, методы отбора проб и испытаний сыров в рассоле, предназначенных для непосредственного употребления в пищу или для дальнейшей переработки. Примечание: Проект Танзанийского стандарта также был представлен комитетом по СФС.</w:t>
            </w:r>
          </w:p>
        </w:tc>
        <w:tc>
          <w:tcPr>
            <w:tcW w:w="2720" w:type="dxa"/>
            <w:vMerge/>
          </w:tcPr>
          <w:p w14:paraId="760AC2F0" w14:textId="77777777" w:rsidR="00024C30" w:rsidRDefault="00024C30"/>
        </w:tc>
      </w:tr>
      <w:tr w:rsidR="00024C30" w14:paraId="3DDD3BE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C32082" w14:textId="77777777" w:rsidR="00024C30" w:rsidRDefault="00D53930">
            <w:r>
              <w:rPr>
                <w:rFonts w:ascii="Times New Roman" w:eastAsia="Times New Roman" w:hAnsi="Times New Roman"/>
                <w:sz w:val="20"/>
              </w:rPr>
              <w:t>181</w:t>
            </w:r>
          </w:p>
        </w:tc>
        <w:tc>
          <w:tcPr>
            <w:tcW w:w="2720" w:type="dxa"/>
            <w:tcBorders>
              <w:top w:val="single" w:sz="8" w:space="0" w:color="000000"/>
              <w:left w:val="single" w:sz="8" w:space="0" w:color="000000"/>
              <w:bottom w:val="single" w:sz="8" w:space="0" w:color="000000"/>
              <w:right w:val="single" w:sz="8" w:space="0" w:color="000000"/>
            </w:tcBorders>
          </w:tcPr>
          <w:p w14:paraId="61C2E8DA" w14:textId="77777777" w:rsidR="00024C30" w:rsidRDefault="00D53930">
            <w:r>
              <w:rPr>
                <w:rFonts w:ascii="Times New Roman" w:eastAsia="Times New Roman" w:hAnsi="Times New Roman"/>
                <w:sz w:val="20"/>
              </w:rPr>
              <w:t>G/TBT/N/TZA/1539</w:t>
            </w:r>
          </w:p>
        </w:tc>
        <w:tc>
          <w:tcPr>
            <w:tcW w:w="5102" w:type="dxa"/>
            <w:tcBorders>
              <w:top w:val="single" w:sz="8" w:space="0" w:color="000000"/>
              <w:left w:val="single" w:sz="8" w:space="0" w:color="000000"/>
              <w:bottom w:val="single" w:sz="8" w:space="0" w:color="000000"/>
              <w:right w:val="single" w:sz="8" w:space="0" w:color="000000"/>
            </w:tcBorders>
          </w:tcPr>
          <w:p w14:paraId="0D6BD3EE" w14:textId="77777777" w:rsidR="00024C30" w:rsidRDefault="00D53930">
            <w:r>
              <w:rPr>
                <w:rFonts w:ascii="Times New Roman" w:eastAsia="Times New Roman" w:hAnsi="Times New Roman"/>
                <w:sz w:val="20"/>
              </w:rPr>
              <w:t>DTZS 3955: 2026, Текстильное напольное покрытие — ковер из искусственной травы, изготовленный из синтетической пряжи для ландшафтного использования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https://members.wto.org/crnattachments/2026/TBT/TZA/26_01435_00_e.pdf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 xml:space="preserve">Веб-сайт: www.tbs.go.tz </w:t>
            </w:r>
            <w:r>
              <w:rPr>
                <w:rFonts w:ascii="Times New Roman" w:eastAsia="Times New Roman" w:hAnsi="Times New Roman"/>
                <w:sz w:val="20"/>
              </w:rPr>
              <w:br/>
            </w:r>
            <w:r>
              <w:rPr>
                <w:rFonts w:ascii="Times New Roman" w:eastAsia="Times New Roman" w:hAnsi="Times New Roman"/>
                <w:sz w:val="20"/>
              </w:rPr>
              <w:lastRenderedPageBreak/>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AE180A" w14:textId="77777777" w:rsidR="00024C30" w:rsidRDefault="00D53930">
            <w:r>
              <w:rPr>
                <w:rFonts w:ascii="Times New Roman" w:eastAsia="Times New Roman" w:hAnsi="Times New Roman"/>
                <w:sz w:val="20"/>
              </w:rPr>
              <w:lastRenderedPageBreak/>
              <w:t>12/05/26</w:t>
            </w:r>
          </w:p>
        </w:tc>
      </w:tr>
      <w:tr w:rsidR="00024C30" w14:paraId="2DD0C271" w14:textId="77777777" w:rsidTr="00DA6EC8">
        <w:trPr>
          <w:jc w:val="center"/>
        </w:trPr>
        <w:tc>
          <w:tcPr>
            <w:tcW w:w="2720" w:type="dxa"/>
            <w:vMerge/>
          </w:tcPr>
          <w:p w14:paraId="6B4F178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44597DD"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0CDFD7A0" w14:textId="77777777" w:rsidR="00024C30" w:rsidRDefault="00D53930">
            <w:r>
              <w:rPr>
                <w:rFonts w:ascii="Times New Roman" w:eastAsia="Times New Roman" w:hAnsi="Times New Roman"/>
                <w:sz w:val="20"/>
              </w:rPr>
              <w:t>Газон из искусственных текстильных материалов, ворсистый, "иглопробивной", с покрытием или без него (кроме нейлона или других полиамидов) (код ТН ВЭД: 570331); Напольные покрытия (код ICS: 97.150)</w:t>
            </w:r>
          </w:p>
        </w:tc>
        <w:tc>
          <w:tcPr>
            <w:tcW w:w="2720" w:type="dxa"/>
            <w:vMerge/>
          </w:tcPr>
          <w:p w14:paraId="025FBC8B" w14:textId="77777777" w:rsidR="00024C30" w:rsidRDefault="00024C30"/>
        </w:tc>
      </w:tr>
      <w:tr w:rsidR="00024C30" w14:paraId="36A414AB" w14:textId="77777777" w:rsidTr="00DA6EC8">
        <w:trPr>
          <w:jc w:val="center"/>
        </w:trPr>
        <w:tc>
          <w:tcPr>
            <w:tcW w:w="2720" w:type="dxa"/>
            <w:vMerge/>
          </w:tcPr>
          <w:p w14:paraId="3CC0276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2B41CF7"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2C81050" w14:textId="77777777" w:rsidR="00024C30" w:rsidRDefault="00D53930">
            <w:r>
              <w:rPr>
                <w:rFonts w:ascii="Times New Roman" w:eastAsia="Times New Roman" w:hAnsi="Times New Roman"/>
                <w:sz w:val="20"/>
              </w:rPr>
              <w:t>1.1 Настоящий проект стандарта Танзании устанавливает требования к отбору образцов, конструктивным особенностям и эксплуатационным характеристикам искусственной травы с пучками, изготовленной из полипропиленовой фибриллированной пряжи, полиэтиленовой моноволоконной пряжи или их комбинации.</w:t>
            </w:r>
            <w:r>
              <w:rPr>
                <w:rFonts w:ascii="Times New Roman" w:eastAsia="Times New Roman" w:hAnsi="Times New Roman"/>
                <w:sz w:val="20"/>
              </w:rPr>
              <w:br/>
            </w:r>
            <w:r>
              <w:rPr>
                <w:rFonts w:ascii="Times New Roman" w:eastAsia="Times New Roman" w:hAnsi="Times New Roman"/>
                <w:sz w:val="20"/>
              </w:rPr>
              <w:br/>
              <w:t>1.2 Настоящий проект Танзанийского стандарта не определяет общий внешний вид, конструкцию и размер ковра из искусственной травы.</w:t>
            </w:r>
          </w:p>
        </w:tc>
        <w:tc>
          <w:tcPr>
            <w:tcW w:w="2720" w:type="dxa"/>
            <w:vMerge/>
          </w:tcPr>
          <w:p w14:paraId="1026AC13" w14:textId="77777777" w:rsidR="00024C30" w:rsidRDefault="00024C30"/>
        </w:tc>
      </w:tr>
      <w:tr w:rsidR="00024C30" w14:paraId="1DCFCF7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B9ADB3" w14:textId="77777777" w:rsidR="00024C30" w:rsidRDefault="00D53930">
            <w:r>
              <w:rPr>
                <w:rFonts w:ascii="Times New Roman" w:eastAsia="Times New Roman" w:hAnsi="Times New Roman"/>
                <w:sz w:val="20"/>
              </w:rPr>
              <w:t>182</w:t>
            </w:r>
          </w:p>
        </w:tc>
        <w:tc>
          <w:tcPr>
            <w:tcW w:w="2720" w:type="dxa"/>
            <w:tcBorders>
              <w:top w:val="single" w:sz="8" w:space="0" w:color="000000"/>
              <w:left w:val="single" w:sz="8" w:space="0" w:color="000000"/>
              <w:bottom w:val="single" w:sz="8" w:space="0" w:color="000000"/>
              <w:right w:val="single" w:sz="8" w:space="0" w:color="000000"/>
            </w:tcBorders>
          </w:tcPr>
          <w:p w14:paraId="2149941B" w14:textId="77777777" w:rsidR="00024C30" w:rsidRDefault="00D53930">
            <w:r>
              <w:rPr>
                <w:rFonts w:ascii="Times New Roman" w:eastAsia="Times New Roman" w:hAnsi="Times New Roman"/>
                <w:sz w:val="20"/>
              </w:rPr>
              <w:t>G/TBT/N/TZA/1538</w:t>
            </w:r>
          </w:p>
        </w:tc>
        <w:tc>
          <w:tcPr>
            <w:tcW w:w="5102" w:type="dxa"/>
            <w:tcBorders>
              <w:top w:val="single" w:sz="8" w:space="0" w:color="000000"/>
              <w:left w:val="single" w:sz="8" w:space="0" w:color="000000"/>
              <w:bottom w:val="single" w:sz="8" w:space="0" w:color="000000"/>
              <w:right w:val="single" w:sz="8" w:space="0" w:color="000000"/>
            </w:tcBorders>
          </w:tcPr>
          <w:p w14:paraId="1EC38EC0" w14:textId="77777777" w:rsidR="00024C30" w:rsidRDefault="00D53930">
            <w:r>
              <w:rPr>
                <w:rFonts w:ascii="Times New Roman" w:eastAsia="Times New Roman" w:hAnsi="Times New Roman"/>
                <w:sz w:val="20"/>
              </w:rPr>
              <w:t>AFDC 14 (3721) DTZS, Спецификация на сыр Holomo, Первое издание; (9 страниц на английском языке)</w:t>
            </w:r>
            <w:r>
              <w:rPr>
                <w:rFonts w:ascii="Times New Roman" w:eastAsia="Times New Roman" w:hAnsi="Times New Roman"/>
                <w:sz w:val="20"/>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https://members.wto.org/crnattachments/2026/TBT/TZA/26_01434_00_e.pdf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 xml:space="preserve">Веб-сайт: www.tbs.go.tz </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F482567" w14:textId="77777777" w:rsidR="00024C30" w:rsidRDefault="00D53930">
            <w:r>
              <w:rPr>
                <w:rFonts w:ascii="Times New Roman" w:eastAsia="Times New Roman" w:hAnsi="Times New Roman"/>
                <w:sz w:val="20"/>
              </w:rPr>
              <w:t>12/05/26</w:t>
            </w:r>
          </w:p>
        </w:tc>
      </w:tr>
      <w:tr w:rsidR="00024C30" w14:paraId="675BD2C7" w14:textId="77777777" w:rsidTr="00DA6EC8">
        <w:trPr>
          <w:jc w:val="center"/>
        </w:trPr>
        <w:tc>
          <w:tcPr>
            <w:tcW w:w="2720" w:type="dxa"/>
            <w:vMerge/>
          </w:tcPr>
          <w:p w14:paraId="4856C30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38593C0"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76821845" w14:textId="77777777" w:rsidR="00024C30" w:rsidRDefault="00D53930">
            <w:r>
              <w:rPr>
                <w:rFonts w:ascii="Times New Roman" w:eastAsia="Times New Roman" w:hAnsi="Times New Roman"/>
                <w:sz w:val="20"/>
              </w:rPr>
              <w:t>Сыры и простокваша (код ТН ВЭД: 0406); Сыр (код ICS: 67.100.30)</w:t>
            </w:r>
          </w:p>
        </w:tc>
        <w:tc>
          <w:tcPr>
            <w:tcW w:w="2720" w:type="dxa"/>
            <w:vMerge/>
          </w:tcPr>
          <w:p w14:paraId="77EA0201" w14:textId="77777777" w:rsidR="00024C30" w:rsidRDefault="00024C30"/>
        </w:tc>
      </w:tr>
      <w:tr w:rsidR="00024C30" w14:paraId="7706F7B2" w14:textId="77777777" w:rsidTr="00DA6EC8">
        <w:trPr>
          <w:jc w:val="center"/>
        </w:trPr>
        <w:tc>
          <w:tcPr>
            <w:tcW w:w="2720" w:type="dxa"/>
            <w:vMerge/>
          </w:tcPr>
          <w:p w14:paraId="48B2043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058AFB5"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559AB04" w14:textId="77777777" w:rsidR="00024C30" w:rsidRDefault="00D53930">
            <w:r>
              <w:rPr>
                <w:rFonts w:ascii="Times New Roman" w:eastAsia="Times New Roman" w:hAnsi="Times New Roman"/>
                <w:sz w:val="20"/>
              </w:rPr>
              <w:t>Настоящий танзанийский стандарт устанавливает требования, методы отбора проб и испытаний сыра холомо, предназначенного для непосредственного употребления в пищу или для дальнейшей переработки.Примечание: Проект Танзанийского стандарта также был представлен комитетом по СФС.</w:t>
            </w:r>
          </w:p>
        </w:tc>
        <w:tc>
          <w:tcPr>
            <w:tcW w:w="2720" w:type="dxa"/>
            <w:vMerge/>
          </w:tcPr>
          <w:p w14:paraId="2C028076" w14:textId="77777777" w:rsidR="00024C30" w:rsidRDefault="00024C30"/>
        </w:tc>
      </w:tr>
      <w:tr w:rsidR="00024C30" w14:paraId="69E8ED0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5956C8" w14:textId="77777777" w:rsidR="00024C30" w:rsidRDefault="00D53930">
            <w:r>
              <w:rPr>
                <w:rFonts w:ascii="Times New Roman" w:eastAsia="Times New Roman" w:hAnsi="Times New Roman"/>
                <w:sz w:val="20"/>
              </w:rPr>
              <w:t>183</w:t>
            </w:r>
          </w:p>
        </w:tc>
        <w:tc>
          <w:tcPr>
            <w:tcW w:w="2720" w:type="dxa"/>
            <w:tcBorders>
              <w:top w:val="single" w:sz="8" w:space="0" w:color="000000"/>
              <w:left w:val="single" w:sz="8" w:space="0" w:color="000000"/>
              <w:bottom w:val="single" w:sz="8" w:space="0" w:color="000000"/>
              <w:right w:val="single" w:sz="8" w:space="0" w:color="000000"/>
            </w:tcBorders>
          </w:tcPr>
          <w:p w14:paraId="3B631EE2" w14:textId="77777777" w:rsidR="00024C30" w:rsidRDefault="00D53930">
            <w:r>
              <w:rPr>
                <w:rFonts w:ascii="Times New Roman" w:eastAsia="Times New Roman" w:hAnsi="Times New Roman"/>
                <w:sz w:val="20"/>
              </w:rPr>
              <w:t>G/TBT/N/TZA/1537</w:t>
            </w:r>
          </w:p>
        </w:tc>
        <w:tc>
          <w:tcPr>
            <w:tcW w:w="5102" w:type="dxa"/>
            <w:tcBorders>
              <w:top w:val="single" w:sz="8" w:space="0" w:color="000000"/>
              <w:left w:val="single" w:sz="8" w:space="0" w:color="000000"/>
              <w:bottom w:val="single" w:sz="8" w:space="0" w:color="000000"/>
              <w:right w:val="single" w:sz="8" w:space="0" w:color="000000"/>
            </w:tcBorders>
          </w:tcPr>
          <w:p w14:paraId="64A490FA" w14:textId="77777777" w:rsidR="00024C30" w:rsidRDefault="00D53930">
            <w:r>
              <w:rPr>
                <w:rFonts w:ascii="Times New Roman" w:eastAsia="Times New Roman" w:hAnsi="Times New Roman"/>
                <w:sz w:val="20"/>
              </w:rPr>
              <w:t>AFDC 7 (4025) DTZS, Эфирное масло кардамона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r>
            <w:r>
              <w:rPr>
                <w:rFonts w:ascii="Times New Roman" w:eastAsia="Times New Roman" w:hAnsi="Times New Roman"/>
                <w:sz w:val="20"/>
              </w:rPr>
              <w:lastRenderedPageBreak/>
              <w:t>https://members.wto.org/crnattachments/2026/TBT/TZA/26_01433_00_e.pdf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5AAE99" w14:textId="77777777" w:rsidR="00024C30" w:rsidRDefault="00D53930">
            <w:r>
              <w:rPr>
                <w:rFonts w:ascii="Times New Roman" w:eastAsia="Times New Roman" w:hAnsi="Times New Roman"/>
                <w:sz w:val="20"/>
              </w:rPr>
              <w:lastRenderedPageBreak/>
              <w:t>12/05/26</w:t>
            </w:r>
          </w:p>
        </w:tc>
      </w:tr>
      <w:tr w:rsidR="00024C30" w14:paraId="4016A57B" w14:textId="77777777" w:rsidTr="00DA6EC8">
        <w:trPr>
          <w:jc w:val="center"/>
        </w:trPr>
        <w:tc>
          <w:tcPr>
            <w:tcW w:w="2720" w:type="dxa"/>
            <w:vMerge/>
          </w:tcPr>
          <w:p w14:paraId="27D9663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A33AC9D"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0B71F24F" w14:textId="77777777" w:rsidR="00024C30" w:rsidRDefault="00D53930">
            <w:r>
              <w:rPr>
                <w:rFonts w:ascii="Times New Roman" w:eastAsia="Times New Roman" w:hAnsi="Times New Roman"/>
                <w:sz w:val="20"/>
              </w:rPr>
              <w:t>- Эфирные масла, отличные от цитрусовых: (код(ы) ТН ВЭД: 33012); Эфирные масла (код(ы) ICS: 71.100.60)</w:t>
            </w:r>
          </w:p>
        </w:tc>
        <w:tc>
          <w:tcPr>
            <w:tcW w:w="2720" w:type="dxa"/>
            <w:vMerge/>
          </w:tcPr>
          <w:p w14:paraId="2D696A10" w14:textId="77777777" w:rsidR="00024C30" w:rsidRDefault="00024C30"/>
        </w:tc>
      </w:tr>
      <w:tr w:rsidR="00024C30" w14:paraId="18F39BDE" w14:textId="77777777" w:rsidTr="00DA6EC8">
        <w:trPr>
          <w:jc w:val="center"/>
        </w:trPr>
        <w:tc>
          <w:tcPr>
            <w:tcW w:w="2720" w:type="dxa"/>
            <w:vMerge/>
          </w:tcPr>
          <w:p w14:paraId="3FD725F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BD85D1B"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678AF9E"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эфирного масла кардамона, предназначенного для потребления человеком. Примечание: Проект настоящего стандарта Танзании также был представлен комитету по СФС.</w:t>
            </w:r>
          </w:p>
        </w:tc>
        <w:tc>
          <w:tcPr>
            <w:tcW w:w="2720" w:type="dxa"/>
            <w:vMerge/>
          </w:tcPr>
          <w:p w14:paraId="0EF6464C" w14:textId="77777777" w:rsidR="00024C30" w:rsidRDefault="00024C30"/>
        </w:tc>
      </w:tr>
      <w:tr w:rsidR="00024C30" w14:paraId="50EDC5E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AF4759" w14:textId="77777777" w:rsidR="00024C30" w:rsidRDefault="00D53930">
            <w:r>
              <w:rPr>
                <w:rFonts w:ascii="Times New Roman" w:eastAsia="Times New Roman" w:hAnsi="Times New Roman"/>
                <w:sz w:val="20"/>
              </w:rPr>
              <w:t>184</w:t>
            </w:r>
          </w:p>
        </w:tc>
        <w:tc>
          <w:tcPr>
            <w:tcW w:w="2720" w:type="dxa"/>
            <w:tcBorders>
              <w:top w:val="single" w:sz="8" w:space="0" w:color="000000"/>
              <w:left w:val="single" w:sz="8" w:space="0" w:color="000000"/>
              <w:bottom w:val="single" w:sz="8" w:space="0" w:color="000000"/>
              <w:right w:val="single" w:sz="8" w:space="0" w:color="000000"/>
            </w:tcBorders>
          </w:tcPr>
          <w:p w14:paraId="635107E8" w14:textId="77777777" w:rsidR="00024C30" w:rsidRDefault="00D53930">
            <w:r>
              <w:rPr>
                <w:rFonts w:ascii="Times New Roman" w:eastAsia="Times New Roman" w:hAnsi="Times New Roman"/>
                <w:sz w:val="20"/>
              </w:rPr>
              <w:t>G/TBT/N/TZA/1536</w:t>
            </w:r>
          </w:p>
        </w:tc>
        <w:tc>
          <w:tcPr>
            <w:tcW w:w="5102" w:type="dxa"/>
            <w:tcBorders>
              <w:top w:val="single" w:sz="8" w:space="0" w:color="000000"/>
              <w:left w:val="single" w:sz="8" w:space="0" w:color="000000"/>
              <w:bottom w:val="single" w:sz="8" w:space="0" w:color="000000"/>
              <w:right w:val="single" w:sz="8" w:space="0" w:color="000000"/>
            </w:tcBorders>
          </w:tcPr>
          <w:p w14:paraId="36A942AC" w14:textId="77777777" w:rsidR="00024C30" w:rsidRDefault="00D53930">
            <w:r>
              <w:rPr>
                <w:rFonts w:ascii="Times New Roman" w:eastAsia="Times New Roman" w:hAnsi="Times New Roman"/>
                <w:sz w:val="20"/>
              </w:rPr>
              <w:t>AFDC 22(4330) DTZS, Охлажденное и замороженное страусиное мясо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https://members.wto.org/crnattachments/2026/TBT/TZA/26_01432_00_e.pdf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66F8FD6" w14:textId="77777777" w:rsidR="00024C30" w:rsidRDefault="00D53930">
            <w:r>
              <w:rPr>
                <w:rFonts w:ascii="Times New Roman" w:eastAsia="Times New Roman" w:hAnsi="Times New Roman"/>
                <w:sz w:val="20"/>
              </w:rPr>
              <w:t>12/05/26</w:t>
            </w:r>
          </w:p>
        </w:tc>
      </w:tr>
      <w:tr w:rsidR="00024C30" w14:paraId="0BE274E1" w14:textId="77777777" w:rsidTr="00DA6EC8">
        <w:trPr>
          <w:jc w:val="center"/>
        </w:trPr>
        <w:tc>
          <w:tcPr>
            <w:tcW w:w="2720" w:type="dxa"/>
            <w:vMerge/>
          </w:tcPr>
          <w:p w14:paraId="4CCF165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F993AD6"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7472E9CC" w14:textId="77777777" w:rsidR="00024C30" w:rsidRDefault="00D53930">
            <w:r>
              <w:rPr>
                <w:rFonts w:ascii="Times New Roman" w:eastAsia="Times New Roman" w:hAnsi="Times New Roman"/>
                <w:sz w:val="20"/>
              </w:rPr>
              <w:t>(Код(ы) ТН ВЭД: 0207); Мясо и мясопродукты (код(ы) ICS: 67.120.10)</w:t>
            </w:r>
          </w:p>
        </w:tc>
        <w:tc>
          <w:tcPr>
            <w:tcW w:w="2720" w:type="dxa"/>
            <w:vMerge/>
          </w:tcPr>
          <w:p w14:paraId="778030F1" w14:textId="77777777" w:rsidR="00024C30" w:rsidRDefault="00024C30"/>
        </w:tc>
      </w:tr>
      <w:tr w:rsidR="00024C30" w14:paraId="3A65DEFC" w14:textId="77777777" w:rsidTr="00DA6EC8">
        <w:trPr>
          <w:jc w:val="center"/>
        </w:trPr>
        <w:tc>
          <w:tcPr>
            <w:tcW w:w="2720" w:type="dxa"/>
            <w:vMerge/>
          </w:tcPr>
          <w:p w14:paraId="09AAA1C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20DE294"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9BA2EF2"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охлажденного и замороженного страусиного мяса, предназначенного для употребления в пищу человеком. Примечание: Проект настоящего стандарта Танзании также был представлен комитету по СФС.</w:t>
            </w:r>
          </w:p>
        </w:tc>
        <w:tc>
          <w:tcPr>
            <w:tcW w:w="2720" w:type="dxa"/>
            <w:vMerge/>
          </w:tcPr>
          <w:p w14:paraId="16A7B20A" w14:textId="77777777" w:rsidR="00024C30" w:rsidRDefault="00024C30"/>
        </w:tc>
      </w:tr>
      <w:tr w:rsidR="00024C30" w14:paraId="0F9B948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128299C" w14:textId="77777777" w:rsidR="00024C30" w:rsidRDefault="00D53930">
            <w:r>
              <w:rPr>
                <w:rFonts w:ascii="Times New Roman" w:eastAsia="Times New Roman" w:hAnsi="Times New Roman"/>
                <w:sz w:val="20"/>
              </w:rPr>
              <w:t>185</w:t>
            </w:r>
          </w:p>
        </w:tc>
        <w:tc>
          <w:tcPr>
            <w:tcW w:w="2720" w:type="dxa"/>
            <w:tcBorders>
              <w:top w:val="single" w:sz="8" w:space="0" w:color="000000"/>
              <w:left w:val="single" w:sz="8" w:space="0" w:color="000000"/>
              <w:bottom w:val="single" w:sz="8" w:space="0" w:color="000000"/>
              <w:right w:val="single" w:sz="8" w:space="0" w:color="000000"/>
            </w:tcBorders>
          </w:tcPr>
          <w:p w14:paraId="2CD12B20" w14:textId="77777777" w:rsidR="00024C30" w:rsidRDefault="00D53930">
            <w:r>
              <w:rPr>
                <w:rFonts w:ascii="Times New Roman" w:eastAsia="Times New Roman" w:hAnsi="Times New Roman"/>
                <w:sz w:val="20"/>
              </w:rPr>
              <w:t>G/TBT/N/TZA/1535</w:t>
            </w:r>
          </w:p>
        </w:tc>
        <w:tc>
          <w:tcPr>
            <w:tcW w:w="5102" w:type="dxa"/>
            <w:tcBorders>
              <w:top w:val="single" w:sz="8" w:space="0" w:color="000000"/>
              <w:left w:val="single" w:sz="8" w:space="0" w:color="000000"/>
              <w:bottom w:val="single" w:sz="8" w:space="0" w:color="000000"/>
              <w:right w:val="single" w:sz="8" w:space="0" w:color="000000"/>
            </w:tcBorders>
          </w:tcPr>
          <w:p w14:paraId="6F70425D" w14:textId="77777777" w:rsidR="00024C30" w:rsidRDefault="00D53930">
            <w:r>
              <w:rPr>
                <w:rFonts w:ascii="Times New Roman" w:eastAsia="Times New Roman" w:hAnsi="Times New Roman"/>
                <w:sz w:val="20"/>
              </w:rPr>
              <w:t>AFDC (4298) DTZS, Козьи туши и мясные отруби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w:t>
            </w:r>
            <w:r>
              <w:rPr>
                <w:rFonts w:ascii="Times New Roman" w:eastAsia="Times New Roman" w:hAnsi="Times New Roman"/>
                <w:sz w:val="20"/>
              </w:rPr>
              <w:lastRenderedPageBreak/>
              <w:t xml:space="preserve">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https://members.wto.org/crnattachments/2026/TBT/TZA/26_01431_00_e.pdf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AEDE86" w14:textId="77777777" w:rsidR="00024C30" w:rsidRDefault="00D53930">
            <w:r>
              <w:rPr>
                <w:rFonts w:ascii="Times New Roman" w:eastAsia="Times New Roman" w:hAnsi="Times New Roman"/>
                <w:sz w:val="20"/>
              </w:rPr>
              <w:lastRenderedPageBreak/>
              <w:t>12/05/26</w:t>
            </w:r>
          </w:p>
        </w:tc>
      </w:tr>
      <w:tr w:rsidR="00024C30" w14:paraId="48DC2022" w14:textId="77777777" w:rsidTr="00DA6EC8">
        <w:trPr>
          <w:jc w:val="center"/>
        </w:trPr>
        <w:tc>
          <w:tcPr>
            <w:tcW w:w="2720" w:type="dxa"/>
            <w:vMerge/>
          </w:tcPr>
          <w:p w14:paraId="5E9D83F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BDD5A4C"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5DE0A32" w14:textId="77777777" w:rsidR="00024C30" w:rsidRDefault="00D53930">
            <w:r>
              <w:rPr>
                <w:rFonts w:ascii="Times New Roman" w:eastAsia="Times New Roman" w:hAnsi="Times New Roman"/>
                <w:sz w:val="20"/>
              </w:rPr>
              <w:t>МЯСО И ПИЩЕВЫЕ МЯСНЫЕ СУБПРОДУКТЫ (код(ы) ТН ВЭД: 02); Мясо и мясопродукты (код(ы) ICS: 67.120.10)</w:t>
            </w:r>
          </w:p>
        </w:tc>
        <w:tc>
          <w:tcPr>
            <w:tcW w:w="2720" w:type="dxa"/>
            <w:vMerge/>
          </w:tcPr>
          <w:p w14:paraId="423A1248" w14:textId="77777777" w:rsidR="00024C30" w:rsidRDefault="00024C30"/>
        </w:tc>
      </w:tr>
      <w:tr w:rsidR="00024C30" w14:paraId="33657463" w14:textId="77777777" w:rsidTr="00DA6EC8">
        <w:trPr>
          <w:jc w:val="center"/>
        </w:trPr>
        <w:tc>
          <w:tcPr>
            <w:tcW w:w="2720" w:type="dxa"/>
            <w:vMerge/>
          </w:tcPr>
          <w:p w14:paraId="3FC9993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4086751"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1706412"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козьих тушек и мясных отрубов, предназначенных для употребления в пищу человеком. Примечание: Проект настоящего стандарта Танзании также был представлен комитету по СФС.</w:t>
            </w:r>
          </w:p>
        </w:tc>
        <w:tc>
          <w:tcPr>
            <w:tcW w:w="2720" w:type="dxa"/>
            <w:vMerge/>
          </w:tcPr>
          <w:p w14:paraId="0FBBD19F" w14:textId="77777777" w:rsidR="00024C30" w:rsidRDefault="00024C30"/>
        </w:tc>
      </w:tr>
      <w:tr w:rsidR="00024C30" w14:paraId="02E7E34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62ED993" w14:textId="77777777" w:rsidR="00024C30" w:rsidRDefault="00D53930">
            <w:r>
              <w:rPr>
                <w:rFonts w:ascii="Times New Roman" w:eastAsia="Times New Roman" w:hAnsi="Times New Roman"/>
                <w:sz w:val="20"/>
              </w:rPr>
              <w:t>186</w:t>
            </w:r>
          </w:p>
        </w:tc>
        <w:tc>
          <w:tcPr>
            <w:tcW w:w="2720" w:type="dxa"/>
            <w:tcBorders>
              <w:top w:val="single" w:sz="8" w:space="0" w:color="000000"/>
              <w:left w:val="single" w:sz="8" w:space="0" w:color="000000"/>
              <w:bottom w:val="single" w:sz="8" w:space="0" w:color="000000"/>
              <w:right w:val="single" w:sz="8" w:space="0" w:color="000000"/>
            </w:tcBorders>
          </w:tcPr>
          <w:p w14:paraId="5E5DAD8C" w14:textId="77777777" w:rsidR="00024C30" w:rsidRDefault="00D53930">
            <w:r>
              <w:rPr>
                <w:rFonts w:ascii="Times New Roman" w:eastAsia="Times New Roman" w:hAnsi="Times New Roman"/>
                <w:sz w:val="20"/>
              </w:rPr>
              <w:t>G/TBT/N/TZA/1534</w:t>
            </w:r>
          </w:p>
        </w:tc>
        <w:tc>
          <w:tcPr>
            <w:tcW w:w="5102" w:type="dxa"/>
            <w:tcBorders>
              <w:top w:val="single" w:sz="8" w:space="0" w:color="000000"/>
              <w:left w:val="single" w:sz="8" w:space="0" w:color="000000"/>
              <w:bottom w:val="single" w:sz="8" w:space="0" w:color="000000"/>
              <w:right w:val="single" w:sz="8" w:space="0" w:color="000000"/>
            </w:tcBorders>
          </w:tcPr>
          <w:p w14:paraId="4AD7C932" w14:textId="77777777" w:rsidR="00024C30" w:rsidRDefault="00D53930">
            <w:r>
              <w:rPr>
                <w:rFonts w:ascii="Times New Roman" w:eastAsia="Times New Roman" w:hAnsi="Times New Roman"/>
                <w:sz w:val="20"/>
              </w:rPr>
              <w:t>Пособие 31 (3447) DTZS, замороженная сперма племенных быков — технические условия, первое издание; (9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https://members.wto.org/crnattachments/2026/TBT/TZA/26_01430_00_e.pdf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4E6E3C" w14:textId="77777777" w:rsidR="00024C30" w:rsidRDefault="00D53930">
            <w:r>
              <w:rPr>
                <w:rFonts w:ascii="Times New Roman" w:eastAsia="Times New Roman" w:hAnsi="Times New Roman"/>
                <w:sz w:val="20"/>
              </w:rPr>
              <w:t>12/05/26</w:t>
            </w:r>
          </w:p>
        </w:tc>
      </w:tr>
      <w:tr w:rsidR="00024C30" w14:paraId="6AA58D4D" w14:textId="77777777" w:rsidTr="00DA6EC8">
        <w:trPr>
          <w:jc w:val="center"/>
        </w:trPr>
        <w:tc>
          <w:tcPr>
            <w:tcW w:w="2720" w:type="dxa"/>
            <w:vMerge/>
          </w:tcPr>
          <w:p w14:paraId="1507728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9C0E342"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7DB3963" w14:textId="77777777" w:rsidR="00024C30" w:rsidRDefault="00D53930">
            <w:r>
              <w:rPr>
                <w:rFonts w:ascii="Times New Roman" w:eastAsia="Times New Roman" w:hAnsi="Times New Roman"/>
                <w:sz w:val="20"/>
              </w:rPr>
              <w:t>Сперма крупного рогатого скота (код ТН ВЭД(ы): 051110); животноводства и племенного дела (ICS код(ы): 65.020.30)</w:t>
            </w:r>
          </w:p>
        </w:tc>
        <w:tc>
          <w:tcPr>
            <w:tcW w:w="2720" w:type="dxa"/>
            <w:vMerge/>
          </w:tcPr>
          <w:p w14:paraId="10355FB6" w14:textId="77777777" w:rsidR="00024C30" w:rsidRDefault="00024C30"/>
        </w:tc>
      </w:tr>
      <w:tr w:rsidR="00024C30" w14:paraId="787435DB" w14:textId="77777777" w:rsidTr="00DA6EC8">
        <w:trPr>
          <w:jc w:val="center"/>
        </w:trPr>
        <w:tc>
          <w:tcPr>
            <w:tcW w:w="2720" w:type="dxa"/>
            <w:vMerge/>
          </w:tcPr>
          <w:p w14:paraId="6C2AA80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B7DD5D6"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58147C9" w14:textId="77777777" w:rsidR="00024C30" w:rsidRDefault="00D53930">
            <w:r>
              <w:rPr>
                <w:rFonts w:ascii="Times New Roman" w:eastAsia="Times New Roman" w:hAnsi="Times New Roman"/>
                <w:sz w:val="20"/>
              </w:rPr>
              <w:t>Настоящий стандарт Танзании устанавливает технические, биологические и ветеринарные требования, применимые к замороженной сперме племенных быков. Он также содержит рекомендации по транспортировке спермы.</w:t>
            </w:r>
            <w:r>
              <w:rPr>
                <w:rFonts w:ascii="Times New Roman" w:eastAsia="Times New Roman" w:hAnsi="Times New Roman"/>
                <w:sz w:val="20"/>
              </w:rPr>
              <w:br/>
            </w:r>
            <w:r>
              <w:rPr>
                <w:rFonts w:ascii="Times New Roman" w:eastAsia="Times New Roman" w:hAnsi="Times New Roman"/>
                <w:sz w:val="20"/>
              </w:rPr>
              <w:br/>
            </w:r>
            <w:r>
              <w:rPr>
                <w:rFonts w:ascii="Times New Roman" w:eastAsia="Times New Roman" w:hAnsi="Times New Roman"/>
                <w:sz w:val="20"/>
              </w:rPr>
              <w:lastRenderedPageBreak/>
              <w:t>Настоящий стандарт не распространяется на замороженную сперму других домашних животных. Примечание: Этот проект стандарта Танзании также был представлен комитету по СФС.</w:t>
            </w:r>
          </w:p>
        </w:tc>
        <w:tc>
          <w:tcPr>
            <w:tcW w:w="2720" w:type="dxa"/>
            <w:vMerge/>
          </w:tcPr>
          <w:p w14:paraId="2BABCA14" w14:textId="77777777" w:rsidR="00024C30" w:rsidRDefault="00024C30"/>
        </w:tc>
      </w:tr>
      <w:tr w:rsidR="00024C30" w14:paraId="77C2358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431589" w14:textId="77777777" w:rsidR="00024C30" w:rsidRDefault="00D53930">
            <w:r>
              <w:rPr>
                <w:rFonts w:ascii="Times New Roman" w:eastAsia="Times New Roman" w:hAnsi="Times New Roman"/>
                <w:sz w:val="20"/>
              </w:rPr>
              <w:t>187</w:t>
            </w:r>
          </w:p>
        </w:tc>
        <w:tc>
          <w:tcPr>
            <w:tcW w:w="2720" w:type="dxa"/>
            <w:tcBorders>
              <w:top w:val="single" w:sz="8" w:space="0" w:color="000000"/>
              <w:left w:val="single" w:sz="8" w:space="0" w:color="000000"/>
              <w:bottom w:val="single" w:sz="8" w:space="0" w:color="000000"/>
              <w:right w:val="single" w:sz="8" w:space="0" w:color="000000"/>
            </w:tcBorders>
          </w:tcPr>
          <w:p w14:paraId="319DEFBA" w14:textId="77777777" w:rsidR="00024C30" w:rsidRDefault="00D53930">
            <w:r>
              <w:rPr>
                <w:rFonts w:ascii="Times New Roman" w:eastAsia="Times New Roman" w:hAnsi="Times New Roman"/>
                <w:sz w:val="20"/>
              </w:rPr>
              <w:t>G/TBT/N/TZA/1533</w:t>
            </w:r>
          </w:p>
        </w:tc>
        <w:tc>
          <w:tcPr>
            <w:tcW w:w="5102" w:type="dxa"/>
            <w:tcBorders>
              <w:top w:val="single" w:sz="8" w:space="0" w:color="000000"/>
              <w:left w:val="single" w:sz="8" w:space="0" w:color="000000"/>
              <w:bottom w:val="single" w:sz="8" w:space="0" w:color="000000"/>
              <w:right w:val="single" w:sz="8" w:space="0" w:color="000000"/>
            </w:tcBorders>
          </w:tcPr>
          <w:p w14:paraId="13028CF0" w14:textId="77777777" w:rsidR="00024C30" w:rsidRDefault="00D53930">
            <w:r>
              <w:rPr>
                <w:rFonts w:ascii="Times New Roman" w:eastAsia="Times New Roman" w:hAnsi="Times New Roman"/>
                <w:sz w:val="20"/>
              </w:rPr>
              <w:t>AFDC 31 (3448) DTZS.Суточные цыплята- Технические характеристики,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https://members.wto.org/crnattachments/2026/TBT/TZA/26_01429_00_e.pdf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E588E9" w14:textId="77777777" w:rsidR="00024C30" w:rsidRDefault="00D53930">
            <w:r>
              <w:rPr>
                <w:rFonts w:ascii="Times New Roman" w:eastAsia="Times New Roman" w:hAnsi="Times New Roman"/>
                <w:sz w:val="20"/>
              </w:rPr>
              <w:t>12/05/26</w:t>
            </w:r>
          </w:p>
        </w:tc>
      </w:tr>
      <w:tr w:rsidR="00024C30" w14:paraId="36FD6D72" w14:textId="77777777" w:rsidTr="00DA6EC8">
        <w:trPr>
          <w:jc w:val="center"/>
        </w:trPr>
        <w:tc>
          <w:tcPr>
            <w:tcW w:w="2720" w:type="dxa"/>
            <w:vMerge/>
          </w:tcPr>
          <w:p w14:paraId="708D331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3ED1313"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901C280" w14:textId="77777777" w:rsidR="00024C30" w:rsidRDefault="00D53930">
            <w:r>
              <w:rPr>
                <w:rFonts w:ascii="Times New Roman" w:eastAsia="Times New Roman" w:hAnsi="Times New Roman"/>
                <w:sz w:val="20"/>
              </w:rPr>
              <w:t>Живые животные (кроме лошади, ослы, мулы, кролики, крупный рогатый скот, свиньи, овцы, козы, домашняя птица, рыба, ракообразные, моллюски и другие водные беспозвоночные, а также микроорганические культуры и т.д.) (код ТН ВЭД: 0106); Животноводство и селекция (код ICS: 65.020.30)</w:t>
            </w:r>
          </w:p>
        </w:tc>
        <w:tc>
          <w:tcPr>
            <w:tcW w:w="2720" w:type="dxa"/>
            <w:vMerge/>
          </w:tcPr>
          <w:p w14:paraId="038F996C" w14:textId="77777777" w:rsidR="00024C30" w:rsidRDefault="00024C30"/>
        </w:tc>
      </w:tr>
      <w:tr w:rsidR="00024C30" w14:paraId="3EEA822F" w14:textId="77777777" w:rsidTr="00DA6EC8">
        <w:trPr>
          <w:jc w:val="center"/>
        </w:trPr>
        <w:tc>
          <w:tcPr>
            <w:tcW w:w="2720" w:type="dxa"/>
            <w:vMerge/>
          </w:tcPr>
          <w:p w14:paraId="335C848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F543DB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DD1D660"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для суточных цыплят, предназначенных для использования в качестве несушек и бройлеров. Он не распространяется на суточных цыплят, выращиваемых в других домашних условиях. Примечание: Этот проект стандарта Танзании также был представлен комитету по СФС.</w:t>
            </w:r>
          </w:p>
        </w:tc>
        <w:tc>
          <w:tcPr>
            <w:tcW w:w="2720" w:type="dxa"/>
            <w:vMerge/>
          </w:tcPr>
          <w:p w14:paraId="561A02CE" w14:textId="77777777" w:rsidR="00024C30" w:rsidRDefault="00024C30"/>
        </w:tc>
      </w:tr>
      <w:tr w:rsidR="00024C30" w14:paraId="31E824A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5912DC0" w14:textId="77777777" w:rsidR="00024C30" w:rsidRDefault="00D53930">
            <w:r>
              <w:rPr>
                <w:rFonts w:ascii="Times New Roman" w:eastAsia="Times New Roman" w:hAnsi="Times New Roman"/>
                <w:sz w:val="20"/>
              </w:rPr>
              <w:t>188</w:t>
            </w:r>
          </w:p>
        </w:tc>
        <w:tc>
          <w:tcPr>
            <w:tcW w:w="2720" w:type="dxa"/>
            <w:tcBorders>
              <w:top w:val="single" w:sz="8" w:space="0" w:color="000000"/>
              <w:left w:val="single" w:sz="8" w:space="0" w:color="000000"/>
              <w:bottom w:val="single" w:sz="8" w:space="0" w:color="000000"/>
              <w:right w:val="single" w:sz="8" w:space="0" w:color="000000"/>
            </w:tcBorders>
          </w:tcPr>
          <w:p w14:paraId="6D94EF12" w14:textId="77777777" w:rsidR="00024C30" w:rsidRDefault="00D53930">
            <w:r>
              <w:rPr>
                <w:rFonts w:ascii="Times New Roman" w:eastAsia="Times New Roman" w:hAnsi="Times New Roman"/>
                <w:sz w:val="20"/>
              </w:rPr>
              <w:t>G/TBT/N/SAU/1387/Rev.2</w:t>
            </w:r>
          </w:p>
        </w:tc>
        <w:tc>
          <w:tcPr>
            <w:tcW w:w="5102" w:type="dxa"/>
            <w:tcBorders>
              <w:top w:val="single" w:sz="8" w:space="0" w:color="000000"/>
              <w:left w:val="single" w:sz="8" w:space="0" w:color="000000"/>
              <w:bottom w:val="single" w:sz="8" w:space="0" w:color="000000"/>
              <w:right w:val="single" w:sz="8" w:space="0" w:color="000000"/>
            </w:tcBorders>
          </w:tcPr>
          <w:p w14:paraId="05A47AF5" w14:textId="77777777" w:rsidR="00024C30" w:rsidRDefault="00D53930">
            <w:r>
              <w:rPr>
                <w:rFonts w:ascii="Times New Roman" w:eastAsia="Times New Roman" w:hAnsi="Times New Roman"/>
                <w:sz w:val="20"/>
              </w:rPr>
              <w:t>SASO 2885:2025 - "Электрические машины для стирки одежды - требования к энергопотреблению и водоснабжению и маркировка" (25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https://members.wto.org/crnattachments/2026/TBT/SAU/26_01404_00_e.pdf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0DAE65" w14:textId="77777777" w:rsidR="00024C30" w:rsidRDefault="00D53930">
            <w:r>
              <w:rPr>
                <w:rFonts w:ascii="Times New Roman" w:eastAsia="Times New Roman" w:hAnsi="Times New Roman"/>
                <w:sz w:val="20"/>
              </w:rPr>
              <w:t>12/05/26</w:t>
            </w:r>
          </w:p>
        </w:tc>
      </w:tr>
      <w:tr w:rsidR="00024C30" w14:paraId="24F84339" w14:textId="77777777" w:rsidTr="00DA6EC8">
        <w:trPr>
          <w:jc w:val="center"/>
        </w:trPr>
        <w:tc>
          <w:tcPr>
            <w:tcW w:w="2720" w:type="dxa"/>
            <w:vMerge/>
          </w:tcPr>
          <w:p w14:paraId="31D3950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D081BE3"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B2282BE" w14:textId="77777777" w:rsidR="00024C30" w:rsidRDefault="00D53930">
            <w:r>
              <w:rPr>
                <w:rFonts w:ascii="Times New Roman" w:eastAsia="Times New Roman" w:hAnsi="Times New Roman"/>
                <w:sz w:val="20"/>
              </w:rPr>
              <w:t>Оборудование для стирки белья (код(ы) ICS: 97.060)</w:t>
            </w:r>
          </w:p>
        </w:tc>
        <w:tc>
          <w:tcPr>
            <w:tcW w:w="2720" w:type="dxa"/>
            <w:vMerge/>
          </w:tcPr>
          <w:p w14:paraId="55FEA477" w14:textId="77777777" w:rsidR="00024C30" w:rsidRDefault="00024C30"/>
        </w:tc>
      </w:tr>
      <w:tr w:rsidR="00024C30" w14:paraId="217BCA7C" w14:textId="77777777" w:rsidTr="00DA6EC8">
        <w:trPr>
          <w:jc w:val="center"/>
        </w:trPr>
        <w:tc>
          <w:tcPr>
            <w:tcW w:w="2720" w:type="dxa"/>
            <w:vMerge/>
          </w:tcPr>
          <w:p w14:paraId="63379AF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74053C9" w14:textId="77777777" w:rsidR="00024C30" w:rsidRDefault="00D53930">
            <w:r>
              <w:rPr>
                <w:rFonts w:ascii="Times New Roman" w:eastAsia="Times New Roman" w:hAnsi="Times New Roman"/>
                <w:sz w:val="20"/>
              </w:rPr>
              <w:t xml:space="preserve">Саудовская Аравия, Королевство Саудовская </w:t>
            </w:r>
            <w:r>
              <w:rPr>
                <w:rFonts w:ascii="Times New Roman" w:eastAsia="Times New Roman" w:hAnsi="Times New Roman"/>
                <w:sz w:val="20"/>
              </w:rPr>
              <w:lastRenderedPageBreak/>
              <w:t>Аравия</w:t>
            </w:r>
          </w:p>
        </w:tc>
        <w:tc>
          <w:tcPr>
            <w:tcW w:w="5102" w:type="dxa"/>
            <w:tcBorders>
              <w:top w:val="single" w:sz="8" w:space="0" w:color="000000"/>
              <w:left w:val="single" w:sz="8" w:space="0" w:color="000000"/>
              <w:bottom w:val="single" w:sz="8" w:space="0" w:color="000000"/>
              <w:right w:val="single" w:sz="8" w:space="0" w:color="000000"/>
            </w:tcBorders>
          </w:tcPr>
          <w:p w14:paraId="29DB3B5C" w14:textId="77777777" w:rsidR="00024C30" w:rsidRDefault="00D53930">
            <w:r>
              <w:rPr>
                <w:rFonts w:ascii="Times New Roman" w:eastAsia="Times New Roman" w:hAnsi="Times New Roman"/>
                <w:sz w:val="20"/>
              </w:rPr>
              <w:lastRenderedPageBreak/>
              <w:t xml:space="preserve">Данное уведомление касается проекта новой редакции саудовского стандарта SASO 2885, озаглавленного "Электрические машины для стирки одежды – </w:t>
            </w:r>
            <w:r>
              <w:rPr>
                <w:rFonts w:ascii="Times New Roman" w:eastAsia="Times New Roman" w:hAnsi="Times New Roman"/>
                <w:sz w:val="20"/>
              </w:rPr>
              <w:lastRenderedPageBreak/>
              <w:t>требования к энергопотреблению и водоотведению и маркировка". Этот проект включает изменения, внесенные в ответ на замечания, полученные по ранее опубликованной версии стандарта Rv1.Стандарт устанавливает минимальные требования к энергопотреблению (MEPS), а также процедуры тестирования, расчета и маркировки стиральных машин и стирально-сушильных машин вместимостью до 25 кг, работающих от электросети, включая встраиваемые устройства, многобарабанные стиральные машины и стирально-сушильные машины с сушилкой для белья. Область применения также включает приборы, которые работают от сети, но могут дополнительно питаться от батареек.В ответ на полученные технические замечания в окончательный вариант стандарта были внесены поправки и дополнения. Изменения затрагивают следующие пункты: 2, 3.9, 3.11, 3.15, 3.17, 3.24, 4.1.1, 4.2, 4.3, 5.3, 5.5, 6, A.3, B.2.</w:t>
            </w:r>
          </w:p>
        </w:tc>
        <w:tc>
          <w:tcPr>
            <w:tcW w:w="2720" w:type="dxa"/>
            <w:vMerge/>
          </w:tcPr>
          <w:p w14:paraId="5A80FD21" w14:textId="77777777" w:rsidR="00024C30" w:rsidRDefault="00024C30"/>
        </w:tc>
      </w:tr>
      <w:tr w:rsidR="00024C30" w14:paraId="2D37A39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513B550" w14:textId="77777777" w:rsidR="00024C30" w:rsidRDefault="00D53930">
            <w:r>
              <w:rPr>
                <w:rFonts w:ascii="Times New Roman" w:eastAsia="Times New Roman" w:hAnsi="Times New Roman"/>
                <w:sz w:val="20"/>
              </w:rPr>
              <w:t>189</w:t>
            </w:r>
          </w:p>
        </w:tc>
        <w:tc>
          <w:tcPr>
            <w:tcW w:w="2720" w:type="dxa"/>
            <w:tcBorders>
              <w:top w:val="single" w:sz="8" w:space="0" w:color="000000"/>
              <w:left w:val="single" w:sz="8" w:space="0" w:color="000000"/>
              <w:bottom w:val="single" w:sz="8" w:space="0" w:color="000000"/>
              <w:right w:val="single" w:sz="8" w:space="0" w:color="000000"/>
            </w:tcBorders>
          </w:tcPr>
          <w:p w14:paraId="001F95BC" w14:textId="77777777" w:rsidR="00024C30" w:rsidRDefault="00D53930">
            <w:r>
              <w:rPr>
                <w:rFonts w:ascii="Times New Roman" w:eastAsia="Times New Roman" w:hAnsi="Times New Roman"/>
                <w:sz w:val="20"/>
              </w:rPr>
              <w:t>G/TBT/N/EU/1197</w:t>
            </w:r>
          </w:p>
        </w:tc>
        <w:tc>
          <w:tcPr>
            <w:tcW w:w="5102" w:type="dxa"/>
            <w:tcBorders>
              <w:top w:val="single" w:sz="8" w:space="0" w:color="000000"/>
              <w:left w:val="single" w:sz="8" w:space="0" w:color="000000"/>
              <w:bottom w:val="single" w:sz="8" w:space="0" w:color="000000"/>
              <w:right w:val="single" w:sz="8" w:space="0" w:color="000000"/>
            </w:tcBorders>
          </w:tcPr>
          <w:p w14:paraId="56BFEE57" w14:textId="77777777" w:rsidR="00024C30" w:rsidRDefault="00D53930">
            <w:r>
              <w:rPr>
                <w:rFonts w:ascii="Times New Roman" w:eastAsia="Times New Roman" w:hAnsi="Times New Roman"/>
                <w:sz w:val="20"/>
              </w:rPr>
              <w:t>Проект ПОСТАНОВЛЕНИЯ КОМИССИИ (ЕС) .../...от XXX о внесении изменений в Приложение XVII к Постановлению (ЕС) № 1907/2006 Европейского парламента и Совета, касающемуся регистрации, оценки, выдачи разрешений и ограничения использования химических веществ (REACH) в отношении креозота и веществ, связанных с креозотом; (7 страниц), в Английский), (4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https://members.wto.org/crnattachments/2026/TBT/EEC/26_01410_00_e.pdf</w:t>
            </w:r>
            <w:r>
              <w:rPr>
                <w:rFonts w:ascii="Times New Roman" w:eastAsia="Times New Roman" w:hAnsi="Times New Roman"/>
                <w:sz w:val="20"/>
              </w:rPr>
              <w:br/>
              <w:t>https://members.wto.org/crnattachments/2026/TBT/EEC/26_01410_01_e.pdf</w:t>
            </w:r>
            <w:r>
              <w:rPr>
                <w:rFonts w:ascii="Times New Roman" w:eastAsia="Times New Roman" w:hAnsi="Times New Roman"/>
                <w:sz w:val="20"/>
              </w:rPr>
              <w:br/>
              <w:t>Европейская комиссия</w:t>
            </w:r>
            <w:r>
              <w:rPr>
                <w:rFonts w:ascii="Times New Roman" w:eastAsia="Times New Roman" w:hAnsi="Times New Roman"/>
                <w:sz w:val="20"/>
              </w:rPr>
              <w:br/>
              <w:t>Справочный центр ЕС по ТБТ</w:t>
            </w:r>
            <w:r>
              <w:rPr>
                <w:rFonts w:ascii="Times New Roman" w:eastAsia="Times New Roman" w:hAnsi="Times New Roman"/>
                <w:sz w:val="20"/>
              </w:rPr>
              <w:br/>
              <w:t>Факс: + (32) 2 299 80 43</w:t>
            </w:r>
            <w:r>
              <w:rPr>
                <w:rFonts w:ascii="Times New Roman" w:eastAsia="Times New Roman" w:hAnsi="Times New Roman"/>
                <w:sz w:val="20"/>
              </w:rPr>
              <w:br/>
              <w:t>Электронная почта: grow-eu-tbt@ec.europa.eu</w:t>
            </w:r>
            <w:r>
              <w:rPr>
                <w:rFonts w:ascii="Times New Roman" w:eastAsia="Times New Roman" w:hAnsi="Times New Roman"/>
                <w:sz w:val="20"/>
              </w:rPr>
              <w:br/>
              <w:t>Текст доступен на веб-сайте: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275D6B" w14:textId="77777777" w:rsidR="00024C30" w:rsidRDefault="00D53930">
            <w:r>
              <w:rPr>
                <w:rFonts w:ascii="Times New Roman" w:eastAsia="Times New Roman" w:hAnsi="Times New Roman"/>
                <w:sz w:val="20"/>
              </w:rPr>
              <w:t>12/05/26</w:t>
            </w:r>
          </w:p>
        </w:tc>
      </w:tr>
      <w:tr w:rsidR="00024C30" w14:paraId="7C8F5A99" w14:textId="77777777" w:rsidTr="00DA6EC8">
        <w:trPr>
          <w:jc w:val="center"/>
        </w:trPr>
        <w:tc>
          <w:tcPr>
            <w:tcW w:w="2720" w:type="dxa"/>
            <w:vMerge/>
          </w:tcPr>
          <w:p w14:paraId="4A8CC4C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5651095"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139F041" w14:textId="77777777" w:rsidR="00024C30" w:rsidRDefault="00D53930">
            <w:r>
              <w:rPr>
                <w:rFonts w:ascii="Times New Roman" w:eastAsia="Times New Roman" w:hAnsi="Times New Roman"/>
                <w:sz w:val="20"/>
              </w:rPr>
              <w:t xml:space="preserve">Креозот и родственные креозоту вещества, используемые для обработки древесины: Креозот; масло для промывки; Креозотовое масло; масло для промывки; Дистилляты (каменноугольная смола), нафталиновые масла; нафталиновое масло; Креозотовое масло, аценафтеновая фракция; масло для промывки; Дистилляты (каменноугольная смола), верхние слои; тяжелое антраценовое масло; антрацен нефть; Смоляные кислоты, уголь сырой; неочищенные фенолы; Низкотемпературное смоляное масло щелочное; остатки экстракта (уголь), низкотемпературная щелочная каменноугольная смола.Древесина, обработанная </w:t>
            </w:r>
            <w:r>
              <w:rPr>
                <w:rFonts w:ascii="Times New Roman" w:eastAsia="Times New Roman" w:hAnsi="Times New Roman"/>
                <w:sz w:val="20"/>
              </w:rPr>
              <w:lastRenderedPageBreak/>
              <w:t>вышеуказанными веществами</w:t>
            </w:r>
          </w:p>
        </w:tc>
        <w:tc>
          <w:tcPr>
            <w:tcW w:w="2720" w:type="dxa"/>
            <w:vMerge/>
          </w:tcPr>
          <w:p w14:paraId="06C2DC70" w14:textId="77777777" w:rsidR="00024C30" w:rsidRDefault="00024C30"/>
        </w:tc>
      </w:tr>
      <w:tr w:rsidR="00024C30" w14:paraId="48293E06" w14:textId="77777777" w:rsidTr="00DA6EC8">
        <w:trPr>
          <w:jc w:val="center"/>
        </w:trPr>
        <w:tc>
          <w:tcPr>
            <w:tcW w:w="2720" w:type="dxa"/>
            <w:vMerge/>
          </w:tcPr>
          <w:p w14:paraId="22939C5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3E179B8" w14:textId="77777777" w:rsidR="00024C30" w:rsidRDefault="00D53930">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4C073F97" w14:textId="77777777" w:rsidR="00024C30" w:rsidRDefault="00D53930">
            <w:r>
              <w:rPr>
                <w:rFonts w:ascii="Times New Roman" w:eastAsia="Times New Roman" w:hAnsi="Times New Roman"/>
                <w:sz w:val="20"/>
              </w:rPr>
              <w:t>Настоящий проект Регламента направлен на обновление существующей позиции 31 Приложения XVII к Регламенту (ЕС) № 1907/2006. В отношении креозота и связанных с креозотом веществ, используемых для обработки древесины, проект Регламента Комиссии обновляет условия для отступлений, приводя их в соответствие с условиями использования веществ, подпадающих под действие Регламента о биоцидных продуктах (Регламент (ЕС) 528/2012), которые являются более строгими, чем действующие условия позиции 31, в отношении упаковки и маркировки (см. пункты 2 и 3 в колонке 2 Приложения). Проект Постановления Комиссии дополнительно обновляет ограничения на древесину, обработанную перечисленным креозотом и веществами, связанными с креозотом. Это приводит существующее ограничение в соответствие с соответствующими положениями в отношении веществ, подпадающих под действие Регламента о биоцидных продуктах для древесины, впервые поступающих на рынок (см. пункты 5(а), 6 и 7 в колонке 2 Приложения). В нем дополнительно обновлены положения существующего ограничения на дальнейшую реализацию такой древесины на рынке в дополнение к положениям Регламента о биоцидных продуктах, который распространяется только на первую реализацию древесины на рынке (см. пункты 5(b), 6, 7 и 8 в колонке 2 в приложение). Отступления от запрета на древесину, обработанную креозотом, касаются размещения на рынке и использования обработанной древесины в двух целях, т.е. в качестве железнодорожных шпал или в качестве опор для электроснабжения или телекоммуникаций, но они ограничены теми государствами - членами ЕС, которые все еще разрешают такое использование.</w:t>
            </w:r>
          </w:p>
        </w:tc>
        <w:tc>
          <w:tcPr>
            <w:tcW w:w="2720" w:type="dxa"/>
            <w:vMerge/>
          </w:tcPr>
          <w:p w14:paraId="4D1F6317" w14:textId="77777777" w:rsidR="00024C30" w:rsidRDefault="00024C30"/>
        </w:tc>
      </w:tr>
      <w:tr w:rsidR="00024C30" w14:paraId="5353D9C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13D4FC2" w14:textId="77777777" w:rsidR="00024C30" w:rsidRDefault="00D53930">
            <w:r>
              <w:rPr>
                <w:rFonts w:ascii="Times New Roman" w:eastAsia="Times New Roman" w:hAnsi="Times New Roman"/>
                <w:sz w:val="20"/>
              </w:rPr>
              <w:t>190</w:t>
            </w:r>
          </w:p>
        </w:tc>
        <w:tc>
          <w:tcPr>
            <w:tcW w:w="2720" w:type="dxa"/>
            <w:tcBorders>
              <w:top w:val="single" w:sz="8" w:space="0" w:color="000000"/>
              <w:left w:val="single" w:sz="8" w:space="0" w:color="000000"/>
              <w:bottom w:val="single" w:sz="8" w:space="0" w:color="000000"/>
              <w:right w:val="single" w:sz="8" w:space="0" w:color="000000"/>
            </w:tcBorders>
          </w:tcPr>
          <w:p w14:paraId="5829AEAD" w14:textId="77777777" w:rsidR="00024C30" w:rsidRDefault="00D53930">
            <w:r>
              <w:rPr>
                <w:rFonts w:ascii="Times New Roman" w:eastAsia="Times New Roman" w:hAnsi="Times New Roman"/>
                <w:sz w:val="20"/>
              </w:rPr>
              <w:t>G/TBT/N/CAN/774</w:t>
            </w:r>
          </w:p>
        </w:tc>
        <w:tc>
          <w:tcPr>
            <w:tcW w:w="5102" w:type="dxa"/>
            <w:tcBorders>
              <w:top w:val="single" w:sz="8" w:space="0" w:color="000000"/>
              <w:left w:val="single" w:sz="8" w:space="0" w:color="000000"/>
              <w:bottom w:val="single" w:sz="8" w:space="0" w:color="000000"/>
              <w:right w:val="single" w:sz="8" w:space="0" w:color="000000"/>
            </w:tcBorders>
          </w:tcPr>
          <w:p w14:paraId="521EFD96" w14:textId="77777777" w:rsidR="00024C30" w:rsidRDefault="00D53930">
            <w:r>
              <w:rPr>
                <w:rFonts w:ascii="Times New Roman" w:eastAsia="Times New Roman" w:hAnsi="Times New Roman"/>
                <w:sz w:val="20"/>
              </w:rPr>
              <w:t>Постановление о внесении изменений в приложение VI к Закону о контролируемых наркотических средствах и веществах (Дополнительные прекурсоры фентанила) (17 страниц на английском языке, 21 страница на французском языке)</w:t>
            </w:r>
            <w:r>
              <w:rPr>
                <w:rFonts w:ascii="Times New Roman" w:eastAsia="Times New Roman" w:hAnsi="Times New Roman"/>
                <w:sz w:val="20"/>
              </w:rPr>
              <w:br/>
              <w:t>Постановления о внесении изменений в Положения о контроле над прекурсорами (дополнительные прекурсоры фентанила) (2 страницы на английском и французском языках)</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Заказать</w:t>
            </w:r>
            <w:r>
              <w:rPr>
                <w:rFonts w:ascii="Times New Roman" w:eastAsia="Times New Roman" w:hAnsi="Times New Roman"/>
                <w:sz w:val="20"/>
              </w:rPr>
              <w:br/>
              <w:t>https://gazette.gc.ca/rp-pr/p2/2026/2026-03-11/html/sor-dors38-eng.html</w:t>
            </w:r>
            <w:r>
              <w:rPr>
                <w:rFonts w:ascii="Times New Roman" w:eastAsia="Times New Roman" w:hAnsi="Times New Roman"/>
                <w:sz w:val="20"/>
              </w:rPr>
              <w:br/>
              <w:t>Нормативные документы</w:t>
            </w:r>
            <w:r>
              <w:rPr>
                <w:rFonts w:ascii="Times New Roman" w:eastAsia="Times New Roman" w:hAnsi="Times New Roman"/>
                <w:sz w:val="20"/>
              </w:rPr>
              <w:br/>
              <w:t>https://gazette.gc.ca/rp-pr/p2/2026/2026-03-11/html/sor-</w:t>
            </w:r>
            <w:r>
              <w:rPr>
                <w:rFonts w:ascii="Times New Roman" w:eastAsia="Times New Roman" w:hAnsi="Times New Roman"/>
                <w:sz w:val="20"/>
              </w:rPr>
              <w:lastRenderedPageBreak/>
              <w:t>dors39-eng.html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F33C10" w14:textId="77777777" w:rsidR="00024C30" w:rsidRDefault="00D53930">
            <w:r>
              <w:rPr>
                <w:rFonts w:ascii="Times New Roman" w:eastAsia="Times New Roman" w:hAnsi="Times New Roman"/>
                <w:sz w:val="20"/>
              </w:rPr>
              <w:lastRenderedPageBreak/>
              <w:t>-</w:t>
            </w:r>
          </w:p>
        </w:tc>
      </w:tr>
      <w:tr w:rsidR="00024C30" w14:paraId="333152FF" w14:textId="77777777" w:rsidTr="00DA6EC8">
        <w:trPr>
          <w:jc w:val="center"/>
        </w:trPr>
        <w:tc>
          <w:tcPr>
            <w:tcW w:w="2720" w:type="dxa"/>
            <w:vMerge/>
          </w:tcPr>
          <w:p w14:paraId="52D56D7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0D582D0"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7A0846D1" w14:textId="77777777" w:rsidR="00024C30" w:rsidRDefault="00D53930">
            <w:r>
              <w:rPr>
                <w:rFonts w:ascii="Times New Roman" w:eastAsia="Times New Roman" w:hAnsi="Times New Roman"/>
                <w:sz w:val="20"/>
              </w:rPr>
              <w:t>Фенэтилбромид (код ТН ВЭД: 290399)Фенэтилхлорид (код ТН ВЭД: 290399)Фенэтилйодид (код ТН ВЭД: 290399)Пропионовый ангидрид (код ТН ВЭД: 291590)бензилхлорид (код ТН ВЭД: 290399)</w:t>
            </w:r>
          </w:p>
        </w:tc>
        <w:tc>
          <w:tcPr>
            <w:tcW w:w="2720" w:type="dxa"/>
            <w:vMerge/>
          </w:tcPr>
          <w:p w14:paraId="2A91B74A" w14:textId="77777777" w:rsidR="00024C30" w:rsidRDefault="00024C30"/>
        </w:tc>
      </w:tr>
      <w:tr w:rsidR="00024C30" w14:paraId="6A244C25" w14:textId="77777777" w:rsidTr="00DA6EC8">
        <w:trPr>
          <w:jc w:val="center"/>
        </w:trPr>
        <w:tc>
          <w:tcPr>
            <w:tcW w:w="2720" w:type="dxa"/>
            <w:vMerge/>
          </w:tcPr>
          <w:p w14:paraId="0649D48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96C3635" w14:textId="77777777" w:rsidR="00024C30" w:rsidRDefault="00D53930">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27687B4D" w14:textId="77777777" w:rsidR="00024C30" w:rsidRDefault="00D53930">
            <w:r>
              <w:rPr>
                <w:rFonts w:ascii="Times New Roman" w:eastAsia="Times New Roman" w:hAnsi="Times New Roman"/>
                <w:sz w:val="20"/>
              </w:rPr>
              <w:t>Цель этого уведомления - проинформировать членов о том, что 11 марта 2026 года Канада ввела постоянный контроль за фенэтилбромидом, фенэтилхлоридом, фенэтилйодидом, пропионовым ангидридом и бензилхлоридом, включив их в Список VI Закона о контролируемых наркотических средствах и веществах и в Список Положений о контроле над прекурсорами. Постоянный контроль вступает в силу 12 апреля 2026 года (фенэтилбромид, пропионовый ангидрид и бензилхлорид уже временно контролируются в Канаде в соответствии с приказом министерства). Согласно этим поправкам, любое лицо, не уполномоченное осуществлять регулируемую деятельность с пятью прекурсорами, будет подвергаться правонарушениям и наказаниям.</w:t>
            </w:r>
          </w:p>
        </w:tc>
        <w:tc>
          <w:tcPr>
            <w:tcW w:w="2720" w:type="dxa"/>
            <w:vMerge/>
          </w:tcPr>
          <w:p w14:paraId="6E4F0FF6" w14:textId="77777777" w:rsidR="00024C30" w:rsidRDefault="00024C30"/>
        </w:tc>
      </w:tr>
      <w:tr w:rsidR="00024C30" w14:paraId="71D058B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8A2A58" w14:textId="77777777" w:rsidR="00024C30" w:rsidRDefault="00D53930">
            <w:r>
              <w:rPr>
                <w:rFonts w:ascii="Times New Roman" w:eastAsia="Times New Roman" w:hAnsi="Times New Roman"/>
                <w:sz w:val="20"/>
              </w:rPr>
              <w:t>191</w:t>
            </w:r>
          </w:p>
        </w:tc>
        <w:tc>
          <w:tcPr>
            <w:tcW w:w="2720" w:type="dxa"/>
            <w:tcBorders>
              <w:top w:val="single" w:sz="8" w:space="0" w:color="000000"/>
              <w:left w:val="single" w:sz="8" w:space="0" w:color="000000"/>
              <w:bottom w:val="single" w:sz="8" w:space="0" w:color="000000"/>
              <w:right w:val="single" w:sz="8" w:space="0" w:color="000000"/>
            </w:tcBorders>
          </w:tcPr>
          <w:p w14:paraId="088731F6" w14:textId="77777777" w:rsidR="00024C30" w:rsidRDefault="00D53930">
            <w:r>
              <w:rPr>
                <w:rFonts w:ascii="Times New Roman" w:eastAsia="Times New Roman" w:hAnsi="Times New Roman"/>
                <w:sz w:val="20"/>
              </w:rPr>
              <w:t>G/TBT/N/BDI/727, G/TBT/N/KEN/2000, 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4594627D" w14:textId="77777777" w:rsidR="00024C30" w:rsidRDefault="00D53930">
            <w:r>
              <w:rPr>
                <w:rFonts w:ascii="Times New Roman" w:eastAsia="Times New Roman" w:hAnsi="Times New Roman"/>
                <w:sz w:val="20"/>
              </w:rPr>
              <w:t>DEAS 1326: 2026, Гуммиарабик — спецификация, первое издание; (38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93311F" w14:textId="77777777" w:rsidR="00024C30" w:rsidRDefault="00D53930">
            <w:r>
              <w:rPr>
                <w:rFonts w:ascii="Times New Roman" w:eastAsia="Times New Roman" w:hAnsi="Times New Roman"/>
                <w:sz w:val="20"/>
              </w:rPr>
              <w:t>12/05/26</w:t>
            </w:r>
          </w:p>
        </w:tc>
      </w:tr>
      <w:tr w:rsidR="00024C30" w14:paraId="107609C4" w14:textId="77777777" w:rsidTr="00DA6EC8">
        <w:trPr>
          <w:jc w:val="center"/>
        </w:trPr>
        <w:tc>
          <w:tcPr>
            <w:tcW w:w="2720" w:type="dxa"/>
            <w:vMerge/>
          </w:tcPr>
          <w:p w14:paraId="60E73D6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22AFD12"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63B69E9"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105B0FB3" w14:textId="77777777" w:rsidR="00024C30" w:rsidRDefault="00024C30"/>
        </w:tc>
      </w:tr>
      <w:tr w:rsidR="00024C30" w14:paraId="732B6F97" w14:textId="77777777" w:rsidTr="00DA6EC8">
        <w:trPr>
          <w:jc w:val="center"/>
        </w:trPr>
        <w:tc>
          <w:tcPr>
            <w:tcW w:w="2720" w:type="dxa"/>
            <w:vMerge/>
          </w:tcPr>
          <w:p w14:paraId="1B615F7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987270"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506ADF1F" w14:textId="77777777" w:rsidR="00024C30" w:rsidRDefault="00D53930">
            <w:r>
              <w:rPr>
                <w:rFonts w:ascii="Times New Roman" w:eastAsia="Times New Roman" w:hAnsi="Times New Roman"/>
                <w:sz w:val="20"/>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человеком.Примечание: Этот проект Танзанийского стандарта также был представлен комитету по СФС.</w:t>
            </w:r>
          </w:p>
        </w:tc>
        <w:tc>
          <w:tcPr>
            <w:tcW w:w="2720" w:type="dxa"/>
            <w:vMerge/>
          </w:tcPr>
          <w:p w14:paraId="2EFE7717" w14:textId="77777777" w:rsidR="00024C30" w:rsidRDefault="00024C30"/>
        </w:tc>
      </w:tr>
      <w:tr w:rsidR="00024C30" w14:paraId="7764D2F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464E392" w14:textId="77777777" w:rsidR="00024C30" w:rsidRDefault="00D53930">
            <w:r>
              <w:rPr>
                <w:rFonts w:ascii="Times New Roman" w:eastAsia="Times New Roman" w:hAnsi="Times New Roman"/>
                <w:sz w:val="20"/>
              </w:rPr>
              <w:t>192</w:t>
            </w:r>
          </w:p>
        </w:tc>
        <w:tc>
          <w:tcPr>
            <w:tcW w:w="2720" w:type="dxa"/>
            <w:tcBorders>
              <w:top w:val="single" w:sz="8" w:space="0" w:color="000000"/>
              <w:left w:val="single" w:sz="8" w:space="0" w:color="000000"/>
              <w:bottom w:val="single" w:sz="8" w:space="0" w:color="000000"/>
              <w:right w:val="single" w:sz="8" w:space="0" w:color="000000"/>
            </w:tcBorders>
          </w:tcPr>
          <w:p w14:paraId="0D7B51A7" w14:textId="77777777" w:rsidR="00024C30" w:rsidRDefault="00D53930">
            <w:r>
              <w:rPr>
                <w:rFonts w:ascii="Times New Roman" w:eastAsia="Times New Roman" w:hAnsi="Times New Roman"/>
                <w:sz w:val="20"/>
              </w:rPr>
              <w:t xml:space="preserve">G/TBT/N/BDI/727, G/TBT/N/KEN/2000, </w:t>
            </w:r>
            <w:r>
              <w:rPr>
                <w:rFonts w:ascii="Times New Roman" w:eastAsia="Times New Roman" w:hAnsi="Times New Roman"/>
                <w:sz w:val="20"/>
              </w:rPr>
              <w:lastRenderedPageBreak/>
              <w:t>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4EF81F93" w14:textId="77777777" w:rsidR="00024C30" w:rsidRDefault="00D53930">
            <w:r>
              <w:rPr>
                <w:rFonts w:ascii="Times New Roman" w:eastAsia="Times New Roman" w:hAnsi="Times New Roman"/>
                <w:sz w:val="20"/>
              </w:rPr>
              <w:lastRenderedPageBreak/>
              <w:t>DEAS 1326: 2026, Гуммиарабик — спецификация, первое издание; (38 страниц на английском языке)</w:t>
            </w:r>
            <w:r>
              <w:rPr>
                <w:rFonts w:ascii="Times New Roman" w:eastAsia="Times New Roman" w:hAnsi="Times New Roman"/>
                <w:sz w:val="20"/>
              </w:rPr>
              <w:br/>
            </w:r>
            <w:r>
              <w:rPr>
                <w:rFonts w:ascii="Times New Roman" w:eastAsia="Times New Roman" w:hAnsi="Times New Roman"/>
                <w:sz w:val="20"/>
              </w:rPr>
              <w:lastRenderedPageBreak/>
              <w:t xml:space="preserve">Ссылка на документ(ы) с уведомлением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E0352D" w14:textId="77777777" w:rsidR="00024C30" w:rsidRDefault="00D53930">
            <w:r>
              <w:rPr>
                <w:rFonts w:ascii="Times New Roman" w:eastAsia="Times New Roman" w:hAnsi="Times New Roman"/>
                <w:sz w:val="20"/>
              </w:rPr>
              <w:lastRenderedPageBreak/>
              <w:t>12/05/26</w:t>
            </w:r>
          </w:p>
        </w:tc>
      </w:tr>
      <w:tr w:rsidR="00024C30" w14:paraId="3C434F4D" w14:textId="77777777" w:rsidTr="00DA6EC8">
        <w:trPr>
          <w:jc w:val="center"/>
        </w:trPr>
        <w:tc>
          <w:tcPr>
            <w:tcW w:w="2720" w:type="dxa"/>
            <w:vMerge/>
          </w:tcPr>
          <w:p w14:paraId="71FE42D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2572EB6"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25A7D8A8"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332F6505" w14:textId="77777777" w:rsidR="00024C30" w:rsidRDefault="00024C30"/>
        </w:tc>
      </w:tr>
      <w:tr w:rsidR="00024C30" w14:paraId="6FB610A0" w14:textId="77777777" w:rsidTr="00DA6EC8">
        <w:trPr>
          <w:jc w:val="center"/>
        </w:trPr>
        <w:tc>
          <w:tcPr>
            <w:tcW w:w="2720" w:type="dxa"/>
            <w:vMerge/>
          </w:tcPr>
          <w:p w14:paraId="7D4618A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52DD801"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AC45D87" w14:textId="77777777" w:rsidR="00024C30" w:rsidRDefault="00D53930">
            <w:r>
              <w:rPr>
                <w:rFonts w:ascii="Times New Roman" w:eastAsia="Times New Roman" w:hAnsi="Times New Roman"/>
                <w:sz w:val="20"/>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человеком.Примечание: Этот проект Танзанийского стандарта также был представлен комитету по СФС.</w:t>
            </w:r>
          </w:p>
        </w:tc>
        <w:tc>
          <w:tcPr>
            <w:tcW w:w="2720" w:type="dxa"/>
            <w:vMerge/>
          </w:tcPr>
          <w:p w14:paraId="6A44E29A" w14:textId="77777777" w:rsidR="00024C30" w:rsidRDefault="00024C30"/>
        </w:tc>
      </w:tr>
      <w:tr w:rsidR="00024C30" w14:paraId="295F5CC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A8AC6F" w14:textId="77777777" w:rsidR="00024C30" w:rsidRDefault="00D53930">
            <w:r>
              <w:rPr>
                <w:rFonts w:ascii="Times New Roman" w:eastAsia="Times New Roman" w:hAnsi="Times New Roman"/>
                <w:sz w:val="20"/>
              </w:rPr>
              <w:t>193</w:t>
            </w:r>
          </w:p>
        </w:tc>
        <w:tc>
          <w:tcPr>
            <w:tcW w:w="2720" w:type="dxa"/>
            <w:tcBorders>
              <w:top w:val="single" w:sz="8" w:space="0" w:color="000000"/>
              <w:left w:val="single" w:sz="8" w:space="0" w:color="000000"/>
              <w:bottom w:val="single" w:sz="8" w:space="0" w:color="000000"/>
              <w:right w:val="single" w:sz="8" w:space="0" w:color="000000"/>
            </w:tcBorders>
          </w:tcPr>
          <w:p w14:paraId="7FEBDDC9" w14:textId="77777777" w:rsidR="00024C30" w:rsidRDefault="00D53930">
            <w:r>
              <w:rPr>
                <w:rFonts w:ascii="Times New Roman" w:eastAsia="Times New Roman" w:hAnsi="Times New Roman"/>
                <w:sz w:val="20"/>
              </w:rPr>
              <w:t>G/TBT/N/BDI/727, G/TBT/N/KEN/2000, 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16A86275" w14:textId="77777777" w:rsidR="00024C30" w:rsidRDefault="00D53930">
            <w:r>
              <w:rPr>
                <w:rFonts w:ascii="Times New Roman" w:eastAsia="Times New Roman" w:hAnsi="Times New Roman"/>
                <w:sz w:val="20"/>
              </w:rPr>
              <w:t>DEAS 1326: 2026, Гуммиарабик — спецификация, первое издание; (38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D5CE7C" w14:textId="77777777" w:rsidR="00024C30" w:rsidRDefault="00D53930">
            <w:r>
              <w:rPr>
                <w:rFonts w:ascii="Times New Roman" w:eastAsia="Times New Roman" w:hAnsi="Times New Roman"/>
                <w:sz w:val="20"/>
              </w:rPr>
              <w:t>12/05/26</w:t>
            </w:r>
          </w:p>
        </w:tc>
      </w:tr>
      <w:tr w:rsidR="00024C30" w14:paraId="4DDCCE50" w14:textId="77777777" w:rsidTr="00DA6EC8">
        <w:trPr>
          <w:jc w:val="center"/>
        </w:trPr>
        <w:tc>
          <w:tcPr>
            <w:tcW w:w="2720" w:type="dxa"/>
            <w:vMerge/>
          </w:tcPr>
          <w:p w14:paraId="4A7780E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5982D39"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1A0BDCB8"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541F3FBB" w14:textId="77777777" w:rsidR="00024C30" w:rsidRDefault="00024C30"/>
        </w:tc>
      </w:tr>
      <w:tr w:rsidR="00024C30" w14:paraId="47E3ADA4" w14:textId="77777777" w:rsidTr="00DA6EC8">
        <w:trPr>
          <w:jc w:val="center"/>
        </w:trPr>
        <w:tc>
          <w:tcPr>
            <w:tcW w:w="2720" w:type="dxa"/>
            <w:vMerge/>
          </w:tcPr>
          <w:p w14:paraId="2AE3A3B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A0B5B7E"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20C1F8B2" w14:textId="77777777" w:rsidR="00024C30" w:rsidRDefault="00D53930">
            <w:r>
              <w:rPr>
                <w:rFonts w:ascii="Times New Roman" w:eastAsia="Times New Roman" w:hAnsi="Times New Roman"/>
                <w:sz w:val="20"/>
              </w:rPr>
              <w:t xml:space="preserve">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w:t>
            </w:r>
            <w:r>
              <w:rPr>
                <w:rFonts w:ascii="Times New Roman" w:eastAsia="Times New Roman" w:hAnsi="Times New Roman"/>
                <w:sz w:val="20"/>
              </w:rPr>
              <w:lastRenderedPageBreak/>
              <w:t>человеком.Примечание: Этот проект Танзанийского стандарта также был представлен комитету по СФС.</w:t>
            </w:r>
          </w:p>
        </w:tc>
        <w:tc>
          <w:tcPr>
            <w:tcW w:w="2720" w:type="dxa"/>
            <w:vMerge/>
          </w:tcPr>
          <w:p w14:paraId="4C6E8B52" w14:textId="77777777" w:rsidR="00024C30" w:rsidRDefault="00024C30"/>
        </w:tc>
      </w:tr>
      <w:tr w:rsidR="00024C30" w14:paraId="13AE2B4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4895927" w14:textId="77777777" w:rsidR="00024C30" w:rsidRDefault="00D53930">
            <w:r>
              <w:rPr>
                <w:rFonts w:ascii="Times New Roman" w:eastAsia="Times New Roman" w:hAnsi="Times New Roman"/>
                <w:sz w:val="20"/>
              </w:rPr>
              <w:t>194</w:t>
            </w:r>
          </w:p>
        </w:tc>
        <w:tc>
          <w:tcPr>
            <w:tcW w:w="2720" w:type="dxa"/>
            <w:tcBorders>
              <w:top w:val="single" w:sz="8" w:space="0" w:color="000000"/>
              <w:left w:val="single" w:sz="8" w:space="0" w:color="000000"/>
              <w:bottom w:val="single" w:sz="8" w:space="0" w:color="000000"/>
              <w:right w:val="single" w:sz="8" w:space="0" w:color="000000"/>
            </w:tcBorders>
          </w:tcPr>
          <w:p w14:paraId="242DE837" w14:textId="77777777" w:rsidR="00024C30" w:rsidRDefault="00D53930">
            <w:r>
              <w:rPr>
                <w:rFonts w:ascii="Times New Roman" w:eastAsia="Times New Roman" w:hAnsi="Times New Roman"/>
                <w:sz w:val="20"/>
              </w:rPr>
              <w:t>G/TBT/N/BDI/727, G/TBT/N/KEN/2000, 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10323E8E" w14:textId="77777777" w:rsidR="00024C30" w:rsidRDefault="00D53930">
            <w:r>
              <w:rPr>
                <w:rFonts w:ascii="Times New Roman" w:eastAsia="Times New Roman" w:hAnsi="Times New Roman"/>
                <w:sz w:val="20"/>
              </w:rPr>
              <w:t>DEAS 1326: 2026, Гуммиарабик — спецификация, первое издание; (38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968661" w14:textId="77777777" w:rsidR="00024C30" w:rsidRDefault="00D53930">
            <w:r>
              <w:rPr>
                <w:rFonts w:ascii="Times New Roman" w:eastAsia="Times New Roman" w:hAnsi="Times New Roman"/>
                <w:sz w:val="20"/>
              </w:rPr>
              <w:t>12/05/26</w:t>
            </w:r>
          </w:p>
        </w:tc>
      </w:tr>
      <w:tr w:rsidR="00024C30" w14:paraId="1C14C525" w14:textId="77777777" w:rsidTr="00DA6EC8">
        <w:trPr>
          <w:jc w:val="center"/>
        </w:trPr>
        <w:tc>
          <w:tcPr>
            <w:tcW w:w="2720" w:type="dxa"/>
            <w:vMerge/>
          </w:tcPr>
          <w:p w14:paraId="1BC010C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24F5F2E"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2A0341DA"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5A020F60" w14:textId="77777777" w:rsidR="00024C30" w:rsidRDefault="00024C30"/>
        </w:tc>
      </w:tr>
      <w:tr w:rsidR="00024C30" w14:paraId="552DC4AA" w14:textId="77777777" w:rsidTr="00DA6EC8">
        <w:trPr>
          <w:jc w:val="center"/>
        </w:trPr>
        <w:tc>
          <w:tcPr>
            <w:tcW w:w="2720" w:type="dxa"/>
            <w:vMerge/>
          </w:tcPr>
          <w:p w14:paraId="63DBEC2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6FFEB4A"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22F23C2B" w14:textId="77777777" w:rsidR="00024C30" w:rsidRDefault="00D53930">
            <w:r>
              <w:rPr>
                <w:rFonts w:ascii="Times New Roman" w:eastAsia="Times New Roman" w:hAnsi="Times New Roman"/>
                <w:sz w:val="20"/>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человеком.Примечание: Этот проект Танзанийского стандарта также был представлен комитету по СФС.</w:t>
            </w:r>
          </w:p>
        </w:tc>
        <w:tc>
          <w:tcPr>
            <w:tcW w:w="2720" w:type="dxa"/>
            <w:vMerge/>
          </w:tcPr>
          <w:p w14:paraId="41FAFFA2" w14:textId="77777777" w:rsidR="00024C30" w:rsidRDefault="00024C30"/>
        </w:tc>
      </w:tr>
      <w:tr w:rsidR="00024C30" w14:paraId="74EF81A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7DE8D4A" w14:textId="77777777" w:rsidR="00024C30" w:rsidRDefault="00D53930">
            <w:r>
              <w:rPr>
                <w:rFonts w:ascii="Times New Roman" w:eastAsia="Times New Roman" w:hAnsi="Times New Roman"/>
                <w:sz w:val="20"/>
              </w:rPr>
              <w:t>195</w:t>
            </w:r>
          </w:p>
        </w:tc>
        <w:tc>
          <w:tcPr>
            <w:tcW w:w="2720" w:type="dxa"/>
            <w:tcBorders>
              <w:top w:val="single" w:sz="8" w:space="0" w:color="000000"/>
              <w:left w:val="single" w:sz="8" w:space="0" w:color="000000"/>
              <w:bottom w:val="single" w:sz="8" w:space="0" w:color="000000"/>
              <w:right w:val="single" w:sz="8" w:space="0" w:color="000000"/>
            </w:tcBorders>
          </w:tcPr>
          <w:p w14:paraId="0FDF406E" w14:textId="77777777" w:rsidR="00024C30" w:rsidRDefault="00D53930">
            <w:r>
              <w:rPr>
                <w:rFonts w:ascii="Times New Roman" w:eastAsia="Times New Roman" w:hAnsi="Times New Roman"/>
                <w:sz w:val="20"/>
              </w:rPr>
              <w:t>G/TBT/N/BDI/727, G/TBT/N/KEN/2000, G/TBT/N/RWA/1369, G/TBT/N/TZA/1544, G/TBT/N/UGA/2326</w:t>
            </w:r>
          </w:p>
        </w:tc>
        <w:tc>
          <w:tcPr>
            <w:tcW w:w="5102" w:type="dxa"/>
            <w:tcBorders>
              <w:top w:val="single" w:sz="8" w:space="0" w:color="000000"/>
              <w:left w:val="single" w:sz="8" w:space="0" w:color="000000"/>
              <w:bottom w:val="single" w:sz="8" w:space="0" w:color="000000"/>
              <w:right w:val="single" w:sz="8" w:space="0" w:color="000000"/>
            </w:tcBorders>
          </w:tcPr>
          <w:p w14:paraId="02B768B2" w14:textId="77777777" w:rsidR="00024C30" w:rsidRDefault="00D53930">
            <w:r>
              <w:rPr>
                <w:rFonts w:ascii="Times New Roman" w:eastAsia="Times New Roman" w:hAnsi="Times New Roman"/>
                <w:sz w:val="20"/>
              </w:rPr>
              <w:t>DEAS 1326: 2026, Гуммиарабик — спецификация, первое издание; (38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https://members.wto.org/crnattachments/2026/TBT/TZA/26_01440_00_e.pdf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3838FF" w14:textId="77777777" w:rsidR="00024C30" w:rsidRDefault="00D53930">
            <w:r>
              <w:rPr>
                <w:rFonts w:ascii="Times New Roman" w:eastAsia="Times New Roman" w:hAnsi="Times New Roman"/>
                <w:sz w:val="20"/>
              </w:rPr>
              <w:t>12/05/26</w:t>
            </w:r>
          </w:p>
        </w:tc>
      </w:tr>
      <w:tr w:rsidR="00024C30" w14:paraId="690BACFF" w14:textId="77777777" w:rsidTr="00DA6EC8">
        <w:trPr>
          <w:jc w:val="center"/>
        </w:trPr>
        <w:tc>
          <w:tcPr>
            <w:tcW w:w="2720" w:type="dxa"/>
            <w:vMerge/>
          </w:tcPr>
          <w:p w14:paraId="234DCD8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AD31A4B"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0FA4B66C"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3CF6F46C" w14:textId="77777777" w:rsidR="00024C30" w:rsidRDefault="00024C30"/>
        </w:tc>
      </w:tr>
      <w:tr w:rsidR="00024C30" w14:paraId="5DC8EC30" w14:textId="77777777" w:rsidTr="00DA6EC8">
        <w:trPr>
          <w:jc w:val="center"/>
        </w:trPr>
        <w:tc>
          <w:tcPr>
            <w:tcW w:w="2720" w:type="dxa"/>
            <w:vMerge/>
          </w:tcPr>
          <w:p w14:paraId="7FF8A3B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0AD0DE8"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09FB24C6" w14:textId="77777777" w:rsidR="00024C30" w:rsidRDefault="00D53930">
            <w:r>
              <w:rPr>
                <w:rFonts w:ascii="Times New Roman" w:eastAsia="Times New Roman" w:hAnsi="Times New Roman"/>
                <w:sz w:val="20"/>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человеком.Примечание: Этот проект Танзанийского стандарта также был представлен комитету по СФС.</w:t>
            </w:r>
          </w:p>
        </w:tc>
        <w:tc>
          <w:tcPr>
            <w:tcW w:w="2720" w:type="dxa"/>
            <w:vMerge/>
          </w:tcPr>
          <w:p w14:paraId="02BE68D9" w14:textId="77777777" w:rsidR="00024C30" w:rsidRDefault="00024C30"/>
        </w:tc>
      </w:tr>
      <w:tr w:rsidR="00024C30" w14:paraId="570B043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019DB1A" w14:textId="77777777" w:rsidR="00024C30" w:rsidRDefault="00D53930">
            <w:r>
              <w:rPr>
                <w:rFonts w:ascii="Times New Roman" w:eastAsia="Times New Roman" w:hAnsi="Times New Roman"/>
                <w:sz w:val="20"/>
              </w:rPr>
              <w:t>196</w:t>
            </w:r>
          </w:p>
        </w:tc>
        <w:tc>
          <w:tcPr>
            <w:tcW w:w="2720" w:type="dxa"/>
            <w:tcBorders>
              <w:top w:val="single" w:sz="8" w:space="0" w:color="000000"/>
              <w:left w:val="single" w:sz="8" w:space="0" w:color="000000"/>
              <w:bottom w:val="single" w:sz="8" w:space="0" w:color="000000"/>
              <w:right w:val="single" w:sz="8" w:space="0" w:color="000000"/>
            </w:tcBorders>
          </w:tcPr>
          <w:p w14:paraId="7AF72538" w14:textId="77777777" w:rsidR="00024C30" w:rsidRDefault="00D53930">
            <w:r>
              <w:rPr>
                <w:rFonts w:ascii="Times New Roman" w:eastAsia="Times New Roman" w:hAnsi="Times New Roman"/>
                <w:sz w:val="20"/>
              </w:rPr>
              <w:t>G/TBT/N/BDI/726, G/TBT/N/KEN/1999, G/TBT/N/RWA/1368, 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765BDF0F" w14:textId="77777777" w:rsidR="00024C30" w:rsidRDefault="00D53930">
            <w:r>
              <w:rPr>
                <w:rFonts w:ascii="Times New Roman" w:eastAsia="Times New Roman" w:hAnsi="Times New Roman"/>
                <w:sz w:val="20"/>
              </w:rPr>
              <w:t>DEAS 1327: 2026, Сбор, обработка и хранение гуммиарабика — Кодекс практики,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894AE5" w14:textId="77777777" w:rsidR="00024C30" w:rsidRDefault="00D53930">
            <w:r>
              <w:rPr>
                <w:rFonts w:ascii="Times New Roman" w:eastAsia="Times New Roman" w:hAnsi="Times New Roman"/>
                <w:sz w:val="20"/>
              </w:rPr>
              <w:t>12/05/26</w:t>
            </w:r>
          </w:p>
        </w:tc>
      </w:tr>
      <w:tr w:rsidR="00024C30" w14:paraId="14760E74" w14:textId="77777777" w:rsidTr="00DA6EC8">
        <w:trPr>
          <w:jc w:val="center"/>
        </w:trPr>
        <w:tc>
          <w:tcPr>
            <w:tcW w:w="2720" w:type="dxa"/>
            <w:vMerge/>
          </w:tcPr>
          <w:p w14:paraId="5CAC8CD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2A3E10E"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43FDC4D4"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7974E4AF" w14:textId="77777777" w:rsidR="00024C30" w:rsidRDefault="00024C30"/>
        </w:tc>
      </w:tr>
      <w:tr w:rsidR="00024C30" w14:paraId="709F3464" w14:textId="77777777" w:rsidTr="00DA6EC8">
        <w:trPr>
          <w:jc w:val="center"/>
        </w:trPr>
        <w:tc>
          <w:tcPr>
            <w:tcW w:w="2720" w:type="dxa"/>
            <w:vMerge/>
          </w:tcPr>
          <w:p w14:paraId="10153BC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9A40223"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43F2CA50" w14:textId="77777777" w:rsidR="00024C30" w:rsidRDefault="00D53930">
            <w:r>
              <w:rPr>
                <w:rFonts w:ascii="Times New Roman" w:eastAsia="Times New Roman" w:hAnsi="Times New Roman"/>
                <w:sz w:val="20"/>
              </w:rPr>
              <w:t>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сенегальской (L), дикорастущей акации сейальской (L) или родственных видов акации (Семейство. Бобовые) от сбора сырья на уровне фермы до получения конечного продукта, предназначенного для употребления в пищу.</w:t>
            </w:r>
            <w:r>
              <w:rPr>
                <w:rFonts w:ascii="Times New Roman" w:eastAsia="Times New Roman" w:hAnsi="Times New Roman"/>
                <w:sz w:val="20"/>
              </w:rPr>
              <w:br/>
            </w:r>
            <w:r>
              <w:rPr>
                <w:rFonts w:ascii="Times New Roman" w:eastAsia="Times New Roman" w:hAnsi="Times New Roman"/>
                <w:sz w:val="20"/>
              </w:rPr>
              <w:br/>
              <w:t>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 устанавливает методы обеспечения безопасности продукции, прослеживаемости качества и соответствия соответствующим стандартам по всей цепочке создания добавленной стоимости Примечание: Этот проект Танзанийского стандарта также был представлен комитету по СФС.</w:t>
            </w:r>
          </w:p>
        </w:tc>
        <w:tc>
          <w:tcPr>
            <w:tcW w:w="2720" w:type="dxa"/>
            <w:vMerge/>
          </w:tcPr>
          <w:p w14:paraId="5448317C" w14:textId="77777777" w:rsidR="00024C30" w:rsidRDefault="00024C30"/>
        </w:tc>
      </w:tr>
      <w:tr w:rsidR="00024C30" w14:paraId="26B197E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A9D212" w14:textId="77777777" w:rsidR="00024C30" w:rsidRDefault="00D53930">
            <w:r>
              <w:rPr>
                <w:rFonts w:ascii="Times New Roman" w:eastAsia="Times New Roman" w:hAnsi="Times New Roman"/>
                <w:sz w:val="20"/>
              </w:rPr>
              <w:t>197</w:t>
            </w:r>
          </w:p>
        </w:tc>
        <w:tc>
          <w:tcPr>
            <w:tcW w:w="2720" w:type="dxa"/>
            <w:tcBorders>
              <w:top w:val="single" w:sz="8" w:space="0" w:color="000000"/>
              <w:left w:val="single" w:sz="8" w:space="0" w:color="000000"/>
              <w:bottom w:val="single" w:sz="8" w:space="0" w:color="000000"/>
              <w:right w:val="single" w:sz="8" w:space="0" w:color="000000"/>
            </w:tcBorders>
          </w:tcPr>
          <w:p w14:paraId="5BECCC30" w14:textId="77777777" w:rsidR="00024C30" w:rsidRDefault="00D53930">
            <w:r>
              <w:rPr>
                <w:rFonts w:ascii="Times New Roman" w:eastAsia="Times New Roman" w:hAnsi="Times New Roman"/>
                <w:sz w:val="20"/>
              </w:rPr>
              <w:t xml:space="preserve">G/TBT/N/BDI/726, G/TBT/N/KEN/1999, G/TBT/N/RWA/1368, </w:t>
            </w:r>
            <w:r>
              <w:rPr>
                <w:rFonts w:ascii="Times New Roman" w:eastAsia="Times New Roman" w:hAnsi="Times New Roman"/>
                <w:sz w:val="20"/>
              </w:rPr>
              <w:lastRenderedPageBreak/>
              <w:t>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26622A80" w14:textId="77777777" w:rsidR="00024C30" w:rsidRDefault="00D53930">
            <w:r>
              <w:rPr>
                <w:rFonts w:ascii="Times New Roman" w:eastAsia="Times New Roman" w:hAnsi="Times New Roman"/>
                <w:sz w:val="20"/>
              </w:rPr>
              <w:lastRenderedPageBreak/>
              <w:t>DEAS 1327: 2026, Сбор, обработка и хранение гуммиарабика — Кодекс практики, Первое издание; (9 страниц на английском языке)</w:t>
            </w:r>
            <w:r>
              <w:rPr>
                <w:rFonts w:ascii="Times New Roman" w:eastAsia="Times New Roman" w:hAnsi="Times New Roman"/>
                <w:sz w:val="20"/>
              </w:rPr>
              <w:br/>
            </w:r>
            <w:r>
              <w:rPr>
                <w:rFonts w:ascii="Times New Roman" w:eastAsia="Times New Roman" w:hAnsi="Times New Roman"/>
                <w:sz w:val="20"/>
              </w:rPr>
              <w:lastRenderedPageBreak/>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053AE8" w14:textId="77777777" w:rsidR="00024C30" w:rsidRDefault="00D53930">
            <w:r>
              <w:rPr>
                <w:rFonts w:ascii="Times New Roman" w:eastAsia="Times New Roman" w:hAnsi="Times New Roman"/>
                <w:sz w:val="20"/>
              </w:rPr>
              <w:lastRenderedPageBreak/>
              <w:t>12/05/26</w:t>
            </w:r>
          </w:p>
        </w:tc>
      </w:tr>
      <w:tr w:rsidR="00024C30" w14:paraId="683E5AEC" w14:textId="77777777" w:rsidTr="00DA6EC8">
        <w:trPr>
          <w:jc w:val="center"/>
        </w:trPr>
        <w:tc>
          <w:tcPr>
            <w:tcW w:w="2720" w:type="dxa"/>
            <w:vMerge/>
          </w:tcPr>
          <w:p w14:paraId="061DF0B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5A81D88"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5D81B2B6"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53B1D4D2" w14:textId="77777777" w:rsidR="00024C30" w:rsidRDefault="00024C30"/>
        </w:tc>
      </w:tr>
      <w:tr w:rsidR="00024C30" w14:paraId="2B50A7A5" w14:textId="77777777" w:rsidTr="00DA6EC8">
        <w:trPr>
          <w:jc w:val="center"/>
        </w:trPr>
        <w:tc>
          <w:tcPr>
            <w:tcW w:w="2720" w:type="dxa"/>
            <w:vMerge/>
          </w:tcPr>
          <w:p w14:paraId="3B32F96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D9602CA"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6EF5BF38" w14:textId="77777777" w:rsidR="00024C30" w:rsidRDefault="00D53930">
            <w:r>
              <w:rPr>
                <w:rFonts w:ascii="Times New Roman" w:eastAsia="Times New Roman" w:hAnsi="Times New Roman"/>
                <w:sz w:val="20"/>
              </w:rPr>
              <w:t>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сенегальской (L), дикорастущей акации сейальской (L) или родственных видов семейства акациевых. Бобовые) от сбора сырья на уровне фермы до получения конечного продукта, предназначенного для употребления в пищу.</w:t>
            </w:r>
            <w:r>
              <w:rPr>
                <w:rFonts w:ascii="Times New Roman" w:eastAsia="Times New Roman" w:hAnsi="Times New Roman"/>
                <w:sz w:val="20"/>
              </w:rPr>
              <w:br/>
            </w:r>
            <w:r>
              <w:rPr>
                <w:rFonts w:ascii="Times New Roman" w:eastAsia="Times New Roman" w:hAnsi="Times New Roman"/>
                <w:sz w:val="20"/>
              </w:rPr>
              <w:br/>
              <w:t>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 устанавливает методы обеспечения безопасности продукции, прослеживаемости качества и соответствия соответствующим стандартам по всей цепочке создания добавленной стоимости Примечание: Этот проект Танзанийского стандарта также был представлен комитету по СФС.</w:t>
            </w:r>
          </w:p>
        </w:tc>
        <w:tc>
          <w:tcPr>
            <w:tcW w:w="2720" w:type="dxa"/>
            <w:vMerge/>
          </w:tcPr>
          <w:p w14:paraId="64B5BE41" w14:textId="77777777" w:rsidR="00024C30" w:rsidRDefault="00024C30"/>
        </w:tc>
      </w:tr>
      <w:tr w:rsidR="00024C30" w14:paraId="19CA74A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3C2B39" w14:textId="77777777" w:rsidR="00024C30" w:rsidRDefault="00D53930">
            <w:r>
              <w:rPr>
                <w:rFonts w:ascii="Times New Roman" w:eastAsia="Times New Roman" w:hAnsi="Times New Roman"/>
                <w:sz w:val="20"/>
              </w:rPr>
              <w:t>198</w:t>
            </w:r>
          </w:p>
        </w:tc>
        <w:tc>
          <w:tcPr>
            <w:tcW w:w="2720" w:type="dxa"/>
            <w:tcBorders>
              <w:top w:val="single" w:sz="8" w:space="0" w:color="000000"/>
              <w:left w:val="single" w:sz="8" w:space="0" w:color="000000"/>
              <w:bottom w:val="single" w:sz="8" w:space="0" w:color="000000"/>
              <w:right w:val="single" w:sz="8" w:space="0" w:color="000000"/>
            </w:tcBorders>
          </w:tcPr>
          <w:p w14:paraId="2F531215" w14:textId="77777777" w:rsidR="00024C30" w:rsidRDefault="00D53930">
            <w:r>
              <w:rPr>
                <w:rFonts w:ascii="Times New Roman" w:eastAsia="Times New Roman" w:hAnsi="Times New Roman"/>
                <w:sz w:val="20"/>
              </w:rPr>
              <w:t>G/TBT/N/BDI/726, G/TBT/N/KEN/1999, G/TBT/N/RWA/1368, 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20E98A72" w14:textId="77777777" w:rsidR="00024C30" w:rsidRDefault="00D53930">
            <w:r>
              <w:rPr>
                <w:rFonts w:ascii="Times New Roman" w:eastAsia="Times New Roman" w:hAnsi="Times New Roman"/>
                <w:sz w:val="20"/>
              </w:rPr>
              <w:t>DEAS 1327: 2026, Сбор, обработка и хранение гуммиарабика — Кодекс практики,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r>
            <w:r>
              <w:rPr>
                <w:rFonts w:ascii="Times New Roman" w:eastAsia="Times New Roman" w:hAnsi="Times New Roman"/>
                <w:sz w:val="20"/>
              </w:rPr>
              <w:lastRenderedPageBreak/>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70F096" w14:textId="77777777" w:rsidR="00024C30" w:rsidRDefault="00D53930">
            <w:r>
              <w:rPr>
                <w:rFonts w:ascii="Times New Roman" w:eastAsia="Times New Roman" w:hAnsi="Times New Roman"/>
                <w:sz w:val="20"/>
              </w:rPr>
              <w:lastRenderedPageBreak/>
              <w:t>12/05/26</w:t>
            </w:r>
          </w:p>
        </w:tc>
      </w:tr>
      <w:tr w:rsidR="00024C30" w14:paraId="62532432" w14:textId="77777777" w:rsidTr="00DA6EC8">
        <w:trPr>
          <w:jc w:val="center"/>
        </w:trPr>
        <w:tc>
          <w:tcPr>
            <w:tcW w:w="2720" w:type="dxa"/>
            <w:vMerge/>
          </w:tcPr>
          <w:p w14:paraId="06EABD9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677C176"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B45BEE1"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6DB8B70B" w14:textId="77777777" w:rsidR="00024C30" w:rsidRDefault="00024C30"/>
        </w:tc>
      </w:tr>
      <w:tr w:rsidR="00024C30" w14:paraId="4AF870D9" w14:textId="77777777" w:rsidTr="00DA6EC8">
        <w:trPr>
          <w:jc w:val="center"/>
        </w:trPr>
        <w:tc>
          <w:tcPr>
            <w:tcW w:w="2720" w:type="dxa"/>
            <w:vMerge/>
          </w:tcPr>
          <w:p w14:paraId="2AA06E1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7ACB069"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6F8AB98" w14:textId="77777777" w:rsidR="00024C30" w:rsidRDefault="00D53930">
            <w:r>
              <w:rPr>
                <w:rFonts w:ascii="Times New Roman" w:eastAsia="Times New Roman" w:hAnsi="Times New Roman"/>
                <w:sz w:val="20"/>
              </w:rPr>
              <w:t>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сенегальской (L), дикорастущей акации сейальской (L) или родственных видов акации (Семейство. Бобовые) от сбора сырья на уровне фермы до получения конечного продукта, предназначенного для употребления в пищу.</w:t>
            </w:r>
            <w:r>
              <w:rPr>
                <w:rFonts w:ascii="Times New Roman" w:eastAsia="Times New Roman" w:hAnsi="Times New Roman"/>
                <w:sz w:val="20"/>
              </w:rPr>
              <w:br/>
            </w:r>
            <w:r>
              <w:rPr>
                <w:rFonts w:ascii="Times New Roman" w:eastAsia="Times New Roman" w:hAnsi="Times New Roman"/>
                <w:sz w:val="20"/>
              </w:rPr>
              <w:br/>
              <w:t>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 устанавливает методы обеспечения безопасности продукции, прослеживаемости качества и соответствия соответствующим стандартам по всей цепочке создания добавленной стоимости Примечание: Этот проект Танзанийского стандарта также был представлен комитету по СФС.</w:t>
            </w:r>
          </w:p>
        </w:tc>
        <w:tc>
          <w:tcPr>
            <w:tcW w:w="2720" w:type="dxa"/>
            <w:vMerge/>
          </w:tcPr>
          <w:p w14:paraId="6CDBE54B" w14:textId="77777777" w:rsidR="00024C30" w:rsidRDefault="00024C30"/>
        </w:tc>
      </w:tr>
      <w:tr w:rsidR="00024C30" w14:paraId="0F09DDD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80DFF63" w14:textId="77777777" w:rsidR="00024C30" w:rsidRDefault="00D53930">
            <w:r>
              <w:rPr>
                <w:rFonts w:ascii="Times New Roman" w:eastAsia="Times New Roman" w:hAnsi="Times New Roman"/>
                <w:sz w:val="20"/>
              </w:rPr>
              <w:t>199</w:t>
            </w:r>
          </w:p>
        </w:tc>
        <w:tc>
          <w:tcPr>
            <w:tcW w:w="2720" w:type="dxa"/>
            <w:tcBorders>
              <w:top w:val="single" w:sz="8" w:space="0" w:color="000000"/>
              <w:left w:val="single" w:sz="8" w:space="0" w:color="000000"/>
              <w:bottom w:val="single" w:sz="8" w:space="0" w:color="000000"/>
              <w:right w:val="single" w:sz="8" w:space="0" w:color="000000"/>
            </w:tcBorders>
          </w:tcPr>
          <w:p w14:paraId="0C0B488B" w14:textId="77777777" w:rsidR="00024C30" w:rsidRDefault="00D53930">
            <w:r>
              <w:rPr>
                <w:rFonts w:ascii="Times New Roman" w:eastAsia="Times New Roman" w:hAnsi="Times New Roman"/>
                <w:sz w:val="20"/>
              </w:rPr>
              <w:t>G/TBT/N/BDI/726, G/TBT/N/KEN/1999, G/TBT/N/RWA/1368, 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27EAAC3A" w14:textId="77777777" w:rsidR="00024C30" w:rsidRDefault="00D53930">
            <w:r>
              <w:rPr>
                <w:rFonts w:ascii="Times New Roman" w:eastAsia="Times New Roman" w:hAnsi="Times New Roman"/>
                <w:sz w:val="20"/>
              </w:rPr>
              <w:t>DEAS 1327: 2026, Сбор, обработка и хранение гуммиарабика — Кодекс практики,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DDFB98" w14:textId="77777777" w:rsidR="00024C30" w:rsidRDefault="00D53930">
            <w:r>
              <w:rPr>
                <w:rFonts w:ascii="Times New Roman" w:eastAsia="Times New Roman" w:hAnsi="Times New Roman"/>
                <w:sz w:val="20"/>
              </w:rPr>
              <w:t>12/05/26</w:t>
            </w:r>
          </w:p>
        </w:tc>
      </w:tr>
      <w:tr w:rsidR="00024C30" w14:paraId="478F850C" w14:textId="77777777" w:rsidTr="00DA6EC8">
        <w:trPr>
          <w:jc w:val="center"/>
        </w:trPr>
        <w:tc>
          <w:tcPr>
            <w:tcW w:w="2720" w:type="dxa"/>
            <w:vMerge/>
          </w:tcPr>
          <w:p w14:paraId="0890896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BF3F768"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49671318"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1254500C" w14:textId="77777777" w:rsidR="00024C30" w:rsidRDefault="00024C30"/>
        </w:tc>
      </w:tr>
      <w:tr w:rsidR="00024C30" w14:paraId="6AD3A398" w14:textId="77777777" w:rsidTr="00DA6EC8">
        <w:trPr>
          <w:jc w:val="center"/>
        </w:trPr>
        <w:tc>
          <w:tcPr>
            <w:tcW w:w="2720" w:type="dxa"/>
            <w:vMerge/>
          </w:tcPr>
          <w:p w14:paraId="67EFE90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9CBE9A3"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1ECF1D95" w14:textId="77777777" w:rsidR="00024C30" w:rsidRDefault="00D53930">
            <w:r>
              <w:rPr>
                <w:rFonts w:ascii="Times New Roman" w:eastAsia="Times New Roman" w:hAnsi="Times New Roman"/>
                <w:sz w:val="20"/>
              </w:rPr>
              <w:t xml:space="preserve">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w:t>
            </w:r>
            <w:r>
              <w:rPr>
                <w:rFonts w:ascii="Times New Roman" w:eastAsia="Times New Roman" w:hAnsi="Times New Roman"/>
                <w:sz w:val="20"/>
              </w:rPr>
              <w:lastRenderedPageBreak/>
              <w:t>сенегальской (L), дикорастущей акации сейальской (L) или родственных видов акации (Семейство. Бобовые) от сбора сырья на уровне фермы до получения конечного продукта, предназначенного для употребления в пищу.</w:t>
            </w:r>
            <w:r>
              <w:rPr>
                <w:rFonts w:ascii="Times New Roman" w:eastAsia="Times New Roman" w:hAnsi="Times New Roman"/>
                <w:sz w:val="20"/>
              </w:rPr>
              <w:br/>
            </w:r>
            <w:r>
              <w:rPr>
                <w:rFonts w:ascii="Times New Roman" w:eastAsia="Times New Roman" w:hAnsi="Times New Roman"/>
                <w:sz w:val="20"/>
              </w:rPr>
              <w:br/>
              <w:t>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 устанавливает методы обеспечения безопасности продукции, прослеживаемости качества и соответствия соответствующим стандартам по всей цепочке создания добавленной стоимости Примечание: Этот проект Танзанийского стандарта также был представлен комитету по СФС.</w:t>
            </w:r>
          </w:p>
        </w:tc>
        <w:tc>
          <w:tcPr>
            <w:tcW w:w="2720" w:type="dxa"/>
            <w:vMerge/>
          </w:tcPr>
          <w:p w14:paraId="0AAEB147" w14:textId="77777777" w:rsidR="00024C30" w:rsidRDefault="00024C30"/>
        </w:tc>
      </w:tr>
      <w:tr w:rsidR="00024C30" w14:paraId="5387AAE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37DDE7" w14:textId="77777777" w:rsidR="00024C30" w:rsidRDefault="00D53930">
            <w:r>
              <w:rPr>
                <w:rFonts w:ascii="Times New Roman" w:eastAsia="Times New Roman" w:hAnsi="Times New Roman"/>
                <w:sz w:val="20"/>
              </w:rPr>
              <w:t>200</w:t>
            </w:r>
          </w:p>
        </w:tc>
        <w:tc>
          <w:tcPr>
            <w:tcW w:w="2720" w:type="dxa"/>
            <w:tcBorders>
              <w:top w:val="single" w:sz="8" w:space="0" w:color="000000"/>
              <w:left w:val="single" w:sz="8" w:space="0" w:color="000000"/>
              <w:bottom w:val="single" w:sz="8" w:space="0" w:color="000000"/>
              <w:right w:val="single" w:sz="8" w:space="0" w:color="000000"/>
            </w:tcBorders>
          </w:tcPr>
          <w:p w14:paraId="7E48BF1B" w14:textId="77777777" w:rsidR="00024C30" w:rsidRDefault="00D53930">
            <w:r>
              <w:rPr>
                <w:rFonts w:ascii="Times New Roman" w:eastAsia="Times New Roman" w:hAnsi="Times New Roman"/>
                <w:sz w:val="20"/>
              </w:rPr>
              <w:t>G/TBT/N/BDI/726, G/TBT/N/KEN/1999, G/TBT/N/RWA/1368, G/TBT/N/TZA/1542, G/TBT/N/UGA/2325</w:t>
            </w:r>
          </w:p>
        </w:tc>
        <w:tc>
          <w:tcPr>
            <w:tcW w:w="5102" w:type="dxa"/>
            <w:tcBorders>
              <w:top w:val="single" w:sz="8" w:space="0" w:color="000000"/>
              <w:left w:val="single" w:sz="8" w:space="0" w:color="000000"/>
              <w:bottom w:val="single" w:sz="8" w:space="0" w:color="000000"/>
              <w:right w:val="single" w:sz="8" w:space="0" w:color="000000"/>
            </w:tcBorders>
          </w:tcPr>
          <w:p w14:paraId="47D866FE" w14:textId="77777777" w:rsidR="00024C30" w:rsidRDefault="00D53930">
            <w:r>
              <w:rPr>
                <w:rFonts w:ascii="Times New Roman" w:eastAsia="Times New Roman" w:hAnsi="Times New Roman"/>
                <w:sz w:val="20"/>
              </w:rPr>
              <w:t>DEAS 1327: 2026, Сбор, обработка и хранение гуммиарабика — Кодекс практики,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https://members.wto.org/crnattachments/2026/TBT/TZA/26_01438_00_e.pdf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F40599" w14:textId="77777777" w:rsidR="00024C30" w:rsidRDefault="00D53930">
            <w:r>
              <w:rPr>
                <w:rFonts w:ascii="Times New Roman" w:eastAsia="Times New Roman" w:hAnsi="Times New Roman"/>
                <w:sz w:val="20"/>
              </w:rPr>
              <w:t>12/05/26</w:t>
            </w:r>
          </w:p>
        </w:tc>
      </w:tr>
      <w:tr w:rsidR="00024C30" w14:paraId="25E5EEE2" w14:textId="77777777" w:rsidTr="00DA6EC8">
        <w:trPr>
          <w:jc w:val="center"/>
        </w:trPr>
        <w:tc>
          <w:tcPr>
            <w:tcW w:w="2720" w:type="dxa"/>
            <w:vMerge/>
          </w:tcPr>
          <w:p w14:paraId="16B538F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15720AA" w14:textId="77777777" w:rsidR="00024C30" w:rsidRDefault="00D53930">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468CF7CB" w14:textId="77777777" w:rsidR="00024C30" w:rsidRDefault="00D53930">
            <w:r>
              <w:rPr>
                <w:rFonts w:ascii="Times New Roman" w:eastAsia="Times New Roman" w:hAnsi="Times New Roman"/>
                <w:sz w:val="20"/>
              </w:rPr>
              <w:t>Натуральный гуммиарабик (код ТН ВЭД: 130120); Пищевые продукты в целом (код ICS: 67.040)</w:t>
            </w:r>
          </w:p>
        </w:tc>
        <w:tc>
          <w:tcPr>
            <w:tcW w:w="2720" w:type="dxa"/>
            <w:vMerge/>
          </w:tcPr>
          <w:p w14:paraId="290AFF03" w14:textId="77777777" w:rsidR="00024C30" w:rsidRDefault="00024C30"/>
        </w:tc>
      </w:tr>
      <w:tr w:rsidR="00024C30" w14:paraId="5D54DFCF" w14:textId="77777777" w:rsidTr="00DA6EC8">
        <w:trPr>
          <w:jc w:val="center"/>
        </w:trPr>
        <w:tc>
          <w:tcPr>
            <w:tcW w:w="2720" w:type="dxa"/>
            <w:vMerge/>
          </w:tcPr>
          <w:p w14:paraId="010A10F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A38DA45"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721A7869" w14:textId="77777777" w:rsidR="00024C30" w:rsidRDefault="00D53930">
            <w:r>
              <w:rPr>
                <w:rFonts w:ascii="Times New Roman" w:eastAsia="Times New Roman" w:hAnsi="Times New Roman"/>
                <w:sz w:val="20"/>
              </w:rPr>
              <w:t>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сенегальской (L), дикорастущей акации сейальской (L) или родственных видов акации (Семейство. Бобовые) от сбора сырья на уровне фермы до получения конечного продукта, предназначенного для употребления в пищу.</w:t>
            </w:r>
            <w:r>
              <w:rPr>
                <w:rFonts w:ascii="Times New Roman" w:eastAsia="Times New Roman" w:hAnsi="Times New Roman"/>
                <w:sz w:val="20"/>
              </w:rPr>
              <w:br/>
            </w:r>
            <w:r>
              <w:rPr>
                <w:rFonts w:ascii="Times New Roman" w:eastAsia="Times New Roman" w:hAnsi="Times New Roman"/>
                <w:sz w:val="20"/>
              </w:rPr>
              <w:br/>
              <w:t xml:space="preserve">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 устанавливает методы обеспечения безопасности продукции, прослеживаемости качества и соответствия </w:t>
            </w:r>
            <w:r>
              <w:rPr>
                <w:rFonts w:ascii="Times New Roman" w:eastAsia="Times New Roman" w:hAnsi="Times New Roman"/>
                <w:sz w:val="20"/>
              </w:rPr>
              <w:lastRenderedPageBreak/>
              <w:t>соответствующим стандартам по всей цепочке создания добавленной стоимости Примечание: Этот проект Танзанийского стандарта также был представлен комитету по СФС.</w:t>
            </w:r>
          </w:p>
        </w:tc>
        <w:tc>
          <w:tcPr>
            <w:tcW w:w="2720" w:type="dxa"/>
            <w:vMerge/>
          </w:tcPr>
          <w:p w14:paraId="7C8A365F" w14:textId="77777777" w:rsidR="00024C30" w:rsidRDefault="00024C30"/>
        </w:tc>
      </w:tr>
      <w:tr w:rsidR="00024C30" w14:paraId="76B5716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C1AE770" w14:textId="77777777" w:rsidR="00024C30" w:rsidRDefault="00D53930">
            <w:r>
              <w:rPr>
                <w:rFonts w:ascii="Times New Roman" w:eastAsia="Times New Roman" w:hAnsi="Times New Roman"/>
                <w:sz w:val="20"/>
              </w:rPr>
              <w:t>201</w:t>
            </w:r>
          </w:p>
        </w:tc>
        <w:tc>
          <w:tcPr>
            <w:tcW w:w="2720" w:type="dxa"/>
            <w:tcBorders>
              <w:top w:val="single" w:sz="8" w:space="0" w:color="000000"/>
              <w:left w:val="single" w:sz="8" w:space="0" w:color="000000"/>
              <w:bottom w:val="single" w:sz="8" w:space="0" w:color="000000"/>
              <w:right w:val="single" w:sz="8" w:space="0" w:color="000000"/>
            </w:tcBorders>
          </w:tcPr>
          <w:p w14:paraId="4F2D61FE" w14:textId="77777777" w:rsidR="00024C30" w:rsidRDefault="00D53930">
            <w:r>
              <w:rPr>
                <w:rFonts w:ascii="Times New Roman" w:eastAsia="Times New Roman" w:hAnsi="Times New Roman"/>
                <w:sz w:val="20"/>
              </w:rPr>
              <w:t>G/TBT/N/USA/539/Rev.1/Add.2</w:t>
            </w:r>
          </w:p>
        </w:tc>
        <w:tc>
          <w:tcPr>
            <w:tcW w:w="5102" w:type="dxa"/>
            <w:tcBorders>
              <w:top w:val="single" w:sz="8" w:space="0" w:color="000000"/>
              <w:left w:val="single" w:sz="8" w:space="0" w:color="000000"/>
              <w:bottom w:val="single" w:sz="8" w:space="0" w:color="000000"/>
              <w:right w:val="single" w:sz="8" w:space="0" w:color="000000"/>
            </w:tcBorders>
          </w:tcPr>
          <w:p w14:paraId="1B1530DB" w14:textId="77777777" w:rsidR="00024C30" w:rsidRDefault="00D53930">
            <w:r>
              <w:rPr>
                <w:rFonts w:ascii="Times New Roman" w:eastAsia="Times New Roman" w:hAnsi="Times New Roman"/>
                <w:sz w:val="20"/>
              </w:rPr>
              <w:t>Нижеследующее сообщение от 11 марта 2026 года распространяется по просьбе делегации Соединенных Штатов Америки.</w:t>
            </w:r>
            <w:r>
              <w:rPr>
                <w:rFonts w:ascii="Times New Roman" w:eastAsia="Times New Roman" w:hAnsi="Times New Roman"/>
                <w:sz w:val="20"/>
              </w:rPr>
              <w:br/>
              <w:t xml:space="preserve">Другой: </w:t>
            </w:r>
            <w:r>
              <w:rPr>
                <w:rFonts w:ascii="Times New Roman" w:eastAsia="Times New Roman" w:hAnsi="Times New Roman"/>
                <w:sz w:val="20"/>
              </w:rPr>
              <w:br/>
              <w:t>Уведомление о доступности и запрос комментариев до 25 марта 2026 года</w:t>
            </w:r>
            <w:r>
              <w:rPr>
                <w:rFonts w:ascii="Times New Roman" w:eastAsia="Times New Roman" w:hAnsi="Times New Roman"/>
                <w:sz w:val="20"/>
              </w:rPr>
              <w:br/>
              <w:t>https://members.wto.org/crnattachments/2026/TBT/USA/26_01396_00_e.pdf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000466" w14:textId="77777777" w:rsidR="00024C30" w:rsidRDefault="00D53930">
            <w:r>
              <w:rPr>
                <w:rFonts w:ascii="Times New Roman" w:eastAsia="Times New Roman" w:hAnsi="Times New Roman"/>
                <w:sz w:val="20"/>
              </w:rPr>
              <w:t>-</w:t>
            </w:r>
          </w:p>
        </w:tc>
      </w:tr>
      <w:tr w:rsidR="00024C30" w14:paraId="71CCC631" w14:textId="77777777" w:rsidTr="00DA6EC8">
        <w:trPr>
          <w:jc w:val="center"/>
        </w:trPr>
        <w:tc>
          <w:tcPr>
            <w:tcW w:w="2720" w:type="dxa"/>
            <w:vMerge/>
          </w:tcPr>
          <w:p w14:paraId="29CD618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723467E" w14:textId="77777777" w:rsidR="00024C30" w:rsidRDefault="00D53930">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2F54306F" w14:textId="77777777" w:rsidR="00024C30" w:rsidRDefault="00D53930">
            <w:r>
              <w:rPr>
                <w:rFonts w:ascii="Times New Roman" w:eastAsia="Times New Roman" w:hAnsi="Times New Roman"/>
                <w:sz w:val="20"/>
              </w:rPr>
              <w:t>-</w:t>
            </w:r>
          </w:p>
        </w:tc>
        <w:tc>
          <w:tcPr>
            <w:tcW w:w="2720" w:type="dxa"/>
            <w:vMerge/>
          </w:tcPr>
          <w:p w14:paraId="4BD2D1F0" w14:textId="77777777" w:rsidR="00024C30" w:rsidRDefault="00024C30"/>
        </w:tc>
      </w:tr>
      <w:tr w:rsidR="00024C30" w14:paraId="5A0DD27D" w14:textId="77777777" w:rsidTr="00DA6EC8">
        <w:trPr>
          <w:jc w:val="center"/>
        </w:trPr>
        <w:tc>
          <w:tcPr>
            <w:tcW w:w="2720" w:type="dxa"/>
            <w:vMerge/>
          </w:tcPr>
          <w:p w14:paraId="57DC361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6150187"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EE86FB5" w14:textId="77777777" w:rsidR="00024C30" w:rsidRDefault="00D53930">
            <w:r>
              <w:rPr>
                <w:rFonts w:ascii="Times New Roman" w:eastAsia="Times New Roman" w:hAnsi="Times New Roman"/>
                <w:sz w:val="20"/>
              </w:rPr>
              <w:t>-</w:t>
            </w:r>
          </w:p>
        </w:tc>
        <w:tc>
          <w:tcPr>
            <w:tcW w:w="2720" w:type="dxa"/>
            <w:vMerge/>
          </w:tcPr>
          <w:p w14:paraId="16126087" w14:textId="77777777" w:rsidR="00024C30" w:rsidRDefault="00024C30"/>
        </w:tc>
      </w:tr>
      <w:tr w:rsidR="00024C30" w14:paraId="005FAC2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F50EF22" w14:textId="77777777" w:rsidR="00024C30" w:rsidRDefault="00D53930">
            <w:r>
              <w:rPr>
                <w:rFonts w:ascii="Times New Roman" w:eastAsia="Times New Roman" w:hAnsi="Times New Roman"/>
                <w:sz w:val="20"/>
              </w:rPr>
              <w:t>202</w:t>
            </w:r>
          </w:p>
        </w:tc>
        <w:tc>
          <w:tcPr>
            <w:tcW w:w="2720" w:type="dxa"/>
            <w:tcBorders>
              <w:top w:val="single" w:sz="8" w:space="0" w:color="000000"/>
              <w:left w:val="single" w:sz="8" w:space="0" w:color="000000"/>
              <w:bottom w:val="single" w:sz="8" w:space="0" w:color="000000"/>
              <w:right w:val="single" w:sz="8" w:space="0" w:color="000000"/>
            </w:tcBorders>
          </w:tcPr>
          <w:p w14:paraId="3EF2D081" w14:textId="77777777" w:rsidR="00024C30" w:rsidRDefault="00D53930">
            <w:r>
              <w:rPr>
                <w:rFonts w:ascii="Times New Roman" w:eastAsia="Times New Roman" w:hAnsi="Times New Roman"/>
                <w:sz w:val="20"/>
              </w:rPr>
              <w:t>G/TBT/N/USA/2036/Rev.1/Add.3</w:t>
            </w:r>
          </w:p>
        </w:tc>
        <w:tc>
          <w:tcPr>
            <w:tcW w:w="5102" w:type="dxa"/>
            <w:tcBorders>
              <w:top w:val="single" w:sz="8" w:space="0" w:color="000000"/>
              <w:left w:val="single" w:sz="8" w:space="0" w:color="000000"/>
              <w:bottom w:val="single" w:sz="8" w:space="0" w:color="000000"/>
              <w:right w:val="single" w:sz="8" w:space="0" w:color="000000"/>
            </w:tcBorders>
          </w:tcPr>
          <w:p w14:paraId="0435C6F3" w14:textId="77777777" w:rsidR="00024C30" w:rsidRDefault="00D53930">
            <w:r>
              <w:rPr>
                <w:rFonts w:ascii="Times New Roman" w:eastAsia="Times New Roman" w:hAnsi="Times New Roman"/>
                <w:sz w:val="20"/>
              </w:rPr>
              <w:t>Нижеследующее сообщение от 11 марта 2026 года распространяется по просьбе делегации Соединенных Штатов Америки.</w:t>
            </w:r>
            <w:r>
              <w:rPr>
                <w:rFonts w:ascii="Times New Roman" w:eastAsia="Times New Roman" w:hAnsi="Times New Roman"/>
                <w:sz w:val="20"/>
              </w:rPr>
              <w:br/>
              <w:t xml:space="preserve">Другой: </w:t>
            </w:r>
            <w:r>
              <w:rPr>
                <w:rFonts w:ascii="Times New Roman" w:eastAsia="Times New Roman" w:hAnsi="Times New Roman"/>
                <w:sz w:val="20"/>
              </w:rPr>
              <w:br/>
              <w:t>Предлагаемый новый вариант правил о выбросах вредных веществ транспортными средствами в аварийных ситуациях</w:t>
            </w:r>
            <w:r>
              <w:rPr>
                <w:rFonts w:ascii="Times New Roman" w:eastAsia="Times New Roman" w:hAnsi="Times New Roman"/>
                <w:sz w:val="20"/>
              </w:rPr>
              <w:br/>
              <w:t>Нормативный текст в этом предлагаемом новом варианте останется неизменным с момента первоначального принятия в чрезвычайных ситуациях (G/TBT/N/USA/2036/Rev.1/Add.2). Предлагаемое изменение Правил по выбросам вредных веществ для транспортных средств в чрезвычайных ситуациях позволит сохранить действующие стандарты по защите от вредных выбросов для транспортных средств и двигателей и обеспечит дальнейшую продажу новых автомобилей в Калифорнии, несмотря на сохраняющуюся неопределенность, которую федеральное правительство внесло в долгосрочную программу регулирования штата.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1E02D7" w14:textId="77777777" w:rsidR="00024C30" w:rsidRDefault="00D53930">
            <w:r>
              <w:rPr>
                <w:rFonts w:ascii="Times New Roman" w:eastAsia="Times New Roman" w:hAnsi="Times New Roman"/>
                <w:sz w:val="20"/>
              </w:rPr>
              <w:t>-</w:t>
            </w:r>
          </w:p>
        </w:tc>
      </w:tr>
      <w:tr w:rsidR="00024C30" w14:paraId="5A04809C" w14:textId="77777777" w:rsidTr="00DA6EC8">
        <w:trPr>
          <w:jc w:val="center"/>
        </w:trPr>
        <w:tc>
          <w:tcPr>
            <w:tcW w:w="2720" w:type="dxa"/>
            <w:vMerge/>
          </w:tcPr>
          <w:p w14:paraId="715D0B6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98BF63F" w14:textId="77777777" w:rsidR="00024C30" w:rsidRDefault="00D53930">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29727FD1" w14:textId="77777777" w:rsidR="00024C30" w:rsidRDefault="00D53930">
            <w:r>
              <w:rPr>
                <w:rFonts w:ascii="Times New Roman" w:eastAsia="Times New Roman" w:hAnsi="Times New Roman"/>
                <w:sz w:val="20"/>
              </w:rPr>
              <w:t>-</w:t>
            </w:r>
          </w:p>
        </w:tc>
        <w:tc>
          <w:tcPr>
            <w:tcW w:w="2720" w:type="dxa"/>
            <w:vMerge/>
          </w:tcPr>
          <w:p w14:paraId="289E3FDB" w14:textId="77777777" w:rsidR="00024C30" w:rsidRDefault="00024C30"/>
        </w:tc>
      </w:tr>
      <w:tr w:rsidR="00024C30" w14:paraId="2041048B" w14:textId="77777777" w:rsidTr="00DA6EC8">
        <w:trPr>
          <w:jc w:val="center"/>
        </w:trPr>
        <w:tc>
          <w:tcPr>
            <w:tcW w:w="2720" w:type="dxa"/>
            <w:vMerge/>
          </w:tcPr>
          <w:p w14:paraId="79C6C88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A078D14"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EBC0E5B" w14:textId="77777777" w:rsidR="00024C30" w:rsidRDefault="00D53930">
            <w:r>
              <w:rPr>
                <w:rFonts w:ascii="Times New Roman" w:eastAsia="Times New Roman" w:hAnsi="Times New Roman"/>
                <w:sz w:val="20"/>
              </w:rPr>
              <w:t>-</w:t>
            </w:r>
          </w:p>
        </w:tc>
        <w:tc>
          <w:tcPr>
            <w:tcW w:w="2720" w:type="dxa"/>
            <w:vMerge/>
          </w:tcPr>
          <w:p w14:paraId="3F7FADF2" w14:textId="77777777" w:rsidR="00024C30" w:rsidRDefault="00024C30"/>
        </w:tc>
      </w:tr>
      <w:tr w:rsidR="00024C30" w14:paraId="1EAAA25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95803FC" w14:textId="77777777" w:rsidR="00024C30" w:rsidRDefault="00D53930">
            <w:r>
              <w:rPr>
                <w:rFonts w:ascii="Times New Roman" w:eastAsia="Times New Roman" w:hAnsi="Times New Roman"/>
                <w:sz w:val="20"/>
              </w:rPr>
              <w:t>203</w:t>
            </w:r>
          </w:p>
        </w:tc>
        <w:tc>
          <w:tcPr>
            <w:tcW w:w="2720" w:type="dxa"/>
            <w:tcBorders>
              <w:top w:val="single" w:sz="8" w:space="0" w:color="000000"/>
              <w:left w:val="single" w:sz="8" w:space="0" w:color="000000"/>
              <w:bottom w:val="single" w:sz="8" w:space="0" w:color="000000"/>
              <w:right w:val="single" w:sz="8" w:space="0" w:color="000000"/>
            </w:tcBorders>
          </w:tcPr>
          <w:p w14:paraId="409DE34B" w14:textId="77777777" w:rsidR="00024C30" w:rsidRDefault="00D53930">
            <w:r>
              <w:rPr>
                <w:rFonts w:ascii="Times New Roman" w:eastAsia="Times New Roman" w:hAnsi="Times New Roman"/>
                <w:sz w:val="20"/>
              </w:rPr>
              <w:t>G/TBT/N/TPKM/583/Add.1</w:t>
            </w:r>
          </w:p>
        </w:tc>
        <w:tc>
          <w:tcPr>
            <w:tcW w:w="5102" w:type="dxa"/>
            <w:tcBorders>
              <w:top w:val="single" w:sz="8" w:space="0" w:color="000000"/>
              <w:left w:val="single" w:sz="8" w:space="0" w:color="000000"/>
              <w:bottom w:val="single" w:sz="8" w:space="0" w:color="000000"/>
              <w:right w:val="single" w:sz="8" w:space="0" w:color="000000"/>
            </w:tcBorders>
          </w:tcPr>
          <w:p w14:paraId="04257AC2" w14:textId="77777777" w:rsidR="00024C30" w:rsidRDefault="00D53930">
            <w:r>
              <w:rPr>
                <w:rFonts w:ascii="Times New Roman" w:eastAsia="Times New Roman" w:hAnsi="Times New Roman"/>
                <w:sz w:val="20"/>
              </w:rPr>
              <w:t>Нижеследующее сообщение, датированное 12 марта 2026 года, распространяется по просьбе делегации Отдельной таможенной территории Тайваня, Пэнху, Цзиньмэнь и Мацу.</w:t>
            </w:r>
            <w:r>
              <w:rPr>
                <w:rFonts w:ascii="Times New Roman" w:eastAsia="Times New Roman" w:hAnsi="Times New Roman"/>
                <w:sz w:val="20"/>
              </w:rPr>
              <w:br/>
              <w:t>Уведомленная мера принята - дата: 11 марта 2026 г.</w:t>
            </w:r>
            <w:r>
              <w:rPr>
                <w:rFonts w:ascii="Times New Roman" w:eastAsia="Times New Roman" w:hAnsi="Times New Roman"/>
                <w:sz w:val="20"/>
              </w:rPr>
              <w:br/>
              <w:t>Уведомленная мера опубликована - дата: 11 марта 2026 г.</w:t>
            </w:r>
            <w:r>
              <w:rPr>
                <w:rFonts w:ascii="Times New Roman" w:eastAsia="Times New Roman" w:hAnsi="Times New Roman"/>
                <w:sz w:val="20"/>
              </w:rPr>
              <w:br/>
              <w:t>Уведомленная мера вступает в силу - дата: 1 июля 2027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r>
            <w:r>
              <w:rPr>
                <w:rFonts w:ascii="Times New Roman" w:eastAsia="Times New Roman" w:hAnsi="Times New Roman"/>
                <w:sz w:val="20"/>
              </w:rPr>
              <w:lastRenderedPageBreak/>
              <w:t>https://members.wto.org/crnattachments/2026/TBT/TPKM/final_measure/26_01402_00_e.pdf</w:t>
            </w:r>
            <w:r>
              <w:rPr>
                <w:rFonts w:ascii="Times New Roman" w:eastAsia="Times New Roman" w:hAnsi="Times New Roman"/>
                <w:sz w:val="20"/>
              </w:rPr>
              <w:br/>
              <w:t>https://members.wto.org/crnattachments/2026/TBT/TPKM/final_measure/26_01402_00_x.pdf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E31508" w14:textId="77777777" w:rsidR="00024C30" w:rsidRDefault="00D53930">
            <w:r>
              <w:rPr>
                <w:rFonts w:ascii="Times New Roman" w:eastAsia="Times New Roman" w:hAnsi="Times New Roman"/>
                <w:sz w:val="20"/>
              </w:rPr>
              <w:lastRenderedPageBreak/>
              <w:t>-</w:t>
            </w:r>
          </w:p>
        </w:tc>
      </w:tr>
      <w:tr w:rsidR="00024C30" w14:paraId="33115920" w14:textId="77777777" w:rsidTr="00DA6EC8">
        <w:trPr>
          <w:jc w:val="center"/>
        </w:trPr>
        <w:tc>
          <w:tcPr>
            <w:tcW w:w="2720" w:type="dxa"/>
            <w:vMerge/>
          </w:tcPr>
          <w:p w14:paraId="13235DB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ECF1B75" w14:textId="77777777" w:rsidR="00024C30" w:rsidRDefault="00D53930">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7A5D3982" w14:textId="77777777" w:rsidR="00024C30" w:rsidRDefault="00D53930">
            <w:r>
              <w:rPr>
                <w:rFonts w:ascii="Times New Roman" w:eastAsia="Times New Roman" w:hAnsi="Times New Roman"/>
                <w:sz w:val="20"/>
              </w:rPr>
              <w:t>-</w:t>
            </w:r>
          </w:p>
        </w:tc>
        <w:tc>
          <w:tcPr>
            <w:tcW w:w="2720" w:type="dxa"/>
            <w:vMerge/>
          </w:tcPr>
          <w:p w14:paraId="6574208B" w14:textId="77777777" w:rsidR="00024C30" w:rsidRDefault="00024C30"/>
        </w:tc>
      </w:tr>
      <w:tr w:rsidR="00024C30" w14:paraId="27E24527" w14:textId="77777777" w:rsidTr="00DA6EC8">
        <w:trPr>
          <w:jc w:val="center"/>
        </w:trPr>
        <w:tc>
          <w:tcPr>
            <w:tcW w:w="2720" w:type="dxa"/>
            <w:vMerge/>
          </w:tcPr>
          <w:p w14:paraId="3B94F84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D061CA7" w14:textId="77777777" w:rsidR="00024C30" w:rsidRDefault="00D53930">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4E86107A" w14:textId="77777777" w:rsidR="00024C30" w:rsidRDefault="00D53930">
            <w:r>
              <w:rPr>
                <w:rFonts w:ascii="Times New Roman" w:eastAsia="Times New Roman" w:hAnsi="Times New Roman"/>
                <w:sz w:val="20"/>
              </w:rPr>
              <w:t>-</w:t>
            </w:r>
          </w:p>
        </w:tc>
        <w:tc>
          <w:tcPr>
            <w:tcW w:w="2720" w:type="dxa"/>
            <w:vMerge/>
          </w:tcPr>
          <w:p w14:paraId="0833020C" w14:textId="77777777" w:rsidR="00024C30" w:rsidRDefault="00024C30"/>
        </w:tc>
      </w:tr>
      <w:tr w:rsidR="00024C30" w14:paraId="460A1EF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E83A4E3" w14:textId="77777777" w:rsidR="00024C30" w:rsidRDefault="00D53930">
            <w:r>
              <w:rPr>
                <w:rFonts w:ascii="Times New Roman" w:eastAsia="Times New Roman" w:hAnsi="Times New Roman"/>
                <w:sz w:val="20"/>
              </w:rPr>
              <w:t>204</w:t>
            </w:r>
          </w:p>
        </w:tc>
        <w:tc>
          <w:tcPr>
            <w:tcW w:w="2720" w:type="dxa"/>
            <w:tcBorders>
              <w:top w:val="single" w:sz="8" w:space="0" w:color="000000"/>
              <w:left w:val="single" w:sz="8" w:space="0" w:color="000000"/>
              <w:bottom w:val="single" w:sz="8" w:space="0" w:color="000000"/>
              <w:right w:val="single" w:sz="8" w:space="0" w:color="000000"/>
            </w:tcBorders>
          </w:tcPr>
          <w:p w14:paraId="0B596964" w14:textId="77777777" w:rsidR="00024C30" w:rsidRDefault="00D53930">
            <w:r>
              <w:rPr>
                <w:rFonts w:ascii="Times New Roman" w:eastAsia="Times New Roman" w:hAnsi="Times New Roman"/>
                <w:sz w:val="20"/>
              </w:rPr>
              <w:t>G/TBT/N/TPKM/582/Add.1</w:t>
            </w:r>
          </w:p>
        </w:tc>
        <w:tc>
          <w:tcPr>
            <w:tcW w:w="5102" w:type="dxa"/>
            <w:tcBorders>
              <w:top w:val="single" w:sz="8" w:space="0" w:color="000000"/>
              <w:left w:val="single" w:sz="8" w:space="0" w:color="000000"/>
              <w:bottom w:val="single" w:sz="8" w:space="0" w:color="000000"/>
              <w:right w:val="single" w:sz="8" w:space="0" w:color="000000"/>
            </w:tcBorders>
          </w:tcPr>
          <w:p w14:paraId="002CDB67" w14:textId="77777777" w:rsidR="00024C30" w:rsidRDefault="00D53930">
            <w:r>
              <w:rPr>
                <w:rFonts w:ascii="Times New Roman" w:eastAsia="Times New Roman" w:hAnsi="Times New Roman"/>
                <w:sz w:val="20"/>
              </w:rPr>
              <w:t>Нижеследующее сообщение, датированное 12 марта 2026 года, распространяется по просьбе делегации Отдельной таможенной территории Тайваня, Пэнху, Цзиньмэнь и Мацу.</w:t>
            </w:r>
            <w:r>
              <w:rPr>
                <w:rFonts w:ascii="Times New Roman" w:eastAsia="Times New Roman" w:hAnsi="Times New Roman"/>
                <w:sz w:val="20"/>
              </w:rPr>
              <w:br/>
              <w:t>Уведомленная мера принята - дата: 11 марта 2026 г.</w:t>
            </w:r>
            <w:r>
              <w:rPr>
                <w:rFonts w:ascii="Times New Roman" w:eastAsia="Times New Roman" w:hAnsi="Times New Roman"/>
                <w:sz w:val="20"/>
              </w:rPr>
              <w:br/>
              <w:t>Уведомленная мера опубликована - дата: 11 марта 2026 г.</w:t>
            </w:r>
            <w:r>
              <w:rPr>
                <w:rFonts w:ascii="Times New Roman" w:eastAsia="Times New Roman" w:hAnsi="Times New Roman"/>
                <w:sz w:val="20"/>
              </w:rPr>
              <w:br/>
              <w:t>Уведомленная мера вступает в силу - дата: 1 июля 2027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https://members.wto.org/crnattachments/2026/TBT/TPKM/final_measure/26_01398_00_e.pdf</w:t>
            </w:r>
            <w:r>
              <w:rPr>
                <w:rFonts w:ascii="Times New Roman" w:eastAsia="Times New Roman" w:hAnsi="Times New Roman"/>
                <w:sz w:val="20"/>
              </w:rPr>
              <w:br/>
              <w:t>https://members.wto.org/crnattachments/2026/TBT/TPKM/final_measure/26_01398_00_x.pdf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E9A920" w14:textId="77777777" w:rsidR="00024C30" w:rsidRDefault="00D53930">
            <w:r>
              <w:rPr>
                <w:rFonts w:ascii="Times New Roman" w:eastAsia="Times New Roman" w:hAnsi="Times New Roman"/>
                <w:sz w:val="20"/>
              </w:rPr>
              <w:t>-</w:t>
            </w:r>
          </w:p>
        </w:tc>
      </w:tr>
      <w:tr w:rsidR="00024C30" w14:paraId="5E4E2C75" w14:textId="77777777" w:rsidTr="00DA6EC8">
        <w:trPr>
          <w:jc w:val="center"/>
        </w:trPr>
        <w:tc>
          <w:tcPr>
            <w:tcW w:w="2720" w:type="dxa"/>
            <w:vMerge/>
          </w:tcPr>
          <w:p w14:paraId="0D53F3D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8BEDC84" w14:textId="77777777" w:rsidR="00024C30" w:rsidRDefault="00D53930">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7D1EAA7C" w14:textId="77777777" w:rsidR="00024C30" w:rsidRDefault="00D53930">
            <w:r>
              <w:rPr>
                <w:rFonts w:ascii="Times New Roman" w:eastAsia="Times New Roman" w:hAnsi="Times New Roman"/>
                <w:sz w:val="20"/>
              </w:rPr>
              <w:t>-</w:t>
            </w:r>
          </w:p>
        </w:tc>
        <w:tc>
          <w:tcPr>
            <w:tcW w:w="2720" w:type="dxa"/>
            <w:vMerge/>
          </w:tcPr>
          <w:p w14:paraId="1C7F64E3" w14:textId="77777777" w:rsidR="00024C30" w:rsidRDefault="00024C30"/>
        </w:tc>
      </w:tr>
      <w:tr w:rsidR="00024C30" w14:paraId="76D3D667" w14:textId="77777777" w:rsidTr="00DA6EC8">
        <w:trPr>
          <w:jc w:val="center"/>
        </w:trPr>
        <w:tc>
          <w:tcPr>
            <w:tcW w:w="2720" w:type="dxa"/>
            <w:vMerge/>
          </w:tcPr>
          <w:p w14:paraId="780C761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11B5EA6" w14:textId="77777777" w:rsidR="00024C30" w:rsidRDefault="00D53930">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620AB762" w14:textId="77777777" w:rsidR="00024C30" w:rsidRDefault="00D53930">
            <w:r>
              <w:rPr>
                <w:rFonts w:ascii="Times New Roman" w:eastAsia="Times New Roman" w:hAnsi="Times New Roman"/>
                <w:sz w:val="20"/>
              </w:rPr>
              <w:t>-</w:t>
            </w:r>
          </w:p>
        </w:tc>
        <w:tc>
          <w:tcPr>
            <w:tcW w:w="2720" w:type="dxa"/>
            <w:vMerge/>
          </w:tcPr>
          <w:p w14:paraId="502A0377" w14:textId="77777777" w:rsidR="00024C30" w:rsidRDefault="00024C30"/>
        </w:tc>
      </w:tr>
      <w:tr w:rsidR="00024C30" w14:paraId="3E30854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7D51605" w14:textId="77777777" w:rsidR="00024C30" w:rsidRDefault="00D53930">
            <w:r>
              <w:rPr>
                <w:rFonts w:ascii="Times New Roman" w:eastAsia="Times New Roman" w:hAnsi="Times New Roman"/>
                <w:sz w:val="20"/>
              </w:rPr>
              <w:t>205</w:t>
            </w:r>
          </w:p>
        </w:tc>
        <w:tc>
          <w:tcPr>
            <w:tcW w:w="2720" w:type="dxa"/>
            <w:tcBorders>
              <w:top w:val="single" w:sz="8" w:space="0" w:color="000000"/>
              <w:left w:val="single" w:sz="8" w:space="0" w:color="000000"/>
              <w:bottom w:val="single" w:sz="8" w:space="0" w:color="000000"/>
              <w:right w:val="single" w:sz="8" w:space="0" w:color="000000"/>
            </w:tcBorders>
          </w:tcPr>
          <w:p w14:paraId="04BA872D" w14:textId="77777777" w:rsidR="00024C30" w:rsidRDefault="00D53930">
            <w:r>
              <w:rPr>
                <w:rFonts w:ascii="Times New Roman" w:eastAsia="Times New Roman" w:hAnsi="Times New Roman"/>
                <w:sz w:val="20"/>
              </w:rPr>
              <w:t>G/TBT/N/SEN/18</w:t>
            </w:r>
          </w:p>
        </w:tc>
        <w:tc>
          <w:tcPr>
            <w:tcW w:w="5102" w:type="dxa"/>
            <w:tcBorders>
              <w:top w:val="single" w:sz="8" w:space="0" w:color="000000"/>
              <w:left w:val="single" w:sz="8" w:space="0" w:color="000000"/>
              <w:bottom w:val="single" w:sz="8" w:space="0" w:color="000000"/>
              <w:right w:val="single" w:sz="8" w:space="0" w:color="000000"/>
            </w:tcBorders>
          </w:tcPr>
          <w:p w14:paraId="02E07629" w14:textId="77777777" w:rsidR="00024C30" w:rsidRDefault="00D53930">
            <w:r>
              <w:rPr>
                <w:rFonts w:ascii="Times New Roman" w:eastAsia="Times New Roman" w:hAnsi="Times New Roman"/>
                <w:sz w:val="20"/>
              </w:rPr>
              <w:t>Постановление 003896 об обязательном применении стандарта NS 01-047 "Аккумуляторы для разрядки в пломбе" (Приказ 003896, предусматривающий обязательное применение стандарта NS 01-047 "Свинцово-кислотные стартерные батареи") (2 страницы, на французском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https://members.wto.org/crnattachments/2026/TBT/SEN/26_01386_00_f.pdf</w:t>
            </w:r>
            <w:r>
              <w:rPr>
                <w:rFonts w:ascii="Times New Roman" w:eastAsia="Times New Roman" w:hAnsi="Times New Roman"/>
                <w:sz w:val="20"/>
              </w:rPr>
              <w:br/>
              <w:t>https://www.asn.sn/fr/content/arr%C3%AAt%C3%A9-003896-rendant-dapplication-obligatoire-la-norme-ns-01-047-batteries-daccumulateurs</w:t>
            </w:r>
            <w:r>
              <w:rPr>
                <w:rFonts w:ascii="Times New Roman" w:eastAsia="Times New Roman" w:hAnsi="Times New Roman"/>
                <w:sz w:val="20"/>
              </w:rPr>
              <w:br/>
              <w:t>Сенегальская ассоциация нормализации, ASN (Сенегальская ассоциация стандартизации)</w:t>
            </w:r>
            <w:r>
              <w:rPr>
                <w:rFonts w:ascii="Times New Roman" w:eastAsia="Times New Roman" w:hAnsi="Times New Roman"/>
                <w:sz w:val="20"/>
              </w:rPr>
              <w:br/>
              <w:t>Авеню Бургиба, 7-й этаж, Знаменитый Серинь Салиу Мбаке</w:t>
            </w:r>
            <w:r>
              <w:rPr>
                <w:rFonts w:ascii="Times New Roman" w:eastAsia="Times New Roman" w:hAnsi="Times New Roman"/>
                <w:sz w:val="20"/>
              </w:rPr>
              <w:br/>
              <w:t>– ВР 4037 Дакар, Сенегал – тел..: (+221) 33 829 58 25 - Электронная почта: asn@asn.sn - www.asn.sn</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21A7D5" w14:textId="77777777" w:rsidR="00024C30" w:rsidRDefault="00D53930">
            <w:r>
              <w:rPr>
                <w:rFonts w:ascii="Times New Roman" w:eastAsia="Times New Roman" w:hAnsi="Times New Roman"/>
                <w:sz w:val="20"/>
              </w:rPr>
              <w:t>12/03/26</w:t>
            </w:r>
          </w:p>
        </w:tc>
      </w:tr>
      <w:tr w:rsidR="00024C30" w14:paraId="726F8735" w14:textId="77777777" w:rsidTr="00DA6EC8">
        <w:trPr>
          <w:jc w:val="center"/>
        </w:trPr>
        <w:tc>
          <w:tcPr>
            <w:tcW w:w="2720" w:type="dxa"/>
            <w:vMerge/>
          </w:tcPr>
          <w:p w14:paraId="6675B8C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D3D9449" w14:textId="77777777" w:rsidR="00024C30" w:rsidRDefault="00D53930">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4E6E9BFF" w14:textId="77777777" w:rsidR="00024C30" w:rsidRDefault="00D53930">
            <w:r>
              <w:rPr>
                <w:rFonts w:ascii="Times New Roman" w:eastAsia="Times New Roman" w:hAnsi="Times New Roman"/>
                <w:sz w:val="20"/>
              </w:rPr>
              <w:t>Аккумуляторы для пломб, предназначенные для разгрузки двигателей с поршнем (для закусок) (Код(ы) для SH : 850710); (Коды(ы) для l'ICS : 29.220.20)</w:t>
            </w:r>
          </w:p>
        </w:tc>
        <w:tc>
          <w:tcPr>
            <w:tcW w:w="2720" w:type="dxa"/>
            <w:vMerge/>
          </w:tcPr>
          <w:p w14:paraId="0463598F" w14:textId="77777777" w:rsidR="00024C30" w:rsidRDefault="00024C30"/>
        </w:tc>
      </w:tr>
      <w:tr w:rsidR="00024C30" w14:paraId="34B38F1B" w14:textId="77777777" w:rsidTr="00DA6EC8">
        <w:trPr>
          <w:jc w:val="center"/>
        </w:trPr>
        <w:tc>
          <w:tcPr>
            <w:tcW w:w="2720" w:type="dxa"/>
            <w:vMerge/>
          </w:tcPr>
          <w:p w14:paraId="3BA2E84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3B6A91D" w14:textId="77777777" w:rsidR="00024C30" w:rsidRDefault="00D53930">
            <w:r>
              <w:rPr>
                <w:rFonts w:ascii="Times New Roman" w:eastAsia="Times New Roman" w:hAnsi="Times New Roman"/>
                <w:sz w:val="20"/>
              </w:rPr>
              <w:t>Сенегал</w:t>
            </w:r>
          </w:p>
        </w:tc>
        <w:tc>
          <w:tcPr>
            <w:tcW w:w="5102" w:type="dxa"/>
            <w:tcBorders>
              <w:top w:val="single" w:sz="8" w:space="0" w:color="000000"/>
              <w:left w:val="single" w:sz="8" w:space="0" w:color="000000"/>
              <w:bottom w:val="single" w:sz="8" w:space="0" w:color="000000"/>
              <w:right w:val="single" w:sz="8" w:space="0" w:color="000000"/>
            </w:tcBorders>
          </w:tcPr>
          <w:p w14:paraId="4182A0E4" w14:textId="77777777" w:rsidR="00024C30" w:rsidRDefault="00D53930">
            <w:r>
              <w:rPr>
                <w:rFonts w:ascii="Times New Roman" w:eastAsia="Times New Roman" w:hAnsi="Times New Roman"/>
                <w:sz w:val="20"/>
              </w:rPr>
              <w:t xml:space="preserve">Уведомленный приказ устанавливает процедуры контроля соответствия свинцово-кислотных стартерных </w:t>
            </w:r>
            <w:r>
              <w:rPr>
                <w:rFonts w:ascii="Times New Roman" w:eastAsia="Times New Roman" w:hAnsi="Times New Roman"/>
                <w:sz w:val="20"/>
              </w:rPr>
              <w:lastRenderedPageBreak/>
              <w:t>аккумуляторов в Сенегале.Для размещения на рынке стартерных аккумуляторов местного или импортного производства требуется предварительное разрешение Управления внутренней торговли.</w:t>
            </w:r>
          </w:p>
        </w:tc>
        <w:tc>
          <w:tcPr>
            <w:tcW w:w="2720" w:type="dxa"/>
            <w:vMerge/>
          </w:tcPr>
          <w:p w14:paraId="4B631F46" w14:textId="77777777" w:rsidR="00024C30" w:rsidRDefault="00024C30"/>
        </w:tc>
      </w:tr>
      <w:tr w:rsidR="00024C30" w14:paraId="494D81D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785CE01" w14:textId="77777777" w:rsidR="00024C30" w:rsidRDefault="00D53930">
            <w:r>
              <w:rPr>
                <w:rFonts w:ascii="Times New Roman" w:eastAsia="Times New Roman" w:hAnsi="Times New Roman"/>
                <w:sz w:val="20"/>
              </w:rPr>
              <w:t>206</w:t>
            </w:r>
          </w:p>
        </w:tc>
        <w:tc>
          <w:tcPr>
            <w:tcW w:w="2720" w:type="dxa"/>
            <w:tcBorders>
              <w:top w:val="single" w:sz="8" w:space="0" w:color="000000"/>
              <w:left w:val="single" w:sz="8" w:space="0" w:color="000000"/>
              <w:bottom w:val="single" w:sz="8" w:space="0" w:color="000000"/>
              <w:right w:val="single" w:sz="8" w:space="0" w:color="000000"/>
            </w:tcBorders>
          </w:tcPr>
          <w:p w14:paraId="133CFC58" w14:textId="77777777" w:rsidR="00024C30" w:rsidRDefault="00D53930">
            <w:r>
              <w:rPr>
                <w:rFonts w:ascii="Times New Roman" w:eastAsia="Times New Roman" w:hAnsi="Times New Roman"/>
                <w:sz w:val="20"/>
              </w:rPr>
              <w:t>G/TBT/N/CAN/766/Add.2</w:t>
            </w:r>
          </w:p>
        </w:tc>
        <w:tc>
          <w:tcPr>
            <w:tcW w:w="5102" w:type="dxa"/>
            <w:tcBorders>
              <w:top w:val="single" w:sz="8" w:space="0" w:color="000000"/>
              <w:left w:val="single" w:sz="8" w:space="0" w:color="000000"/>
              <w:bottom w:val="single" w:sz="8" w:space="0" w:color="000000"/>
              <w:right w:val="single" w:sz="8" w:space="0" w:color="000000"/>
            </w:tcBorders>
          </w:tcPr>
          <w:p w14:paraId="25A978BD" w14:textId="77777777" w:rsidR="00024C30" w:rsidRDefault="00D53930">
            <w:r>
              <w:rPr>
                <w:rFonts w:ascii="Times New Roman" w:eastAsia="Times New Roman" w:hAnsi="Times New Roman"/>
                <w:sz w:val="20"/>
              </w:rPr>
              <w:t>Нижеследующее сообщение от 11 марта 2026 года распространяется по просьбе делегации Канады.</w:t>
            </w:r>
            <w:r>
              <w:rPr>
                <w:rFonts w:ascii="Times New Roman" w:eastAsia="Times New Roman" w:hAnsi="Times New Roman"/>
                <w:sz w:val="20"/>
              </w:rPr>
              <w:br/>
              <w:t>Период для комментариев изменен - дата: 19 апреля 2026 г.</w:t>
            </w:r>
            <w:r>
              <w:rPr>
                <w:rFonts w:ascii="Times New Roman" w:eastAsia="Times New Roman" w:hAnsi="Times New Roman"/>
                <w:sz w:val="20"/>
              </w:rPr>
              <w:br/>
              <w:t xml:space="preserve">Текст окончательного решения доступен по ссылке: </w:t>
            </w:r>
            <w:r>
              <w:rPr>
                <w:rFonts w:ascii="Times New Roman" w:eastAsia="Times New Roman" w:hAnsi="Times New Roman"/>
                <w:sz w:val="20"/>
              </w:rPr>
              <w:br/>
              <w:t>Canada Gazette, Часть I, Том 159, номер 51: Правила проведения клинических испытаний</w:t>
            </w:r>
            <w:r>
              <w:rPr>
                <w:rFonts w:ascii="Times New Roman" w:eastAsia="Times New Roman" w:hAnsi="Times New Roman"/>
                <w:sz w:val="20"/>
              </w:rPr>
              <w:br/>
              <w:t>https://gazette.gc.ca/rp-pr/p1/2025/2025-12-20/html/reg2-eng.html (английский)</w:t>
            </w:r>
            <w:r>
              <w:rPr>
                <w:rFonts w:ascii="Times New Roman" w:eastAsia="Times New Roman" w:hAnsi="Times New Roman"/>
                <w:sz w:val="20"/>
              </w:rPr>
              <w:br/>
              <w:t>https://gazette.gc.ca/rp-pr/p1/2025/2025-12-20/html/reg2-fra.html (Французский)</w:t>
            </w:r>
            <w:r>
              <w:rPr>
                <w:rFonts w:ascii="Times New Roman" w:eastAsia="Times New Roman" w:hAnsi="Times New Roman"/>
                <w:sz w:val="20"/>
              </w:rPr>
              <w:br/>
              <w:t>Канадский вестник, Часть I, Том 159, номер 51: Правила, изменяющие некоторые положения, касающиеся клинических испытаний</w:t>
            </w:r>
            <w:r>
              <w:rPr>
                <w:rFonts w:ascii="Times New Roman" w:eastAsia="Times New Roman" w:hAnsi="Times New Roman"/>
                <w:sz w:val="20"/>
              </w:rPr>
              <w:br/>
              <w:t>https://gazette.gc.ca/rp-pr/p1/2025/2025-12-20/html/reg3-eng.html (Английский)</w:t>
            </w:r>
            <w:r>
              <w:rPr>
                <w:rFonts w:ascii="Times New Roman" w:eastAsia="Times New Roman" w:hAnsi="Times New Roman"/>
                <w:sz w:val="20"/>
              </w:rPr>
              <w:br/>
              <w:t>https://gazette.gc.ca/rp-pr/p1/2025/2025-12-20/html/reg3-fra.html (Французский)</w:t>
            </w:r>
            <w:r>
              <w:rPr>
                <w:rFonts w:ascii="Times New Roman" w:eastAsia="Times New Roman" w:hAnsi="Times New Roman"/>
                <w:sz w:val="20"/>
              </w:rPr>
              <w:br/>
              <w:t>Консультация: Модернизация системы клинических испытаний</w:t>
            </w:r>
            <w:r>
              <w:rPr>
                <w:rFonts w:ascii="Times New Roman" w:eastAsia="Times New Roman" w:hAnsi="Times New Roman"/>
                <w:sz w:val="20"/>
              </w:rPr>
              <w:br/>
              <w:t>https://www.canada.ca/en/health-canada/programs/consultation-modernizing-framework-clinical-trials.html (английский)</w:t>
            </w:r>
            <w:r>
              <w:rPr>
                <w:rFonts w:ascii="Times New Roman" w:eastAsia="Times New Roman" w:hAnsi="Times New Roman"/>
                <w:sz w:val="20"/>
              </w:rPr>
              <w:br/>
              <w:t>https://www.canada.ca/fr/sante-canada/programmes/consultation-modernisation-cadre-essais-cliniques.html (Французский)</w:t>
            </w:r>
          </w:p>
        </w:tc>
        <w:tc>
          <w:tcPr>
            <w:tcW w:w="2720" w:type="dxa"/>
            <w:vMerge w:val="restart"/>
            <w:tcBorders>
              <w:top w:val="single" w:sz="8" w:space="0" w:color="000000"/>
              <w:left w:val="single" w:sz="8" w:space="0" w:color="000000"/>
              <w:bottom w:val="single" w:sz="8" w:space="0" w:color="000000"/>
              <w:right w:val="single" w:sz="8" w:space="0" w:color="000000"/>
            </w:tcBorders>
          </w:tcPr>
          <w:p w14:paraId="7189AA0C" w14:textId="77777777" w:rsidR="00024C30" w:rsidRDefault="00D53930">
            <w:r>
              <w:rPr>
                <w:rFonts w:ascii="Times New Roman" w:eastAsia="Times New Roman" w:hAnsi="Times New Roman"/>
                <w:sz w:val="20"/>
              </w:rPr>
              <w:t>-</w:t>
            </w:r>
          </w:p>
        </w:tc>
      </w:tr>
      <w:tr w:rsidR="00024C30" w14:paraId="17731998" w14:textId="77777777" w:rsidTr="00DA6EC8">
        <w:trPr>
          <w:jc w:val="center"/>
        </w:trPr>
        <w:tc>
          <w:tcPr>
            <w:tcW w:w="2720" w:type="dxa"/>
            <w:vMerge/>
          </w:tcPr>
          <w:p w14:paraId="3D7A520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8AA5A66" w14:textId="77777777" w:rsidR="00024C30" w:rsidRDefault="00D53930">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5A5AABD5" w14:textId="77777777" w:rsidR="00024C30" w:rsidRDefault="00D53930">
            <w:r>
              <w:rPr>
                <w:rFonts w:ascii="Times New Roman" w:eastAsia="Times New Roman" w:hAnsi="Times New Roman"/>
                <w:sz w:val="20"/>
              </w:rPr>
              <w:t>-</w:t>
            </w:r>
          </w:p>
        </w:tc>
        <w:tc>
          <w:tcPr>
            <w:tcW w:w="2720" w:type="dxa"/>
            <w:vMerge/>
          </w:tcPr>
          <w:p w14:paraId="637EEDBB" w14:textId="77777777" w:rsidR="00024C30" w:rsidRDefault="00024C30"/>
        </w:tc>
      </w:tr>
      <w:tr w:rsidR="00024C30" w14:paraId="3D082555" w14:textId="77777777" w:rsidTr="00DA6EC8">
        <w:trPr>
          <w:jc w:val="center"/>
        </w:trPr>
        <w:tc>
          <w:tcPr>
            <w:tcW w:w="2720" w:type="dxa"/>
            <w:vMerge/>
          </w:tcPr>
          <w:p w14:paraId="35A99CF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6F73A72" w14:textId="77777777" w:rsidR="00024C30" w:rsidRDefault="00D53930">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158A0048" w14:textId="77777777" w:rsidR="00024C30" w:rsidRDefault="00D53930">
            <w:r>
              <w:rPr>
                <w:rFonts w:ascii="Times New Roman" w:eastAsia="Times New Roman" w:hAnsi="Times New Roman"/>
                <w:sz w:val="20"/>
              </w:rPr>
              <w:t>-</w:t>
            </w:r>
          </w:p>
        </w:tc>
        <w:tc>
          <w:tcPr>
            <w:tcW w:w="2720" w:type="dxa"/>
            <w:vMerge/>
          </w:tcPr>
          <w:p w14:paraId="6A398DF7" w14:textId="77777777" w:rsidR="00024C30" w:rsidRDefault="00024C30"/>
        </w:tc>
      </w:tr>
      <w:tr w:rsidR="00024C30" w14:paraId="4AE6628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C8CF73B" w14:textId="77777777" w:rsidR="00024C30" w:rsidRDefault="00D53930">
            <w:r>
              <w:rPr>
                <w:rFonts w:ascii="Times New Roman" w:eastAsia="Times New Roman" w:hAnsi="Times New Roman"/>
                <w:sz w:val="20"/>
              </w:rPr>
              <w:t>207</w:t>
            </w:r>
          </w:p>
        </w:tc>
        <w:tc>
          <w:tcPr>
            <w:tcW w:w="2720" w:type="dxa"/>
            <w:tcBorders>
              <w:top w:val="single" w:sz="8" w:space="0" w:color="000000"/>
              <w:left w:val="single" w:sz="8" w:space="0" w:color="000000"/>
              <w:bottom w:val="single" w:sz="8" w:space="0" w:color="000000"/>
              <w:right w:val="single" w:sz="8" w:space="0" w:color="000000"/>
            </w:tcBorders>
          </w:tcPr>
          <w:p w14:paraId="46F58BF8" w14:textId="77777777" w:rsidR="00024C30" w:rsidRDefault="00D53930">
            <w:r>
              <w:rPr>
                <w:rFonts w:ascii="Times New Roman" w:eastAsia="Times New Roman" w:hAnsi="Times New Roman"/>
                <w:sz w:val="20"/>
              </w:rPr>
              <w:t>G/TBT/N/TPKM/584/Add.1</w:t>
            </w:r>
          </w:p>
        </w:tc>
        <w:tc>
          <w:tcPr>
            <w:tcW w:w="5102" w:type="dxa"/>
            <w:tcBorders>
              <w:top w:val="single" w:sz="8" w:space="0" w:color="000000"/>
              <w:left w:val="single" w:sz="8" w:space="0" w:color="000000"/>
              <w:bottom w:val="single" w:sz="8" w:space="0" w:color="000000"/>
              <w:right w:val="single" w:sz="8" w:space="0" w:color="000000"/>
            </w:tcBorders>
          </w:tcPr>
          <w:p w14:paraId="5507748C" w14:textId="77777777" w:rsidR="00024C30" w:rsidRDefault="00D53930">
            <w:r>
              <w:rPr>
                <w:rFonts w:ascii="Times New Roman" w:eastAsia="Times New Roman" w:hAnsi="Times New Roman"/>
                <w:sz w:val="20"/>
              </w:rPr>
              <w:t>Нижеследующее сообщение, датированное 11 марта 2026 года, распространяется по просьбе делегации Отдельной таможенной территории Тайваня, Пэнху, Цзиньмэнь и Мацу.</w:t>
            </w:r>
            <w:r>
              <w:rPr>
                <w:rFonts w:ascii="Times New Roman" w:eastAsia="Times New Roman" w:hAnsi="Times New Roman"/>
                <w:sz w:val="20"/>
              </w:rPr>
              <w:br/>
              <w:t>Уведомленная мера принята - дата: 10 марта 2026 г.</w:t>
            </w:r>
            <w:r>
              <w:rPr>
                <w:rFonts w:ascii="Times New Roman" w:eastAsia="Times New Roman" w:hAnsi="Times New Roman"/>
                <w:sz w:val="20"/>
              </w:rPr>
              <w:br/>
              <w:t>Уведомленная мера опубликована - дата: 10 марта 2026 г.</w:t>
            </w:r>
            <w:r>
              <w:rPr>
                <w:rFonts w:ascii="Times New Roman" w:eastAsia="Times New Roman" w:hAnsi="Times New Roman"/>
                <w:sz w:val="20"/>
              </w:rPr>
              <w:br/>
              <w:t>Уведомленная мера вступает в силу - дата: 1 июля 2027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https://members.wto.org/crnattachments/2026/TBT/TPKM/final_measure/26_01381_00_e.pdf</w:t>
            </w:r>
            <w:r>
              <w:rPr>
                <w:rFonts w:ascii="Times New Roman" w:eastAsia="Times New Roman" w:hAnsi="Times New Roman"/>
                <w:sz w:val="20"/>
              </w:rPr>
              <w:br/>
              <w:t>https://members.wto.org/crnattachments/2026/TBT/TPKM/final_measure/26_01381_00_x.pdf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0EF554" w14:textId="77777777" w:rsidR="00024C30" w:rsidRDefault="00D53930">
            <w:r>
              <w:rPr>
                <w:rFonts w:ascii="Times New Roman" w:eastAsia="Times New Roman" w:hAnsi="Times New Roman"/>
                <w:sz w:val="20"/>
              </w:rPr>
              <w:t>-</w:t>
            </w:r>
          </w:p>
        </w:tc>
      </w:tr>
      <w:tr w:rsidR="00024C30" w14:paraId="17B3FADA" w14:textId="77777777" w:rsidTr="00DA6EC8">
        <w:trPr>
          <w:jc w:val="center"/>
        </w:trPr>
        <w:tc>
          <w:tcPr>
            <w:tcW w:w="2720" w:type="dxa"/>
            <w:vMerge/>
          </w:tcPr>
          <w:p w14:paraId="035E5B5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5E2D5F9" w14:textId="77777777" w:rsidR="00024C30" w:rsidRDefault="00D53930">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7A37823A" w14:textId="77777777" w:rsidR="00024C30" w:rsidRDefault="00D53930">
            <w:r>
              <w:rPr>
                <w:rFonts w:ascii="Times New Roman" w:eastAsia="Times New Roman" w:hAnsi="Times New Roman"/>
                <w:sz w:val="20"/>
              </w:rPr>
              <w:t>-</w:t>
            </w:r>
          </w:p>
        </w:tc>
        <w:tc>
          <w:tcPr>
            <w:tcW w:w="2720" w:type="dxa"/>
            <w:vMerge/>
          </w:tcPr>
          <w:p w14:paraId="3E8BE3EE" w14:textId="77777777" w:rsidR="00024C30" w:rsidRDefault="00024C30"/>
        </w:tc>
      </w:tr>
      <w:tr w:rsidR="00024C30" w14:paraId="12BEFFBF" w14:textId="77777777" w:rsidTr="00DA6EC8">
        <w:trPr>
          <w:jc w:val="center"/>
        </w:trPr>
        <w:tc>
          <w:tcPr>
            <w:tcW w:w="2720" w:type="dxa"/>
            <w:vMerge/>
          </w:tcPr>
          <w:p w14:paraId="6EAB4B6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C7939FD" w14:textId="77777777" w:rsidR="00024C30" w:rsidRDefault="00D53930">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11B26AF7" w14:textId="77777777" w:rsidR="00024C30" w:rsidRDefault="00D53930">
            <w:r>
              <w:rPr>
                <w:rFonts w:ascii="Times New Roman" w:eastAsia="Times New Roman" w:hAnsi="Times New Roman"/>
                <w:sz w:val="20"/>
              </w:rPr>
              <w:t>-</w:t>
            </w:r>
          </w:p>
        </w:tc>
        <w:tc>
          <w:tcPr>
            <w:tcW w:w="2720" w:type="dxa"/>
            <w:vMerge/>
          </w:tcPr>
          <w:p w14:paraId="04BE4739" w14:textId="77777777" w:rsidR="00024C30" w:rsidRDefault="00024C30"/>
        </w:tc>
      </w:tr>
      <w:tr w:rsidR="00024C30" w14:paraId="0D930B4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465F20B" w14:textId="77777777" w:rsidR="00024C30" w:rsidRDefault="00D53930">
            <w:r>
              <w:rPr>
                <w:rFonts w:ascii="Times New Roman" w:eastAsia="Times New Roman" w:hAnsi="Times New Roman"/>
                <w:sz w:val="20"/>
              </w:rPr>
              <w:lastRenderedPageBreak/>
              <w:t>208</w:t>
            </w:r>
          </w:p>
        </w:tc>
        <w:tc>
          <w:tcPr>
            <w:tcW w:w="2720" w:type="dxa"/>
            <w:tcBorders>
              <w:top w:val="single" w:sz="8" w:space="0" w:color="000000"/>
              <w:left w:val="single" w:sz="8" w:space="0" w:color="000000"/>
              <w:bottom w:val="single" w:sz="8" w:space="0" w:color="000000"/>
              <w:right w:val="single" w:sz="8" w:space="0" w:color="000000"/>
            </w:tcBorders>
          </w:tcPr>
          <w:p w14:paraId="1603578E" w14:textId="77777777" w:rsidR="00024C30" w:rsidRDefault="00D53930">
            <w:r>
              <w:rPr>
                <w:rFonts w:ascii="Times New Roman" w:eastAsia="Times New Roman" w:hAnsi="Times New Roman"/>
                <w:sz w:val="20"/>
              </w:rPr>
              <w:t>G/TBT/N/TPKM/581/Add.1</w:t>
            </w:r>
          </w:p>
        </w:tc>
        <w:tc>
          <w:tcPr>
            <w:tcW w:w="5102" w:type="dxa"/>
            <w:tcBorders>
              <w:top w:val="single" w:sz="8" w:space="0" w:color="000000"/>
              <w:left w:val="single" w:sz="8" w:space="0" w:color="000000"/>
              <w:bottom w:val="single" w:sz="8" w:space="0" w:color="000000"/>
              <w:right w:val="single" w:sz="8" w:space="0" w:color="000000"/>
            </w:tcBorders>
          </w:tcPr>
          <w:p w14:paraId="1942A7F9" w14:textId="77777777" w:rsidR="00024C30" w:rsidRDefault="00D53930">
            <w:r>
              <w:rPr>
                <w:rFonts w:ascii="Times New Roman" w:eastAsia="Times New Roman" w:hAnsi="Times New Roman"/>
                <w:sz w:val="20"/>
              </w:rPr>
              <w:t>Нижеследующее сообщение, датированное 11 марта 2026 года, распространяется по просьбе делегации Отдельной таможенной территории Тайваня, Пэнху, Цзиньмэнь и Мацу.</w:t>
            </w:r>
            <w:r>
              <w:rPr>
                <w:rFonts w:ascii="Times New Roman" w:eastAsia="Times New Roman" w:hAnsi="Times New Roman"/>
                <w:sz w:val="20"/>
              </w:rPr>
              <w:br/>
              <w:t>Уведомленная мера принята - дата: 10 марта 2026 г.</w:t>
            </w:r>
            <w:r>
              <w:rPr>
                <w:rFonts w:ascii="Times New Roman" w:eastAsia="Times New Roman" w:hAnsi="Times New Roman"/>
                <w:sz w:val="20"/>
              </w:rPr>
              <w:br/>
              <w:t>Уведомленная мера опубликована - дата: 10 марта 2026 г.</w:t>
            </w:r>
            <w:r>
              <w:rPr>
                <w:rFonts w:ascii="Times New Roman" w:eastAsia="Times New Roman" w:hAnsi="Times New Roman"/>
                <w:sz w:val="20"/>
              </w:rPr>
              <w:br/>
              <w:t>Уведомленная мера вступает в силу - дата: 1 июля 2027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https://members.wto.org/crnattachments/2026/TBT/TPKM/final_measure/26_01380_00_e.pdf</w:t>
            </w:r>
            <w:r>
              <w:rPr>
                <w:rFonts w:ascii="Times New Roman" w:eastAsia="Times New Roman" w:hAnsi="Times New Roman"/>
                <w:sz w:val="20"/>
              </w:rPr>
              <w:br/>
              <w:t>https://members.wto.org/crnattachments/2026/TBT/TPKM/final_measure/26_01380_00_x.pdf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D32B694" w14:textId="77777777" w:rsidR="00024C30" w:rsidRDefault="00D53930">
            <w:r>
              <w:rPr>
                <w:rFonts w:ascii="Times New Roman" w:eastAsia="Times New Roman" w:hAnsi="Times New Roman"/>
                <w:sz w:val="20"/>
              </w:rPr>
              <w:t>-</w:t>
            </w:r>
          </w:p>
        </w:tc>
      </w:tr>
      <w:tr w:rsidR="00024C30" w14:paraId="2457DD58" w14:textId="77777777" w:rsidTr="00DA6EC8">
        <w:trPr>
          <w:jc w:val="center"/>
        </w:trPr>
        <w:tc>
          <w:tcPr>
            <w:tcW w:w="2720" w:type="dxa"/>
            <w:vMerge/>
          </w:tcPr>
          <w:p w14:paraId="5D258A5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43A52F4" w14:textId="77777777" w:rsidR="00024C30" w:rsidRDefault="00D53930">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4C8D1875" w14:textId="77777777" w:rsidR="00024C30" w:rsidRDefault="00D53930">
            <w:r>
              <w:rPr>
                <w:rFonts w:ascii="Times New Roman" w:eastAsia="Times New Roman" w:hAnsi="Times New Roman"/>
                <w:sz w:val="20"/>
              </w:rPr>
              <w:t>-</w:t>
            </w:r>
          </w:p>
        </w:tc>
        <w:tc>
          <w:tcPr>
            <w:tcW w:w="2720" w:type="dxa"/>
            <w:vMerge/>
          </w:tcPr>
          <w:p w14:paraId="5BF014B9" w14:textId="77777777" w:rsidR="00024C30" w:rsidRDefault="00024C30"/>
        </w:tc>
      </w:tr>
      <w:tr w:rsidR="00024C30" w14:paraId="7C50CF40" w14:textId="77777777" w:rsidTr="00DA6EC8">
        <w:trPr>
          <w:jc w:val="center"/>
        </w:trPr>
        <w:tc>
          <w:tcPr>
            <w:tcW w:w="2720" w:type="dxa"/>
            <w:vMerge/>
          </w:tcPr>
          <w:p w14:paraId="59D32E2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59F001D" w14:textId="77777777" w:rsidR="00024C30" w:rsidRDefault="00D53930">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0FD41FDF" w14:textId="77777777" w:rsidR="00024C30" w:rsidRDefault="00D53930">
            <w:r>
              <w:rPr>
                <w:rFonts w:ascii="Times New Roman" w:eastAsia="Times New Roman" w:hAnsi="Times New Roman"/>
                <w:sz w:val="20"/>
              </w:rPr>
              <w:t>-</w:t>
            </w:r>
          </w:p>
        </w:tc>
        <w:tc>
          <w:tcPr>
            <w:tcW w:w="2720" w:type="dxa"/>
            <w:vMerge/>
          </w:tcPr>
          <w:p w14:paraId="57D75E7D" w14:textId="77777777" w:rsidR="00024C30" w:rsidRDefault="00024C30"/>
        </w:tc>
      </w:tr>
      <w:tr w:rsidR="00024C30" w14:paraId="4910677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2BD564" w14:textId="77777777" w:rsidR="00024C30" w:rsidRDefault="00D53930">
            <w:r>
              <w:rPr>
                <w:rFonts w:ascii="Times New Roman" w:eastAsia="Times New Roman" w:hAnsi="Times New Roman"/>
                <w:sz w:val="20"/>
              </w:rPr>
              <w:t>209</w:t>
            </w:r>
          </w:p>
        </w:tc>
        <w:tc>
          <w:tcPr>
            <w:tcW w:w="2720" w:type="dxa"/>
            <w:tcBorders>
              <w:top w:val="single" w:sz="8" w:space="0" w:color="000000"/>
              <w:left w:val="single" w:sz="8" w:space="0" w:color="000000"/>
              <w:bottom w:val="single" w:sz="8" w:space="0" w:color="000000"/>
              <w:right w:val="single" w:sz="8" w:space="0" w:color="000000"/>
            </w:tcBorders>
          </w:tcPr>
          <w:p w14:paraId="03A64303" w14:textId="77777777" w:rsidR="00024C30" w:rsidRDefault="00D53930">
            <w:r>
              <w:rPr>
                <w:rFonts w:ascii="Times New Roman" w:eastAsia="Times New Roman" w:hAnsi="Times New Roman"/>
                <w:sz w:val="20"/>
              </w:rPr>
              <w:t>G/TBT/N/IND/430</w:t>
            </w:r>
          </w:p>
        </w:tc>
        <w:tc>
          <w:tcPr>
            <w:tcW w:w="5102" w:type="dxa"/>
            <w:tcBorders>
              <w:top w:val="single" w:sz="8" w:space="0" w:color="000000"/>
              <w:left w:val="single" w:sz="8" w:space="0" w:color="000000"/>
              <w:bottom w:val="single" w:sz="8" w:space="0" w:color="000000"/>
              <w:right w:val="single" w:sz="8" w:space="0" w:color="000000"/>
            </w:tcBorders>
          </w:tcPr>
          <w:p w14:paraId="1C6569DD" w14:textId="77777777" w:rsidR="00024C30" w:rsidRDefault="00D53930">
            <w:r>
              <w:rPr>
                <w:rFonts w:ascii="Times New Roman" w:eastAsia="Times New Roman" w:hAnsi="Times New Roman"/>
                <w:sz w:val="20"/>
              </w:rPr>
              <w:t>ПРАВИЛА О СТАНДАРТАХ МАРКИРОВКИ РУЧНОГО ТКАЦКОГО СТАНКА (2025 г.) (10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https://members.wto.org/crnattachments/2026/TBT/IND/26_01372_00_e.pdf</w:t>
            </w:r>
            <w:r>
              <w:rPr>
                <w:rFonts w:ascii="Times New Roman" w:eastAsia="Times New Roman" w:hAnsi="Times New Roman"/>
                <w:sz w:val="20"/>
              </w:rPr>
              <w:br/>
              <w:t>https://www.texmin.gov.in/static/uploads/2026/01/661cbb634cad1baf24069355c6445138.pdf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9AF75B" w14:textId="77777777" w:rsidR="00024C30" w:rsidRDefault="00D53930">
            <w:r>
              <w:rPr>
                <w:rFonts w:ascii="Times New Roman" w:eastAsia="Times New Roman" w:hAnsi="Times New Roman"/>
                <w:sz w:val="20"/>
              </w:rPr>
              <w:t>31/03/26</w:t>
            </w:r>
          </w:p>
        </w:tc>
      </w:tr>
      <w:tr w:rsidR="00024C30" w14:paraId="71AA4142" w14:textId="77777777" w:rsidTr="00DA6EC8">
        <w:trPr>
          <w:jc w:val="center"/>
        </w:trPr>
        <w:tc>
          <w:tcPr>
            <w:tcW w:w="2720" w:type="dxa"/>
            <w:vMerge/>
          </w:tcPr>
          <w:p w14:paraId="155E924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81DA6C5" w14:textId="77777777" w:rsidR="00024C30" w:rsidRDefault="00D53930">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5493C7A1" w14:textId="77777777" w:rsidR="00024C30" w:rsidRDefault="00D53930">
            <w:r>
              <w:rPr>
                <w:rFonts w:ascii="Times New Roman" w:eastAsia="Times New Roman" w:hAnsi="Times New Roman"/>
                <w:sz w:val="20"/>
              </w:rPr>
              <w:t>ХСН 50, 51, 52, 53, 54, 55, 57, 58, 59, 62, 63</w:t>
            </w:r>
          </w:p>
        </w:tc>
        <w:tc>
          <w:tcPr>
            <w:tcW w:w="2720" w:type="dxa"/>
            <w:vMerge/>
          </w:tcPr>
          <w:p w14:paraId="445E5330" w14:textId="77777777" w:rsidR="00024C30" w:rsidRDefault="00024C30"/>
        </w:tc>
      </w:tr>
      <w:tr w:rsidR="00024C30" w14:paraId="5E978A6D" w14:textId="77777777" w:rsidTr="00DA6EC8">
        <w:trPr>
          <w:jc w:val="center"/>
        </w:trPr>
        <w:tc>
          <w:tcPr>
            <w:tcW w:w="2720" w:type="dxa"/>
            <w:vMerge/>
          </w:tcPr>
          <w:p w14:paraId="2B96859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8902BE7" w14:textId="77777777" w:rsidR="00024C30" w:rsidRDefault="00D53930">
            <w:r>
              <w:rPr>
                <w:rFonts w:ascii="Times New Roman" w:eastAsia="Times New Roman" w:hAnsi="Times New Roman"/>
                <w:sz w:val="20"/>
              </w:rPr>
              <w:t>Индия</w:t>
            </w:r>
          </w:p>
        </w:tc>
        <w:tc>
          <w:tcPr>
            <w:tcW w:w="5102" w:type="dxa"/>
            <w:tcBorders>
              <w:top w:val="single" w:sz="8" w:space="0" w:color="000000"/>
              <w:left w:val="single" w:sz="8" w:space="0" w:color="000000"/>
              <w:bottom w:val="single" w:sz="8" w:space="0" w:color="000000"/>
              <w:right w:val="single" w:sz="8" w:space="0" w:color="000000"/>
            </w:tcBorders>
          </w:tcPr>
          <w:p w14:paraId="5DF11748" w14:textId="77777777" w:rsidR="00024C30" w:rsidRDefault="00D53930">
            <w:r>
              <w:rPr>
                <w:rFonts w:ascii="Times New Roman" w:eastAsia="Times New Roman" w:hAnsi="Times New Roman"/>
                <w:sz w:val="20"/>
              </w:rPr>
              <w:t>"Проект Правил о стандартах маркировки ручных ткацких станков (маркировка и демонстрация) на 2025 год" - это проект нормативной базы, который предлагается издать в соответствии с разделом 23 Закона о комитете по текстилю 1963 года при Министерстве текстильной промышленности и привести в соответствие с положениями Закона о товарных знаках 1999 года, касающимися сертификации. Настоящий Регламент предназначен для регулирования использования, маркировки, демонстрации, мониторинга и обеспечения соблюдения маркировки ручного ткацкого станка в Индии. Документ устанавливает всеобъемлющий правовой и административный механизм для регулирования претензий на подлинность, касающихся изделий ручной работы.</w:t>
            </w:r>
          </w:p>
        </w:tc>
        <w:tc>
          <w:tcPr>
            <w:tcW w:w="2720" w:type="dxa"/>
            <w:vMerge/>
          </w:tcPr>
          <w:p w14:paraId="0517013F" w14:textId="77777777" w:rsidR="00024C30" w:rsidRDefault="00024C30"/>
        </w:tc>
      </w:tr>
      <w:tr w:rsidR="00024C30" w14:paraId="51B7779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A66ECE" w14:textId="77777777" w:rsidR="00024C30" w:rsidRDefault="00D53930">
            <w:r>
              <w:rPr>
                <w:rFonts w:ascii="Times New Roman" w:eastAsia="Times New Roman" w:hAnsi="Times New Roman"/>
                <w:sz w:val="20"/>
              </w:rPr>
              <w:t>210</w:t>
            </w:r>
          </w:p>
        </w:tc>
        <w:tc>
          <w:tcPr>
            <w:tcW w:w="2720" w:type="dxa"/>
            <w:tcBorders>
              <w:top w:val="single" w:sz="8" w:space="0" w:color="000000"/>
              <w:left w:val="single" w:sz="8" w:space="0" w:color="000000"/>
              <w:bottom w:val="single" w:sz="8" w:space="0" w:color="000000"/>
              <w:right w:val="single" w:sz="8" w:space="0" w:color="000000"/>
            </w:tcBorders>
          </w:tcPr>
          <w:p w14:paraId="69F5D4A9" w14:textId="77777777" w:rsidR="00024C30" w:rsidRDefault="00D53930">
            <w:r>
              <w:rPr>
                <w:rFonts w:ascii="Times New Roman" w:eastAsia="Times New Roman" w:hAnsi="Times New Roman"/>
                <w:sz w:val="20"/>
              </w:rPr>
              <w:t>G/TBT/N/ECU/180/Add.6</w:t>
            </w:r>
          </w:p>
        </w:tc>
        <w:tc>
          <w:tcPr>
            <w:tcW w:w="5102" w:type="dxa"/>
            <w:tcBorders>
              <w:top w:val="single" w:sz="8" w:space="0" w:color="000000"/>
              <w:left w:val="single" w:sz="8" w:space="0" w:color="000000"/>
              <w:bottom w:val="single" w:sz="8" w:space="0" w:color="000000"/>
              <w:right w:val="single" w:sz="8" w:space="0" w:color="000000"/>
            </w:tcBorders>
          </w:tcPr>
          <w:p w14:paraId="16EC531B" w14:textId="77777777" w:rsidR="00024C30" w:rsidRDefault="00D53930">
            <w:r>
              <w:rPr>
                <w:rFonts w:ascii="Times New Roman" w:eastAsia="Times New Roman" w:hAnsi="Times New Roman"/>
                <w:sz w:val="20"/>
              </w:rPr>
              <w:t>Нижеследующее сообщение от 10 марта 2026 года распространяется по просьбе делегации Эквадора.</w:t>
            </w:r>
            <w:r>
              <w:rPr>
                <w:rFonts w:ascii="Times New Roman" w:eastAsia="Times New Roman" w:hAnsi="Times New Roman"/>
                <w:sz w:val="20"/>
              </w:rPr>
              <w:br/>
              <w:t xml:space="preserve">Изменено содержание или объем заявленной меры, текст доступен по ссылке:1: </w:t>
            </w:r>
            <w:r>
              <w:rPr>
                <w:rFonts w:ascii="Times New Roman" w:eastAsia="Times New Roman" w:hAnsi="Times New Roman"/>
                <w:sz w:val="20"/>
              </w:rPr>
              <w:br/>
              <w:t xml:space="preserve">Поправка № 3 к Техническому регламенту Эквадорского института стандартизации (RTE INEN) № </w:t>
            </w:r>
            <w:r>
              <w:rPr>
                <w:rFonts w:ascii="Times New Roman" w:eastAsia="Times New Roman" w:hAnsi="Times New Roman"/>
                <w:sz w:val="20"/>
              </w:rPr>
              <w:lastRenderedPageBreak/>
              <w:t>142 "Краны и клапаны для бытового использования" (включая поправки № 1 и 2 к нему).</w:t>
            </w:r>
            <w:r>
              <w:rPr>
                <w:rFonts w:ascii="Times New Roman" w:eastAsia="Times New Roman" w:hAnsi="Times New Roman"/>
                <w:sz w:val="20"/>
              </w:rPr>
              <w:br/>
              <w:t>https://members.wto.org/crnattachments/2026/TBT/ECU/modification/26_01375_00_s.pdf</w:t>
            </w:r>
            <w:r>
              <w:rPr>
                <w:rFonts w:ascii="Times New Roman" w:eastAsia="Times New Roman" w:hAnsi="Times New Roman"/>
                <w:sz w:val="20"/>
              </w:rPr>
              <w:br/>
              <w:t>https://members.wto.org/crnattachments/2026/TBT/ECU/modification/26_01375_01_s.pdf</w:t>
            </w:r>
            <w:r>
              <w:rPr>
                <w:rFonts w:ascii="Times New Roman" w:eastAsia="Times New Roman" w:hAnsi="Times New Roman"/>
                <w:sz w:val="20"/>
              </w:rPr>
              <w:br/>
              <w:t>Новый крайний срок подачи комментариев (если применимо):</w:t>
            </w:r>
          </w:p>
        </w:tc>
        <w:tc>
          <w:tcPr>
            <w:tcW w:w="2720" w:type="dxa"/>
            <w:vMerge w:val="restart"/>
            <w:tcBorders>
              <w:top w:val="single" w:sz="8" w:space="0" w:color="000000"/>
              <w:left w:val="single" w:sz="8" w:space="0" w:color="000000"/>
              <w:bottom w:val="single" w:sz="8" w:space="0" w:color="000000"/>
              <w:right w:val="single" w:sz="8" w:space="0" w:color="000000"/>
            </w:tcBorders>
          </w:tcPr>
          <w:p w14:paraId="033CE204" w14:textId="77777777" w:rsidR="00024C30" w:rsidRDefault="00D53930">
            <w:r>
              <w:rPr>
                <w:rFonts w:ascii="Times New Roman" w:eastAsia="Times New Roman" w:hAnsi="Times New Roman"/>
                <w:sz w:val="20"/>
              </w:rPr>
              <w:lastRenderedPageBreak/>
              <w:t>-</w:t>
            </w:r>
          </w:p>
        </w:tc>
      </w:tr>
      <w:tr w:rsidR="00024C30" w14:paraId="54B61AB0" w14:textId="77777777" w:rsidTr="00DA6EC8">
        <w:trPr>
          <w:jc w:val="center"/>
        </w:trPr>
        <w:tc>
          <w:tcPr>
            <w:tcW w:w="2720" w:type="dxa"/>
            <w:vMerge/>
          </w:tcPr>
          <w:p w14:paraId="0672AD6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873FE78" w14:textId="77777777" w:rsidR="00024C30" w:rsidRDefault="00D53930">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14F63390" w14:textId="77777777" w:rsidR="00024C30" w:rsidRDefault="00D53930">
            <w:r>
              <w:rPr>
                <w:rFonts w:ascii="Times New Roman" w:eastAsia="Times New Roman" w:hAnsi="Times New Roman"/>
                <w:sz w:val="20"/>
              </w:rPr>
              <w:t>-</w:t>
            </w:r>
          </w:p>
        </w:tc>
        <w:tc>
          <w:tcPr>
            <w:tcW w:w="2720" w:type="dxa"/>
            <w:vMerge/>
          </w:tcPr>
          <w:p w14:paraId="4424D96E" w14:textId="77777777" w:rsidR="00024C30" w:rsidRDefault="00024C30"/>
        </w:tc>
      </w:tr>
      <w:tr w:rsidR="00024C30" w14:paraId="67E3EFE7" w14:textId="77777777" w:rsidTr="00DA6EC8">
        <w:trPr>
          <w:jc w:val="center"/>
        </w:trPr>
        <w:tc>
          <w:tcPr>
            <w:tcW w:w="2720" w:type="dxa"/>
            <w:vMerge/>
          </w:tcPr>
          <w:p w14:paraId="692AC7F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9459257" w14:textId="77777777" w:rsidR="00024C30" w:rsidRDefault="00D53930">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6D0BDE02" w14:textId="77777777" w:rsidR="00024C30" w:rsidRDefault="00D53930">
            <w:r>
              <w:rPr>
                <w:rFonts w:ascii="Times New Roman" w:eastAsia="Times New Roman" w:hAnsi="Times New Roman"/>
                <w:sz w:val="20"/>
              </w:rPr>
              <w:t>-</w:t>
            </w:r>
          </w:p>
        </w:tc>
        <w:tc>
          <w:tcPr>
            <w:tcW w:w="2720" w:type="dxa"/>
            <w:vMerge/>
          </w:tcPr>
          <w:p w14:paraId="7B50DAB9" w14:textId="77777777" w:rsidR="00024C30" w:rsidRDefault="00024C30"/>
        </w:tc>
      </w:tr>
      <w:tr w:rsidR="00024C30" w14:paraId="153486F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E776522" w14:textId="77777777" w:rsidR="00024C30" w:rsidRDefault="00D53930">
            <w:r>
              <w:rPr>
                <w:rFonts w:ascii="Times New Roman" w:eastAsia="Times New Roman" w:hAnsi="Times New Roman"/>
                <w:sz w:val="20"/>
              </w:rPr>
              <w:t>211</w:t>
            </w:r>
          </w:p>
        </w:tc>
        <w:tc>
          <w:tcPr>
            <w:tcW w:w="2720" w:type="dxa"/>
            <w:tcBorders>
              <w:top w:val="single" w:sz="8" w:space="0" w:color="000000"/>
              <w:left w:val="single" w:sz="8" w:space="0" w:color="000000"/>
              <w:bottom w:val="single" w:sz="8" w:space="0" w:color="000000"/>
              <w:right w:val="single" w:sz="8" w:space="0" w:color="000000"/>
            </w:tcBorders>
          </w:tcPr>
          <w:p w14:paraId="356F98A0" w14:textId="77777777" w:rsidR="00024C30" w:rsidRDefault="00D53930">
            <w:r>
              <w:rPr>
                <w:rFonts w:ascii="Times New Roman" w:eastAsia="Times New Roman" w:hAnsi="Times New Roman"/>
                <w:sz w:val="20"/>
              </w:rPr>
              <w:t>G/TBT/N/CHL/789</w:t>
            </w:r>
          </w:p>
        </w:tc>
        <w:tc>
          <w:tcPr>
            <w:tcW w:w="5102" w:type="dxa"/>
            <w:tcBorders>
              <w:top w:val="single" w:sz="8" w:space="0" w:color="000000"/>
              <w:left w:val="single" w:sz="8" w:space="0" w:color="000000"/>
              <w:bottom w:val="single" w:sz="8" w:space="0" w:color="000000"/>
              <w:right w:val="single" w:sz="8" w:space="0" w:color="000000"/>
            </w:tcBorders>
          </w:tcPr>
          <w:p w14:paraId="153F12B6" w14:textId="77777777" w:rsidR="00024C30" w:rsidRDefault="00D53930">
            <w:r>
              <w:rPr>
                <w:rFonts w:ascii="Times New Roman" w:eastAsia="Times New Roman" w:hAnsi="Times New Roman"/>
                <w:sz w:val="20"/>
              </w:rPr>
              <w:t>Предварительный проект норматива выбросов для котельных (Предварительный проект стандарта выбросов для котлов) (17 страниц, на испанском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https://members.wto.org/crnattachments/2026/TBT/CHL/26_01378_00_s.pdf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BD88C4" w14:textId="77777777" w:rsidR="00024C30" w:rsidRDefault="00D53930">
            <w:r>
              <w:rPr>
                <w:rFonts w:ascii="Times New Roman" w:eastAsia="Times New Roman" w:hAnsi="Times New Roman"/>
                <w:sz w:val="20"/>
              </w:rPr>
              <w:t>10/05/26</w:t>
            </w:r>
          </w:p>
        </w:tc>
      </w:tr>
      <w:tr w:rsidR="00024C30" w14:paraId="7AD02CBE" w14:textId="77777777" w:rsidTr="00DA6EC8">
        <w:trPr>
          <w:jc w:val="center"/>
        </w:trPr>
        <w:tc>
          <w:tcPr>
            <w:tcW w:w="2720" w:type="dxa"/>
            <w:vMerge/>
          </w:tcPr>
          <w:p w14:paraId="1B2AA1A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D892B8F" w14:textId="77777777" w:rsidR="00024C30" w:rsidRDefault="00D53930">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2258F241" w14:textId="77777777" w:rsidR="00024C30" w:rsidRDefault="00D53930">
            <w:r>
              <w:rPr>
                <w:rFonts w:ascii="Times New Roman" w:eastAsia="Times New Roman" w:hAnsi="Times New Roman"/>
                <w:sz w:val="20"/>
              </w:rPr>
              <w:t>Кальдеры</w:t>
            </w:r>
          </w:p>
        </w:tc>
        <w:tc>
          <w:tcPr>
            <w:tcW w:w="2720" w:type="dxa"/>
            <w:vMerge/>
          </w:tcPr>
          <w:p w14:paraId="49527144" w14:textId="77777777" w:rsidR="00024C30" w:rsidRDefault="00024C30"/>
        </w:tc>
      </w:tr>
      <w:tr w:rsidR="00024C30" w14:paraId="391E1B6A" w14:textId="77777777" w:rsidTr="00DA6EC8">
        <w:trPr>
          <w:jc w:val="center"/>
        </w:trPr>
        <w:tc>
          <w:tcPr>
            <w:tcW w:w="2720" w:type="dxa"/>
            <w:vMerge/>
          </w:tcPr>
          <w:p w14:paraId="1F517C9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424B725" w14:textId="77777777" w:rsidR="00024C30" w:rsidRDefault="00D53930">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5F92D291" w14:textId="77777777" w:rsidR="00024C30" w:rsidRDefault="00D53930">
            <w:r>
              <w:rPr>
                <w:rFonts w:ascii="Times New Roman" w:eastAsia="Times New Roman" w:hAnsi="Times New Roman"/>
                <w:sz w:val="20"/>
              </w:rPr>
              <w:t>В настоящем документе представлен проект стандарта выбросов для котельных, который в настоящее время находится на стадии обсуждения с общественностью. Целью заявленного стандарта выбросов является регулирование выбросов твердых частиц (ТЧ), оксидов азота (NOx), диоксида серы (SO2) и ртути (Hg) из котлов с целью предотвращения вреда и защиты здоровья человека и окружающей среды. Это постановление, первое постановление национального уровня в Чили, будет применяться на всей территории страны как к новым, так и к существующим источникам энергии, включая когенерационные системы и котлы-утилизаторы с дополнительным сжиганием тепла.</w:t>
            </w:r>
          </w:p>
        </w:tc>
        <w:tc>
          <w:tcPr>
            <w:tcW w:w="2720" w:type="dxa"/>
            <w:vMerge/>
          </w:tcPr>
          <w:p w14:paraId="1EA4F37F" w14:textId="77777777" w:rsidR="00024C30" w:rsidRDefault="00024C30"/>
        </w:tc>
      </w:tr>
      <w:tr w:rsidR="00024C30" w14:paraId="08010E4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30E87E6" w14:textId="77777777" w:rsidR="00024C30" w:rsidRDefault="00D53930">
            <w:r>
              <w:rPr>
                <w:rFonts w:ascii="Times New Roman" w:eastAsia="Times New Roman" w:hAnsi="Times New Roman"/>
                <w:sz w:val="20"/>
              </w:rPr>
              <w:t>212</w:t>
            </w:r>
          </w:p>
        </w:tc>
        <w:tc>
          <w:tcPr>
            <w:tcW w:w="2720" w:type="dxa"/>
            <w:tcBorders>
              <w:top w:val="single" w:sz="8" w:space="0" w:color="000000"/>
              <w:left w:val="single" w:sz="8" w:space="0" w:color="000000"/>
              <w:bottom w:val="single" w:sz="8" w:space="0" w:color="000000"/>
              <w:right w:val="single" w:sz="8" w:space="0" w:color="000000"/>
            </w:tcBorders>
          </w:tcPr>
          <w:p w14:paraId="6F806CF3" w14:textId="77777777" w:rsidR="00024C30" w:rsidRDefault="00D53930">
            <w:r>
              <w:rPr>
                <w:rFonts w:ascii="Times New Roman" w:eastAsia="Times New Roman" w:hAnsi="Times New Roman"/>
                <w:sz w:val="20"/>
              </w:rPr>
              <w:t>G/TBT/N/USA/922/Rev.2/Add.1</w:t>
            </w:r>
          </w:p>
        </w:tc>
        <w:tc>
          <w:tcPr>
            <w:tcW w:w="5102" w:type="dxa"/>
            <w:tcBorders>
              <w:top w:val="single" w:sz="8" w:space="0" w:color="000000"/>
              <w:left w:val="single" w:sz="8" w:space="0" w:color="000000"/>
              <w:bottom w:val="single" w:sz="8" w:space="0" w:color="000000"/>
              <w:right w:val="single" w:sz="8" w:space="0" w:color="000000"/>
            </w:tcBorders>
          </w:tcPr>
          <w:p w14:paraId="2CE0A3C9" w14:textId="77777777" w:rsidR="00024C30" w:rsidRDefault="00D53930">
            <w:r>
              <w:rPr>
                <w:rFonts w:ascii="Times New Roman" w:eastAsia="Times New Roman" w:hAnsi="Times New Roman"/>
                <w:sz w:val="20"/>
              </w:rPr>
              <w:t>Нижеследующее сообщение от 9 марта 2026 года распространяется по просьбе делегации Соединенных Штатов Америки.</w:t>
            </w:r>
            <w:r>
              <w:rPr>
                <w:rFonts w:ascii="Times New Roman" w:eastAsia="Times New Roman" w:hAnsi="Times New Roman"/>
                <w:sz w:val="20"/>
              </w:rPr>
              <w:br/>
              <w:t>Уведомленная мера опубликована - дата: 9 марта 2026 г.</w:t>
            </w:r>
            <w:r>
              <w:rPr>
                <w:rFonts w:ascii="Times New Roman" w:eastAsia="Times New Roman" w:hAnsi="Times New Roman"/>
                <w:sz w:val="20"/>
              </w:rPr>
              <w:br/>
              <w:t>Уведомленная мера вступает в силу - дата: 8 апреля 2026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https://members.wto.org/crnattachments/2026/TBT/USA/final_measure/26_01349_00_e.pdf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F81316" w14:textId="77777777" w:rsidR="00024C30" w:rsidRDefault="00D53930">
            <w:r>
              <w:rPr>
                <w:rFonts w:ascii="Times New Roman" w:eastAsia="Times New Roman" w:hAnsi="Times New Roman"/>
                <w:sz w:val="20"/>
              </w:rPr>
              <w:t>-</w:t>
            </w:r>
          </w:p>
        </w:tc>
      </w:tr>
      <w:tr w:rsidR="00024C30" w14:paraId="391E396B" w14:textId="77777777" w:rsidTr="00DA6EC8">
        <w:trPr>
          <w:jc w:val="center"/>
        </w:trPr>
        <w:tc>
          <w:tcPr>
            <w:tcW w:w="2720" w:type="dxa"/>
            <w:vMerge/>
          </w:tcPr>
          <w:p w14:paraId="2B8CB69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045BD09"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E71D79D" w14:textId="77777777" w:rsidR="00024C30" w:rsidRDefault="00D53930">
            <w:r>
              <w:rPr>
                <w:rFonts w:ascii="Times New Roman" w:eastAsia="Times New Roman" w:hAnsi="Times New Roman"/>
                <w:sz w:val="20"/>
              </w:rPr>
              <w:t>-</w:t>
            </w:r>
          </w:p>
        </w:tc>
        <w:tc>
          <w:tcPr>
            <w:tcW w:w="2720" w:type="dxa"/>
            <w:vMerge/>
          </w:tcPr>
          <w:p w14:paraId="1069779B" w14:textId="77777777" w:rsidR="00024C30" w:rsidRDefault="00024C30"/>
        </w:tc>
      </w:tr>
      <w:tr w:rsidR="00024C30" w14:paraId="6E8D180E" w14:textId="77777777" w:rsidTr="00DA6EC8">
        <w:trPr>
          <w:jc w:val="center"/>
        </w:trPr>
        <w:tc>
          <w:tcPr>
            <w:tcW w:w="2720" w:type="dxa"/>
            <w:vMerge/>
          </w:tcPr>
          <w:p w14:paraId="578D9BF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EA5CB6A"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9799C8A" w14:textId="77777777" w:rsidR="00024C30" w:rsidRDefault="00D53930">
            <w:r>
              <w:rPr>
                <w:rFonts w:ascii="Times New Roman" w:eastAsia="Times New Roman" w:hAnsi="Times New Roman"/>
                <w:sz w:val="20"/>
              </w:rPr>
              <w:t>-</w:t>
            </w:r>
          </w:p>
        </w:tc>
        <w:tc>
          <w:tcPr>
            <w:tcW w:w="2720" w:type="dxa"/>
            <w:vMerge/>
          </w:tcPr>
          <w:p w14:paraId="79773DDC" w14:textId="77777777" w:rsidR="00024C30" w:rsidRDefault="00024C30"/>
        </w:tc>
      </w:tr>
      <w:tr w:rsidR="00024C30" w14:paraId="564F7EE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5E0CA19" w14:textId="77777777" w:rsidR="00024C30" w:rsidRDefault="00D53930">
            <w:r>
              <w:rPr>
                <w:rFonts w:ascii="Times New Roman" w:eastAsia="Times New Roman" w:hAnsi="Times New Roman"/>
                <w:sz w:val="20"/>
              </w:rPr>
              <w:t>213</w:t>
            </w:r>
          </w:p>
        </w:tc>
        <w:tc>
          <w:tcPr>
            <w:tcW w:w="2720" w:type="dxa"/>
            <w:tcBorders>
              <w:top w:val="single" w:sz="8" w:space="0" w:color="000000"/>
              <w:left w:val="single" w:sz="8" w:space="0" w:color="000000"/>
              <w:bottom w:val="single" w:sz="8" w:space="0" w:color="000000"/>
              <w:right w:val="single" w:sz="8" w:space="0" w:color="000000"/>
            </w:tcBorders>
          </w:tcPr>
          <w:p w14:paraId="0BB5E20C" w14:textId="77777777" w:rsidR="00024C30" w:rsidRDefault="00D53930">
            <w:r>
              <w:rPr>
                <w:rFonts w:ascii="Times New Roman" w:eastAsia="Times New Roman" w:hAnsi="Times New Roman"/>
                <w:sz w:val="20"/>
              </w:rPr>
              <w:t>G/TBT/N/TZA/1532</w:t>
            </w:r>
          </w:p>
        </w:tc>
        <w:tc>
          <w:tcPr>
            <w:tcW w:w="5102" w:type="dxa"/>
            <w:tcBorders>
              <w:top w:val="single" w:sz="8" w:space="0" w:color="000000"/>
              <w:left w:val="single" w:sz="8" w:space="0" w:color="000000"/>
              <w:bottom w:val="single" w:sz="8" w:space="0" w:color="000000"/>
              <w:right w:val="single" w:sz="8" w:space="0" w:color="000000"/>
            </w:tcBorders>
          </w:tcPr>
          <w:p w14:paraId="5BADAC57" w14:textId="77777777" w:rsidR="00024C30" w:rsidRDefault="00D53930">
            <w:r>
              <w:rPr>
                <w:rFonts w:ascii="Times New Roman" w:eastAsia="Times New Roman" w:hAnsi="Times New Roman"/>
                <w:sz w:val="20"/>
              </w:rPr>
              <w:t>AFDC6 (3986) DTZS, Биофортифицированная бобовая мука - Спецификация, первое издание; (9 страниц на английском языке)</w:t>
            </w:r>
            <w:r>
              <w:rPr>
                <w:rFonts w:ascii="Times New Roman" w:eastAsia="Times New Roman" w:hAnsi="Times New Roman"/>
                <w:sz w:val="20"/>
              </w:rPr>
              <w:br/>
            </w:r>
            <w:r>
              <w:rPr>
                <w:rFonts w:ascii="Times New Roman" w:eastAsia="Times New Roman" w:hAnsi="Times New Roman"/>
                <w:sz w:val="20"/>
              </w:rPr>
              <w:lastRenderedPageBreak/>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https://members.wto.org/crnattachments/2026/TBT/TZA/26_01359_00_e.pdf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B97879" w14:textId="77777777" w:rsidR="00024C30" w:rsidRDefault="00D53930">
            <w:r>
              <w:rPr>
                <w:rFonts w:ascii="Times New Roman" w:eastAsia="Times New Roman" w:hAnsi="Times New Roman"/>
                <w:sz w:val="20"/>
              </w:rPr>
              <w:lastRenderedPageBreak/>
              <w:t>9/05/26</w:t>
            </w:r>
          </w:p>
        </w:tc>
      </w:tr>
      <w:tr w:rsidR="00024C30" w14:paraId="0EC98DEA" w14:textId="77777777" w:rsidTr="00DA6EC8">
        <w:trPr>
          <w:jc w:val="center"/>
        </w:trPr>
        <w:tc>
          <w:tcPr>
            <w:tcW w:w="2720" w:type="dxa"/>
            <w:vMerge/>
          </w:tcPr>
          <w:p w14:paraId="42C3CED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CE3CC8C"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7A2B1602" w14:textId="77777777" w:rsidR="00024C30" w:rsidRDefault="00D53930">
            <w:r>
              <w:rPr>
                <w:rFonts w:ascii="Times New Roman" w:eastAsia="Times New Roman" w:hAnsi="Times New Roman"/>
                <w:sz w:val="20"/>
              </w:rPr>
              <w:t>Мука, шрот и порошок из гороха, фасоли, чечевицы и других сушеных бобовых овощей товарной позиции 0713 (код ТН ВЭД: 110610); для использования в пищевой промышленности (код ТН ВЭД: 67.020)</w:t>
            </w:r>
          </w:p>
        </w:tc>
        <w:tc>
          <w:tcPr>
            <w:tcW w:w="2720" w:type="dxa"/>
            <w:vMerge/>
          </w:tcPr>
          <w:p w14:paraId="61F8545E" w14:textId="77777777" w:rsidR="00024C30" w:rsidRDefault="00024C30"/>
        </w:tc>
      </w:tr>
      <w:tr w:rsidR="00024C30" w14:paraId="6C368FEE" w14:textId="77777777" w:rsidTr="00DA6EC8">
        <w:trPr>
          <w:jc w:val="center"/>
        </w:trPr>
        <w:tc>
          <w:tcPr>
            <w:tcW w:w="2720" w:type="dxa"/>
            <w:vMerge/>
          </w:tcPr>
          <w:p w14:paraId="655615D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29085B0"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D658DB2"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биообогащенной бобовой муки, полученной из биообогащенных бобов (Phaseolus vulgaris L.), предназначенных для потребления человеком.Примечание: Проект стандарта Танзании также был представлен комитетом по СФС.</w:t>
            </w:r>
          </w:p>
        </w:tc>
        <w:tc>
          <w:tcPr>
            <w:tcW w:w="2720" w:type="dxa"/>
            <w:vMerge/>
          </w:tcPr>
          <w:p w14:paraId="6BF9E0EB" w14:textId="77777777" w:rsidR="00024C30" w:rsidRDefault="00024C30"/>
        </w:tc>
      </w:tr>
      <w:tr w:rsidR="00024C30" w14:paraId="2D4EBB3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43C8158" w14:textId="77777777" w:rsidR="00024C30" w:rsidRDefault="00D53930">
            <w:r>
              <w:rPr>
                <w:rFonts w:ascii="Times New Roman" w:eastAsia="Times New Roman" w:hAnsi="Times New Roman"/>
                <w:sz w:val="20"/>
              </w:rPr>
              <w:t>214</w:t>
            </w:r>
          </w:p>
        </w:tc>
        <w:tc>
          <w:tcPr>
            <w:tcW w:w="2720" w:type="dxa"/>
            <w:tcBorders>
              <w:top w:val="single" w:sz="8" w:space="0" w:color="000000"/>
              <w:left w:val="single" w:sz="8" w:space="0" w:color="000000"/>
              <w:bottom w:val="single" w:sz="8" w:space="0" w:color="000000"/>
              <w:right w:val="single" w:sz="8" w:space="0" w:color="000000"/>
            </w:tcBorders>
          </w:tcPr>
          <w:p w14:paraId="203AC564" w14:textId="77777777" w:rsidR="00024C30" w:rsidRDefault="00D53930">
            <w:r>
              <w:rPr>
                <w:rFonts w:ascii="Times New Roman" w:eastAsia="Times New Roman" w:hAnsi="Times New Roman"/>
                <w:sz w:val="20"/>
              </w:rPr>
              <w:t>G/TBT/N/TZA/1531</w:t>
            </w:r>
          </w:p>
        </w:tc>
        <w:tc>
          <w:tcPr>
            <w:tcW w:w="5102" w:type="dxa"/>
            <w:tcBorders>
              <w:top w:val="single" w:sz="8" w:space="0" w:color="000000"/>
              <w:left w:val="single" w:sz="8" w:space="0" w:color="000000"/>
              <w:bottom w:val="single" w:sz="8" w:space="0" w:color="000000"/>
              <w:right w:val="single" w:sz="8" w:space="0" w:color="000000"/>
            </w:tcBorders>
          </w:tcPr>
          <w:p w14:paraId="09B35E8E" w14:textId="77777777" w:rsidR="00024C30" w:rsidRDefault="00D53930">
            <w:r>
              <w:rPr>
                <w:rFonts w:ascii="Times New Roman" w:eastAsia="Times New Roman" w:hAnsi="Times New Roman"/>
                <w:sz w:val="20"/>
              </w:rPr>
              <w:t>AFDC 12 (4182) DTZS, Спецификация имбирного напитка, Второе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https://members.wto.org/crnattachments/2026/TBT/TZA/26_01358_00_e.pdf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3F1D2A" w14:textId="77777777" w:rsidR="00024C30" w:rsidRDefault="00D53930">
            <w:r>
              <w:rPr>
                <w:rFonts w:ascii="Times New Roman" w:eastAsia="Times New Roman" w:hAnsi="Times New Roman"/>
                <w:sz w:val="20"/>
              </w:rPr>
              <w:t>9/05/26</w:t>
            </w:r>
          </w:p>
        </w:tc>
      </w:tr>
      <w:tr w:rsidR="00024C30" w14:paraId="42F33AC7" w14:textId="77777777" w:rsidTr="00DA6EC8">
        <w:trPr>
          <w:jc w:val="center"/>
        </w:trPr>
        <w:tc>
          <w:tcPr>
            <w:tcW w:w="2720" w:type="dxa"/>
            <w:vMerge/>
          </w:tcPr>
          <w:p w14:paraId="4070D01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2ED165E"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C7FFD93" w14:textId="77777777" w:rsidR="00024C30" w:rsidRDefault="00D53930">
            <w:r>
              <w:rPr>
                <w:rFonts w:ascii="Times New Roman" w:eastAsia="Times New Roman" w:hAnsi="Times New Roman"/>
                <w:sz w:val="20"/>
              </w:rPr>
              <w:t>Безалкогольные напитки (кроме вода, фруктовые или овощные соки, молоко и пиво) (код(ы) ТН ВЭД: 220299); безалкогольные напитки (код(ы) ICS: 67.160.20)</w:t>
            </w:r>
          </w:p>
        </w:tc>
        <w:tc>
          <w:tcPr>
            <w:tcW w:w="2720" w:type="dxa"/>
            <w:vMerge/>
          </w:tcPr>
          <w:p w14:paraId="752FB9AE" w14:textId="77777777" w:rsidR="00024C30" w:rsidRDefault="00024C30"/>
        </w:tc>
      </w:tr>
      <w:tr w:rsidR="00024C30" w14:paraId="31BD1DAF" w14:textId="77777777" w:rsidTr="00DA6EC8">
        <w:trPr>
          <w:jc w:val="center"/>
        </w:trPr>
        <w:tc>
          <w:tcPr>
            <w:tcW w:w="2720" w:type="dxa"/>
            <w:vMerge/>
          </w:tcPr>
          <w:p w14:paraId="0822B3C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65841D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2E3DAA8" w14:textId="77777777" w:rsidR="00024C30" w:rsidRDefault="00D53930">
            <w:r>
              <w:rPr>
                <w:rFonts w:ascii="Times New Roman" w:eastAsia="Times New Roman" w:hAnsi="Times New Roman"/>
                <w:sz w:val="20"/>
              </w:rPr>
              <w:t xml:space="preserve">Настоящий стандарт Танзании устанавливает требования, метод отбора проб и тестирования для </w:t>
            </w:r>
            <w:r>
              <w:rPr>
                <w:rFonts w:ascii="Times New Roman" w:eastAsia="Times New Roman" w:hAnsi="Times New Roman"/>
                <w:sz w:val="20"/>
              </w:rPr>
              <w:lastRenderedPageBreak/>
              <w:t>безалкогольного имбирного напитка, предназначенного для непосредственного употребления человеком. Примечание: Этот проект стандарта Танзании также был представлен комитетом по СФС.</w:t>
            </w:r>
          </w:p>
        </w:tc>
        <w:tc>
          <w:tcPr>
            <w:tcW w:w="2720" w:type="dxa"/>
            <w:vMerge/>
          </w:tcPr>
          <w:p w14:paraId="2A484649" w14:textId="77777777" w:rsidR="00024C30" w:rsidRDefault="00024C30"/>
        </w:tc>
      </w:tr>
      <w:tr w:rsidR="00024C30" w14:paraId="5B3FA77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F28A122" w14:textId="77777777" w:rsidR="00024C30" w:rsidRDefault="00D53930">
            <w:r>
              <w:rPr>
                <w:rFonts w:ascii="Times New Roman" w:eastAsia="Times New Roman" w:hAnsi="Times New Roman"/>
                <w:sz w:val="20"/>
              </w:rPr>
              <w:t>215</w:t>
            </w:r>
          </w:p>
        </w:tc>
        <w:tc>
          <w:tcPr>
            <w:tcW w:w="2720" w:type="dxa"/>
            <w:tcBorders>
              <w:top w:val="single" w:sz="8" w:space="0" w:color="000000"/>
              <w:left w:val="single" w:sz="8" w:space="0" w:color="000000"/>
              <w:bottom w:val="single" w:sz="8" w:space="0" w:color="000000"/>
              <w:right w:val="single" w:sz="8" w:space="0" w:color="000000"/>
            </w:tcBorders>
          </w:tcPr>
          <w:p w14:paraId="14BA7809" w14:textId="77777777" w:rsidR="00024C30" w:rsidRDefault="00D53930">
            <w:r>
              <w:rPr>
                <w:rFonts w:ascii="Times New Roman" w:eastAsia="Times New Roman" w:hAnsi="Times New Roman"/>
                <w:sz w:val="20"/>
              </w:rPr>
              <w:t>G/TBT/N/TZA/1530</w:t>
            </w:r>
          </w:p>
        </w:tc>
        <w:tc>
          <w:tcPr>
            <w:tcW w:w="5102" w:type="dxa"/>
            <w:tcBorders>
              <w:top w:val="single" w:sz="8" w:space="0" w:color="000000"/>
              <w:left w:val="single" w:sz="8" w:space="0" w:color="000000"/>
              <w:bottom w:val="single" w:sz="8" w:space="0" w:color="000000"/>
              <w:right w:val="single" w:sz="8" w:space="0" w:color="000000"/>
            </w:tcBorders>
          </w:tcPr>
          <w:p w14:paraId="509BAD36" w14:textId="77777777" w:rsidR="00024C30" w:rsidRDefault="00D53930">
            <w:r>
              <w:rPr>
                <w:rFonts w:ascii="Times New Roman" w:eastAsia="Times New Roman" w:hAnsi="Times New Roman"/>
                <w:sz w:val="20"/>
              </w:rPr>
              <w:t>AFDC 12 (4158) DTZS, порошок из плодов баобаба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https://members.wto.org/crnattachments/2026/TBT/TZA/26_01357_00_e.pdf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50D671" w14:textId="77777777" w:rsidR="00024C30" w:rsidRDefault="00D53930">
            <w:r>
              <w:rPr>
                <w:rFonts w:ascii="Times New Roman" w:eastAsia="Times New Roman" w:hAnsi="Times New Roman"/>
                <w:sz w:val="20"/>
              </w:rPr>
              <w:t>9/05/26</w:t>
            </w:r>
          </w:p>
        </w:tc>
      </w:tr>
      <w:tr w:rsidR="00024C30" w14:paraId="2438A520" w14:textId="77777777" w:rsidTr="00DA6EC8">
        <w:trPr>
          <w:jc w:val="center"/>
        </w:trPr>
        <w:tc>
          <w:tcPr>
            <w:tcW w:w="2720" w:type="dxa"/>
            <w:vMerge/>
          </w:tcPr>
          <w:p w14:paraId="3409126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B137811"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4F21A0A" w14:textId="77777777" w:rsidR="00024C30" w:rsidRDefault="00D53930">
            <w:r>
              <w:rPr>
                <w:rFonts w:ascii="Times New Roman" w:eastAsia="Times New Roman" w:hAnsi="Times New Roman"/>
                <w:sz w:val="20"/>
              </w:rPr>
              <w:t>Безалкогольные напитки (кроме вода, фруктовые или овощные соки, молоко и пиво) (код(ы) ТН ВЭД: 220299); безалкогольные напитки (код(ы) ICS: 67.160.20)</w:t>
            </w:r>
          </w:p>
        </w:tc>
        <w:tc>
          <w:tcPr>
            <w:tcW w:w="2720" w:type="dxa"/>
            <w:vMerge/>
          </w:tcPr>
          <w:p w14:paraId="26DDC0C2" w14:textId="77777777" w:rsidR="00024C30" w:rsidRDefault="00024C30"/>
        </w:tc>
      </w:tr>
      <w:tr w:rsidR="00024C30" w14:paraId="0E13E0FA" w14:textId="77777777" w:rsidTr="00DA6EC8">
        <w:trPr>
          <w:jc w:val="center"/>
        </w:trPr>
        <w:tc>
          <w:tcPr>
            <w:tcW w:w="2720" w:type="dxa"/>
            <w:vMerge/>
          </w:tcPr>
          <w:p w14:paraId="2C237D8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892EFF7"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80CCDB7"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тестирования порошка из плодов баобаба (Adansonia digitata), предназначенного для потребления человеком и промышленного использованияпримечание: Этот проект стандарта Танзании также был представлен комитету по СФС.</w:t>
            </w:r>
          </w:p>
        </w:tc>
        <w:tc>
          <w:tcPr>
            <w:tcW w:w="2720" w:type="dxa"/>
            <w:vMerge/>
          </w:tcPr>
          <w:p w14:paraId="4E3CD067" w14:textId="77777777" w:rsidR="00024C30" w:rsidRDefault="00024C30"/>
        </w:tc>
      </w:tr>
      <w:tr w:rsidR="00024C30" w14:paraId="07497A7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AA9D54" w14:textId="77777777" w:rsidR="00024C30" w:rsidRDefault="00D53930">
            <w:r>
              <w:rPr>
                <w:rFonts w:ascii="Times New Roman" w:eastAsia="Times New Roman" w:hAnsi="Times New Roman"/>
                <w:sz w:val="20"/>
              </w:rPr>
              <w:t>216</w:t>
            </w:r>
          </w:p>
        </w:tc>
        <w:tc>
          <w:tcPr>
            <w:tcW w:w="2720" w:type="dxa"/>
            <w:tcBorders>
              <w:top w:val="single" w:sz="8" w:space="0" w:color="000000"/>
              <w:left w:val="single" w:sz="8" w:space="0" w:color="000000"/>
              <w:bottom w:val="single" w:sz="8" w:space="0" w:color="000000"/>
              <w:right w:val="single" w:sz="8" w:space="0" w:color="000000"/>
            </w:tcBorders>
          </w:tcPr>
          <w:p w14:paraId="4B62766F" w14:textId="77777777" w:rsidR="00024C30" w:rsidRDefault="00D53930">
            <w:r>
              <w:rPr>
                <w:rFonts w:ascii="Times New Roman" w:eastAsia="Times New Roman" w:hAnsi="Times New Roman"/>
                <w:sz w:val="20"/>
              </w:rPr>
              <w:t>G/TBT/N/TZA/1529</w:t>
            </w:r>
          </w:p>
        </w:tc>
        <w:tc>
          <w:tcPr>
            <w:tcW w:w="5102" w:type="dxa"/>
            <w:tcBorders>
              <w:top w:val="single" w:sz="8" w:space="0" w:color="000000"/>
              <w:left w:val="single" w:sz="8" w:space="0" w:color="000000"/>
              <w:bottom w:val="single" w:sz="8" w:space="0" w:color="000000"/>
              <w:right w:val="single" w:sz="8" w:space="0" w:color="000000"/>
            </w:tcBorders>
          </w:tcPr>
          <w:p w14:paraId="1B664EC7" w14:textId="77777777" w:rsidR="00024C30" w:rsidRDefault="00D53930">
            <w:r>
              <w:rPr>
                <w:rFonts w:ascii="Times New Roman" w:eastAsia="Times New Roman" w:hAnsi="Times New Roman"/>
                <w:sz w:val="20"/>
              </w:rPr>
              <w:t>AFDC 12 (4156) DTZS, мякоть тамаринда (укваджу) – Спецификация, Второе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https://members.wto.org/crnattachments/2026/TBT/TZA/26_01356_00_e.pdf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r>
            <w:r>
              <w:rPr>
                <w:rFonts w:ascii="Times New Roman" w:eastAsia="Times New Roman" w:hAnsi="Times New Roman"/>
                <w:sz w:val="20"/>
              </w:rPr>
              <w:lastRenderedPageBreak/>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E8E296" w14:textId="77777777" w:rsidR="00024C30" w:rsidRDefault="00D53930">
            <w:r>
              <w:rPr>
                <w:rFonts w:ascii="Times New Roman" w:eastAsia="Times New Roman" w:hAnsi="Times New Roman"/>
                <w:sz w:val="20"/>
              </w:rPr>
              <w:lastRenderedPageBreak/>
              <w:t>9/05/26</w:t>
            </w:r>
          </w:p>
        </w:tc>
      </w:tr>
      <w:tr w:rsidR="00024C30" w14:paraId="6CD9DC89" w14:textId="77777777" w:rsidTr="00DA6EC8">
        <w:trPr>
          <w:jc w:val="center"/>
        </w:trPr>
        <w:tc>
          <w:tcPr>
            <w:tcW w:w="2720" w:type="dxa"/>
            <w:vMerge/>
          </w:tcPr>
          <w:p w14:paraId="28EC2F9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7EAF0E7"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5B288C1B" w14:textId="77777777" w:rsidR="00024C30" w:rsidRDefault="00D53930">
            <w:r>
              <w:rPr>
                <w:rFonts w:ascii="Times New Roman" w:eastAsia="Times New Roman" w:hAnsi="Times New Roman"/>
                <w:sz w:val="20"/>
              </w:rPr>
              <w:t>Безалкогольные напитки (кроме вода, фруктовые или овощные соки, молоко и пиво) (код(ы) ТН ВЭД: 220299); безалкогольные напитки (код(ы) ICS: 67.160.20)</w:t>
            </w:r>
          </w:p>
        </w:tc>
        <w:tc>
          <w:tcPr>
            <w:tcW w:w="2720" w:type="dxa"/>
            <w:vMerge/>
          </w:tcPr>
          <w:p w14:paraId="3D93DEDF" w14:textId="77777777" w:rsidR="00024C30" w:rsidRDefault="00024C30"/>
        </w:tc>
      </w:tr>
      <w:tr w:rsidR="00024C30" w14:paraId="130547CB" w14:textId="77777777" w:rsidTr="00DA6EC8">
        <w:trPr>
          <w:jc w:val="center"/>
        </w:trPr>
        <w:tc>
          <w:tcPr>
            <w:tcW w:w="2720" w:type="dxa"/>
            <w:vMerge/>
          </w:tcPr>
          <w:p w14:paraId="7CEE779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36DE2F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9AA2B14"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тестирования мякоти тамаринда, получаемой из зрелых плодов Tamarindus indica и предназначенной для употребления в пищу человеком. Примечание: Этот проект стандарта Танзании также был представлен комитету по СФС.</w:t>
            </w:r>
          </w:p>
        </w:tc>
        <w:tc>
          <w:tcPr>
            <w:tcW w:w="2720" w:type="dxa"/>
            <w:vMerge/>
          </w:tcPr>
          <w:p w14:paraId="60435AF5" w14:textId="77777777" w:rsidR="00024C30" w:rsidRDefault="00024C30"/>
        </w:tc>
      </w:tr>
      <w:tr w:rsidR="00024C30" w14:paraId="477EB6C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C9FE19B" w14:textId="77777777" w:rsidR="00024C30" w:rsidRDefault="00D53930">
            <w:r>
              <w:rPr>
                <w:rFonts w:ascii="Times New Roman" w:eastAsia="Times New Roman" w:hAnsi="Times New Roman"/>
                <w:sz w:val="20"/>
              </w:rPr>
              <w:t>217</w:t>
            </w:r>
          </w:p>
        </w:tc>
        <w:tc>
          <w:tcPr>
            <w:tcW w:w="2720" w:type="dxa"/>
            <w:tcBorders>
              <w:top w:val="single" w:sz="8" w:space="0" w:color="000000"/>
              <w:left w:val="single" w:sz="8" w:space="0" w:color="000000"/>
              <w:bottom w:val="single" w:sz="8" w:space="0" w:color="000000"/>
              <w:right w:val="single" w:sz="8" w:space="0" w:color="000000"/>
            </w:tcBorders>
          </w:tcPr>
          <w:p w14:paraId="2C9ECD41" w14:textId="77777777" w:rsidR="00024C30" w:rsidRDefault="00D53930">
            <w:r>
              <w:rPr>
                <w:rFonts w:ascii="Times New Roman" w:eastAsia="Times New Roman" w:hAnsi="Times New Roman"/>
                <w:sz w:val="20"/>
              </w:rPr>
              <w:t>G/TBT/N/TZA/1528</w:t>
            </w:r>
          </w:p>
        </w:tc>
        <w:tc>
          <w:tcPr>
            <w:tcW w:w="5102" w:type="dxa"/>
            <w:tcBorders>
              <w:top w:val="single" w:sz="8" w:space="0" w:color="000000"/>
              <w:left w:val="single" w:sz="8" w:space="0" w:color="000000"/>
              <w:bottom w:val="single" w:sz="8" w:space="0" w:color="000000"/>
              <w:right w:val="single" w:sz="8" w:space="0" w:color="000000"/>
            </w:tcBorders>
          </w:tcPr>
          <w:p w14:paraId="6334F733" w14:textId="77777777" w:rsidR="00024C30" w:rsidRDefault="00D53930">
            <w:r>
              <w:rPr>
                <w:rFonts w:ascii="Times New Roman" w:eastAsia="Times New Roman" w:hAnsi="Times New Roman"/>
                <w:sz w:val="20"/>
              </w:rPr>
              <w:t>AFDC 12 (4156), Ароматизированный напиток в твердой форме — Спецификация, Третье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https://members.wto.org/crnattachments/2026/TBT/TZA/26_01355_00_e.pdf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FC4F66" w14:textId="77777777" w:rsidR="00024C30" w:rsidRDefault="00D53930">
            <w:r>
              <w:rPr>
                <w:rFonts w:ascii="Times New Roman" w:eastAsia="Times New Roman" w:hAnsi="Times New Roman"/>
                <w:sz w:val="20"/>
              </w:rPr>
              <w:t>9/05/26</w:t>
            </w:r>
          </w:p>
        </w:tc>
      </w:tr>
      <w:tr w:rsidR="00024C30" w14:paraId="503FDE16" w14:textId="77777777" w:rsidTr="00DA6EC8">
        <w:trPr>
          <w:jc w:val="center"/>
        </w:trPr>
        <w:tc>
          <w:tcPr>
            <w:tcW w:w="2720" w:type="dxa"/>
            <w:vMerge/>
          </w:tcPr>
          <w:p w14:paraId="6337998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709FD0D"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053DC53A" w14:textId="77777777" w:rsidR="00024C30" w:rsidRDefault="00D53930">
            <w:r>
              <w:rPr>
                <w:rFonts w:ascii="Times New Roman" w:eastAsia="Times New Roman" w:hAnsi="Times New Roman"/>
                <w:sz w:val="20"/>
              </w:rPr>
              <w:t>Безалкогольные напитки (кроме вода, фруктовые или овощные соки, молоко и пиво) (код(ы) ТН ВЭД: 220299); безалкогольные напитки (код(ы) ICS: 67.160.20)</w:t>
            </w:r>
          </w:p>
        </w:tc>
        <w:tc>
          <w:tcPr>
            <w:tcW w:w="2720" w:type="dxa"/>
            <w:vMerge/>
          </w:tcPr>
          <w:p w14:paraId="2DC3EBF5" w14:textId="77777777" w:rsidR="00024C30" w:rsidRDefault="00024C30"/>
        </w:tc>
      </w:tr>
      <w:tr w:rsidR="00024C30" w14:paraId="72D3AF25" w14:textId="77777777" w:rsidTr="00DA6EC8">
        <w:trPr>
          <w:jc w:val="center"/>
        </w:trPr>
        <w:tc>
          <w:tcPr>
            <w:tcW w:w="2720" w:type="dxa"/>
            <w:vMerge/>
          </w:tcPr>
          <w:p w14:paraId="3D37C1C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F124D62"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C2F6AC4"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для ароматизированного напитка в твердой форме, содержащего питательные подсластители, предназначенного для потребления человеком в качестве готового к употреблению напитка после разбавления питьевой водой. Примечание: Этот проект стандарта Танзании также был представлен комитету по СФС.</w:t>
            </w:r>
          </w:p>
        </w:tc>
        <w:tc>
          <w:tcPr>
            <w:tcW w:w="2720" w:type="dxa"/>
            <w:vMerge/>
          </w:tcPr>
          <w:p w14:paraId="621FA396" w14:textId="77777777" w:rsidR="00024C30" w:rsidRDefault="00024C30"/>
        </w:tc>
      </w:tr>
      <w:tr w:rsidR="00024C30" w14:paraId="7D3D4BF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F30FBC" w14:textId="77777777" w:rsidR="00024C30" w:rsidRDefault="00D53930">
            <w:r>
              <w:rPr>
                <w:rFonts w:ascii="Times New Roman" w:eastAsia="Times New Roman" w:hAnsi="Times New Roman"/>
                <w:sz w:val="20"/>
              </w:rPr>
              <w:t>218</w:t>
            </w:r>
          </w:p>
        </w:tc>
        <w:tc>
          <w:tcPr>
            <w:tcW w:w="2720" w:type="dxa"/>
            <w:tcBorders>
              <w:top w:val="single" w:sz="8" w:space="0" w:color="000000"/>
              <w:left w:val="single" w:sz="8" w:space="0" w:color="000000"/>
              <w:bottom w:val="single" w:sz="8" w:space="0" w:color="000000"/>
              <w:right w:val="single" w:sz="8" w:space="0" w:color="000000"/>
            </w:tcBorders>
          </w:tcPr>
          <w:p w14:paraId="30AF6B5A" w14:textId="77777777" w:rsidR="00024C30" w:rsidRDefault="00D53930">
            <w:r>
              <w:rPr>
                <w:rFonts w:ascii="Times New Roman" w:eastAsia="Times New Roman" w:hAnsi="Times New Roman"/>
                <w:sz w:val="20"/>
              </w:rPr>
              <w:t>G/TBT/N/TZA/1527</w:t>
            </w:r>
          </w:p>
        </w:tc>
        <w:tc>
          <w:tcPr>
            <w:tcW w:w="5102" w:type="dxa"/>
            <w:tcBorders>
              <w:top w:val="single" w:sz="8" w:space="0" w:color="000000"/>
              <w:left w:val="single" w:sz="8" w:space="0" w:color="000000"/>
              <w:bottom w:val="single" w:sz="8" w:space="0" w:color="000000"/>
              <w:right w:val="single" w:sz="8" w:space="0" w:color="000000"/>
            </w:tcBorders>
          </w:tcPr>
          <w:p w14:paraId="54B61D2F" w14:textId="77777777" w:rsidR="00024C30" w:rsidRDefault="00D53930">
            <w:r>
              <w:rPr>
                <w:rFonts w:ascii="Times New Roman" w:eastAsia="Times New Roman" w:hAnsi="Times New Roman"/>
                <w:sz w:val="20"/>
              </w:rPr>
              <w:t>AFDC 12 (4155) DTZS, Спецификация на амарантовую муку, Третье издание (9 страниц), на английском языке)</w:t>
            </w:r>
            <w:r>
              <w:rPr>
                <w:rFonts w:ascii="Times New Roman" w:eastAsia="Times New Roman" w:hAnsi="Times New Roman"/>
                <w:sz w:val="20"/>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https://members.wto.org/crnattachments/2026/TBT/TZA/26_01354_00_e.pdf</w:t>
            </w:r>
            <w:r>
              <w:rPr>
                <w:rFonts w:ascii="Times New Roman" w:eastAsia="Times New Roman" w:hAnsi="Times New Roman"/>
                <w:sz w:val="20"/>
              </w:rPr>
              <w:br/>
            </w:r>
            <w:r>
              <w:rPr>
                <w:rFonts w:ascii="Times New Roman" w:eastAsia="Times New Roman" w:hAnsi="Times New Roman"/>
                <w:sz w:val="20"/>
              </w:rPr>
              <w:lastRenderedPageBreak/>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8A6478" w14:textId="77777777" w:rsidR="00024C30" w:rsidRDefault="00D53930">
            <w:r>
              <w:rPr>
                <w:rFonts w:ascii="Times New Roman" w:eastAsia="Times New Roman" w:hAnsi="Times New Roman"/>
                <w:sz w:val="20"/>
              </w:rPr>
              <w:lastRenderedPageBreak/>
              <w:t>9/05/26</w:t>
            </w:r>
          </w:p>
        </w:tc>
      </w:tr>
      <w:tr w:rsidR="00024C30" w14:paraId="75536094" w14:textId="77777777" w:rsidTr="00DA6EC8">
        <w:trPr>
          <w:jc w:val="center"/>
        </w:trPr>
        <w:tc>
          <w:tcPr>
            <w:tcW w:w="2720" w:type="dxa"/>
            <w:vMerge/>
          </w:tcPr>
          <w:p w14:paraId="33987D6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C0EB7B2"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5BAA101D" w14:textId="77777777" w:rsidR="00024C30" w:rsidRDefault="00D53930">
            <w:r>
              <w:rPr>
                <w:rFonts w:ascii="Times New Roman" w:eastAsia="Times New Roman" w:hAnsi="Times New Roman"/>
                <w:sz w:val="20"/>
              </w:rPr>
              <w:t>Сушеные овощи, целые, нарезанные на дольки, ломаные или измельченные в порошок, но без дополнительной подготовки (код(ы) ТН ВЭД: 0712); Овощи и производные продукты (код(ы) ICS: 67.080.20)</w:t>
            </w:r>
          </w:p>
        </w:tc>
        <w:tc>
          <w:tcPr>
            <w:tcW w:w="2720" w:type="dxa"/>
            <w:vMerge/>
          </w:tcPr>
          <w:p w14:paraId="26390A78" w14:textId="77777777" w:rsidR="00024C30" w:rsidRDefault="00024C30"/>
        </w:tc>
      </w:tr>
      <w:tr w:rsidR="00024C30" w14:paraId="653FA481" w14:textId="77777777" w:rsidTr="00DA6EC8">
        <w:trPr>
          <w:jc w:val="center"/>
        </w:trPr>
        <w:tc>
          <w:tcPr>
            <w:tcW w:w="2720" w:type="dxa"/>
            <w:vMerge/>
          </w:tcPr>
          <w:p w14:paraId="1AACF67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8771D72"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CB19ACC"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тестирования амарантовой муки, размолотой из зерен амаранта и предназначенной для потребления человеком.Примечание: Проект стандарта Танзании также был представлен комитетом по СФС.</w:t>
            </w:r>
          </w:p>
        </w:tc>
        <w:tc>
          <w:tcPr>
            <w:tcW w:w="2720" w:type="dxa"/>
            <w:vMerge/>
          </w:tcPr>
          <w:p w14:paraId="148C4BAB" w14:textId="77777777" w:rsidR="00024C30" w:rsidRDefault="00024C30"/>
        </w:tc>
      </w:tr>
      <w:tr w:rsidR="00024C30" w14:paraId="5D557F4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96CA58" w14:textId="77777777" w:rsidR="00024C30" w:rsidRDefault="00D53930">
            <w:r>
              <w:rPr>
                <w:rFonts w:ascii="Times New Roman" w:eastAsia="Times New Roman" w:hAnsi="Times New Roman"/>
                <w:sz w:val="20"/>
              </w:rPr>
              <w:t>219</w:t>
            </w:r>
          </w:p>
        </w:tc>
        <w:tc>
          <w:tcPr>
            <w:tcW w:w="2720" w:type="dxa"/>
            <w:tcBorders>
              <w:top w:val="single" w:sz="8" w:space="0" w:color="000000"/>
              <w:left w:val="single" w:sz="8" w:space="0" w:color="000000"/>
              <w:bottom w:val="single" w:sz="8" w:space="0" w:color="000000"/>
              <w:right w:val="single" w:sz="8" w:space="0" w:color="000000"/>
            </w:tcBorders>
          </w:tcPr>
          <w:p w14:paraId="14DD77E0" w14:textId="77777777" w:rsidR="00024C30" w:rsidRDefault="00D53930">
            <w:r>
              <w:rPr>
                <w:rFonts w:ascii="Times New Roman" w:eastAsia="Times New Roman" w:hAnsi="Times New Roman"/>
                <w:sz w:val="20"/>
              </w:rPr>
              <w:t>G/TBT/N/TZA/1526</w:t>
            </w:r>
          </w:p>
        </w:tc>
        <w:tc>
          <w:tcPr>
            <w:tcW w:w="5102" w:type="dxa"/>
            <w:tcBorders>
              <w:top w:val="single" w:sz="8" w:space="0" w:color="000000"/>
              <w:left w:val="single" w:sz="8" w:space="0" w:color="000000"/>
              <w:bottom w:val="single" w:sz="8" w:space="0" w:color="000000"/>
              <w:right w:val="single" w:sz="8" w:space="0" w:color="000000"/>
            </w:tcBorders>
          </w:tcPr>
          <w:p w14:paraId="0F4C810E" w14:textId="77777777" w:rsidR="00024C30" w:rsidRDefault="00D53930">
            <w:r>
              <w:rPr>
                <w:rFonts w:ascii="Times New Roman" w:eastAsia="Times New Roman" w:hAnsi="Times New Roman"/>
                <w:sz w:val="20"/>
              </w:rPr>
              <w:t>AFDC 12 (4154) DTZS, Искусственно подслащенный ароматизированный напиток в твердой форме — Спецификация, Второе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https://members.wto.org/crnattachments/2026/TBT/TZA/26_01353_00_e.pdf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FF9DCD" w14:textId="77777777" w:rsidR="00024C30" w:rsidRDefault="00D53930">
            <w:r>
              <w:rPr>
                <w:rFonts w:ascii="Times New Roman" w:eastAsia="Times New Roman" w:hAnsi="Times New Roman"/>
                <w:sz w:val="20"/>
              </w:rPr>
              <w:t>9/05/26</w:t>
            </w:r>
          </w:p>
        </w:tc>
      </w:tr>
      <w:tr w:rsidR="00024C30" w14:paraId="3EA5BF22" w14:textId="77777777" w:rsidTr="00DA6EC8">
        <w:trPr>
          <w:jc w:val="center"/>
        </w:trPr>
        <w:tc>
          <w:tcPr>
            <w:tcW w:w="2720" w:type="dxa"/>
            <w:vMerge/>
          </w:tcPr>
          <w:p w14:paraId="34010E1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786DB95"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7BA29853" w14:textId="77777777" w:rsidR="00024C30" w:rsidRDefault="00D53930">
            <w:r>
              <w:rPr>
                <w:rFonts w:ascii="Times New Roman" w:eastAsia="Times New Roman" w:hAnsi="Times New Roman"/>
                <w:sz w:val="20"/>
              </w:rPr>
              <w:t>Безалкогольные напитки (кроме вода, фруктовые или овощные соки, молоко и пиво) (код(ы) ТН ВЭД: 220299); безалкогольные напитки (код(ы) ICS: 67.160.20)</w:t>
            </w:r>
          </w:p>
        </w:tc>
        <w:tc>
          <w:tcPr>
            <w:tcW w:w="2720" w:type="dxa"/>
            <w:vMerge/>
          </w:tcPr>
          <w:p w14:paraId="27BAA702" w14:textId="77777777" w:rsidR="00024C30" w:rsidRDefault="00024C30"/>
        </w:tc>
      </w:tr>
      <w:tr w:rsidR="00024C30" w14:paraId="4055934D" w14:textId="77777777" w:rsidTr="00DA6EC8">
        <w:trPr>
          <w:jc w:val="center"/>
        </w:trPr>
        <w:tc>
          <w:tcPr>
            <w:tcW w:w="2720" w:type="dxa"/>
            <w:vMerge/>
          </w:tcPr>
          <w:p w14:paraId="77A2592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A43639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65189A0" w14:textId="77777777" w:rsidR="00024C30" w:rsidRDefault="00D53930">
            <w:r>
              <w:rPr>
                <w:rFonts w:ascii="Times New Roman" w:eastAsia="Times New Roman" w:hAnsi="Times New Roman"/>
                <w:sz w:val="20"/>
              </w:rPr>
              <w:t xml:space="preserve">Настоящий стандарт Танзании устанавливает требования, методы отбора проб и испытаний для искусственно подслащенных ароматизированных напитков в твердой форме, предназначенных для употребления людьми, соблюдающими диету, в качестве готовых к употреблению напитков после разбавления питьевой водой. Примечание: Этот проект </w:t>
            </w:r>
            <w:r>
              <w:rPr>
                <w:rFonts w:ascii="Times New Roman" w:eastAsia="Times New Roman" w:hAnsi="Times New Roman"/>
                <w:sz w:val="20"/>
              </w:rPr>
              <w:lastRenderedPageBreak/>
              <w:t>стандарта Танзании также был представлен комитету по СФС.</w:t>
            </w:r>
          </w:p>
        </w:tc>
        <w:tc>
          <w:tcPr>
            <w:tcW w:w="2720" w:type="dxa"/>
            <w:vMerge/>
          </w:tcPr>
          <w:p w14:paraId="3119A82D" w14:textId="77777777" w:rsidR="00024C30" w:rsidRDefault="00024C30"/>
        </w:tc>
      </w:tr>
      <w:tr w:rsidR="00024C30" w14:paraId="3A2F8D8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E00B95B" w14:textId="77777777" w:rsidR="00024C30" w:rsidRDefault="00D53930">
            <w:r>
              <w:rPr>
                <w:rFonts w:ascii="Times New Roman" w:eastAsia="Times New Roman" w:hAnsi="Times New Roman"/>
                <w:sz w:val="20"/>
              </w:rPr>
              <w:t>220</w:t>
            </w:r>
          </w:p>
        </w:tc>
        <w:tc>
          <w:tcPr>
            <w:tcW w:w="2720" w:type="dxa"/>
            <w:tcBorders>
              <w:top w:val="single" w:sz="8" w:space="0" w:color="000000"/>
              <w:left w:val="single" w:sz="8" w:space="0" w:color="000000"/>
              <w:bottom w:val="single" w:sz="8" w:space="0" w:color="000000"/>
              <w:right w:val="single" w:sz="8" w:space="0" w:color="000000"/>
            </w:tcBorders>
          </w:tcPr>
          <w:p w14:paraId="6CD39D5D" w14:textId="77777777" w:rsidR="00024C30" w:rsidRDefault="00D53930">
            <w:r>
              <w:rPr>
                <w:rFonts w:ascii="Times New Roman" w:eastAsia="Times New Roman" w:hAnsi="Times New Roman"/>
                <w:sz w:val="20"/>
              </w:rPr>
              <w:t>G/TBT/N/TZA/1525</w:t>
            </w:r>
          </w:p>
        </w:tc>
        <w:tc>
          <w:tcPr>
            <w:tcW w:w="5102" w:type="dxa"/>
            <w:tcBorders>
              <w:top w:val="single" w:sz="8" w:space="0" w:color="000000"/>
              <w:left w:val="single" w:sz="8" w:space="0" w:color="000000"/>
              <w:bottom w:val="single" w:sz="8" w:space="0" w:color="000000"/>
              <w:right w:val="single" w:sz="8" w:space="0" w:color="000000"/>
            </w:tcBorders>
          </w:tcPr>
          <w:p w14:paraId="0D48F9AA" w14:textId="77777777" w:rsidR="00024C30" w:rsidRDefault="00D53930">
            <w:r>
              <w:rPr>
                <w:rFonts w:ascii="Times New Roman" w:eastAsia="Times New Roman" w:hAnsi="Times New Roman"/>
                <w:sz w:val="20"/>
              </w:rPr>
              <w:t>AFDC 12 (4153) DTZS, Газированные безалкогольные напитки без сахара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https://members.wto.org/crnattachments/2026/TBT/TZA/26_01352_00_e.pdf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9EB26B" w14:textId="77777777" w:rsidR="00024C30" w:rsidRDefault="00D53930">
            <w:r>
              <w:rPr>
                <w:rFonts w:ascii="Times New Roman" w:eastAsia="Times New Roman" w:hAnsi="Times New Roman"/>
                <w:sz w:val="20"/>
              </w:rPr>
              <w:t>9/05/26</w:t>
            </w:r>
          </w:p>
        </w:tc>
      </w:tr>
      <w:tr w:rsidR="00024C30" w14:paraId="1CCFC178" w14:textId="77777777" w:rsidTr="00DA6EC8">
        <w:trPr>
          <w:jc w:val="center"/>
        </w:trPr>
        <w:tc>
          <w:tcPr>
            <w:tcW w:w="2720" w:type="dxa"/>
            <w:vMerge/>
          </w:tcPr>
          <w:p w14:paraId="4D55925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6DCF291"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45529D63" w14:textId="77777777" w:rsidR="00024C30" w:rsidRDefault="00D53930">
            <w:r>
              <w:rPr>
                <w:rFonts w:ascii="Times New Roman" w:eastAsia="Times New Roman" w:hAnsi="Times New Roman"/>
                <w:sz w:val="20"/>
              </w:rPr>
              <w:t>Безалкогольные напитки (кроме вода, фруктовые или овощные соки, молоко и пиво) (код(ы) ТН ВЭД: 220299); безалкогольные напитки (код(ы) ICS: 67.160.20)</w:t>
            </w:r>
          </w:p>
        </w:tc>
        <w:tc>
          <w:tcPr>
            <w:tcW w:w="2720" w:type="dxa"/>
            <w:vMerge/>
          </w:tcPr>
          <w:p w14:paraId="0D6CAA59" w14:textId="77777777" w:rsidR="00024C30" w:rsidRDefault="00024C30"/>
        </w:tc>
      </w:tr>
      <w:tr w:rsidR="00024C30" w14:paraId="31F9968E" w14:textId="77777777" w:rsidTr="00DA6EC8">
        <w:trPr>
          <w:jc w:val="center"/>
        </w:trPr>
        <w:tc>
          <w:tcPr>
            <w:tcW w:w="2720" w:type="dxa"/>
            <w:vMerge/>
          </w:tcPr>
          <w:p w14:paraId="693DE7B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6EF507E"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5EFB2AA" w14:textId="77777777" w:rsidR="00024C30" w:rsidRDefault="00D53930">
            <w:r>
              <w:rPr>
                <w:rFonts w:ascii="Times New Roman" w:eastAsia="Times New Roman" w:hAnsi="Times New Roman"/>
                <w:sz w:val="20"/>
              </w:rPr>
              <w:t>Настоящий Стандарт Танзании устанавливает требования и методы отбора проб и тестирования газированных безалкогольных напитков без сахара, в которых в качестве подсластителя используются только непитательные подсластители. Примечание: Этот проект Стандарта Танзании также был представлен комитету по СФС.</w:t>
            </w:r>
          </w:p>
        </w:tc>
        <w:tc>
          <w:tcPr>
            <w:tcW w:w="2720" w:type="dxa"/>
            <w:vMerge/>
          </w:tcPr>
          <w:p w14:paraId="77A5E2C5" w14:textId="77777777" w:rsidR="00024C30" w:rsidRDefault="00024C30"/>
        </w:tc>
      </w:tr>
      <w:tr w:rsidR="00024C30" w14:paraId="469044C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118A25" w14:textId="77777777" w:rsidR="00024C30" w:rsidRDefault="00D53930">
            <w:r>
              <w:rPr>
                <w:rFonts w:ascii="Times New Roman" w:eastAsia="Times New Roman" w:hAnsi="Times New Roman"/>
                <w:sz w:val="20"/>
              </w:rPr>
              <w:t>221</w:t>
            </w:r>
          </w:p>
        </w:tc>
        <w:tc>
          <w:tcPr>
            <w:tcW w:w="2720" w:type="dxa"/>
            <w:tcBorders>
              <w:top w:val="single" w:sz="8" w:space="0" w:color="000000"/>
              <w:left w:val="single" w:sz="8" w:space="0" w:color="000000"/>
              <w:bottom w:val="single" w:sz="8" w:space="0" w:color="000000"/>
              <w:right w:val="single" w:sz="8" w:space="0" w:color="000000"/>
            </w:tcBorders>
          </w:tcPr>
          <w:p w14:paraId="6EED8EFF" w14:textId="77777777" w:rsidR="00024C30" w:rsidRDefault="00D53930">
            <w:r>
              <w:rPr>
                <w:rFonts w:ascii="Times New Roman" w:eastAsia="Times New Roman" w:hAnsi="Times New Roman"/>
                <w:sz w:val="20"/>
              </w:rPr>
              <w:t>G/TBT/N/TZA/1524</w:t>
            </w:r>
          </w:p>
        </w:tc>
        <w:tc>
          <w:tcPr>
            <w:tcW w:w="5102" w:type="dxa"/>
            <w:tcBorders>
              <w:top w:val="single" w:sz="8" w:space="0" w:color="000000"/>
              <w:left w:val="single" w:sz="8" w:space="0" w:color="000000"/>
              <w:bottom w:val="single" w:sz="8" w:space="0" w:color="000000"/>
              <w:right w:val="single" w:sz="8" w:space="0" w:color="000000"/>
            </w:tcBorders>
          </w:tcPr>
          <w:p w14:paraId="2A93B982" w14:textId="77777777" w:rsidR="00024C30" w:rsidRDefault="00D53930">
            <w:r>
              <w:rPr>
                <w:rFonts w:ascii="Times New Roman" w:eastAsia="Times New Roman" w:hAnsi="Times New Roman"/>
                <w:sz w:val="20"/>
              </w:rPr>
              <w:t>AFDC 12 (4152) DTZS, Сушеные овощи и зелень для пищевых целей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https://members.wto.org/crnattachments/2026/TBT/TZA/26_01351_00_e.pdf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Тел. нет: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0408739" w14:textId="77777777" w:rsidR="00024C30" w:rsidRDefault="00D53930">
            <w:r>
              <w:rPr>
                <w:rFonts w:ascii="Times New Roman" w:eastAsia="Times New Roman" w:hAnsi="Times New Roman"/>
                <w:sz w:val="20"/>
              </w:rPr>
              <w:t>9/05/26</w:t>
            </w:r>
          </w:p>
        </w:tc>
      </w:tr>
      <w:tr w:rsidR="00024C30" w14:paraId="1D4AF4F8" w14:textId="77777777" w:rsidTr="00DA6EC8">
        <w:trPr>
          <w:jc w:val="center"/>
        </w:trPr>
        <w:tc>
          <w:tcPr>
            <w:tcW w:w="2720" w:type="dxa"/>
            <w:vMerge/>
          </w:tcPr>
          <w:p w14:paraId="27AAC96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DFC5C9D"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3579CCBA" w14:textId="77777777" w:rsidR="00024C30" w:rsidRDefault="00D53930">
            <w:r>
              <w:rPr>
                <w:rFonts w:ascii="Times New Roman" w:eastAsia="Times New Roman" w:hAnsi="Times New Roman"/>
                <w:sz w:val="20"/>
              </w:rPr>
              <w:t>(Код(ы) ТН ВЭД: 071290); Овощи и производные продукты (код(ы) ICS: 67.080.20)</w:t>
            </w:r>
          </w:p>
        </w:tc>
        <w:tc>
          <w:tcPr>
            <w:tcW w:w="2720" w:type="dxa"/>
            <w:vMerge/>
          </w:tcPr>
          <w:p w14:paraId="1CAFBF4F" w14:textId="77777777" w:rsidR="00024C30" w:rsidRDefault="00024C30"/>
        </w:tc>
      </w:tr>
      <w:tr w:rsidR="00024C30" w14:paraId="0D07C1F0" w14:textId="77777777" w:rsidTr="00DA6EC8">
        <w:trPr>
          <w:jc w:val="center"/>
        </w:trPr>
        <w:tc>
          <w:tcPr>
            <w:tcW w:w="2720" w:type="dxa"/>
            <w:vMerge/>
          </w:tcPr>
          <w:p w14:paraId="5FA49B9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8F102D6"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1069A91" w14:textId="77777777" w:rsidR="00024C30" w:rsidRDefault="00D53930">
            <w:r>
              <w:rPr>
                <w:rFonts w:ascii="Times New Roman" w:eastAsia="Times New Roman" w:hAnsi="Times New Roman"/>
                <w:sz w:val="20"/>
              </w:rPr>
              <w:t>Настоящий стандарт Танзании устанавливает требования и методы отбора проб и испытаний сушеных овощей и трав, используемых в пищевых целях, предназначенных для непосредственного употребления в пищу человеком или дальнейшей переработки.</w:t>
            </w:r>
            <w:r>
              <w:rPr>
                <w:rFonts w:ascii="Times New Roman" w:eastAsia="Times New Roman" w:hAnsi="Times New Roman"/>
                <w:sz w:val="20"/>
              </w:rPr>
              <w:br/>
            </w:r>
            <w:r>
              <w:rPr>
                <w:rFonts w:ascii="Times New Roman" w:eastAsia="Times New Roman" w:hAnsi="Times New Roman"/>
                <w:sz w:val="20"/>
              </w:rPr>
              <w:br/>
              <w:t>Настоящий стандарт не распространяется на овощной порошок/муку и зелень, для которых были заявлены специальные стандарты. Примечание: Этот проект Танзанийского стандарта также был представлен комитету по СФС.</w:t>
            </w:r>
          </w:p>
        </w:tc>
        <w:tc>
          <w:tcPr>
            <w:tcW w:w="2720" w:type="dxa"/>
            <w:vMerge/>
          </w:tcPr>
          <w:p w14:paraId="556489D0" w14:textId="77777777" w:rsidR="00024C30" w:rsidRDefault="00024C30"/>
        </w:tc>
      </w:tr>
      <w:tr w:rsidR="00024C30" w14:paraId="6A1471E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DA7D1B3" w14:textId="77777777" w:rsidR="00024C30" w:rsidRDefault="00D53930">
            <w:r>
              <w:rPr>
                <w:rFonts w:ascii="Times New Roman" w:eastAsia="Times New Roman" w:hAnsi="Times New Roman"/>
                <w:sz w:val="20"/>
              </w:rPr>
              <w:t>222</w:t>
            </w:r>
          </w:p>
        </w:tc>
        <w:tc>
          <w:tcPr>
            <w:tcW w:w="2720" w:type="dxa"/>
            <w:tcBorders>
              <w:top w:val="single" w:sz="8" w:space="0" w:color="000000"/>
              <w:left w:val="single" w:sz="8" w:space="0" w:color="000000"/>
              <w:bottom w:val="single" w:sz="8" w:space="0" w:color="000000"/>
              <w:right w:val="single" w:sz="8" w:space="0" w:color="000000"/>
            </w:tcBorders>
          </w:tcPr>
          <w:p w14:paraId="2A24C51A" w14:textId="77777777" w:rsidR="00024C30" w:rsidRDefault="00D53930">
            <w:r>
              <w:rPr>
                <w:rFonts w:ascii="Times New Roman" w:eastAsia="Times New Roman" w:hAnsi="Times New Roman"/>
                <w:sz w:val="20"/>
              </w:rPr>
              <w:t>G/TBT/N/TZA/1523</w:t>
            </w:r>
          </w:p>
        </w:tc>
        <w:tc>
          <w:tcPr>
            <w:tcW w:w="5102" w:type="dxa"/>
            <w:tcBorders>
              <w:top w:val="single" w:sz="8" w:space="0" w:color="000000"/>
              <w:left w:val="single" w:sz="8" w:space="0" w:color="000000"/>
              <w:bottom w:val="single" w:sz="8" w:space="0" w:color="000000"/>
              <w:right w:val="single" w:sz="8" w:space="0" w:color="000000"/>
            </w:tcBorders>
          </w:tcPr>
          <w:p w14:paraId="5FAA40B3" w14:textId="77777777" w:rsidR="00024C30" w:rsidRDefault="00D53930">
            <w:r>
              <w:rPr>
                <w:rFonts w:ascii="Times New Roman" w:eastAsia="Times New Roman" w:hAnsi="Times New Roman"/>
                <w:sz w:val="20"/>
              </w:rPr>
              <w:t>AFDC 19 (3891) DTZS, Тыквенные семечки — Спецификация, первое издание (9 страниц на английском языке)</w:t>
            </w:r>
            <w:r>
              <w:rPr>
                <w:rFonts w:ascii="Times New Roman" w:eastAsia="Times New Roman" w:hAnsi="Times New Roman"/>
                <w:sz w:val="20"/>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https://members.wto.org/crnattachments/2026/TBT/TZA/26_01350_00_e.pdf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80ED18" w14:textId="77777777" w:rsidR="00024C30" w:rsidRDefault="00D53930">
            <w:r>
              <w:rPr>
                <w:rFonts w:ascii="Times New Roman" w:eastAsia="Times New Roman" w:hAnsi="Times New Roman"/>
                <w:sz w:val="20"/>
              </w:rPr>
              <w:t>9/05/26</w:t>
            </w:r>
          </w:p>
        </w:tc>
      </w:tr>
      <w:tr w:rsidR="00024C30" w14:paraId="1A72CA64" w14:textId="77777777" w:rsidTr="00DA6EC8">
        <w:trPr>
          <w:jc w:val="center"/>
        </w:trPr>
        <w:tc>
          <w:tcPr>
            <w:tcW w:w="2720" w:type="dxa"/>
            <w:vMerge/>
          </w:tcPr>
          <w:p w14:paraId="2D63AAD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39E3C8B" w14:textId="77777777" w:rsidR="00024C30" w:rsidRDefault="00D53930">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4885880C" w14:textId="77777777" w:rsidR="00024C30" w:rsidRDefault="00D53930">
            <w:r>
              <w:rPr>
                <w:rFonts w:ascii="Times New Roman" w:eastAsia="Times New Roman" w:hAnsi="Times New Roman"/>
                <w:sz w:val="20"/>
              </w:rPr>
              <w:t>- Прочие: (код(ы) ТН ВЭД: 10019); Пищевые технологии (код(ы) ICS: 67)</w:t>
            </w:r>
          </w:p>
        </w:tc>
        <w:tc>
          <w:tcPr>
            <w:tcW w:w="2720" w:type="dxa"/>
            <w:vMerge/>
          </w:tcPr>
          <w:p w14:paraId="45C10F3F" w14:textId="77777777" w:rsidR="00024C30" w:rsidRDefault="00024C30"/>
        </w:tc>
      </w:tr>
      <w:tr w:rsidR="00024C30" w14:paraId="16D85D64" w14:textId="77777777" w:rsidTr="00DA6EC8">
        <w:trPr>
          <w:jc w:val="center"/>
        </w:trPr>
        <w:tc>
          <w:tcPr>
            <w:tcW w:w="2720" w:type="dxa"/>
            <w:vMerge/>
          </w:tcPr>
          <w:p w14:paraId="40CB246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C3FBD6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4533280" w14:textId="77777777" w:rsidR="00024C30" w:rsidRDefault="00D53930">
            <w:r>
              <w:rPr>
                <w:rFonts w:ascii="Times New Roman" w:eastAsia="Times New Roman" w:hAnsi="Times New Roman"/>
                <w:sz w:val="20"/>
              </w:rPr>
              <w:t>Настоящий стандарт Танзании устанавливает требования, отбор проб и методы испытаний семян тыквы (Cucurbita pepo L.), предназначенных для употребления в пищу человеком.</w:t>
            </w:r>
            <w:r>
              <w:rPr>
                <w:rFonts w:ascii="Times New Roman" w:eastAsia="Times New Roman" w:hAnsi="Times New Roman"/>
                <w:sz w:val="20"/>
              </w:rPr>
              <w:br/>
            </w:r>
            <w:r>
              <w:rPr>
                <w:rFonts w:ascii="Times New Roman" w:eastAsia="Times New Roman" w:hAnsi="Times New Roman"/>
                <w:sz w:val="20"/>
              </w:rPr>
              <w:br/>
              <w:t>Настоящий стандарт распространяется на сырые и обжаренные тыквенные семечки, которые могут быть очищены от кожуры (зеленый пепитас) или без кожуры (белая скорлупа) Примечание: Этот проект Танзанийского стандарта также был представлен комитетом по СФС.</w:t>
            </w:r>
          </w:p>
        </w:tc>
        <w:tc>
          <w:tcPr>
            <w:tcW w:w="2720" w:type="dxa"/>
            <w:vMerge/>
          </w:tcPr>
          <w:p w14:paraId="46C536E9" w14:textId="77777777" w:rsidR="00024C30" w:rsidRDefault="00024C30"/>
        </w:tc>
      </w:tr>
      <w:tr w:rsidR="00024C30" w14:paraId="1D206C3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838984" w14:textId="77777777" w:rsidR="00024C30" w:rsidRDefault="00D53930">
            <w:r>
              <w:rPr>
                <w:rFonts w:ascii="Times New Roman" w:eastAsia="Times New Roman" w:hAnsi="Times New Roman"/>
                <w:sz w:val="20"/>
              </w:rPr>
              <w:t>223</w:t>
            </w:r>
          </w:p>
        </w:tc>
        <w:tc>
          <w:tcPr>
            <w:tcW w:w="2720" w:type="dxa"/>
            <w:tcBorders>
              <w:top w:val="single" w:sz="8" w:space="0" w:color="000000"/>
              <w:left w:val="single" w:sz="8" w:space="0" w:color="000000"/>
              <w:bottom w:val="single" w:sz="8" w:space="0" w:color="000000"/>
              <w:right w:val="single" w:sz="8" w:space="0" w:color="000000"/>
            </w:tcBorders>
          </w:tcPr>
          <w:p w14:paraId="223F4BAC" w14:textId="77777777" w:rsidR="00024C30" w:rsidRDefault="00D53930">
            <w:r>
              <w:rPr>
                <w:rFonts w:ascii="Times New Roman" w:eastAsia="Times New Roman" w:hAnsi="Times New Roman"/>
                <w:sz w:val="20"/>
              </w:rPr>
              <w:t>G/TBT/N/USA/1899/Add.1</w:t>
            </w:r>
          </w:p>
        </w:tc>
        <w:tc>
          <w:tcPr>
            <w:tcW w:w="5102" w:type="dxa"/>
            <w:tcBorders>
              <w:top w:val="single" w:sz="8" w:space="0" w:color="000000"/>
              <w:left w:val="single" w:sz="8" w:space="0" w:color="000000"/>
              <w:bottom w:val="single" w:sz="8" w:space="0" w:color="000000"/>
              <w:right w:val="single" w:sz="8" w:space="0" w:color="000000"/>
            </w:tcBorders>
          </w:tcPr>
          <w:p w14:paraId="7146BA3B" w14:textId="77777777" w:rsidR="00024C30" w:rsidRDefault="00D53930">
            <w:r>
              <w:rPr>
                <w:rFonts w:ascii="Times New Roman" w:eastAsia="Times New Roman" w:hAnsi="Times New Roman"/>
                <w:sz w:val="20"/>
              </w:rPr>
              <w:t>Нижеследующее сообщение от 6 марта 2026 года распространяется по просьбе делегации Соединенных Штатов Америки.</w:t>
            </w:r>
            <w:r>
              <w:rPr>
                <w:rFonts w:ascii="Times New Roman" w:eastAsia="Times New Roman" w:hAnsi="Times New Roman"/>
                <w:sz w:val="20"/>
              </w:rPr>
              <w:br/>
              <w:t>Уведомленная мера опубликована - дата: 5 марта 2026 г.</w:t>
            </w:r>
            <w:r>
              <w:rPr>
                <w:rFonts w:ascii="Times New Roman" w:eastAsia="Times New Roman" w:hAnsi="Times New Roman"/>
                <w:sz w:val="20"/>
              </w:rPr>
              <w:br/>
              <w:t>Уведомленная мера вступает в силу - дата: 7 марта 2033 г.</w:t>
            </w:r>
            <w:r>
              <w:rPr>
                <w:rFonts w:ascii="Times New Roman" w:eastAsia="Times New Roman" w:hAnsi="Times New Roman"/>
                <w:sz w:val="20"/>
              </w:rPr>
              <w:br/>
            </w:r>
            <w:r>
              <w:rPr>
                <w:rFonts w:ascii="Times New Roman" w:eastAsia="Times New Roman" w:hAnsi="Times New Roman"/>
                <w:sz w:val="20"/>
              </w:rPr>
              <w:lastRenderedPageBreak/>
              <w:t xml:space="preserve">Текст окончательной меры доступен по адресу: </w:t>
            </w:r>
            <w:r>
              <w:rPr>
                <w:rFonts w:ascii="Times New Roman" w:eastAsia="Times New Roman" w:hAnsi="Times New Roman"/>
                <w:sz w:val="20"/>
              </w:rPr>
              <w:br/>
              <w:t>https://members.wto.org/crnattachments/2026/TBT/USA/final_measure/26_01307_00_e.pdf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6364D7" w14:textId="77777777" w:rsidR="00024C30" w:rsidRDefault="00D53930">
            <w:r>
              <w:rPr>
                <w:rFonts w:ascii="Times New Roman" w:eastAsia="Times New Roman" w:hAnsi="Times New Roman"/>
                <w:sz w:val="20"/>
              </w:rPr>
              <w:lastRenderedPageBreak/>
              <w:t>-</w:t>
            </w:r>
          </w:p>
        </w:tc>
      </w:tr>
      <w:tr w:rsidR="00024C30" w14:paraId="0B886C14" w14:textId="77777777" w:rsidTr="00DA6EC8">
        <w:trPr>
          <w:jc w:val="center"/>
        </w:trPr>
        <w:tc>
          <w:tcPr>
            <w:tcW w:w="2720" w:type="dxa"/>
            <w:vMerge/>
          </w:tcPr>
          <w:p w14:paraId="7FE53BB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83100B3"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2AF49A70" w14:textId="77777777" w:rsidR="00024C30" w:rsidRDefault="00D53930">
            <w:r>
              <w:rPr>
                <w:rFonts w:ascii="Times New Roman" w:eastAsia="Times New Roman" w:hAnsi="Times New Roman"/>
                <w:sz w:val="20"/>
              </w:rPr>
              <w:t>-</w:t>
            </w:r>
          </w:p>
        </w:tc>
        <w:tc>
          <w:tcPr>
            <w:tcW w:w="2720" w:type="dxa"/>
            <w:vMerge/>
          </w:tcPr>
          <w:p w14:paraId="04D57223" w14:textId="77777777" w:rsidR="00024C30" w:rsidRDefault="00024C30"/>
        </w:tc>
      </w:tr>
      <w:tr w:rsidR="00024C30" w14:paraId="3D4AB289" w14:textId="77777777" w:rsidTr="00DA6EC8">
        <w:trPr>
          <w:jc w:val="center"/>
        </w:trPr>
        <w:tc>
          <w:tcPr>
            <w:tcW w:w="2720" w:type="dxa"/>
            <w:vMerge/>
          </w:tcPr>
          <w:p w14:paraId="0BA6FA0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FD3CD2B"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B72BB8C" w14:textId="77777777" w:rsidR="00024C30" w:rsidRDefault="00D53930">
            <w:r>
              <w:rPr>
                <w:rFonts w:ascii="Times New Roman" w:eastAsia="Times New Roman" w:hAnsi="Times New Roman"/>
                <w:sz w:val="20"/>
              </w:rPr>
              <w:t>-</w:t>
            </w:r>
          </w:p>
        </w:tc>
        <w:tc>
          <w:tcPr>
            <w:tcW w:w="2720" w:type="dxa"/>
            <w:vMerge/>
          </w:tcPr>
          <w:p w14:paraId="1B91A3EE" w14:textId="77777777" w:rsidR="00024C30" w:rsidRDefault="00024C30"/>
        </w:tc>
      </w:tr>
      <w:tr w:rsidR="00024C30" w14:paraId="41B4331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5AFF9C6" w14:textId="77777777" w:rsidR="00024C30" w:rsidRDefault="00D53930">
            <w:r>
              <w:rPr>
                <w:rFonts w:ascii="Times New Roman" w:eastAsia="Times New Roman" w:hAnsi="Times New Roman"/>
                <w:sz w:val="20"/>
              </w:rPr>
              <w:t>224</w:t>
            </w:r>
          </w:p>
        </w:tc>
        <w:tc>
          <w:tcPr>
            <w:tcW w:w="2720" w:type="dxa"/>
            <w:tcBorders>
              <w:top w:val="single" w:sz="8" w:space="0" w:color="000000"/>
              <w:left w:val="single" w:sz="8" w:space="0" w:color="000000"/>
              <w:bottom w:val="single" w:sz="8" w:space="0" w:color="000000"/>
              <w:right w:val="single" w:sz="8" w:space="0" w:color="000000"/>
            </w:tcBorders>
          </w:tcPr>
          <w:p w14:paraId="7B0E101F" w14:textId="77777777" w:rsidR="00024C30" w:rsidRDefault="00D53930">
            <w:r>
              <w:rPr>
                <w:rFonts w:ascii="Times New Roman" w:eastAsia="Times New Roman" w:hAnsi="Times New Roman"/>
                <w:sz w:val="20"/>
              </w:rPr>
              <w:t>G/TBT/N/USA/1678/Add.4</w:t>
            </w:r>
          </w:p>
        </w:tc>
        <w:tc>
          <w:tcPr>
            <w:tcW w:w="5102" w:type="dxa"/>
            <w:tcBorders>
              <w:top w:val="single" w:sz="8" w:space="0" w:color="000000"/>
              <w:left w:val="single" w:sz="8" w:space="0" w:color="000000"/>
              <w:bottom w:val="single" w:sz="8" w:space="0" w:color="000000"/>
              <w:right w:val="single" w:sz="8" w:space="0" w:color="000000"/>
            </w:tcBorders>
          </w:tcPr>
          <w:p w14:paraId="658D6461" w14:textId="77777777" w:rsidR="00024C30" w:rsidRDefault="00D53930">
            <w:r>
              <w:rPr>
                <w:rFonts w:ascii="Times New Roman" w:eastAsia="Times New Roman" w:hAnsi="Times New Roman"/>
                <w:sz w:val="20"/>
              </w:rPr>
              <w:t>Нижеследующее сообщение от 6 марта 2026 года распространяется по просьбе делегации Соединенных Штатов Америки.</w:t>
            </w:r>
            <w:r>
              <w:rPr>
                <w:rFonts w:ascii="Times New Roman" w:eastAsia="Times New Roman" w:hAnsi="Times New Roman"/>
                <w:sz w:val="20"/>
              </w:rPr>
              <w:br/>
              <w:t>Уведомленная мера опубликована - дата: 5 марта 2026 г.</w:t>
            </w:r>
            <w:r>
              <w:rPr>
                <w:rFonts w:ascii="Times New Roman" w:eastAsia="Times New Roman" w:hAnsi="Times New Roman"/>
                <w:sz w:val="20"/>
              </w:rPr>
              <w:br/>
              <w:t>Уведомленная мера вступает в силу - дата: 5 марта 2026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https://members.wto.org/crnattachments/2026/TBT/USA/final_measure/26_01306_00_e.pdf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50C576" w14:textId="77777777" w:rsidR="00024C30" w:rsidRDefault="00D53930">
            <w:r>
              <w:rPr>
                <w:rFonts w:ascii="Times New Roman" w:eastAsia="Times New Roman" w:hAnsi="Times New Roman"/>
                <w:sz w:val="20"/>
              </w:rPr>
              <w:t>-</w:t>
            </w:r>
          </w:p>
        </w:tc>
      </w:tr>
      <w:tr w:rsidR="00024C30" w14:paraId="4EAAF598" w14:textId="77777777" w:rsidTr="00DA6EC8">
        <w:trPr>
          <w:jc w:val="center"/>
        </w:trPr>
        <w:tc>
          <w:tcPr>
            <w:tcW w:w="2720" w:type="dxa"/>
            <w:vMerge/>
          </w:tcPr>
          <w:p w14:paraId="39197AB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18655AA"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9912CA8" w14:textId="77777777" w:rsidR="00024C30" w:rsidRDefault="00D53930">
            <w:r>
              <w:rPr>
                <w:rFonts w:ascii="Times New Roman" w:eastAsia="Times New Roman" w:hAnsi="Times New Roman"/>
                <w:sz w:val="20"/>
              </w:rPr>
              <w:t>-</w:t>
            </w:r>
          </w:p>
        </w:tc>
        <w:tc>
          <w:tcPr>
            <w:tcW w:w="2720" w:type="dxa"/>
            <w:vMerge/>
          </w:tcPr>
          <w:p w14:paraId="116AF0F7" w14:textId="77777777" w:rsidR="00024C30" w:rsidRDefault="00024C30"/>
        </w:tc>
      </w:tr>
      <w:tr w:rsidR="00024C30" w14:paraId="1B171B1C" w14:textId="77777777" w:rsidTr="00DA6EC8">
        <w:trPr>
          <w:jc w:val="center"/>
        </w:trPr>
        <w:tc>
          <w:tcPr>
            <w:tcW w:w="2720" w:type="dxa"/>
            <w:vMerge/>
          </w:tcPr>
          <w:p w14:paraId="0F9C951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510A180"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A104E90" w14:textId="77777777" w:rsidR="00024C30" w:rsidRDefault="00D53930">
            <w:r>
              <w:rPr>
                <w:rFonts w:ascii="Times New Roman" w:eastAsia="Times New Roman" w:hAnsi="Times New Roman"/>
                <w:sz w:val="20"/>
              </w:rPr>
              <w:t>-</w:t>
            </w:r>
          </w:p>
        </w:tc>
        <w:tc>
          <w:tcPr>
            <w:tcW w:w="2720" w:type="dxa"/>
            <w:vMerge/>
          </w:tcPr>
          <w:p w14:paraId="0EA2EAD1" w14:textId="77777777" w:rsidR="00024C30" w:rsidRDefault="00024C30"/>
        </w:tc>
      </w:tr>
      <w:tr w:rsidR="00024C30" w14:paraId="6B310F9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077CA13" w14:textId="77777777" w:rsidR="00024C30" w:rsidRDefault="00D53930">
            <w:r>
              <w:rPr>
                <w:rFonts w:ascii="Times New Roman" w:eastAsia="Times New Roman" w:hAnsi="Times New Roman"/>
                <w:sz w:val="20"/>
              </w:rPr>
              <w:t>225</w:t>
            </w:r>
          </w:p>
        </w:tc>
        <w:tc>
          <w:tcPr>
            <w:tcW w:w="2720" w:type="dxa"/>
            <w:tcBorders>
              <w:top w:val="single" w:sz="8" w:space="0" w:color="000000"/>
              <w:left w:val="single" w:sz="8" w:space="0" w:color="000000"/>
              <w:bottom w:val="single" w:sz="8" w:space="0" w:color="000000"/>
              <w:right w:val="single" w:sz="8" w:space="0" w:color="000000"/>
            </w:tcBorders>
          </w:tcPr>
          <w:p w14:paraId="6E9030FD" w14:textId="77777777" w:rsidR="00024C30" w:rsidRDefault="00D53930">
            <w:r>
              <w:rPr>
                <w:rFonts w:ascii="Times New Roman" w:eastAsia="Times New Roman" w:hAnsi="Times New Roman"/>
                <w:sz w:val="20"/>
              </w:rPr>
              <w:t>G/TBT/N/SVN/129</w:t>
            </w:r>
          </w:p>
        </w:tc>
        <w:tc>
          <w:tcPr>
            <w:tcW w:w="5102" w:type="dxa"/>
            <w:tcBorders>
              <w:top w:val="single" w:sz="8" w:space="0" w:color="000000"/>
              <w:left w:val="single" w:sz="8" w:space="0" w:color="000000"/>
              <w:bottom w:val="single" w:sz="8" w:space="0" w:color="000000"/>
              <w:right w:val="single" w:sz="8" w:space="0" w:color="000000"/>
            </w:tcBorders>
          </w:tcPr>
          <w:p w14:paraId="2CB43DF1" w14:textId="77777777" w:rsidR="00024C30" w:rsidRDefault="00D53930">
            <w:r>
              <w:rPr>
                <w:rFonts w:ascii="Times New Roman" w:eastAsia="Times New Roman" w:hAnsi="Times New Roman"/>
                <w:sz w:val="20"/>
              </w:rPr>
              <w:t>ПОСТАНОВЛЕНИЕ об ограничении использования веществ CMR 1A/1B в изделиях для ухода за детьми</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https://technical-regulation-information-system.ec.europa.eu/en/notification/27663</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B90CE9" w14:textId="77777777" w:rsidR="00024C30" w:rsidRDefault="00D53930">
            <w:r>
              <w:rPr>
                <w:rFonts w:ascii="Times New Roman" w:eastAsia="Times New Roman" w:hAnsi="Times New Roman"/>
                <w:sz w:val="20"/>
              </w:rPr>
              <w:t>8/05/26</w:t>
            </w:r>
          </w:p>
        </w:tc>
      </w:tr>
      <w:tr w:rsidR="00024C30" w14:paraId="1F65A5AC" w14:textId="77777777" w:rsidTr="00DA6EC8">
        <w:trPr>
          <w:jc w:val="center"/>
        </w:trPr>
        <w:tc>
          <w:tcPr>
            <w:tcW w:w="2720" w:type="dxa"/>
            <w:vMerge/>
          </w:tcPr>
          <w:p w14:paraId="543143D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0388EA"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FA82044" w14:textId="77777777" w:rsidR="00024C30" w:rsidRDefault="00D53930">
            <w:r>
              <w:rPr>
                <w:rFonts w:ascii="Times New Roman" w:eastAsia="Times New Roman" w:hAnsi="Times New Roman"/>
                <w:sz w:val="20"/>
              </w:rPr>
              <w:t>Предметы для ухода за детьми</w:t>
            </w:r>
          </w:p>
        </w:tc>
        <w:tc>
          <w:tcPr>
            <w:tcW w:w="2720" w:type="dxa"/>
            <w:vMerge/>
          </w:tcPr>
          <w:p w14:paraId="6FEAD7CC" w14:textId="77777777" w:rsidR="00024C30" w:rsidRDefault="00024C30"/>
        </w:tc>
      </w:tr>
      <w:tr w:rsidR="00024C30" w14:paraId="640936D9" w14:textId="77777777" w:rsidTr="00DA6EC8">
        <w:trPr>
          <w:jc w:val="center"/>
        </w:trPr>
        <w:tc>
          <w:tcPr>
            <w:tcW w:w="2720" w:type="dxa"/>
            <w:vMerge/>
          </w:tcPr>
          <w:p w14:paraId="1991750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C425FB5" w14:textId="77777777" w:rsidR="00024C30" w:rsidRDefault="00D53930">
            <w:r>
              <w:rPr>
                <w:rFonts w:ascii="Times New Roman" w:eastAsia="Times New Roman" w:hAnsi="Times New Roman"/>
                <w:sz w:val="20"/>
              </w:rPr>
              <w:t>Словения</w:t>
            </w:r>
          </w:p>
        </w:tc>
        <w:tc>
          <w:tcPr>
            <w:tcW w:w="5102" w:type="dxa"/>
            <w:tcBorders>
              <w:top w:val="single" w:sz="8" w:space="0" w:color="000000"/>
              <w:left w:val="single" w:sz="8" w:space="0" w:color="000000"/>
              <w:bottom w:val="single" w:sz="8" w:space="0" w:color="000000"/>
              <w:right w:val="single" w:sz="8" w:space="0" w:color="000000"/>
            </w:tcBorders>
          </w:tcPr>
          <w:p w14:paraId="195E9360" w14:textId="77777777" w:rsidR="00024C30" w:rsidRDefault="00D53930">
            <w:r>
              <w:rPr>
                <w:rFonts w:ascii="Times New Roman" w:eastAsia="Times New Roman" w:hAnsi="Times New Roman"/>
                <w:sz w:val="20"/>
              </w:rPr>
              <w:t xml:space="preserve">Постановление временно ограничивает присутствие канцерогенных, мутагенных и токсичных для репродуктивной системы веществ категории 1A или 1B (CMR 1A/1B) в продуктах для ухода за детьми, поступающих на рынок Республики Словении. Он основан на статьях 50 и 51 Закона о химических веществах и был принят в связи с обоснованным риском для здоровья детей. Регламент предусматривает, что эти продукты не должны содержать вещества CMR 1A/1B в концентрации ≥ 0,001% (10 мг/кг) в любом однородном материале, за исключением случаев, когда для конкретных веществ установлены еще более строгие ограничения. Исключения также предусмотрены для бывших в употреблении товаров, деталей, недоступных для детей, и медицинских изделий. Регламент определяет концепцию товаров для ухода за детьми, обязательства производителей, импортеров и дистрибьюторов, а также метод контроля, который включает требования к технической документации и лабораторным анализам. Эта мера носит временный характер, и, в соответствии с законом, правительство </w:t>
            </w:r>
            <w:r>
              <w:rPr>
                <w:rFonts w:ascii="Times New Roman" w:eastAsia="Times New Roman" w:hAnsi="Times New Roman"/>
                <w:sz w:val="20"/>
              </w:rPr>
              <w:lastRenderedPageBreak/>
              <w:t>должно пересмотреть ее не позднее, чем в течение одного года, и, основываясь на новых выводах, принять решение о ее отмене, продлении или изменении.</w:t>
            </w:r>
          </w:p>
        </w:tc>
        <w:tc>
          <w:tcPr>
            <w:tcW w:w="2720" w:type="dxa"/>
            <w:vMerge/>
          </w:tcPr>
          <w:p w14:paraId="5C487DA6" w14:textId="77777777" w:rsidR="00024C30" w:rsidRDefault="00024C30"/>
        </w:tc>
      </w:tr>
      <w:tr w:rsidR="00024C30" w14:paraId="58D566A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8A121A" w14:textId="77777777" w:rsidR="00024C30" w:rsidRDefault="00D53930">
            <w:r>
              <w:rPr>
                <w:rFonts w:ascii="Times New Roman" w:eastAsia="Times New Roman" w:hAnsi="Times New Roman"/>
                <w:sz w:val="20"/>
              </w:rPr>
              <w:t>226</w:t>
            </w:r>
          </w:p>
        </w:tc>
        <w:tc>
          <w:tcPr>
            <w:tcW w:w="2720" w:type="dxa"/>
            <w:tcBorders>
              <w:top w:val="single" w:sz="8" w:space="0" w:color="000000"/>
              <w:left w:val="single" w:sz="8" w:space="0" w:color="000000"/>
              <w:bottom w:val="single" w:sz="8" w:space="0" w:color="000000"/>
              <w:right w:val="single" w:sz="8" w:space="0" w:color="000000"/>
            </w:tcBorders>
          </w:tcPr>
          <w:p w14:paraId="5BE53F2B" w14:textId="77777777" w:rsidR="00024C30" w:rsidRDefault="00D53930">
            <w:r>
              <w:rPr>
                <w:rFonts w:ascii="Times New Roman" w:eastAsia="Times New Roman" w:hAnsi="Times New Roman"/>
                <w:sz w:val="20"/>
              </w:rPr>
              <w:t>G/TBT/N/PRY/154</w:t>
            </w:r>
          </w:p>
        </w:tc>
        <w:tc>
          <w:tcPr>
            <w:tcW w:w="5102" w:type="dxa"/>
            <w:tcBorders>
              <w:top w:val="single" w:sz="8" w:space="0" w:color="000000"/>
              <w:left w:val="single" w:sz="8" w:space="0" w:color="000000"/>
              <w:bottom w:val="single" w:sz="8" w:space="0" w:color="000000"/>
              <w:right w:val="single" w:sz="8" w:space="0" w:color="000000"/>
            </w:tcBorders>
          </w:tcPr>
          <w:p w14:paraId="04B538A8" w14:textId="77777777" w:rsidR="00024C30" w:rsidRDefault="00D53930">
            <w:r>
              <w:rPr>
                <w:rFonts w:ascii="Times New Roman" w:eastAsia="Times New Roman" w:hAnsi="Times New Roman"/>
                <w:sz w:val="20"/>
              </w:rPr>
              <w:t>ДЕКРЕТ № 5507/2026 "ОБ АКТУАЛИЗАЦИИ и ИЗМЕНЕНИИ ЗАКОНОДАТЕЛЬСТВА с 1 по 5 декабря 2002 года" (Декрет № 5507/2026, обновляющий и дополняющий статьи 1 и 5 Декрета № 18.352 от 26 августа 2002 года). Август 2002 г.) (4 страницы на испанском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https://members.wto.org/crnattachments/2026/TBT/PRY/26_01332_00_s.pdf</w:t>
            </w:r>
            <w:r>
              <w:rPr>
                <w:rFonts w:ascii="Times New Roman" w:eastAsia="Times New Roman" w:hAnsi="Times New Roman"/>
                <w:sz w:val="20"/>
              </w:rPr>
              <w:br/>
              <w:t>По вопросам, касающимся технических регламентов, стандартов и процедур оценки соответствия, пожалуйста, обращайтесь в Координационный отдел Национальной системы информации и оповещения (SNIN) Министерства промышленности и торговли (MIC) по следующему адресу:</w:t>
            </w:r>
            <w:r>
              <w:rPr>
                <w:rFonts w:ascii="Times New Roman" w:eastAsia="Times New Roman" w:hAnsi="Times New Roman"/>
                <w:sz w:val="20"/>
              </w:rPr>
              <w:br/>
              <w:t>Андреа Селеста Фернандес Ногера</w:t>
            </w:r>
            <w:r>
              <w:rPr>
                <w:rFonts w:ascii="Times New Roman" w:eastAsia="Times New Roman" w:hAnsi="Times New Roman"/>
                <w:sz w:val="20"/>
              </w:rPr>
              <w:br/>
              <w:t>Отдел координации (Unidad de Coordination Unit), Подсекретариат по коммерции (при Государственном секретариате по торговле)</w:t>
            </w:r>
            <w:r>
              <w:rPr>
                <w:rFonts w:ascii="Times New Roman" w:eastAsia="Times New Roman" w:hAnsi="Times New Roman"/>
                <w:sz w:val="20"/>
              </w:rPr>
              <w:br/>
              <w:t>Министерство промышленности и торговли (Ministerio de Industria and Comercio)</w:t>
            </w:r>
            <w:r>
              <w:rPr>
                <w:rFonts w:ascii="Times New Roman" w:eastAsia="Times New Roman" w:hAnsi="Times New Roman"/>
                <w:sz w:val="20"/>
              </w:rPr>
              <w:br/>
              <w:t>Avda. Марискаль Ф. Лопес, 3333</w:t>
            </w:r>
            <w:r>
              <w:rPr>
                <w:rFonts w:ascii="Times New Roman" w:eastAsia="Times New Roman" w:hAnsi="Times New Roman"/>
                <w:sz w:val="20"/>
              </w:rPr>
              <w:br/>
              <w:t>Асунсьон</w:t>
            </w:r>
            <w:r>
              <w:rPr>
                <w:rFonts w:ascii="Times New Roman" w:eastAsia="Times New Roman" w:hAnsi="Times New Roman"/>
                <w:sz w:val="20"/>
              </w:rPr>
              <w:br/>
              <w:t>Тел..: (+595) (21) 616 3284</w:t>
            </w:r>
            <w:r>
              <w:rPr>
                <w:rFonts w:ascii="Times New Roman" w:eastAsia="Times New Roman" w:hAnsi="Times New Roman"/>
                <w:sz w:val="20"/>
              </w:rPr>
              <w:br/>
              <w:t>Факс: (+595) (21) 616 3084</w:t>
            </w:r>
            <w:r>
              <w:rPr>
                <w:rFonts w:ascii="Times New Roman" w:eastAsia="Times New Roman" w:hAnsi="Times New Roman"/>
                <w:sz w:val="20"/>
              </w:rPr>
              <w:br/>
              <w:t>Электронная почта: snin@mic.gov.py; andrea.fernandez@mic.gov.py</w:t>
            </w:r>
            <w:r>
              <w:rPr>
                <w:rFonts w:ascii="Times New Roman" w:eastAsia="Times New Roman" w:hAnsi="Times New Roman"/>
                <w:sz w:val="20"/>
              </w:rPr>
              <w:br/>
              <w:t>Веб-сайт: https://snin.gov.py</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4B24F4" w14:textId="77777777" w:rsidR="00024C30" w:rsidRDefault="00D53930">
            <w:r>
              <w:rPr>
                <w:rFonts w:ascii="Times New Roman" w:eastAsia="Times New Roman" w:hAnsi="Times New Roman"/>
                <w:sz w:val="20"/>
              </w:rPr>
              <w:t>-</w:t>
            </w:r>
          </w:p>
        </w:tc>
      </w:tr>
      <w:tr w:rsidR="00024C30" w14:paraId="277D045F" w14:textId="77777777" w:rsidTr="00DA6EC8">
        <w:trPr>
          <w:jc w:val="center"/>
        </w:trPr>
        <w:tc>
          <w:tcPr>
            <w:tcW w:w="2720" w:type="dxa"/>
            <w:vMerge/>
          </w:tcPr>
          <w:p w14:paraId="0DCFEF7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D232137"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7BE2B86" w14:textId="77777777" w:rsidR="00024C30" w:rsidRDefault="00D53930">
            <w:r>
              <w:rPr>
                <w:rFonts w:ascii="Times New Roman" w:eastAsia="Times New Roman" w:hAnsi="Times New Roman"/>
                <w:sz w:val="20"/>
              </w:rPr>
              <w:t>Цемент. Южная Каролина, Калифорния. Мортеро (код города: 91.100.10)</w:t>
            </w:r>
          </w:p>
        </w:tc>
        <w:tc>
          <w:tcPr>
            <w:tcW w:w="2720" w:type="dxa"/>
            <w:vMerge/>
          </w:tcPr>
          <w:p w14:paraId="659886EC" w14:textId="77777777" w:rsidR="00024C30" w:rsidRDefault="00024C30"/>
        </w:tc>
      </w:tr>
      <w:tr w:rsidR="00024C30" w14:paraId="411E54F0" w14:textId="77777777" w:rsidTr="00DA6EC8">
        <w:trPr>
          <w:jc w:val="center"/>
        </w:trPr>
        <w:tc>
          <w:tcPr>
            <w:tcW w:w="2720" w:type="dxa"/>
            <w:vMerge/>
          </w:tcPr>
          <w:p w14:paraId="021D74E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F1B555B" w14:textId="77777777" w:rsidR="00024C30" w:rsidRDefault="00D53930">
            <w:r>
              <w:rPr>
                <w:rFonts w:ascii="Times New Roman" w:eastAsia="Times New Roman" w:hAnsi="Times New Roman"/>
                <w:sz w:val="20"/>
              </w:rPr>
              <w:t>Парагвай</w:t>
            </w:r>
          </w:p>
        </w:tc>
        <w:tc>
          <w:tcPr>
            <w:tcW w:w="5102" w:type="dxa"/>
            <w:tcBorders>
              <w:top w:val="single" w:sz="8" w:space="0" w:color="000000"/>
              <w:left w:val="single" w:sz="8" w:space="0" w:color="000000"/>
              <w:bottom w:val="single" w:sz="8" w:space="0" w:color="000000"/>
              <w:right w:val="single" w:sz="8" w:space="0" w:color="000000"/>
            </w:tcBorders>
          </w:tcPr>
          <w:p w14:paraId="16A652D0" w14:textId="77777777" w:rsidR="00024C30" w:rsidRDefault="00D53930">
            <w:r>
              <w:rPr>
                <w:rFonts w:ascii="Times New Roman" w:eastAsia="Times New Roman" w:hAnsi="Times New Roman"/>
                <w:sz w:val="20"/>
              </w:rPr>
              <w:t>Уведомленный Указ обновляет и вносит поправки в статьи 1 и 5 Указа № 18.352 от 26 августа 2002 года.</w:t>
            </w:r>
          </w:p>
        </w:tc>
        <w:tc>
          <w:tcPr>
            <w:tcW w:w="2720" w:type="dxa"/>
            <w:vMerge/>
          </w:tcPr>
          <w:p w14:paraId="05C3BC60" w14:textId="77777777" w:rsidR="00024C30" w:rsidRDefault="00024C30"/>
        </w:tc>
      </w:tr>
      <w:tr w:rsidR="00024C30" w14:paraId="0A6531F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AD5F84" w14:textId="77777777" w:rsidR="00024C30" w:rsidRDefault="00D53930">
            <w:r>
              <w:rPr>
                <w:rFonts w:ascii="Times New Roman" w:eastAsia="Times New Roman" w:hAnsi="Times New Roman"/>
                <w:sz w:val="20"/>
              </w:rPr>
              <w:t>227</w:t>
            </w:r>
          </w:p>
        </w:tc>
        <w:tc>
          <w:tcPr>
            <w:tcW w:w="2720" w:type="dxa"/>
            <w:tcBorders>
              <w:top w:val="single" w:sz="8" w:space="0" w:color="000000"/>
              <w:left w:val="single" w:sz="8" w:space="0" w:color="000000"/>
              <w:bottom w:val="single" w:sz="8" w:space="0" w:color="000000"/>
              <w:right w:val="single" w:sz="8" w:space="0" w:color="000000"/>
            </w:tcBorders>
          </w:tcPr>
          <w:p w14:paraId="6D362D1B" w14:textId="77777777" w:rsidR="00024C30" w:rsidRDefault="00D53930">
            <w:r>
              <w:rPr>
                <w:rFonts w:ascii="Times New Roman" w:eastAsia="Times New Roman" w:hAnsi="Times New Roman"/>
                <w:sz w:val="20"/>
              </w:rPr>
              <w:t>G/TBT/N/PAN/160</w:t>
            </w:r>
          </w:p>
        </w:tc>
        <w:tc>
          <w:tcPr>
            <w:tcW w:w="5102" w:type="dxa"/>
            <w:tcBorders>
              <w:top w:val="single" w:sz="8" w:space="0" w:color="000000"/>
              <w:left w:val="single" w:sz="8" w:space="0" w:color="000000"/>
              <w:bottom w:val="single" w:sz="8" w:space="0" w:color="000000"/>
              <w:right w:val="single" w:sz="8" w:space="0" w:color="000000"/>
            </w:tcBorders>
          </w:tcPr>
          <w:p w14:paraId="526D6310" w14:textId="77777777" w:rsidR="00024C30" w:rsidRDefault="00D53930">
            <w:r>
              <w:rPr>
                <w:rFonts w:ascii="Times New Roman" w:eastAsia="Times New Roman" w:hAnsi="Times New Roman"/>
                <w:sz w:val="20"/>
              </w:rPr>
              <w:t>Reglamento Técnico Agua Envasada. Общие требования (вторая редакция) (Технический регламент по бутилированной воде. Общие требования (вторая редакция)) (14 страниц на испанском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https://members.wto.org/crnattachments/2026/TBT/PAN/26_01327_00_s.pdf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7E3933" w14:textId="77777777" w:rsidR="00024C30" w:rsidRDefault="00D53930">
            <w:r>
              <w:rPr>
                <w:rFonts w:ascii="Times New Roman" w:eastAsia="Times New Roman" w:hAnsi="Times New Roman"/>
                <w:sz w:val="20"/>
              </w:rPr>
              <w:t>8/05/26</w:t>
            </w:r>
          </w:p>
        </w:tc>
      </w:tr>
      <w:tr w:rsidR="00024C30" w14:paraId="371293CE" w14:textId="77777777" w:rsidTr="00DA6EC8">
        <w:trPr>
          <w:jc w:val="center"/>
        </w:trPr>
        <w:tc>
          <w:tcPr>
            <w:tcW w:w="2720" w:type="dxa"/>
            <w:vMerge/>
          </w:tcPr>
          <w:p w14:paraId="6739D14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01E6BC2"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A18B896" w14:textId="77777777" w:rsidR="00024C30" w:rsidRDefault="00D53930">
            <w:r>
              <w:rPr>
                <w:rFonts w:ascii="Times New Roman" w:eastAsia="Times New Roman" w:hAnsi="Times New Roman"/>
                <w:sz w:val="20"/>
              </w:rPr>
              <w:t>Безалкогольные напитки (код(ы) лицензии: 67.160.20)</w:t>
            </w:r>
          </w:p>
        </w:tc>
        <w:tc>
          <w:tcPr>
            <w:tcW w:w="2720" w:type="dxa"/>
            <w:vMerge/>
          </w:tcPr>
          <w:p w14:paraId="416E146E" w14:textId="77777777" w:rsidR="00024C30" w:rsidRDefault="00024C30"/>
        </w:tc>
      </w:tr>
      <w:tr w:rsidR="00024C30" w14:paraId="78E7FB45" w14:textId="77777777" w:rsidTr="00DA6EC8">
        <w:trPr>
          <w:jc w:val="center"/>
        </w:trPr>
        <w:tc>
          <w:tcPr>
            <w:tcW w:w="2720" w:type="dxa"/>
            <w:vMerge/>
          </w:tcPr>
          <w:p w14:paraId="5EBD297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9ED9095" w14:textId="77777777" w:rsidR="00024C30" w:rsidRDefault="00D53930">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49D05462" w14:textId="77777777" w:rsidR="00024C30" w:rsidRDefault="00D53930">
            <w:r>
              <w:rPr>
                <w:rFonts w:ascii="Times New Roman" w:eastAsia="Times New Roman" w:hAnsi="Times New Roman"/>
                <w:sz w:val="20"/>
              </w:rPr>
              <w:t xml:space="preserve">Заявленный Технический регламент устанавливает физико-химические, микробиологические, </w:t>
            </w:r>
            <w:r>
              <w:rPr>
                <w:rFonts w:ascii="Times New Roman" w:eastAsia="Times New Roman" w:hAnsi="Times New Roman"/>
                <w:sz w:val="20"/>
              </w:rPr>
              <w:lastRenderedPageBreak/>
              <w:t>органолептические и радиологические требования, а также санитарные условия для обеспечения безопасности и качества бутилированной воды, предназначенной для потребления человеком в Республике Панама.</w:t>
            </w:r>
          </w:p>
        </w:tc>
        <w:tc>
          <w:tcPr>
            <w:tcW w:w="2720" w:type="dxa"/>
            <w:vMerge/>
          </w:tcPr>
          <w:p w14:paraId="58420C8A" w14:textId="77777777" w:rsidR="00024C30" w:rsidRDefault="00024C30"/>
        </w:tc>
      </w:tr>
      <w:tr w:rsidR="00024C30" w14:paraId="2980E08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9F90E8" w14:textId="77777777" w:rsidR="00024C30" w:rsidRDefault="00D53930">
            <w:r>
              <w:rPr>
                <w:rFonts w:ascii="Times New Roman" w:eastAsia="Times New Roman" w:hAnsi="Times New Roman"/>
                <w:sz w:val="20"/>
              </w:rPr>
              <w:t>228</w:t>
            </w:r>
          </w:p>
        </w:tc>
        <w:tc>
          <w:tcPr>
            <w:tcW w:w="2720" w:type="dxa"/>
            <w:tcBorders>
              <w:top w:val="single" w:sz="8" w:space="0" w:color="000000"/>
              <w:left w:val="single" w:sz="8" w:space="0" w:color="000000"/>
              <w:bottom w:val="single" w:sz="8" w:space="0" w:color="000000"/>
              <w:right w:val="single" w:sz="8" w:space="0" w:color="000000"/>
            </w:tcBorders>
          </w:tcPr>
          <w:p w14:paraId="62870472" w14:textId="77777777" w:rsidR="00024C30" w:rsidRDefault="00D53930">
            <w:r>
              <w:rPr>
                <w:rFonts w:ascii="Times New Roman" w:eastAsia="Times New Roman" w:hAnsi="Times New Roman"/>
                <w:sz w:val="20"/>
              </w:rPr>
              <w:t>G/TBT/N/IDN/184/Add.1</w:t>
            </w:r>
          </w:p>
        </w:tc>
        <w:tc>
          <w:tcPr>
            <w:tcW w:w="5102" w:type="dxa"/>
            <w:tcBorders>
              <w:top w:val="single" w:sz="8" w:space="0" w:color="000000"/>
              <w:left w:val="single" w:sz="8" w:space="0" w:color="000000"/>
              <w:bottom w:val="single" w:sz="8" w:space="0" w:color="000000"/>
              <w:right w:val="single" w:sz="8" w:space="0" w:color="000000"/>
            </w:tcBorders>
          </w:tcPr>
          <w:p w14:paraId="70C28677" w14:textId="77777777" w:rsidR="00024C30" w:rsidRDefault="00D53930">
            <w:r>
              <w:rPr>
                <w:rFonts w:ascii="Times New Roman" w:eastAsia="Times New Roman" w:hAnsi="Times New Roman"/>
                <w:sz w:val="20"/>
              </w:rPr>
              <w:t>Нижеследующее сообщение, датированное 9 марта 2026 года, распространяется по просьбе делегации Индонезии.</w:t>
            </w:r>
            <w:r>
              <w:rPr>
                <w:rFonts w:ascii="Times New Roman" w:eastAsia="Times New Roman" w:hAnsi="Times New Roman"/>
                <w:sz w:val="20"/>
              </w:rPr>
              <w:br/>
              <w:t>Период комментариев изменен - дата: 13 апреля 2026</w:t>
            </w:r>
          </w:p>
        </w:tc>
        <w:tc>
          <w:tcPr>
            <w:tcW w:w="2720" w:type="dxa"/>
            <w:vMerge w:val="restart"/>
            <w:tcBorders>
              <w:top w:val="single" w:sz="8" w:space="0" w:color="000000"/>
              <w:left w:val="single" w:sz="8" w:space="0" w:color="000000"/>
              <w:bottom w:val="single" w:sz="8" w:space="0" w:color="000000"/>
              <w:right w:val="single" w:sz="8" w:space="0" w:color="000000"/>
            </w:tcBorders>
          </w:tcPr>
          <w:p w14:paraId="71AD8980" w14:textId="77777777" w:rsidR="00024C30" w:rsidRDefault="00D53930">
            <w:r>
              <w:rPr>
                <w:rFonts w:ascii="Times New Roman" w:eastAsia="Times New Roman" w:hAnsi="Times New Roman"/>
                <w:sz w:val="20"/>
              </w:rPr>
              <w:t>-</w:t>
            </w:r>
          </w:p>
        </w:tc>
      </w:tr>
      <w:tr w:rsidR="00024C30" w14:paraId="756BB1F6" w14:textId="77777777" w:rsidTr="00DA6EC8">
        <w:trPr>
          <w:jc w:val="center"/>
        </w:trPr>
        <w:tc>
          <w:tcPr>
            <w:tcW w:w="2720" w:type="dxa"/>
            <w:vMerge/>
          </w:tcPr>
          <w:p w14:paraId="5032333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0E4C510"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5368D419" w14:textId="77777777" w:rsidR="00024C30" w:rsidRDefault="00D53930">
            <w:r>
              <w:rPr>
                <w:rFonts w:ascii="Times New Roman" w:eastAsia="Times New Roman" w:hAnsi="Times New Roman"/>
                <w:sz w:val="20"/>
              </w:rPr>
              <w:t>-</w:t>
            </w:r>
          </w:p>
        </w:tc>
        <w:tc>
          <w:tcPr>
            <w:tcW w:w="2720" w:type="dxa"/>
            <w:vMerge/>
          </w:tcPr>
          <w:p w14:paraId="779DA263" w14:textId="77777777" w:rsidR="00024C30" w:rsidRDefault="00024C30"/>
        </w:tc>
      </w:tr>
      <w:tr w:rsidR="00024C30" w14:paraId="232B0E24" w14:textId="77777777" w:rsidTr="00DA6EC8">
        <w:trPr>
          <w:jc w:val="center"/>
        </w:trPr>
        <w:tc>
          <w:tcPr>
            <w:tcW w:w="2720" w:type="dxa"/>
            <w:vMerge/>
          </w:tcPr>
          <w:p w14:paraId="3F97304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6236AF5" w14:textId="77777777" w:rsidR="00024C30" w:rsidRDefault="00D53930">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37CB1312" w14:textId="77777777" w:rsidR="00024C30" w:rsidRDefault="00D53930">
            <w:r>
              <w:rPr>
                <w:rFonts w:ascii="Times New Roman" w:eastAsia="Times New Roman" w:hAnsi="Times New Roman"/>
                <w:sz w:val="20"/>
              </w:rPr>
              <w:t>-</w:t>
            </w:r>
          </w:p>
        </w:tc>
        <w:tc>
          <w:tcPr>
            <w:tcW w:w="2720" w:type="dxa"/>
            <w:vMerge/>
          </w:tcPr>
          <w:p w14:paraId="04A759C2" w14:textId="77777777" w:rsidR="00024C30" w:rsidRDefault="00024C30"/>
        </w:tc>
      </w:tr>
      <w:tr w:rsidR="00024C30" w14:paraId="7D9B47C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5CA4A6D" w14:textId="77777777" w:rsidR="00024C30" w:rsidRDefault="00D53930">
            <w:r>
              <w:rPr>
                <w:rFonts w:ascii="Times New Roman" w:eastAsia="Times New Roman" w:hAnsi="Times New Roman"/>
                <w:sz w:val="20"/>
              </w:rPr>
              <w:t>229</w:t>
            </w:r>
          </w:p>
        </w:tc>
        <w:tc>
          <w:tcPr>
            <w:tcW w:w="2720" w:type="dxa"/>
            <w:tcBorders>
              <w:top w:val="single" w:sz="8" w:space="0" w:color="000000"/>
              <w:left w:val="single" w:sz="8" w:space="0" w:color="000000"/>
              <w:bottom w:val="single" w:sz="8" w:space="0" w:color="000000"/>
              <w:right w:val="single" w:sz="8" w:space="0" w:color="000000"/>
            </w:tcBorders>
          </w:tcPr>
          <w:p w14:paraId="7C961F25" w14:textId="77777777" w:rsidR="00024C30" w:rsidRDefault="00D53930">
            <w:r>
              <w:rPr>
                <w:rFonts w:ascii="Times New Roman" w:eastAsia="Times New Roman" w:hAnsi="Times New Roman"/>
                <w:sz w:val="20"/>
              </w:rPr>
              <w:t>G/TBT/N/EU/1196</w:t>
            </w:r>
          </w:p>
        </w:tc>
        <w:tc>
          <w:tcPr>
            <w:tcW w:w="5102" w:type="dxa"/>
            <w:tcBorders>
              <w:top w:val="single" w:sz="8" w:space="0" w:color="000000"/>
              <w:left w:val="single" w:sz="8" w:space="0" w:color="000000"/>
              <w:bottom w:val="single" w:sz="8" w:space="0" w:color="000000"/>
              <w:right w:val="single" w:sz="8" w:space="0" w:color="000000"/>
            </w:tcBorders>
          </w:tcPr>
          <w:p w14:paraId="2635CFB2" w14:textId="77777777" w:rsidR="00024C30" w:rsidRDefault="00D53930">
            <w:r>
              <w:rPr>
                <w:rFonts w:ascii="Times New Roman" w:eastAsia="Times New Roman" w:hAnsi="Times New Roman"/>
                <w:sz w:val="20"/>
              </w:rPr>
              <w:t>Предложение по Регламенту Европейского парламента и Совета, вносящему поправки в Регламенты (ЕС) № 999/2001, (ЕС) № 1829/2003, (ЕС) № 1831/2003, (ЕС) № 852/2004, (ЕС) № 853/2004, (ЕС) № 396/2005, (ЕС) № 1099/2009, (ЕС) № 1107/2009, (ЕС) № 528/2012, (ЕС) 2017/625, касающийся упрощения и усиления требований к безопасности пищевых продуктов и кормов (текст, имеющий отношение к ЕЭЗ) (COM(2025) 1030 окончательный вариант)</w:t>
            </w:r>
            <w:r>
              <w:rPr>
                <w:rFonts w:ascii="Times New Roman" w:eastAsia="Times New Roman" w:hAnsi="Times New Roman"/>
                <w:sz w:val="20"/>
              </w:rPr>
              <w:br/>
              <w:t>Предложение по Регламенту Европейского парламента и Совета, вносящему поправки в Регламент (ЕС) № 528/2012 в отношении продления определенных периодов защиты данных (окончательный вариант COM/2025/1020)</w:t>
            </w:r>
            <w:r>
              <w:rPr>
                <w:rFonts w:ascii="Times New Roman" w:eastAsia="Times New Roman" w:hAnsi="Times New Roman"/>
                <w:sz w:val="20"/>
              </w:rPr>
              <w:br/>
              <w:t>; (52 страницы на английском языке), (5 страниц на английском языке)</w:t>
            </w:r>
            <w:r>
              <w:rPr>
                <w:rFonts w:ascii="Times New Roman" w:eastAsia="Times New Roman" w:hAnsi="Times New Roman"/>
                <w:sz w:val="20"/>
              </w:rPr>
              <w:br/>
              <w:t xml:space="preserve">Ссылка на документ(документы) с уведомлением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https://members.wto.org/crnattachments/2026/TBT/EEC/26_01342_01_e.pdf</w:t>
            </w:r>
            <w:r>
              <w:rPr>
                <w:rFonts w:ascii="Times New Roman" w:eastAsia="Times New Roman" w:hAnsi="Times New Roman"/>
                <w:sz w:val="20"/>
              </w:rPr>
              <w:br/>
              <w:t>https://members.wto.org/crnattachments/2026/TBT/EEC/26_01342_00_e.pdf</w:t>
            </w:r>
            <w:r>
              <w:rPr>
                <w:rFonts w:ascii="Times New Roman" w:eastAsia="Times New Roman" w:hAnsi="Times New Roman"/>
                <w:sz w:val="20"/>
              </w:rPr>
              <w:br/>
              <w:t>Европейская комиссия</w:t>
            </w:r>
            <w:r>
              <w:rPr>
                <w:rFonts w:ascii="Times New Roman" w:eastAsia="Times New Roman" w:hAnsi="Times New Roman"/>
                <w:sz w:val="20"/>
              </w:rPr>
              <w:br/>
              <w:t>Справочный центр ЕС по ТБТ</w:t>
            </w:r>
            <w:r>
              <w:rPr>
                <w:rFonts w:ascii="Times New Roman" w:eastAsia="Times New Roman" w:hAnsi="Times New Roman"/>
                <w:sz w:val="20"/>
              </w:rPr>
              <w:br/>
              <w:t>Факс: + (32) 2 299 80 43</w:t>
            </w:r>
            <w:r>
              <w:rPr>
                <w:rFonts w:ascii="Times New Roman" w:eastAsia="Times New Roman" w:hAnsi="Times New Roman"/>
                <w:sz w:val="20"/>
              </w:rPr>
              <w:br/>
              <w:t>Электронная почта: grow-eu-tbt@ec.europa.eu</w:t>
            </w:r>
            <w:r>
              <w:rPr>
                <w:rFonts w:ascii="Times New Roman" w:eastAsia="Times New Roman" w:hAnsi="Times New Roman"/>
                <w:sz w:val="20"/>
              </w:rPr>
              <w:br/>
              <w:t>Текст доступен на веб-сайте: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6D9FE0" w14:textId="77777777" w:rsidR="00024C30" w:rsidRDefault="00D53930">
            <w:r>
              <w:rPr>
                <w:rFonts w:ascii="Times New Roman" w:eastAsia="Times New Roman" w:hAnsi="Times New Roman"/>
                <w:sz w:val="20"/>
              </w:rPr>
              <w:t>8/05/26</w:t>
            </w:r>
          </w:p>
        </w:tc>
      </w:tr>
      <w:tr w:rsidR="00024C30" w14:paraId="6FE150F6" w14:textId="77777777" w:rsidTr="00DA6EC8">
        <w:trPr>
          <w:jc w:val="center"/>
        </w:trPr>
        <w:tc>
          <w:tcPr>
            <w:tcW w:w="2720" w:type="dxa"/>
            <w:vMerge/>
          </w:tcPr>
          <w:p w14:paraId="491CF98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79E7DD8"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64ECFB1" w14:textId="77777777" w:rsidR="00024C30" w:rsidRDefault="00D53930">
            <w:r>
              <w:rPr>
                <w:rFonts w:ascii="Times New Roman" w:eastAsia="Times New Roman" w:hAnsi="Times New Roman"/>
                <w:sz w:val="20"/>
              </w:rPr>
              <w:t xml:space="preserve">Это предложение вносит поправки в широкий спектр законодательных актов, охватывающих различные виды продукции, как указано ниже: Продукты питания и корма, полученные с использованием генетически модифицированных организмов, подпадающих под действие Регламента (ЕС) № 1829/2003.Препараты, используемые в кормлении животных, подпадающие под действие Регламента (ЕС) № 1831/2003.Живые животные, подпадающие под действие Регламента (ЕС) № 1099/2009.Живые животные и некоторые виды сырья </w:t>
            </w:r>
            <w:r>
              <w:rPr>
                <w:rFonts w:ascii="Times New Roman" w:eastAsia="Times New Roman" w:hAnsi="Times New Roman"/>
                <w:sz w:val="20"/>
              </w:rPr>
              <w:lastRenderedPageBreak/>
              <w:t>(бычий коллаген и желатин), на которые распространяется действие Регламента (ЕС) № 999/2001.Биоцидные средства, на которые распространяется действие Регламента (ЕС) № 528/2012.Растения, растительные продукты и другие объекты, указанные в статье 47(1)(c) Регламента (ЕС) 2017/625. [только для внесения поправок в статью 50(3)].Средства защиты растений подпадают под действие Регламента (ЕС) № 1107/2009.</w:t>
            </w:r>
          </w:p>
        </w:tc>
        <w:tc>
          <w:tcPr>
            <w:tcW w:w="2720" w:type="dxa"/>
            <w:vMerge/>
          </w:tcPr>
          <w:p w14:paraId="68827577" w14:textId="77777777" w:rsidR="00024C30" w:rsidRDefault="00024C30"/>
        </w:tc>
      </w:tr>
      <w:tr w:rsidR="00024C30" w14:paraId="3907B9CD" w14:textId="77777777" w:rsidTr="00DA6EC8">
        <w:trPr>
          <w:jc w:val="center"/>
        </w:trPr>
        <w:tc>
          <w:tcPr>
            <w:tcW w:w="2720" w:type="dxa"/>
            <w:vMerge/>
          </w:tcPr>
          <w:p w14:paraId="31EBDB7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04E2B15" w14:textId="77777777" w:rsidR="00024C30" w:rsidRDefault="00D53930">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11D7A4D7" w14:textId="77777777" w:rsidR="00024C30" w:rsidRDefault="00D53930">
            <w:r>
              <w:rPr>
                <w:rFonts w:ascii="Times New Roman" w:eastAsia="Times New Roman" w:hAnsi="Times New Roman"/>
                <w:sz w:val="20"/>
              </w:rPr>
              <w:t xml:space="preserve">Регламент (ЕС) № 1829/2003: уточнение правового статуса продуктов питания и кормов, полученных с использованием генетически модифицированных микроорганизмов.Поправки к Регламенту (ЕС) № 1831/2003: проект закона предусматривает 1) неограниченный срок действия разрешений на кормовые добавки (за исключением кокцидиостатов и гистомоностатов), сопровождаемый гарантиями безопасности, 2) упрощение и разъяснение процедур внесения изменений в разрешения на кормовые добавки и 3) разрешение на цифровую маркировку кормовых добавок и премиксов для определенных целей. информация, не связанная с безопасностью.Регламент (ЕС) № 1099/2009: эта часть предложения отменяет предусмотренное в статье 18(4) Регламента (ЕС) № 1099/2009 обязательство государств-членов представлять отдельный ежегодный отчет об операциях по сокращению численности населения. Информация о соблюдении требований по защите животных во время мероприятий по ликвидации популяции будет по-прежнему предоставляться в существующих ежегодных отчетах в соответствии с Регламентом (ЕС) 2017/625 об официальном контроле.Поправка к Регламенту (ЕС) № 999/2001: это предложение сделает Регламент (ЕС) № 999/2001 более гибким, чтобы обеспечить более быстрое и пропорциональное обновление мер борьбы с этим заболеванием, с тем чтобы они стали более научно обоснованными и в большей степени соответствовали соответствующей главе 11.4 WOAH. Земной код.Поправка к Регламенту (ЕС) № 528/2012: Проект Предложения по Регламенту Европейского парламента и Совета, вносящему поправки в Регламент (ЕС) № 528/2012, предусматривает расширение защиты данных о существующих активных веществах, которые все еще находятся на стадии оценки в рамках программы проверки из-за задержек с завершением программы проверки, а также предлагает ряд изменений, направленных на снижение административной нагрузки, включая возможность неограниченного одобрения некоторых активных веществ.Поправка к Регламенту (ЕС) № 1107/2009: Проект Предложения по Регламенту Европейского парламента и Совета, вносящему поправки в Регламент (ЕС) № 1107/2009, предлагает ряд изменений, направленных на снижение </w:t>
            </w:r>
            <w:r>
              <w:rPr>
                <w:rFonts w:ascii="Times New Roman" w:eastAsia="Times New Roman" w:hAnsi="Times New Roman"/>
                <w:sz w:val="20"/>
              </w:rPr>
              <w:lastRenderedPageBreak/>
              <w:t>административной нагрузки и обеспечение более быстрого доступа на рынок без снижения существующих стандартов защиты здоровья и окружающей среды. Это предложение направлено на ускорение доступа к инновационным решениям для биоконтроля. Это будет достигнуто, среди прочего, путем устранения процедурной неэффективности, определения веществ, подлежащих биоконтролю, выдачи временных разрешений на продукты, содержащие вещества, подлежащие биоконтролю, и перераспределения или увеличения ресурсов органов государственной власти государств-членов и Европейского органа по безопасности пищевых продуктов. Предлагается установить неограниченный срок действия разрешений на использование определенных активных веществ, а также ввести новые положения, позволяющие продлевать или целенаправленно пересматривать их. Также внесены изменения в существующие положения, касающиеся отступления от критериев одобрения и льготных периодов. Это предложение также направлено на расширение доступа к рынкам для средств защиты растений за счет усиления взаимного признания разрешений на использование продуктов между государствами-членами и усиления поддержки второстепенных видов применения. Кроме того, в предложении предполагается уточнить положения, касающиеся основных веществ, обработки семян и защиты данных, для повышения согласованности применения в государствах-членах.Поправка к Регламенту (ЕС) 2017/625: Предлагаются две поправки к Регламенту официального контроля (OCR): (a) В статью 50(3) вносятся поправки, позволяющие компетентным органам на пограничных контрольных пунктах разделять партии растений и растительной продукции до завершения официального контроля всей продукции. партию, чтобы выпустить детали, в отношении которых официальный контроль завершен, в то время как другие детали все еще нуждаются в дополнительном контроле. (b) статьи 41, 93, 100 и 144 изменены таким образом, что Комиссия уполномочена принимать делегированные акты, касающиеся случаев и условий, при которых лаборатории могут быть назначены официальными лабораториями, национальными референс-лабораториями и референс-лабораториями ЕС, при этом они функционируют и аккредитованы в соответствии с аналогичными лабораторными стандартами стандартам EN ISO/IEC 17025 и/или не имеют аккредитации на все методы, которые они используют для официального контроля или другой официальной деятельности.</w:t>
            </w:r>
          </w:p>
        </w:tc>
        <w:tc>
          <w:tcPr>
            <w:tcW w:w="2720" w:type="dxa"/>
            <w:vMerge/>
          </w:tcPr>
          <w:p w14:paraId="18DB8847" w14:textId="77777777" w:rsidR="00024C30" w:rsidRDefault="00024C30"/>
        </w:tc>
      </w:tr>
      <w:tr w:rsidR="00024C30" w14:paraId="3ABE7FA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86FB52D" w14:textId="77777777" w:rsidR="00024C30" w:rsidRDefault="00D53930">
            <w:r>
              <w:rPr>
                <w:rFonts w:ascii="Times New Roman" w:eastAsia="Times New Roman" w:hAnsi="Times New Roman"/>
                <w:sz w:val="20"/>
              </w:rPr>
              <w:t>230</w:t>
            </w:r>
          </w:p>
        </w:tc>
        <w:tc>
          <w:tcPr>
            <w:tcW w:w="2720" w:type="dxa"/>
            <w:tcBorders>
              <w:top w:val="single" w:sz="8" w:space="0" w:color="000000"/>
              <w:left w:val="single" w:sz="8" w:space="0" w:color="000000"/>
              <w:bottom w:val="single" w:sz="8" w:space="0" w:color="000000"/>
              <w:right w:val="single" w:sz="8" w:space="0" w:color="000000"/>
            </w:tcBorders>
          </w:tcPr>
          <w:p w14:paraId="70867907" w14:textId="77777777" w:rsidR="00024C30" w:rsidRDefault="00D53930">
            <w:r>
              <w:rPr>
                <w:rFonts w:ascii="Times New Roman" w:eastAsia="Times New Roman" w:hAnsi="Times New Roman"/>
                <w:sz w:val="20"/>
              </w:rPr>
              <w:t>G/TBT/N/EU/1195</w:t>
            </w:r>
          </w:p>
        </w:tc>
        <w:tc>
          <w:tcPr>
            <w:tcW w:w="5102" w:type="dxa"/>
            <w:tcBorders>
              <w:top w:val="single" w:sz="8" w:space="0" w:color="000000"/>
              <w:left w:val="single" w:sz="8" w:space="0" w:color="000000"/>
              <w:bottom w:val="single" w:sz="8" w:space="0" w:color="000000"/>
              <w:right w:val="single" w:sz="8" w:space="0" w:color="000000"/>
            </w:tcBorders>
          </w:tcPr>
          <w:p w14:paraId="71DE0125" w14:textId="77777777" w:rsidR="00024C30" w:rsidRDefault="00D53930">
            <w:r>
              <w:rPr>
                <w:rFonts w:ascii="Times New Roman" w:eastAsia="Times New Roman" w:hAnsi="Times New Roman"/>
                <w:sz w:val="20"/>
              </w:rPr>
              <w:t xml:space="preserve">Решение Комиссии по внедрению, устанавливающее правила применения Директивы (ЕС) 2019/904 Европейского парламента и Совета в отношении </w:t>
            </w:r>
            <w:r>
              <w:rPr>
                <w:rFonts w:ascii="Times New Roman" w:eastAsia="Times New Roman" w:hAnsi="Times New Roman"/>
                <w:sz w:val="20"/>
              </w:rPr>
              <w:lastRenderedPageBreak/>
              <w:t>расчета, проверки и представления данных о содержании переработанного пластика в одноразовых пластиковых бутылках для напитков и отменяющее решение Комиссии по внедрению (ЕС) 2023/2683; D113092/01 - Комитологический реестр; (19 страниц на английском языке), (17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https://members.wto.org/crnattachments/2026/TBT/EEC/26_01339_00_e.pdf</w:t>
            </w:r>
            <w:r>
              <w:rPr>
                <w:rFonts w:ascii="Times New Roman" w:eastAsia="Times New Roman" w:hAnsi="Times New Roman"/>
                <w:sz w:val="20"/>
              </w:rPr>
              <w:br/>
              <w:t>https://members.wto.org/crnattachments/2026/TBT/EEC/26_01339_01_e.pdf</w:t>
            </w:r>
            <w:r>
              <w:rPr>
                <w:rFonts w:ascii="Times New Roman" w:eastAsia="Times New Roman" w:hAnsi="Times New Roman"/>
                <w:sz w:val="20"/>
              </w:rPr>
              <w:br/>
              <w:t>Европейская комиссия</w:t>
            </w:r>
            <w:r>
              <w:rPr>
                <w:rFonts w:ascii="Times New Roman" w:eastAsia="Times New Roman" w:hAnsi="Times New Roman"/>
                <w:sz w:val="20"/>
              </w:rPr>
              <w:br/>
              <w:t>Справочный центр ЕС по ТБТ</w:t>
            </w:r>
            <w:r>
              <w:rPr>
                <w:rFonts w:ascii="Times New Roman" w:eastAsia="Times New Roman" w:hAnsi="Times New Roman"/>
                <w:sz w:val="20"/>
              </w:rPr>
              <w:br/>
              <w:t>Факс: + (32) 2 299 80 43</w:t>
            </w:r>
            <w:r>
              <w:rPr>
                <w:rFonts w:ascii="Times New Roman" w:eastAsia="Times New Roman" w:hAnsi="Times New Roman"/>
                <w:sz w:val="20"/>
              </w:rPr>
              <w:br/>
              <w:t>Электронная почта: grow-eu-tbt@ec.europa.eu</w:t>
            </w:r>
            <w:r>
              <w:rPr>
                <w:rFonts w:ascii="Times New Roman" w:eastAsia="Times New Roman" w:hAnsi="Times New Roman"/>
                <w:sz w:val="20"/>
              </w:rPr>
              <w:br/>
              <w:t>Текст доступен на веб-сайте: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DECF2A" w14:textId="77777777" w:rsidR="00024C30" w:rsidRDefault="00D53930">
            <w:r>
              <w:rPr>
                <w:rFonts w:ascii="Times New Roman" w:eastAsia="Times New Roman" w:hAnsi="Times New Roman"/>
                <w:sz w:val="20"/>
              </w:rPr>
              <w:lastRenderedPageBreak/>
              <w:t>23/04/26</w:t>
            </w:r>
          </w:p>
        </w:tc>
      </w:tr>
      <w:tr w:rsidR="00024C30" w14:paraId="1BCEB61F" w14:textId="77777777" w:rsidTr="00DA6EC8">
        <w:trPr>
          <w:jc w:val="center"/>
        </w:trPr>
        <w:tc>
          <w:tcPr>
            <w:tcW w:w="2720" w:type="dxa"/>
            <w:vMerge/>
          </w:tcPr>
          <w:p w14:paraId="3934448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53673A5"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4FF510A" w14:textId="77777777" w:rsidR="00024C30" w:rsidRDefault="00D53930">
            <w:r>
              <w:rPr>
                <w:rFonts w:ascii="Times New Roman" w:eastAsia="Times New Roman" w:hAnsi="Times New Roman"/>
                <w:sz w:val="20"/>
              </w:rPr>
              <w:t>Одноразовые пластиковые бутылки для напитков, изготовленные из полиэтилентерефталата в качестве основного компонента, включая колпачки, крышечки, этикетки и гильзы, объемом до 3 литров (далее именуемые “ПЭТ-бутылки”) и промежуточные материалы в цепочке поставок переработанного пластика, который используется в таких бутылках.</w:t>
            </w:r>
          </w:p>
        </w:tc>
        <w:tc>
          <w:tcPr>
            <w:tcW w:w="2720" w:type="dxa"/>
            <w:vMerge/>
          </w:tcPr>
          <w:p w14:paraId="41D4CD24" w14:textId="77777777" w:rsidR="00024C30" w:rsidRDefault="00024C30"/>
        </w:tc>
      </w:tr>
      <w:tr w:rsidR="00024C30" w14:paraId="4DF087CF" w14:textId="77777777" w:rsidTr="00DA6EC8">
        <w:trPr>
          <w:jc w:val="center"/>
        </w:trPr>
        <w:tc>
          <w:tcPr>
            <w:tcW w:w="2720" w:type="dxa"/>
            <w:vMerge/>
          </w:tcPr>
          <w:p w14:paraId="642D872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1A68603" w14:textId="77777777" w:rsidR="00024C30" w:rsidRDefault="00D53930">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2C6FE653" w14:textId="77777777" w:rsidR="00024C30" w:rsidRDefault="00D53930">
            <w:r>
              <w:rPr>
                <w:rFonts w:ascii="Times New Roman" w:eastAsia="Times New Roman" w:hAnsi="Times New Roman"/>
                <w:sz w:val="20"/>
              </w:rPr>
              <w:t>Решение о внедрении устанавливает правила расчета, проверки и отчетности о содержании вторичного сырья в ПЭТ-бутылках. Государства - члены ЕС должны будут применять эти правила, чтобы продемонстрировать соответствие целевым показателям содержания переработанного пластика, установленным в статье 6(5) Директивы ЕС 2019/904 о пластмассах одноразового использования. Правила зависят от применяемых технологий переработки: что касается механической переработки ПЭТ, то они основаны на системе, которая уже установлена законодательством ЕС о контактах с пищевыми продуктами (Регламент (ЕС) 2022/1616 об использовании переработанных пластиковых материалов в изделиях, предназначенных для контакта с пищевыми продуктами). При переработке химических веществ необходимо соблюдать баланс массы, а предприятия по переработке химических веществ подлежат дополнительной сертификации третьей стороной.Географический охват переработки (включая сортировку), которая должна осуществляться для того, чтобы продукция могла считаться переработанным материалом, является частью определения “переработанного пластика” в статье 1(1).</w:t>
            </w:r>
          </w:p>
        </w:tc>
        <w:tc>
          <w:tcPr>
            <w:tcW w:w="2720" w:type="dxa"/>
            <w:vMerge/>
          </w:tcPr>
          <w:p w14:paraId="5BE3D1B2" w14:textId="77777777" w:rsidR="00024C30" w:rsidRDefault="00024C30"/>
        </w:tc>
      </w:tr>
      <w:tr w:rsidR="00024C30" w14:paraId="00BB530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96EA7D" w14:textId="77777777" w:rsidR="00024C30" w:rsidRDefault="00D53930">
            <w:r>
              <w:rPr>
                <w:rFonts w:ascii="Times New Roman" w:eastAsia="Times New Roman" w:hAnsi="Times New Roman"/>
                <w:sz w:val="20"/>
              </w:rPr>
              <w:t>231</w:t>
            </w:r>
          </w:p>
        </w:tc>
        <w:tc>
          <w:tcPr>
            <w:tcW w:w="2720" w:type="dxa"/>
            <w:tcBorders>
              <w:top w:val="single" w:sz="8" w:space="0" w:color="000000"/>
              <w:left w:val="single" w:sz="8" w:space="0" w:color="000000"/>
              <w:bottom w:val="single" w:sz="8" w:space="0" w:color="000000"/>
              <w:right w:val="single" w:sz="8" w:space="0" w:color="000000"/>
            </w:tcBorders>
          </w:tcPr>
          <w:p w14:paraId="7BAE9286" w14:textId="77777777" w:rsidR="00024C30" w:rsidRDefault="00D53930">
            <w:r>
              <w:rPr>
                <w:rFonts w:ascii="Times New Roman" w:eastAsia="Times New Roman" w:hAnsi="Times New Roman"/>
                <w:sz w:val="20"/>
              </w:rPr>
              <w:t>G/TBT/N/CZE/259/Add.1</w:t>
            </w:r>
          </w:p>
        </w:tc>
        <w:tc>
          <w:tcPr>
            <w:tcW w:w="5102" w:type="dxa"/>
            <w:tcBorders>
              <w:top w:val="single" w:sz="8" w:space="0" w:color="000000"/>
              <w:left w:val="single" w:sz="8" w:space="0" w:color="000000"/>
              <w:bottom w:val="single" w:sz="8" w:space="0" w:color="000000"/>
              <w:right w:val="single" w:sz="8" w:space="0" w:color="000000"/>
            </w:tcBorders>
          </w:tcPr>
          <w:p w14:paraId="73382C11" w14:textId="77777777" w:rsidR="00024C30" w:rsidRDefault="00D53930">
            <w:r>
              <w:rPr>
                <w:rFonts w:ascii="Times New Roman" w:eastAsia="Times New Roman" w:hAnsi="Times New Roman"/>
                <w:sz w:val="20"/>
              </w:rPr>
              <w:t>Нижеследующее сообщение, датированное 6 марта 2026 года, распространяется по просьбе делегации Чешской Республики.</w:t>
            </w:r>
            <w:r>
              <w:rPr>
                <w:rFonts w:ascii="Times New Roman" w:eastAsia="Times New Roman" w:hAnsi="Times New Roman"/>
                <w:sz w:val="20"/>
              </w:rPr>
              <w:br/>
            </w:r>
            <w:r>
              <w:rPr>
                <w:rFonts w:ascii="Times New Roman" w:eastAsia="Times New Roman" w:hAnsi="Times New Roman"/>
                <w:sz w:val="20"/>
              </w:rPr>
              <w:lastRenderedPageBreak/>
              <w:t>Уведомленная мера принята - дата: 22 января 2026 г.</w:t>
            </w:r>
            <w:r>
              <w:rPr>
                <w:rFonts w:ascii="Times New Roman" w:eastAsia="Times New Roman" w:hAnsi="Times New Roman"/>
                <w:sz w:val="20"/>
              </w:rPr>
              <w:br/>
              <w:t>Уведомленная мера опубликована - дата: 29 января 2026 г.</w:t>
            </w:r>
            <w:r>
              <w:rPr>
                <w:rFonts w:ascii="Times New Roman" w:eastAsia="Times New Roman" w:hAnsi="Times New Roman"/>
                <w:sz w:val="20"/>
              </w:rPr>
              <w:br/>
              <w:t>Уведомленная мера вступает в силу - дата: 1 февраля 2026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https://technical-regulation-information-system.ec.europa.eu/en/notification/27328</w:t>
            </w:r>
            <w:r>
              <w:rPr>
                <w:rFonts w:ascii="Times New Roman" w:eastAsia="Times New Roman" w:hAnsi="Times New Roman"/>
                <w:sz w:val="20"/>
              </w:rPr>
              <w:br/>
              <w:t>https://technical-regulation-information-system.ec.europa.eu/cs/notification/27328</w:t>
            </w:r>
            <w:r>
              <w:rPr>
                <w:rFonts w:ascii="Times New Roman" w:eastAsia="Times New Roman" w:hAnsi="Times New Roman"/>
                <w:sz w:val="20"/>
              </w:rPr>
              <w:br/>
              <w:t>https://members.wto.org/crnattachments/2026/TBT/CZE/final_measure/26_01323_00_e.pdf</w:t>
            </w:r>
            <w:r>
              <w:rPr>
                <w:rFonts w:ascii="Times New Roman" w:eastAsia="Times New Roman" w:hAnsi="Times New Roman"/>
                <w:sz w:val="20"/>
              </w:rPr>
              <w:br/>
              <w:t>https://members.wto.org/crnattachments/2026/TBT/CZE/final_measure/26_01323_00_x.pdf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FF7F16" w14:textId="77777777" w:rsidR="00024C30" w:rsidRDefault="00D53930">
            <w:r>
              <w:rPr>
                <w:rFonts w:ascii="Times New Roman" w:eastAsia="Times New Roman" w:hAnsi="Times New Roman"/>
                <w:sz w:val="20"/>
              </w:rPr>
              <w:lastRenderedPageBreak/>
              <w:t>-</w:t>
            </w:r>
          </w:p>
        </w:tc>
      </w:tr>
      <w:tr w:rsidR="00024C30" w14:paraId="3F8B67E7" w14:textId="77777777" w:rsidTr="00DA6EC8">
        <w:trPr>
          <w:jc w:val="center"/>
        </w:trPr>
        <w:tc>
          <w:tcPr>
            <w:tcW w:w="2720" w:type="dxa"/>
            <w:vMerge/>
          </w:tcPr>
          <w:p w14:paraId="2D6CD37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2F93E3E"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ED5B6D6" w14:textId="77777777" w:rsidR="00024C30" w:rsidRDefault="00D53930">
            <w:r>
              <w:rPr>
                <w:rFonts w:ascii="Times New Roman" w:eastAsia="Times New Roman" w:hAnsi="Times New Roman"/>
                <w:sz w:val="20"/>
              </w:rPr>
              <w:t>-</w:t>
            </w:r>
          </w:p>
        </w:tc>
        <w:tc>
          <w:tcPr>
            <w:tcW w:w="2720" w:type="dxa"/>
            <w:vMerge/>
          </w:tcPr>
          <w:p w14:paraId="17D41DE4" w14:textId="77777777" w:rsidR="00024C30" w:rsidRDefault="00024C30"/>
        </w:tc>
      </w:tr>
      <w:tr w:rsidR="00024C30" w14:paraId="597DF777" w14:textId="77777777" w:rsidTr="00DA6EC8">
        <w:trPr>
          <w:jc w:val="center"/>
        </w:trPr>
        <w:tc>
          <w:tcPr>
            <w:tcW w:w="2720" w:type="dxa"/>
            <w:vMerge/>
          </w:tcPr>
          <w:p w14:paraId="621DEBF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0F28E3E" w14:textId="77777777" w:rsidR="00024C30" w:rsidRDefault="00D53930">
            <w:r>
              <w:rPr>
                <w:rFonts w:ascii="Times New Roman" w:eastAsia="Times New Roman" w:hAnsi="Times New Roman"/>
                <w:sz w:val="20"/>
              </w:rPr>
              <w:t>Чешская Республика</w:t>
            </w:r>
          </w:p>
        </w:tc>
        <w:tc>
          <w:tcPr>
            <w:tcW w:w="5102" w:type="dxa"/>
            <w:tcBorders>
              <w:top w:val="single" w:sz="8" w:space="0" w:color="000000"/>
              <w:left w:val="single" w:sz="8" w:space="0" w:color="000000"/>
              <w:bottom w:val="single" w:sz="8" w:space="0" w:color="000000"/>
              <w:right w:val="single" w:sz="8" w:space="0" w:color="000000"/>
            </w:tcBorders>
          </w:tcPr>
          <w:p w14:paraId="6447B1BE" w14:textId="77777777" w:rsidR="00024C30" w:rsidRDefault="00D53930">
            <w:r>
              <w:rPr>
                <w:rFonts w:ascii="Times New Roman" w:eastAsia="Times New Roman" w:hAnsi="Times New Roman"/>
                <w:sz w:val="20"/>
              </w:rPr>
              <w:t>-</w:t>
            </w:r>
          </w:p>
        </w:tc>
        <w:tc>
          <w:tcPr>
            <w:tcW w:w="2720" w:type="dxa"/>
            <w:vMerge/>
          </w:tcPr>
          <w:p w14:paraId="2D7AC255" w14:textId="77777777" w:rsidR="00024C30" w:rsidRDefault="00024C30"/>
        </w:tc>
      </w:tr>
      <w:tr w:rsidR="00024C30" w14:paraId="11CA7BE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8B8019" w14:textId="77777777" w:rsidR="00024C30" w:rsidRDefault="00D53930">
            <w:r>
              <w:rPr>
                <w:rFonts w:ascii="Times New Roman" w:eastAsia="Times New Roman" w:hAnsi="Times New Roman"/>
                <w:sz w:val="20"/>
              </w:rPr>
              <w:t>232</w:t>
            </w:r>
          </w:p>
        </w:tc>
        <w:tc>
          <w:tcPr>
            <w:tcW w:w="2720" w:type="dxa"/>
            <w:tcBorders>
              <w:top w:val="single" w:sz="8" w:space="0" w:color="000000"/>
              <w:left w:val="single" w:sz="8" w:space="0" w:color="000000"/>
              <w:bottom w:val="single" w:sz="8" w:space="0" w:color="000000"/>
              <w:right w:val="single" w:sz="8" w:space="0" w:color="000000"/>
            </w:tcBorders>
          </w:tcPr>
          <w:p w14:paraId="12BE2031" w14:textId="77777777" w:rsidR="00024C30" w:rsidRDefault="00D53930">
            <w:r>
              <w:rPr>
                <w:rFonts w:ascii="Times New Roman" w:eastAsia="Times New Roman" w:hAnsi="Times New Roman"/>
                <w:sz w:val="20"/>
              </w:rPr>
              <w:t>G/TBT/N/CHL/572/Add.3</w:t>
            </w:r>
          </w:p>
        </w:tc>
        <w:tc>
          <w:tcPr>
            <w:tcW w:w="5102" w:type="dxa"/>
            <w:tcBorders>
              <w:top w:val="single" w:sz="8" w:space="0" w:color="000000"/>
              <w:left w:val="single" w:sz="8" w:space="0" w:color="000000"/>
              <w:bottom w:val="single" w:sz="8" w:space="0" w:color="000000"/>
              <w:right w:val="single" w:sz="8" w:space="0" w:color="000000"/>
            </w:tcBorders>
          </w:tcPr>
          <w:p w14:paraId="22E5BADD" w14:textId="77777777" w:rsidR="00024C30" w:rsidRDefault="00D53930">
            <w:r>
              <w:rPr>
                <w:rFonts w:ascii="Times New Roman" w:eastAsia="Times New Roman" w:hAnsi="Times New Roman"/>
                <w:sz w:val="20"/>
              </w:rPr>
              <w:t>Нижеследующее сообщение, датированное 6 марта 2026 года, распространяется по просьбе делегации Чили.</w:t>
            </w:r>
            <w:r>
              <w:rPr>
                <w:rFonts w:ascii="Times New Roman" w:eastAsia="Times New Roman" w:hAnsi="Times New Roman"/>
                <w:sz w:val="20"/>
              </w:rPr>
              <w:br/>
              <w:t>Дата публикации уведомленной меры: 18 июня 2024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https://www.diariooficial.interior.gob.cl/publicaciones/2024/06/18/43879/01/2505891.pdf</w:t>
            </w:r>
            <w:r>
              <w:rPr>
                <w:rFonts w:ascii="Times New Roman" w:eastAsia="Times New Roman" w:hAnsi="Times New Roman"/>
                <w:sz w:val="20"/>
              </w:rPr>
              <w:br/>
              <w:t>https://members.wto.org/crnattachments/2026/TBT/CHL/final_measure/26_01324_00_s.pdf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3E7990" w14:textId="77777777" w:rsidR="00024C30" w:rsidRDefault="00D53930">
            <w:r>
              <w:rPr>
                <w:rFonts w:ascii="Times New Roman" w:eastAsia="Times New Roman" w:hAnsi="Times New Roman"/>
                <w:sz w:val="20"/>
              </w:rPr>
              <w:t>-</w:t>
            </w:r>
          </w:p>
        </w:tc>
      </w:tr>
      <w:tr w:rsidR="00024C30" w14:paraId="15DEA33D" w14:textId="77777777" w:rsidTr="00DA6EC8">
        <w:trPr>
          <w:jc w:val="center"/>
        </w:trPr>
        <w:tc>
          <w:tcPr>
            <w:tcW w:w="2720" w:type="dxa"/>
            <w:vMerge/>
          </w:tcPr>
          <w:p w14:paraId="1FFF362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CCDB16B"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A1C0647" w14:textId="77777777" w:rsidR="00024C30" w:rsidRDefault="00D53930">
            <w:r>
              <w:rPr>
                <w:rFonts w:ascii="Times New Roman" w:eastAsia="Times New Roman" w:hAnsi="Times New Roman"/>
                <w:sz w:val="20"/>
              </w:rPr>
              <w:t>-</w:t>
            </w:r>
          </w:p>
        </w:tc>
        <w:tc>
          <w:tcPr>
            <w:tcW w:w="2720" w:type="dxa"/>
            <w:vMerge/>
          </w:tcPr>
          <w:p w14:paraId="4029924E" w14:textId="77777777" w:rsidR="00024C30" w:rsidRDefault="00024C30"/>
        </w:tc>
      </w:tr>
      <w:tr w:rsidR="00024C30" w14:paraId="0D1CB6DD" w14:textId="77777777" w:rsidTr="00DA6EC8">
        <w:trPr>
          <w:jc w:val="center"/>
        </w:trPr>
        <w:tc>
          <w:tcPr>
            <w:tcW w:w="2720" w:type="dxa"/>
            <w:vMerge/>
          </w:tcPr>
          <w:p w14:paraId="19291A0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8D8413A" w14:textId="77777777" w:rsidR="00024C30" w:rsidRDefault="00D53930">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7B4B413B" w14:textId="77777777" w:rsidR="00024C30" w:rsidRDefault="00D53930">
            <w:r>
              <w:rPr>
                <w:rFonts w:ascii="Times New Roman" w:eastAsia="Times New Roman" w:hAnsi="Times New Roman"/>
                <w:sz w:val="20"/>
              </w:rPr>
              <w:t>-</w:t>
            </w:r>
          </w:p>
        </w:tc>
        <w:tc>
          <w:tcPr>
            <w:tcW w:w="2720" w:type="dxa"/>
            <w:vMerge/>
          </w:tcPr>
          <w:p w14:paraId="11127B9B" w14:textId="77777777" w:rsidR="00024C30" w:rsidRDefault="00024C30"/>
        </w:tc>
      </w:tr>
      <w:tr w:rsidR="00024C30" w14:paraId="23A3DDA1"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19FEFB0" w14:textId="77777777" w:rsidR="00024C30" w:rsidRDefault="00D53930">
            <w:r>
              <w:rPr>
                <w:rFonts w:ascii="Times New Roman" w:eastAsia="Times New Roman" w:hAnsi="Times New Roman"/>
                <w:sz w:val="20"/>
              </w:rPr>
              <w:t>233</w:t>
            </w:r>
          </w:p>
        </w:tc>
        <w:tc>
          <w:tcPr>
            <w:tcW w:w="2720" w:type="dxa"/>
            <w:tcBorders>
              <w:top w:val="single" w:sz="8" w:space="0" w:color="000000"/>
              <w:left w:val="single" w:sz="8" w:space="0" w:color="000000"/>
              <w:bottom w:val="single" w:sz="8" w:space="0" w:color="000000"/>
              <w:right w:val="single" w:sz="8" w:space="0" w:color="000000"/>
            </w:tcBorders>
          </w:tcPr>
          <w:p w14:paraId="0FBAFDA5" w14:textId="77777777" w:rsidR="00024C30" w:rsidRDefault="00D53930">
            <w:r>
              <w:rPr>
                <w:rFonts w:ascii="Times New Roman" w:eastAsia="Times New Roman" w:hAnsi="Times New Roman"/>
                <w:sz w:val="20"/>
              </w:rPr>
              <w:t>G/TBT/N/CHE/301/Corr.1</w:t>
            </w:r>
          </w:p>
        </w:tc>
        <w:tc>
          <w:tcPr>
            <w:tcW w:w="5102" w:type="dxa"/>
            <w:tcBorders>
              <w:top w:val="single" w:sz="8" w:space="0" w:color="000000"/>
              <w:left w:val="single" w:sz="8" w:space="0" w:color="000000"/>
              <w:bottom w:val="single" w:sz="8" w:space="0" w:color="000000"/>
              <w:right w:val="single" w:sz="8" w:space="0" w:color="000000"/>
            </w:tcBorders>
          </w:tcPr>
          <w:p w14:paraId="13A15A17" w14:textId="77777777" w:rsidR="00024C30" w:rsidRDefault="00D53930">
            <w:r>
              <w:rPr>
                <w:rFonts w:ascii="Times New Roman" w:eastAsia="Times New Roman" w:hAnsi="Times New Roman"/>
                <w:sz w:val="20"/>
              </w:rPr>
              <w:t>Проект Постановления Федерального совета о внесении изменений в Постановление о снижении рисков, связанных с использованием определенных особо опасных веществ, препаратов и изделий (Постановление о снижении химического риска, ORRChem, Федеральный закон № SR 814.81)</w:t>
            </w:r>
          </w:p>
          <w:p w14:paraId="3009F235" w14:textId="77777777" w:rsidR="00024C30" w:rsidRDefault="00D53930">
            <w:r>
              <w:rPr>
                <w:rFonts w:ascii="Times New Roman" w:eastAsia="Times New Roman" w:hAnsi="Times New Roman"/>
                <w:sz w:val="18"/>
              </w:rPr>
              <w:t>https://docs.wto.org/imrd/directdoc.asp?DDFDocuments/T/G/TBTN26/CHE301C1.docx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9DAA88" w14:textId="77777777" w:rsidR="00024C30" w:rsidRDefault="00D53930">
            <w:r>
              <w:rPr>
                <w:rFonts w:ascii="Times New Roman" w:eastAsia="Times New Roman" w:hAnsi="Times New Roman"/>
                <w:sz w:val="20"/>
              </w:rPr>
              <w:t>-</w:t>
            </w:r>
          </w:p>
        </w:tc>
      </w:tr>
      <w:tr w:rsidR="00024C30" w14:paraId="116761D0" w14:textId="77777777" w:rsidTr="00DA6EC8">
        <w:trPr>
          <w:jc w:val="center"/>
        </w:trPr>
        <w:tc>
          <w:tcPr>
            <w:tcW w:w="2720" w:type="dxa"/>
            <w:vMerge/>
          </w:tcPr>
          <w:p w14:paraId="607A222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87C587B"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55B3043" w14:textId="77777777" w:rsidR="00024C30" w:rsidRDefault="00D53930">
            <w:r>
              <w:rPr>
                <w:rFonts w:ascii="Times New Roman" w:eastAsia="Times New Roman" w:hAnsi="Times New Roman"/>
                <w:sz w:val="20"/>
              </w:rPr>
              <w:t>Материалы, контактирующие с пищевыми продуктами</w:t>
            </w:r>
          </w:p>
        </w:tc>
        <w:tc>
          <w:tcPr>
            <w:tcW w:w="2720" w:type="dxa"/>
            <w:vMerge/>
          </w:tcPr>
          <w:p w14:paraId="7657626A" w14:textId="77777777" w:rsidR="00024C30" w:rsidRDefault="00024C30"/>
        </w:tc>
      </w:tr>
      <w:tr w:rsidR="00024C30" w14:paraId="6C0C3E15" w14:textId="77777777" w:rsidTr="00DA6EC8">
        <w:trPr>
          <w:jc w:val="center"/>
        </w:trPr>
        <w:tc>
          <w:tcPr>
            <w:tcW w:w="2720" w:type="dxa"/>
            <w:vMerge/>
          </w:tcPr>
          <w:p w14:paraId="4620323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C335706" w14:textId="77777777" w:rsidR="00024C30" w:rsidRDefault="00D53930">
            <w:r>
              <w:rPr>
                <w:rFonts w:ascii="Times New Roman" w:eastAsia="Times New Roman" w:hAnsi="Times New Roman"/>
                <w:sz w:val="20"/>
              </w:rPr>
              <w:t>Швейцария</w:t>
            </w:r>
          </w:p>
        </w:tc>
        <w:tc>
          <w:tcPr>
            <w:tcW w:w="5102" w:type="dxa"/>
            <w:tcBorders>
              <w:top w:val="single" w:sz="8" w:space="0" w:color="000000"/>
              <w:left w:val="single" w:sz="8" w:space="0" w:color="000000"/>
              <w:bottom w:val="single" w:sz="8" w:space="0" w:color="000000"/>
              <w:right w:val="single" w:sz="8" w:space="0" w:color="000000"/>
            </w:tcBorders>
          </w:tcPr>
          <w:p w14:paraId="389E625D" w14:textId="77777777" w:rsidR="00024C30" w:rsidRDefault="00D53930">
            <w:r>
              <w:rPr>
                <w:rFonts w:ascii="Times New Roman" w:eastAsia="Times New Roman" w:hAnsi="Times New Roman"/>
                <w:sz w:val="20"/>
              </w:rPr>
              <w:t>Упомянутый проект постановления распространяется не только на материалы, контактирующие с пищевыми продуктами, но и на 1) Противопожарные пены, содержащие пер- и полифторалкильные вещества (PFASs), включая готовые к использованию портативные огнетушители.2) Упаковка и маркировка частично галогенированных ненасыщенных гидрофторуглеродов, 3) Веществ, изделий и препаратов, содержащих перфтороктановую сульфокислоту и ее производные,4) Веществ, изделий и препаратов, содержащих перфторокарбоновые кислоты с числом атомов углерода от 15 до 21.5) Вещества, изделия и препараты, содержащие хлорированные парафины со средней длиной цепи6) Вещества, изделия и препараты, содержащие хлорпирифос7) Некоторые продукты, содержащие ртуть8) Средства защиты растений и 9) удобрения Новые правила в отношении концентратов противопожарной пены, правила упаковки и маркировки частично галогенированных ненасыщенных гидрофторуглеродов и правила в отношении веществ, изделий и препаратов, содержащих перфтороктановуюсульфоновую кислоту и ее производные, приведены в соответствие с законодательством ЕС. Регулирование веществ, изделий и препаратов, содержащих перфторкарбоновые кислоты с 15-21 атомом углерода, регулирование веществ, изделий и препаратов, содержащих хлорированные парафины со средней длиной цепи, и регулирование веществ, изделий и препаратов, содержащих хлорпирифос, основаны на решении двенадцатой конференции сторон Стокгольмской конвенции. В правила, касающиеся ртути, вносятся поправки в связи с изменениями, внесенными в Приложение А к Минаматской конвенции о ртути.Правила, касающиеся удобрений и средств защиты растений, предназначены только для разрешения использования определенных продуктов и не содержат каких-либо торговых ограничений. Предполагаемое вступление в силу - 1 декабря 2026 года. Однако, в зависимости от продукта, применяются различные переходные периоды.</w:t>
            </w:r>
          </w:p>
        </w:tc>
        <w:tc>
          <w:tcPr>
            <w:tcW w:w="2720" w:type="dxa"/>
            <w:vMerge/>
          </w:tcPr>
          <w:p w14:paraId="2F3053D1" w14:textId="77777777" w:rsidR="00024C30" w:rsidRDefault="00024C30"/>
        </w:tc>
      </w:tr>
      <w:tr w:rsidR="00024C30" w14:paraId="6F22C28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CB69E92" w14:textId="77777777" w:rsidR="00024C30" w:rsidRDefault="00D53930">
            <w:r>
              <w:rPr>
                <w:rFonts w:ascii="Times New Roman" w:eastAsia="Times New Roman" w:hAnsi="Times New Roman"/>
                <w:sz w:val="20"/>
              </w:rPr>
              <w:t>234</w:t>
            </w:r>
          </w:p>
        </w:tc>
        <w:tc>
          <w:tcPr>
            <w:tcW w:w="2720" w:type="dxa"/>
            <w:tcBorders>
              <w:top w:val="single" w:sz="8" w:space="0" w:color="000000"/>
              <w:left w:val="single" w:sz="8" w:space="0" w:color="000000"/>
              <w:bottom w:val="single" w:sz="8" w:space="0" w:color="000000"/>
              <w:right w:val="single" w:sz="8" w:space="0" w:color="000000"/>
            </w:tcBorders>
          </w:tcPr>
          <w:p w14:paraId="74EE1317" w14:textId="77777777" w:rsidR="00024C30" w:rsidRDefault="00D53930">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6C5F4134" w14:textId="77777777" w:rsidR="00024C30" w:rsidRDefault="00D53930">
            <w:r>
              <w:rPr>
                <w:rFonts w:ascii="Times New Roman" w:eastAsia="Times New Roman" w:hAnsi="Times New Roman"/>
                <w:sz w:val="20"/>
              </w:rPr>
              <w:t>DEAS 1327:2026, Сбор, обработка и хранение гуммиарабика — Кодекс практики, Первое издание.; (20 страниц на английском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555ECE" w14:textId="77777777" w:rsidR="00024C30" w:rsidRDefault="00D53930">
            <w:r>
              <w:rPr>
                <w:rFonts w:ascii="Times New Roman" w:eastAsia="Times New Roman" w:hAnsi="Times New Roman"/>
                <w:sz w:val="20"/>
              </w:rPr>
              <w:t>8/05/26</w:t>
            </w:r>
          </w:p>
        </w:tc>
      </w:tr>
      <w:tr w:rsidR="00024C30" w14:paraId="532782BF" w14:textId="77777777" w:rsidTr="00DA6EC8">
        <w:trPr>
          <w:jc w:val="center"/>
        </w:trPr>
        <w:tc>
          <w:tcPr>
            <w:tcW w:w="2720" w:type="dxa"/>
            <w:vMerge/>
          </w:tcPr>
          <w:p w14:paraId="238C952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34294F7"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C59B07C" w14:textId="77777777" w:rsidR="00024C30" w:rsidRDefault="00D53930">
            <w:r>
              <w:rPr>
                <w:rFonts w:ascii="Times New Roman" w:eastAsia="Times New Roman" w:hAnsi="Times New Roman"/>
                <w:sz w:val="20"/>
              </w:rPr>
              <w:t>Натуральный гуммиарабик (код ТН ВЭД: 130120); Пищевые добавки (код ICS: 67.220.20)</w:t>
            </w:r>
          </w:p>
        </w:tc>
        <w:tc>
          <w:tcPr>
            <w:tcW w:w="2720" w:type="dxa"/>
            <w:vMerge/>
          </w:tcPr>
          <w:p w14:paraId="67D435F9" w14:textId="77777777" w:rsidR="00024C30" w:rsidRDefault="00024C30"/>
        </w:tc>
      </w:tr>
      <w:tr w:rsidR="00024C30" w14:paraId="0A55E815" w14:textId="77777777" w:rsidTr="00DA6EC8">
        <w:trPr>
          <w:jc w:val="center"/>
        </w:trPr>
        <w:tc>
          <w:tcPr>
            <w:tcW w:w="2720" w:type="dxa"/>
            <w:vMerge/>
          </w:tcPr>
          <w:p w14:paraId="2DCFCBC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7CA5F53"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49B7C38D" w14:textId="77777777" w:rsidR="00024C30" w:rsidRDefault="00D53930">
            <w:r>
              <w:rPr>
                <w:rFonts w:ascii="Times New Roman" w:eastAsia="Times New Roman" w:hAnsi="Times New Roman"/>
                <w:sz w:val="20"/>
              </w:rPr>
              <w:t>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сенегальской (L), дикорастущей акации сейальской (L) или родственных видов акации (Семейство. Бобовые) от сбора сырья на уровне фермы до получения конечного продукта, предназначенного для употребления в пищу. 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Она устанавливает методы обеспечения безопасности продукции, прослеживаемости качества и соответствия соответствующим стандартам по всей цепочке создания стоимости.</w:t>
            </w:r>
          </w:p>
        </w:tc>
        <w:tc>
          <w:tcPr>
            <w:tcW w:w="2720" w:type="dxa"/>
            <w:vMerge/>
          </w:tcPr>
          <w:p w14:paraId="29D5CE3E" w14:textId="77777777" w:rsidR="00024C30" w:rsidRDefault="00024C30"/>
        </w:tc>
      </w:tr>
      <w:tr w:rsidR="00024C30" w14:paraId="598F43E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CB53304" w14:textId="77777777" w:rsidR="00024C30" w:rsidRDefault="00D53930">
            <w:r>
              <w:rPr>
                <w:rFonts w:ascii="Times New Roman" w:eastAsia="Times New Roman" w:hAnsi="Times New Roman"/>
                <w:sz w:val="20"/>
              </w:rPr>
              <w:t>235</w:t>
            </w:r>
          </w:p>
        </w:tc>
        <w:tc>
          <w:tcPr>
            <w:tcW w:w="2720" w:type="dxa"/>
            <w:tcBorders>
              <w:top w:val="single" w:sz="8" w:space="0" w:color="000000"/>
              <w:left w:val="single" w:sz="8" w:space="0" w:color="000000"/>
              <w:bottom w:val="single" w:sz="8" w:space="0" w:color="000000"/>
              <w:right w:val="single" w:sz="8" w:space="0" w:color="000000"/>
            </w:tcBorders>
          </w:tcPr>
          <w:p w14:paraId="6E72DB92" w14:textId="77777777" w:rsidR="00024C30" w:rsidRDefault="00D53930">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475E55F1" w14:textId="77777777" w:rsidR="00024C30" w:rsidRDefault="00D53930">
            <w:r>
              <w:rPr>
                <w:rFonts w:ascii="Times New Roman" w:eastAsia="Times New Roman" w:hAnsi="Times New Roman"/>
                <w:sz w:val="20"/>
              </w:rPr>
              <w:t>DEAS 1327:2026, Сбор, обработка и хранение гуммиарабика — Кодекс практики, Первое издание.; (20 страниц на английском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13D998" w14:textId="77777777" w:rsidR="00024C30" w:rsidRDefault="00D53930">
            <w:r>
              <w:rPr>
                <w:rFonts w:ascii="Times New Roman" w:eastAsia="Times New Roman" w:hAnsi="Times New Roman"/>
                <w:sz w:val="20"/>
              </w:rPr>
              <w:t>8/05/26</w:t>
            </w:r>
          </w:p>
        </w:tc>
      </w:tr>
      <w:tr w:rsidR="00024C30" w14:paraId="7BD46C7B" w14:textId="77777777" w:rsidTr="00DA6EC8">
        <w:trPr>
          <w:jc w:val="center"/>
        </w:trPr>
        <w:tc>
          <w:tcPr>
            <w:tcW w:w="2720" w:type="dxa"/>
            <w:vMerge/>
          </w:tcPr>
          <w:p w14:paraId="682DE5A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3CF98CC"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E25AA3F" w14:textId="77777777" w:rsidR="00024C30" w:rsidRDefault="00D53930">
            <w:r>
              <w:rPr>
                <w:rFonts w:ascii="Times New Roman" w:eastAsia="Times New Roman" w:hAnsi="Times New Roman"/>
                <w:sz w:val="20"/>
              </w:rPr>
              <w:t>Натуральный гуммиарабик (код ТН ВЭД: 130120); Пищевые добавки (код ICS: 67.220.20)</w:t>
            </w:r>
          </w:p>
        </w:tc>
        <w:tc>
          <w:tcPr>
            <w:tcW w:w="2720" w:type="dxa"/>
            <w:vMerge/>
          </w:tcPr>
          <w:p w14:paraId="5600E816" w14:textId="77777777" w:rsidR="00024C30" w:rsidRDefault="00024C30"/>
        </w:tc>
      </w:tr>
      <w:tr w:rsidR="00024C30" w14:paraId="26435AF5" w14:textId="77777777" w:rsidTr="00DA6EC8">
        <w:trPr>
          <w:jc w:val="center"/>
        </w:trPr>
        <w:tc>
          <w:tcPr>
            <w:tcW w:w="2720" w:type="dxa"/>
            <w:vMerge/>
          </w:tcPr>
          <w:p w14:paraId="1F52986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EAC9815"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7E53251B" w14:textId="77777777" w:rsidR="00024C30" w:rsidRDefault="00D53930">
            <w:r>
              <w:rPr>
                <w:rFonts w:ascii="Times New Roman" w:eastAsia="Times New Roman" w:hAnsi="Times New Roman"/>
                <w:sz w:val="20"/>
              </w:rPr>
              <w:t>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сенегальской (L), дикорастущей акации сейальской (L) или родственных видов акации (Семейство. Бобовые) от сбора сырья на уровне фермы до получения конечного продукта, предназначенного для употребления в пищу. 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Она устанавливает методы обеспечения безопасности продукции, прослеживаемости качества и соответствия соответствующим стандартам по всей цепочке создания стоимости.</w:t>
            </w:r>
          </w:p>
        </w:tc>
        <w:tc>
          <w:tcPr>
            <w:tcW w:w="2720" w:type="dxa"/>
            <w:vMerge/>
          </w:tcPr>
          <w:p w14:paraId="56C387F3" w14:textId="77777777" w:rsidR="00024C30" w:rsidRDefault="00024C30"/>
        </w:tc>
      </w:tr>
      <w:tr w:rsidR="00024C30" w14:paraId="4CFF533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052F24" w14:textId="77777777" w:rsidR="00024C30" w:rsidRDefault="00D53930">
            <w:r>
              <w:rPr>
                <w:rFonts w:ascii="Times New Roman" w:eastAsia="Times New Roman" w:hAnsi="Times New Roman"/>
                <w:sz w:val="20"/>
              </w:rPr>
              <w:t>236</w:t>
            </w:r>
          </w:p>
        </w:tc>
        <w:tc>
          <w:tcPr>
            <w:tcW w:w="2720" w:type="dxa"/>
            <w:tcBorders>
              <w:top w:val="single" w:sz="8" w:space="0" w:color="000000"/>
              <w:left w:val="single" w:sz="8" w:space="0" w:color="000000"/>
              <w:bottom w:val="single" w:sz="8" w:space="0" w:color="000000"/>
              <w:right w:val="single" w:sz="8" w:space="0" w:color="000000"/>
            </w:tcBorders>
          </w:tcPr>
          <w:p w14:paraId="3EEE2C27" w14:textId="77777777" w:rsidR="00024C30" w:rsidRDefault="00D53930">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5220B739" w14:textId="77777777" w:rsidR="00024C30" w:rsidRDefault="00D53930">
            <w:r>
              <w:rPr>
                <w:rFonts w:ascii="Times New Roman" w:eastAsia="Times New Roman" w:hAnsi="Times New Roman"/>
                <w:sz w:val="20"/>
              </w:rPr>
              <w:t>DEAS 1327:2026, Сбор, обработка и хранение гуммиарабика — Кодекс практики, Первое издание.; (20 страниц на английском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21EFF4" w14:textId="77777777" w:rsidR="00024C30" w:rsidRDefault="00D53930">
            <w:r>
              <w:rPr>
                <w:rFonts w:ascii="Times New Roman" w:eastAsia="Times New Roman" w:hAnsi="Times New Roman"/>
                <w:sz w:val="20"/>
              </w:rPr>
              <w:t>8/05/26</w:t>
            </w:r>
          </w:p>
        </w:tc>
      </w:tr>
      <w:tr w:rsidR="00024C30" w14:paraId="0D894895" w14:textId="77777777" w:rsidTr="00DA6EC8">
        <w:trPr>
          <w:jc w:val="center"/>
        </w:trPr>
        <w:tc>
          <w:tcPr>
            <w:tcW w:w="2720" w:type="dxa"/>
            <w:vMerge/>
          </w:tcPr>
          <w:p w14:paraId="7A2803D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C2895BD"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C0561E1" w14:textId="77777777" w:rsidR="00024C30" w:rsidRDefault="00D53930">
            <w:r>
              <w:rPr>
                <w:rFonts w:ascii="Times New Roman" w:eastAsia="Times New Roman" w:hAnsi="Times New Roman"/>
                <w:sz w:val="20"/>
              </w:rPr>
              <w:t>Натуральный гуммиарабик (код ТН ВЭД: 130120); Пищевые добавки (код ICS: 67.220.20)</w:t>
            </w:r>
          </w:p>
        </w:tc>
        <w:tc>
          <w:tcPr>
            <w:tcW w:w="2720" w:type="dxa"/>
            <w:vMerge/>
          </w:tcPr>
          <w:p w14:paraId="2588D612" w14:textId="77777777" w:rsidR="00024C30" w:rsidRDefault="00024C30"/>
        </w:tc>
      </w:tr>
      <w:tr w:rsidR="00024C30" w14:paraId="1D6CC70E" w14:textId="77777777" w:rsidTr="00DA6EC8">
        <w:trPr>
          <w:jc w:val="center"/>
        </w:trPr>
        <w:tc>
          <w:tcPr>
            <w:tcW w:w="2720" w:type="dxa"/>
            <w:vMerge/>
          </w:tcPr>
          <w:p w14:paraId="66B2400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F4EA2A8"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66C2F2A0" w14:textId="77777777" w:rsidR="00024C30" w:rsidRDefault="00D53930">
            <w:r>
              <w:rPr>
                <w:rFonts w:ascii="Times New Roman" w:eastAsia="Times New Roman" w:hAnsi="Times New Roman"/>
                <w:sz w:val="20"/>
              </w:rPr>
              <w:t>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сенегальской (L), дикорастущей акации сейальской (L) или родственных видов акации (Семейство. Бобовые) от сбора сырья на уровне фермы до получения конечного продукта, предназначенного для употребления в пищу. 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Она устанавливает методы обеспечения безопасности продукции, прослеживаемости качества и соответствия соответствующим стандартам по всей цепочке создания стоимости.</w:t>
            </w:r>
          </w:p>
        </w:tc>
        <w:tc>
          <w:tcPr>
            <w:tcW w:w="2720" w:type="dxa"/>
            <w:vMerge/>
          </w:tcPr>
          <w:p w14:paraId="5FE2DE08" w14:textId="77777777" w:rsidR="00024C30" w:rsidRDefault="00024C30"/>
        </w:tc>
      </w:tr>
      <w:tr w:rsidR="00024C30" w14:paraId="0F54877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11D1802" w14:textId="77777777" w:rsidR="00024C30" w:rsidRDefault="00D53930">
            <w:r>
              <w:rPr>
                <w:rFonts w:ascii="Times New Roman" w:eastAsia="Times New Roman" w:hAnsi="Times New Roman"/>
                <w:sz w:val="20"/>
              </w:rPr>
              <w:t>237</w:t>
            </w:r>
          </w:p>
        </w:tc>
        <w:tc>
          <w:tcPr>
            <w:tcW w:w="2720" w:type="dxa"/>
            <w:tcBorders>
              <w:top w:val="single" w:sz="8" w:space="0" w:color="000000"/>
              <w:left w:val="single" w:sz="8" w:space="0" w:color="000000"/>
              <w:bottom w:val="single" w:sz="8" w:space="0" w:color="000000"/>
              <w:right w:val="single" w:sz="8" w:space="0" w:color="000000"/>
            </w:tcBorders>
          </w:tcPr>
          <w:p w14:paraId="042F0036" w14:textId="77777777" w:rsidR="00024C30" w:rsidRDefault="00D53930">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1A27D848" w14:textId="77777777" w:rsidR="00024C30" w:rsidRDefault="00D53930">
            <w:r>
              <w:rPr>
                <w:rFonts w:ascii="Times New Roman" w:eastAsia="Times New Roman" w:hAnsi="Times New Roman"/>
                <w:sz w:val="20"/>
              </w:rPr>
              <w:t>DEAS 1327:2026, Сбор, обработка и хранение гуммиарабика — Кодекс практики, Первое издание.; (20 страниц на английском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A112A2" w14:textId="77777777" w:rsidR="00024C30" w:rsidRDefault="00D53930">
            <w:r>
              <w:rPr>
                <w:rFonts w:ascii="Times New Roman" w:eastAsia="Times New Roman" w:hAnsi="Times New Roman"/>
                <w:sz w:val="20"/>
              </w:rPr>
              <w:t>8/05/26</w:t>
            </w:r>
          </w:p>
        </w:tc>
      </w:tr>
      <w:tr w:rsidR="00024C30" w14:paraId="45A720D7" w14:textId="77777777" w:rsidTr="00DA6EC8">
        <w:trPr>
          <w:jc w:val="center"/>
        </w:trPr>
        <w:tc>
          <w:tcPr>
            <w:tcW w:w="2720" w:type="dxa"/>
            <w:vMerge/>
          </w:tcPr>
          <w:p w14:paraId="38DE16C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B1BD63C"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5F699C2" w14:textId="77777777" w:rsidR="00024C30" w:rsidRDefault="00D53930">
            <w:r>
              <w:rPr>
                <w:rFonts w:ascii="Times New Roman" w:eastAsia="Times New Roman" w:hAnsi="Times New Roman"/>
                <w:sz w:val="20"/>
              </w:rPr>
              <w:t>Натуральный гуммиарабик (код ТН ВЭД: 130120); Пищевые добавки (код ICS: 67.220.20)</w:t>
            </w:r>
          </w:p>
        </w:tc>
        <w:tc>
          <w:tcPr>
            <w:tcW w:w="2720" w:type="dxa"/>
            <w:vMerge/>
          </w:tcPr>
          <w:p w14:paraId="507578C6" w14:textId="77777777" w:rsidR="00024C30" w:rsidRDefault="00024C30"/>
        </w:tc>
      </w:tr>
      <w:tr w:rsidR="00024C30" w14:paraId="6C35E78C" w14:textId="77777777" w:rsidTr="00DA6EC8">
        <w:trPr>
          <w:jc w:val="center"/>
        </w:trPr>
        <w:tc>
          <w:tcPr>
            <w:tcW w:w="2720" w:type="dxa"/>
            <w:vMerge/>
          </w:tcPr>
          <w:p w14:paraId="37A3BAF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F475312"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0E4A90C4" w14:textId="77777777" w:rsidR="00024C30" w:rsidRDefault="00D53930">
            <w:r>
              <w:rPr>
                <w:rFonts w:ascii="Times New Roman" w:eastAsia="Times New Roman" w:hAnsi="Times New Roman"/>
                <w:sz w:val="20"/>
              </w:rPr>
              <w:t>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сенегальской (L), дикорастущей акации сейальской (L) или родственных видов семейства акациевых. Бобовые) от сбора сырья на уровне фермы до получения конечного продукта, предназначенного для употребления в пищу. 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Она устанавливает методы обеспечения безопасности продукции, прослеживаемости качества и соответствия соответствующим стандартам по всей цепочке создания стоимости.</w:t>
            </w:r>
          </w:p>
        </w:tc>
        <w:tc>
          <w:tcPr>
            <w:tcW w:w="2720" w:type="dxa"/>
            <w:vMerge/>
          </w:tcPr>
          <w:p w14:paraId="5DA05DA8" w14:textId="77777777" w:rsidR="00024C30" w:rsidRDefault="00024C30"/>
        </w:tc>
      </w:tr>
      <w:tr w:rsidR="00024C30" w14:paraId="4B80CB2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B00C6D0" w14:textId="77777777" w:rsidR="00024C30" w:rsidRDefault="00D53930">
            <w:r>
              <w:rPr>
                <w:rFonts w:ascii="Times New Roman" w:eastAsia="Times New Roman" w:hAnsi="Times New Roman"/>
                <w:sz w:val="20"/>
              </w:rPr>
              <w:t>238</w:t>
            </w:r>
          </w:p>
        </w:tc>
        <w:tc>
          <w:tcPr>
            <w:tcW w:w="2720" w:type="dxa"/>
            <w:tcBorders>
              <w:top w:val="single" w:sz="8" w:space="0" w:color="000000"/>
              <w:left w:val="single" w:sz="8" w:space="0" w:color="000000"/>
              <w:bottom w:val="single" w:sz="8" w:space="0" w:color="000000"/>
              <w:right w:val="single" w:sz="8" w:space="0" w:color="000000"/>
            </w:tcBorders>
          </w:tcPr>
          <w:p w14:paraId="17D81B91" w14:textId="77777777" w:rsidR="00024C30" w:rsidRDefault="00D53930">
            <w:r>
              <w:rPr>
                <w:rFonts w:ascii="Times New Roman" w:eastAsia="Times New Roman" w:hAnsi="Times New Roman"/>
                <w:sz w:val="20"/>
              </w:rPr>
              <w:t>G/TBT/N/BDI/725, G/TBT/N/KEN/1998, G/TBT/N/RWA/1367, G/TBT/N/TZA/1522, G/TBT/N/UGA/2324</w:t>
            </w:r>
          </w:p>
        </w:tc>
        <w:tc>
          <w:tcPr>
            <w:tcW w:w="5102" w:type="dxa"/>
            <w:tcBorders>
              <w:top w:val="single" w:sz="8" w:space="0" w:color="000000"/>
              <w:left w:val="single" w:sz="8" w:space="0" w:color="000000"/>
              <w:bottom w:val="single" w:sz="8" w:space="0" w:color="000000"/>
              <w:right w:val="single" w:sz="8" w:space="0" w:color="000000"/>
            </w:tcBorders>
          </w:tcPr>
          <w:p w14:paraId="58A642D8" w14:textId="77777777" w:rsidR="00024C30" w:rsidRDefault="00D53930">
            <w:r>
              <w:rPr>
                <w:rFonts w:ascii="Times New Roman" w:eastAsia="Times New Roman" w:hAnsi="Times New Roman"/>
                <w:sz w:val="20"/>
              </w:rPr>
              <w:t>DEAS 1327:2026, Сбор, обработка и хранение гуммиарабика — Кодекс практики, Первое издание.; (20 страниц на английском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5F4902" w14:textId="77777777" w:rsidR="00024C30" w:rsidRDefault="00D53930">
            <w:r>
              <w:rPr>
                <w:rFonts w:ascii="Times New Roman" w:eastAsia="Times New Roman" w:hAnsi="Times New Roman"/>
                <w:sz w:val="20"/>
              </w:rPr>
              <w:t>8/05/26</w:t>
            </w:r>
          </w:p>
        </w:tc>
      </w:tr>
      <w:tr w:rsidR="00024C30" w14:paraId="0E3A6822" w14:textId="77777777" w:rsidTr="00DA6EC8">
        <w:trPr>
          <w:jc w:val="center"/>
        </w:trPr>
        <w:tc>
          <w:tcPr>
            <w:tcW w:w="2720" w:type="dxa"/>
            <w:vMerge/>
          </w:tcPr>
          <w:p w14:paraId="26FFB4D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AC9BC74"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84F7CE3" w14:textId="77777777" w:rsidR="00024C30" w:rsidRDefault="00D53930">
            <w:r>
              <w:rPr>
                <w:rFonts w:ascii="Times New Roman" w:eastAsia="Times New Roman" w:hAnsi="Times New Roman"/>
                <w:sz w:val="20"/>
              </w:rPr>
              <w:t>Натуральный гуммиарабик (код ТН ВЭД: 130120); Пищевые добавки (код ICS: 67.220.20)</w:t>
            </w:r>
          </w:p>
        </w:tc>
        <w:tc>
          <w:tcPr>
            <w:tcW w:w="2720" w:type="dxa"/>
            <w:vMerge/>
          </w:tcPr>
          <w:p w14:paraId="4C770CFF" w14:textId="77777777" w:rsidR="00024C30" w:rsidRDefault="00024C30"/>
        </w:tc>
      </w:tr>
      <w:tr w:rsidR="00024C30" w14:paraId="2D261B24" w14:textId="77777777" w:rsidTr="00DA6EC8">
        <w:trPr>
          <w:jc w:val="center"/>
        </w:trPr>
        <w:tc>
          <w:tcPr>
            <w:tcW w:w="2720" w:type="dxa"/>
            <w:vMerge/>
          </w:tcPr>
          <w:p w14:paraId="71B99D7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8DBCD00"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3547E4D" w14:textId="77777777" w:rsidR="00024C30" w:rsidRDefault="00D53930">
            <w:r>
              <w:rPr>
                <w:rFonts w:ascii="Times New Roman" w:eastAsia="Times New Roman" w:hAnsi="Times New Roman"/>
                <w:sz w:val="20"/>
              </w:rPr>
              <w:t>В настоящем проекте Кодекса практики рекомендуются надлежащие гигиенические методы сбора, переработки, обращения, упаковки, хранения, транспортировки и распределения гуммиарабика из дикорастущей акации сенегальской (L), дикорастущей акации сейальской (L) или родственных видов семейства акациевых. Бобовые) от сбора сырья на уровне фермы до получения конечного продукта, предназначенного для употребления в пищу. Настоящий Кодекс гарантирует получение безопасного, гигиеничного и полезного продукта. Эти гигиенические правила особенно важны, поскольку меры гигиенического контроля применяются к гуммиарабику различных видов на фермах и в промышленности. Она устанавливает методы обеспечения безопасности продукции, прослеживаемости качества и соответствия соответствующим стандартам по всей цепочке создания стоимости.</w:t>
            </w:r>
          </w:p>
        </w:tc>
        <w:tc>
          <w:tcPr>
            <w:tcW w:w="2720" w:type="dxa"/>
            <w:vMerge/>
          </w:tcPr>
          <w:p w14:paraId="7B7E08D7" w14:textId="77777777" w:rsidR="00024C30" w:rsidRDefault="00024C30"/>
        </w:tc>
      </w:tr>
      <w:tr w:rsidR="00024C30" w14:paraId="37C5885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EBF172" w14:textId="77777777" w:rsidR="00024C30" w:rsidRDefault="00D53930">
            <w:r>
              <w:rPr>
                <w:rFonts w:ascii="Times New Roman" w:eastAsia="Times New Roman" w:hAnsi="Times New Roman"/>
                <w:sz w:val="20"/>
              </w:rPr>
              <w:t>239</w:t>
            </w:r>
          </w:p>
        </w:tc>
        <w:tc>
          <w:tcPr>
            <w:tcW w:w="2720" w:type="dxa"/>
            <w:tcBorders>
              <w:top w:val="single" w:sz="8" w:space="0" w:color="000000"/>
              <w:left w:val="single" w:sz="8" w:space="0" w:color="000000"/>
              <w:bottom w:val="single" w:sz="8" w:space="0" w:color="000000"/>
              <w:right w:val="single" w:sz="8" w:space="0" w:color="000000"/>
            </w:tcBorders>
          </w:tcPr>
          <w:p w14:paraId="5B9A732F" w14:textId="77777777" w:rsidR="00024C30" w:rsidRDefault="00D53930">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4F41CAEF" w14:textId="77777777" w:rsidR="00024C30" w:rsidRDefault="00D53930">
            <w:r>
              <w:rPr>
                <w:rFonts w:ascii="Times New Roman" w:eastAsia="Times New Roman" w:hAnsi="Times New Roman"/>
                <w:sz w:val="20"/>
              </w:rPr>
              <w:t>DEAS 1326:2026, Гуммиарабик — спецификация, Первое издание; (38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130C24" w14:textId="77777777" w:rsidR="00024C30" w:rsidRDefault="00D53930">
            <w:r>
              <w:rPr>
                <w:rFonts w:ascii="Times New Roman" w:eastAsia="Times New Roman" w:hAnsi="Times New Roman"/>
                <w:sz w:val="20"/>
              </w:rPr>
              <w:t>8/05/26</w:t>
            </w:r>
          </w:p>
        </w:tc>
      </w:tr>
      <w:tr w:rsidR="00024C30" w14:paraId="70BA23C3" w14:textId="77777777" w:rsidTr="00DA6EC8">
        <w:trPr>
          <w:jc w:val="center"/>
        </w:trPr>
        <w:tc>
          <w:tcPr>
            <w:tcW w:w="2720" w:type="dxa"/>
            <w:vMerge/>
          </w:tcPr>
          <w:p w14:paraId="300C1B1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B791980"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FD427E7" w14:textId="77777777" w:rsidR="00024C30" w:rsidRDefault="00D53930">
            <w:r>
              <w:rPr>
                <w:rFonts w:ascii="Times New Roman" w:eastAsia="Times New Roman" w:hAnsi="Times New Roman"/>
                <w:sz w:val="20"/>
              </w:rPr>
              <w:t>Натуральный гуммиарабик (код ТН ВЭД: 130120); Сельскохозяйственная продукция (код ICS: 65); Пищевые добавки (код ICS: 67.220.20)</w:t>
            </w:r>
          </w:p>
        </w:tc>
        <w:tc>
          <w:tcPr>
            <w:tcW w:w="2720" w:type="dxa"/>
            <w:vMerge/>
          </w:tcPr>
          <w:p w14:paraId="190BB20C" w14:textId="77777777" w:rsidR="00024C30" w:rsidRDefault="00024C30"/>
        </w:tc>
      </w:tr>
      <w:tr w:rsidR="00024C30" w14:paraId="50D2FCFA" w14:textId="77777777" w:rsidTr="00DA6EC8">
        <w:trPr>
          <w:jc w:val="center"/>
        </w:trPr>
        <w:tc>
          <w:tcPr>
            <w:tcW w:w="2720" w:type="dxa"/>
            <w:vMerge/>
          </w:tcPr>
          <w:p w14:paraId="2FFAF2E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944E2D4"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72BEBC39" w14:textId="77777777" w:rsidR="00024C30" w:rsidRDefault="00D53930">
            <w:r>
              <w:rPr>
                <w:rFonts w:ascii="Times New Roman" w:eastAsia="Times New Roman" w:hAnsi="Times New Roman"/>
                <w:sz w:val="20"/>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1A47D56A" w14:textId="77777777" w:rsidR="00024C30" w:rsidRDefault="00024C30"/>
        </w:tc>
      </w:tr>
      <w:tr w:rsidR="00024C30" w14:paraId="194894D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93FE8DF" w14:textId="77777777" w:rsidR="00024C30" w:rsidRDefault="00D53930">
            <w:r>
              <w:rPr>
                <w:rFonts w:ascii="Times New Roman" w:eastAsia="Times New Roman" w:hAnsi="Times New Roman"/>
                <w:sz w:val="20"/>
              </w:rPr>
              <w:t>240</w:t>
            </w:r>
          </w:p>
        </w:tc>
        <w:tc>
          <w:tcPr>
            <w:tcW w:w="2720" w:type="dxa"/>
            <w:tcBorders>
              <w:top w:val="single" w:sz="8" w:space="0" w:color="000000"/>
              <w:left w:val="single" w:sz="8" w:space="0" w:color="000000"/>
              <w:bottom w:val="single" w:sz="8" w:space="0" w:color="000000"/>
              <w:right w:val="single" w:sz="8" w:space="0" w:color="000000"/>
            </w:tcBorders>
          </w:tcPr>
          <w:p w14:paraId="33D59BFD" w14:textId="77777777" w:rsidR="00024C30" w:rsidRDefault="00D53930">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24CDFEBF" w14:textId="77777777" w:rsidR="00024C30" w:rsidRDefault="00D53930">
            <w:r>
              <w:rPr>
                <w:rFonts w:ascii="Times New Roman" w:eastAsia="Times New Roman" w:hAnsi="Times New Roman"/>
                <w:sz w:val="20"/>
              </w:rPr>
              <w:t>DEAS 1326:2026, Гуммиарабик — спецификация, Первое издание; (38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B2A3F5" w14:textId="77777777" w:rsidR="00024C30" w:rsidRDefault="00D53930">
            <w:r>
              <w:rPr>
                <w:rFonts w:ascii="Times New Roman" w:eastAsia="Times New Roman" w:hAnsi="Times New Roman"/>
                <w:sz w:val="20"/>
              </w:rPr>
              <w:t>8/05/26</w:t>
            </w:r>
          </w:p>
        </w:tc>
      </w:tr>
      <w:tr w:rsidR="00024C30" w14:paraId="4D479CB0" w14:textId="77777777" w:rsidTr="00DA6EC8">
        <w:trPr>
          <w:jc w:val="center"/>
        </w:trPr>
        <w:tc>
          <w:tcPr>
            <w:tcW w:w="2720" w:type="dxa"/>
            <w:vMerge/>
          </w:tcPr>
          <w:p w14:paraId="1081F33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45C3DED"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1C088BC" w14:textId="77777777" w:rsidR="00024C30" w:rsidRDefault="00D53930">
            <w:r>
              <w:rPr>
                <w:rFonts w:ascii="Times New Roman" w:eastAsia="Times New Roman" w:hAnsi="Times New Roman"/>
                <w:sz w:val="20"/>
              </w:rPr>
              <w:t>Натуральный гуммиарабик (код ТН ВЭД: 130120); Сельскохозяйственная продукция (код ICS: 65); Пищевые добавки (код ICS: 67.220.20)</w:t>
            </w:r>
          </w:p>
        </w:tc>
        <w:tc>
          <w:tcPr>
            <w:tcW w:w="2720" w:type="dxa"/>
            <w:vMerge/>
          </w:tcPr>
          <w:p w14:paraId="124A73C2" w14:textId="77777777" w:rsidR="00024C30" w:rsidRDefault="00024C30"/>
        </w:tc>
      </w:tr>
      <w:tr w:rsidR="00024C30" w14:paraId="19D78540" w14:textId="77777777" w:rsidTr="00DA6EC8">
        <w:trPr>
          <w:jc w:val="center"/>
        </w:trPr>
        <w:tc>
          <w:tcPr>
            <w:tcW w:w="2720" w:type="dxa"/>
            <w:vMerge/>
          </w:tcPr>
          <w:p w14:paraId="4F52E32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9E1397E"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106766F3" w14:textId="77777777" w:rsidR="00024C30" w:rsidRDefault="00D53930">
            <w:r>
              <w:rPr>
                <w:rFonts w:ascii="Times New Roman" w:eastAsia="Times New Roman" w:hAnsi="Times New Roman"/>
                <w:sz w:val="20"/>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69E53963" w14:textId="77777777" w:rsidR="00024C30" w:rsidRDefault="00024C30"/>
        </w:tc>
      </w:tr>
      <w:tr w:rsidR="00024C30" w14:paraId="1B538E2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C1FAC82" w14:textId="77777777" w:rsidR="00024C30" w:rsidRDefault="00D53930">
            <w:r>
              <w:rPr>
                <w:rFonts w:ascii="Times New Roman" w:eastAsia="Times New Roman" w:hAnsi="Times New Roman"/>
                <w:sz w:val="20"/>
              </w:rPr>
              <w:t>241</w:t>
            </w:r>
          </w:p>
        </w:tc>
        <w:tc>
          <w:tcPr>
            <w:tcW w:w="2720" w:type="dxa"/>
            <w:tcBorders>
              <w:top w:val="single" w:sz="8" w:space="0" w:color="000000"/>
              <w:left w:val="single" w:sz="8" w:space="0" w:color="000000"/>
              <w:bottom w:val="single" w:sz="8" w:space="0" w:color="000000"/>
              <w:right w:val="single" w:sz="8" w:space="0" w:color="000000"/>
            </w:tcBorders>
          </w:tcPr>
          <w:p w14:paraId="6629E345" w14:textId="77777777" w:rsidR="00024C30" w:rsidRDefault="00D53930">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7000CB92" w14:textId="77777777" w:rsidR="00024C30" w:rsidRDefault="00D53930">
            <w:r>
              <w:rPr>
                <w:rFonts w:ascii="Times New Roman" w:eastAsia="Times New Roman" w:hAnsi="Times New Roman"/>
                <w:sz w:val="20"/>
              </w:rPr>
              <w:t>DEAS 1326:2026, Гуммиарабик — спецификация, Первое издание; (38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8E8364" w14:textId="77777777" w:rsidR="00024C30" w:rsidRDefault="00D53930">
            <w:r>
              <w:rPr>
                <w:rFonts w:ascii="Times New Roman" w:eastAsia="Times New Roman" w:hAnsi="Times New Roman"/>
                <w:sz w:val="20"/>
              </w:rPr>
              <w:t>8/05/26</w:t>
            </w:r>
          </w:p>
        </w:tc>
      </w:tr>
      <w:tr w:rsidR="00024C30" w14:paraId="6A070289" w14:textId="77777777" w:rsidTr="00DA6EC8">
        <w:trPr>
          <w:jc w:val="center"/>
        </w:trPr>
        <w:tc>
          <w:tcPr>
            <w:tcW w:w="2720" w:type="dxa"/>
            <w:vMerge/>
          </w:tcPr>
          <w:p w14:paraId="6F80A36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5090287"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5B2CEBC" w14:textId="77777777" w:rsidR="00024C30" w:rsidRDefault="00D53930">
            <w:r>
              <w:rPr>
                <w:rFonts w:ascii="Times New Roman" w:eastAsia="Times New Roman" w:hAnsi="Times New Roman"/>
                <w:sz w:val="20"/>
              </w:rPr>
              <w:t>Натуральный гуммиарабик (код ТН ВЭД: 130120); Сельскохозяйственная продукция (код ICS: 65); Пищевые добавки (код ICS: 67.220.20)</w:t>
            </w:r>
          </w:p>
        </w:tc>
        <w:tc>
          <w:tcPr>
            <w:tcW w:w="2720" w:type="dxa"/>
            <w:vMerge/>
          </w:tcPr>
          <w:p w14:paraId="27B1C609" w14:textId="77777777" w:rsidR="00024C30" w:rsidRDefault="00024C30"/>
        </w:tc>
      </w:tr>
      <w:tr w:rsidR="00024C30" w14:paraId="7C538A18" w14:textId="77777777" w:rsidTr="00DA6EC8">
        <w:trPr>
          <w:jc w:val="center"/>
        </w:trPr>
        <w:tc>
          <w:tcPr>
            <w:tcW w:w="2720" w:type="dxa"/>
            <w:vMerge/>
          </w:tcPr>
          <w:p w14:paraId="29F9359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88A7477"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2A2EE6B" w14:textId="77777777" w:rsidR="00024C30" w:rsidRDefault="00D53930">
            <w:r>
              <w:rPr>
                <w:rFonts w:ascii="Times New Roman" w:eastAsia="Times New Roman" w:hAnsi="Times New Roman"/>
                <w:sz w:val="20"/>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4FA15C02" w14:textId="77777777" w:rsidR="00024C30" w:rsidRDefault="00024C30"/>
        </w:tc>
      </w:tr>
      <w:tr w:rsidR="00024C30" w14:paraId="5413E90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E5C4F7" w14:textId="77777777" w:rsidR="00024C30" w:rsidRDefault="00D53930">
            <w:r>
              <w:rPr>
                <w:rFonts w:ascii="Times New Roman" w:eastAsia="Times New Roman" w:hAnsi="Times New Roman"/>
                <w:sz w:val="20"/>
              </w:rPr>
              <w:t>242</w:t>
            </w:r>
          </w:p>
        </w:tc>
        <w:tc>
          <w:tcPr>
            <w:tcW w:w="2720" w:type="dxa"/>
            <w:tcBorders>
              <w:top w:val="single" w:sz="8" w:space="0" w:color="000000"/>
              <w:left w:val="single" w:sz="8" w:space="0" w:color="000000"/>
              <w:bottom w:val="single" w:sz="8" w:space="0" w:color="000000"/>
              <w:right w:val="single" w:sz="8" w:space="0" w:color="000000"/>
            </w:tcBorders>
          </w:tcPr>
          <w:p w14:paraId="28C1F027" w14:textId="77777777" w:rsidR="00024C30" w:rsidRDefault="00D53930">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3326D964" w14:textId="77777777" w:rsidR="00024C30" w:rsidRDefault="00D53930">
            <w:r>
              <w:rPr>
                <w:rFonts w:ascii="Times New Roman" w:eastAsia="Times New Roman" w:hAnsi="Times New Roman"/>
                <w:sz w:val="20"/>
              </w:rPr>
              <w:t>DEAS 1326:2026, Гуммиарабик — спецификация, Первое издание; (38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6EA745" w14:textId="77777777" w:rsidR="00024C30" w:rsidRDefault="00D53930">
            <w:r>
              <w:rPr>
                <w:rFonts w:ascii="Times New Roman" w:eastAsia="Times New Roman" w:hAnsi="Times New Roman"/>
                <w:sz w:val="20"/>
              </w:rPr>
              <w:t>8/05/26</w:t>
            </w:r>
          </w:p>
        </w:tc>
      </w:tr>
      <w:tr w:rsidR="00024C30" w14:paraId="34193606" w14:textId="77777777" w:rsidTr="00DA6EC8">
        <w:trPr>
          <w:jc w:val="center"/>
        </w:trPr>
        <w:tc>
          <w:tcPr>
            <w:tcW w:w="2720" w:type="dxa"/>
            <w:vMerge/>
          </w:tcPr>
          <w:p w14:paraId="1ADF2E7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F06A0A2"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C4D6E66" w14:textId="77777777" w:rsidR="00024C30" w:rsidRDefault="00D53930">
            <w:r>
              <w:rPr>
                <w:rFonts w:ascii="Times New Roman" w:eastAsia="Times New Roman" w:hAnsi="Times New Roman"/>
                <w:sz w:val="20"/>
              </w:rPr>
              <w:t>Натуральный гуммиарабик (код ТН ВЭД: 130120); Сельскохозяйственная продукция (код ICS: 65); Пищевые добавки (код ICS: 67.220.20)</w:t>
            </w:r>
          </w:p>
        </w:tc>
        <w:tc>
          <w:tcPr>
            <w:tcW w:w="2720" w:type="dxa"/>
            <w:vMerge/>
          </w:tcPr>
          <w:p w14:paraId="0191092A" w14:textId="77777777" w:rsidR="00024C30" w:rsidRDefault="00024C30"/>
        </w:tc>
      </w:tr>
      <w:tr w:rsidR="00024C30" w14:paraId="2E4AC85B" w14:textId="77777777" w:rsidTr="00DA6EC8">
        <w:trPr>
          <w:jc w:val="center"/>
        </w:trPr>
        <w:tc>
          <w:tcPr>
            <w:tcW w:w="2720" w:type="dxa"/>
            <w:vMerge/>
          </w:tcPr>
          <w:p w14:paraId="463A4CA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59AE0FE"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61B65546" w14:textId="77777777" w:rsidR="00024C30" w:rsidRDefault="00D53930">
            <w:r>
              <w:rPr>
                <w:rFonts w:ascii="Times New Roman" w:eastAsia="Times New Roman" w:hAnsi="Times New Roman"/>
                <w:sz w:val="20"/>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2AF258F0" w14:textId="77777777" w:rsidR="00024C30" w:rsidRDefault="00024C30"/>
        </w:tc>
      </w:tr>
      <w:tr w:rsidR="00024C30" w14:paraId="0262DA5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F50462" w14:textId="77777777" w:rsidR="00024C30" w:rsidRDefault="00D53930">
            <w:r>
              <w:rPr>
                <w:rFonts w:ascii="Times New Roman" w:eastAsia="Times New Roman" w:hAnsi="Times New Roman"/>
                <w:sz w:val="20"/>
              </w:rPr>
              <w:t>243</w:t>
            </w:r>
          </w:p>
        </w:tc>
        <w:tc>
          <w:tcPr>
            <w:tcW w:w="2720" w:type="dxa"/>
            <w:tcBorders>
              <w:top w:val="single" w:sz="8" w:space="0" w:color="000000"/>
              <w:left w:val="single" w:sz="8" w:space="0" w:color="000000"/>
              <w:bottom w:val="single" w:sz="8" w:space="0" w:color="000000"/>
              <w:right w:val="single" w:sz="8" w:space="0" w:color="000000"/>
            </w:tcBorders>
          </w:tcPr>
          <w:p w14:paraId="23B5D55B" w14:textId="77777777" w:rsidR="00024C30" w:rsidRDefault="00D53930">
            <w:r>
              <w:rPr>
                <w:rFonts w:ascii="Times New Roman" w:eastAsia="Times New Roman" w:hAnsi="Times New Roman"/>
                <w:sz w:val="20"/>
              </w:rPr>
              <w:t>G/TBT/N/BDI/724, G/TBT/N/KEN/1997, G/TBT/N/RWA/1366, G/TBT/N/TZA/1521, G/TBT/N/UGA/2323</w:t>
            </w:r>
          </w:p>
        </w:tc>
        <w:tc>
          <w:tcPr>
            <w:tcW w:w="5102" w:type="dxa"/>
            <w:tcBorders>
              <w:top w:val="single" w:sz="8" w:space="0" w:color="000000"/>
              <w:left w:val="single" w:sz="8" w:space="0" w:color="000000"/>
              <w:bottom w:val="single" w:sz="8" w:space="0" w:color="000000"/>
              <w:right w:val="single" w:sz="8" w:space="0" w:color="000000"/>
            </w:tcBorders>
          </w:tcPr>
          <w:p w14:paraId="11C6CEEA" w14:textId="77777777" w:rsidR="00024C30" w:rsidRDefault="00D53930">
            <w:r>
              <w:rPr>
                <w:rFonts w:ascii="Times New Roman" w:eastAsia="Times New Roman" w:hAnsi="Times New Roman"/>
                <w:sz w:val="20"/>
              </w:rPr>
              <w:t>DEAS 1326:2026, Гуммиарабик — спецификация, Первое издание; (38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https://members.wto.org/crnattachments/2026/TBT/UGA/26_01344_00_e.pdf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FCAC18" w14:textId="77777777" w:rsidR="00024C30" w:rsidRDefault="00D53930">
            <w:r>
              <w:rPr>
                <w:rFonts w:ascii="Times New Roman" w:eastAsia="Times New Roman" w:hAnsi="Times New Roman"/>
                <w:sz w:val="20"/>
              </w:rPr>
              <w:t>8/05/26</w:t>
            </w:r>
          </w:p>
        </w:tc>
      </w:tr>
      <w:tr w:rsidR="00024C30" w14:paraId="10EC3F17" w14:textId="77777777" w:rsidTr="00DA6EC8">
        <w:trPr>
          <w:jc w:val="center"/>
        </w:trPr>
        <w:tc>
          <w:tcPr>
            <w:tcW w:w="2720" w:type="dxa"/>
            <w:vMerge/>
          </w:tcPr>
          <w:p w14:paraId="255E988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90EBFAD" w14:textId="77777777" w:rsidR="00024C30" w:rsidRDefault="00D53930">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5DC1CA7" w14:textId="77777777" w:rsidR="00024C30" w:rsidRDefault="00D53930">
            <w:r>
              <w:rPr>
                <w:rFonts w:ascii="Times New Roman" w:eastAsia="Times New Roman" w:hAnsi="Times New Roman"/>
                <w:sz w:val="20"/>
              </w:rPr>
              <w:t>Натуральный гуммиарабик (код ТН ВЭД: 130120); Сельскохозяйственная продукция (код ICS: 65); Пищевые добавки (код ICS: 67.220.20)</w:t>
            </w:r>
          </w:p>
        </w:tc>
        <w:tc>
          <w:tcPr>
            <w:tcW w:w="2720" w:type="dxa"/>
            <w:vMerge/>
          </w:tcPr>
          <w:p w14:paraId="6843ED1C" w14:textId="77777777" w:rsidR="00024C30" w:rsidRDefault="00024C30"/>
        </w:tc>
      </w:tr>
      <w:tr w:rsidR="00024C30" w14:paraId="49356039" w14:textId="77777777" w:rsidTr="00DA6EC8">
        <w:trPr>
          <w:jc w:val="center"/>
        </w:trPr>
        <w:tc>
          <w:tcPr>
            <w:tcW w:w="2720" w:type="dxa"/>
            <w:vMerge/>
          </w:tcPr>
          <w:p w14:paraId="523D08C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A85C52F"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48EA5339" w14:textId="77777777" w:rsidR="00024C30" w:rsidRDefault="00D53930">
            <w:r>
              <w:rPr>
                <w:rFonts w:ascii="Times New Roman" w:eastAsia="Times New Roman" w:hAnsi="Times New Roman"/>
                <w:sz w:val="20"/>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(L.)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60877F8E" w14:textId="77777777" w:rsidR="00024C30" w:rsidRDefault="00024C30"/>
        </w:tc>
      </w:tr>
      <w:tr w:rsidR="00024C30" w14:paraId="5D35503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B94B4B" w14:textId="77777777" w:rsidR="00024C30" w:rsidRDefault="00D53930">
            <w:r>
              <w:rPr>
                <w:rFonts w:ascii="Times New Roman" w:eastAsia="Times New Roman" w:hAnsi="Times New Roman"/>
                <w:sz w:val="20"/>
              </w:rPr>
              <w:t>244</w:t>
            </w:r>
          </w:p>
        </w:tc>
        <w:tc>
          <w:tcPr>
            <w:tcW w:w="2720" w:type="dxa"/>
            <w:tcBorders>
              <w:top w:val="single" w:sz="8" w:space="0" w:color="000000"/>
              <w:left w:val="single" w:sz="8" w:space="0" w:color="000000"/>
              <w:bottom w:val="single" w:sz="8" w:space="0" w:color="000000"/>
              <w:right w:val="single" w:sz="8" w:space="0" w:color="000000"/>
            </w:tcBorders>
          </w:tcPr>
          <w:p w14:paraId="228A34E5" w14:textId="77777777" w:rsidR="00024C30" w:rsidRDefault="00D53930">
            <w:r>
              <w:rPr>
                <w:rFonts w:ascii="Times New Roman" w:eastAsia="Times New Roman" w:hAnsi="Times New Roman"/>
                <w:sz w:val="20"/>
              </w:rPr>
              <w:t>G/TBT/N/UKR/373/Add.1</w:t>
            </w:r>
          </w:p>
        </w:tc>
        <w:tc>
          <w:tcPr>
            <w:tcW w:w="5102" w:type="dxa"/>
            <w:tcBorders>
              <w:top w:val="single" w:sz="8" w:space="0" w:color="000000"/>
              <w:left w:val="single" w:sz="8" w:space="0" w:color="000000"/>
              <w:bottom w:val="single" w:sz="8" w:space="0" w:color="000000"/>
              <w:right w:val="single" w:sz="8" w:space="0" w:color="000000"/>
            </w:tcBorders>
          </w:tcPr>
          <w:p w14:paraId="2B1BF4F5" w14:textId="77777777" w:rsidR="00024C30" w:rsidRDefault="00D53930">
            <w:r>
              <w:rPr>
                <w:rFonts w:ascii="Times New Roman" w:eastAsia="Times New Roman" w:hAnsi="Times New Roman"/>
                <w:sz w:val="20"/>
              </w:rPr>
              <w:t>Нижеследующее сообщение, датированное 6 марта 2026 года, распространяется по просьбе делегации Украины.</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https://zakon.rada.gov.ua/laws/show/233-2026-%D0%BF#Text</w:t>
            </w:r>
            <w:r>
              <w:rPr>
                <w:rFonts w:ascii="Times New Roman" w:eastAsia="Times New Roman" w:hAnsi="Times New Roman"/>
                <w:sz w:val="20"/>
              </w:rPr>
              <w:br/>
              <w:t>https://members.wto.org/crnattachments/2026/TBT/UKR/final_measure/26_01303_00_x.pdf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912495" w14:textId="77777777" w:rsidR="00024C30" w:rsidRDefault="00D53930">
            <w:r>
              <w:rPr>
                <w:rFonts w:ascii="Times New Roman" w:eastAsia="Times New Roman" w:hAnsi="Times New Roman"/>
                <w:sz w:val="20"/>
              </w:rPr>
              <w:t>-</w:t>
            </w:r>
          </w:p>
        </w:tc>
      </w:tr>
      <w:tr w:rsidR="00024C30" w14:paraId="4E91CFD2" w14:textId="77777777" w:rsidTr="00DA6EC8">
        <w:trPr>
          <w:jc w:val="center"/>
        </w:trPr>
        <w:tc>
          <w:tcPr>
            <w:tcW w:w="2720" w:type="dxa"/>
            <w:vMerge/>
          </w:tcPr>
          <w:p w14:paraId="6152C03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EA407D2"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5CCCBF8" w14:textId="77777777" w:rsidR="00024C30" w:rsidRDefault="00D53930">
            <w:r>
              <w:rPr>
                <w:rFonts w:ascii="Times New Roman" w:eastAsia="Times New Roman" w:hAnsi="Times New Roman"/>
                <w:sz w:val="20"/>
              </w:rPr>
              <w:t>-</w:t>
            </w:r>
          </w:p>
        </w:tc>
        <w:tc>
          <w:tcPr>
            <w:tcW w:w="2720" w:type="dxa"/>
            <w:vMerge/>
          </w:tcPr>
          <w:p w14:paraId="0CB9CA47" w14:textId="77777777" w:rsidR="00024C30" w:rsidRDefault="00024C30"/>
        </w:tc>
      </w:tr>
      <w:tr w:rsidR="00024C30" w14:paraId="3075D0B9" w14:textId="77777777" w:rsidTr="00DA6EC8">
        <w:trPr>
          <w:jc w:val="center"/>
        </w:trPr>
        <w:tc>
          <w:tcPr>
            <w:tcW w:w="2720" w:type="dxa"/>
            <w:vMerge/>
          </w:tcPr>
          <w:p w14:paraId="4ADE96D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84C7623" w14:textId="77777777" w:rsidR="00024C30" w:rsidRDefault="00D53930">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085D0EFC" w14:textId="77777777" w:rsidR="00024C30" w:rsidRDefault="00D53930">
            <w:r>
              <w:rPr>
                <w:rFonts w:ascii="Times New Roman" w:eastAsia="Times New Roman" w:hAnsi="Times New Roman"/>
                <w:sz w:val="20"/>
              </w:rPr>
              <w:t>-</w:t>
            </w:r>
          </w:p>
        </w:tc>
        <w:tc>
          <w:tcPr>
            <w:tcW w:w="2720" w:type="dxa"/>
            <w:vMerge/>
          </w:tcPr>
          <w:p w14:paraId="75148D18" w14:textId="77777777" w:rsidR="00024C30" w:rsidRDefault="00024C30"/>
        </w:tc>
      </w:tr>
      <w:tr w:rsidR="00024C30" w14:paraId="5B3D455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2D51E8D" w14:textId="77777777" w:rsidR="00024C30" w:rsidRDefault="00D53930">
            <w:r>
              <w:rPr>
                <w:rFonts w:ascii="Times New Roman" w:eastAsia="Times New Roman" w:hAnsi="Times New Roman"/>
                <w:sz w:val="20"/>
              </w:rPr>
              <w:t>245</w:t>
            </w:r>
          </w:p>
        </w:tc>
        <w:tc>
          <w:tcPr>
            <w:tcW w:w="2720" w:type="dxa"/>
            <w:tcBorders>
              <w:top w:val="single" w:sz="8" w:space="0" w:color="000000"/>
              <w:left w:val="single" w:sz="8" w:space="0" w:color="000000"/>
              <w:bottom w:val="single" w:sz="8" w:space="0" w:color="000000"/>
              <w:right w:val="single" w:sz="8" w:space="0" w:color="000000"/>
            </w:tcBorders>
          </w:tcPr>
          <w:p w14:paraId="3501DCCB" w14:textId="77777777" w:rsidR="00024C30" w:rsidRDefault="00D53930">
            <w:r>
              <w:rPr>
                <w:rFonts w:ascii="Times New Roman" w:eastAsia="Times New Roman" w:hAnsi="Times New Roman"/>
                <w:sz w:val="20"/>
              </w:rPr>
              <w:t>G/TBT/N/TZA/1520</w:t>
            </w:r>
          </w:p>
        </w:tc>
        <w:tc>
          <w:tcPr>
            <w:tcW w:w="5102" w:type="dxa"/>
            <w:tcBorders>
              <w:top w:val="single" w:sz="8" w:space="0" w:color="000000"/>
              <w:left w:val="single" w:sz="8" w:space="0" w:color="000000"/>
              <w:bottom w:val="single" w:sz="8" w:space="0" w:color="000000"/>
              <w:right w:val="single" w:sz="8" w:space="0" w:color="000000"/>
            </w:tcBorders>
          </w:tcPr>
          <w:p w14:paraId="23801BDC" w14:textId="77777777" w:rsidR="00024C30" w:rsidRDefault="00D53930">
            <w:r>
              <w:rPr>
                <w:rFonts w:ascii="Times New Roman" w:eastAsia="Times New Roman" w:hAnsi="Times New Roman"/>
                <w:sz w:val="20"/>
              </w:rPr>
              <w:t>CDC10 (4308) DTZS, спецификация для крафт-картона, второе издание; (14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https://members.wto.org/crnattachments/2026/TBT/TZA/26_01302_00_e.pdf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B97EAC" w14:textId="77777777" w:rsidR="00024C30" w:rsidRDefault="00D53930">
            <w:r>
              <w:rPr>
                <w:rFonts w:ascii="Times New Roman" w:eastAsia="Times New Roman" w:hAnsi="Times New Roman"/>
                <w:sz w:val="20"/>
              </w:rPr>
              <w:t>5/05/26</w:t>
            </w:r>
          </w:p>
        </w:tc>
      </w:tr>
      <w:tr w:rsidR="00024C30" w14:paraId="1BFFA503" w14:textId="77777777" w:rsidTr="00DA6EC8">
        <w:trPr>
          <w:jc w:val="center"/>
        </w:trPr>
        <w:tc>
          <w:tcPr>
            <w:tcW w:w="2720" w:type="dxa"/>
            <w:vMerge/>
          </w:tcPr>
          <w:p w14:paraId="589A88B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B7C2B27"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25903A02" w14:textId="77777777" w:rsidR="00024C30" w:rsidRDefault="00D53930">
            <w:r>
              <w:rPr>
                <w:rFonts w:ascii="Times New Roman" w:eastAsia="Times New Roman" w:hAnsi="Times New Roman"/>
                <w:sz w:val="20"/>
              </w:rPr>
              <w:t>Kraftliner: (Код ТН ВЭД: 48041); Бумажные изделия в целом (код ICS: 85.080.01)</w:t>
            </w:r>
          </w:p>
        </w:tc>
        <w:tc>
          <w:tcPr>
            <w:tcW w:w="2720" w:type="dxa"/>
            <w:vMerge/>
          </w:tcPr>
          <w:p w14:paraId="290E131A" w14:textId="77777777" w:rsidR="00024C30" w:rsidRDefault="00024C30"/>
        </w:tc>
      </w:tr>
      <w:tr w:rsidR="00024C30" w14:paraId="46FA112D" w14:textId="77777777" w:rsidTr="00DA6EC8">
        <w:trPr>
          <w:jc w:val="center"/>
        </w:trPr>
        <w:tc>
          <w:tcPr>
            <w:tcW w:w="2720" w:type="dxa"/>
            <w:vMerge/>
          </w:tcPr>
          <w:p w14:paraId="396A326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A1BF90D"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E2E2F94" w14:textId="77777777" w:rsidR="00024C30" w:rsidRDefault="00D53930">
            <w:r>
              <w:rPr>
                <w:rFonts w:ascii="Times New Roman" w:eastAsia="Times New Roman" w:hAnsi="Times New Roman"/>
                <w:sz w:val="20"/>
              </w:rPr>
              <w:t>Настоящий проект Танзанийского стандарта устанавливает требования, методы отбора проб и испытаний крафт-картона</w:t>
            </w:r>
          </w:p>
        </w:tc>
        <w:tc>
          <w:tcPr>
            <w:tcW w:w="2720" w:type="dxa"/>
            <w:vMerge/>
          </w:tcPr>
          <w:p w14:paraId="2CE42206" w14:textId="77777777" w:rsidR="00024C30" w:rsidRDefault="00024C30"/>
        </w:tc>
      </w:tr>
      <w:tr w:rsidR="00024C30" w14:paraId="56B758F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271D2C1" w14:textId="77777777" w:rsidR="00024C30" w:rsidRDefault="00D53930">
            <w:r>
              <w:rPr>
                <w:rFonts w:ascii="Times New Roman" w:eastAsia="Times New Roman" w:hAnsi="Times New Roman"/>
                <w:sz w:val="20"/>
              </w:rPr>
              <w:t>246</w:t>
            </w:r>
          </w:p>
        </w:tc>
        <w:tc>
          <w:tcPr>
            <w:tcW w:w="2720" w:type="dxa"/>
            <w:tcBorders>
              <w:top w:val="single" w:sz="8" w:space="0" w:color="000000"/>
              <w:left w:val="single" w:sz="8" w:space="0" w:color="000000"/>
              <w:bottom w:val="single" w:sz="8" w:space="0" w:color="000000"/>
              <w:right w:val="single" w:sz="8" w:space="0" w:color="000000"/>
            </w:tcBorders>
          </w:tcPr>
          <w:p w14:paraId="63AEDCB3" w14:textId="77777777" w:rsidR="00024C30" w:rsidRDefault="00D53930">
            <w:r>
              <w:rPr>
                <w:rFonts w:ascii="Times New Roman" w:eastAsia="Times New Roman" w:hAnsi="Times New Roman"/>
                <w:sz w:val="20"/>
              </w:rPr>
              <w:t>G/TBT/N/TZA/1519</w:t>
            </w:r>
          </w:p>
        </w:tc>
        <w:tc>
          <w:tcPr>
            <w:tcW w:w="5102" w:type="dxa"/>
            <w:tcBorders>
              <w:top w:val="single" w:sz="8" w:space="0" w:color="000000"/>
              <w:left w:val="single" w:sz="8" w:space="0" w:color="000000"/>
              <w:bottom w:val="single" w:sz="8" w:space="0" w:color="000000"/>
              <w:right w:val="single" w:sz="8" w:space="0" w:color="000000"/>
            </w:tcBorders>
          </w:tcPr>
          <w:p w14:paraId="4655ADC6" w14:textId="77777777" w:rsidR="00024C30" w:rsidRDefault="00D53930">
            <w:r>
              <w:rPr>
                <w:rFonts w:ascii="Times New Roman" w:eastAsia="Times New Roman" w:hAnsi="Times New Roman"/>
                <w:sz w:val="20"/>
              </w:rPr>
              <w:t>CDC10 (4315) DTZ, Folders and files — Спецификация, четвертое издание (9 страниц на английском языке)</w:t>
            </w:r>
            <w:r>
              <w:rPr>
                <w:rFonts w:ascii="Times New Roman" w:eastAsia="Times New Roman" w:hAnsi="Times New Roman"/>
                <w:sz w:val="20"/>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https://members.wto.org/crnattachments/2026/TBT/TZA/26_01301_00_e.pdf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F8613D" w14:textId="77777777" w:rsidR="00024C30" w:rsidRDefault="00D53930">
            <w:r>
              <w:rPr>
                <w:rFonts w:ascii="Times New Roman" w:eastAsia="Times New Roman" w:hAnsi="Times New Roman"/>
                <w:sz w:val="20"/>
              </w:rPr>
              <w:t>5/05/26</w:t>
            </w:r>
          </w:p>
        </w:tc>
      </w:tr>
      <w:tr w:rsidR="00024C30" w14:paraId="6E1A1EA7" w14:textId="77777777" w:rsidTr="00DA6EC8">
        <w:trPr>
          <w:jc w:val="center"/>
        </w:trPr>
        <w:tc>
          <w:tcPr>
            <w:tcW w:w="2720" w:type="dxa"/>
            <w:vMerge/>
          </w:tcPr>
          <w:p w14:paraId="52DD0CF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5465425"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616B3B4" w14:textId="77777777" w:rsidR="00024C30" w:rsidRDefault="00D53930">
            <w:r>
              <w:rPr>
                <w:rFonts w:ascii="Times New Roman" w:eastAsia="Times New Roman" w:hAnsi="Times New Roman"/>
                <w:sz w:val="20"/>
              </w:rPr>
              <w:t>Переплетные материалы (кроме обложек для книг), папки и картотечные обложки из бумаги или картона (код(ы) ТН ВЭД: 482030); Документы для управления, торговли и промышленности (код(ы) ICS: 01.140.30)</w:t>
            </w:r>
          </w:p>
        </w:tc>
        <w:tc>
          <w:tcPr>
            <w:tcW w:w="2720" w:type="dxa"/>
            <w:vMerge/>
          </w:tcPr>
          <w:p w14:paraId="5FF8FD4B" w14:textId="77777777" w:rsidR="00024C30" w:rsidRDefault="00024C30"/>
        </w:tc>
      </w:tr>
      <w:tr w:rsidR="00024C30" w14:paraId="604BDD7F" w14:textId="77777777" w:rsidTr="00DA6EC8">
        <w:trPr>
          <w:jc w:val="center"/>
        </w:trPr>
        <w:tc>
          <w:tcPr>
            <w:tcW w:w="2720" w:type="dxa"/>
            <w:vMerge/>
          </w:tcPr>
          <w:p w14:paraId="7B16E8E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8F19FB0"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887FE94" w14:textId="77777777" w:rsidR="00024C30" w:rsidRDefault="00D53930">
            <w:r>
              <w:rPr>
                <w:rFonts w:ascii="Times New Roman" w:eastAsia="Times New Roman" w:hAnsi="Times New Roman"/>
                <w:sz w:val="20"/>
              </w:rPr>
              <w:t>Настоящий проект Танзанийского стандарта определяет требования, методы отбора проб и тестирования папок и файлов</w:t>
            </w:r>
          </w:p>
        </w:tc>
        <w:tc>
          <w:tcPr>
            <w:tcW w:w="2720" w:type="dxa"/>
            <w:vMerge/>
          </w:tcPr>
          <w:p w14:paraId="043E2CDD" w14:textId="77777777" w:rsidR="00024C30" w:rsidRDefault="00024C30"/>
        </w:tc>
      </w:tr>
      <w:tr w:rsidR="00024C30" w14:paraId="701188E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7D285A" w14:textId="77777777" w:rsidR="00024C30" w:rsidRDefault="00D53930">
            <w:r>
              <w:rPr>
                <w:rFonts w:ascii="Times New Roman" w:eastAsia="Times New Roman" w:hAnsi="Times New Roman"/>
                <w:sz w:val="20"/>
              </w:rPr>
              <w:t>247</w:t>
            </w:r>
          </w:p>
        </w:tc>
        <w:tc>
          <w:tcPr>
            <w:tcW w:w="2720" w:type="dxa"/>
            <w:tcBorders>
              <w:top w:val="single" w:sz="8" w:space="0" w:color="000000"/>
              <w:left w:val="single" w:sz="8" w:space="0" w:color="000000"/>
              <w:bottom w:val="single" w:sz="8" w:space="0" w:color="000000"/>
              <w:right w:val="single" w:sz="8" w:space="0" w:color="000000"/>
            </w:tcBorders>
          </w:tcPr>
          <w:p w14:paraId="3181EF05" w14:textId="77777777" w:rsidR="00024C30" w:rsidRDefault="00D53930">
            <w:r>
              <w:rPr>
                <w:rFonts w:ascii="Times New Roman" w:eastAsia="Times New Roman" w:hAnsi="Times New Roman"/>
                <w:sz w:val="20"/>
              </w:rPr>
              <w:t>G/TBT/N/TZA/1518</w:t>
            </w:r>
          </w:p>
        </w:tc>
        <w:tc>
          <w:tcPr>
            <w:tcW w:w="5102" w:type="dxa"/>
            <w:tcBorders>
              <w:top w:val="single" w:sz="8" w:space="0" w:color="000000"/>
              <w:left w:val="single" w:sz="8" w:space="0" w:color="000000"/>
              <w:bottom w:val="single" w:sz="8" w:space="0" w:color="000000"/>
              <w:right w:val="single" w:sz="8" w:space="0" w:color="000000"/>
            </w:tcBorders>
          </w:tcPr>
          <w:p w14:paraId="60BB62FD" w14:textId="77777777" w:rsidR="00024C30" w:rsidRDefault="00D53930">
            <w:r>
              <w:rPr>
                <w:rFonts w:ascii="Times New Roman" w:eastAsia="Times New Roman" w:hAnsi="Times New Roman"/>
                <w:sz w:val="20"/>
              </w:rPr>
              <w:t>CDC10(4304)DTZS, Технические характеристики клея для бумаги, жидкой жевательной резинки и канцелярской пасты, второе издание (13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https://members.wto.org/crnattachments/2026/TBT/TZA/26_01300_00_e.pdf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D16B64" w14:textId="77777777" w:rsidR="00024C30" w:rsidRDefault="00D53930">
            <w:r>
              <w:rPr>
                <w:rFonts w:ascii="Times New Roman" w:eastAsia="Times New Roman" w:hAnsi="Times New Roman"/>
                <w:sz w:val="20"/>
              </w:rPr>
              <w:t>5/05/26</w:t>
            </w:r>
          </w:p>
        </w:tc>
      </w:tr>
      <w:tr w:rsidR="00024C30" w14:paraId="7A848632" w14:textId="77777777" w:rsidTr="00DA6EC8">
        <w:trPr>
          <w:jc w:val="center"/>
        </w:trPr>
        <w:tc>
          <w:tcPr>
            <w:tcW w:w="2720" w:type="dxa"/>
            <w:vMerge/>
          </w:tcPr>
          <w:p w14:paraId="6BBD30B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4031554"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556158E" w14:textId="77777777" w:rsidR="00024C30" w:rsidRDefault="00D53930">
            <w:r>
              <w:rPr>
                <w:rFonts w:ascii="Times New Roman" w:eastAsia="Times New Roman" w:hAnsi="Times New Roman"/>
                <w:sz w:val="20"/>
              </w:rPr>
              <w:t>Готовые клеи и другие готовые адгезивы, не включенные в другие группировки; продукты, пригодные для использования в качестве клеев или адгезивных составов, предназначенные для розничной продажи в виде клеев или адгезивных составов, а также взвешиваемые нетто</w:t>
            </w:r>
          </w:p>
        </w:tc>
        <w:tc>
          <w:tcPr>
            <w:tcW w:w="2720" w:type="dxa"/>
            <w:vMerge/>
          </w:tcPr>
          <w:p w14:paraId="22859A7E" w14:textId="77777777" w:rsidR="00024C30" w:rsidRDefault="00024C30"/>
        </w:tc>
      </w:tr>
      <w:tr w:rsidR="00024C30" w14:paraId="55488E11" w14:textId="77777777" w:rsidTr="00DA6EC8">
        <w:trPr>
          <w:jc w:val="center"/>
        </w:trPr>
        <w:tc>
          <w:tcPr>
            <w:tcW w:w="2720" w:type="dxa"/>
            <w:vMerge/>
          </w:tcPr>
          <w:p w14:paraId="491D35B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0A333A9"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0017D04" w14:textId="77777777" w:rsidR="00024C30" w:rsidRDefault="00D53930">
            <w:r>
              <w:rPr>
                <w:rFonts w:ascii="Times New Roman" w:eastAsia="Times New Roman" w:hAnsi="Times New Roman"/>
                <w:sz w:val="20"/>
              </w:rPr>
              <w:t>Настоящий Танзанийский стандарт устанавливает требования, методы испытаний и отбор образцов клеев для соединения бумаги с бумагой или с другими поверхностями, такими как картон, дерево, ткань, стекло и металл, для офисного использования.</w:t>
            </w:r>
            <w:r>
              <w:rPr>
                <w:rFonts w:ascii="Times New Roman" w:eastAsia="Times New Roman" w:hAnsi="Times New Roman"/>
                <w:sz w:val="20"/>
              </w:rPr>
              <w:br/>
            </w:r>
            <w:r>
              <w:rPr>
                <w:rFonts w:ascii="Times New Roman" w:eastAsia="Times New Roman" w:hAnsi="Times New Roman"/>
                <w:sz w:val="20"/>
              </w:rPr>
              <w:br/>
              <w:t>Настоящий стандарт не распространяется на клеи, используемые для изготовления картонных коробок, и быстросохнущие клеи, используемые для нанесения этикеток с помощью высокоскоростного оборудования</w:t>
            </w:r>
          </w:p>
        </w:tc>
        <w:tc>
          <w:tcPr>
            <w:tcW w:w="2720" w:type="dxa"/>
            <w:vMerge/>
          </w:tcPr>
          <w:p w14:paraId="2425B2C9" w14:textId="77777777" w:rsidR="00024C30" w:rsidRDefault="00024C30"/>
        </w:tc>
      </w:tr>
      <w:tr w:rsidR="00024C30" w14:paraId="7D88EC6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7EF77B" w14:textId="77777777" w:rsidR="00024C30" w:rsidRDefault="00D53930">
            <w:r>
              <w:rPr>
                <w:rFonts w:ascii="Times New Roman" w:eastAsia="Times New Roman" w:hAnsi="Times New Roman"/>
                <w:sz w:val="20"/>
              </w:rPr>
              <w:t>248</w:t>
            </w:r>
          </w:p>
        </w:tc>
        <w:tc>
          <w:tcPr>
            <w:tcW w:w="2720" w:type="dxa"/>
            <w:tcBorders>
              <w:top w:val="single" w:sz="8" w:space="0" w:color="000000"/>
              <w:left w:val="single" w:sz="8" w:space="0" w:color="000000"/>
              <w:bottom w:val="single" w:sz="8" w:space="0" w:color="000000"/>
              <w:right w:val="single" w:sz="8" w:space="0" w:color="000000"/>
            </w:tcBorders>
          </w:tcPr>
          <w:p w14:paraId="30E90EFD" w14:textId="77777777" w:rsidR="00024C30" w:rsidRDefault="00D53930">
            <w:r>
              <w:rPr>
                <w:rFonts w:ascii="Times New Roman" w:eastAsia="Times New Roman" w:hAnsi="Times New Roman"/>
                <w:sz w:val="20"/>
              </w:rPr>
              <w:t>G/TBT/N/TZA/1517</w:t>
            </w:r>
          </w:p>
        </w:tc>
        <w:tc>
          <w:tcPr>
            <w:tcW w:w="5102" w:type="dxa"/>
            <w:tcBorders>
              <w:top w:val="single" w:sz="8" w:space="0" w:color="000000"/>
              <w:left w:val="single" w:sz="8" w:space="0" w:color="000000"/>
              <w:bottom w:val="single" w:sz="8" w:space="0" w:color="000000"/>
              <w:right w:val="single" w:sz="8" w:space="0" w:color="000000"/>
            </w:tcBorders>
          </w:tcPr>
          <w:p w14:paraId="77F0C990" w14:textId="77777777" w:rsidR="00024C30" w:rsidRDefault="00D53930">
            <w:r>
              <w:rPr>
                <w:rFonts w:ascii="Times New Roman" w:eastAsia="Times New Roman" w:hAnsi="Times New Roman"/>
                <w:sz w:val="20"/>
              </w:rPr>
              <w:t>AFDC 19(3881) DTZS, семена канолы (рапса) для экстракции масла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https://members.wto.org/crnattachments/2026/TBT/TZA/26_01299_00_e.pdf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6B71885B" w14:textId="77777777" w:rsidR="00024C30" w:rsidRDefault="00D53930">
            <w:r>
              <w:rPr>
                <w:rFonts w:ascii="Times New Roman" w:eastAsia="Times New Roman" w:hAnsi="Times New Roman"/>
                <w:sz w:val="20"/>
              </w:rPr>
              <w:t>5/05/26</w:t>
            </w:r>
          </w:p>
        </w:tc>
      </w:tr>
      <w:tr w:rsidR="00024C30" w14:paraId="69641026" w14:textId="77777777" w:rsidTr="00DA6EC8">
        <w:trPr>
          <w:jc w:val="center"/>
        </w:trPr>
        <w:tc>
          <w:tcPr>
            <w:tcW w:w="2720" w:type="dxa"/>
            <w:vMerge/>
          </w:tcPr>
          <w:p w14:paraId="08E1905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06C5079"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6580221" w14:textId="77777777" w:rsidR="00024C30" w:rsidRDefault="00D53930">
            <w:r>
              <w:rPr>
                <w:rFonts w:ascii="Times New Roman" w:eastAsia="Times New Roman" w:hAnsi="Times New Roman"/>
                <w:sz w:val="20"/>
              </w:rPr>
              <w:t>Рапсовое, рапсовое или горчичное масло и их фракции, рафинированные или нерафинированные, но химически не модифицированные (код(ы) ТН ВЭД: 1514); Семена масличных культур (код(ы) ICS: 67.200.20)</w:t>
            </w:r>
          </w:p>
        </w:tc>
        <w:tc>
          <w:tcPr>
            <w:tcW w:w="2720" w:type="dxa"/>
            <w:vMerge/>
          </w:tcPr>
          <w:p w14:paraId="59569377" w14:textId="77777777" w:rsidR="00024C30" w:rsidRDefault="00024C30"/>
        </w:tc>
      </w:tr>
      <w:tr w:rsidR="00024C30" w14:paraId="29E6F610" w14:textId="77777777" w:rsidTr="00DA6EC8">
        <w:trPr>
          <w:jc w:val="center"/>
        </w:trPr>
        <w:tc>
          <w:tcPr>
            <w:tcW w:w="2720" w:type="dxa"/>
            <w:vMerge/>
          </w:tcPr>
          <w:p w14:paraId="3ECC6C6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3687DA5"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AA8F9F0"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тестирования семян рапса видов Brassica napus L., Brassica rapa L., Brassica juncea L. и Brassica tournefortii Gouan, предназначенных для извлечения масла для потребления человеком. Примечание: Этот проект стандарта Танзании также был представлен комитету по СФС.</w:t>
            </w:r>
          </w:p>
        </w:tc>
        <w:tc>
          <w:tcPr>
            <w:tcW w:w="2720" w:type="dxa"/>
            <w:vMerge/>
          </w:tcPr>
          <w:p w14:paraId="5F891B3E" w14:textId="77777777" w:rsidR="00024C30" w:rsidRDefault="00024C30"/>
        </w:tc>
      </w:tr>
      <w:tr w:rsidR="00024C30" w14:paraId="777AF6C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C7A83CE" w14:textId="77777777" w:rsidR="00024C30" w:rsidRDefault="00D53930">
            <w:r>
              <w:rPr>
                <w:rFonts w:ascii="Times New Roman" w:eastAsia="Times New Roman" w:hAnsi="Times New Roman"/>
                <w:sz w:val="20"/>
              </w:rPr>
              <w:t>249</w:t>
            </w:r>
          </w:p>
        </w:tc>
        <w:tc>
          <w:tcPr>
            <w:tcW w:w="2720" w:type="dxa"/>
            <w:tcBorders>
              <w:top w:val="single" w:sz="8" w:space="0" w:color="000000"/>
              <w:left w:val="single" w:sz="8" w:space="0" w:color="000000"/>
              <w:bottom w:val="single" w:sz="8" w:space="0" w:color="000000"/>
              <w:right w:val="single" w:sz="8" w:space="0" w:color="000000"/>
            </w:tcBorders>
          </w:tcPr>
          <w:p w14:paraId="231F2DF6" w14:textId="77777777" w:rsidR="00024C30" w:rsidRDefault="00D53930">
            <w:r>
              <w:rPr>
                <w:rFonts w:ascii="Times New Roman" w:eastAsia="Times New Roman" w:hAnsi="Times New Roman"/>
                <w:sz w:val="20"/>
              </w:rPr>
              <w:t>G/TBT/N/TZA/1516</w:t>
            </w:r>
          </w:p>
        </w:tc>
        <w:tc>
          <w:tcPr>
            <w:tcW w:w="5102" w:type="dxa"/>
            <w:tcBorders>
              <w:top w:val="single" w:sz="8" w:space="0" w:color="000000"/>
              <w:left w:val="single" w:sz="8" w:space="0" w:color="000000"/>
              <w:bottom w:val="single" w:sz="8" w:space="0" w:color="000000"/>
              <w:right w:val="single" w:sz="8" w:space="0" w:color="000000"/>
            </w:tcBorders>
          </w:tcPr>
          <w:p w14:paraId="7E32EBB6" w14:textId="77777777" w:rsidR="00024C30" w:rsidRDefault="00D53930">
            <w:r>
              <w:rPr>
                <w:rFonts w:ascii="Times New Roman" w:eastAsia="Times New Roman" w:hAnsi="Times New Roman"/>
                <w:sz w:val="20"/>
              </w:rPr>
              <w:t>AFDC 19(3883) DTZS, Льняное семя/Linseed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https://members.wto.org/crnattachments/2026/TBT/TZA/26_01298_00_e.pdf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Тел. нет: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89B1E9" w14:textId="77777777" w:rsidR="00024C30" w:rsidRDefault="00D53930">
            <w:r>
              <w:rPr>
                <w:rFonts w:ascii="Times New Roman" w:eastAsia="Times New Roman" w:hAnsi="Times New Roman"/>
                <w:sz w:val="20"/>
              </w:rPr>
              <w:t>5/05/26</w:t>
            </w:r>
          </w:p>
        </w:tc>
      </w:tr>
      <w:tr w:rsidR="00024C30" w14:paraId="0305A8A4" w14:textId="77777777" w:rsidTr="00DA6EC8">
        <w:trPr>
          <w:jc w:val="center"/>
        </w:trPr>
        <w:tc>
          <w:tcPr>
            <w:tcW w:w="2720" w:type="dxa"/>
            <w:vMerge/>
          </w:tcPr>
          <w:p w14:paraId="435B41C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EF6A93D"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7C74300" w14:textId="77777777" w:rsidR="00024C30" w:rsidRDefault="00D53930">
            <w:r>
              <w:rPr>
                <w:rFonts w:ascii="Times New Roman" w:eastAsia="Times New Roman" w:hAnsi="Times New Roman"/>
                <w:sz w:val="20"/>
              </w:rPr>
              <w:t>Льняное семя, измельченное или нет. (Код ТН ВЭД: 1204); Масличные культуры (код ICS: 67.200.20)</w:t>
            </w:r>
          </w:p>
        </w:tc>
        <w:tc>
          <w:tcPr>
            <w:tcW w:w="2720" w:type="dxa"/>
            <w:vMerge/>
          </w:tcPr>
          <w:p w14:paraId="32625FE5" w14:textId="77777777" w:rsidR="00024C30" w:rsidRDefault="00024C30"/>
        </w:tc>
      </w:tr>
      <w:tr w:rsidR="00024C30" w14:paraId="7AC03C64" w14:textId="77777777" w:rsidTr="00DA6EC8">
        <w:trPr>
          <w:jc w:val="center"/>
        </w:trPr>
        <w:tc>
          <w:tcPr>
            <w:tcW w:w="2720" w:type="dxa"/>
            <w:vMerge/>
          </w:tcPr>
          <w:p w14:paraId="0B2343E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2F05107"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8616A27"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сырого и обжаренного льняного семени (Linum usitatissimum), предназначенного для употребления в пищу человеком.Примечание: Проект стандарта Танзании также был представлен комитетом по СФС.</w:t>
            </w:r>
          </w:p>
        </w:tc>
        <w:tc>
          <w:tcPr>
            <w:tcW w:w="2720" w:type="dxa"/>
            <w:vMerge/>
          </w:tcPr>
          <w:p w14:paraId="0C3224F3" w14:textId="77777777" w:rsidR="00024C30" w:rsidRDefault="00024C30"/>
        </w:tc>
      </w:tr>
      <w:tr w:rsidR="00024C30" w14:paraId="20BADD6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BD9B86C" w14:textId="77777777" w:rsidR="00024C30" w:rsidRDefault="00D53930">
            <w:r>
              <w:rPr>
                <w:rFonts w:ascii="Times New Roman" w:eastAsia="Times New Roman" w:hAnsi="Times New Roman"/>
                <w:sz w:val="20"/>
              </w:rPr>
              <w:t>250</w:t>
            </w:r>
          </w:p>
        </w:tc>
        <w:tc>
          <w:tcPr>
            <w:tcW w:w="2720" w:type="dxa"/>
            <w:tcBorders>
              <w:top w:val="single" w:sz="8" w:space="0" w:color="000000"/>
              <w:left w:val="single" w:sz="8" w:space="0" w:color="000000"/>
              <w:bottom w:val="single" w:sz="8" w:space="0" w:color="000000"/>
              <w:right w:val="single" w:sz="8" w:space="0" w:color="000000"/>
            </w:tcBorders>
          </w:tcPr>
          <w:p w14:paraId="2A84D6E3" w14:textId="77777777" w:rsidR="00024C30" w:rsidRDefault="00D53930">
            <w:r>
              <w:rPr>
                <w:rFonts w:ascii="Times New Roman" w:eastAsia="Times New Roman" w:hAnsi="Times New Roman"/>
                <w:sz w:val="20"/>
              </w:rPr>
              <w:t>G/TBT/N/TZA/1515</w:t>
            </w:r>
          </w:p>
        </w:tc>
        <w:tc>
          <w:tcPr>
            <w:tcW w:w="5102" w:type="dxa"/>
            <w:tcBorders>
              <w:top w:val="single" w:sz="8" w:space="0" w:color="000000"/>
              <w:left w:val="single" w:sz="8" w:space="0" w:color="000000"/>
              <w:bottom w:val="single" w:sz="8" w:space="0" w:color="000000"/>
              <w:right w:val="single" w:sz="8" w:space="0" w:color="000000"/>
            </w:tcBorders>
          </w:tcPr>
          <w:p w14:paraId="4534792A" w14:textId="77777777" w:rsidR="00024C30" w:rsidRDefault="00D53930">
            <w:r>
              <w:rPr>
                <w:rFonts w:ascii="Times New Roman" w:eastAsia="Times New Roman" w:hAnsi="Times New Roman"/>
                <w:sz w:val="20"/>
              </w:rPr>
              <w:t>AFDC 19 (3879) DTZS, Сухое кокосовое молоко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https://members.wto.org/crnattachments/2026/TBT/TZA/26_01297_00_e.pdf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190AAA" w14:textId="77777777" w:rsidR="00024C30" w:rsidRDefault="00D53930">
            <w:r>
              <w:rPr>
                <w:rFonts w:ascii="Times New Roman" w:eastAsia="Times New Roman" w:hAnsi="Times New Roman"/>
                <w:sz w:val="20"/>
              </w:rPr>
              <w:t>5/05/26</w:t>
            </w:r>
          </w:p>
        </w:tc>
      </w:tr>
      <w:tr w:rsidR="00024C30" w14:paraId="64C544DE" w14:textId="77777777" w:rsidTr="00DA6EC8">
        <w:trPr>
          <w:jc w:val="center"/>
        </w:trPr>
        <w:tc>
          <w:tcPr>
            <w:tcW w:w="2720" w:type="dxa"/>
            <w:vMerge/>
          </w:tcPr>
          <w:p w14:paraId="3BCC4A0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740BC52"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9855E17" w14:textId="77777777" w:rsidR="00024C30" w:rsidRDefault="00D53930">
            <w:r>
              <w:rPr>
                <w:rFonts w:ascii="Times New Roman" w:eastAsia="Times New Roman" w:hAnsi="Times New Roman"/>
                <w:sz w:val="20"/>
              </w:rPr>
              <w:t>Сушеные кокосовые орехи (код ТН ВЭД: 080111); Пищевые продукты в целом (код ICS: 67.040)</w:t>
            </w:r>
          </w:p>
        </w:tc>
        <w:tc>
          <w:tcPr>
            <w:tcW w:w="2720" w:type="dxa"/>
            <w:vMerge/>
          </w:tcPr>
          <w:p w14:paraId="0C77A36D" w14:textId="77777777" w:rsidR="00024C30" w:rsidRDefault="00024C30"/>
        </w:tc>
      </w:tr>
      <w:tr w:rsidR="00024C30" w14:paraId="6AC75E7F" w14:textId="77777777" w:rsidTr="00DA6EC8">
        <w:trPr>
          <w:jc w:val="center"/>
        </w:trPr>
        <w:tc>
          <w:tcPr>
            <w:tcW w:w="2720" w:type="dxa"/>
            <w:vMerge/>
          </w:tcPr>
          <w:p w14:paraId="7EEFE24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3C95BCB"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ED36105"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сухого кокосового молока, полученного из плодов кокосовой пальмы (Cocos nucifera L.), предназначенного для употребления в пищу человеком. Примечание: Проект настоящего стандарта Танзании также был представлен комитету по СФС.</w:t>
            </w:r>
          </w:p>
        </w:tc>
        <w:tc>
          <w:tcPr>
            <w:tcW w:w="2720" w:type="dxa"/>
            <w:vMerge/>
          </w:tcPr>
          <w:p w14:paraId="3E3DFAB2" w14:textId="77777777" w:rsidR="00024C30" w:rsidRDefault="00024C30"/>
        </w:tc>
      </w:tr>
      <w:tr w:rsidR="00024C30" w14:paraId="1A69933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D811430" w14:textId="77777777" w:rsidR="00024C30" w:rsidRDefault="00D53930">
            <w:r>
              <w:rPr>
                <w:rFonts w:ascii="Times New Roman" w:eastAsia="Times New Roman" w:hAnsi="Times New Roman"/>
                <w:sz w:val="20"/>
              </w:rPr>
              <w:t>251</w:t>
            </w:r>
          </w:p>
        </w:tc>
        <w:tc>
          <w:tcPr>
            <w:tcW w:w="2720" w:type="dxa"/>
            <w:tcBorders>
              <w:top w:val="single" w:sz="8" w:space="0" w:color="000000"/>
              <w:left w:val="single" w:sz="8" w:space="0" w:color="000000"/>
              <w:bottom w:val="single" w:sz="8" w:space="0" w:color="000000"/>
              <w:right w:val="single" w:sz="8" w:space="0" w:color="000000"/>
            </w:tcBorders>
          </w:tcPr>
          <w:p w14:paraId="5BF05E8F" w14:textId="77777777" w:rsidR="00024C30" w:rsidRDefault="00D53930">
            <w:r>
              <w:rPr>
                <w:rFonts w:ascii="Times New Roman" w:eastAsia="Times New Roman" w:hAnsi="Times New Roman"/>
                <w:sz w:val="20"/>
              </w:rPr>
              <w:t>G/TBT/N/TZA/1514</w:t>
            </w:r>
          </w:p>
        </w:tc>
        <w:tc>
          <w:tcPr>
            <w:tcW w:w="5102" w:type="dxa"/>
            <w:tcBorders>
              <w:top w:val="single" w:sz="8" w:space="0" w:color="000000"/>
              <w:left w:val="single" w:sz="8" w:space="0" w:color="000000"/>
              <w:bottom w:val="single" w:sz="8" w:space="0" w:color="000000"/>
              <w:right w:val="single" w:sz="8" w:space="0" w:color="000000"/>
            </w:tcBorders>
          </w:tcPr>
          <w:p w14:paraId="2F688E29" w14:textId="77777777" w:rsidR="00024C30" w:rsidRDefault="00D53930">
            <w:r>
              <w:rPr>
                <w:rFonts w:ascii="Times New Roman" w:eastAsia="Times New Roman" w:hAnsi="Times New Roman"/>
                <w:sz w:val="20"/>
              </w:rPr>
              <w:t>AFDC 4 (3880) DTZS, ореховое масло или масло из семян масличных культур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https://members.wto.org/crnattachments/2026/TBT/TZA/26_01296_00_e.pdf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22782F" w14:textId="77777777" w:rsidR="00024C30" w:rsidRDefault="00D53930">
            <w:r>
              <w:rPr>
                <w:rFonts w:ascii="Times New Roman" w:eastAsia="Times New Roman" w:hAnsi="Times New Roman"/>
                <w:sz w:val="20"/>
              </w:rPr>
              <w:t>5/05/26</w:t>
            </w:r>
          </w:p>
        </w:tc>
      </w:tr>
      <w:tr w:rsidR="00024C30" w14:paraId="60D653C1" w14:textId="77777777" w:rsidTr="00DA6EC8">
        <w:trPr>
          <w:jc w:val="center"/>
        </w:trPr>
        <w:tc>
          <w:tcPr>
            <w:tcW w:w="2720" w:type="dxa"/>
            <w:vMerge/>
          </w:tcPr>
          <w:p w14:paraId="5F42882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66DA605"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786D899" w14:textId="77777777" w:rsidR="00024C30" w:rsidRDefault="00D53930">
            <w:r>
              <w:rPr>
                <w:rFonts w:ascii="Times New Roman" w:eastAsia="Times New Roman" w:hAnsi="Times New Roman"/>
                <w:sz w:val="20"/>
              </w:rPr>
              <w:t>Прочие масличные семена и маслосодержащие плоды, измельченные или нет (кроме съедобных орехов, оливок, соевых бобов, арахиса, копры, семян льна, рапса или рапсовой пальмы и семян подсолнечника) (код(ы) ТН ВЭД: 1207); Масличные культуры (код(ы) ICS: 67.200.20)</w:t>
            </w:r>
          </w:p>
        </w:tc>
        <w:tc>
          <w:tcPr>
            <w:tcW w:w="2720" w:type="dxa"/>
            <w:vMerge/>
          </w:tcPr>
          <w:p w14:paraId="5B3023B2" w14:textId="77777777" w:rsidR="00024C30" w:rsidRDefault="00024C30"/>
        </w:tc>
      </w:tr>
      <w:tr w:rsidR="00024C30" w14:paraId="662F40A4" w14:textId="77777777" w:rsidTr="00DA6EC8">
        <w:trPr>
          <w:jc w:val="center"/>
        </w:trPr>
        <w:tc>
          <w:tcPr>
            <w:tcW w:w="2720" w:type="dxa"/>
            <w:vMerge/>
          </w:tcPr>
          <w:p w14:paraId="1958092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162EDAF"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B454358" w14:textId="77777777" w:rsidR="00024C30" w:rsidRDefault="00D53930">
            <w:r>
              <w:rPr>
                <w:rFonts w:ascii="Times New Roman" w:eastAsia="Times New Roman" w:hAnsi="Times New Roman"/>
                <w:sz w:val="20"/>
              </w:rPr>
              <w:t>Настоящий стандарт Танзании устанавливает требования, отбор проб и методы испытаний орехового масла или масла из семян масличных культур, предназначенного для употребления в пищу человеком.</w:t>
            </w:r>
            <w:r>
              <w:rPr>
                <w:rFonts w:ascii="Times New Roman" w:eastAsia="Times New Roman" w:hAnsi="Times New Roman"/>
                <w:sz w:val="20"/>
              </w:rPr>
              <w:br/>
            </w:r>
            <w:r>
              <w:rPr>
                <w:rFonts w:ascii="Times New Roman" w:eastAsia="Times New Roman" w:hAnsi="Times New Roman"/>
                <w:sz w:val="20"/>
              </w:rPr>
              <w:br/>
              <w:t>Настоящий стандарт не распространяется на ореховые масла или масла из семян масличных культур, на которые распространяются специальные стандарты, такие как арахисовое масло, масло кешью и миндальное масло. Примечание: Этот проект Танзанийского стандарта также был представлен комитетом по СФС.</w:t>
            </w:r>
          </w:p>
        </w:tc>
        <w:tc>
          <w:tcPr>
            <w:tcW w:w="2720" w:type="dxa"/>
            <w:vMerge/>
          </w:tcPr>
          <w:p w14:paraId="1B35489C" w14:textId="77777777" w:rsidR="00024C30" w:rsidRDefault="00024C30"/>
        </w:tc>
      </w:tr>
      <w:tr w:rsidR="00024C30" w14:paraId="270E3A9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CFC7B8" w14:textId="77777777" w:rsidR="00024C30" w:rsidRDefault="00D53930">
            <w:r>
              <w:rPr>
                <w:rFonts w:ascii="Times New Roman" w:eastAsia="Times New Roman" w:hAnsi="Times New Roman"/>
                <w:sz w:val="20"/>
              </w:rPr>
              <w:t>252</w:t>
            </w:r>
          </w:p>
        </w:tc>
        <w:tc>
          <w:tcPr>
            <w:tcW w:w="2720" w:type="dxa"/>
            <w:tcBorders>
              <w:top w:val="single" w:sz="8" w:space="0" w:color="000000"/>
              <w:left w:val="single" w:sz="8" w:space="0" w:color="000000"/>
              <w:bottom w:val="single" w:sz="8" w:space="0" w:color="000000"/>
              <w:right w:val="single" w:sz="8" w:space="0" w:color="000000"/>
            </w:tcBorders>
          </w:tcPr>
          <w:p w14:paraId="672DA626" w14:textId="77777777" w:rsidR="00024C30" w:rsidRDefault="00D53930">
            <w:r>
              <w:rPr>
                <w:rFonts w:ascii="Times New Roman" w:eastAsia="Times New Roman" w:hAnsi="Times New Roman"/>
                <w:sz w:val="20"/>
              </w:rPr>
              <w:t>G/TBT/N/TZA/1513</w:t>
            </w:r>
          </w:p>
        </w:tc>
        <w:tc>
          <w:tcPr>
            <w:tcW w:w="5102" w:type="dxa"/>
            <w:tcBorders>
              <w:top w:val="single" w:sz="8" w:space="0" w:color="000000"/>
              <w:left w:val="single" w:sz="8" w:space="0" w:color="000000"/>
              <w:bottom w:val="single" w:sz="8" w:space="0" w:color="000000"/>
              <w:right w:val="single" w:sz="8" w:space="0" w:color="000000"/>
            </w:tcBorders>
          </w:tcPr>
          <w:p w14:paraId="5D4BE482" w14:textId="77777777" w:rsidR="00024C30" w:rsidRDefault="00D53930">
            <w:r>
              <w:rPr>
                <w:rFonts w:ascii="Times New Roman" w:eastAsia="Times New Roman" w:hAnsi="Times New Roman"/>
                <w:sz w:val="20"/>
              </w:rPr>
              <w:t>AFDC 4 (4115) DTZS, Пищевое масло авокадо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https://members.wto.org/crnattachments/2026/TBT/TZA/26_01295_00_e.pdf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8A2DDC" w14:textId="77777777" w:rsidR="00024C30" w:rsidRDefault="00D53930">
            <w:r>
              <w:rPr>
                <w:rFonts w:ascii="Times New Roman" w:eastAsia="Times New Roman" w:hAnsi="Times New Roman"/>
                <w:sz w:val="20"/>
              </w:rPr>
              <w:t>5/05/26</w:t>
            </w:r>
          </w:p>
        </w:tc>
      </w:tr>
      <w:tr w:rsidR="00024C30" w14:paraId="2CB3E4CB" w14:textId="77777777" w:rsidTr="00DA6EC8">
        <w:trPr>
          <w:jc w:val="center"/>
        </w:trPr>
        <w:tc>
          <w:tcPr>
            <w:tcW w:w="2720" w:type="dxa"/>
            <w:vMerge/>
          </w:tcPr>
          <w:p w14:paraId="67E9D13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00C5DEA"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457B8431" w14:textId="77777777" w:rsidR="00024C30" w:rsidRDefault="00D53930">
            <w:r>
              <w:rPr>
                <w:rFonts w:ascii="Times New Roman" w:eastAsia="Times New Roman" w:hAnsi="Times New Roman"/>
                <w:sz w:val="20"/>
              </w:rPr>
              <w:t>Жиры и масла растительного или микробиологического происхождения, в т.ч. масло жожоба и его фракции, рафинированные или нерафинированные, но не модифицированные химическим путем (кроме соевое, арахисовое, оливковое, пальмовое, подсолнечное, сафлоровое, хлопковое, кокосовое, пальмоядровое, бабассу, рапсовое, рапсовое рапсовое и горчичное масла) (код(ы) ТН ВЭД: 1515); Животные и растительные жиры и масла (код(ы) ICS: 67.200.10)</w:t>
            </w:r>
          </w:p>
        </w:tc>
        <w:tc>
          <w:tcPr>
            <w:tcW w:w="2720" w:type="dxa"/>
            <w:vMerge/>
          </w:tcPr>
          <w:p w14:paraId="2E8B2FC2" w14:textId="77777777" w:rsidR="00024C30" w:rsidRDefault="00024C30"/>
        </w:tc>
      </w:tr>
      <w:tr w:rsidR="00024C30" w14:paraId="6C244A1D" w14:textId="77777777" w:rsidTr="00DA6EC8">
        <w:trPr>
          <w:jc w:val="center"/>
        </w:trPr>
        <w:tc>
          <w:tcPr>
            <w:tcW w:w="2720" w:type="dxa"/>
            <w:vMerge/>
          </w:tcPr>
          <w:p w14:paraId="0C5D05E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7B7632D"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1649868"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пищевого масла авокадо, полученного из плодов авокадо (Persea americana), предназначенного для употребления в пищу человеком. Примечание: Этот проект стандарта Танзании также был представлен комитету по СФС.</w:t>
            </w:r>
          </w:p>
        </w:tc>
        <w:tc>
          <w:tcPr>
            <w:tcW w:w="2720" w:type="dxa"/>
            <w:vMerge/>
          </w:tcPr>
          <w:p w14:paraId="0B378635" w14:textId="77777777" w:rsidR="00024C30" w:rsidRDefault="00024C30"/>
        </w:tc>
      </w:tr>
      <w:tr w:rsidR="00024C30" w14:paraId="164B6D6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73C1BFB" w14:textId="77777777" w:rsidR="00024C30" w:rsidRDefault="00D53930">
            <w:r>
              <w:rPr>
                <w:rFonts w:ascii="Times New Roman" w:eastAsia="Times New Roman" w:hAnsi="Times New Roman"/>
                <w:sz w:val="20"/>
              </w:rPr>
              <w:t>253</w:t>
            </w:r>
          </w:p>
        </w:tc>
        <w:tc>
          <w:tcPr>
            <w:tcW w:w="2720" w:type="dxa"/>
            <w:tcBorders>
              <w:top w:val="single" w:sz="8" w:space="0" w:color="000000"/>
              <w:left w:val="single" w:sz="8" w:space="0" w:color="000000"/>
              <w:bottom w:val="single" w:sz="8" w:space="0" w:color="000000"/>
              <w:right w:val="single" w:sz="8" w:space="0" w:color="000000"/>
            </w:tcBorders>
          </w:tcPr>
          <w:p w14:paraId="680A3B88" w14:textId="77777777" w:rsidR="00024C30" w:rsidRDefault="00D53930">
            <w:r>
              <w:rPr>
                <w:rFonts w:ascii="Times New Roman" w:eastAsia="Times New Roman" w:hAnsi="Times New Roman"/>
                <w:sz w:val="20"/>
              </w:rPr>
              <w:t>G/TBT/N/TZA/1512</w:t>
            </w:r>
          </w:p>
        </w:tc>
        <w:tc>
          <w:tcPr>
            <w:tcW w:w="5102" w:type="dxa"/>
            <w:tcBorders>
              <w:top w:val="single" w:sz="8" w:space="0" w:color="000000"/>
              <w:left w:val="single" w:sz="8" w:space="0" w:color="000000"/>
              <w:bottom w:val="single" w:sz="8" w:space="0" w:color="000000"/>
              <w:right w:val="single" w:sz="8" w:space="0" w:color="000000"/>
            </w:tcBorders>
          </w:tcPr>
          <w:p w14:paraId="6B9AB7F4" w14:textId="77777777" w:rsidR="00024C30" w:rsidRDefault="00D53930">
            <w:r>
              <w:rPr>
                <w:rFonts w:ascii="Times New Roman" w:eastAsia="Times New Roman" w:hAnsi="Times New Roman"/>
                <w:sz w:val="20"/>
              </w:rPr>
              <w:t>AFDC 4 (3882) DTZS, Твердые растительные жиры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https://members.wto.org/crnattachments/2026/TBT/TZA/26_01294_00_e.pdf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900CE5" w14:textId="77777777" w:rsidR="00024C30" w:rsidRDefault="00D53930">
            <w:r>
              <w:rPr>
                <w:rFonts w:ascii="Times New Roman" w:eastAsia="Times New Roman" w:hAnsi="Times New Roman"/>
                <w:sz w:val="20"/>
              </w:rPr>
              <w:t>5/05/26</w:t>
            </w:r>
          </w:p>
        </w:tc>
      </w:tr>
      <w:tr w:rsidR="00024C30" w14:paraId="0F447569" w14:textId="77777777" w:rsidTr="00DA6EC8">
        <w:trPr>
          <w:jc w:val="center"/>
        </w:trPr>
        <w:tc>
          <w:tcPr>
            <w:tcW w:w="2720" w:type="dxa"/>
            <w:vMerge/>
          </w:tcPr>
          <w:p w14:paraId="66B0FBC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EB9038D"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AC9F96A" w14:textId="77777777" w:rsidR="00024C30" w:rsidRDefault="00D53930">
            <w:r>
              <w:rPr>
                <w:rFonts w:ascii="Times New Roman" w:eastAsia="Times New Roman" w:hAnsi="Times New Roman"/>
                <w:sz w:val="20"/>
              </w:rPr>
              <w:t>Готовые растительные жиры и масла и их фракции, рафинированные или нет, но химически не модифицированные (кроме соевое, арахисовое, оливковое, пальмовое, подсолнечное, сафлоровое, хлопковое, кокосовое, пальмоядровое, бабассу, рапсовое, рапсовое и горчичное, льняное, кукурузное, касторовое и кунжутное масла, а также микробиологические масла) (код(ы) ТН ВЭД: 151590); Животные и растительные жиры и масла (код(ы) ICS: 67.200.10)</w:t>
            </w:r>
          </w:p>
        </w:tc>
        <w:tc>
          <w:tcPr>
            <w:tcW w:w="2720" w:type="dxa"/>
            <w:vMerge/>
          </w:tcPr>
          <w:p w14:paraId="01720C09" w14:textId="77777777" w:rsidR="00024C30" w:rsidRDefault="00024C30"/>
        </w:tc>
      </w:tr>
      <w:tr w:rsidR="00024C30" w14:paraId="3C105631" w14:textId="77777777" w:rsidTr="00DA6EC8">
        <w:trPr>
          <w:jc w:val="center"/>
        </w:trPr>
        <w:tc>
          <w:tcPr>
            <w:tcW w:w="2720" w:type="dxa"/>
            <w:vMerge/>
          </w:tcPr>
          <w:p w14:paraId="5059033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1DCC0DE"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CDFADB6" w14:textId="77777777" w:rsidR="00024C30" w:rsidRDefault="00D53930">
            <w:r>
              <w:rPr>
                <w:rFonts w:ascii="Times New Roman" w:eastAsia="Times New Roman" w:hAnsi="Times New Roman"/>
                <w:sz w:val="20"/>
              </w:rPr>
              <w:t>Настоящий стандарт Танзании устанавливает требования и методы отбора проб и тестирования затвердевших растительных жиров для потребления человеком. Примечание: Этот проект стандарта Танзании также был представлен в комитет по СФС.</w:t>
            </w:r>
          </w:p>
        </w:tc>
        <w:tc>
          <w:tcPr>
            <w:tcW w:w="2720" w:type="dxa"/>
            <w:vMerge/>
          </w:tcPr>
          <w:p w14:paraId="7C17E746" w14:textId="77777777" w:rsidR="00024C30" w:rsidRDefault="00024C30"/>
        </w:tc>
      </w:tr>
      <w:tr w:rsidR="00024C30" w14:paraId="6E533E6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C76466" w14:textId="77777777" w:rsidR="00024C30" w:rsidRDefault="00D53930">
            <w:r>
              <w:rPr>
                <w:rFonts w:ascii="Times New Roman" w:eastAsia="Times New Roman" w:hAnsi="Times New Roman"/>
                <w:sz w:val="20"/>
              </w:rPr>
              <w:t>254</w:t>
            </w:r>
          </w:p>
        </w:tc>
        <w:tc>
          <w:tcPr>
            <w:tcW w:w="2720" w:type="dxa"/>
            <w:tcBorders>
              <w:top w:val="single" w:sz="8" w:space="0" w:color="000000"/>
              <w:left w:val="single" w:sz="8" w:space="0" w:color="000000"/>
              <w:bottom w:val="single" w:sz="8" w:space="0" w:color="000000"/>
              <w:right w:val="single" w:sz="8" w:space="0" w:color="000000"/>
            </w:tcBorders>
          </w:tcPr>
          <w:p w14:paraId="51638BA6" w14:textId="77777777" w:rsidR="00024C30" w:rsidRDefault="00D53930">
            <w:r>
              <w:rPr>
                <w:rFonts w:ascii="Times New Roman" w:eastAsia="Times New Roman" w:hAnsi="Times New Roman"/>
                <w:sz w:val="20"/>
              </w:rPr>
              <w:t>G/TBT/N/TZA/1511</w:t>
            </w:r>
          </w:p>
        </w:tc>
        <w:tc>
          <w:tcPr>
            <w:tcW w:w="5102" w:type="dxa"/>
            <w:tcBorders>
              <w:top w:val="single" w:sz="8" w:space="0" w:color="000000"/>
              <w:left w:val="single" w:sz="8" w:space="0" w:color="000000"/>
              <w:bottom w:val="single" w:sz="8" w:space="0" w:color="000000"/>
              <w:right w:val="single" w:sz="8" w:space="0" w:color="000000"/>
            </w:tcBorders>
          </w:tcPr>
          <w:p w14:paraId="72F13D0A" w14:textId="77777777" w:rsidR="00024C30" w:rsidRDefault="00D53930">
            <w:r>
              <w:rPr>
                <w:rFonts w:ascii="Times New Roman" w:eastAsia="Times New Roman" w:hAnsi="Times New Roman"/>
                <w:sz w:val="20"/>
              </w:rPr>
              <w:t>AFDC 4 (3878) DTZS, Пищевое масло из рисовых отрубей (rice oil)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https://members.wto.org/crnattachments/2026/TBT/TZA/26_01293_00_e.pdf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Тел. нет: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BF8B64" w14:textId="77777777" w:rsidR="00024C30" w:rsidRDefault="00D53930">
            <w:r>
              <w:rPr>
                <w:rFonts w:ascii="Times New Roman" w:eastAsia="Times New Roman" w:hAnsi="Times New Roman"/>
                <w:sz w:val="20"/>
              </w:rPr>
              <w:t>5/05/26</w:t>
            </w:r>
          </w:p>
        </w:tc>
      </w:tr>
      <w:tr w:rsidR="00024C30" w14:paraId="0E708EAA" w14:textId="77777777" w:rsidTr="00DA6EC8">
        <w:trPr>
          <w:jc w:val="center"/>
        </w:trPr>
        <w:tc>
          <w:tcPr>
            <w:tcW w:w="2720" w:type="dxa"/>
            <w:vMerge/>
          </w:tcPr>
          <w:p w14:paraId="0A8D4B9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99A6C06"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42EFF8A" w14:textId="77777777" w:rsidR="00024C30" w:rsidRDefault="00D53930">
            <w:r>
              <w:rPr>
                <w:rFonts w:ascii="Times New Roman" w:eastAsia="Times New Roman" w:hAnsi="Times New Roman"/>
                <w:sz w:val="20"/>
              </w:rPr>
              <w:t>- Прочие: (код(ы) ТН ВЭД: 12079); Масличные культуры (код(ы) ICS: 67.200.20)</w:t>
            </w:r>
          </w:p>
        </w:tc>
        <w:tc>
          <w:tcPr>
            <w:tcW w:w="2720" w:type="dxa"/>
            <w:vMerge/>
          </w:tcPr>
          <w:p w14:paraId="7A0E3768" w14:textId="77777777" w:rsidR="00024C30" w:rsidRDefault="00024C30"/>
        </w:tc>
      </w:tr>
      <w:tr w:rsidR="00024C30" w14:paraId="28F12434" w14:textId="77777777" w:rsidTr="00DA6EC8">
        <w:trPr>
          <w:jc w:val="center"/>
        </w:trPr>
        <w:tc>
          <w:tcPr>
            <w:tcW w:w="2720" w:type="dxa"/>
            <w:vMerge/>
          </w:tcPr>
          <w:p w14:paraId="0F1DC93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4BD9C20"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91B3A3C"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масла из рисовых отрубей, получаемого из рисовых отрубей (Oryza sativa L). Предназначено для употребления в пищу человеком. Примечание: Этот проект стандарта Танзании также был представлен комитету по СФС.</w:t>
            </w:r>
          </w:p>
        </w:tc>
        <w:tc>
          <w:tcPr>
            <w:tcW w:w="2720" w:type="dxa"/>
            <w:vMerge/>
          </w:tcPr>
          <w:p w14:paraId="2495FBFF" w14:textId="77777777" w:rsidR="00024C30" w:rsidRDefault="00024C30"/>
        </w:tc>
      </w:tr>
      <w:tr w:rsidR="00024C30" w14:paraId="1CD62F1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06AC11" w14:textId="77777777" w:rsidR="00024C30" w:rsidRDefault="00D53930">
            <w:r>
              <w:rPr>
                <w:rFonts w:ascii="Times New Roman" w:eastAsia="Times New Roman" w:hAnsi="Times New Roman"/>
                <w:sz w:val="20"/>
              </w:rPr>
              <w:t>255</w:t>
            </w:r>
          </w:p>
        </w:tc>
        <w:tc>
          <w:tcPr>
            <w:tcW w:w="2720" w:type="dxa"/>
            <w:tcBorders>
              <w:top w:val="single" w:sz="8" w:space="0" w:color="000000"/>
              <w:left w:val="single" w:sz="8" w:space="0" w:color="000000"/>
              <w:bottom w:val="single" w:sz="8" w:space="0" w:color="000000"/>
              <w:right w:val="single" w:sz="8" w:space="0" w:color="000000"/>
            </w:tcBorders>
          </w:tcPr>
          <w:p w14:paraId="0903E577" w14:textId="77777777" w:rsidR="00024C30" w:rsidRDefault="00D53930">
            <w:r>
              <w:rPr>
                <w:rFonts w:ascii="Times New Roman" w:eastAsia="Times New Roman" w:hAnsi="Times New Roman"/>
                <w:sz w:val="20"/>
              </w:rPr>
              <w:t>G/TBT/N/TZA/1510</w:t>
            </w:r>
          </w:p>
        </w:tc>
        <w:tc>
          <w:tcPr>
            <w:tcW w:w="5102" w:type="dxa"/>
            <w:tcBorders>
              <w:top w:val="single" w:sz="8" w:space="0" w:color="000000"/>
              <w:left w:val="single" w:sz="8" w:space="0" w:color="000000"/>
              <w:bottom w:val="single" w:sz="8" w:space="0" w:color="000000"/>
              <w:right w:val="single" w:sz="8" w:space="0" w:color="000000"/>
            </w:tcBorders>
          </w:tcPr>
          <w:p w14:paraId="7586BF2C" w14:textId="77777777" w:rsidR="00024C30" w:rsidRDefault="00D53930">
            <w:r>
              <w:rPr>
                <w:rFonts w:ascii="Times New Roman" w:eastAsia="Times New Roman" w:hAnsi="Times New Roman"/>
                <w:sz w:val="20"/>
              </w:rPr>
              <w:t>AFDC 04 (3877) DTZS, неочищенное пальмоядровое масло — Спецификация, первое издание; (9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https://members.wto.org/crnattachments/2026/TBT/TZA/26_01292_00_e.pdf</w:t>
            </w:r>
            <w:r>
              <w:rPr>
                <w:rFonts w:ascii="Times New Roman" w:eastAsia="Times New Roman" w:hAnsi="Times New Roman"/>
                <w:sz w:val="20"/>
              </w:rPr>
              <w:br/>
              <w:t>Бюро стандартов Танзании</w:t>
            </w:r>
            <w:r>
              <w:rPr>
                <w:rFonts w:ascii="Times New Roman" w:eastAsia="Times New Roman" w:hAnsi="Times New Roman"/>
                <w:sz w:val="20"/>
              </w:rPr>
              <w:br/>
              <w:t>Убунго, Морогоро-роуд/Сэм Нуйома-роуд</w:t>
            </w:r>
            <w:r>
              <w:rPr>
                <w:rFonts w:ascii="Times New Roman" w:eastAsia="Times New Roman" w:hAnsi="Times New Roman"/>
                <w:sz w:val="20"/>
              </w:rPr>
              <w:br/>
              <w:t>, почтовый ящик 9524</w:t>
            </w:r>
            <w:r>
              <w:rPr>
                <w:rFonts w:ascii="Times New Roman" w:eastAsia="Times New Roman" w:hAnsi="Times New Roman"/>
                <w:sz w:val="20"/>
              </w:rPr>
              <w:br/>
              <w:t>ДАР-ЭС-САЛАМ, ТАНЗАНИЯ</w:t>
            </w:r>
            <w:r>
              <w:rPr>
                <w:rFonts w:ascii="Times New Roman" w:eastAsia="Times New Roman" w:hAnsi="Times New Roman"/>
                <w:sz w:val="20"/>
              </w:rPr>
              <w:br/>
              <w:t>Номер телефона: +255 22 245 0298/+255 22 245 0206</w:t>
            </w:r>
            <w:r>
              <w:rPr>
                <w:rFonts w:ascii="Times New Roman" w:eastAsia="Times New Roman" w:hAnsi="Times New Roman"/>
                <w:sz w:val="20"/>
              </w:rPr>
              <w:br/>
              <w:t>Электронная почта: nep@tbs.go.tz</w:t>
            </w:r>
            <w:r>
              <w:rPr>
                <w:rFonts w:ascii="Times New Roman" w:eastAsia="Times New Roman" w:hAnsi="Times New Roman"/>
                <w:sz w:val="20"/>
              </w:rPr>
              <w:br/>
              <w:t>Веб-сайт: www.tbs.go.tz</w:t>
            </w:r>
            <w:r>
              <w:rPr>
                <w:rFonts w:ascii="Times New Roman" w:eastAsia="Times New Roman" w:hAnsi="Times New Roman"/>
                <w:sz w:val="20"/>
              </w:rPr>
              <w:br/>
              <w:t>Факс: +255 22 2450959</w:t>
            </w:r>
            <w:r>
              <w:rPr>
                <w:rFonts w:ascii="Times New Roman" w:eastAsia="Times New Roman" w:hAnsi="Times New Roman"/>
                <w:sz w:val="20"/>
              </w:rPr>
              <w:br/>
              <w:t>Электронная почта: info@tbs.go.tz</w:t>
            </w:r>
            <w:r>
              <w:rPr>
                <w:rFonts w:ascii="Times New Roman" w:eastAsia="Times New Roman" w:hAnsi="Times New Roman"/>
                <w:sz w:val="20"/>
              </w:rPr>
              <w:br/>
              <w:t>Веб-сайт: http://www.tbs.go.tz</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60FCFC" w14:textId="77777777" w:rsidR="00024C30" w:rsidRDefault="00D53930">
            <w:r>
              <w:rPr>
                <w:rFonts w:ascii="Times New Roman" w:eastAsia="Times New Roman" w:hAnsi="Times New Roman"/>
                <w:sz w:val="20"/>
              </w:rPr>
              <w:t>5/05/26</w:t>
            </w:r>
          </w:p>
        </w:tc>
      </w:tr>
      <w:tr w:rsidR="00024C30" w14:paraId="18AAD6A0" w14:textId="77777777" w:rsidTr="00DA6EC8">
        <w:trPr>
          <w:jc w:val="center"/>
        </w:trPr>
        <w:tc>
          <w:tcPr>
            <w:tcW w:w="2720" w:type="dxa"/>
            <w:vMerge/>
          </w:tcPr>
          <w:p w14:paraId="5FD902C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34D924C"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1F231F1" w14:textId="77777777" w:rsidR="00024C30" w:rsidRDefault="00D53930">
            <w:r>
              <w:rPr>
                <w:rFonts w:ascii="Times New Roman" w:eastAsia="Times New Roman" w:hAnsi="Times New Roman"/>
                <w:sz w:val="20"/>
              </w:rPr>
              <w:t>Сырое пальмовое масло (код ТН ВЭД: 151110); Семена масличных культур (код ICS: 67.200.20)</w:t>
            </w:r>
          </w:p>
        </w:tc>
        <w:tc>
          <w:tcPr>
            <w:tcW w:w="2720" w:type="dxa"/>
            <w:vMerge/>
          </w:tcPr>
          <w:p w14:paraId="7372DD90" w14:textId="77777777" w:rsidR="00024C30" w:rsidRDefault="00024C30"/>
        </w:tc>
      </w:tr>
      <w:tr w:rsidR="00024C30" w14:paraId="205D97F8" w14:textId="77777777" w:rsidTr="00DA6EC8">
        <w:trPr>
          <w:jc w:val="center"/>
        </w:trPr>
        <w:tc>
          <w:tcPr>
            <w:tcW w:w="2720" w:type="dxa"/>
            <w:vMerge/>
          </w:tcPr>
          <w:p w14:paraId="6CF86E9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1B7BF73"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1384690" w14:textId="77777777" w:rsidR="00024C30" w:rsidRDefault="00D53930">
            <w:r>
              <w:rPr>
                <w:rFonts w:ascii="Times New Roman" w:eastAsia="Times New Roman" w:hAnsi="Times New Roman"/>
                <w:sz w:val="20"/>
              </w:rPr>
              <w:t>Настоящий Стандарт Танзании устанавливает требования, методы отбора проб и испытаний сырого пальмоядрового масла, получаемого из косточек плодов пальмы вида Elaeis guineensis, предназначенного для дальнейшей переработки в пищевой промышленностипримечание: Проект стандарта Танзании также был представлен комитету по СФС.</w:t>
            </w:r>
          </w:p>
        </w:tc>
        <w:tc>
          <w:tcPr>
            <w:tcW w:w="2720" w:type="dxa"/>
            <w:vMerge/>
          </w:tcPr>
          <w:p w14:paraId="76F7ED75" w14:textId="77777777" w:rsidR="00024C30" w:rsidRDefault="00024C30"/>
        </w:tc>
      </w:tr>
      <w:tr w:rsidR="00024C30" w14:paraId="3784731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19BBF50" w14:textId="77777777" w:rsidR="00024C30" w:rsidRDefault="00D53930">
            <w:r>
              <w:rPr>
                <w:rFonts w:ascii="Times New Roman" w:eastAsia="Times New Roman" w:hAnsi="Times New Roman"/>
                <w:sz w:val="20"/>
              </w:rPr>
              <w:t>256</w:t>
            </w:r>
          </w:p>
        </w:tc>
        <w:tc>
          <w:tcPr>
            <w:tcW w:w="2720" w:type="dxa"/>
            <w:tcBorders>
              <w:top w:val="single" w:sz="8" w:space="0" w:color="000000"/>
              <w:left w:val="single" w:sz="8" w:space="0" w:color="000000"/>
              <w:bottom w:val="single" w:sz="8" w:space="0" w:color="000000"/>
              <w:right w:val="single" w:sz="8" w:space="0" w:color="000000"/>
            </w:tcBorders>
          </w:tcPr>
          <w:p w14:paraId="0F073F13" w14:textId="77777777" w:rsidR="00024C30" w:rsidRDefault="00D53930">
            <w:r>
              <w:rPr>
                <w:rFonts w:ascii="Times New Roman" w:eastAsia="Times New Roman" w:hAnsi="Times New Roman"/>
                <w:sz w:val="20"/>
              </w:rPr>
              <w:t>G/TBT/N/NZL/152</w:t>
            </w:r>
          </w:p>
        </w:tc>
        <w:tc>
          <w:tcPr>
            <w:tcW w:w="5102" w:type="dxa"/>
            <w:tcBorders>
              <w:top w:val="single" w:sz="8" w:space="0" w:color="000000"/>
              <w:left w:val="single" w:sz="8" w:space="0" w:color="000000"/>
              <w:bottom w:val="single" w:sz="8" w:space="0" w:color="000000"/>
              <w:right w:val="single" w:sz="8" w:space="0" w:color="000000"/>
            </w:tcBorders>
          </w:tcPr>
          <w:p w14:paraId="240B7BAB" w14:textId="77777777" w:rsidR="00024C30" w:rsidRDefault="00D53930">
            <w:r>
              <w:rPr>
                <w:rFonts w:ascii="Times New Roman" w:eastAsia="Times New Roman" w:hAnsi="Times New Roman"/>
                <w:sz w:val="20"/>
              </w:rPr>
              <w:t>Изменения в Правилах 2025 года по электричеству (безопасность) и газу (безопасность и измерения) Изменения в правилах 2025 года (81 страница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https://members.wto.org/crnattachments/2026/TBT/NZL/26_01249_00_e.pdf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9418B3" w14:textId="77777777" w:rsidR="00024C30" w:rsidRDefault="00D53930">
            <w:r>
              <w:rPr>
                <w:rFonts w:ascii="Times New Roman" w:eastAsia="Times New Roman" w:hAnsi="Times New Roman"/>
                <w:sz w:val="20"/>
              </w:rPr>
              <w:t>-</w:t>
            </w:r>
          </w:p>
        </w:tc>
      </w:tr>
      <w:tr w:rsidR="00024C30" w14:paraId="141070A5" w14:textId="77777777" w:rsidTr="00DA6EC8">
        <w:trPr>
          <w:jc w:val="center"/>
        </w:trPr>
        <w:tc>
          <w:tcPr>
            <w:tcW w:w="2720" w:type="dxa"/>
            <w:vMerge/>
          </w:tcPr>
          <w:p w14:paraId="6F4091B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B243C68"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82E2A89" w14:textId="77777777" w:rsidR="00024C30" w:rsidRDefault="00D53930">
            <w:r>
              <w:rPr>
                <w:rFonts w:ascii="Times New Roman" w:eastAsia="Times New Roman" w:hAnsi="Times New Roman"/>
                <w:sz w:val="20"/>
              </w:rPr>
              <w:t>Смотрите прилагаемую таблицу кодов ICS.</w:t>
            </w:r>
          </w:p>
        </w:tc>
        <w:tc>
          <w:tcPr>
            <w:tcW w:w="2720" w:type="dxa"/>
            <w:vMerge/>
          </w:tcPr>
          <w:p w14:paraId="7E22B1EB" w14:textId="77777777" w:rsidR="00024C30" w:rsidRDefault="00024C30"/>
        </w:tc>
      </w:tr>
      <w:tr w:rsidR="00024C30" w14:paraId="4D4ED738" w14:textId="77777777" w:rsidTr="00DA6EC8">
        <w:trPr>
          <w:jc w:val="center"/>
        </w:trPr>
        <w:tc>
          <w:tcPr>
            <w:tcW w:w="2720" w:type="dxa"/>
            <w:vMerge/>
          </w:tcPr>
          <w:p w14:paraId="55BE2F8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C33043E" w14:textId="77777777" w:rsidR="00024C30" w:rsidRDefault="00D53930">
            <w:r>
              <w:rPr>
                <w:rFonts w:ascii="Times New Roman" w:eastAsia="Times New Roman" w:hAnsi="Times New Roman"/>
                <w:sz w:val="20"/>
              </w:rPr>
              <w:t>Новая Зеландия</w:t>
            </w:r>
          </w:p>
        </w:tc>
        <w:tc>
          <w:tcPr>
            <w:tcW w:w="5102" w:type="dxa"/>
            <w:tcBorders>
              <w:top w:val="single" w:sz="8" w:space="0" w:color="000000"/>
              <w:left w:val="single" w:sz="8" w:space="0" w:color="000000"/>
              <w:bottom w:val="single" w:sz="8" w:space="0" w:color="000000"/>
              <w:right w:val="single" w:sz="8" w:space="0" w:color="000000"/>
            </w:tcBorders>
          </w:tcPr>
          <w:p w14:paraId="4C36BE6D" w14:textId="77777777" w:rsidR="00024C30" w:rsidRDefault="00D53930">
            <w:r>
              <w:rPr>
                <w:rFonts w:ascii="Times New Roman" w:eastAsia="Times New Roman" w:hAnsi="Times New Roman"/>
                <w:sz w:val="20"/>
              </w:rPr>
              <w:t>Поправки к Правилам 2010 года по электробезопасности (ESR) и газу (безопасность и измерения) Правила 2010 года (GSMR) будут обновлены</w:t>
            </w:r>
            <w:r>
              <w:rPr>
                <w:rFonts w:ascii="Times New Roman" w:eastAsia="Times New Roman" w:hAnsi="Times New Roman"/>
                <w:sz w:val="20"/>
              </w:rPr>
              <w:br/>
            </w:r>
            <w:r>
              <w:rPr>
                <w:rFonts w:ascii="Times New Roman" w:eastAsia="Times New Roman" w:hAnsi="Times New Roman"/>
                <w:sz w:val="20"/>
              </w:rPr>
              <w:br/>
              <w:t>около 440 ссылок на стандарты, а также ряд технических обновлений.Правила 2010 года по электричеству (безопасности) и газу (безопасности и измерениям) Правила 2010 года (далее -правила) устанавливают критерии безопасности электричества и газа</w:t>
            </w:r>
            <w:r>
              <w:rPr>
                <w:rFonts w:ascii="Times New Roman" w:eastAsia="Times New Roman" w:hAnsi="Times New Roman"/>
                <w:sz w:val="20"/>
              </w:rPr>
              <w:br/>
            </w:r>
            <w:r>
              <w:rPr>
                <w:rFonts w:ascii="Times New Roman" w:eastAsia="Times New Roman" w:hAnsi="Times New Roman"/>
                <w:sz w:val="20"/>
              </w:rPr>
              <w:br/>
              <w:t>сети, установки, бытовые приборы и сопутствующая арматура в Новой Зеландии.Ключевыми изменениями являются:</w:t>
            </w:r>
            <w:r>
              <w:rPr>
                <w:rFonts w:ascii="Times New Roman" w:eastAsia="Times New Roman" w:hAnsi="Times New Roman"/>
                <w:sz w:val="20"/>
              </w:rPr>
              <w:br/>
            </w:r>
            <w:r>
              <w:rPr>
                <w:rFonts w:ascii="Times New Roman" w:eastAsia="Times New Roman" w:hAnsi="Times New Roman"/>
                <w:sz w:val="20"/>
              </w:rPr>
              <w:br/>
              <w:t>• Обновлены 50 ссылок в Приложении 2 Правил по электробезопасности 2010 года, в основном до последней доступной версии этих правил.</w:t>
            </w:r>
            <w:r>
              <w:rPr>
                <w:rFonts w:ascii="Times New Roman" w:eastAsia="Times New Roman" w:hAnsi="Times New Roman"/>
                <w:sz w:val="20"/>
              </w:rPr>
              <w:br/>
            </w:r>
            <w:r>
              <w:rPr>
                <w:rFonts w:ascii="Times New Roman" w:eastAsia="Times New Roman" w:hAnsi="Times New Roman"/>
                <w:sz w:val="20"/>
              </w:rPr>
              <w:br/>
              <w:t>стандарт, в том числе и в отношении солнечных технологий. • Обновлены 309 ссылок в Приложении 4 Правил электробезопасности 2010 года, в первую очередь в последней доступной версии того же стандарта.</w:t>
            </w:r>
            <w:r>
              <w:rPr>
                <w:rFonts w:ascii="Times New Roman" w:eastAsia="Times New Roman" w:hAnsi="Times New Roman"/>
                <w:sz w:val="20"/>
              </w:rPr>
              <w:br/>
            </w:r>
            <w:r>
              <w:rPr>
                <w:rFonts w:ascii="Times New Roman" w:eastAsia="Times New Roman" w:hAnsi="Times New Roman"/>
                <w:sz w:val="20"/>
              </w:rPr>
              <w:br/>
              <w:t xml:space="preserve"> • Введение 53 новых ссылок в Приложение 4 Правил безопасности в области электроснабжения 2010 года, касающихся целого ряда технологий, включая (но не ограничиваясь ими) холодильные системы, электромобили и переносные инструменты.</w:t>
            </w:r>
            <w:r>
              <w:rPr>
                <w:rFonts w:ascii="Times New Roman" w:eastAsia="Times New Roman" w:hAnsi="Times New Roman"/>
                <w:sz w:val="20"/>
              </w:rPr>
              <w:br/>
            </w:r>
            <w:r>
              <w:rPr>
                <w:rFonts w:ascii="Times New Roman" w:eastAsia="Times New Roman" w:hAnsi="Times New Roman"/>
                <w:sz w:val="20"/>
              </w:rPr>
              <w:br/>
              <w:t xml:space="preserve"> • Обновлены 22 ссылки в Приложении 1 к Gas (безопасность и измерения) Правила 2010 года, в первую очередь, в последней доступной версии того же стандарта.</w:t>
            </w:r>
            <w:r>
              <w:rPr>
                <w:rFonts w:ascii="Times New Roman" w:eastAsia="Times New Roman" w:hAnsi="Times New Roman"/>
                <w:sz w:val="20"/>
              </w:rPr>
              <w:br/>
            </w:r>
            <w:r>
              <w:rPr>
                <w:rFonts w:ascii="Times New Roman" w:eastAsia="Times New Roman" w:hAnsi="Times New Roman"/>
                <w:sz w:val="20"/>
              </w:rPr>
              <w:br/>
              <w:t xml:space="preserve"> o Помимо обновлений ссылок, эти изменения также:</w:t>
            </w:r>
            <w:r>
              <w:rPr>
                <w:rFonts w:ascii="Times New Roman" w:eastAsia="Times New Roman" w:hAnsi="Times New Roman"/>
                <w:sz w:val="20"/>
              </w:rPr>
              <w:br/>
            </w:r>
            <w:r>
              <w:rPr>
                <w:rFonts w:ascii="Times New Roman" w:eastAsia="Times New Roman" w:hAnsi="Times New Roman"/>
                <w:sz w:val="20"/>
              </w:rPr>
              <w:br/>
              <w:t xml:space="preserve"> • Обновите ссылки на органы по сертификации газа в Gas (безопасность и измерения) Правила 2010 года, чтобы признать действующие европейские, австралийские и британские органы по сертификации газа.</w:t>
            </w:r>
            <w:r>
              <w:rPr>
                <w:rFonts w:ascii="Times New Roman" w:eastAsia="Times New Roman" w:hAnsi="Times New Roman"/>
                <w:sz w:val="20"/>
              </w:rPr>
              <w:br/>
            </w:r>
            <w:r>
              <w:rPr>
                <w:rFonts w:ascii="Times New Roman" w:eastAsia="Times New Roman" w:hAnsi="Times New Roman"/>
                <w:sz w:val="20"/>
              </w:rPr>
              <w:br/>
              <w:t xml:space="preserve"> • Внесите изменения в разделы Приложения 4 Правил по электробезопасности 2010 года, чтобы лучше классифицировать продукты, на которые распространяются эти правила.</w:t>
            </w:r>
            <w:r>
              <w:rPr>
                <w:rFonts w:ascii="Times New Roman" w:eastAsia="Times New Roman" w:hAnsi="Times New Roman"/>
                <w:sz w:val="20"/>
              </w:rPr>
              <w:br/>
            </w:r>
            <w:r>
              <w:rPr>
                <w:rFonts w:ascii="Times New Roman" w:eastAsia="Times New Roman" w:hAnsi="Times New Roman"/>
                <w:sz w:val="20"/>
              </w:rPr>
              <w:br/>
              <w:t xml:space="preserve"> o Эти изменения гарантируют, что правила будут максимально актуальными и соответствовать международным стандартам. Это устранит существующие барьеры и издержки как для потребителей, так и для поставщиков и приблизит нас к нашим международным партнерам.</w:t>
            </w:r>
          </w:p>
        </w:tc>
        <w:tc>
          <w:tcPr>
            <w:tcW w:w="2720" w:type="dxa"/>
            <w:vMerge/>
          </w:tcPr>
          <w:p w14:paraId="6B3437D5" w14:textId="77777777" w:rsidR="00024C30" w:rsidRDefault="00024C30"/>
        </w:tc>
      </w:tr>
      <w:tr w:rsidR="00024C30" w14:paraId="0263D3B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4A36E76" w14:textId="77777777" w:rsidR="00024C30" w:rsidRDefault="00D53930">
            <w:r>
              <w:rPr>
                <w:rFonts w:ascii="Times New Roman" w:eastAsia="Times New Roman" w:hAnsi="Times New Roman"/>
                <w:sz w:val="20"/>
              </w:rPr>
              <w:t>257</w:t>
            </w:r>
          </w:p>
        </w:tc>
        <w:tc>
          <w:tcPr>
            <w:tcW w:w="2720" w:type="dxa"/>
            <w:tcBorders>
              <w:top w:val="single" w:sz="8" w:space="0" w:color="000000"/>
              <w:left w:val="single" w:sz="8" w:space="0" w:color="000000"/>
              <w:bottom w:val="single" w:sz="8" w:space="0" w:color="000000"/>
              <w:right w:val="single" w:sz="8" w:space="0" w:color="000000"/>
            </w:tcBorders>
          </w:tcPr>
          <w:p w14:paraId="6CD18D04" w14:textId="77777777" w:rsidR="00024C30" w:rsidRDefault="00D53930">
            <w:r>
              <w:rPr>
                <w:rFonts w:ascii="Times New Roman" w:eastAsia="Times New Roman" w:hAnsi="Times New Roman"/>
                <w:sz w:val="20"/>
              </w:rPr>
              <w:t>G/TBT/N/KOR/1345</w:t>
            </w:r>
          </w:p>
        </w:tc>
        <w:tc>
          <w:tcPr>
            <w:tcW w:w="5102" w:type="dxa"/>
            <w:tcBorders>
              <w:top w:val="single" w:sz="8" w:space="0" w:color="000000"/>
              <w:left w:val="single" w:sz="8" w:space="0" w:color="000000"/>
              <w:bottom w:val="single" w:sz="8" w:space="0" w:color="000000"/>
              <w:right w:val="single" w:sz="8" w:space="0" w:color="000000"/>
            </w:tcBorders>
          </w:tcPr>
          <w:p w14:paraId="3E1BBEBA" w14:textId="77777777" w:rsidR="00024C30" w:rsidRDefault="00D53930">
            <w:r>
              <w:rPr>
                <w:rFonts w:ascii="Times New Roman" w:eastAsia="Times New Roman" w:hAnsi="Times New Roman"/>
                <w:sz w:val="20"/>
              </w:rPr>
              <w:t>Предлагаемые поправки к "Стандартам маркировки генетически модифицированных пищевых продуктов" (10 страниц, на корейском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https://members.wto.org/crnattachments/2026/TBT/KOR/26_01285_00_x.pdf</w:t>
            </w:r>
            <w:r>
              <w:rPr>
                <w:rFonts w:ascii="Times New Roman" w:eastAsia="Times New Roman" w:hAnsi="Times New Roman"/>
                <w:sz w:val="20"/>
              </w:rPr>
              <w:br/>
              <w:t>С документами можно ознакомиться на веб-сайте Министерства по безопасности пищевых продуктов и медикаментов (MFDS):</w:t>
            </w:r>
            <w:r>
              <w:rPr>
                <w:rFonts w:ascii="Times New Roman" w:eastAsia="Times New Roman" w:hAnsi="Times New Roman"/>
                <w:sz w:val="20"/>
              </w:rPr>
              <w:br/>
              <w:t>www.mfds.go.kr Управление международного сотрудничества</w:t>
            </w:r>
            <w:r>
              <w:rPr>
                <w:rFonts w:ascii="Times New Roman" w:eastAsia="Times New Roman" w:hAnsi="Times New Roman"/>
                <w:sz w:val="20"/>
              </w:rPr>
              <w:br/>
              <w:t>Министерство по безопасности пищевых продуктов и медикаментов</w:t>
            </w:r>
            <w:r>
              <w:rPr>
                <w:rFonts w:ascii="Times New Roman" w:eastAsia="Times New Roman" w:hAnsi="Times New Roman"/>
                <w:sz w:val="20"/>
              </w:rPr>
              <w:br/>
              <w:t>187 Osongsaengmyeong2-ro, Осонг-юп, Хындок-гу, Чхонджуджи, Чхунчхонбукдо, 28159 Республика Корея</w:t>
            </w:r>
            <w:r>
              <w:rPr>
                <w:rFonts w:ascii="Times New Roman" w:eastAsia="Times New Roman" w:hAnsi="Times New Roman"/>
                <w:sz w:val="20"/>
              </w:rPr>
              <w:br/>
              <w:t>Тел.: (+82) 43 719-1564, факс: (+82) 43-719-1550, Электронная почта: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70AB2E" w14:textId="77777777" w:rsidR="00024C30" w:rsidRDefault="00D53930">
            <w:r>
              <w:rPr>
                <w:rFonts w:ascii="Times New Roman" w:eastAsia="Times New Roman" w:hAnsi="Times New Roman"/>
                <w:sz w:val="20"/>
              </w:rPr>
              <w:t>5/05/26</w:t>
            </w:r>
          </w:p>
        </w:tc>
      </w:tr>
      <w:tr w:rsidR="00024C30" w14:paraId="7F765C4D" w14:textId="77777777" w:rsidTr="00DA6EC8">
        <w:trPr>
          <w:jc w:val="center"/>
        </w:trPr>
        <w:tc>
          <w:tcPr>
            <w:tcW w:w="2720" w:type="dxa"/>
            <w:vMerge/>
          </w:tcPr>
          <w:p w14:paraId="4ABEACD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FF969E9"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E60C3CB" w14:textId="77777777" w:rsidR="00024C30" w:rsidRDefault="00D53930">
            <w:r>
              <w:rPr>
                <w:rFonts w:ascii="Times New Roman" w:eastAsia="Times New Roman" w:hAnsi="Times New Roman"/>
                <w:sz w:val="20"/>
              </w:rPr>
              <w:t>Виды пищевых продуктов, определенные Корейским пищевым кодексом, включая: соевый соус, сахариды, пищевые жиры и масла</w:t>
            </w:r>
          </w:p>
        </w:tc>
        <w:tc>
          <w:tcPr>
            <w:tcW w:w="2720" w:type="dxa"/>
            <w:vMerge/>
          </w:tcPr>
          <w:p w14:paraId="11442CC6" w14:textId="77777777" w:rsidR="00024C30" w:rsidRDefault="00024C30"/>
        </w:tc>
      </w:tr>
      <w:tr w:rsidR="00024C30" w14:paraId="2B692176" w14:textId="77777777" w:rsidTr="00DA6EC8">
        <w:trPr>
          <w:jc w:val="center"/>
        </w:trPr>
        <w:tc>
          <w:tcPr>
            <w:tcW w:w="2720" w:type="dxa"/>
            <w:vMerge/>
          </w:tcPr>
          <w:p w14:paraId="7ABFF4E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123105E" w14:textId="77777777" w:rsidR="00024C30" w:rsidRDefault="00D53930">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2937C6E2" w14:textId="77777777" w:rsidR="00024C30" w:rsidRDefault="00D53930">
            <w:r>
              <w:rPr>
                <w:rFonts w:ascii="Times New Roman" w:eastAsia="Times New Roman" w:hAnsi="Times New Roman"/>
                <w:sz w:val="20"/>
              </w:rPr>
              <w:t>Министерство по безопасности пищевых продуктов и медикаментов (MFDS) Республики Корея предлагает внести изменения в стандарты маркировки генетически модифицированных пищевых продуктов. Основные изменения заключаются в следующем: Даже если генетически модифицированная ДНК или белки не обнаруживаются в конечных продуктах, на пищевые продукты, произведенные или обработанные с использованием генетически модифицированных ингредиентов, должны распространяться требования к маркировке генетически модифицированных пищевых продуктов, включая: соевый соус, сахариды, пищевые жиры и масла, определенные Корейским пищевым кодексом. 2. С учетом готовности отрасли и связанных с этим обстоятельств установлены следующие даты вступления в силу:Соевый соус: вступает в силу с 31 декабря 2026 г. Сахариды, пищевые жиры и масла: вступают в силу с 31 декабря 2027 г.</w:t>
            </w:r>
          </w:p>
        </w:tc>
        <w:tc>
          <w:tcPr>
            <w:tcW w:w="2720" w:type="dxa"/>
            <w:vMerge/>
          </w:tcPr>
          <w:p w14:paraId="5BD592AF" w14:textId="77777777" w:rsidR="00024C30" w:rsidRDefault="00024C30"/>
        </w:tc>
      </w:tr>
      <w:tr w:rsidR="00024C30" w14:paraId="5B2A8EF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357631" w14:textId="77777777" w:rsidR="00024C30" w:rsidRDefault="00D53930">
            <w:r>
              <w:rPr>
                <w:rFonts w:ascii="Times New Roman" w:eastAsia="Times New Roman" w:hAnsi="Times New Roman"/>
                <w:sz w:val="20"/>
              </w:rPr>
              <w:t>258</w:t>
            </w:r>
          </w:p>
        </w:tc>
        <w:tc>
          <w:tcPr>
            <w:tcW w:w="2720" w:type="dxa"/>
            <w:tcBorders>
              <w:top w:val="single" w:sz="8" w:space="0" w:color="000000"/>
              <w:left w:val="single" w:sz="8" w:space="0" w:color="000000"/>
              <w:bottom w:val="single" w:sz="8" w:space="0" w:color="000000"/>
              <w:right w:val="single" w:sz="8" w:space="0" w:color="000000"/>
            </w:tcBorders>
          </w:tcPr>
          <w:p w14:paraId="4D043D32" w14:textId="77777777" w:rsidR="00024C30" w:rsidRDefault="00D53930">
            <w:r>
              <w:rPr>
                <w:rFonts w:ascii="Times New Roman" w:eastAsia="Times New Roman" w:hAnsi="Times New Roman"/>
                <w:sz w:val="20"/>
              </w:rPr>
              <w:t>G/TBT/N/CHL/786/Add.1</w:t>
            </w:r>
          </w:p>
        </w:tc>
        <w:tc>
          <w:tcPr>
            <w:tcW w:w="5102" w:type="dxa"/>
            <w:tcBorders>
              <w:top w:val="single" w:sz="8" w:space="0" w:color="000000"/>
              <w:left w:val="single" w:sz="8" w:space="0" w:color="000000"/>
              <w:bottom w:val="single" w:sz="8" w:space="0" w:color="000000"/>
              <w:right w:val="single" w:sz="8" w:space="0" w:color="000000"/>
            </w:tcBorders>
          </w:tcPr>
          <w:p w14:paraId="36AC89B2" w14:textId="77777777" w:rsidR="00024C30" w:rsidRDefault="00D53930">
            <w:r>
              <w:rPr>
                <w:rFonts w:ascii="Times New Roman" w:eastAsia="Times New Roman" w:hAnsi="Times New Roman"/>
                <w:sz w:val="20"/>
              </w:rPr>
              <w:t>Нижеследующее сообщение, датированное 5 марта 2026 года, распространяется по просьбе делегации Чили.</w:t>
            </w:r>
            <w:r>
              <w:rPr>
                <w:rFonts w:ascii="Times New Roman" w:eastAsia="Times New Roman" w:hAnsi="Times New Roman"/>
                <w:sz w:val="20"/>
              </w:rPr>
              <w:br/>
              <w:t>Период комментариев изменен - дата: 13 апреля 2026</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2B4609" w14:textId="77777777" w:rsidR="00024C30" w:rsidRDefault="00D53930">
            <w:r>
              <w:rPr>
                <w:rFonts w:ascii="Times New Roman" w:eastAsia="Times New Roman" w:hAnsi="Times New Roman"/>
                <w:sz w:val="20"/>
              </w:rPr>
              <w:t>-</w:t>
            </w:r>
          </w:p>
        </w:tc>
      </w:tr>
      <w:tr w:rsidR="00024C30" w14:paraId="3E806C91" w14:textId="77777777" w:rsidTr="00DA6EC8">
        <w:trPr>
          <w:jc w:val="center"/>
        </w:trPr>
        <w:tc>
          <w:tcPr>
            <w:tcW w:w="2720" w:type="dxa"/>
            <w:vMerge/>
          </w:tcPr>
          <w:p w14:paraId="0ABBE02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4929E51" w14:textId="77777777" w:rsidR="00024C30" w:rsidRDefault="00D53930">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7D07013" w14:textId="77777777" w:rsidR="00024C30" w:rsidRDefault="00D53930">
            <w:r>
              <w:rPr>
                <w:rFonts w:ascii="Times New Roman" w:eastAsia="Times New Roman" w:hAnsi="Times New Roman"/>
                <w:sz w:val="20"/>
              </w:rPr>
              <w:t>-</w:t>
            </w:r>
          </w:p>
        </w:tc>
        <w:tc>
          <w:tcPr>
            <w:tcW w:w="2720" w:type="dxa"/>
            <w:vMerge/>
          </w:tcPr>
          <w:p w14:paraId="42688343" w14:textId="77777777" w:rsidR="00024C30" w:rsidRDefault="00024C30"/>
        </w:tc>
      </w:tr>
      <w:tr w:rsidR="00024C30" w14:paraId="5622CFD5" w14:textId="77777777" w:rsidTr="00DA6EC8">
        <w:trPr>
          <w:jc w:val="center"/>
        </w:trPr>
        <w:tc>
          <w:tcPr>
            <w:tcW w:w="2720" w:type="dxa"/>
            <w:vMerge/>
          </w:tcPr>
          <w:p w14:paraId="5FD1DE9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1559151" w14:textId="77777777" w:rsidR="00024C30" w:rsidRDefault="00D53930">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1AB47BF6" w14:textId="77777777" w:rsidR="00024C30" w:rsidRDefault="00D53930">
            <w:r>
              <w:rPr>
                <w:rFonts w:ascii="Times New Roman" w:eastAsia="Times New Roman" w:hAnsi="Times New Roman"/>
                <w:sz w:val="20"/>
              </w:rPr>
              <w:t>-</w:t>
            </w:r>
          </w:p>
        </w:tc>
        <w:tc>
          <w:tcPr>
            <w:tcW w:w="2720" w:type="dxa"/>
            <w:vMerge/>
          </w:tcPr>
          <w:p w14:paraId="1904544D" w14:textId="77777777" w:rsidR="00024C30" w:rsidRDefault="00024C30"/>
        </w:tc>
      </w:tr>
      <w:tr w:rsidR="00024C30" w14:paraId="1D75AE9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8C119F" w14:textId="77777777" w:rsidR="00024C30" w:rsidRDefault="00D53930">
            <w:r>
              <w:rPr>
                <w:rFonts w:ascii="Times New Roman" w:eastAsia="Times New Roman" w:hAnsi="Times New Roman"/>
                <w:sz w:val="20"/>
              </w:rPr>
              <w:t>259</w:t>
            </w:r>
          </w:p>
        </w:tc>
        <w:tc>
          <w:tcPr>
            <w:tcW w:w="2720" w:type="dxa"/>
            <w:tcBorders>
              <w:top w:val="single" w:sz="8" w:space="0" w:color="000000"/>
              <w:left w:val="single" w:sz="8" w:space="0" w:color="000000"/>
              <w:bottom w:val="single" w:sz="8" w:space="0" w:color="000000"/>
              <w:right w:val="single" w:sz="8" w:space="0" w:color="000000"/>
            </w:tcBorders>
          </w:tcPr>
          <w:p w14:paraId="688CC22C" w14:textId="77777777" w:rsidR="00024C30" w:rsidRDefault="00D53930">
            <w:r>
              <w:rPr>
                <w:rFonts w:ascii="Times New Roman" w:eastAsia="Times New Roman" w:hAnsi="Times New Roman"/>
                <w:sz w:val="20"/>
              </w:rPr>
              <w:t>G/TBT/N/UKR/373</w:t>
            </w:r>
          </w:p>
        </w:tc>
        <w:tc>
          <w:tcPr>
            <w:tcW w:w="5102" w:type="dxa"/>
            <w:tcBorders>
              <w:top w:val="single" w:sz="8" w:space="0" w:color="000000"/>
              <w:left w:val="single" w:sz="8" w:space="0" w:color="000000"/>
              <w:bottom w:val="single" w:sz="8" w:space="0" w:color="000000"/>
              <w:right w:val="single" w:sz="8" w:space="0" w:color="000000"/>
            </w:tcBorders>
          </w:tcPr>
          <w:p w14:paraId="7B0201C6" w14:textId="77777777" w:rsidR="00024C30" w:rsidRDefault="00D53930">
            <w:r>
              <w:rPr>
                <w:rFonts w:ascii="Times New Roman" w:eastAsia="Times New Roman" w:hAnsi="Times New Roman"/>
                <w:sz w:val="20"/>
              </w:rPr>
              <w:t>Постановление Кабинета Министров Украины № 233 "О внедрении пилотного проекта по электронному представлению и публикации информации (отчетности) об ингредиентах и выбросах табачных изделий" от 18 февраля 2026 года; (14 страниц, на украинском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https://zakon.rada.gov.ua/laws/show/233-2026-%D0%BF#Text</w:t>
            </w:r>
            <w:r>
              <w:rPr>
                <w:rFonts w:ascii="Times New Roman" w:eastAsia="Times New Roman" w:hAnsi="Times New Roman"/>
                <w:sz w:val="20"/>
              </w:rPr>
              <w:br/>
              <w:t>Секретариат Кабинета Министров Украины</w:t>
            </w:r>
            <w:r>
              <w:rPr>
                <w:rFonts w:ascii="Times New Roman" w:eastAsia="Times New Roman" w:hAnsi="Times New Roman"/>
                <w:sz w:val="20"/>
              </w:rPr>
              <w:br/>
              <w:t>Департамент международной торговой политики</w:t>
            </w:r>
            <w:r>
              <w:rPr>
                <w:rFonts w:ascii="Times New Roman" w:eastAsia="Times New Roman" w:hAnsi="Times New Roman"/>
                <w:sz w:val="20"/>
              </w:rPr>
              <w:br/>
              <w:t>ул. М. Грушевского, 12/2</w:t>
            </w:r>
            <w:r>
              <w:rPr>
                <w:rFonts w:ascii="Times New Roman" w:eastAsia="Times New Roman" w:hAnsi="Times New Roman"/>
                <w:sz w:val="20"/>
              </w:rPr>
              <w:br/>
              <w:t>Киев, 01008</w:t>
            </w:r>
            <w:r>
              <w:rPr>
                <w:rFonts w:ascii="Times New Roman" w:eastAsia="Times New Roman" w:hAnsi="Times New Roman"/>
                <w:sz w:val="20"/>
              </w:rPr>
              <w:br/>
              <w:t>Тел.: +(38 044) 256 65 07</w:t>
            </w:r>
            <w:r>
              <w:rPr>
                <w:rFonts w:ascii="Times New Roman" w:eastAsia="Times New Roman" w:hAnsi="Times New Roman"/>
                <w:sz w:val="20"/>
              </w:rPr>
              <w:br/>
              <w:t>Электронная почта: ep@kmu.gov.ua</w:t>
            </w:r>
            <w:r>
              <w:rPr>
                <w:rFonts w:ascii="Times New Roman" w:eastAsia="Times New Roman" w:hAnsi="Times New Roman"/>
                <w:sz w:val="20"/>
              </w:rPr>
              <w:br/>
              <w:t>Веб-сайт: https://www.kmu.gov.ua/</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0B096F" w14:textId="77777777" w:rsidR="00024C30" w:rsidRDefault="00D53930">
            <w:r>
              <w:rPr>
                <w:rFonts w:ascii="Times New Roman" w:eastAsia="Times New Roman" w:hAnsi="Times New Roman"/>
                <w:sz w:val="20"/>
              </w:rPr>
              <w:t>4/04/26</w:t>
            </w:r>
          </w:p>
        </w:tc>
      </w:tr>
      <w:tr w:rsidR="00024C30" w14:paraId="6EB5E717" w14:textId="77777777" w:rsidTr="00DA6EC8">
        <w:trPr>
          <w:jc w:val="center"/>
        </w:trPr>
        <w:tc>
          <w:tcPr>
            <w:tcW w:w="2720" w:type="dxa"/>
            <w:vMerge/>
          </w:tcPr>
          <w:p w14:paraId="46B75A0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304A3F8" w14:textId="77777777" w:rsidR="00024C30" w:rsidRDefault="00D53930">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64131F22" w14:textId="77777777" w:rsidR="00024C30" w:rsidRDefault="00D53930">
            <w:r>
              <w:rPr>
                <w:rFonts w:ascii="Times New Roman" w:eastAsia="Times New Roman" w:hAnsi="Times New Roman"/>
                <w:sz w:val="20"/>
              </w:rPr>
              <w:t>Ингредиенты для табачных изделий</w:t>
            </w:r>
          </w:p>
        </w:tc>
        <w:tc>
          <w:tcPr>
            <w:tcW w:w="2720" w:type="dxa"/>
            <w:vMerge/>
          </w:tcPr>
          <w:p w14:paraId="4C9E447A" w14:textId="77777777" w:rsidR="00024C30" w:rsidRDefault="00024C30"/>
        </w:tc>
      </w:tr>
      <w:tr w:rsidR="00024C30" w14:paraId="4824258F" w14:textId="77777777" w:rsidTr="00DA6EC8">
        <w:trPr>
          <w:jc w:val="center"/>
        </w:trPr>
        <w:tc>
          <w:tcPr>
            <w:tcW w:w="2720" w:type="dxa"/>
            <w:vMerge/>
          </w:tcPr>
          <w:p w14:paraId="536F575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176735A" w14:textId="77777777" w:rsidR="00024C30" w:rsidRDefault="00D53930">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8344039" w14:textId="77777777" w:rsidR="00024C30" w:rsidRDefault="00D53930">
            <w:r>
              <w:rPr>
                <w:rFonts w:ascii="Times New Roman" w:eastAsia="Times New Roman" w:hAnsi="Times New Roman"/>
                <w:sz w:val="20"/>
              </w:rPr>
              <w:t>Постановление утверждает Порядок реализации пилотного проекта по электронному представлению и публикации информации (отчетности) об ингредиентах и выбросах табачных изделий и было разработано с целью реализации положений статьи 11-1 Закона Украины "О мерах по предотвращению и сокращению потребления табачных изделий и вредных выбросов в атмосферу". Их вредное воздействие на здоровье населения". В соответствии с этим Постановлением производители и импортеры табачных изделий и травяных курительных изделий должны представлять электронные отчеты об ингредиентах табачных изделий, травяных курительных изделий и их выбросах через систему “эТобакко”.Такая отчетность должна быть подана впервые в течение трех месяцев после опубликования информации о запуске системы “эТобакко” на официальном веб-сайте Государственной службы Украины по вопросам безопасности пищевых продуктов и защиты потребителей. Отчетность представляется в соответствии с порядком, установленным статьей 11-1 Закона Украины "О мерах по предотвращению и сокращению употребления табачных изделий и их вредного воздействия на здоровье населения", как определено Министерством здравоохранения Украины.Использование системы “эТобакко”, а также создание, обработка, защита и передача информации через систему предоставляются бесплатно. От имени производителей/импортеров табачных изделий системой “эТобакко” будет пользоваться руководитель организации и/или их уполномоченные представители. Доступ к системе “эТобакко” будет предоставляться пользователям через их электронные учетные записи.Постановлением также предусмотрено, что пилотный проект по электронному представлению и публикации информации (отчетности) об ингредиентах и выбросах табачных изделий будет осуществляться в течение двух лет с даты вступления в силу настоящего Постановления.Этот пилотный проект соответствует положениям Директивы 2014/40/EU Европейского парламента и Совета от 3 апреля 2014 года о сближении законов, нормативных актов и административных положений государств-членов, касающихся производства, презентации и продажи табачных изделий и связанных с ними продуктов, и отмене Директивы 2001/37/EC Европейской комиссии. Имплементационное решение (ЕС) 2015/2186 от 25 ноября 2015 г., устанавливающее формат представления и доступности информации о табачных изделиях, и Имплементационное решение Комиссии (ЕС) 2016/787 от 18 мая 2016 г., устанавливающее приоритетный список добавок, содержащихся в сигаретах и самокрутках, на которые распространяются расширенные обязательства по представлению информации. Цифровая платформа “eTobacco” разработана в качестве прототипа Общих въездных ворот ЕС (EU-CEG).</w:t>
            </w:r>
          </w:p>
        </w:tc>
        <w:tc>
          <w:tcPr>
            <w:tcW w:w="2720" w:type="dxa"/>
            <w:vMerge/>
          </w:tcPr>
          <w:p w14:paraId="3790C6B7" w14:textId="77777777" w:rsidR="00024C30" w:rsidRDefault="00024C30"/>
        </w:tc>
      </w:tr>
      <w:tr w:rsidR="00024C30" w14:paraId="685A004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DC1B8F1" w14:textId="77777777" w:rsidR="00024C30" w:rsidRDefault="00D53930">
            <w:r>
              <w:rPr>
                <w:rFonts w:ascii="Times New Roman" w:eastAsia="Times New Roman" w:hAnsi="Times New Roman"/>
                <w:sz w:val="20"/>
              </w:rPr>
              <w:t>260</w:t>
            </w:r>
          </w:p>
        </w:tc>
        <w:tc>
          <w:tcPr>
            <w:tcW w:w="2720" w:type="dxa"/>
            <w:tcBorders>
              <w:top w:val="single" w:sz="8" w:space="0" w:color="000000"/>
              <w:left w:val="single" w:sz="8" w:space="0" w:color="000000"/>
              <w:bottom w:val="single" w:sz="8" w:space="0" w:color="000000"/>
              <w:right w:val="single" w:sz="8" w:space="0" w:color="000000"/>
            </w:tcBorders>
          </w:tcPr>
          <w:p w14:paraId="7BE0AECB" w14:textId="77777777" w:rsidR="00024C30" w:rsidRDefault="00D53930">
            <w:r>
              <w:rPr>
                <w:rFonts w:ascii="Times New Roman" w:eastAsia="Times New Roman" w:hAnsi="Times New Roman"/>
                <w:sz w:val="20"/>
              </w:rPr>
              <w:t>G/TBT/N/UKR/372</w:t>
            </w:r>
          </w:p>
        </w:tc>
        <w:tc>
          <w:tcPr>
            <w:tcW w:w="5102" w:type="dxa"/>
            <w:tcBorders>
              <w:top w:val="single" w:sz="8" w:space="0" w:color="000000"/>
              <w:left w:val="single" w:sz="8" w:space="0" w:color="000000"/>
              <w:bottom w:val="single" w:sz="8" w:space="0" w:color="000000"/>
              <w:right w:val="single" w:sz="8" w:space="0" w:color="000000"/>
            </w:tcBorders>
          </w:tcPr>
          <w:p w14:paraId="759E9941" w14:textId="77777777" w:rsidR="00024C30" w:rsidRDefault="00D53930">
            <w:r>
              <w:rPr>
                <w:rFonts w:ascii="Times New Roman" w:eastAsia="Times New Roman" w:hAnsi="Times New Roman"/>
                <w:sz w:val="20"/>
              </w:rPr>
              <w:t>Проект приказа Министерства экономики, экологии и сельского хозяйства Украины "О внесении изменений в Приложение 2 к Техническому регламенту о маркировке материалов, используемых для изготовления основных компонентов обуви для продажи потребителю"; (2 страницы, на украинском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https://members.wto.org/crnattachments/2026/TBT/UKR/26_01270_00_x.pdf</w:t>
            </w:r>
            <w:r>
              <w:rPr>
                <w:rFonts w:ascii="Times New Roman" w:eastAsia="Times New Roman" w:hAnsi="Times New Roman"/>
                <w:sz w:val="20"/>
              </w:rPr>
              <w:br/>
              <w:t>https://me.gov.ua/Documents/Detail/1aeb1357-5277-4c17-b8b2-6697bbcc2788?lang=uk-UA&amp;title=ProktNakazuMinekonomikiproVnesenniaZminiUDodatok2-DoTekhnichnogoReglamentuMarkuvanniaMaterialiv-SchoVikoristovuiutsiaDliaVigotovlenniaOsnovnikhSkladovikhVzuttia-YakeNadkhoditDliaProdazhuSpozhivachu</w:t>
            </w:r>
            <w:r>
              <w:rPr>
                <w:rFonts w:ascii="Times New Roman" w:eastAsia="Times New Roman" w:hAnsi="Times New Roman"/>
                <w:sz w:val="20"/>
              </w:rPr>
              <w:br/>
              <w:t>Секретариат Кабинета Министров Украины</w:t>
            </w:r>
            <w:r>
              <w:rPr>
                <w:rFonts w:ascii="Times New Roman" w:eastAsia="Times New Roman" w:hAnsi="Times New Roman"/>
                <w:sz w:val="20"/>
              </w:rPr>
              <w:br/>
              <w:t>Департамент международной торговой политики</w:t>
            </w:r>
            <w:r>
              <w:rPr>
                <w:rFonts w:ascii="Times New Roman" w:eastAsia="Times New Roman" w:hAnsi="Times New Roman"/>
                <w:sz w:val="20"/>
              </w:rPr>
              <w:br/>
              <w:t>ул. М. Грушевского, 12/2</w:t>
            </w:r>
            <w:r>
              <w:rPr>
                <w:rFonts w:ascii="Times New Roman" w:eastAsia="Times New Roman" w:hAnsi="Times New Roman"/>
                <w:sz w:val="20"/>
              </w:rPr>
              <w:br/>
              <w:t>Киев, 01008</w:t>
            </w:r>
            <w:r>
              <w:rPr>
                <w:rFonts w:ascii="Times New Roman" w:eastAsia="Times New Roman" w:hAnsi="Times New Roman"/>
                <w:sz w:val="20"/>
              </w:rPr>
              <w:br/>
              <w:t>Тел.: +(38 044) 256 65 07</w:t>
            </w:r>
            <w:r>
              <w:rPr>
                <w:rFonts w:ascii="Times New Roman" w:eastAsia="Times New Roman" w:hAnsi="Times New Roman"/>
                <w:sz w:val="20"/>
              </w:rPr>
              <w:br/>
              <w:t>Электронная почта: ep@kmu.gov.ua</w:t>
            </w:r>
            <w:r>
              <w:rPr>
                <w:rFonts w:ascii="Times New Roman" w:eastAsia="Times New Roman" w:hAnsi="Times New Roman"/>
                <w:sz w:val="20"/>
              </w:rPr>
              <w:br/>
              <w:t>Веб-сайт: https://www.kmu.gov.ua/</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6A4806" w14:textId="77777777" w:rsidR="00024C30" w:rsidRDefault="00D53930">
            <w:r>
              <w:rPr>
                <w:rFonts w:ascii="Times New Roman" w:eastAsia="Times New Roman" w:hAnsi="Times New Roman"/>
                <w:sz w:val="20"/>
              </w:rPr>
              <w:t>4/05/26</w:t>
            </w:r>
          </w:p>
        </w:tc>
      </w:tr>
      <w:tr w:rsidR="00024C30" w14:paraId="18CE1B53" w14:textId="77777777" w:rsidTr="00DA6EC8">
        <w:trPr>
          <w:jc w:val="center"/>
        </w:trPr>
        <w:tc>
          <w:tcPr>
            <w:tcW w:w="2720" w:type="dxa"/>
            <w:vMerge/>
          </w:tcPr>
          <w:p w14:paraId="5FCA2F9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A906E5F" w14:textId="77777777" w:rsidR="00024C30" w:rsidRDefault="00D53930">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41E72D65" w14:textId="77777777" w:rsidR="00024C30" w:rsidRDefault="00D53930">
            <w:r>
              <w:rPr>
                <w:rFonts w:ascii="Times New Roman" w:eastAsia="Times New Roman" w:hAnsi="Times New Roman"/>
                <w:sz w:val="20"/>
              </w:rPr>
              <w:t>Обувь</w:t>
            </w:r>
          </w:p>
        </w:tc>
        <w:tc>
          <w:tcPr>
            <w:tcW w:w="2720" w:type="dxa"/>
            <w:vMerge/>
          </w:tcPr>
          <w:p w14:paraId="5CC55155" w14:textId="77777777" w:rsidR="00024C30" w:rsidRDefault="00024C30"/>
        </w:tc>
      </w:tr>
      <w:tr w:rsidR="00024C30" w14:paraId="73B7B9BF" w14:textId="77777777" w:rsidTr="00DA6EC8">
        <w:trPr>
          <w:jc w:val="center"/>
        </w:trPr>
        <w:tc>
          <w:tcPr>
            <w:tcW w:w="2720" w:type="dxa"/>
            <w:vMerge/>
          </w:tcPr>
          <w:p w14:paraId="35FAF2C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7409BE6" w14:textId="77777777" w:rsidR="00024C30" w:rsidRDefault="00D53930">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04A9BE12" w14:textId="77777777" w:rsidR="00024C30" w:rsidRDefault="00D53930">
            <w:r>
              <w:rPr>
                <w:rFonts w:ascii="Times New Roman" w:eastAsia="Times New Roman" w:hAnsi="Times New Roman"/>
                <w:sz w:val="20"/>
              </w:rPr>
              <w:t>Проектом Приказа предлагается внести изменения в Приложение 2 к Техническому регламенту о маркировке материалов, используемых для изготовления основных компонентов обуви для продажи потребителю, утвержденному Приказом Министерства экономического развития и торговли Украины № 358 от 06 марта 2019 года. Поправка вводит новый пункт, согласованный с заключительным пунктом Приложения 2 к Директиве 94/11/ЕС Европейского парламента и Совета от 23 марта 1994 года о сближении законов, нормативных актов и административных положений государств-членов, касающихся маркировки материалов, используемых в основных компонентах обуви для детей. продажа потребителю с учетом национального законодательства. Предлагаемый абзац звучит следующим образом: “Сфера действия Технического регламента о маркировке материалов, используемых для изготовления основных компонентов обуви для продажи Потребителю, распространяется на продукцию, включенную в группу 64 Украинского классификатора товаров для внешнеэкономической деятельности (УКТ ВЭД), и которая, согласно определению части термина “обувь” относятся к видам обуви, перечисленным в настоящем приложении, с учетом положений пункта 4 указанного Технического регламента”.Проект Приказа был разработан для обеспечения полного приведения Технического регламента в соответствие с Директивой 94/11/EC.</w:t>
            </w:r>
          </w:p>
        </w:tc>
        <w:tc>
          <w:tcPr>
            <w:tcW w:w="2720" w:type="dxa"/>
            <w:vMerge/>
          </w:tcPr>
          <w:p w14:paraId="7EED6139" w14:textId="77777777" w:rsidR="00024C30" w:rsidRDefault="00024C30"/>
        </w:tc>
      </w:tr>
      <w:tr w:rsidR="00024C30" w14:paraId="1BBBBD5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A5DBFE8" w14:textId="77777777" w:rsidR="00024C30" w:rsidRDefault="00D53930">
            <w:r>
              <w:rPr>
                <w:rFonts w:ascii="Times New Roman" w:eastAsia="Times New Roman" w:hAnsi="Times New Roman"/>
                <w:sz w:val="20"/>
              </w:rPr>
              <w:t>261</w:t>
            </w:r>
          </w:p>
        </w:tc>
        <w:tc>
          <w:tcPr>
            <w:tcW w:w="2720" w:type="dxa"/>
            <w:tcBorders>
              <w:top w:val="single" w:sz="8" w:space="0" w:color="000000"/>
              <w:left w:val="single" w:sz="8" w:space="0" w:color="000000"/>
              <w:bottom w:val="single" w:sz="8" w:space="0" w:color="000000"/>
              <w:right w:val="single" w:sz="8" w:space="0" w:color="000000"/>
            </w:tcBorders>
          </w:tcPr>
          <w:p w14:paraId="29981A4C" w14:textId="77777777" w:rsidR="00024C30" w:rsidRDefault="00D53930">
            <w:r>
              <w:rPr>
                <w:rFonts w:ascii="Times New Roman" w:eastAsia="Times New Roman" w:hAnsi="Times New Roman"/>
                <w:sz w:val="20"/>
              </w:rPr>
              <w:t>G/TBT/N/PHL/359</w:t>
            </w:r>
          </w:p>
        </w:tc>
        <w:tc>
          <w:tcPr>
            <w:tcW w:w="5102" w:type="dxa"/>
            <w:tcBorders>
              <w:top w:val="single" w:sz="8" w:space="0" w:color="000000"/>
              <w:left w:val="single" w:sz="8" w:space="0" w:color="000000"/>
              <w:bottom w:val="single" w:sz="8" w:space="0" w:color="000000"/>
              <w:right w:val="single" w:sz="8" w:space="0" w:color="000000"/>
            </w:tcBorders>
          </w:tcPr>
          <w:p w14:paraId="4B35A87B" w14:textId="77777777" w:rsidR="00024C30" w:rsidRDefault="00D53930">
            <w:r>
              <w:rPr>
                <w:rFonts w:ascii="Times New Roman" w:eastAsia="Times New Roman" w:hAnsi="Times New Roman"/>
                <w:sz w:val="20"/>
              </w:rPr>
              <w:t>Проект Административного приказа Департамента (DAO) о внедрении Руководящих принципов, касающихся обязательной сертификации новых табачных изделий; (5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https://members.wto.org/crnattachments/2026/TBT/PHL/26_01260_00_e.pdf</w:t>
            </w:r>
            <w:r>
              <w:rPr>
                <w:rFonts w:ascii="Times New Roman" w:eastAsia="Times New Roman" w:hAnsi="Times New Roman"/>
                <w:sz w:val="20"/>
              </w:rPr>
              <w:br/>
              <w:t>АТТИ. М. МАРКУС Н. ВАЛЬДЕС II</w:t>
            </w:r>
            <w:r>
              <w:rPr>
                <w:rFonts w:ascii="Times New Roman" w:eastAsia="Times New Roman" w:hAnsi="Times New Roman"/>
                <w:sz w:val="20"/>
              </w:rPr>
              <w:br/>
              <w:t>Помощник госсекретаря и руководитель надзорного органа</w:t>
            </w:r>
            <w:r>
              <w:rPr>
                <w:rFonts w:ascii="Times New Roman" w:eastAsia="Times New Roman" w:hAnsi="Times New Roman"/>
                <w:sz w:val="20"/>
              </w:rPr>
              <w:br/>
              <w:t>Управление по особым поручениям в отношении испаряющихся никотиновых и никотиноминеральных продуктов, устройств для их изготовления и новых табачных изделий (OSMV)</w:t>
            </w:r>
            <w:r>
              <w:rPr>
                <w:rFonts w:ascii="Times New Roman" w:eastAsia="Times New Roman" w:hAnsi="Times New Roman"/>
                <w:sz w:val="20"/>
              </w:rPr>
              <w:br/>
              <w:t>Министерство торговли и промышленности</w:t>
            </w:r>
            <w:r>
              <w:rPr>
                <w:rFonts w:ascii="Times New Roman" w:eastAsia="Times New Roman" w:hAnsi="Times New Roman"/>
                <w:sz w:val="20"/>
              </w:rPr>
              <w:br/>
              <w:t>Электронная почта: osmv@dti.gov.ph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8D4C79" w14:textId="77777777" w:rsidR="00024C30" w:rsidRDefault="00D53930">
            <w:r>
              <w:rPr>
                <w:rFonts w:ascii="Times New Roman" w:eastAsia="Times New Roman" w:hAnsi="Times New Roman"/>
                <w:sz w:val="20"/>
              </w:rPr>
              <w:t>18/03/26</w:t>
            </w:r>
          </w:p>
        </w:tc>
      </w:tr>
      <w:tr w:rsidR="00024C30" w14:paraId="764A3CFD" w14:textId="77777777" w:rsidTr="00DA6EC8">
        <w:trPr>
          <w:jc w:val="center"/>
        </w:trPr>
        <w:tc>
          <w:tcPr>
            <w:tcW w:w="2720" w:type="dxa"/>
            <w:vMerge/>
          </w:tcPr>
          <w:p w14:paraId="0C5B5DF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8319345" w14:textId="77777777" w:rsidR="00024C30" w:rsidRDefault="00D53930">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10EB882C" w14:textId="77777777" w:rsidR="00024C30" w:rsidRDefault="00D53930">
            <w:r>
              <w:rPr>
                <w:rFonts w:ascii="Times New Roman" w:eastAsia="Times New Roman" w:hAnsi="Times New Roman"/>
                <w:sz w:val="20"/>
              </w:rPr>
              <w:t>Табак, табачные изделия и связанное с ними оборудование (коды ICS: 65.160)</w:t>
            </w:r>
          </w:p>
        </w:tc>
        <w:tc>
          <w:tcPr>
            <w:tcW w:w="2720" w:type="dxa"/>
            <w:vMerge/>
          </w:tcPr>
          <w:p w14:paraId="36D3CC1D" w14:textId="77777777" w:rsidR="00024C30" w:rsidRDefault="00024C30"/>
        </w:tc>
      </w:tr>
      <w:tr w:rsidR="00024C30" w14:paraId="00E6C1BD" w14:textId="77777777" w:rsidTr="00DA6EC8">
        <w:trPr>
          <w:jc w:val="center"/>
        </w:trPr>
        <w:tc>
          <w:tcPr>
            <w:tcW w:w="2720" w:type="dxa"/>
            <w:vMerge/>
          </w:tcPr>
          <w:p w14:paraId="1912A88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BD8FFC3" w14:textId="77777777" w:rsidR="00024C30" w:rsidRDefault="00D53930">
            <w:r>
              <w:rPr>
                <w:rFonts w:ascii="Times New Roman" w:eastAsia="Times New Roman" w:hAnsi="Times New Roman"/>
                <w:sz w:val="20"/>
              </w:rPr>
              <w:t>Филиппины</w:t>
            </w:r>
          </w:p>
        </w:tc>
        <w:tc>
          <w:tcPr>
            <w:tcW w:w="5102" w:type="dxa"/>
            <w:tcBorders>
              <w:top w:val="single" w:sz="8" w:space="0" w:color="000000"/>
              <w:left w:val="single" w:sz="8" w:space="0" w:color="000000"/>
              <w:bottom w:val="single" w:sz="8" w:space="0" w:color="000000"/>
              <w:right w:val="single" w:sz="8" w:space="0" w:color="000000"/>
            </w:tcBorders>
          </w:tcPr>
          <w:p w14:paraId="4ED8D42D" w14:textId="77777777" w:rsidR="00024C30" w:rsidRDefault="00D53930">
            <w:r>
              <w:rPr>
                <w:rFonts w:ascii="Times New Roman" w:eastAsia="Times New Roman" w:hAnsi="Times New Roman"/>
                <w:sz w:val="20"/>
              </w:rPr>
              <w:t>С учетом неотложных соображений общественного здравоохранения, связанных с публикацией проекта, предлагается сократить срок представления замечаний до четырнадцати (14) дней. Недавние нормативные акты министерства подчеркивают необходимость обеспечения того, чтобы на рынке оставались доступными только новые табачные изделия, соответствующие требованиям. В свете этих изменений считается необходимым ускорить процесс представления замечаний, чтобы обеспечить оперативное принятие нормативных мер, которые защитят потребителей и предотвратят дальнейшее воздействие опасных продуктов.</w:t>
            </w:r>
          </w:p>
        </w:tc>
        <w:tc>
          <w:tcPr>
            <w:tcW w:w="2720" w:type="dxa"/>
            <w:vMerge/>
          </w:tcPr>
          <w:p w14:paraId="6F509165" w14:textId="77777777" w:rsidR="00024C30" w:rsidRDefault="00024C30"/>
        </w:tc>
      </w:tr>
      <w:tr w:rsidR="00024C30" w14:paraId="5F575FA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FA30E75" w14:textId="77777777" w:rsidR="00024C30" w:rsidRDefault="00D53930">
            <w:r>
              <w:rPr>
                <w:rFonts w:ascii="Times New Roman" w:eastAsia="Times New Roman" w:hAnsi="Times New Roman"/>
                <w:sz w:val="20"/>
              </w:rPr>
              <w:t>262</w:t>
            </w:r>
          </w:p>
        </w:tc>
        <w:tc>
          <w:tcPr>
            <w:tcW w:w="2720" w:type="dxa"/>
            <w:tcBorders>
              <w:top w:val="single" w:sz="8" w:space="0" w:color="000000"/>
              <w:left w:val="single" w:sz="8" w:space="0" w:color="000000"/>
              <w:bottom w:val="single" w:sz="8" w:space="0" w:color="000000"/>
              <w:right w:val="single" w:sz="8" w:space="0" w:color="000000"/>
            </w:tcBorders>
          </w:tcPr>
          <w:p w14:paraId="1D6E6B16" w14:textId="77777777" w:rsidR="00024C30" w:rsidRDefault="00D53930">
            <w:r>
              <w:rPr>
                <w:rFonts w:ascii="Times New Roman" w:eastAsia="Times New Roman" w:hAnsi="Times New Roman"/>
                <w:sz w:val="20"/>
              </w:rPr>
              <w:t>G/TBT/N/KGZ/65</w:t>
            </w:r>
          </w:p>
        </w:tc>
        <w:tc>
          <w:tcPr>
            <w:tcW w:w="5102" w:type="dxa"/>
            <w:tcBorders>
              <w:top w:val="single" w:sz="8" w:space="0" w:color="000000"/>
              <w:left w:val="single" w:sz="8" w:space="0" w:color="000000"/>
              <w:bottom w:val="single" w:sz="8" w:space="0" w:color="000000"/>
              <w:right w:val="single" w:sz="8" w:space="0" w:color="000000"/>
            </w:tcBorders>
          </w:tcPr>
          <w:p w14:paraId="300EDC09" w14:textId="77777777" w:rsidR="00024C30" w:rsidRDefault="00D53930">
            <w:r>
              <w:rPr>
                <w:rFonts w:ascii="Times New Roman" w:eastAsia="Times New Roman" w:hAnsi="Times New Roman"/>
                <w:sz w:val="20"/>
              </w:rPr>
              <w:t>Проект изменений № 1 в Технический регламент Евразийской экономической комиссии «О требованиях к энергетической эффективности энергопотребляющих устройств» (ТР ЕАЭС 048/2019); (288 страниц на русском языке), (1 страница на русском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https://members.wto.org/crnattachments/2026/TBT/KGZ/26_01268_00_x.pdf</w:t>
            </w:r>
            <w:r>
              <w:rPr>
                <w:rFonts w:ascii="Times New Roman" w:eastAsia="Times New Roman" w:hAnsi="Times New Roman"/>
                <w:sz w:val="20"/>
              </w:rPr>
              <w:br/>
              <w:t>https://members.wto.org/crnattachments/2026/TBT/KGZ/26_01268_01_x.pdf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1C0778" w14:textId="77777777" w:rsidR="00024C30" w:rsidRDefault="00D53930">
            <w:r>
              <w:rPr>
                <w:rFonts w:ascii="Times New Roman" w:eastAsia="Times New Roman" w:hAnsi="Times New Roman"/>
                <w:sz w:val="20"/>
              </w:rPr>
              <w:t>8/05/26</w:t>
            </w:r>
          </w:p>
        </w:tc>
      </w:tr>
      <w:tr w:rsidR="00024C30" w14:paraId="11A26D03" w14:textId="77777777" w:rsidTr="00DA6EC8">
        <w:trPr>
          <w:jc w:val="center"/>
        </w:trPr>
        <w:tc>
          <w:tcPr>
            <w:tcW w:w="2720" w:type="dxa"/>
            <w:vMerge/>
          </w:tcPr>
          <w:p w14:paraId="35FD256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B904F1C" w14:textId="77777777" w:rsidR="00024C30" w:rsidRDefault="00D53930">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7A37C095" w14:textId="77777777" w:rsidR="00024C30" w:rsidRDefault="00D53930">
            <w:r>
              <w:rPr>
                <w:rFonts w:ascii="Times New Roman" w:eastAsia="Times New Roman" w:hAnsi="Times New Roman"/>
                <w:sz w:val="20"/>
              </w:rPr>
              <w:t>Энергопотребляющие устройства</w:t>
            </w:r>
          </w:p>
        </w:tc>
        <w:tc>
          <w:tcPr>
            <w:tcW w:w="2720" w:type="dxa"/>
            <w:vMerge/>
          </w:tcPr>
          <w:p w14:paraId="47E4050C" w14:textId="77777777" w:rsidR="00024C30" w:rsidRDefault="00024C30"/>
        </w:tc>
      </w:tr>
      <w:tr w:rsidR="00024C30" w14:paraId="01A43806" w14:textId="77777777" w:rsidTr="00DA6EC8">
        <w:trPr>
          <w:jc w:val="center"/>
        </w:trPr>
        <w:tc>
          <w:tcPr>
            <w:tcW w:w="2720" w:type="dxa"/>
            <w:vMerge/>
          </w:tcPr>
          <w:p w14:paraId="1F3CC2C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90989C9" w14:textId="77777777" w:rsidR="00024C30" w:rsidRDefault="00D53930">
            <w:r>
              <w:rPr>
                <w:rFonts w:ascii="Times New Roman" w:eastAsia="Times New Roman" w:hAnsi="Times New Roman"/>
                <w:sz w:val="20"/>
              </w:rPr>
              <w:t>Кыргызская Республика</w:t>
            </w:r>
          </w:p>
        </w:tc>
        <w:tc>
          <w:tcPr>
            <w:tcW w:w="5102" w:type="dxa"/>
            <w:tcBorders>
              <w:top w:val="single" w:sz="8" w:space="0" w:color="000000"/>
              <w:left w:val="single" w:sz="8" w:space="0" w:color="000000"/>
              <w:bottom w:val="single" w:sz="8" w:space="0" w:color="000000"/>
              <w:right w:val="single" w:sz="8" w:space="0" w:color="000000"/>
            </w:tcBorders>
          </w:tcPr>
          <w:p w14:paraId="7DF7CC04" w14:textId="77777777" w:rsidR="00024C30" w:rsidRDefault="00D53930">
            <w:r>
              <w:rPr>
                <w:rFonts w:ascii="Times New Roman" w:eastAsia="Times New Roman" w:hAnsi="Times New Roman"/>
                <w:sz w:val="20"/>
              </w:rPr>
              <w:t>Корректировка отдельных положений технического регламента в части редакционных изменений по результатам практики применения, уточнения требований к отдельным видам продукции и классам энергоэффективности</w:t>
            </w:r>
          </w:p>
        </w:tc>
        <w:tc>
          <w:tcPr>
            <w:tcW w:w="2720" w:type="dxa"/>
            <w:vMerge/>
          </w:tcPr>
          <w:p w14:paraId="265ABA27" w14:textId="77777777" w:rsidR="00024C30" w:rsidRDefault="00024C30"/>
        </w:tc>
      </w:tr>
      <w:tr w:rsidR="00024C30" w14:paraId="1F09A01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405E718" w14:textId="77777777" w:rsidR="00024C30" w:rsidRDefault="00D53930">
            <w:r>
              <w:rPr>
                <w:rFonts w:ascii="Times New Roman" w:eastAsia="Times New Roman" w:hAnsi="Times New Roman"/>
                <w:sz w:val="20"/>
              </w:rPr>
              <w:t>263</w:t>
            </w:r>
          </w:p>
        </w:tc>
        <w:tc>
          <w:tcPr>
            <w:tcW w:w="2720" w:type="dxa"/>
            <w:tcBorders>
              <w:top w:val="single" w:sz="8" w:space="0" w:color="000000"/>
              <w:left w:val="single" w:sz="8" w:space="0" w:color="000000"/>
              <w:bottom w:val="single" w:sz="8" w:space="0" w:color="000000"/>
              <w:right w:val="single" w:sz="8" w:space="0" w:color="000000"/>
            </w:tcBorders>
          </w:tcPr>
          <w:p w14:paraId="417F3DF0" w14:textId="77777777" w:rsidR="00024C30" w:rsidRDefault="00D53930">
            <w:r>
              <w:rPr>
                <w:rFonts w:ascii="Times New Roman" w:eastAsia="Times New Roman" w:hAnsi="Times New Roman"/>
                <w:sz w:val="20"/>
              </w:rPr>
              <w:t>G/TBT/N/KEN/1992</w:t>
            </w:r>
          </w:p>
        </w:tc>
        <w:tc>
          <w:tcPr>
            <w:tcW w:w="5102" w:type="dxa"/>
            <w:tcBorders>
              <w:top w:val="single" w:sz="8" w:space="0" w:color="000000"/>
              <w:left w:val="single" w:sz="8" w:space="0" w:color="000000"/>
              <w:bottom w:val="single" w:sz="8" w:space="0" w:color="000000"/>
              <w:right w:val="single" w:sz="8" w:space="0" w:color="000000"/>
            </w:tcBorders>
          </w:tcPr>
          <w:p w14:paraId="49780AB3" w14:textId="77777777" w:rsidR="00024C30" w:rsidRDefault="00D53930">
            <w:r>
              <w:rPr>
                <w:rFonts w:ascii="Times New Roman" w:eastAsia="Times New Roman" w:hAnsi="Times New Roman"/>
                <w:sz w:val="20"/>
              </w:rPr>
              <w:t>Противопожарные двери и дверные комплекты DKS 3050-2: 2025 - Технические характеристики; (44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https://members.wto.org/crnattachments/2026/TBT/KEN/26_01236_00_e.pdf</w:t>
            </w:r>
            <w:r>
              <w:rPr>
                <w:rFonts w:ascii="Times New Roman" w:eastAsia="Times New Roman" w:hAnsi="Times New Roman"/>
                <w:sz w:val="20"/>
              </w:rPr>
              <w:br/>
              <w:t>Кенийское бюро стандартов</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3F4368" w14:textId="77777777" w:rsidR="00024C30" w:rsidRDefault="00D53930">
            <w:r>
              <w:rPr>
                <w:rFonts w:ascii="Times New Roman" w:eastAsia="Times New Roman" w:hAnsi="Times New Roman"/>
                <w:sz w:val="20"/>
              </w:rPr>
              <w:t>3/05/26</w:t>
            </w:r>
          </w:p>
        </w:tc>
      </w:tr>
      <w:tr w:rsidR="00024C30" w14:paraId="4905444B" w14:textId="77777777" w:rsidTr="00DA6EC8">
        <w:trPr>
          <w:jc w:val="center"/>
        </w:trPr>
        <w:tc>
          <w:tcPr>
            <w:tcW w:w="2720" w:type="dxa"/>
            <w:vMerge/>
          </w:tcPr>
          <w:p w14:paraId="4F5015E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E6546EA"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E5E4C7C" w14:textId="77777777" w:rsidR="00024C30" w:rsidRDefault="00D53930">
            <w:r>
              <w:rPr>
                <w:rFonts w:ascii="Times New Roman" w:eastAsia="Times New Roman" w:hAnsi="Times New Roman"/>
                <w:sz w:val="20"/>
              </w:rPr>
              <w:t>Двери и окна (коды ICS: 91.060.50)</w:t>
            </w:r>
          </w:p>
        </w:tc>
        <w:tc>
          <w:tcPr>
            <w:tcW w:w="2720" w:type="dxa"/>
            <w:vMerge/>
          </w:tcPr>
          <w:p w14:paraId="22A903D8" w14:textId="77777777" w:rsidR="00024C30" w:rsidRDefault="00024C30"/>
        </w:tc>
      </w:tr>
      <w:tr w:rsidR="00024C30" w14:paraId="4180D9C4" w14:textId="77777777" w:rsidTr="00DA6EC8">
        <w:trPr>
          <w:jc w:val="center"/>
        </w:trPr>
        <w:tc>
          <w:tcPr>
            <w:tcW w:w="2720" w:type="dxa"/>
            <w:vMerge/>
          </w:tcPr>
          <w:p w14:paraId="6A19CE6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B0F56F8"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16887257" w14:textId="77777777" w:rsidR="00024C30" w:rsidRDefault="00D53930">
            <w:r>
              <w:rPr>
                <w:rFonts w:ascii="Times New Roman" w:eastAsia="Times New Roman" w:hAnsi="Times New Roman"/>
                <w:sz w:val="20"/>
              </w:rPr>
              <w:t>Настоящий проект стандарта устанавливает требования к конструкции, материалам и конструкции противопожарных металлических и деревянных дверей, в частности распашных дверей, раздвижных дверей и рольставен. Стандарт также содержит требования к поставке, монтажу и текущему техническому обслуживанию противопожарных дверей в сборе. Область применения распространяется на необходимую защиту дверных или настенных проемов, включая прилегающие полы и потолки, для обеспечения эффективной защиты от огня и дыма внутри здания и предотвращения распространения дыма. Настоящий проект стандарта не распространяется на вертикальные раздвижные или распашные двери, используемые в подъемных дверях лифтов и кухонных лифтовых машин. Противопожарные завесы и двери хранилищ также не рассматриваются в настоящем стандарте.</w:t>
            </w:r>
          </w:p>
        </w:tc>
        <w:tc>
          <w:tcPr>
            <w:tcW w:w="2720" w:type="dxa"/>
            <w:vMerge/>
          </w:tcPr>
          <w:p w14:paraId="0B972C08" w14:textId="77777777" w:rsidR="00024C30" w:rsidRDefault="00024C30"/>
        </w:tc>
      </w:tr>
      <w:tr w:rsidR="00024C30" w14:paraId="6299737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2F0A26" w14:textId="77777777" w:rsidR="00024C30" w:rsidRDefault="00D53930">
            <w:r>
              <w:rPr>
                <w:rFonts w:ascii="Times New Roman" w:eastAsia="Times New Roman" w:hAnsi="Times New Roman"/>
                <w:sz w:val="20"/>
              </w:rPr>
              <w:t>264</w:t>
            </w:r>
          </w:p>
        </w:tc>
        <w:tc>
          <w:tcPr>
            <w:tcW w:w="2720" w:type="dxa"/>
            <w:tcBorders>
              <w:top w:val="single" w:sz="8" w:space="0" w:color="000000"/>
              <w:left w:val="single" w:sz="8" w:space="0" w:color="000000"/>
              <w:bottom w:val="single" w:sz="8" w:space="0" w:color="000000"/>
              <w:right w:val="single" w:sz="8" w:space="0" w:color="000000"/>
            </w:tcBorders>
          </w:tcPr>
          <w:p w14:paraId="32A51465" w14:textId="77777777" w:rsidR="00024C30" w:rsidRDefault="00D53930">
            <w:r>
              <w:rPr>
                <w:rFonts w:ascii="Times New Roman" w:eastAsia="Times New Roman" w:hAnsi="Times New Roman"/>
                <w:sz w:val="20"/>
              </w:rPr>
              <w:t>G/TBT/N/JPN/903</w:t>
            </w:r>
          </w:p>
        </w:tc>
        <w:tc>
          <w:tcPr>
            <w:tcW w:w="5102" w:type="dxa"/>
            <w:tcBorders>
              <w:top w:val="single" w:sz="8" w:space="0" w:color="000000"/>
              <w:left w:val="single" w:sz="8" w:space="0" w:color="000000"/>
              <w:bottom w:val="single" w:sz="8" w:space="0" w:color="000000"/>
              <w:right w:val="single" w:sz="8" w:space="0" w:color="000000"/>
            </w:tcBorders>
          </w:tcPr>
          <w:p w14:paraId="020C3033" w14:textId="77777777" w:rsidR="00024C30" w:rsidRDefault="00D53930">
            <w:r>
              <w:rPr>
                <w:rFonts w:ascii="Times New Roman" w:eastAsia="Times New Roman" w:hAnsi="Times New Roman"/>
                <w:sz w:val="20"/>
              </w:rPr>
              <w:t>Обозначение Shitei Yakubutsu (обозначенные вещества) основано на Законе об обеспечении качества, эффективности и безопасности продукции, включая фармацевтические препараты и медицинские изделия (далее - Закон). (1960 г., Закон № 145); (1 страница на английском языке)</w:t>
            </w:r>
            <w:r>
              <w:rPr>
                <w:rFonts w:ascii="Times New Roman" w:eastAsia="Times New Roman" w:hAnsi="Times New Roman"/>
                <w:sz w:val="20"/>
              </w:rPr>
              <w:br/>
              <w:t xml:space="preserve">Ссылка на документ(ы), на который(ы) было подано уведомление,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https://members.wto.org/crnattachments/2026/TBT/JPN/26_01250_00_e.pdf</w:t>
            </w:r>
            <w:r>
              <w:rPr>
                <w:rFonts w:ascii="Times New Roman" w:eastAsia="Times New Roman" w:hAnsi="Times New Roman"/>
                <w:sz w:val="20"/>
              </w:rPr>
              <w:br/>
              <w:t>Справочный центр Японии</w:t>
            </w:r>
            <w:r>
              <w:rPr>
                <w:rFonts w:ascii="Times New Roman" w:eastAsia="Times New Roman" w:hAnsi="Times New Roman"/>
                <w:sz w:val="20"/>
              </w:rPr>
              <w:br/>
              <w:t>Отдел международной торговли,</w:t>
            </w:r>
            <w:r>
              <w:rPr>
                <w:rFonts w:ascii="Times New Roman" w:eastAsia="Times New Roman" w:hAnsi="Times New Roman"/>
                <w:sz w:val="20"/>
              </w:rPr>
              <w:br/>
              <w:t>Бюро по экономическим вопросам,</w:t>
            </w:r>
            <w:r>
              <w:rPr>
                <w:rFonts w:ascii="Times New Roman" w:eastAsia="Times New Roman" w:hAnsi="Times New Roman"/>
                <w:sz w:val="20"/>
              </w:rPr>
              <w:br/>
              <w:t>Министерство иностранных дел</w:t>
            </w:r>
            <w:r>
              <w:rPr>
                <w:rFonts w:ascii="Times New Roman" w:eastAsia="Times New Roman" w:hAnsi="Times New Roman"/>
                <w:sz w:val="20"/>
              </w:rPr>
              <w:br/>
              <w:t>Факс: (+81 3) 5501 8343</w:t>
            </w:r>
            <w:r>
              <w:rPr>
                <w:rFonts w:ascii="Times New Roman" w:eastAsia="Times New Roman" w:hAnsi="Times New Roman"/>
                <w:sz w:val="20"/>
              </w:rPr>
              <w:br/>
              <w:t>Электронная почта: enquiry@mofa.go.jp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A1CF46" w14:textId="77777777" w:rsidR="00024C30" w:rsidRDefault="00D53930">
            <w:r>
              <w:rPr>
                <w:rFonts w:ascii="Times New Roman" w:eastAsia="Times New Roman" w:hAnsi="Times New Roman"/>
                <w:sz w:val="20"/>
              </w:rPr>
              <w:t>-</w:t>
            </w:r>
          </w:p>
        </w:tc>
      </w:tr>
      <w:tr w:rsidR="00024C30" w14:paraId="6064759B" w14:textId="77777777" w:rsidTr="00DA6EC8">
        <w:trPr>
          <w:jc w:val="center"/>
        </w:trPr>
        <w:tc>
          <w:tcPr>
            <w:tcW w:w="2720" w:type="dxa"/>
            <w:vMerge/>
          </w:tcPr>
          <w:p w14:paraId="33F0890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DC6C796"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3DE395BE" w14:textId="77777777" w:rsidR="00024C30" w:rsidRDefault="00D53930">
            <w:r>
              <w:rPr>
                <w:rFonts w:ascii="Times New Roman" w:eastAsia="Times New Roman" w:hAnsi="Times New Roman"/>
                <w:sz w:val="20"/>
              </w:rPr>
              <w:t>Вещества, которые могут оказывать воздействие на центральную нервную систему</w:t>
            </w:r>
          </w:p>
        </w:tc>
        <w:tc>
          <w:tcPr>
            <w:tcW w:w="2720" w:type="dxa"/>
            <w:vMerge/>
          </w:tcPr>
          <w:p w14:paraId="5EF4621A" w14:textId="77777777" w:rsidR="00024C30" w:rsidRDefault="00024C30"/>
        </w:tc>
      </w:tr>
      <w:tr w:rsidR="00024C30" w14:paraId="6B76C409" w14:textId="77777777" w:rsidTr="00DA6EC8">
        <w:trPr>
          <w:jc w:val="center"/>
        </w:trPr>
        <w:tc>
          <w:tcPr>
            <w:tcW w:w="2720" w:type="dxa"/>
            <w:vMerge/>
          </w:tcPr>
          <w:p w14:paraId="0900A64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8F8E6DC" w14:textId="77777777" w:rsidR="00024C30" w:rsidRDefault="00D53930">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7FBD6EAB" w14:textId="77777777" w:rsidR="00024C30" w:rsidRDefault="00D53930">
            <w:r>
              <w:rPr>
                <w:rFonts w:ascii="Times New Roman" w:eastAsia="Times New Roman" w:hAnsi="Times New Roman"/>
                <w:sz w:val="20"/>
              </w:rPr>
              <w:t>Предложение о дополнительном обозначении 4 веществ как "Ситейякубуцу" и их надлежащем применении в соответствии с Законом.</w:t>
            </w:r>
          </w:p>
        </w:tc>
        <w:tc>
          <w:tcPr>
            <w:tcW w:w="2720" w:type="dxa"/>
            <w:vMerge/>
          </w:tcPr>
          <w:p w14:paraId="214B93EE" w14:textId="77777777" w:rsidR="00024C30" w:rsidRDefault="00024C30"/>
        </w:tc>
      </w:tr>
      <w:tr w:rsidR="00024C30" w14:paraId="7FDE04B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4B7E69" w14:textId="77777777" w:rsidR="00024C30" w:rsidRDefault="00D53930">
            <w:r>
              <w:rPr>
                <w:rFonts w:ascii="Times New Roman" w:eastAsia="Times New Roman" w:hAnsi="Times New Roman"/>
                <w:sz w:val="20"/>
              </w:rPr>
              <w:t>265</w:t>
            </w:r>
          </w:p>
        </w:tc>
        <w:tc>
          <w:tcPr>
            <w:tcW w:w="2720" w:type="dxa"/>
            <w:tcBorders>
              <w:top w:val="single" w:sz="8" w:space="0" w:color="000000"/>
              <w:left w:val="single" w:sz="8" w:space="0" w:color="000000"/>
              <w:bottom w:val="single" w:sz="8" w:space="0" w:color="000000"/>
              <w:right w:val="single" w:sz="8" w:space="0" w:color="000000"/>
            </w:tcBorders>
          </w:tcPr>
          <w:p w14:paraId="593D66C6" w14:textId="77777777" w:rsidR="00024C30" w:rsidRDefault="00D53930">
            <w:r>
              <w:rPr>
                <w:rFonts w:ascii="Times New Roman" w:eastAsia="Times New Roman" w:hAnsi="Times New Roman"/>
                <w:sz w:val="20"/>
              </w:rPr>
              <w:t>G/TBT/N/CHL/422/Add.6</w:t>
            </w:r>
          </w:p>
        </w:tc>
        <w:tc>
          <w:tcPr>
            <w:tcW w:w="5102" w:type="dxa"/>
            <w:tcBorders>
              <w:top w:val="single" w:sz="8" w:space="0" w:color="000000"/>
              <w:left w:val="single" w:sz="8" w:space="0" w:color="000000"/>
              <w:bottom w:val="single" w:sz="8" w:space="0" w:color="000000"/>
              <w:right w:val="single" w:sz="8" w:space="0" w:color="000000"/>
            </w:tcBorders>
          </w:tcPr>
          <w:p w14:paraId="239C9199" w14:textId="77777777" w:rsidR="00024C30" w:rsidRDefault="00D53930">
            <w:r>
              <w:rPr>
                <w:rFonts w:ascii="Times New Roman" w:eastAsia="Times New Roman" w:hAnsi="Times New Roman"/>
                <w:sz w:val="20"/>
              </w:rPr>
              <w:t>Нижеследующее сообщение, датированное 3 марта 2026 года, распространяется по просьбе делегации Чили.</w:t>
            </w:r>
            <w:r>
              <w:rPr>
                <w:rFonts w:ascii="Times New Roman" w:eastAsia="Times New Roman" w:hAnsi="Times New Roman"/>
                <w:sz w:val="20"/>
              </w:rPr>
              <w:br/>
              <w:t xml:space="preserve">Другой: </w:t>
            </w:r>
            <w:r>
              <w:rPr>
                <w:rFonts w:ascii="Times New Roman" w:eastAsia="Times New Roman" w:hAnsi="Times New Roman"/>
                <w:sz w:val="20"/>
              </w:rPr>
              <w:br/>
              <w:t>Уведомление об освобождении от ответственности в соответствии с Постановлением Министерства окружающей среды № 9.425 от 22 декабря 2025</w:t>
            </w:r>
            <w:r>
              <w:rPr>
                <w:rFonts w:ascii="Times New Roman" w:eastAsia="Times New Roman" w:hAnsi="Times New Roman"/>
                <w:sz w:val="20"/>
              </w:rPr>
              <w:br/>
              <w:t>года https://www.diariooficial.interior.gob.cl/publicaciones/2026/01/02/44338/01/2748537.pdf</w:t>
            </w:r>
            <w:r>
              <w:rPr>
                <w:rFonts w:ascii="Times New Roman" w:eastAsia="Times New Roman" w:hAnsi="Times New Roman"/>
                <w:sz w:val="20"/>
              </w:rPr>
              <w:br/>
              <w:t>https://members.wto.org/crnattachments/2026/TBT/CHL/26_01247_00_s.pdf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8A61FD" w14:textId="77777777" w:rsidR="00024C30" w:rsidRDefault="00D53930">
            <w:r>
              <w:rPr>
                <w:rFonts w:ascii="Times New Roman" w:eastAsia="Times New Roman" w:hAnsi="Times New Roman"/>
                <w:sz w:val="20"/>
              </w:rPr>
              <w:t>-</w:t>
            </w:r>
          </w:p>
        </w:tc>
      </w:tr>
      <w:tr w:rsidR="00024C30" w14:paraId="0967D101" w14:textId="77777777" w:rsidTr="00DA6EC8">
        <w:trPr>
          <w:jc w:val="center"/>
        </w:trPr>
        <w:tc>
          <w:tcPr>
            <w:tcW w:w="2720" w:type="dxa"/>
            <w:vMerge/>
          </w:tcPr>
          <w:p w14:paraId="0367F09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584CFE7"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328B9F8" w14:textId="77777777" w:rsidR="00024C30" w:rsidRDefault="00D53930">
            <w:r>
              <w:rPr>
                <w:rFonts w:ascii="Times New Roman" w:eastAsia="Times New Roman" w:hAnsi="Times New Roman"/>
                <w:sz w:val="20"/>
              </w:rPr>
              <w:t>-</w:t>
            </w:r>
          </w:p>
        </w:tc>
        <w:tc>
          <w:tcPr>
            <w:tcW w:w="2720" w:type="dxa"/>
            <w:vMerge/>
          </w:tcPr>
          <w:p w14:paraId="1C732BE6" w14:textId="77777777" w:rsidR="00024C30" w:rsidRDefault="00024C30"/>
        </w:tc>
      </w:tr>
      <w:tr w:rsidR="00024C30" w14:paraId="4DF3007E" w14:textId="77777777" w:rsidTr="00DA6EC8">
        <w:trPr>
          <w:jc w:val="center"/>
        </w:trPr>
        <w:tc>
          <w:tcPr>
            <w:tcW w:w="2720" w:type="dxa"/>
            <w:vMerge/>
          </w:tcPr>
          <w:p w14:paraId="6EC9BA8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C068CFD" w14:textId="77777777" w:rsidR="00024C30" w:rsidRDefault="00D53930">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325B90C4" w14:textId="77777777" w:rsidR="00024C30" w:rsidRDefault="00D53930">
            <w:r>
              <w:rPr>
                <w:rFonts w:ascii="Times New Roman" w:eastAsia="Times New Roman" w:hAnsi="Times New Roman"/>
                <w:sz w:val="20"/>
              </w:rPr>
              <w:t>-</w:t>
            </w:r>
          </w:p>
        </w:tc>
        <w:tc>
          <w:tcPr>
            <w:tcW w:w="2720" w:type="dxa"/>
            <w:vMerge/>
          </w:tcPr>
          <w:p w14:paraId="7DCD7449" w14:textId="77777777" w:rsidR="00024C30" w:rsidRDefault="00024C30"/>
        </w:tc>
      </w:tr>
      <w:tr w:rsidR="00024C30" w14:paraId="4422470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E66B1DE" w14:textId="77777777" w:rsidR="00024C30" w:rsidRDefault="00D53930">
            <w:r>
              <w:rPr>
                <w:rFonts w:ascii="Times New Roman" w:eastAsia="Times New Roman" w:hAnsi="Times New Roman"/>
                <w:sz w:val="20"/>
              </w:rPr>
              <w:t>266</w:t>
            </w:r>
          </w:p>
        </w:tc>
        <w:tc>
          <w:tcPr>
            <w:tcW w:w="2720" w:type="dxa"/>
            <w:tcBorders>
              <w:top w:val="single" w:sz="8" w:space="0" w:color="000000"/>
              <w:left w:val="single" w:sz="8" w:space="0" w:color="000000"/>
              <w:bottom w:val="single" w:sz="8" w:space="0" w:color="000000"/>
              <w:right w:val="single" w:sz="8" w:space="0" w:color="000000"/>
            </w:tcBorders>
          </w:tcPr>
          <w:p w14:paraId="44C29885" w14:textId="77777777" w:rsidR="00024C30" w:rsidRDefault="00D53930">
            <w:r>
              <w:rPr>
                <w:rFonts w:ascii="Times New Roman" w:eastAsia="Times New Roman" w:hAnsi="Times New Roman"/>
                <w:sz w:val="20"/>
              </w:rPr>
              <w:t>G/TBT/N/BRA/1624</w:t>
            </w:r>
          </w:p>
        </w:tc>
        <w:tc>
          <w:tcPr>
            <w:tcW w:w="5102" w:type="dxa"/>
            <w:tcBorders>
              <w:top w:val="single" w:sz="8" w:space="0" w:color="000000"/>
              <w:left w:val="single" w:sz="8" w:space="0" w:color="000000"/>
              <w:bottom w:val="single" w:sz="8" w:space="0" w:color="000000"/>
              <w:right w:val="single" w:sz="8" w:space="0" w:color="000000"/>
            </w:tcBorders>
          </w:tcPr>
          <w:p w14:paraId="7861FE5B" w14:textId="77777777" w:rsidR="00024C30" w:rsidRDefault="00D53930">
            <w:r>
              <w:rPr>
                <w:rFonts w:ascii="Times New Roman" w:eastAsia="Times New Roman" w:hAnsi="Times New Roman"/>
                <w:sz w:val="20"/>
              </w:rPr>
              <w:t>Общественное обсуждение № 48, 11 декабря 2024 г. (10 страниц на португальском языке)</w:t>
            </w:r>
            <w:r>
              <w:rPr>
                <w:rFonts w:ascii="Times New Roman" w:eastAsia="Times New Roman" w:hAnsi="Times New Roman"/>
                <w:sz w:val="20"/>
              </w:rPr>
              <w:br/>
              <w:t xml:space="preserve">Ссылка на документ(ы), о котором(ых) сообщается,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https://members.wto.org/crnattachments/2026/TBT/BRA/26_01248_00_x.pdf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67D34E" w14:textId="77777777" w:rsidR="00024C30" w:rsidRDefault="00D53930">
            <w:r>
              <w:rPr>
                <w:rFonts w:ascii="Times New Roman" w:eastAsia="Times New Roman" w:hAnsi="Times New Roman"/>
                <w:sz w:val="20"/>
              </w:rPr>
              <w:t>2/05/26</w:t>
            </w:r>
          </w:p>
        </w:tc>
      </w:tr>
      <w:tr w:rsidR="00024C30" w14:paraId="69A4221B" w14:textId="77777777" w:rsidTr="00DA6EC8">
        <w:trPr>
          <w:jc w:val="center"/>
        </w:trPr>
        <w:tc>
          <w:tcPr>
            <w:tcW w:w="2720" w:type="dxa"/>
            <w:vMerge/>
          </w:tcPr>
          <w:p w14:paraId="720CB74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CDF2A47"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4865D4C3" w14:textId="77777777" w:rsidR="00024C30" w:rsidRDefault="00D53930">
            <w:r>
              <w:rPr>
                <w:rFonts w:ascii="Times New Roman" w:eastAsia="Times New Roman" w:hAnsi="Times New Roman"/>
                <w:sz w:val="20"/>
              </w:rPr>
              <w:t>ЭЛЕКТРИЧЕСКИЕ МАШИНЫ И ОБОРУДОВАНИЕ И ИХ ЧАСТИ; ЗВУКОЗАПИСЫВАЮЩИЕ УСТРОЙСТВА И РЕПРОДУКТОРЫ, УСТРОЙСТВА ЗАПИСИ И ВОСПРОИЗВЕДЕНИЯ ТЕЛЕВИЗИОННОГО ИЗОБРАЖЕНИЯ И ЗВУКА, А ТАКЖЕ ЧАСТИ И ПРИНАДЛЕЖНОСТИ К ТАКИМ ИЗДЕЛИЯМ (КОД(ы) ТН ВЭД: 85); Телекоммуникации. Аудио- и видеотехника (код(ы) ICS: 33).</w:t>
            </w:r>
          </w:p>
        </w:tc>
        <w:tc>
          <w:tcPr>
            <w:tcW w:w="2720" w:type="dxa"/>
            <w:vMerge/>
          </w:tcPr>
          <w:p w14:paraId="05A01722" w14:textId="77777777" w:rsidR="00024C30" w:rsidRDefault="00024C30"/>
        </w:tc>
      </w:tr>
      <w:tr w:rsidR="00024C30" w14:paraId="1DC8000A" w14:textId="77777777" w:rsidTr="00DA6EC8">
        <w:trPr>
          <w:jc w:val="center"/>
        </w:trPr>
        <w:tc>
          <w:tcPr>
            <w:tcW w:w="2720" w:type="dxa"/>
            <w:vMerge/>
          </w:tcPr>
          <w:p w14:paraId="58BD4CD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1397E36" w14:textId="77777777" w:rsidR="00024C30" w:rsidRDefault="00D53930">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45ABE0F7" w14:textId="77777777" w:rsidR="00024C30" w:rsidRDefault="00D53930">
            <w:r>
              <w:rPr>
                <w:rFonts w:ascii="Times New Roman" w:eastAsia="Times New Roman" w:hAnsi="Times New Roman"/>
                <w:sz w:val="20"/>
              </w:rPr>
              <w:t>Предложение по техническим требованиям и процедурам работы для оценки соответствия центров обработки данных, являющихся частью телекоммуникационных сетей.</w:t>
            </w:r>
          </w:p>
        </w:tc>
        <w:tc>
          <w:tcPr>
            <w:tcW w:w="2720" w:type="dxa"/>
            <w:vMerge/>
          </w:tcPr>
          <w:p w14:paraId="6DE24D9A" w14:textId="77777777" w:rsidR="00024C30" w:rsidRDefault="00024C30"/>
        </w:tc>
      </w:tr>
      <w:tr w:rsidR="00024C30" w14:paraId="71244C8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CB6331C" w14:textId="77777777" w:rsidR="00024C30" w:rsidRDefault="00D53930">
            <w:r>
              <w:rPr>
                <w:rFonts w:ascii="Times New Roman" w:eastAsia="Times New Roman" w:hAnsi="Times New Roman"/>
                <w:sz w:val="20"/>
              </w:rPr>
              <w:t>267</w:t>
            </w:r>
          </w:p>
        </w:tc>
        <w:tc>
          <w:tcPr>
            <w:tcW w:w="2720" w:type="dxa"/>
            <w:tcBorders>
              <w:top w:val="single" w:sz="8" w:space="0" w:color="000000"/>
              <w:left w:val="single" w:sz="8" w:space="0" w:color="000000"/>
              <w:bottom w:val="single" w:sz="8" w:space="0" w:color="000000"/>
              <w:right w:val="single" w:sz="8" w:space="0" w:color="000000"/>
            </w:tcBorders>
          </w:tcPr>
          <w:p w14:paraId="14D38AD9" w14:textId="77777777" w:rsidR="00024C30" w:rsidRDefault="00D53930">
            <w:r>
              <w:rPr>
                <w:rFonts w:ascii="Times New Roman" w:eastAsia="Times New Roman" w:hAnsi="Times New Roman"/>
                <w:sz w:val="20"/>
              </w:rPr>
              <w:t>G/TBT/N/BRA/1623</w:t>
            </w:r>
          </w:p>
        </w:tc>
        <w:tc>
          <w:tcPr>
            <w:tcW w:w="5102" w:type="dxa"/>
            <w:tcBorders>
              <w:top w:val="single" w:sz="8" w:space="0" w:color="000000"/>
              <w:left w:val="single" w:sz="8" w:space="0" w:color="000000"/>
              <w:bottom w:val="single" w:sz="8" w:space="0" w:color="000000"/>
              <w:right w:val="single" w:sz="8" w:space="0" w:color="000000"/>
            </w:tcBorders>
          </w:tcPr>
          <w:p w14:paraId="128259DC" w14:textId="77777777" w:rsidR="00024C30" w:rsidRDefault="00D53930">
            <w:r>
              <w:rPr>
                <w:rFonts w:ascii="Times New Roman" w:eastAsia="Times New Roman" w:hAnsi="Times New Roman"/>
                <w:sz w:val="20"/>
              </w:rPr>
              <w:t>Публичное обсуждение № 10, 24 февраля 2026 г. (13 страниц на португальском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https://members.wto.org/crnattachments/2026/TBT/BRA/26_01239_00_x.pdf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DBE1B26" w14:textId="77777777" w:rsidR="00024C30" w:rsidRDefault="00D53930">
            <w:r>
              <w:rPr>
                <w:rFonts w:ascii="Times New Roman" w:eastAsia="Times New Roman" w:hAnsi="Times New Roman"/>
                <w:sz w:val="20"/>
              </w:rPr>
              <w:t>6/05/26</w:t>
            </w:r>
          </w:p>
        </w:tc>
      </w:tr>
      <w:tr w:rsidR="00024C30" w14:paraId="2B3A89D4" w14:textId="77777777" w:rsidTr="00DA6EC8">
        <w:trPr>
          <w:jc w:val="center"/>
        </w:trPr>
        <w:tc>
          <w:tcPr>
            <w:tcW w:w="2720" w:type="dxa"/>
            <w:vMerge/>
          </w:tcPr>
          <w:p w14:paraId="1899D5E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0B0C621"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78ADC271" w14:textId="77777777" w:rsidR="00024C30" w:rsidRDefault="00D53930">
            <w:r>
              <w:rPr>
                <w:rFonts w:ascii="Times New Roman" w:eastAsia="Times New Roman" w:hAnsi="Times New Roman"/>
                <w:sz w:val="20"/>
              </w:rPr>
              <w:t>ЭЛЕКТРИЧЕСКИЕ МАШИНЫ И ОБОРУДОВАНИЕ И ИХ ЧАСТИ; ЗВУКОЗАПИСЫВАЮЩИЕ УСТРОЙСТВА И РЕПРОДУКТОРЫ, УСТРОЙСТВА ЗАПИСИ И ВОСПРОИЗВЕДЕНИЯ ТЕЛЕВИЗИОННОГО ИЗОБРАЖЕНИЯ И ЗВУКА, А ТАКЖЕ ЧАСТИ И ПРИНАДЛЕЖНОСТИ К ТАКИМ ИЗДЕЛИЯМ (КОД(ы) ТН ВЭД: 85); Телекоммуникации. Аудио- и видеотехника (код(ы) ICS: 33).</w:t>
            </w:r>
          </w:p>
        </w:tc>
        <w:tc>
          <w:tcPr>
            <w:tcW w:w="2720" w:type="dxa"/>
            <w:vMerge/>
          </w:tcPr>
          <w:p w14:paraId="3D095CD1" w14:textId="77777777" w:rsidR="00024C30" w:rsidRDefault="00024C30"/>
        </w:tc>
      </w:tr>
      <w:tr w:rsidR="00024C30" w14:paraId="2943129F" w14:textId="77777777" w:rsidTr="00DA6EC8">
        <w:trPr>
          <w:jc w:val="center"/>
        </w:trPr>
        <w:tc>
          <w:tcPr>
            <w:tcW w:w="2720" w:type="dxa"/>
            <w:vMerge/>
          </w:tcPr>
          <w:p w14:paraId="7FC663E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8F47A19" w14:textId="77777777" w:rsidR="00024C30" w:rsidRDefault="00D53930">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55FD0CCA" w14:textId="77777777" w:rsidR="00024C30" w:rsidRDefault="00D53930">
            <w:r>
              <w:rPr>
                <w:rFonts w:ascii="Times New Roman" w:eastAsia="Times New Roman" w:hAnsi="Times New Roman"/>
                <w:sz w:val="20"/>
              </w:rPr>
              <w:t>Предложение об установлении технических требований для оценки соответствия передатчиков и ретрансляторов бразильской системы цифрового наземного телевидения второго поколения (ATSC 3.0).</w:t>
            </w:r>
          </w:p>
        </w:tc>
        <w:tc>
          <w:tcPr>
            <w:tcW w:w="2720" w:type="dxa"/>
            <w:vMerge/>
          </w:tcPr>
          <w:p w14:paraId="67E07706" w14:textId="77777777" w:rsidR="00024C30" w:rsidRDefault="00024C30"/>
        </w:tc>
      </w:tr>
      <w:tr w:rsidR="00024C30" w14:paraId="38F0582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2E37C1" w14:textId="77777777" w:rsidR="00024C30" w:rsidRDefault="00D53930">
            <w:r>
              <w:rPr>
                <w:rFonts w:ascii="Times New Roman" w:eastAsia="Times New Roman" w:hAnsi="Times New Roman"/>
                <w:sz w:val="20"/>
              </w:rPr>
              <w:t>268</w:t>
            </w:r>
          </w:p>
        </w:tc>
        <w:tc>
          <w:tcPr>
            <w:tcW w:w="2720" w:type="dxa"/>
            <w:tcBorders>
              <w:top w:val="single" w:sz="8" w:space="0" w:color="000000"/>
              <w:left w:val="single" w:sz="8" w:space="0" w:color="000000"/>
              <w:bottom w:val="single" w:sz="8" w:space="0" w:color="000000"/>
              <w:right w:val="single" w:sz="8" w:space="0" w:color="000000"/>
            </w:tcBorders>
          </w:tcPr>
          <w:p w14:paraId="411DA05C" w14:textId="77777777" w:rsidR="00024C30" w:rsidRDefault="00D53930">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289DBA92" w14:textId="77777777" w:rsidR="00024C30" w:rsidRDefault="00D53930">
            <w:r>
              <w:rPr>
                <w:rFonts w:ascii="Times New Roman" w:eastAsia="Times New Roman" w:hAnsi="Times New Roman"/>
                <w:sz w:val="20"/>
              </w:rPr>
              <w:t>DEAS 1313: 2025 "Управление твердыми медицинскими отходами" ─ Спецификация; (12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0B4203" w14:textId="77777777" w:rsidR="00024C30" w:rsidRDefault="00D53930">
            <w:r>
              <w:rPr>
                <w:rFonts w:ascii="Times New Roman" w:eastAsia="Times New Roman" w:hAnsi="Times New Roman"/>
                <w:sz w:val="20"/>
              </w:rPr>
              <w:t>3/05/26</w:t>
            </w:r>
          </w:p>
        </w:tc>
      </w:tr>
      <w:tr w:rsidR="00024C30" w14:paraId="25CEEDB7" w14:textId="77777777" w:rsidTr="00DA6EC8">
        <w:trPr>
          <w:jc w:val="center"/>
        </w:trPr>
        <w:tc>
          <w:tcPr>
            <w:tcW w:w="2720" w:type="dxa"/>
            <w:vMerge/>
          </w:tcPr>
          <w:p w14:paraId="77730C6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3AF1699"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3F029CF6" w14:textId="77777777" w:rsidR="00024C30" w:rsidRDefault="00D53930">
            <w:r>
              <w:rPr>
                <w:rFonts w:ascii="Times New Roman" w:eastAsia="Times New Roman" w:hAnsi="Times New Roman"/>
                <w:sz w:val="20"/>
              </w:rPr>
              <w:t>Твердые отходы (код(ы) ICS: 13.030.10)</w:t>
            </w:r>
          </w:p>
        </w:tc>
        <w:tc>
          <w:tcPr>
            <w:tcW w:w="2720" w:type="dxa"/>
            <w:vMerge/>
          </w:tcPr>
          <w:p w14:paraId="624C57BE" w14:textId="77777777" w:rsidR="00024C30" w:rsidRDefault="00024C30"/>
        </w:tc>
      </w:tr>
      <w:tr w:rsidR="00024C30" w14:paraId="0D05F0CB" w14:textId="77777777" w:rsidTr="00DA6EC8">
        <w:trPr>
          <w:jc w:val="center"/>
        </w:trPr>
        <w:tc>
          <w:tcPr>
            <w:tcW w:w="2720" w:type="dxa"/>
            <w:vMerge/>
          </w:tcPr>
          <w:p w14:paraId="0E82493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73FA49D"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F9AE883"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обращению с медицинскими отходами, начиная с их образования, разделения, хранения, транспортировки, обработки путем сжигания и автоклавирования и заканчивая окончательной утилизацией. Это относится к отходам, возникающим в результате такой деятельности, как медицинская, стоматологическая, ветеринарная практика, патологоанатомические и фармацевтические лаборатории, услуги здравоохранения и ухода на дому, службы неотложной медицинской помощи, банки крови, морги, салоны красоты, учреждения, занимающиеся татуировкой и пирсингом.</w:t>
            </w:r>
          </w:p>
        </w:tc>
        <w:tc>
          <w:tcPr>
            <w:tcW w:w="2720" w:type="dxa"/>
            <w:vMerge/>
          </w:tcPr>
          <w:p w14:paraId="14D6BC63" w14:textId="77777777" w:rsidR="00024C30" w:rsidRDefault="00024C30"/>
        </w:tc>
      </w:tr>
      <w:tr w:rsidR="00024C30" w14:paraId="321CEF7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7F35285" w14:textId="77777777" w:rsidR="00024C30" w:rsidRDefault="00D53930">
            <w:r>
              <w:rPr>
                <w:rFonts w:ascii="Times New Roman" w:eastAsia="Times New Roman" w:hAnsi="Times New Roman"/>
                <w:sz w:val="20"/>
              </w:rPr>
              <w:t>269</w:t>
            </w:r>
          </w:p>
        </w:tc>
        <w:tc>
          <w:tcPr>
            <w:tcW w:w="2720" w:type="dxa"/>
            <w:tcBorders>
              <w:top w:val="single" w:sz="8" w:space="0" w:color="000000"/>
              <w:left w:val="single" w:sz="8" w:space="0" w:color="000000"/>
              <w:bottom w:val="single" w:sz="8" w:space="0" w:color="000000"/>
              <w:right w:val="single" w:sz="8" w:space="0" w:color="000000"/>
            </w:tcBorders>
          </w:tcPr>
          <w:p w14:paraId="0CB189B1" w14:textId="77777777" w:rsidR="00024C30" w:rsidRDefault="00D53930">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11FC08D2" w14:textId="77777777" w:rsidR="00024C30" w:rsidRDefault="00D53930">
            <w:r>
              <w:rPr>
                <w:rFonts w:ascii="Times New Roman" w:eastAsia="Times New Roman" w:hAnsi="Times New Roman"/>
                <w:sz w:val="20"/>
              </w:rPr>
              <w:t>DEAS 1313: 2025 "Управление твердыми медицинскими отходами" ─ Спецификация; (12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EB18A3" w14:textId="77777777" w:rsidR="00024C30" w:rsidRDefault="00D53930">
            <w:r>
              <w:rPr>
                <w:rFonts w:ascii="Times New Roman" w:eastAsia="Times New Roman" w:hAnsi="Times New Roman"/>
                <w:sz w:val="20"/>
              </w:rPr>
              <w:t>3/05/26</w:t>
            </w:r>
          </w:p>
        </w:tc>
      </w:tr>
      <w:tr w:rsidR="00024C30" w14:paraId="23F0006E" w14:textId="77777777" w:rsidTr="00DA6EC8">
        <w:trPr>
          <w:jc w:val="center"/>
        </w:trPr>
        <w:tc>
          <w:tcPr>
            <w:tcW w:w="2720" w:type="dxa"/>
            <w:vMerge/>
          </w:tcPr>
          <w:p w14:paraId="1B1BA8A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F221B9D"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A89FCB3" w14:textId="77777777" w:rsidR="00024C30" w:rsidRDefault="00D53930">
            <w:r>
              <w:rPr>
                <w:rFonts w:ascii="Times New Roman" w:eastAsia="Times New Roman" w:hAnsi="Times New Roman"/>
                <w:sz w:val="20"/>
              </w:rPr>
              <w:t>Твердые отходы (код(ы) ICS: 13.030.10)</w:t>
            </w:r>
          </w:p>
        </w:tc>
        <w:tc>
          <w:tcPr>
            <w:tcW w:w="2720" w:type="dxa"/>
            <w:vMerge/>
          </w:tcPr>
          <w:p w14:paraId="0AB02E61" w14:textId="77777777" w:rsidR="00024C30" w:rsidRDefault="00024C30"/>
        </w:tc>
      </w:tr>
      <w:tr w:rsidR="00024C30" w14:paraId="0939E074" w14:textId="77777777" w:rsidTr="00DA6EC8">
        <w:trPr>
          <w:jc w:val="center"/>
        </w:trPr>
        <w:tc>
          <w:tcPr>
            <w:tcW w:w="2720" w:type="dxa"/>
            <w:vMerge/>
          </w:tcPr>
          <w:p w14:paraId="494D307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149EB8D"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7BDE4647"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обращению с медицинскими отходами, начиная с их образования, разделения, хранения, транспортировки, обработки путем сжигания и автоклавирования и заканчивая окончательной утилизацией. Это относится к отходам, возникающим в результате такой деятельности, как медицинская, стоматологическая, ветеринарная практика, патологоанатомические и фармацевтические лаборатории, услуги здравоохранения и ухода на дому, службы неотложной медицинской помощи, банки крови, морги, салоны красоты, учреждения, занимающиеся татуировкой и пирсингом.</w:t>
            </w:r>
          </w:p>
        </w:tc>
        <w:tc>
          <w:tcPr>
            <w:tcW w:w="2720" w:type="dxa"/>
            <w:vMerge/>
          </w:tcPr>
          <w:p w14:paraId="193B0BA1" w14:textId="77777777" w:rsidR="00024C30" w:rsidRDefault="00024C30"/>
        </w:tc>
      </w:tr>
      <w:tr w:rsidR="00024C30" w14:paraId="619AB2E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648821" w14:textId="77777777" w:rsidR="00024C30" w:rsidRDefault="00D53930">
            <w:r>
              <w:rPr>
                <w:rFonts w:ascii="Times New Roman" w:eastAsia="Times New Roman" w:hAnsi="Times New Roman"/>
                <w:sz w:val="20"/>
              </w:rPr>
              <w:t>270</w:t>
            </w:r>
          </w:p>
        </w:tc>
        <w:tc>
          <w:tcPr>
            <w:tcW w:w="2720" w:type="dxa"/>
            <w:tcBorders>
              <w:top w:val="single" w:sz="8" w:space="0" w:color="000000"/>
              <w:left w:val="single" w:sz="8" w:space="0" w:color="000000"/>
              <w:bottom w:val="single" w:sz="8" w:space="0" w:color="000000"/>
              <w:right w:val="single" w:sz="8" w:space="0" w:color="000000"/>
            </w:tcBorders>
          </w:tcPr>
          <w:p w14:paraId="07C70021" w14:textId="77777777" w:rsidR="00024C30" w:rsidRDefault="00D53930">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785CB6EB" w14:textId="77777777" w:rsidR="00024C30" w:rsidRDefault="00D53930">
            <w:r>
              <w:rPr>
                <w:rFonts w:ascii="Times New Roman" w:eastAsia="Times New Roman" w:hAnsi="Times New Roman"/>
                <w:sz w:val="20"/>
              </w:rPr>
              <w:t>DEAS 1313: 2025 "Управление твердыми медицинскими отходами" ─ Спецификация; (12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E259C6" w14:textId="77777777" w:rsidR="00024C30" w:rsidRDefault="00D53930">
            <w:r>
              <w:rPr>
                <w:rFonts w:ascii="Times New Roman" w:eastAsia="Times New Roman" w:hAnsi="Times New Roman"/>
                <w:sz w:val="20"/>
              </w:rPr>
              <w:t>3/05/26</w:t>
            </w:r>
          </w:p>
        </w:tc>
      </w:tr>
      <w:tr w:rsidR="00024C30" w14:paraId="34C41F3C" w14:textId="77777777" w:rsidTr="00DA6EC8">
        <w:trPr>
          <w:jc w:val="center"/>
        </w:trPr>
        <w:tc>
          <w:tcPr>
            <w:tcW w:w="2720" w:type="dxa"/>
            <w:vMerge/>
          </w:tcPr>
          <w:p w14:paraId="06CE4E0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394B4B8"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6AE5BD93" w14:textId="77777777" w:rsidR="00024C30" w:rsidRDefault="00D53930">
            <w:r>
              <w:rPr>
                <w:rFonts w:ascii="Times New Roman" w:eastAsia="Times New Roman" w:hAnsi="Times New Roman"/>
                <w:sz w:val="20"/>
              </w:rPr>
              <w:t>Твердые отходы (код(ы) ICS: 13.030.10)</w:t>
            </w:r>
          </w:p>
        </w:tc>
        <w:tc>
          <w:tcPr>
            <w:tcW w:w="2720" w:type="dxa"/>
            <w:vMerge/>
          </w:tcPr>
          <w:p w14:paraId="0AA69C3A" w14:textId="77777777" w:rsidR="00024C30" w:rsidRDefault="00024C30"/>
        </w:tc>
      </w:tr>
      <w:tr w:rsidR="00024C30" w14:paraId="6C795046" w14:textId="77777777" w:rsidTr="00DA6EC8">
        <w:trPr>
          <w:jc w:val="center"/>
        </w:trPr>
        <w:tc>
          <w:tcPr>
            <w:tcW w:w="2720" w:type="dxa"/>
            <w:vMerge/>
          </w:tcPr>
          <w:p w14:paraId="62EF032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659F95F"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44C05614"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обращению с медицинскими отходами, начиная с их образования, разделения, хранения, транспортировки, обработки путем сжигания и автоклавирования и заканчивая окончательной утилизацией. Это относится к отходам, возникающим в результате такой деятельности, как медицинская, стоматологическая, ветеринарная практика, патологоанатомические и фармацевтические лаборатории, услуги здравоохранения и ухода на дому, службы неотложной медицинской помощи, банки крови, морги, салоны красоты, учреждения, занимающиеся татуировкой и пирсингом.</w:t>
            </w:r>
          </w:p>
        </w:tc>
        <w:tc>
          <w:tcPr>
            <w:tcW w:w="2720" w:type="dxa"/>
            <w:vMerge/>
          </w:tcPr>
          <w:p w14:paraId="21B30952" w14:textId="77777777" w:rsidR="00024C30" w:rsidRDefault="00024C30"/>
        </w:tc>
      </w:tr>
      <w:tr w:rsidR="00024C30" w14:paraId="0A7F6DAB"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098432" w14:textId="77777777" w:rsidR="00024C30" w:rsidRDefault="00D53930">
            <w:r>
              <w:rPr>
                <w:rFonts w:ascii="Times New Roman" w:eastAsia="Times New Roman" w:hAnsi="Times New Roman"/>
                <w:sz w:val="20"/>
              </w:rPr>
              <w:t>271</w:t>
            </w:r>
          </w:p>
        </w:tc>
        <w:tc>
          <w:tcPr>
            <w:tcW w:w="2720" w:type="dxa"/>
            <w:tcBorders>
              <w:top w:val="single" w:sz="8" w:space="0" w:color="000000"/>
              <w:left w:val="single" w:sz="8" w:space="0" w:color="000000"/>
              <w:bottom w:val="single" w:sz="8" w:space="0" w:color="000000"/>
              <w:right w:val="single" w:sz="8" w:space="0" w:color="000000"/>
            </w:tcBorders>
          </w:tcPr>
          <w:p w14:paraId="592121E4" w14:textId="77777777" w:rsidR="00024C30" w:rsidRDefault="00D53930">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671E1CB7" w14:textId="77777777" w:rsidR="00024C30" w:rsidRDefault="00D53930">
            <w:r>
              <w:rPr>
                <w:rFonts w:ascii="Times New Roman" w:eastAsia="Times New Roman" w:hAnsi="Times New Roman"/>
                <w:sz w:val="20"/>
              </w:rPr>
              <w:t>DEAS 1313: 2025 "Управление твердыми медицинскими отходами" ─ Спецификация; (12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40801C" w14:textId="77777777" w:rsidR="00024C30" w:rsidRDefault="00D53930">
            <w:r>
              <w:rPr>
                <w:rFonts w:ascii="Times New Roman" w:eastAsia="Times New Roman" w:hAnsi="Times New Roman"/>
                <w:sz w:val="20"/>
              </w:rPr>
              <w:t>3/05/26</w:t>
            </w:r>
          </w:p>
        </w:tc>
      </w:tr>
      <w:tr w:rsidR="00024C30" w14:paraId="2384EEAE" w14:textId="77777777" w:rsidTr="00DA6EC8">
        <w:trPr>
          <w:jc w:val="center"/>
        </w:trPr>
        <w:tc>
          <w:tcPr>
            <w:tcW w:w="2720" w:type="dxa"/>
            <w:vMerge/>
          </w:tcPr>
          <w:p w14:paraId="559EF52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E2F2C83"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02CB6D8B" w14:textId="77777777" w:rsidR="00024C30" w:rsidRDefault="00D53930">
            <w:r>
              <w:rPr>
                <w:rFonts w:ascii="Times New Roman" w:eastAsia="Times New Roman" w:hAnsi="Times New Roman"/>
                <w:sz w:val="20"/>
              </w:rPr>
              <w:t>Твердые отходы (код(ы) ICS: 13.030.10)</w:t>
            </w:r>
          </w:p>
        </w:tc>
        <w:tc>
          <w:tcPr>
            <w:tcW w:w="2720" w:type="dxa"/>
            <w:vMerge/>
          </w:tcPr>
          <w:p w14:paraId="513619B4" w14:textId="77777777" w:rsidR="00024C30" w:rsidRDefault="00024C30"/>
        </w:tc>
      </w:tr>
      <w:tr w:rsidR="00024C30" w14:paraId="724907DC" w14:textId="77777777" w:rsidTr="00DA6EC8">
        <w:trPr>
          <w:jc w:val="center"/>
        </w:trPr>
        <w:tc>
          <w:tcPr>
            <w:tcW w:w="2720" w:type="dxa"/>
            <w:vMerge/>
          </w:tcPr>
          <w:p w14:paraId="3DC53CF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2C17D17"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63E8CA9F"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обращению с медицинскими отходами, начиная с их образования, разделения, хранения, транспортировки, обработки путем сжигания и автоклавирования и заканчивая окончательной утилизацией. Это относится к отходам, возникающим в результате такой деятельности, как медицинская, стоматологическая, ветеринарная практика, патологоанатомические и фармацевтические лаборатории, услуги здравоохранения и ухода на дому, службы неотложной медицинской помощи, банки крови, морги, салоны красоты, учреждения, занимающиеся татуировкой и пирсингом.</w:t>
            </w:r>
          </w:p>
        </w:tc>
        <w:tc>
          <w:tcPr>
            <w:tcW w:w="2720" w:type="dxa"/>
            <w:vMerge/>
          </w:tcPr>
          <w:p w14:paraId="74B22BD9" w14:textId="77777777" w:rsidR="00024C30" w:rsidRDefault="00024C30"/>
        </w:tc>
      </w:tr>
      <w:tr w:rsidR="00024C30" w14:paraId="4AA83A20"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BF6FA4" w14:textId="77777777" w:rsidR="00024C30" w:rsidRDefault="00D53930">
            <w:r>
              <w:rPr>
                <w:rFonts w:ascii="Times New Roman" w:eastAsia="Times New Roman" w:hAnsi="Times New Roman"/>
                <w:sz w:val="20"/>
              </w:rPr>
              <w:t>272</w:t>
            </w:r>
          </w:p>
        </w:tc>
        <w:tc>
          <w:tcPr>
            <w:tcW w:w="2720" w:type="dxa"/>
            <w:tcBorders>
              <w:top w:val="single" w:sz="8" w:space="0" w:color="000000"/>
              <w:left w:val="single" w:sz="8" w:space="0" w:color="000000"/>
              <w:bottom w:val="single" w:sz="8" w:space="0" w:color="000000"/>
              <w:right w:val="single" w:sz="8" w:space="0" w:color="000000"/>
            </w:tcBorders>
          </w:tcPr>
          <w:p w14:paraId="292AD600" w14:textId="77777777" w:rsidR="00024C30" w:rsidRDefault="00D53930">
            <w:r>
              <w:rPr>
                <w:rFonts w:ascii="Times New Roman" w:eastAsia="Times New Roman" w:hAnsi="Times New Roman"/>
                <w:sz w:val="20"/>
              </w:rPr>
              <w:t>G/TBT/N/BDI/723, G/TBT/N/KEN/1996, G/TBT/N/RWA/1365, G/TBT/N/TZA/1509, G/TBT/N/UGA/2322</w:t>
            </w:r>
          </w:p>
        </w:tc>
        <w:tc>
          <w:tcPr>
            <w:tcW w:w="5102" w:type="dxa"/>
            <w:tcBorders>
              <w:top w:val="single" w:sz="8" w:space="0" w:color="000000"/>
              <w:left w:val="single" w:sz="8" w:space="0" w:color="000000"/>
              <w:bottom w:val="single" w:sz="8" w:space="0" w:color="000000"/>
              <w:right w:val="single" w:sz="8" w:space="0" w:color="000000"/>
            </w:tcBorders>
          </w:tcPr>
          <w:p w14:paraId="6B60755F" w14:textId="77777777" w:rsidR="00024C30" w:rsidRDefault="00D53930">
            <w:r>
              <w:rPr>
                <w:rFonts w:ascii="Times New Roman" w:eastAsia="Times New Roman" w:hAnsi="Times New Roman"/>
                <w:sz w:val="20"/>
              </w:rPr>
              <w:t>DEAS 1313: 2025 "Управление твердыми медицинскими отходами" ─ Спецификация; (12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https://members.wto.org/crnattachments/2026/TBT/KEN/26_01258_00_e.pdf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83A044" w14:textId="77777777" w:rsidR="00024C30" w:rsidRDefault="00D53930">
            <w:r>
              <w:rPr>
                <w:rFonts w:ascii="Times New Roman" w:eastAsia="Times New Roman" w:hAnsi="Times New Roman"/>
                <w:sz w:val="20"/>
              </w:rPr>
              <w:t>3/05/26</w:t>
            </w:r>
          </w:p>
        </w:tc>
      </w:tr>
      <w:tr w:rsidR="00024C30" w14:paraId="097A9F9A" w14:textId="77777777" w:rsidTr="00DA6EC8">
        <w:trPr>
          <w:jc w:val="center"/>
        </w:trPr>
        <w:tc>
          <w:tcPr>
            <w:tcW w:w="2720" w:type="dxa"/>
            <w:vMerge/>
          </w:tcPr>
          <w:p w14:paraId="32CACD5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9347C24"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5D8B3C61" w14:textId="77777777" w:rsidR="00024C30" w:rsidRDefault="00D53930">
            <w:r>
              <w:rPr>
                <w:rFonts w:ascii="Times New Roman" w:eastAsia="Times New Roman" w:hAnsi="Times New Roman"/>
                <w:sz w:val="20"/>
              </w:rPr>
              <w:t>Твердые отходы (код(ы) ICS: 13.030.10)</w:t>
            </w:r>
          </w:p>
        </w:tc>
        <w:tc>
          <w:tcPr>
            <w:tcW w:w="2720" w:type="dxa"/>
            <w:vMerge/>
          </w:tcPr>
          <w:p w14:paraId="41984422" w14:textId="77777777" w:rsidR="00024C30" w:rsidRDefault="00024C30"/>
        </w:tc>
      </w:tr>
      <w:tr w:rsidR="00024C30" w14:paraId="391ACCAD" w14:textId="77777777" w:rsidTr="00DA6EC8">
        <w:trPr>
          <w:jc w:val="center"/>
        </w:trPr>
        <w:tc>
          <w:tcPr>
            <w:tcW w:w="2720" w:type="dxa"/>
            <w:vMerge/>
          </w:tcPr>
          <w:p w14:paraId="404982D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F2DCFF7"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7B9030B6"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обращению с медицинскими отходами, начиная с их образования, разделения, хранения, транспортировки, обработки путем сжигания и автоклавирования и заканчивая окончательной утилизацией. Это относится к отходам, возникающим в результате такой деятельности, как медицинская, стоматологическая, ветеринарная практика, патологоанатомические и фармацевтические лаборатории, услуги здравоохранения и ухода на дому, службы неотложной медицинской помощи, банки крови, морги, салоны красоты, учреждения, занимающиеся татуировкой и пирсингом.</w:t>
            </w:r>
          </w:p>
        </w:tc>
        <w:tc>
          <w:tcPr>
            <w:tcW w:w="2720" w:type="dxa"/>
            <w:vMerge/>
          </w:tcPr>
          <w:p w14:paraId="65A9AB3A" w14:textId="77777777" w:rsidR="00024C30" w:rsidRDefault="00024C30"/>
        </w:tc>
      </w:tr>
      <w:tr w:rsidR="00024C30" w14:paraId="2E89A24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42AE54F" w14:textId="77777777" w:rsidR="00024C30" w:rsidRDefault="00D53930">
            <w:r>
              <w:rPr>
                <w:rFonts w:ascii="Times New Roman" w:eastAsia="Times New Roman" w:hAnsi="Times New Roman"/>
                <w:sz w:val="20"/>
              </w:rPr>
              <w:t>273</w:t>
            </w:r>
          </w:p>
        </w:tc>
        <w:tc>
          <w:tcPr>
            <w:tcW w:w="2720" w:type="dxa"/>
            <w:tcBorders>
              <w:top w:val="single" w:sz="8" w:space="0" w:color="000000"/>
              <w:left w:val="single" w:sz="8" w:space="0" w:color="000000"/>
              <w:bottom w:val="single" w:sz="8" w:space="0" w:color="000000"/>
              <w:right w:val="single" w:sz="8" w:space="0" w:color="000000"/>
            </w:tcBorders>
          </w:tcPr>
          <w:p w14:paraId="0CABE716" w14:textId="77777777" w:rsidR="00024C30" w:rsidRDefault="00D53930">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39CCF33C" w14:textId="77777777" w:rsidR="00024C30" w:rsidRDefault="00D53930">
            <w:r>
              <w:rPr>
                <w:rFonts w:ascii="Times New Roman" w:eastAsia="Times New Roman" w:hAnsi="Times New Roman"/>
                <w:sz w:val="20"/>
              </w:rPr>
              <w:t>DEAS 1314: 2025 "Управление электрическими и электронными отходами" — спецификация (22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9C2023" w14:textId="77777777" w:rsidR="00024C30" w:rsidRDefault="00D53930">
            <w:r>
              <w:rPr>
                <w:rFonts w:ascii="Times New Roman" w:eastAsia="Times New Roman" w:hAnsi="Times New Roman"/>
                <w:sz w:val="20"/>
              </w:rPr>
              <w:t>3/05/26</w:t>
            </w:r>
          </w:p>
        </w:tc>
      </w:tr>
      <w:tr w:rsidR="00024C30" w14:paraId="16447941" w14:textId="77777777" w:rsidTr="00DA6EC8">
        <w:trPr>
          <w:jc w:val="center"/>
        </w:trPr>
        <w:tc>
          <w:tcPr>
            <w:tcW w:w="2720" w:type="dxa"/>
            <w:vMerge/>
          </w:tcPr>
          <w:p w14:paraId="712437A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57870D8"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488DBA27" w14:textId="77777777" w:rsidR="00024C30" w:rsidRDefault="00D53930">
            <w:r>
              <w:rPr>
                <w:rFonts w:ascii="Times New Roman" w:eastAsia="Times New Roman" w:hAnsi="Times New Roman"/>
                <w:sz w:val="20"/>
              </w:rPr>
              <w:t>Утилизация (коды ICS: 13.030.50)</w:t>
            </w:r>
          </w:p>
        </w:tc>
        <w:tc>
          <w:tcPr>
            <w:tcW w:w="2720" w:type="dxa"/>
            <w:vMerge/>
          </w:tcPr>
          <w:p w14:paraId="002B400A" w14:textId="77777777" w:rsidR="00024C30" w:rsidRDefault="00024C30"/>
        </w:tc>
      </w:tr>
      <w:tr w:rsidR="00024C30" w14:paraId="3D07319C" w14:textId="77777777" w:rsidTr="00DA6EC8">
        <w:trPr>
          <w:jc w:val="center"/>
        </w:trPr>
        <w:tc>
          <w:tcPr>
            <w:tcW w:w="2720" w:type="dxa"/>
            <w:vMerge/>
          </w:tcPr>
          <w:p w14:paraId="5BEC803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B009343"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001E3B00" w14:textId="77777777" w:rsidR="00024C30" w:rsidRDefault="00D53930">
            <w:r>
              <w:rPr>
                <w:rFonts w:ascii="Times New Roman" w:eastAsia="Times New Roman" w:hAnsi="Times New Roman"/>
                <w:sz w:val="20"/>
              </w:rPr>
              <w:t>Этот проект восточноафриканского стандарта определяет требования и обязанности по безопасному и экологически обоснованному обращению, сбору, транспортировке, восстановлению, демонтажу, переработке, хранению и удалению электрических и электронных отходов. Он не включает радиоактивные отходы.</w:t>
            </w:r>
          </w:p>
        </w:tc>
        <w:tc>
          <w:tcPr>
            <w:tcW w:w="2720" w:type="dxa"/>
            <w:vMerge/>
          </w:tcPr>
          <w:p w14:paraId="22CA1152" w14:textId="77777777" w:rsidR="00024C30" w:rsidRDefault="00024C30"/>
        </w:tc>
      </w:tr>
      <w:tr w:rsidR="00024C30" w14:paraId="4E0729A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8070616" w14:textId="77777777" w:rsidR="00024C30" w:rsidRDefault="00D53930">
            <w:r>
              <w:rPr>
                <w:rFonts w:ascii="Times New Roman" w:eastAsia="Times New Roman" w:hAnsi="Times New Roman"/>
                <w:sz w:val="20"/>
              </w:rPr>
              <w:t>274</w:t>
            </w:r>
          </w:p>
        </w:tc>
        <w:tc>
          <w:tcPr>
            <w:tcW w:w="2720" w:type="dxa"/>
            <w:tcBorders>
              <w:top w:val="single" w:sz="8" w:space="0" w:color="000000"/>
              <w:left w:val="single" w:sz="8" w:space="0" w:color="000000"/>
              <w:bottom w:val="single" w:sz="8" w:space="0" w:color="000000"/>
              <w:right w:val="single" w:sz="8" w:space="0" w:color="000000"/>
            </w:tcBorders>
          </w:tcPr>
          <w:p w14:paraId="208160B9" w14:textId="77777777" w:rsidR="00024C30" w:rsidRDefault="00D53930">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1E684DCF" w14:textId="77777777" w:rsidR="00024C30" w:rsidRDefault="00D53930">
            <w:r>
              <w:rPr>
                <w:rFonts w:ascii="Times New Roman" w:eastAsia="Times New Roman" w:hAnsi="Times New Roman"/>
                <w:sz w:val="20"/>
              </w:rPr>
              <w:t>DEAS 1314: 2025 "Управление электрическими и электронными отходами" — спецификация (22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7DC54F" w14:textId="77777777" w:rsidR="00024C30" w:rsidRDefault="00D53930">
            <w:r>
              <w:rPr>
                <w:rFonts w:ascii="Times New Roman" w:eastAsia="Times New Roman" w:hAnsi="Times New Roman"/>
                <w:sz w:val="20"/>
              </w:rPr>
              <w:t>3/05/26</w:t>
            </w:r>
          </w:p>
        </w:tc>
      </w:tr>
      <w:tr w:rsidR="00024C30" w14:paraId="4C939A9B" w14:textId="77777777" w:rsidTr="00DA6EC8">
        <w:trPr>
          <w:jc w:val="center"/>
        </w:trPr>
        <w:tc>
          <w:tcPr>
            <w:tcW w:w="2720" w:type="dxa"/>
            <w:vMerge/>
          </w:tcPr>
          <w:p w14:paraId="03D5261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321F11B"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682B629C" w14:textId="77777777" w:rsidR="00024C30" w:rsidRDefault="00D53930">
            <w:r>
              <w:rPr>
                <w:rFonts w:ascii="Times New Roman" w:eastAsia="Times New Roman" w:hAnsi="Times New Roman"/>
                <w:sz w:val="20"/>
              </w:rPr>
              <w:t>Утилизация (коды ICS: 13.030.50)</w:t>
            </w:r>
          </w:p>
        </w:tc>
        <w:tc>
          <w:tcPr>
            <w:tcW w:w="2720" w:type="dxa"/>
            <w:vMerge/>
          </w:tcPr>
          <w:p w14:paraId="6372F7A7" w14:textId="77777777" w:rsidR="00024C30" w:rsidRDefault="00024C30"/>
        </w:tc>
      </w:tr>
      <w:tr w:rsidR="00024C30" w14:paraId="77C7417A" w14:textId="77777777" w:rsidTr="00DA6EC8">
        <w:trPr>
          <w:jc w:val="center"/>
        </w:trPr>
        <w:tc>
          <w:tcPr>
            <w:tcW w:w="2720" w:type="dxa"/>
            <w:vMerge/>
          </w:tcPr>
          <w:p w14:paraId="559F1D7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439A941"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431F12B5" w14:textId="77777777" w:rsidR="00024C30" w:rsidRDefault="00D53930">
            <w:r>
              <w:rPr>
                <w:rFonts w:ascii="Times New Roman" w:eastAsia="Times New Roman" w:hAnsi="Times New Roman"/>
                <w:sz w:val="20"/>
              </w:rPr>
              <w:t>Этот проект восточноафриканского стандарта определяет требования и обязанности по безопасному и экологически обоснованному обращению, сбору, транспортировке, восстановлению, демонтажу, переработке, хранению и удалению электрических и электронных отходов. Он не включает радиоактивные отходы.</w:t>
            </w:r>
          </w:p>
        </w:tc>
        <w:tc>
          <w:tcPr>
            <w:tcW w:w="2720" w:type="dxa"/>
            <w:vMerge/>
          </w:tcPr>
          <w:p w14:paraId="1A1D7968" w14:textId="77777777" w:rsidR="00024C30" w:rsidRDefault="00024C30"/>
        </w:tc>
      </w:tr>
      <w:tr w:rsidR="00024C30" w14:paraId="51DE9D4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227D617" w14:textId="77777777" w:rsidR="00024C30" w:rsidRDefault="00D53930">
            <w:r>
              <w:rPr>
                <w:rFonts w:ascii="Times New Roman" w:eastAsia="Times New Roman" w:hAnsi="Times New Roman"/>
                <w:sz w:val="20"/>
              </w:rPr>
              <w:t>275</w:t>
            </w:r>
          </w:p>
        </w:tc>
        <w:tc>
          <w:tcPr>
            <w:tcW w:w="2720" w:type="dxa"/>
            <w:tcBorders>
              <w:top w:val="single" w:sz="8" w:space="0" w:color="000000"/>
              <w:left w:val="single" w:sz="8" w:space="0" w:color="000000"/>
              <w:bottom w:val="single" w:sz="8" w:space="0" w:color="000000"/>
              <w:right w:val="single" w:sz="8" w:space="0" w:color="000000"/>
            </w:tcBorders>
          </w:tcPr>
          <w:p w14:paraId="3D4CF211" w14:textId="77777777" w:rsidR="00024C30" w:rsidRDefault="00D53930">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4BEF5B7A" w14:textId="77777777" w:rsidR="00024C30" w:rsidRDefault="00D53930">
            <w:r>
              <w:rPr>
                <w:rFonts w:ascii="Times New Roman" w:eastAsia="Times New Roman" w:hAnsi="Times New Roman"/>
                <w:sz w:val="20"/>
              </w:rPr>
              <w:t>DEAS 1314: 2025 "Управление электрическими и электронными отходами" — спецификация (22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954757" w14:textId="77777777" w:rsidR="00024C30" w:rsidRDefault="00D53930">
            <w:r>
              <w:rPr>
                <w:rFonts w:ascii="Times New Roman" w:eastAsia="Times New Roman" w:hAnsi="Times New Roman"/>
                <w:sz w:val="20"/>
              </w:rPr>
              <w:t>3/05/26</w:t>
            </w:r>
          </w:p>
        </w:tc>
      </w:tr>
      <w:tr w:rsidR="00024C30" w14:paraId="70A152F7" w14:textId="77777777" w:rsidTr="00DA6EC8">
        <w:trPr>
          <w:jc w:val="center"/>
        </w:trPr>
        <w:tc>
          <w:tcPr>
            <w:tcW w:w="2720" w:type="dxa"/>
            <w:vMerge/>
          </w:tcPr>
          <w:p w14:paraId="6444DAB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086F56C"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481F565" w14:textId="77777777" w:rsidR="00024C30" w:rsidRDefault="00D53930">
            <w:r>
              <w:rPr>
                <w:rFonts w:ascii="Times New Roman" w:eastAsia="Times New Roman" w:hAnsi="Times New Roman"/>
                <w:sz w:val="20"/>
              </w:rPr>
              <w:t>Утилизация (коды ICS: 13.030.50)</w:t>
            </w:r>
          </w:p>
        </w:tc>
        <w:tc>
          <w:tcPr>
            <w:tcW w:w="2720" w:type="dxa"/>
            <w:vMerge/>
          </w:tcPr>
          <w:p w14:paraId="58AFF044" w14:textId="77777777" w:rsidR="00024C30" w:rsidRDefault="00024C30"/>
        </w:tc>
      </w:tr>
      <w:tr w:rsidR="00024C30" w14:paraId="3F96D93B" w14:textId="77777777" w:rsidTr="00DA6EC8">
        <w:trPr>
          <w:jc w:val="center"/>
        </w:trPr>
        <w:tc>
          <w:tcPr>
            <w:tcW w:w="2720" w:type="dxa"/>
            <w:vMerge/>
          </w:tcPr>
          <w:p w14:paraId="77F8CE0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F03FB5E"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76CF1A7D" w14:textId="77777777" w:rsidR="00024C30" w:rsidRDefault="00D53930">
            <w:r>
              <w:rPr>
                <w:rFonts w:ascii="Times New Roman" w:eastAsia="Times New Roman" w:hAnsi="Times New Roman"/>
                <w:sz w:val="20"/>
              </w:rPr>
              <w:t>Этот проект восточноафриканского стандарта определяет требования и обязанности по безопасному и экологически обоснованному обращению, сбору, транспортировке, восстановлению, демонтажу, переработке, хранению и удалению электрических и электронных отходов. Он не включает радиоактивные отходы.</w:t>
            </w:r>
          </w:p>
        </w:tc>
        <w:tc>
          <w:tcPr>
            <w:tcW w:w="2720" w:type="dxa"/>
            <w:vMerge/>
          </w:tcPr>
          <w:p w14:paraId="02382958" w14:textId="77777777" w:rsidR="00024C30" w:rsidRDefault="00024C30"/>
        </w:tc>
      </w:tr>
      <w:tr w:rsidR="00024C30" w14:paraId="74A1F7D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18721F" w14:textId="77777777" w:rsidR="00024C30" w:rsidRDefault="00D53930">
            <w:r>
              <w:rPr>
                <w:rFonts w:ascii="Times New Roman" w:eastAsia="Times New Roman" w:hAnsi="Times New Roman"/>
                <w:sz w:val="20"/>
              </w:rPr>
              <w:t>276</w:t>
            </w:r>
          </w:p>
        </w:tc>
        <w:tc>
          <w:tcPr>
            <w:tcW w:w="2720" w:type="dxa"/>
            <w:tcBorders>
              <w:top w:val="single" w:sz="8" w:space="0" w:color="000000"/>
              <w:left w:val="single" w:sz="8" w:space="0" w:color="000000"/>
              <w:bottom w:val="single" w:sz="8" w:space="0" w:color="000000"/>
              <w:right w:val="single" w:sz="8" w:space="0" w:color="000000"/>
            </w:tcBorders>
          </w:tcPr>
          <w:p w14:paraId="59DED6E4" w14:textId="77777777" w:rsidR="00024C30" w:rsidRDefault="00D53930">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54E6DB8B" w14:textId="77777777" w:rsidR="00024C30" w:rsidRDefault="00D53930">
            <w:r>
              <w:rPr>
                <w:rFonts w:ascii="Times New Roman" w:eastAsia="Times New Roman" w:hAnsi="Times New Roman"/>
                <w:sz w:val="20"/>
              </w:rPr>
              <w:t>DEAS 1314: 2025 "Управление электрическими и электронными отходами" — спецификация (22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8140DC" w14:textId="77777777" w:rsidR="00024C30" w:rsidRDefault="00D53930">
            <w:r>
              <w:rPr>
                <w:rFonts w:ascii="Times New Roman" w:eastAsia="Times New Roman" w:hAnsi="Times New Roman"/>
                <w:sz w:val="20"/>
              </w:rPr>
              <w:t>3/05/26</w:t>
            </w:r>
          </w:p>
        </w:tc>
      </w:tr>
      <w:tr w:rsidR="00024C30" w14:paraId="17C52CE8" w14:textId="77777777" w:rsidTr="00DA6EC8">
        <w:trPr>
          <w:jc w:val="center"/>
        </w:trPr>
        <w:tc>
          <w:tcPr>
            <w:tcW w:w="2720" w:type="dxa"/>
            <w:vMerge/>
          </w:tcPr>
          <w:p w14:paraId="04ADA44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48357D0"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0DCC8641" w14:textId="77777777" w:rsidR="00024C30" w:rsidRDefault="00D53930">
            <w:r>
              <w:rPr>
                <w:rFonts w:ascii="Times New Roman" w:eastAsia="Times New Roman" w:hAnsi="Times New Roman"/>
                <w:sz w:val="20"/>
              </w:rPr>
              <w:t>Утилизация (коды ICS: 13.030.50)</w:t>
            </w:r>
          </w:p>
        </w:tc>
        <w:tc>
          <w:tcPr>
            <w:tcW w:w="2720" w:type="dxa"/>
            <w:vMerge/>
          </w:tcPr>
          <w:p w14:paraId="7A472E39" w14:textId="77777777" w:rsidR="00024C30" w:rsidRDefault="00024C30"/>
        </w:tc>
      </w:tr>
      <w:tr w:rsidR="00024C30" w14:paraId="02CCD8FE" w14:textId="77777777" w:rsidTr="00DA6EC8">
        <w:trPr>
          <w:jc w:val="center"/>
        </w:trPr>
        <w:tc>
          <w:tcPr>
            <w:tcW w:w="2720" w:type="dxa"/>
            <w:vMerge/>
          </w:tcPr>
          <w:p w14:paraId="02587ED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8071803"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6330E203" w14:textId="77777777" w:rsidR="00024C30" w:rsidRDefault="00D53930">
            <w:r>
              <w:rPr>
                <w:rFonts w:ascii="Times New Roman" w:eastAsia="Times New Roman" w:hAnsi="Times New Roman"/>
                <w:sz w:val="20"/>
              </w:rPr>
              <w:t>Этот проект восточноафриканского стандарта определяет требования и обязанности по безопасному и экологически обоснованному обращению, сбору, транспортировке, восстановлению, демонтажу, переработке, хранению и удалению электрических и электронных отходов. Он не включает радиоактивные отходы.</w:t>
            </w:r>
          </w:p>
        </w:tc>
        <w:tc>
          <w:tcPr>
            <w:tcW w:w="2720" w:type="dxa"/>
            <w:vMerge/>
          </w:tcPr>
          <w:p w14:paraId="655B8366" w14:textId="77777777" w:rsidR="00024C30" w:rsidRDefault="00024C30"/>
        </w:tc>
      </w:tr>
      <w:tr w:rsidR="00024C30" w14:paraId="5A7D3B5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AD4232" w14:textId="77777777" w:rsidR="00024C30" w:rsidRDefault="00D53930">
            <w:r>
              <w:rPr>
                <w:rFonts w:ascii="Times New Roman" w:eastAsia="Times New Roman" w:hAnsi="Times New Roman"/>
                <w:sz w:val="20"/>
              </w:rPr>
              <w:t>277</w:t>
            </w:r>
          </w:p>
        </w:tc>
        <w:tc>
          <w:tcPr>
            <w:tcW w:w="2720" w:type="dxa"/>
            <w:tcBorders>
              <w:top w:val="single" w:sz="8" w:space="0" w:color="000000"/>
              <w:left w:val="single" w:sz="8" w:space="0" w:color="000000"/>
              <w:bottom w:val="single" w:sz="8" w:space="0" w:color="000000"/>
              <w:right w:val="single" w:sz="8" w:space="0" w:color="000000"/>
            </w:tcBorders>
          </w:tcPr>
          <w:p w14:paraId="1CD13B4E" w14:textId="77777777" w:rsidR="00024C30" w:rsidRDefault="00D53930">
            <w:r>
              <w:rPr>
                <w:rFonts w:ascii="Times New Roman" w:eastAsia="Times New Roman" w:hAnsi="Times New Roman"/>
                <w:sz w:val="20"/>
              </w:rPr>
              <w:t>G/TBT/N/BDI/722, G/TBT/N/KEN/1995, G/TBT/N/RWA/1364, G/TBT/N/TZA/1508, G/TBT/N/UGA/2321</w:t>
            </w:r>
          </w:p>
        </w:tc>
        <w:tc>
          <w:tcPr>
            <w:tcW w:w="5102" w:type="dxa"/>
            <w:tcBorders>
              <w:top w:val="single" w:sz="8" w:space="0" w:color="000000"/>
              <w:left w:val="single" w:sz="8" w:space="0" w:color="000000"/>
              <w:bottom w:val="single" w:sz="8" w:space="0" w:color="000000"/>
              <w:right w:val="single" w:sz="8" w:space="0" w:color="000000"/>
            </w:tcBorders>
          </w:tcPr>
          <w:p w14:paraId="21DCE037" w14:textId="77777777" w:rsidR="00024C30" w:rsidRDefault="00D53930">
            <w:r>
              <w:rPr>
                <w:rFonts w:ascii="Times New Roman" w:eastAsia="Times New Roman" w:hAnsi="Times New Roman"/>
                <w:sz w:val="20"/>
              </w:rPr>
              <w:t>DEAS 1314: 2025 "Управление электрическими и электронными отходами" — спецификация (22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https://members.wto.org/crnattachments/2026/TBT/KEN/26_01257_00_e.pdf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92741D" w14:textId="77777777" w:rsidR="00024C30" w:rsidRDefault="00D53930">
            <w:r>
              <w:rPr>
                <w:rFonts w:ascii="Times New Roman" w:eastAsia="Times New Roman" w:hAnsi="Times New Roman"/>
                <w:sz w:val="20"/>
              </w:rPr>
              <w:t>3/05/26</w:t>
            </w:r>
          </w:p>
        </w:tc>
      </w:tr>
      <w:tr w:rsidR="00024C30" w14:paraId="0E6EEBE1" w14:textId="77777777" w:rsidTr="00DA6EC8">
        <w:trPr>
          <w:jc w:val="center"/>
        </w:trPr>
        <w:tc>
          <w:tcPr>
            <w:tcW w:w="2720" w:type="dxa"/>
            <w:vMerge/>
          </w:tcPr>
          <w:p w14:paraId="115B312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27A20A0"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52428A71" w14:textId="77777777" w:rsidR="00024C30" w:rsidRDefault="00D53930">
            <w:r>
              <w:rPr>
                <w:rFonts w:ascii="Times New Roman" w:eastAsia="Times New Roman" w:hAnsi="Times New Roman"/>
                <w:sz w:val="20"/>
              </w:rPr>
              <w:t>Утилизация (коды ICS: 13.030.50)</w:t>
            </w:r>
          </w:p>
        </w:tc>
        <w:tc>
          <w:tcPr>
            <w:tcW w:w="2720" w:type="dxa"/>
            <w:vMerge/>
          </w:tcPr>
          <w:p w14:paraId="5DC5F5AE" w14:textId="77777777" w:rsidR="00024C30" w:rsidRDefault="00024C30"/>
        </w:tc>
      </w:tr>
      <w:tr w:rsidR="00024C30" w14:paraId="17232EA0" w14:textId="77777777" w:rsidTr="00DA6EC8">
        <w:trPr>
          <w:jc w:val="center"/>
        </w:trPr>
        <w:tc>
          <w:tcPr>
            <w:tcW w:w="2720" w:type="dxa"/>
            <w:vMerge/>
          </w:tcPr>
          <w:p w14:paraId="505BDE2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F660F40"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963F3F9" w14:textId="77777777" w:rsidR="00024C30" w:rsidRDefault="00D53930">
            <w:r>
              <w:rPr>
                <w:rFonts w:ascii="Times New Roman" w:eastAsia="Times New Roman" w:hAnsi="Times New Roman"/>
                <w:sz w:val="20"/>
              </w:rPr>
              <w:t>Этот проект восточноафриканского стандарта определяет требования и обязанности по безопасному и экологически обоснованному обращению, сбору, транспортировке, восстановлению, демонтажу, переработке, хранению и удалению электрических и электронных отходов. Он не включает радиоактивные отходы.</w:t>
            </w:r>
          </w:p>
        </w:tc>
        <w:tc>
          <w:tcPr>
            <w:tcW w:w="2720" w:type="dxa"/>
            <w:vMerge/>
          </w:tcPr>
          <w:p w14:paraId="4A937CAF" w14:textId="77777777" w:rsidR="00024C30" w:rsidRDefault="00024C30"/>
        </w:tc>
      </w:tr>
      <w:tr w:rsidR="00024C30" w14:paraId="4114F02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BC07CED" w14:textId="77777777" w:rsidR="00024C30" w:rsidRDefault="00D53930">
            <w:r>
              <w:rPr>
                <w:rFonts w:ascii="Times New Roman" w:eastAsia="Times New Roman" w:hAnsi="Times New Roman"/>
                <w:sz w:val="20"/>
              </w:rPr>
              <w:t>278</w:t>
            </w:r>
          </w:p>
        </w:tc>
        <w:tc>
          <w:tcPr>
            <w:tcW w:w="2720" w:type="dxa"/>
            <w:tcBorders>
              <w:top w:val="single" w:sz="8" w:space="0" w:color="000000"/>
              <w:left w:val="single" w:sz="8" w:space="0" w:color="000000"/>
              <w:bottom w:val="single" w:sz="8" w:space="0" w:color="000000"/>
              <w:right w:val="single" w:sz="8" w:space="0" w:color="000000"/>
            </w:tcBorders>
          </w:tcPr>
          <w:p w14:paraId="628570E7" w14:textId="77777777" w:rsidR="00024C30" w:rsidRDefault="00D53930">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344941D5" w14:textId="77777777" w:rsidR="00024C30" w:rsidRDefault="00D53930">
            <w:r>
              <w:rPr>
                <w:rFonts w:ascii="Times New Roman" w:eastAsia="Times New Roman" w:hAnsi="Times New Roman"/>
                <w:sz w:val="20"/>
              </w:rPr>
              <w:t>DEAS 1312: 2025 "Утилизация отработанных шин" — спецификация (12 страниц на английском языке)</w:t>
            </w:r>
            <w:r>
              <w:rPr>
                <w:rFonts w:ascii="Times New Roman" w:eastAsia="Times New Roman" w:hAnsi="Times New Roman"/>
                <w:sz w:val="20"/>
              </w:rPr>
              <w:br/>
              <w:t xml:space="preserve">Ссылка на документ(ы), на который(ые) были даны уведомления,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6F6224" w14:textId="77777777" w:rsidR="00024C30" w:rsidRDefault="00D53930">
            <w:r>
              <w:rPr>
                <w:rFonts w:ascii="Times New Roman" w:eastAsia="Times New Roman" w:hAnsi="Times New Roman"/>
                <w:sz w:val="20"/>
              </w:rPr>
              <w:t>3/05/26</w:t>
            </w:r>
          </w:p>
        </w:tc>
      </w:tr>
      <w:tr w:rsidR="00024C30" w14:paraId="3A2536EE" w14:textId="77777777" w:rsidTr="00DA6EC8">
        <w:trPr>
          <w:jc w:val="center"/>
        </w:trPr>
        <w:tc>
          <w:tcPr>
            <w:tcW w:w="2720" w:type="dxa"/>
            <w:vMerge/>
          </w:tcPr>
          <w:p w14:paraId="5B4D990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AF4765D"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F6D98F1" w14:textId="77777777" w:rsidR="00024C30" w:rsidRDefault="00D53930">
            <w:r>
              <w:rPr>
                <w:rFonts w:ascii="Times New Roman" w:eastAsia="Times New Roman" w:hAnsi="Times New Roman"/>
                <w:sz w:val="20"/>
              </w:rPr>
              <w:t>Твердые отходы (код(ы) ICS: 13.030.10)</w:t>
            </w:r>
          </w:p>
        </w:tc>
        <w:tc>
          <w:tcPr>
            <w:tcW w:w="2720" w:type="dxa"/>
            <w:vMerge/>
          </w:tcPr>
          <w:p w14:paraId="4A911025" w14:textId="77777777" w:rsidR="00024C30" w:rsidRDefault="00024C30"/>
        </w:tc>
      </w:tr>
      <w:tr w:rsidR="00024C30" w14:paraId="3CA8E89A" w14:textId="77777777" w:rsidTr="00DA6EC8">
        <w:trPr>
          <w:jc w:val="center"/>
        </w:trPr>
        <w:tc>
          <w:tcPr>
            <w:tcW w:w="2720" w:type="dxa"/>
            <w:vMerge/>
          </w:tcPr>
          <w:p w14:paraId="40B919F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826A401"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D6E6A78"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производству, сбору, транспортировке, хранению, использованию и утилизации отработанных шин. Он распространяется на отработанные шины, образующиеся на индивидуальном и институциональном уровнях.</w:t>
            </w:r>
          </w:p>
        </w:tc>
        <w:tc>
          <w:tcPr>
            <w:tcW w:w="2720" w:type="dxa"/>
            <w:vMerge/>
          </w:tcPr>
          <w:p w14:paraId="2FF74899" w14:textId="77777777" w:rsidR="00024C30" w:rsidRDefault="00024C30"/>
        </w:tc>
      </w:tr>
      <w:tr w:rsidR="00024C30" w14:paraId="00A32382"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F03FAD" w14:textId="77777777" w:rsidR="00024C30" w:rsidRDefault="00D53930">
            <w:r>
              <w:rPr>
                <w:rFonts w:ascii="Times New Roman" w:eastAsia="Times New Roman" w:hAnsi="Times New Roman"/>
                <w:sz w:val="20"/>
              </w:rPr>
              <w:t>279</w:t>
            </w:r>
          </w:p>
        </w:tc>
        <w:tc>
          <w:tcPr>
            <w:tcW w:w="2720" w:type="dxa"/>
            <w:tcBorders>
              <w:top w:val="single" w:sz="8" w:space="0" w:color="000000"/>
              <w:left w:val="single" w:sz="8" w:space="0" w:color="000000"/>
              <w:bottom w:val="single" w:sz="8" w:space="0" w:color="000000"/>
              <w:right w:val="single" w:sz="8" w:space="0" w:color="000000"/>
            </w:tcBorders>
          </w:tcPr>
          <w:p w14:paraId="39C7A09F" w14:textId="77777777" w:rsidR="00024C30" w:rsidRDefault="00D53930">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3A69C642" w14:textId="77777777" w:rsidR="00024C30" w:rsidRDefault="00D53930">
            <w:r>
              <w:rPr>
                <w:rFonts w:ascii="Times New Roman" w:eastAsia="Times New Roman" w:hAnsi="Times New Roman"/>
                <w:sz w:val="20"/>
              </w:rPr>
              <w:t>DEAS 1312: 2025 "Утилизация отработанных шин" — спецификация (12 страниц на английском языке)</w:t>
            </w:r>
            <w:r>
              <w:rPr>
                <w:rFonts w:ascii="Times New Roman" w:eastAsia="Times New Roman" w:hAnsi="Times New Roman"/>
                <w:sz w:val="20"/>
              </w:rPr>
              <w:br/>
              <w:t xml:space="preserve">Ссылка на документ(ы), на который(ые) были даны уведомления,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E7AB4B" w14:textId="77777777" w:rsidR="00024C30" w:rsidRDefault="00D53930">
            <w:r>
              <w:rPr>
                <w:rFonts w:ascii="Times New Roman" w:eastAsia="Times New Roman" w:hAnsi="Times New Roman"/>
                <w:sz w:val="20"/>
              </w:rPr>
              <w:t>3/05/26</w:t>
            </w:r>
          </w:p>
        </w:tc>
      </w:tr>
      <w:tr w:rsidR="00024C30" w14:paraId="25476CDC" w14:textId="77777777" w:rsidTr="00DA6EC8">
        <w:trPr>
          <w:jc w:val="center"/>
        </w:trPr>
        <w:tc>
          <w:tcPr>
            <w:tcW w:w="2720" w:type="dxa"/>
            <w:vMerge/>
          </w:tcPr>
          <w:p w14:paraId="0D95DBB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91BAD44"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45D2D33F" w14:textId="77777777" w:rsidR="00024C30" w:rsidRDefault="00D53930">
            <w:r>
              <w:rPr>
                <w:rFonts w:ascii="Times New Roman" w:eastAsia="Times New Roman" w:hAnsi="Times New Roman"/>
                <w:sz w:val="20"/>
              </w:rPr>
              <w:t>Твердые отходы (код(ы) ICS: 13.030.10)</w:t>
            </w:r>
          </w:p>
        </w:tc>
        <w:tc>
          <w:tcPr>
            <w:tcW w:w="2720" w:type="dxa"/>
            <w:vMerge/>
          </w:tcPr>
          <w:p w14:paraId="43FEE942" w14:textId="77777777" w:rsidR="00024C30" w:rsidRDefault="00024C30"/>
        </w:tc>
      </w:tr>
      <w:tr w:rsidR="00024C30" w14:paraId="6D98F1F4" w14:textId="77777777" w:rsidTr="00DA6EC8">
        <w:trPr>
          <w:jc w:val="center"/>
        </w:trPr>
        <w:tc>
          <w:tcPr>
            <w:tcW w:w="2720" w:type="dxa"/>
            <w:vMerge/>
          </w:tcPr>
          <w:p w14:paraId="4027EC4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69FDD52"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4DFA6CDA"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производству, сбору, транспортировке, хранению, использованию и утилизации отработанных шин. Он распространяется на отработанные шины, образующиеся на индивидуальном и институциональном уровнях.</w:t>
            </w:r>
          </w:p>
        </w:tc>
        <w:tc>
          <w:tcPr>
            <w:tcW w:w="2720" w:type="dxa"/>
            <w:vMerge/>
          </w:tcPr>
          <w:p w14:paraId="1B2ECDC6" w14:textId="77777777" w:rsidR="00024C30" w:rsidRDefault="00024C30"/>
        </w:tc>
      </w:tr>
      <w:tr w:rsidR="00024C30" w14:paraId="04FC1C9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87135B" w14:textId="77777777" w:rsidR="00024C30" w:rsidRDefault="00D53930">
            <w:r>
              <w:rPr>
                <w:rFonts w:ascii="Times New Roman" w:eastAsia="Times New Roman" w:hAnsi="Times New Roman"/>
                <w:sz w:val="20"/>
              </w:rPr>
              <w:t>280</w:t>
            </w:r>
          </w:p>
        </w:tc>
        <w:tc>
          <w:tcPr>
            <w:tcW w:w="2720" w:type="dxa"/>
            <w:tcBorders>
              <w:top w:val="single" w:sz="8" w:space="0" w:color="000000"/>
              <w:left w:val="single" w:sz="8" w:space="0" w:color="000000"/>
              <w:bottom w:val="single" w:sz="8" w:space="0" w:color="000000"/>
              <w:right w:val="single" w:sz="8" w:space="0" w:color="000000"/>
            </w:tcBorders>
          </w:tcPr>
          <w:p w14:paraId="1BFE4B53" w14:textId="77777777" w:rsidR="00024C30" w:rsidRDefault="00D53930">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059C6AA6" w14:textId="77777777" w:rsidR="00024C30" w:rsidRDefault="00D53930">
            <w:r>
              <w:rPr>
                <w:rFonts w:ascii="Times New Roman" w:eastAsia="Times New Roman" w:hAnsi="Times New Roman"/>
                <w:sz w:val="20"/>
              </w:rPr>
              <w:t>DEAS 1312: 2025 "Утилизация отработанных шин" — спецификация (12 страниц на английском языке)</w:t>
            </w:r>
            <w:r>
              <w:rPr>
                <w:rFonts w:ascii="Times New Roman" w:eastAsia="Times New Roman" w:hAnsi="Times New Roman"/>
                <w:sz w:val="20"/>
              </w:rPr>
              <w:br/>
              <w:t xml:space="preserve">Ссылка на документ(ы), на который(ые) были даны уведомления,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B41E52" w14:textId="77777777" w:rsidR="00024C30" w:rsidRDefault="00D53930">
            <w:r>
              <w:rPr>
                <w:rFonts w:ascii="Times New Roman" w:eastAsia="Times New Roman" w:hAnsi="Times New Roman"/>
                <w:sz w:val="20"/>
              </w:rPr>
              <w:t>3/05/26</w:t>
            </w:r>
          </w:p>
        </w:tc>
      </w:tr>
      <w:tr w:rsidR="00024C30" w14:paraId="0B413A63" w14:textId="77777777" w:rsidTr="00DA6EC8">
        <w:trPr>
          <w:jc w:val="center"/>
        </w:trPr>
        <w:tc>
          <w:tcPr>
            <w:tcW w:w="2720" w:type="dxa"/>
            <w:vMerge/>
          </w:tcPr>
          <w:p w14:paraId="56E1767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2899FA0"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4BD770C" w14:textId="77777777" w:rsidR="00024C30" w:rsidRDefault="00D53930">
            <w:r>
              <w:rPr>
                <w:rFonts w:ascii="Times New Roman" w:eastAsia="Times New Roman" w:hAnsi="Times New Roman"/>
                <w:sz w:val="20"/>
              </w:rPr>
              <w:t>Твердые отходы (код(ы) ICS: 13.030.10)</w:t>
            </w:r>
          </w:p>
        </w:tc>
        <w:tc>
          <w:tcPr>
            <w:tcW w:w="2720" w:type="dxa"/>
            <w:vMerge/>
          </w:tcPr>
          <w:p w14:paraId="438CCA7F" w14:textId="77777777" w:rsidR="00024C30" w:rsidRDefault="00024C30"/>
        </w:tc>
      </w:tr>
      <w:tr w:rsidR="00024C30" w14:paraId="317E076D" w14:textId="77777777" w:rsidTr="00DA6EC8">
        <w:trPr>
          <w:jc w:val="center"/>
        </w:trPr>
        <w:tc>
          <w:tcPr>
            <w:tcW w:w="2720" w:type="dxa"/>
            <w:vMerge/>
          </w:tcPr>
          <w:p w14:paraId="6069B00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1938C28"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2474C588"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производству, сбору, транспортировке, хранению, использованию и утилизации отработанных шин. Он распространяется на отработанные шины, образующиеся на индивидуальном и институциональном уровнях.</w:t>
            </w:r>
          </w:p>
        </w:tc>
        <w:tc>
          <w:tcPr>
            <w:tcW w:w="2720" w:type="dxa"/>
            <w:vMerge/>
          </w:tcPr>
          <w:p w14:paraId="2ECAB492" w14:textId="77777777" w:rsidR="00024C30" w:rsidRDefault="00024C30"/>
        </w:tc>
      </w:tr>
      <w:tr w:rsidR="00024C30" w14:paraId="66B1F99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EFB7E4" w14:textId="77777777" w:rsidR="00024C30" w:rsidRDefault="00D53930">
            <w:r>
              <w:rPr>
                <w:rFonts w:ascii="Times New Roman" w:eastAsia="Times New Roman" w:hAnsi="Times New Roman"/>
                <w:sz w:val="20"/>
              </w:rPr>
              <w:t>281</w:t>
            </w:r>
          </w:p>
        </w:tc>
        <w:tc>
          <w:tcPr>
            <w:tcW w:w="2720" w:type="dxa"/>
            <w:tcBorders>
              <w:top w:val="single" w:sz="8" w:space="0" w:color="000000"/>
              <w:left w:val="single" w:sz="8" w:space="0" w:color="000000"/>
              <w:bottom w:val="single" w:sz="8" w:space="0" w:color="000000"/>
              <w:right w:val="single" w:sz="8" w:space="0" w:color="000000"/>
            </w:tcBorders>
          </w:tcPr>
          <w:p w14:paraId="696E70C1" w14:textId="77777777" w:rsidR="00024C30" w:rsidRDefault="00D53930">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4CE88E87" w14:textId="77777777" w:rsidR="00024C30" w:rsidRDefault="00D53930">
            <w:r>
              <w:rPr>
                <w:rFonts w:ascii="Times New Roman" w:eastAsia="Times New Roman" w:hAnsi="Times New Roman"/>
                <w:sz w:val="20"/>
              </w:rPr>
              <w:t>DEAS 1312: 2025 "Утилизация отработанных шин" — спецификация (12 страниц на английском языке)</w:t>
            </w:r>
            <w:r>
              <w:rPr>
                <w:rFonts w:ascii="Times New Roman" w:eastAsia="Times New Roman" w:hAnsi="Times New Roman"/>
                <w:sz w:val="20"/>
              </w:rPr>
              <w:br/>
              <w:t xml:space="preserve">Ссылка на документ(ы), на который(ые) были даны уведомления,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B0B8E6" w14:textId="77777777" w:rsidR="00024C30" w:rsidRDefault="00D53930">
            <w:r>
              <w:rPr>
                <w:rFonts w:ascii="Times New Roman" w:eastAsia="Times New Roman" w:hAnsi="Times New Roman"/>
                <w:sz w:val="20"/>
              </w:rPr>
              <w:t>3/05/26</w:t>
            </w:r>
          </w:p>
        </w:tc>
      </w:tr>
      <w:tr w:rsidR="00024C30" w14:paraId="1F7DB534" w14:textId="77777777" w:rsidTr="00DA6EC8">
        <w:trPr>
          <w:jc w:val="center"/>
        </w:trPr>
        <w:tc>
          <w:tcPr>
            <w:tcW w:w="2720" w:type="dxa"/>
            <w:vMerge/>
          </w:tcPr>
          <w:p w14:paraId="54C0EBD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825B7EF"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A0E1136" w14:textId="77777777" w:rsidR="00024C30" w:rsidRDefault="00D53930">
            <w:r>
              <w:rPr>
                <w:rFonts w:ascii="Times New Roman" w:eastAsia="Times New Roman" w:hAnsi="Times New Roman"/>
                <w:sz w:val="20"/>
              </w:rPr>
              <w:t>Твердые отходы (код(ы) ICS: 13.030.10)</w:t>
            </w:r>
          </w:p>
        </w:tc>
        <w:tc>
          <w:tcPr>
            <w:tcW w:w="2720" w:type="dxa"/>
            <w:vMerge/>
          </w:tcPr>
          <w:p w14:paraId="78B6FFBC" w14:textId="77777777" w:rsidR="00024C30" w:rsidRDefault="00024C30"/>
        </w:tc>
      </w:tr>
      <w:tr w:rsidR="00024C30" w14:paraId="2E015258" w14:textId="77777777" w:rsidTr="00DA6EC8">
        <w:trPr>
          <w:jc w:val="center"/>
        </w:trPr>
        <w:tc>
          <w:tcPr>
            <w:tcW w:w="2720" w:type="dxa"/>
            <w:vMerge/>
          </w:tcPr>
          <w:p w14:paraId="349D409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FC2C8C1"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3E9C51EE"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производству, сбору, транспортировке, хранению, использованию и утилизации отработанных шин. Он распространяется на отработанные шины, образующиеся на индивидуальном и институциональном уровнях.</w:t>
            </w:r>
          </w:p>
        </w:tc>
        <w:tc>
          <w:tcPr>
            <w:tcW w:w="2720" w:type="dxa"/>
            <w:vMerge/>
          </w:tcPr>
          <w:p w14:paraId="0DFFEBAF" w14:textId="77777777" w:rsidR="00024C30" w:rsidRDefault="00024C30"/>
        </w:tc>
      </w:tr>
      <w:tr w:rsidR="00024C30" w14:paraId="27CCDD2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3C0D589" w14:textId="77777777" w:rsidR="00024C30" w:rsidRDefault="00D53930">
            <w:r>
              <w:rPr>
                <w:rFonts w:ascii="Times New Roman" w:eastAsia="Times New Roman" w:hAnsi="Times New Roman"/>
                <w:sz w:val="20"/>
              </w:rPr>
              <w:t>282</w:t>
            </w:r>
          </w:p>
        </w:tc>
        <w:tc>
          <w:tcPr>
            <w:tcW w:w="2720" w:type="dxa"/>
            <w:tcBorders>
              <w:top w:val="single" w:sz="8" w:space="0" w:color="000000"/>
              <w:left w:val="single" w:sz="8" w:space="0" w:color="000000"/>
              <w:bottom w:val="single" w:sz="8" w:space="0" w:color="000000"/>
              <w:right w:val="single" w:sz="8" w:space="0" w:color="000000"/>
            </w:tcBorders>
          </w:tcPr>
          <w:p w14:paraId="17CC9AE6" w14:textId="77777777" w:rsidR="00024C30" w:rsidRDefault="00D53930">
            <w:r>
              <w:rPr>
                <w:rFonts w:ascii="Times New Roman" w:eastAsia="Times New Roman" w:hAnsi="Times New Roman"/>
                <w:sz w:val="20"/>
              </w:rPr>
              <w:t>G/TBT/N/BDI/721, G/TBT/N/KEN/1994, G/TBT/N/RWA/1363, G/TBT/N/TZA/1507, G/TBT/N/UGA/2320</w:t>
            </w:r>
          </w:p>
        </w:tc>
        <w:tc>
          <w:tcPr>
            <w:tcW w:w="5102" w:type="dxa"/>
            <w:tcBorders>
              <w:top w:val="single" w:sz="8" w:space="0" w:color="000000"/>
              <w:left w:val="single" w:sz="8" w:space="0" w:color="000000"/>
              <w:bottom w:val="single" w:sz="8" w:space="0" w:color="000000"/>
              <w:right w:val="single" w:sz="8" w:space="0" w:color="000000"/>
            </w:tcBorders>
          </w:tcPr>
          <w:p w14:paraId="1F5F30E4" w14:textId="77777777" w:rsidR="00024C30" w:rsidRDefault="00D53930">
            <w:r>
              <w:rPr>
                <w:rFonts w:ascii="Times New Roman" w:eastAsia="Times New Roman" w:hAnsi="Times New Roman"/>
                <w:sz w:val="20"/>
              </w:rPr>
              <w:t>DEAS 1312: 2025 "Утилизация отработанных шин" — спецификация (12 страниц на английском языке)</w:t>
            </w:r>
            <w:r>
              <w:rPr>
                <w:rFonts w:ascii="Times New Roman" w:eastAsia="Times New Roman" w:hAnsi="Times New Roman"/>
                <w:sz w:val="20"/>
              </w:rPr>
              <w:br/>
              <w:t xml:space="preserve">Ссылка на документ(ы), на который(ые) были даны уведомления,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https://members.wto.org/crnattachments/2026/TBT/KEN/26_01254_00_e.pdf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E34B4F" w14:textId="77777777" w:rsidR="00024C30" w:rsidRDefault="00D53930">
            <w:r>
              <w:rPr>
                <w:rFonts w:ascii="Times New Roman" w:eastAsia="Times New Roman" w:hAnsi="Times New Roman"/>
                <w:sz w:val="20"/>
              </w:rPr>
              <w:t>3/05/26</w:t>
            </w:r>
          </w:p>
        </w:tc>
      </w:tr>
      <w:tr w:rsidR="00024C30" w14:paraId="45ED07D6" w14:textId="77777777" w:rsidTr="00DA6EC8">
        <w:trPr>
          <w:jc w:val="center"/>
        </w:trPr>
        <w:tc>
          <w:tcPr>
            <w:tcW w:w="2720" w:type="dxa"/>
            <w:vMerge/>
          </w:tcPr>
          <w:p w14:paraId="794E127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3282B03"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7706F79D" w14:textId="77777777" w:rsidR="00024C30" w:rsidRDefault="00D53930">
            <w:r>
              <w:rPr>
                <w:rFonts w:ascii="Times New Roman" w:eastAsia="Times New Roman" w:hAnsi="Times New Roman"/>
                <w:sz w:val="20"/>
              </w:rPr>
              <w:t>Твердые отходы (код(ы) ICS: 13.030.10)</w:t>
            </w:r>
          </w:p>
        </w:tc>
        <w:tc>
          <w:tcPr>
            <w:tcW w:w="2720" w:type="dxa"/>
            <w:vMerge/>
          </w:tcPr>
          <w:p w14:paraId="615646F5" w14:textId="77777777" w:rsidR="00024C30" w:rsidRDefault="00024C30"/>
        </w:tc>
      </w:tr>
      <w:tr w:rsidR="00024C30" w14:paraId="23A9DFC0" w14:textId="77777777" w:rsidTr="00DA6EC8">
        <w:trPr>
          <w:jc w:val="center"/>
        </w:trPr>
        <w:tc>
          <w:tcPr>
            <w:tcW w:w="2720" w:type="dxa"/>
            <w:vMerge/>
          </w:tcPr>
          <w:p w14:paraId="3152669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137BF59"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12B48E27"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производству, сбору, транспортировке, хранению, использованию и утилизации отработанных шин. Он распространяется на отработанные шины, образующиеся на индивидуальном и институциональном уровнях.</w:t>
            </w:r>
          </w:p>
        </w:tc>
        <w:tc>
          <w:tcPr>
            <w:tcW w:w="2720" w:type="dxa"/>
            <w:vMerge/>
          </w:tcPr>
          <w:p w14:paraId="33BE3952" w14:textId="77777777" w:rsidR="00024C30" w:rsidRDefault="00024C30"/>
        </w:tc>
      </w:tr>
      <w:tr w:rsidR="00024C30" w14:paraId="1913720A"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F97DE0" w14:textId="77777777" w:rsidR="00024C30" w:rsidRDefault="00D53930">
            <w:r>
              <w:rPr>
                <w:rFonts w:ascii="Times New Roman" w:eastAsia="Times New Roman" w:hAnsi="Times New Roman"/>
                <w:sz w:val="20"/>
              </w:rPr>
              <w:t>283</w:t>
            </w:r>
          </w:p>
        </w:tc>
        <w:tc>
          <w:tcPr>
            <w:tcW w:w="2720" w:type="dxa"/>
            <w:tcBorders>
              <w:top w:val="single" w:sz="8" w:space="0" w:color="000000"/>
              <w:left w:val="single" w:sz="8" w:space="0" w:color="000000"/>
              <w:bottom w:val="single" w:sz="8" w:space="0" w:color="000000"/>
              <w:right w:val="single" w:sz="8" w:space="0" w:color="000000"/>
            </w:tcBorders>
          </w:tcPr>
          <w:p w14:paraId="6C5ECBE5" w14:textId="77777777" w:rsidR="00024C30" w:rsidRDefault="00D53930">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0BC10203" w14:textId="77777777" w:rsidR="00024C30" w:rsidRDefault="00D53930">
            <w:r>
              <w:rPr>
                <w:rFonts w:ascii="Times New Roman" w:eastAsia="Times New Roman" w:hAnsi="Times New Roman"/>
                <w:sz w:val="20"/>
              </w:rPr>
              <w:t>DEAS 1311: 2025 "Управление неопасными отходами" - спецификация (11 страниц на английском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76DD46" w14:textId="77777777" w:rsidR="00024C30" w:rsidRDefault="00D53930">
            <w:r>
              <w:rPr>
                <w:rFonts w:ascii="Times New Roman" w:eastAsia="Times New Roman" w:hAnsi="Times New Roman"/>
                <w:sz w:val="20"/>
              </w:rPr>
              <w:t>3/05/26</w:t>
            </w:r>
          </w:p>
        </w:tc>
      </w:tr>
      <w:tr w:rsidR="00024C30" w14:paraId="73A8BF9B" w14:textId="77777777" w:rsidTr="00DA6EC8">
        <w:trPr>
          <w:jc w:val="center"/>
        </w:trPr>
        <w:tc>
          <w:tcPr>
            <w:tcW w:w="2720" w:type="dxa"/>
            <w:vMerge/>
          </w:tcPr>
          <w:p w14:paraId="1A0AB88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8561D83"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0AB6F7D8" w14:textId="77777777" w:rsidR="00024C30" w:rsidRDefault="00D53930">
            <w:r>
              <w:rPr>
                <w:rFonts w:ascii="Times New Roman" w:eastAsia="Times New Roman" w:hAnsi="Times New Roman"/>
                <w:sz w:val="20"/>
              </w:rPr>
              <w:t>Отходы в целом (код(ы)ICS: 13.030.01)</w:t>
            </w:r>
          </w:p>
        </w:tc>
        <w:tc>
          <w:tcPr>
            <w:tcW w:w="2720" w:type="dxa"/>
            <w:vMerge/>
          </w:tcPr>
          <w:p w14:paraId="284ED75C" w14:textId="77777777" w:rsidR="00024C30" w:rsidRDefault="00024C30"/>
        </w:tc>
      </w:tr>
      <w:tr w:rsidR="00024C30" w14:paraId="48080159" w14:textId="77777777" w:rsidTr="00DA6EC8">
        <w:trPr>
          <w:jc w:val="center"/>
        </w:trPr>
        <w:tc>
          <w:tcPr>
            <w:tcW w:w="2720" w:type="dxa"/>
            <w:vMerge/>
          </w:tcPr>
          <w:p w14:paraId="2BCB9FA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DB9D883" w14:textId="77777777" w:rsidR="00024C30" w:rsidRDefault="00D53930">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1DB3EE90"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удалению неопасных отходов из домов, учреждений, промышленных предприятий и бизнес-зон. Он охватывает все этапы, начиная с образования, разделения, сбора, транспортировки, переработки и утилизации отходов.</w:t>
            </w:r>
          </w:p>
        </w:tc>
        <w:tc>
          <w:tcPr>
            <w:tcW w:w="2720" w:type="dxa"/>
            <w:vMerge/>
          </w:tcPr>
          <w:p w14:paraId="1AD3BD0B" w14:textId="77777777" w:rsidR="00024C30" w:rsidRDefault="00024C30"/>
        </w:tc>
      </w:tr>
      <w:tr w:rsidR="00024C30" w14:paraId="7464033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288F91" w14:textId="77777777" w:rsidR="00024C30" w:rsidRDefault="00D53930">
            <w:r>
              <w:rPr>
                <w:rFonts w:ascii="Times New Roman" w:eastAsia="Times New Roman" w:hAnsi="Times New Roman"/>
                <w:sz w:val="20"/>
              </w:rPr>
              <w:t>284</w:t>
            </w:r>
          </w:p>
        </w:tc>
        <w:tc>
          <w:tcPr>
            <w:tcW w:w="2720" w:type="dxa"/>
            <w:tcBorders>
              <w:top w:val="single" w:sz="8" w:space="0" w:color="000000"/>
              <w:left w:val="single" w:sz="8" w:space="0" w:color="000000"/>
              <w:bottom w:val="single" w:sz="8" w:space="0" w:color="000000"/>
              <w:right w:val="single" w:sz="8" w:space="0" w:color="000000"/>
            </w:tcBorders>
          </w:tcPr>
          <w:p w14:paraId="0D189E85" w14:textId="77777777" w:rsidR="00024C30" w:rsidRDefault="00D53930">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04861D13" w14:textId="77777777" w:rsidR="00024C30" w:rsidRDefault="00D53930">
            <w:r>
              <w:rPr>
                <w:rFonts w:ascii="Times New Roman" w:eastAsia="Times New Roman" w:hAnsi="Times New Roman"/>
                <w:sz w:val="20"/>
              </w:rPr>
              <w:t>DEAS 1311: 2025 "Управление неопасными отходами" - спецификация (11 страниц на английском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1623B1" w14:textId="77777777" w:rsidR="00024C30" w:rsidRDefault="00D53930">
            <w:r>
              <w:rPr>
                <w:rFonts w:ascii="Times New Roman" w:eastAsia="Times New Roman" w:hAnsi="Times New Roman"/>
                <w:sz w:val="20"/>
              </w:rPr>
              <w:t>3/05/26</w:t>
            </w:r>
          </w:p>
        </w:tc>
      </w:tr>
      <w:tr w:rsidR="00024C30" w14:paraId="433A5A9B" w14:textId="77777777" w:rsidTr="00DA6EC8">
        <w:trPr>
          <w:jc w:val="center"/>
        </w:trPr>
        <w:tc>
          <w:tcPr>
            <w:tcW w:w="2720" w:type="dxa"/>
            <w:vMerge/>
          </w:tcPr>
          <w:p w14:paraId="3BDBF42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032453A"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396795F" w14:textId="77777777" w:rsidR="00024C30" w:rsidRDefault="00D53930">
            <w:r>
              <w:rPr>
                <w:rFonts w:ascii="Times New Roman" w:eastAsia="Times New Roman" w:hAnsi="Times New Roman"/>
                <w:sz w:val="20"/>
              </w:rPr>
              <w:t>Отходы в целом (код(ы)ICS: 13.030.01)</w:t>
            </w:r>
          </w:p>
        </w:tc>
        <w:tc>
          <w:tcPr>
            <w:tcW w:w="2720" w:type="dxa"/>
            <w:vMerge/>
          </w:tcPr>
          <w:p w14:paraId="5EBAE6EF" w14:textId="77777777" w:rsidR="00024C30" w:rsidRDefault="00024C30"/>
        </w:tc>
      </w:tr>
      <w:tr w:rsidR="00024C30" w14:paraId="265FA702" w14:textId="77777777" w:rsidTr="00DA6EC8">
        <w:trPr>
          <w:jc w:val="center"/>
        </w:trPr>
        <w:tc>
          <w:tcPr>
            <w:tcW w:w="2720" w:type="dxa"/>
            <w:vMerge/>
          </w:tcPr>
          <w:p w14:paraId="30B2C8D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5CFECD2" w14:textId="77777777" w:rsidR="00024C30" w:rsidRDefault="00D53930">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24BD12C7"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удалению неопасных отходов из домов, учреждений, промышленных предприятий и бизнес-зон. Он охватывает все этапы, начиная с образования, разделения, сбора, транспортировки, переработки и утилизации отходов.</w:t>
            </w:r>
          </w:p>
        </w:tc>
        <w:tc>
          <w:tcPr>
            <w:tcW w:w="2720" w:type="dxa"/>
            <w:vMerge/>
          </w:tcPr>
          <w:p w14:paraId="048611A5" w14:textId="77777777" w:rsidR="00024C30" w:rsidRDefault="00024C30"/>
        </w:tc>
      </w:tr>
      <w:tr w:rsidR="00024C30" w14:paraId="3C1A665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96B6D1" w14:textId="77777777" w:rsidR="00024C30" w:rsidRDefault="00D53930">
            <w:r>
              <w:rPr>
                <w:rFonts w:ascii="Times New Roman" w:eastAsia="Times New Roman" w:hAnsi="Times New Roman"/>
                <w:sz w:val="20"/>
              </w:rPr>
              <w:t>285</w:t>
            </w:r>
          </w:p>
        </w:tc>
        <w:tc>
          <w:tcPr>
            <w:tcW w:w="2720" w:type="dxa"/>
            <w:tcBorders>
              <w:top w:val="single" w:sz="8" w:space="0" w:color="000000"/>
              <w:left w:val="single" w:sz="8" w:space="0" w:color="000000"/>
              <w:bottom w:val="single" w:sz="8" w:space="0" w:color="000000"/>
              <w:right w:val="single" w:sz="8" w:space="0" w:color="000000"/>
            </w:tcBorders>
          </w:tcPr>
          <w:p w14:paraId="36F04785" w14:textId="77777777" w:rsidR="00024C30" w:rsidRDefault="00D53930">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3AF479C1" w14:textId="77777777" w:rsidR="00024C30" w:rsidRDefault="00D53930">
            <w:r>
              <w:rPr>
                <w:rFonts w:ascii="Times New Roman" w:eastAsia="Times New Roman" w:hAnsi="Times New Roman"/>
                <w:sz w:val="20"/>
              </w:rPr>
              <w:t>DEAS 1311: 2025 "Управление неопасными отходами" - спецификация (11 страниц на английском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4FEFC30B" w14:textId="77777777" w:rsidR="00024C30" w:rsidRDefault="00D53930">
            <w:r>
              <w:rPr>
                <w:rFonts w:ascii="Times New Roman" w:eastAsia="Times New Roman" w:hAnsi="Times New Roman"/>
                <w:sz w:val="20"/>
              </w:rPr>
              <w:t>3/05/26</w:t>
            </w:r>
          </w:p>
        </w:tc>
      </w:tr>
      <w:tr w:rsidR="00024C30" w14:paraId="3FA79AC1" w14:textId="77777777" w:rsidTr="00DA6EC8">
        <w:trPr>
          <w:jc w:val="center"/>
        </w:trPr>
        <w:tc>
          <w:tcPr>
            <w:tcW w:w="2720" w:type="dxa"/>
            <w:vMerge/>
          </w:tcPr>
          <w:p w14:paraId="5BD526A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B385844"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5B9EF7C0" w14:textId="77777777" w:rsidR="00024C30" w:rsidRDefault="00D53930">
            <w:r>
              <w:rPr>
                <w:rFonts w:ascii="Times New Roman" w:eastAsia="Times New Roman" w:hAnsi="Times New Roman"/>
                <w:sz w:val="20"/>
              </w:rPr>
              <w:t>Отходы в целом (код(ы)ICS: 13.030.01)</w:t>
            </w:r>
          </w:p>
        </w:tc>
        <w:tc>
          <w:tcPr>
            <w:tcW w:w="2720" w:type="dxa"/>
            <w:vMerge/>
          </w:tcPr>
          <w:p w14:paraId="7C9372CA" w14:textId="77777777" w:rsidR="00024C30" w:rsidRDefault="00024C30"/>
        </w:tc>
      </w:tr>
      <w:tr w:rsidR="00024C30" w14:paraId="4613DA40" w14:textId="77777777" w:rsidTr="00DA6EC8">
        <w:trPr>
          <w:jc w:val="center"/>
        </w:trPr>
        <w:tc>
          <w:tcPr>
            <w:tcW w:w="2720" w:type="dxa"/>
            <w:vMerge/>
          </w:tcPr>
          <w:p w14:paraId="1BE8C33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B9509EA" w14:textId="77777777" w:rsidR="00024C30" w:rsidRDefault="00D53930">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FAA2B0E"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удалению неопасных отходов из домов, учреждений, промышленных предприятий и бизнес-зон. Он охватывает все этапы, начиная с образования, разделения, сбора, транспортировки, переработки и утилизации отходов.</w:t>
            </w:r>
          </w:p>
        </w:tc>
        <w:tc>
          <w:tcPr>
            <w:tcW w:w="2720" w:type="dxa"/>
            <w:vMerge/>
          </w:tcPr>
          <w:p w14:paraId="2E4271C8" w14:textId="77777777" w:rsidR="00024C30" w:rsidRDefault="00024C30"/>
        </w:tc>
      </w:tr>
      <w:tr w:rsidR="00024C30" w14:paraId="34B14E6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2A8A5DE" w14:textId="77777777" w:rsidR="00024C30" w:rsidRDefault="00D53930">
            <w:r>
              <w:rPr>
                <w:rFonts w:ascii="Times New Roman" w:eastAsia="Times New Roman" w:hAnsi="Times New Roman"/>
                <w:sz w:val="20"/>
              </w:rPr>
              <w:t>286</w:t>
            </w:r>
          </w:p>
        </w:tc>
        <w:tc>
          <w:tcPr>
            <w:tcW w:w="2720" w:type="dxa"/>
            <w:tcBorders>
              <w:top w:val="single" w:sz="8" w:space="0" w:color="000000"/>
              <w:left w:val="single" w:sz="8" w:space="0" w:color="000000"/>
              <w:bottom w:val="single" w:sz="8" w:space="0" w:color="000000"/>
              <w:right w:val="single" w:sz="8" w:space="0" w:color="000000"/>
            </w:tcBorders>
          </w:tcPr>
          <w:p w14:paraId="1AEFD63F" w14:textId="77777777" w:rsidR="00024C30" w:rsidRDefault="00D53930">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7DFAE2E3" w14:textId="77777777" w:rsidR="00024C30" w:rsidRDefault="00D53930">
            <w:r>
              <w:rPr>
                <w:rFonts w:ascii="Times New Roman" w:eastAsia="Times New Roman" w:hAnsi="Times New Roman"/>
                <w:sz w:val="20"/>
              </w:rPr>
              <w:t>DEAS 1311: 2025 "Управление неопасными отходами" - спецификация (11 страниц на английском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DF118F" w14:textId="77777777" w:rsidR="00024C30" w:rsidRDefault="00D53930">
            <w:r>
              <w:rPr>
                <w:rFonts w:ascii="Times New Roman" w:eastAsia="Times New Roman" w:hAnsi="Times New Roman"/>
                <w:sz w:val="20"/>
              </w:rPr>
              <w:t>3/05/26</w:t>
            </w:r>
          </w:p>
        </w:tc>
      </w:tr>
      <w:tr w:rsidR="00024C30" w14:paraId="562F9BEA" w14:textId="77777777" w:rsidTr="00DA6EC8">
        <w:trPr>
          <w:jc w:val="center"/>
        </w:trPr>
        <w:tc>
          <w:tcPr>
            <w:tcW w:w="2720" w:type="dxa"/>
            <w:vMerge/>
          </w:tcPr>
          <w:p w14:paraId="111A7D4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0449975"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2BFEBBB" w14:textId="77777777" w:rsidR="00024C30" w:rsidRDefault="00D53930">
            <w:r>
              <w:rPr>
                <w:rFonts w:ascii="Times New Roman" w:eastAsia="Times New Roman" w:hAnsi="Times New Roman"/>
                <w:sz w:val="20"/>
              </w:rPr>
              <w:t>Отходы в целом (код(ы)ICS: 13.030.01)</w:t>
            </w:r>
          </w:p>
        </w:tc>
        <w:tc>
          <w:tcPr>
            <w:tcW w:w="2720" w:type="dxa"/>
            <w:vMerge/>
          </w:tcPr>
          <w:p w14:paraId="37C330B0" w14:textId="77777777" w:rsidR="00024C30" w:rsidRDefault="00024C30"/>
        </w:tc>
      </w:tr>
      <w:tr w:rsidR="00024C30" w14:paraId="4285EC8B" w14:textId="77777777" w:rsidTr="00DA6EC8">
        <w:trPr>
          <w:jc w:val="center"/>
        </w:trPr>
        <w:tc>
          <w:tcPr>
            <w:tcW w:w="2720" w:type="dxa"/>
            <w:vMerge/>
          </w:tcPr>
          <w:p w14:paraId="7B7D40E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F2F3F5A" w14:textId="77777777" w:rsidR="00024C30" w:rsidRDefault="00D53930">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229E0EFA"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удалению неопасных отходов из домов, учреждений, промышленных предприятий и бизнес-зон. Он охватывает все этапы, начиная с образования, разделения, сбора, транспортировки, переработки и утилизации отходов.</w:t>
            </w:r>
          </w:p>
        </w:tc>
        <w:tc>
          <w:tcPr>
            <w:tcW w:w="2720" w:type="dxa"/>
            <w:vMerge/>
          </w:tcPr>
          <w:p w14:paraId="24B157E7" w14:textId="77777777" w:rsidR="00024C30" w:rsidRDefault="00024C30"/>
        </w:tc>
      </w:tr>
      <w:tr w:rsidR="00024C30" w14:paraId="2F64805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D0701B" w14:textId="77777777" w:rsidR="00024C30" w:rsidRDefault="00D53930">
            <w:r>
              <w:rPr>
                <w:rFonts w:ascii="Times New Roman" w:eastAsia="Times New Roman" w:hAnsi="Times New Roman"/>
                <w:sz w:val="20"/>
              </w:rPr>
              <w:t>287</w:t>
            </w:r>
          </w:p>
        </w:tc>
        <w:tc>
          <w:tcPr>
            <w:tcW w:w="2720" w:type="dxa"/>
            <w:tcBorders>
              <w:top w:val="single" w:sz="8" w:space="0" w:color="000000"/>
              <w:left w:val="single" w:sz="8" w:space="0" w:color="000000"/>
              <w:bottom w:val="single" w:sz="8" w:space="0" w:color="000000"/>
              <w:right w:val="single" w:sz="8" w:space="0" w:color="000000"/>
            </w:tcBorders>
          </w:tcPr>
          <w:p w14:paraId="25698CF5" w14:textId="77777777" w:rsidR="00024C30" w:rsidRDefault="00D53930">
            <w:r>
              <w:rPr>
                <w:rFonts w:ascii="Times New Roman" w:eastAsia="Times New Roman" w:hAnsi="Times New Roman"/>
                <w:sz w:val="20"/>
              </w:rPr>
              <w:t>G/TBT/N/BDI/720, G/TBT/N/KEN/1993, G/TBT/N/RWA/1362, G/TBT/N/TZA/1506, G/TBT/N/UGA/2319</w:t>
            </w:r>
          </w:p>
        </w:tc>
        <w:tc>
          <w:tcPr>
            <w:tcW w:w="5102" w:type="dxa"/>
            <w:tcBorders>
              <w:top w:val="single" w:sz="8" w:space="0" w:color="000000"/>
              <w:left w:val="single" w:sz="8" w:space="0" w:color="000000"/>
              <w:bottom w:val="single" w:sz="8" w:space="0" w:color="000000"/>
              <w:right w:val="single" w:sz="8" w:space="0" w:color="000000"/>
            </w:tcBorders>
          </w:tcPr>
          <w:p w14:paraId="5D5161FA" w14:textId="77777777" w:rsidR="00024C30" w:rsidRDefault="00D53930">
            <w:r>
              <w:rPr>
                <w:rFonts w:ascii="Times New Roman" w:eastAsia="Times New Roman" w:hAnsi="Times New Roman"/>
                <w:sz w:val="20"/>
              </w:rPr>
              <w:t>DEAS 1311: 2025 "Управление неопасными отходами" - спецификация (11 страниц на английском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https://members.wto.org/crnattachments/2026/TBT/KEN/26_01251_00_e.pdf</w:t>
            </w:r>
            <w:r>
              <w:rPr>
                <w:rFonts w:ascii="Times New Roman" w:eastAsia="Times New Roman" w:hAnsi="Times New Roman"/>
                <w:sz w:val="20"/>
              </w:rPr>
              <w:br/>
              <w:t>Бюро стандартов Кении</w:t>
            </w:r>
            <w:r>
              <w:rPr>
                <w:rFonts w:ascii="Times New Roman" w:eastAsia="Times New Roman" w:hAnsi="Times New Roman"/>
                <w:sz w:val="20"/>
              </w:rPr>
              <w:br/>
              <w:t>Национальный справочный центр ВТО/ТБТ, почтовый ящик: 54974-00200, Найроби, Кения Телефон: + (254) 020 605490, 605506/6948258 Электронная почта: info@kebs.org ; Веб-сайт: http://www.kebs.org</w:t>
            </w:r>
          </w:p>
        </w:tc>
        <w:tc>
          <w:tcPr>
            <w:tcW w:w="2720" w:type="dxa"/>
            <w:vMerge w:val="restart"/>
            <w:tcBorders>
              <w:top w:val="single" w:sz="8" w:space="0" w:color="000000"/>
              <w:left w:val="single" w:sz="8" w:space="0" w:color="000000"/>
              <w:bottom w:val="single" w:sz="8" w:space="0" w:color="000000"/>
              <w:right w:val="single" w:sz="8" w:space="0" w:color="000000"/>
            </w:tcBorders>
          </w:tcPr>
          <w:p w14:paraId="16289EE5" w14:textId="77777777" w:rsidR="00024C30" w:rsidRDefault="00D53930">
            <w:r>
              <w:rPr>
                <w:rFonts w:ascii="Times New Roman" w:eastAsia="Times New Roman" w:hAnsi="Times New Roman"/>
                <w:sz w:val="20"/>
              </w:rPr>
              <w:t>3/05/26</w:t>
            </w:r>
          </w:p>
        </w:tc>
      </w:tr>
      <w:tr w:rsidR="00024C30" w14:paraId="2253D147" w14:textId="77777777" w:rsidTr="00DA6EC8">
        <w:trPr>
          <w:jc w:val="center"/>
        </w:trPr>
        <w:tc>
          <w:tcPr>
            <w:tcW w:w="2720" w:type="dxa"/>
            <w:vMerge/>
          </w:tcPr>
          <w:p w14:paraId="3D9BAE6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87F168A" w14:textId="77777777" w:rsidR="00024C30" w:rsidRDefault="00D53930">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5E90738A" w14:textId="77777777" w:rsidR="00024C30" w:rsidRDefault="00D53930">
            <w:r>
              <w:rPr>
                <w:rFonts w:ascii="Times New Roman" w:eastAsia="Times New Roman" w:hAnsi="Times New Roman"/>
                <w:sz w:val="20"/>
              </w:rPr>
              <w:t>Отходы в целом (код(ы)ICS: 13.030.01)</w:t>
            </w:r>
          </w:p>
        </w:tc>
        <w:tc>
          <w:tcPr>
            <w:tcW w:w="2720" w:type="dxa"/>
            <w:vMerge/>
          </w:tcPr>
          <w:p w14:paraId="66AD52F1" w14:textId="77777777" w:rsidR="00024C30" w:rsidRDefault="00024C30"/>
        </w:tc>
      </w:tr>
      <w:tr w:rsidR="00024C30" w14:paraId="7192D6BF" w14:textId="77777777" w:rsidTr="00DA6EC8">
        <w:trPr>
          <w:jc w:val="center"/>
        </w:trPr>
        <w:tc>
          <w:tcPr>
            <w:tcW w:w="2720" w:type="dxa"/>
            <w:vMerge/>
          </w:tcPr>
          <w:p w14:paraId="04904F9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F49E936" w14:textId="77777777" w:rsidR="00024C30" w:rsidRDefault="00D53930">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41848D8A" w14:textId="77777777" w:rsidR="00024C30" w:rsidRDefault="00D53930">
            <w:r>
              <w:rPr>
                <w:rFonts w:ascii="Times New Roman" w:eastAsia="Times New Roman" w:hAnsi="Times New Roman"/>
                <w:sz w:val="20"/>
              </w:rPr>
              <w:t>Этот проект восточноафриканского стандарта устанавливает требования к удалению неопасных отходов из домов, учреждений, промышленных предприятий и бизнес-зон. Он охватывает все этапы, начиная с образования, разделения, сбора, транспортировки, переработки и утилизации отходов.</w:t>
            </w:r>
          </w:p>
        </w:tc>
        <w:tc>
          <w:tcPr>
            <w:tcW w:w="2720" w:type="dxa"/>
            <w:vMerge/>
          </w:tcPr>
          <w:p w14:paraId="1536C792" w14:textId="77777777" w:rsidR="00024C30" w:rsidRDefault="00024C30"/>
        </w:tc>
      </w:tr>
      <w:tr w:rsidR="00024C30" w14:paraId="3AC18E5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454BC2" w14:textId="77777777" w:rsidR="00024C30" w:rsidRDefault="00D53930">
            <w:r>
              <w:rPr>
                <w:rFonts w:ascii="Times New Roman" w:eastAsia="Times New Roman" w:hAnsi="Times New Roman"/>
                <w:sz w:val="20"/>
              </w:rPr>
              <w:t>288</w:t>
            </w:r>
          </w:p>
        </w:tc>
        <w:tc>
          <w:tcPr>
            <w:tcW w:w="2720" w:type="dxa"/>
            <w:tcBorders>
              <w:top w:val="single" w:sz="8" w:space="0" w:color="000000"/>
              <w:left w:val="single" w:sz="8" w:space="0" w:color="000000"/>
              <w:bottom w:val="single" w:sz="8" w:space="0" w:color="000000"/>
              <w:right w:val="single" w:sz="8" w:space="0" w:color="000000"/>
            </w:tcBorders>
          </w:tcPr>
          <w:p w14:paraId="62781A61" w14:textId="77777777" w:rsidR="00024C30" w:rsidRDefault="00D53930">
            <w:r>
              <w:rPr>
                <w:rFonts w:ascii="Times New Roman" w:eastAsia="Times New Roman" w:hAnsi="Times New Roman"/>
                <w:sz w:val="20"/>
              </w:rPr>
              <w:t>G/TBT/N/UKR/343/Rev.1</w:t>
            </w:r>
          </w:p>
        </w:tc>
        <w:tc>
          <w:tcPr>
            <w:tcW w:w="5102" w:type="dxa"/>
            <w:tcBorders>
              <w:top w:val="single" w:sz="8" w:space="0" w:color="000000"/>
              <w:left w:val="single" w:sz="8" w:space="0" w:color="000000"/>
              <w:bottom w:val="single" w:sz="8" w:space="0" w:color="000000"/>
              <w:right w:val="single" w:sz="8" w:space="0" w:color="000000"/>
            </w:tcBorders>
          </w:tcPr>
          <w:p w14:paraId="3498F154" w14:textId="77777777" w:rsidR="00024C30" w:rsidRDefault="00D53930">
            <w:r>
              <w:rPr>
                <w:rFonts w:ascii="Times New Roman" w:eastAsia="Times New Roman" w:hAnsi="Times New Roman"/>
                <w:sz w:val="20"/>
              </w:rPr>
              <w:t>Проект постановления Кабинета Министров Украины "Об утверждении критериев оценки уровня риска при проведении генно-инженерных мероприятий в закрытой системе"; (5 страниц, на украинском языке)</w:t>
            </w:r>
            <w:r>
              <w:rPr>
                <w:rFonts w:ascii="Times New Roman" w:eastAsia="Times New Roman" w:hAnsi="Times New Roman"/>
                <w:sz w:val="20"/>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Pr>
                <w:rFonts w:ascii="Times New Roman" w:eastAsia="Times New Roman" w:hAnsi="Times New Roman"/>
                <w:sz w:val="20"/>
              </w:rPr>
              <w:br/>
              <w:t>https://members.wto.org/crnattachments/2026/TBT/UKR/26_01229_00_x.pdf</w:t>
            </w:r>
            <w:r>
              <w:rPr>
                <w:rFonts w:ascii="Times New Roman" w:eastAsia="Times New Roman" w:hAnsi="Times New Roman"/>
                <w:sz w:val="20"/>
              </w:rPr>
              <w:br/>
              <w:t>https://members.wto.org/crnattachments/2026/TBT/UKR/26_01229_01_x.pdf</w:t>
            </w:r>
            <w:r>
              <w:rPr>
                <w:rFonts w:ascii="Times New Roman" w:eastAsia="Times New Roman" w:hAnsi="Times New Roman"/>
                <w:sz w:val="20"/>
              </w:rPr>
              <w:br/>
              <w:t>https://moz.gov.ua/uk/povidomlennya-pro-oprilyudnennya-proyekt-postanovi-kabinetu-ministriv-ukrayini-pro-zatverdzhennya-kriteriyiv-ocinyuvannya-rivnya-riziku-pri-zdijsnenni-genetichno-inzhenernoyi-diyalnosti-v-zamknenij-sistemi-2</w:t>
            </w:r>
            <w:r>
              <w:rPr>
                <w:rFonts w:ascii="Times New Roman" w:eastAsia="Times New Roman" w:hAnsi="Times New Roman"/>
                <w:sz w:val="20"/>
              </w:rPr>
              <w:br/>
              <w:t>Секретариат Кабинета Министров Украины</w:t>
            </w:r>
            <w:r>
              <w:rPr>
                <w:rFonts w:ascii="Times New Roman" w:eastAsia="Times New Roman" w:hAnsi="Times New Roman"/>
                <w:sz w:val="20"/>
              </w:rPr>
              <w:br/>
              <w:t>Департамент международной торговой политики</w:t>
            </w:r>
            <w:r>
              <w:rPr>
                <w:rFonts w:ascii="Times New Roman" w:eastAsia="Times New Roman" w:hAnsi="Times New Roman"/>
                <w:sz w:val="20"/>
              </w:rPr>
              <w:br/>
              <w:t>ул. М. Грушевского, 12/2.</w:t>
            </w:r>
            <w:r>
              <w:rPr>
                <w:rFonts w:ascii="Times New Roman" w:eastAsia="Times New Roman" w:hAnsi="Times New Roman"/>
                <w:sz w:val="20"/>
              </w:rPr>
              <w:br/>
              <w:t>Киев, 01008</w:t>
            </w:r>
            <w:r>
              <w:rPr>
                <w:rFonts w:ascii="Times New Roman" w:eastAsia="Times New Roman" w:hAnsi="Times New Roman"/>
                <w:sz w:val="20"/>
              </w:rPr>
              <w:br/>
              <w:t>Тел.: +(38 044) 256 65 07</w:t>
            </w:r>
            <w:r>
              <w:rPr>
                <w:rFonts w:ascii="Times New Roman" w:eastAsia="Times New Roman" w:hAnsi="Times New Roman"/>
                <w:sz w:val="20"/>
              </w:rPr>
              <w:br/>
              <w:t>Электронная почта: ep@kmu.gov.ua</w:t>
            </w:r>
            <w:r>
              <w:rPr>
                <w:rFonts w:ascii="Times New Roman" w:eastAsia="Times New Roman" w:hAnsi="Times New Roman"/>
                <w:sz w:val="20"/>
              </w:rPr>
              <w:br/>
              <w:t>Веб-сайт: https://www.kmu.gov.ua/</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6EE12E" w14:textId="77777777" w:rsidR="00024C30" w:rsidRDefault="00D53930">
            <w:r>
              <w:rPr>
                <w:rFonts w:ascii="Times New Roman" w:eastAsia="Times New Roman" w:hAnsi="Times New Roman"/>
                <w:sz w:val="20"/>
              </w:rPr>
              <w:t>2/05/26</w:t>
            </w:r>
          </w:p>
        </w:tc>
      </w:tr>
      <w:tr w:rsidR="00024C30" w14:paraId="1C507C0F" w14:textId="77777777" w:rsidTr="00DA6EC8">
        <w:trPr>
          <w:jc w:val="center"/>
        </w:trPr>
        <w:tc>
          <w:tcPr>
            <w:tcW w:w="2720" w:type="dxa"/>
            <w:vMerge/>
          </w:tcPr>
          <w:p w14:paraId="2E7F216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E327A23" w14:textId="77777777" w:rsidR="00024C30" w:rsidRDefault="00D53930">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5184703F" w14:textId="77777777" w:rsidR="00024C30" w:rsidRDefault="00D53930">
            <w:r>
              <w:rPr>
                <w:rFonts w:ascii="Times New Roman" w:eastAsia="Times New Roman" w:hAnsi="Times New Roman"/>
                <w:sz w:val="20"/>
              </w:rPr>
              <w:t>Генно-инженерная деятельность, ГМО, генетически модифицированные продукты</w:t>
            </w:r>
          </w:p>
        </w:tc>
        <w:tc>
          <w:tcPr>
            <w:tcW w:w="2720" w:type="dxa"/>
            <w:vMerge/>
          </w:tcPr>
          <w:p w14:paraId="60D3116D" w14:textId="77777777" w:rsidR="00024C30" w:rsidRDefault="00024C30"/>
        </w:tc>
      </w:tr>
      <w:tr w:rsidR="00024C30" w14:paraId="34561336" w14:textId="77777777" w:rsidTr="00DA6EC8">
        <w:trPr>
          <w:jc w:val="center"/>
        </w:trPr>
        <w:tc>
          <w:tcPr>
            <w:tcW w:w="2720" w:type="dxa"/>
            <w:vMerge/>
          </w:tcPr>
          <w:p w14:paraId="56B40FC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4CE5EAC" w14:textId="77777777" w:rsidR="00024C30" w:rsidRDefault="00D53930">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0C12BF5C" w14:textId="77777777" w:rsidR="00024C30" w:rsidRDefault="00D53930">
            <w:r>
              <w:rPr>
                <w:rFonts w:ascii="Times New Roman" w:eastAsia="Times New Roman" w:hAnsi="Times New Roman"/>
                <w:sz w:val="20"/>
              </w:rPr>
              <w:t>Проект Постановления Кабинета Министров Украины "Об утверждении критериев оценки уровня риска при проведении генно-инженерной деятельности в закрытой системе" разработан во исполнение Закона Украины "О государственном регулировании генно-инженерной деятельности и государственном контроле за размещением ГМО и генетически модифицированной продукции на территории Украины". рынок" с целью обеспечения того, чтобы операторы генной инженерии принимали все надлежащие меры для предотвращения любых неблагоприятных последствий для здоровья человека и окружающей среды, которые могут возникнуть в результате использования ГМО в замкнутой системе.</w:t>
            </w:r>
            <w:r>
              <w:rPr>
                <w:rFonts w:ascii="Times New Roman" w:eastAsia="Times New Roman" w:hAnsi="Times New Roman"/>
                <w:sz w:val="20"/>
              </w:rPr>
              <w:br/>
            </w:r>
            <w:r>
              <w:rPr>
                <w:rFonts w:ascii="Times New Roman" w:eastAsia="Times New Roman" w:hAnsi="Times New Roman"/>
                <w:sz w:val="20"/>
              </w:rPr>
              <w:br/>
              <w:t>По сравнению с предыдущей версией, о которой сообщалось в документе G/TBT/N/UKR/343, пересмотренный проект критериев, в частности, вводит определения ключевых терминов и включает дополнительные положения, касающиеся элементов оценки рисков для генно-инженерной деятельности в закрытой системе и соответствующих процедур оценки рисков. В нем также уточняются критерии определения уровня риска деятельности, осуществляемой операторами генной инженерии, и вносятся редакционные поправки.</w:t>
            </w:r>
            <w:r>
              <w:rPr>
                <w:rFonts w:ascii="Times New Roman" w:eastAsia="Times New Roman" w:hAnsi="Times New Roman"/>
                <w:sz w:val="20"/>
              </w:rPr>
              <w:br/>
            </w:r>
            <w:r>
              <w:rPr>
                <w:rFonts w:ascii="Times New Roman" w:eastAsia="Times New Roman" w:hAnsi="Times New Roman"/>
                <w:sz w:val="20"/>
              </w:rPr>
              <w:br/>
              <w:t>Проект резолюции направлен на создание основы для ответственного и контролируемого использования ГМО в закрытых системах и обеспечение соответствия стандартам ЕС.</w:t>
            </w:r>
          </w:p>
        </w:tc>
        <w:tc>
          <w:tcPr>
            <w:tcW w:w="2720" w:type="dxa"/>
            <w:vMerge/>
          </w:tcPr>
          <w:p w14:paraId="4643DBDA" w14:textId="77777777" w:rsidR="00024C30" w:rsidRDefault="00024C30"/>
        </w:tc>
      </w:tr>
      <w:tr w:rsidR="00024C30" w14:paraId="527C3D5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2BD05D" w14:textId="77777777" w:rsidR="00024C30" w:rsidRDefault="00D53930">
            <w:r>
              <w:rPr>
                <w:rFonts w:ascii="Times New Roman" w:eastAsia="Times New Roman" w:hAnsi="Times New Roman"/>
                <w:sz w:val="20"/>
              </w:rPr>
              <w:t>289</w:t>
            </w:r>
          </w:p>
        </w:tc>
        <w:tc>
          <w:tcPr>
            <w:tcW w:w="2720" w:type="dxa"/>
            <w:tcBorders>
              <w:top w:val="single" w:sz="8" w:space="0" w:color="000000"/>
              <w:left w:val="single" w:sz="8" w:space="0" w:color="000000"/>
              <w:bottom w:val="single" w:sz="8" w:space="0" w:color="000000"/>
              <w:right w:val="single" w:sz="8" w:space="0" w:color="000000"/>
            </w:tcBorders>
          </w:tcPr>
          <w:p w14:paraId="5CE56024" w14:textId="77777777" w:rsidR="00024C30" w:rsidRDefault="00D53930">
            <w:r>
              <w:rPr>
                <w:rFonts w:ascii="Times New Roman" w:eastAsia="Times New Roman" w:hAnsi="Times New Roman"/>
                <w:sz w:val="20"/>
              </w:rPr>
              <w:t>G/TBT/N/PHL/358</w:t>
            </w:r>
          </w:p>
        </w:tc>
        <w:tc>
          <w:tcPr>
            <w:tcW w:w="5102" w:type="dxa"/>
            <w:tcBorders>
              <w:top w:val="single" w:sz="8" w:space="0" w:color="000000"/>
              <w:left w:val="single" w:sz="8" w:space="0" w:color="000000"/>
              <w:bottom w:val="single" w:sz="8" w:space="0" w:color="000000"/>
              <w:right w:val="single" w:sz="8" w:space="0" w:color="000000"/>
            </w:tcBorders>
          </w:tcPr>
          <w:p w14:paraId="66A6358B" w14:textId="77777777" w:rsidR="00024C30" w:rsidRDefault="00D53930">
            <w:r>
              <w:rPr>
                <w:rFonts w:ascii="Times New Roman" w:eastAsia="Times New Roman" w:hAnsi="Times New Roman"/>
                <w:sz w:val="20"/>
              </w:rPr>
              <w:t>Руководство по применению Сертификата соответствия надлежащей производственной практике (GMP) для местных и зарубежных фармацевтических производителей; (49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которые могут предоставить копии по запросу.: </w:t>
            </w:r>
            <w:r>
              <w:rPr>
                <w:rFonts w:ascii="Times New Roman" w:eastAsia="Times New Roman" w:hAnsi="Times New Roman"/>
                <w:sz w:val="20"/>
              </w:rPr>
              <w:br/>
              <w:t>https://members.wto.org/crnattachments/2026/TBT/PHL/26_01228_00_e.pdf</w:t>
            </w:r>
            <w:r>
              <w:rPr>
                <w:rFonts w:ascii="Times New Roman" w:eastAsia="Times New Roman" w:hAnsi="Times New Roman"/>
                <w:sz w:val="20"/>
              </w:rPr>
              <w:br/>
              <w:t>https://members.wto.org/crnattachments/2026/TBT/PHL/26_01228_01_e.pdf</w:t>
            </w:r>
            <w:r>
              <w:rPr>
                <w:rFonts w:ascii="Times New Roman" w:eastAsia="Times New Roman" w:hAnsi="Times New Roman"/>
                <w:sz w:val="20"/>
              </w:rPr>
              <w:br/>
              <w:t>https://members.wto.org/crnattachments/2026/TBT/PHL/26_01228_02_e.pdf</w:t>
            </w:r>
            <w:r>
              <w:rPr>
                <w:rFonts w:ascii="Times New Roman" w:eastAsia="Times New Roman" w:hAnsi="Times New Roman"/>
                <w:sz w:val="20"/>
              </w:rPr>
              <w:br/>
              <w:t>https://members.wto.org/crnattachments/2026/TBT/PHL/26_01228_03_e.pdf</w:t>
            </w:r>
            <w:r>
              <w:rPr>
                <w:rFonts w:ascii="Times New Roman" w:eastAsia="Times New Roman" w:hAnsi="Times New Roman"/>
                <w:sz w:val="20"/>
              </w:rPr>
              <w:br/>
              <w:t>https://members.wto.org/crnattachments/2026/TBT/PHL/26_01228_04_e.pdf</w:t>
            </w:r>
            <w:r>
              <w:rPr>
                <w:rFonts w:ascii="Times New Roman" w:eastAsia="Times New Roman" w:hAnsi="Times New Roman"/>
                <w:sz w:val="20"/>
              </w:rPr>
              <w:br/>
              <w:t>https://members.wto.org/crnattachments/2026/TBT/PHL/26_01228_05_e.pdf</w:t>
            </w:r>
            <w:r>
              <w:rPr>
                <w:rFonts w:ascii="Times New Roman" w:eastAsia="Times New Roman" w:hAnsi="Times New Roman"/>
                <w:sz w:val="20"/>
              </w:rPr>
              <w:br/>
              <w:t>https://members.wto.org/crnattachments/2026/TBT/PHL/26_01228_06_e.pdf</w:t>
            </w:r>
            <w:r>
              <w:rPr>
                <w:rFonts w:ascii="Times New Roman" w:eastAsia="Times New Roman" w:hAnsi="Times New Roman"/>
                <w:sz w:val="20"/>
              </w:rPr>
              <w:br/>
              <w:t>https://members.wto.org/crnattachments/2026/TBT/PHL/26_01228_07_e.pdf</w:t>
            </w:r>
            <w:r>
              <w:rPr>
                <w:rFonts w:ascii="Times New Roman" w:eastAsia="Times New Roman" w:hAnsi="Times New Roman"/>
                <w:sz w:val="20"/>
              </w:rPr>
              <w:br/>
              <w:t>https://www.fda.gov.ph/draft-for-comments-prescribing-the-guidelines-for-the-application-of-certificate-of-good-manufacturing-practice-gmp-compliance-for-local-and-foreign-pharmaceutical-manufacturers/</w:t>
            </w:r>
            <w:r>
              <w:rPr>
                <w:rFonts w:ascii="Times New Roman" w:eastAsia="Times New Roman" w:hAnsi="Times New Roman"/>
                <w:sz w:val="20"/>
              </w:rPr>
              <w:br/>
              <w:t>АТТИ. ЭМИЛИО Л. ПОЛИГ-младший</w:t>
            </w:r>
            <w:r>
              <w:rPr>
                <w:rFonts w:ascii="Times New Roman" w:eastAsia="Times New Roman" w:hAnsi="Times New Roman"/>
                <w:sz w:val="20"/>
              </w:rPr>
              <w:br/>
              <w:t>Третий директор Центра юридической поддержки</w:t>
            </w:r>
            <w:r>
              <w:rPr>
                <w:rFonts w:ascii="Times New Roman" w:eastAsia="Times New Roman" w:hAnsi="Times New Roman"/>
                <w:sz w:val="20"/>
              </w:rPr>
              <w:br/>
              <w:t>Управление по контролю за продуктами и лекарствами</w:t>
            </w:r>
            <w:r>
              <w:rPr>
                <w:rFonts w:ascii="Times New Roman" w:eastAsia="Times New Roman" w:hAnsi="Times New Roman"/>
                <w:sz w:val="20"/>
              </w:rPr>
              <w:br/>
              <w:t>ДЕПАРТАМЕНТ ЗДРАВООХРАНЕНИЯ</w:t>
            </w:r>
            <w:r>
              <w:rPr>
                <w:rFonts w:ascii="Times New Roman" w:eastAsia="Times New Roman" w:hAnsi="Times New Roman"/>
                <w:sz w:val="20"/>
              </w:rPr>
              <w:br/>
              <w:t>Электронная почта: pps@fda.gov.ph</w:t>
            </w:r>
            <w:r>
              <w:rPr>
                <w:rFonts w:ascii="Times New Roman" w:eastAsia="Times New Roman" w:hAnsi="Times New Roman"/>
                <w:sz w:val="20"/>
              </w:rPr>
              <w:br/>
              <w:t>www.fda.gov.ph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6107FD" w14:textId="77777777" w:rsidR="00024C30" w:rsidRDefault="00D53930">
            <w:r>
              <w:rPr>
                <w:rFonts w:ascii="Times New Roman" w:eastAsia="Times New Roman" w:hAnsi="Times New Roman"/>
                <w:sz w:val="20"/>
              </w:rPr>
              <w:t>15/04/26</w:t>
            </w:r>
          </w:p>
        </w:tc>
      </w:tr>
      <w:tr w:rsidR="00024C30" w14:paraId="318E92B4" w14:textId="77777777" w:rsidTr="00DA6EC8">
        <w:trPr>
          <w:jc w:val="center"/>
        </w:trPr>
        <w:tc>
          <w:tcPr>
            <w:tcW w:w="2720" w:type="dxa"/>
            <w:vMerge/>
          </w:tcPr>
          <w:p w14:paraId="034B0B6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1022AFD" w14:textId="77777777" w:rsidR="00024C30" w:rsidRDefault="00D53930">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7B38164F" w14:textId="77777777" w:rsidR="00024C30" w:rsidRDefault="00D53930">
            <w:r>
              <w:rPr>
                <w:rFonts w:ascii="Times New Roman" w:eastAsia="Times New Roman" w:hAnsi="Times New Roman"/>
                <w:sz w:val="20"/>
              </w:rPr>
              <w:t>Фармацевтика (код(ы) ICS: 11.120)</w:t>
            </w:r>
          </w:p>
        </w:tc>
        <w:tc>
          <w:tcPr>
            <w:tcW w:w="2720" w:type="dxa"/>
            <w:vMerge/>
          </w:tcPr>
          <w:p w14:paraId="31BCC2EC" w14:textId="77777777" w:rsidR="00024C30" w:rsidRDefault="00024C30"/>
        </w:tc>
      </w:tr>
      <w:tr w:rsidR="00024C30" w14:paraId="0934A0A5" w14:textId="77777777" w:rsidTr="00DA6EC8">
        <w:trPr>
          <w:jc w:val="center"/>
        </w:trPr>
        <w:tc>
          <w:tcPr>
            <w:tcW w:w="2720" w:type="dxa"/>
            <w:vMerge/>
          </w:tcPr>
          <w:p w14:paraId="459EDB5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A521556" w14:textId="77777777" w:rsidR="00024C30" w:rsidRDefault="00D53930">
            <w:r>
              <w:rPr>
                <w:rFonts w:ascii="Times New Roman" w:eastAsia="Times New Roman" w:hAnsi="Times New Roman"/>
                <w:sz w:val="20"/>
              </w:rPr>
              <w:t>Филиппины</w:t>
            </w:r>
          </w:p>
        </w:tc>
        <w:tc>
          <w:tcPr>
            <w:tcW w:w="5102" w:type="dxa"/>
            <w:tcBorders>
              <w:top w:val="single" w:sz="8" w:space="0" w:color="000000"/>
              <w:left w:val="single" w:sz="8" w:space="0" w:color="000000"/>
              <w:bottom w:val="single" w:sz="8" w:space="0" w:color="000000"/>
              <w:right w:val="single" w:sz="8" w:space="0" w:color="000000"/>
            </w:tcBorders>
          </w:tcPr>
          <w:p w14:paraId="3A0977EF" w14:textId="77777777" w:rsidR="00024C30" w:rsidRDefault="00D53930">
            <w:r>
              <w:rPr>
                <w:rFonts w:ascii="Times New Roman" w:eastAsia="Times New Roman" w:hAnsi="Times New Roman"/>
                <w:sz w:val="20"/>
              </w:rPr>
              <w:t>Проект документа устанавливает руководящие принципы, процедуры, требования к документации и нормативную базу для применения, выдачи, продления срока действия и мониторинга сертификатов соответствия надлежащей производственной практике (GMP) как для местных, так и для зарубежных фармацевтических производителей.Эта мера включает в себя: Требования к сертификации GMP фармацевтических производителей; Процедуры подачи заявок и оценки; Механизм оценки (инспекция на рабочем месте и инспекция на месте); Основания для приостановления, отзыва или аннулирования сертификатов GMP; Цель состоит в усилении надзора со стороны регулирующих органов, обеспечении качества, безопасности и эффективности продукции, а также приведите требования соответствия GMP в соответствие с международно признанными стандартами.</w:t>
            </w:r>
          </w:p>
        </w:tc>
        <w:tc>
          <w:tcPr>
            <w:tcW w:w="2720" w:type="dxa"/>
            <w:vMerge/>
          </w:tcPr>
          <w:p w14:paraId="184AD0B0" w14:textId="77777777" w:rsidR="00024C30" w:rsidRDefault="00024C30"/>
        </w:tc>
      </w:tr>
      <w:tr w:rsidR="00024C30" w14:paraId="10604A7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038FF7" w14:textId="77777777" w:rsidR="00024C30" w:rsidRDefault="00D53930">
            <w:r>
              <w:rPr>
                <w:rFonts w:ascii="Times New Roman" w:eastAsia="Times New Roman" w:hAnsi="Times New Roman"/>
                <w:sz w:val="20"/>
              </w:rPr>
              <w:t>290</w:t>
            </w:r>
          </w:p>
        </w:tc>
        <w:tc>
          <w:tcPr>
            <w:tcW w:w="2720" w:type="dxa"/>
            <w:tcBorders>
              <w:top w:val="single" w:sz="8" w:space="0" w:color="000000"/>
              <w:left w:val="single" w:sz="8" w:space="0" w:color="000000"/>
              <w:bottom w:val="single" w:sz="8" w:space="0" w:color="000000"/>
              <w:right w:val="single" w:sz="8" w:space="0" w:color="000000"/>
            </w:tcBorders>
          </w:tcPr>
          <w:p w14:paraId="7AB6CF25" w14:textId="77777777" w:rsidR="00024C30" w:rsidRDefault="00D53930">
            <w:r>
              <w:rPr>
                <w:rFonts w:ascii="Times New Roman" w:eastAsia="Times New Roman" w:hAnsi="Times New Roman"/>
                <w:sz w:val="20"/>
              </w:rPr>
              <w:t>G/TBT/N/PAN/159</w:t>
            </w:r>
          </w:p>
        </w:tc>
        <w:tc>
          <w:tcPr>
            <w:tcW w:w="5102" w:type="dxa"/>
            <w:tcBorders>
              <w:top w:val="single" w:sz="8" w:space="0" w:color="000000"/>
              <w:left w:val="single" w:sz="8" w:space="0" w:color="000000"/>
              <w:bottom w:val="single" w:sz="8" w:space="0" w:color="000000"/>
              <w:right w:val="single" w:sz="8" w:space="0" w:color="000000"/>
            </w:tcBorders>
          </w:tcPr>
          <w:p w14:paraId="5235A52B" w14:textId="77777777" w:rsidR="00024C30" w:rsidRDefault="00D53930">
            <w:r>
              <w:rPr>
                <w:rFonts w:ascii="Times New Roman" w:eastAsia="Times New Roman" w:hAnsi="Times New Roman"/>
                <w:sz w:val="20"/>
              </w:rPr>
              <w:t>Технический регламент. ТЕХНОЛОГИЯ ПИЩЕВЫХ ПРОДУКТОВ. ПРОДУКТЫ ДЛЯ ЗДОРОВЬЯ. ЛЕКАРСТВЕННЫЕ ПРЕПАРАТЫ ДЛЯ ЛЕЧЕНИЯ. ОСОБЕННОСТИ (Технические регламенты. Пищевые технологии. Молочные продукты. Ароматизированное жидкое молоко. Технические характеристики); (8 страниц на испанском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https://members.wto.org/crnattachments/2026/TBT/PAN/26_01220_00_s.pdf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0E3DA8" w14:textId="77777777" w:rsidR="00024C30" w:rsidRDefault="00D53930">
            <w:r>
              <w:rPr>
                <w:rFonts w:ascii="Times New Roman" w:eastAsia="Times New Roman" w:hAnsi="Times New Roman"/>
                <w:sz w:val="20"/>
              </w:rPr>
              <w:t>2/05/26</w:t>
            </w:r>
          </w:p>
        </w:tc>
      </w:tr>
      <w:tr w:rsidR="00024C30" w14:paraId="453280FA" w14:textId="77777777" w:rsidTr="00DA6EC8">
        <w:trPr>
          <w:jc w:val="center"/>
        </w:trPr>
        <w:tc>
          <w:tcPr>
            <w:tcW w:w="2720" w:type="dxa"/>
            <w:vMerge/>
          </w:tcPr>
          <w:p w14:paraId="5915C1E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2BD5CE4" w14:textId="77777777" w:rsidR="00024C30" w:rsidRDefault="00D53930">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25A16EB9" w14:textId="77777777" w:rsidR="00024C30" w:rsidRDefault="00D53930">
            <w:r>
              <w:rPr>
                <w:rFonts w:ascii="Times New Roman" w:eastAsia="Times New Roman" w:hAnsi="Times New Roman"/>
                <w:sz w:val="20"/>
              </w:rPr>
              <w:t>Лечение и производство лекарственных средств (Код(ы) сертификата ICS: 67.100.10)</w:t>
            </w:r>
          </w:p>
        </w:tc>
        <w:tc>
          <w:tcPr>
            <w:tcW w:w="2720" w:type="dxa"/>
            <w:vMerge/>
          </w:tcPr>
          <w:p w14:paraId="3D216528" w14:textId="77777777" w:rsidR="00024C30" w:rsidRDefault="00024C30"/>
        </w:tc>
      </w:tr>
      <w:tr w:rsidR="00024C30" w14:paraId="5ADBA06E" w14:textId="77777777" w:rsidTr="00DA6EC8">
        <w:trPr>
          <w:jc w:val="center"/>
        </w:trPr>
        <w:tc>
          <w:tcPr>
            <w:tcW w:w="2720" w:type="dxa"/>
            <w:vMerge/>
          </w:tcPr>
          <w:p w14:paraId="3D8AE1A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40037B6" w14:textId="77777777" w:rsidR="00024C30" w:rsidRDefault="00D53930">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67660BBE" w14:textId="77777777" w:rsidR="00024C30" w:rsidRDefault="00D53930">
            <w:r>
              <w:rPr>
                <w:rFonts w:ascii="Times New Roman" w:eastAsia="Times New Roman" w:hAnsi="Times New Roman"/>
                <w:sz w:val="20"/>
              </w:rPr>
              <w:t>Уведомленный Технический регламент устанавливает следующее: Технический регламент. Технология пищевых продуктов. Молочные продукты. Ароматизированное жидкое молоко. Технические требования (8 страниц на испанском языке). Уведомленный технический регламент устанавливает технические требования, которым должно соответствовать жидкое молоко с ароматизаторами.</w:t>
            </w:r>
          </w:p>
        </w:tc>
        <w:tc>
          <w:tcPr>
            <w:tcW w:w="2720" w:type="dxa"/>
            <w:vMerge/>
          </w:tcPr>
          <w:p w14:paraId="50DD74EE" w14:textId="77777777" w:rsidR="00024C30" w:rsidRDefault="00024C30"/>
        </w:tc>
      </w:tr>
      <w:tr w:rsidR="00024C30" w14:paraId="09B3DF1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A69139" w14:textId="77777777" w:rsidR="00024C30" w:rsidRDefault="00D53930">
            <w:r>
              <w:rPr>
                <w:rFonts w:ascii="Times New Roman" w:eastAsia="Times New Roman" w:hAnsi="Times New Roman"/>
                <w:sz w:val="20"/>
              </w:rPr>
              <w:t>291</w:t>
            </w:r>
          </w:p>
        </w:tc>
        <w:tc>
          <w:tcPr>
            <w:tcW w:w="2720" w:type="dxa"/>
            <w:tcBorders>
              <w:top w:val="single" w:sz="8" w:space="0" w:color="000000"/>
              <w:left w:val="single" w:sz="8" w:space="0" w:color="000000"/>
              <w:bottom w:val="single" w:sz="8" w:space="0" w:color="000000"/>
              <w:right w:val="single" w:sz="8" w:space="0" w:color="000000"/>
            </w:tcBorders>
          </w:tcPr>
          <w:p w14:paraId="2F1E1BD0" w14:textId="77777777" w:rsidR="00024C30" w:rsidRDefault="00D53930">
            <w:r>
              <w:rPr>
                <w:rFonts w:ascii="Times New Roman" w:eastAsia="Times New Roman" w:hAnsi="Times New Roman"/>
                <w:sz w:val="20"/>
              </w:rPr>
              <w:t>G/TBT/N/PAN/158</w:t>
            </w:r>
          </w:p>
        </w:tc>
        <w:tc>
          <w:tcPr>
            <w:tcW w:w="5102" w:type="dxa"/>
            <w:tcBorders>
              <w:top w:val="single" w:sz="8" w:space="0" w:color="000000"/>
              <w:left w:val="single" w:sz="8" w:space="0" w:color="000000"/>
              <w:bottom w:val="single" w:sz="8" w:space="0" w:color="000000"/>
              <w:right w:val="single" w:sz="8" w:space="0" w:color="000000"/>
            </w:tcBorders>
          </w:tcPr>
          <w:p w14:paraId="311DC7D1" w14:textId="77777777" w:rsidR="00024C30" w:rsidRDefault="00D53930">
            <w:r>
              <w:rPr>
                <w:rFonts w:ascii="Times New Roman" w:eastAsia="Times New Roman" w:hAnsi="Times New Roman"/>
                <w:sz w:val="20"/>
              </w:rPr>
              <w:t>Технологический регламент. ТЕХНОЛОГИЯ ПРОИЗВОДСТВА ПРОДУКТОВ ПИТАНИЯ. ПРОДУКТЫ ДЛЯ ЛАКТАЦИИ. МОЦАРЕЛЛА. ОСОБЕННОСТИ (Технические регламенты. Пищевая технология. Молочные продукты. Моцарелла. Технические характеристики); (8 страниц на испанском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https://members.wto.org/crnattachments/2026/TBT/PAN/26_01219_00_s.pdf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875AD1" w14:textId="77777777" w:rsidR="00024C30" w:rsidRDefault="00D53930">
            <w:r>
              <w:rPr>
                <w:rFonts w:ascii="Times New Roman" w:eastAsia="Times New Roman" w:hAnsi="Times New Roman"/>
                <w:sz w:val="20"/>
              </w:rPr>
              <w:t>2/05/26</w:t>
            </w:r>
          </w:p>
        </w:tc>
      </w:tr>
      <w:tr w:rsidR="00024C30" w14:paraId="0624E7C7" w14:textId="77777777" w:rsidTr="00DA6EC8">
        <w:trPr>
          <w:jc w:val="center"/>
        </w:trPr>
        <w:tc>
          <w:tcPr>
            <w:tcW w:w="2720" w:type="dxa"/>
            <w:vMerge/>
          </w:tcPr>
          <w:p w14:paraId="5483378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8F6D1CC" w14:textId="77777777" w:rsidR="00024C30" w:rsidRDefault="00D53930">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FDB5414" w14:textId="77777777" w:rsidR="00024C30" w:rsidRDefault="00D53930">
            <w:r>
              <w:rPr>
                <w:rFonts w:ascii="Times New Roman" w:eastAsia="Times New Roman" w:hAnsi="Times New Roman"/>
                <w:sz w:val="20"/>
              </w:rPr>
              <w:t>Вопрос (Код доступа: 67.100.30)</w:t>
            </w:r>
          </w:p>
        </w:tc>
        <w:tc>
          <w:tcPr>
            <w:tcW w:w="2720" w:type="dxa"/>
            <w:vMerge/>
          </w:tcPr>
          <w:p w14:paraId="5C355C5B" w14:textId="77777777" w:rsidR="00024C30" w:rsidRDefault="00024C30"/>
        </w:tc>
      </w:tr>
      <w:tr w:rsidR="00024C30" w14:paraId="1CE68E57" w14:textId="77777777" w:rsidTr="00DA6EC8">
        <w:trPr>
          <w:jc w:val="center"/>
        </w:trPr>
        <w:tc>
          <w:tcPr>
            <w:tcW w:w="2720" w:type="dxa"/>
            <w:vMerge/>
          </w:tcPr>
          <w:p w14:paraId="50DC732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43B031A" w14:textId="77777777" w:rsidR="00024C30" w:rsidRDefault="00D53930">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56F2C50D" w14:textId="77777777" w:rsidR="00024C30" w:rsidRDefault="00D53930">
            <w:r>
              <w:rPr>
                <w:rFonts w:ascii="Times New Roman" w:eastAsia="Times New Roman" w:hAnsi="Times New Roman"/>
                <w:sz w:val="20"/>
              </w:rPr>
              <w:t>Уведомленный Технический регламент устанавливает следующее:• Технический регламент "Пищевая технология". Молочные продукты. Моцарелла. Технические требования (8 страниц, на испанском языке).Уведомленный технический регламент устанавливает технические и санитарные требования к сыру моцарелла. Они применимы к производству, обработке, распространению и маркетингу данного продукта.</w:t>
            </w:r>
          </w:p>
        </w:tc>
        <w:tc>
          <w:tcPr>
            <w:tcW w:w="2720" w:type="dxa"/>
            <w:vMerge/>
          </w:tcPr>
          <w:p w14:paraId="3A7E5DF0" w14:textId="77777777" w:rsidR="00024C30" w:rsidRDefault="00024C30"/>
        </w:tc>
      </w:tr>
      <w:tr w:rsidR="00024C30" w14:paraId="5166EC14"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3EF6464" w14:textId="77777777" w:rsidR="00024C30" w:rsidRDefault="00D53930">
            <w:r>
              <w:rPr>
                <w:rFonts w:ascii="Times New Roman" w:eastAsia="Times New Roman" w:hAnsi="Times New Roman"/>
                <w:sz w:val="20"/>
              </w:rPr>
              <w:t>292</w:t>
            </w:r>
          </w:p>
        </w:tc>
        <w:tc>
          <w:tcPr>
            <w:tcW w:w="2720" w:type="dxa"/>
            <w:tcBorders>
              <w:top w:val="single" w:sz="8" w:space="0" w:color="000000"/>
              <w:left w:val="single" w:sz="8" w:space="0" w:color="000000"/>
              <w:bottom w:val="single" w:sz="8" w:space="0" w:color="000000"/>
              <w:right w:val="single" w:sz="8" w:space="0" w:color="000000"/>
            </w:tcBorders>
          </w:tcPr>
          <w:p w14:paraId="21EB206E" w14:textId="77777777" w:rsidR="00024C30" w:rsidRDefault="00D53930">
            <w:r>
              <w:rPr>
                <w:rFonts w:ascii="Times New Roman" w:eastAsia="Times New Roman" w:hAnsi="Times New Roman"/>
                <w:sz w:val="20"/>
              </w:rPr>
              <w:t>G/TBT/N/PAN/157</w:t>
            </w:r>
          </w:p>
        </w:tc>
        <w:tc>
          <w:tcPr>
            <w:tcW w:w="5102" w:type="dxa"/>
            <w:tcBorders>
              <w:top w:val="single" w:sz="8" w:space="0" w:color="000000"/>
              <w:left w:val="single" w:sz="8" w:space="0" w:color="000000"/>
              <w:bottom w:val="single" w:sz="8" w:space="0" w:color="000000"/>
              <w:right w:val="single" w:sz="8" w:space="0" w:color="000000"/>
            </w:tcBorders>
          </w:tcPr>
          <w:p w14:paraId="5447D61B" w14:textId="77777777" w:rsidR="00024C30" w:rsidRDefault="00D53930">
            <w:r>
              <w:rPr>
                <w:rFonts w:ascii="Times New Roman" w:eastAsia="Times New Roman" w:hAnsi="Times New Roman"/>
                <w:sz w:val="20"/>
              </w:rPr>
              <w:t>Технологический регламент. ТЕХНОЛОГИЯ ПРОИЗВОДСТВА ПРОДУКТОВ ПИТАНИЯ. ПРОДУКТЫ ДЛЯ ЛАКТАЦИИ. ЧЕДДЕР. ОСОБЕННОСТИ (Технические регламенты. Пищевая технология. Молочные продукты. Чеддер. Технические характеристики); (7 страниц на испанском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https://members.wto.org/crnattachments/2026/TBT/PAN/26_01218_00_s.pdf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EDA1D9" w14:textId="77777777" w:rsidR="00024C30" w:rsidRDefault="00D53930">
            <w:r>
              <w:rPr>
                <w:rFonts w:ascii="Times New Roman" w:eastAsia="Times New Roman" w:hAnsi="Times New Roman"/>
                <w:sz w:val="20"/>
              </w:rPr>
              <w:t>2/05/26</w:t>
            </w:r>
          </w:p>
        </w:tc>
      </w:tr>
      <w:tr w:rsidR="00024C30" w14:paraId="2D4ADFC0" w14:textId="77777777" w:rsidTr="00DA6EC8">
        <w:trPr>
          <w:jc w:val="center"/>
        </w:trPr>
        <w:tc>
          <w:tcPr>
            <w:tcW w:w="2720" w:type="dxa"/>
            <w:vMerge/>
          </w:tcPr>
          <w:p w14:paraId="747BAAD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75598FA" w14:textId="77777777" w:rsidR="00024C30" w:rsidRDefault="00D53930">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9DA825E" w14:textId="77777777" w:rsidR="00024C30" w:rsidRDefault="00D53930">
            <w:r>
              <w:rPr>
                <w:rFonts w:ascii="Times New Roman" w:eastAsia="Times New Roman" w:hAnsi="Times New Roman"/>
                <w:sz w:val="20"/>
              </w:rPr>
              <w:t>Вопрос (Код доступа: 67.100.30)</w:t>
            </w:r>
          </w:p>
        </w:tc>
        <w:tc>
          <w:tcPr>
            <w:tcW w:w="2720" w:type="dxa"/>
            <w:vMerge/>
          </w:tcPr>
          <w:p w14:paraId="0EC817EF" w14:textId="77777777" w:rsidR="00024C30" w:rsidRDefault="00024C30"/>
        </w:tc>
      </w:tr>
      <w:tr w:rsidR="00024C30" w14:paraId="4D64CCCE" w14:textId="77777777" w:rsidTr="00DA6EC8">
        <w:trPr>
          <w:jc w:val="center"/>
        </w:trPr>
        <w:tc>
          <w:tcPr>
            <w:tcW w:w="2720" w:type="dxa"/>
            <w:vMerge/>
          </w:tcPr>
          <w:p w14:paraId="2C769DD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D9334AC" w14:textId="77777777" w:rsidR="00024C30" w:rsidRDefault="00D53930">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7358A151" w14:textId="77777777" w:rsidR="00024C30" w:rsidRDefault="00D53930">
            <w:r>
              <w:rPr>
                <w:rFonts w:ascii="Times New Roman" w:eastAsia="Times New Roman" w:hAnsi="Times New Roman"/>
                <w:sz w:val="20"/>
              </w:rPr>
              <w:t>Уведомленный Технический регламент устанавливает следующее: Технический регламент "Пищевая технология". Молочные продукты. Сыр чеддер. Технические требования (7 страниц, на испанском языке). Уведомленный технический регламент устанавливает технические и санитарные требования, а также требования к качеству сыра чеддер. Они применимы к производству, обработке, распространению и маркетингу данного продукта.</w:t>
            </w:r>
          </w:p>
        </w:tc>
        <w:tc>
          <w:tcPr>
            <w:tcW w:w="2720" w:type="dxa"/>
            <w:vMerge/>
          </w:tcPr>
          <w:p w14:paraId="2A31A3C7" w14:textId="77777777" w:rsidR="00024C30" w:rsidRDefault="00024C30"/>
        </w:tc>
      </w:tr>
      <w:tr w:rsidR="00024C30" w14:paraId="56A1515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F11C790" w14:textId="77777777" w:rsidR="00024C30" w:rsidRDefault="00D53930">
            <w:r>
              <w:rPr>
                <w:rFonts w:ascii="Times New Roman" w:eastAsia="Times New Roman" w:hAnsi="Times New Roman"/>
                <w:sz w:val="20"/>
              </w:rPr>
              <w:t>293</w:t>
            </w:r>
          </w:p>
        </w:tc>
        <w:tc>
          <w:tcPr>
            <w:tcW w:w="2720" w:type="dxa"/>
            <w:tcBorders>
              <w:top w:val="single" w:sz="8" w:space="0" w:color="000000"/>
              <w:left w:val="single" w:sz="8" w:space="0" w:color="000000"/>
              <w:bottom w:val="single" w:sz="8" w:space="0" w:color="000000"/>
              <w:right w:val="single" w:sz="8" w:space="0" w:color="000000"/>
            </w:tcBorders>
          </w:tcPr>
          <w:p w14:paraId="5821B926" w14:textId="77777777" w:rsidR="00024C30" w:rsidRDefault="00D53930">
            <w:r>
              <w:rPr>
                <w:rFonts w:ascii="Times New Roman" w:eastAsia="Times New Roman" w:hAnsi="Times New Roman"/>
                <w:sz w:val="20"/>
              </w:rPr>
              <w:t>G/TBT/N/PAN/156</w:t>
            </w:r>
          </w:p>
        </w:tc>
        <w:tc>
          <w:tcPr>
            <w:tcW w:w="5102" w:type="dxa"/>
            <w:tcBorders>
              <w:top w:val="single" w:sz="8" w:space="0" w:color="000000"/>
              <w:left w:val="single" w:sz="8" w:space="0" w:color="000000"/>
              <w:bottom w:val="single" w:sz="8" w:space="0" w:color="000000"/>
              <w:right w:val="single" w:sz="8" w:space="0" w:color="000000"/>
            </w:tcBorders>
          </w:tcPr>
          <w:p w14:paraId="20C8DED8" w14:textId="77777777" w:rsidR="00024C30" w:rsidRDefault="00D53930">
            <w:r>
              <w:rPr>
                <w:rFonts w:ascii="Times New Roman" w:eastAsia="Times New Roman" w:hAnsi="Times New Roman"/>
                <w:sz w:val="20"/>
              </w:rPr>
              <w:t>Руководство по технологии. ТЕХНОЛОГИЯ ПИЩЕВЫХ ПРОДУКТОВ. ЛЕКАРСТВЕННЫЕ ПРЕПАРАТЫ. ТОМА ПО ИСТОРИИ И МЕТОДАМ АНАЛИЗА (Техническое руководство. Пищевые технологии. Молочные продукты. Методы отбора проб и анализа); (26 страниц на испанском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https://members.wto.org/crnattachments/2026/TBT/PAN/26_01217_00_s.pdf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19B77E" w14:textId="77777777" w:rsidR="00024C30" w:rsidRDefault="00D53930">
            <w:r>
              <w:rPr>
                <w:rFonts w:ascii="Times New Roman" w:eastAsia="Times New Roman" w:hAnsi="Times New Roman"/>
                <w:sz w:val="20"/>
              </w:rPr>
              <w:t>2/05/26</w:t>
            </w:r>
          </w:p>
        </w:tc>
      </w:tr>
      <w:tr w:rsidR="00024C30" w14:paraId="670AFDE5" w14:textId="77777777" w:rsidTr="00DA6EC8">
        <w:trPr>
          <w:jc w:val="center"/>
        </w:trPr>
        <w:tc>
          <w:tcPr>
            <w:tcW w:w="2720" w:type="dxa"/>
            <w:vMerge/>
          </w:tcPr>
          <w:p w14:paraId="05BB288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80F021B" w14:textId="77777777" w:rsidR="00024C30" w:rsidRDefault="00D53930">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72D0CD0D" w14:textId="77777777" w:rsidR="00024C30" w:rsidRDefault="00D53930">
            <w:r>
              <w:rPr>
                <w:rFonts w:ascii="Times New Roman" w:eastAsia="Times New Roman" w:hAnsi="Times New Roman"/>
                <w:sz w:val="20"/>
              </w:rPr>
              <w:t>Лечение и профилактика заболеваний в целом (Код(ы) сертификата ICS: 67.100.01)</w:t>
            </w:r>
          </w:p>
        </w:tc>
        <w:tc>
          <w:tcPr>
            <w:tcW w:w="2720" w:type="dxa"/>
            <w:vMerge/>
          </w:tcPr>
          <w:p w14:paraId="4F5766AE" w14:textId="77777777" w:rsidR="00024C30" w:rsidRDefault="00024C30"/>
        </w:tc>
      </w:tr>
      <w:tr w:rsidR="00024C30" w14:paraId="01E7DA90" w14:textId="77777777" w:rsidTr="00DA6EC8">
        <w:trPr>
          <w:jc w:val="center"/>
        </w:trPr>
        <w:tc>
          <w:tcPr>
            <w:tcW w:w="2720" w:type="dxa"/>
            <w:vMerge/>
          </w:tcPr>
          <w:p w14:paraId="2BBB2E7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6F2FAED" w14:textId="77777777" w:rsidR="00024C30" w:rsidRDefault="00D53930">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7291328E" w14:textId="77777777" w:rsidR="00024C30" w:rsidRDefault="00D53930">
            <w:r>
              <w:rPr>
                <w:rFonts w:ascii="Times New Roman" w:eastAsia="Times New Roman" w:hAnsi="Times New Roman"/>
                <w:sz w:val="20"/>
              </w:rPr>
              <w:t>В уведомленном Техническом руководстве содержится следующее: Техническое руководство. Технология пищевых продуктов. Молочные продукты. Методы отбора проб и анализа (26 страниц на испанском языке). Настоящее техническое руководство содержит технические рекомендации по методам отбора проб и анализа, применимым к молоку и молочным продуктам, которые производятся, импортируются, распространяются и реализуются на рынке Республики Панама, для обеспечения стандартизированных процедур, гарантии качества и безопасности продукции и поддержки действий по контролю и верификации, предпринимаемых компетентными органами.</w:t>
            </w:r>
          </w:p>
        </w:tc>
        <w:tc>
          <w:tcPr>
            <w:tcW w:w="2720" w:type="dxa"/>
            <w:vMerge/>
          </w:tcPr>
          <w:p w14:paraId="474D7755" w14:textId="77777777" w:rsidR="00024C30" w:rsidRDefault="00024C30"/>
        </w:tc>
      </w:tr>
      <w:tr w:rsidR="00024C30" w14:paraId="3FA00FB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B88242" w14:textId="77777777" w:rsidR="00024C30" w:rsidRDefault="00D53930">
            <w:r>
              <w:rPr>
                <w:rFonts w:ascii="Times New Roman" w:eastAsia="Times New Roman" w:hAnsi="Times New Roman"/>
                <w:sz w:val="20"/>
              </w:rPr>
              <w:t>294</w:t>
            </w:r>
          </w:p>
        </w:tc>
        <w:tc>
          <w:tcPr>
            <w:tcW w:w="2720" w:type="dxa"/>
            <w:tcBorders>
              <w:top w:val="single" w:sz="8" w:space="0" w:color="000000"/>
              <w:left w:val="single" w:sz="8" w:space="0" w:color="000000"/>
              <w:bottom w:val="single" w:sz="8" w:space="0" w:color="000000"/>
              <w:right w:val="single" w:sz="8" w:space="0" w:color="000000"/>
            </w:tcBorders>
          </w:tcPr>
          <w:p w14:paraId="5F69DD71" w14:textId="77777777" w:rsidR="00024C30" w:rsidRDefault="00D53930">
            <w:r>
              <w:rPr>
                <w:rFonts w:ascii="Times New Roman" w:eastAsia="Times New Roman" w:hAnsi="Times New Roman"/>
                <w:sz w:val="20"/>
              </w:rPr>
              <w:t>G/TBT/N/CHL/675/Add.4</w:t>
            </w:r>
          </w:p>
        </w:tc>
        <w:tc>
          <w:tcPr>
            <w:tcW w:w="5102" w:type="dxa"/>
            <w:tcBorders>
              <w:top w:val="single" w:sz="8" w:space="0" w:color="000000"/>
              <w:left w:val="single" w:sz="8" w:space="0" w:color="000000"/>
              <w:bottom w:val="single" w:sz="8" w:space="0" w:color="000000"/>
              <w:right w:val="single" w:sz="8" w:space="0" w:color="000000"/>
            </w:tcBorders>
          </w:tcPr>
          <w:p w14:paraId="7B61231F" w14:textId="77777777" w:rsidR="00024C30" w:rsidRDefault="00D53930">
            <w:r>
              <w:rPr>
                <w:rFonts w:ascii="Times New Roman" w:eastAsia="Times New Roman" w:hAnsi="Times New Roman"/>
                <w:sz w:val="20"/>
              </w:rPr>
              <w:t>Нижеследующее сообщение, датированное 2 марта 2026 года, распространяется по просьбе делегации Чили.</w:t>
            </w:r>
            <w:r>
              <w:rPr>
                <w:rFonts w:ascii="Times New Roman" w:eastAsia="Times New Roman" w:hAnsi="Times New Roman"/>
                <w:sz w:val="20"/>
              </w:rPr>
              <w:br/>
              <w:t>Дата публикации уведомленной меры: 24 января 2026 г.</w:t>
            </w:r>
            <w:r>
              <w:rPr>
                <w:rFonts w:ascii="Times New Roman" w:eastAsia="Times New Roman" w:hAnsi="Times New Roman"/>
                <w:sz w:val="20"/>
              </w:rPr>
              <w:br/>
              <w:t xml:space="preserve">Другой: </w:t>
            </w:r>
            <w:r>
              <w:rPr>
                <w:rFonts w:ascii="Times New Roman" w:eastAsia="Times New Roman" w:hAnsi="Times New Roman"/>
                <w:sz w:val="20"/>
              </w:rPr>
              <w:br/>
              <w:t>https://www.diariooficial.interior.gob.cl/publicaciones/2026/01/24/44358/01/2760003.pdf</w:t>
            </w:r>
            <w:r>
              <w:rPr>
                <w:rFonts w:ascii="Times New Roman" w:eastAsia="Times New Roman" w:hAnsi="Times New Roman"/>
                <w:sz w:val="20"/>
              </w:rPr>
              <w:br/>
              <w:t>https://members.wto.org/crnattachments/2026/TBT/CHL/26_01221_00_s.pdf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8D4BC1" w14:textId="77777777" w:rsidR="00024C30" w:rsidRDefault="00D53930">
            <w:r>
              <w:rPr>
                <w:rFonts w:ascii="Times New Roman" w:eastAsia="Times New Roman" w:hAnsi="Times New Roman"/>
                <w:sz w:val="20"/>
              </w:rPr>
              <w:t>-</w:t>
            </w:r>
          </w:p>
        </w:tc>
      </w:tr>
      <w:tr w:rsidR="00024C30" w14:paraId="41CAA742" w14:textId="77777777" w:rsidTr="00DA6EC8">
        <w:trPr>
          <w:jc w:val="center"/>
        </w:trPr>
        <w:tc>
          <w:tcPr>
            <w:tcW w:w="2720" w:type="dxa"/>
            <w:vMerge/>
          </w:tcPr>
          <w:p w14:paraId="7A88C3B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BC824B5" w14:textId="77777777" w:rsidR="00024C30" w:rsidRDefault="00D53930">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783511A3" w14:textId="77777777" w:rsidR="00024C30" w:rsidRDefault="00D53930">
            <w:r>
              <w:rPr>
                <w:rFonts w:ascii="Times New Roman" w:eastAsia="Times New Roman" w:hAnsi="Times New Roman"/>
                <w:sz w:val="20"/>
              </w:rPr>
              <w:t>-</w:t>
            </w:r>
          </w:p>
        </w:tc>
        <w:tc>
          <w:tcPr>
            <w:tcW w:w="2720" w:type="dxa"/>
            <w:vMerge/>
          </w:tcPr>
          <w:p w14:paraId="26F28AFC" w14:textId="77777777" w:rsidR="00024C30" w:rsidRDefault="00024C30"/>
        </w:tc>
      </w:tr>
      <w:tr w:rsidR="00024C30" w14:paraId="5245AFC8" w14:textId="77777777" w:rsidTr="00DA6EC8">
        <w:trPr>
          <w:jc w:val="center"/>
        </w:trPr>
        <w:tc>
          <w:tcPr>
            <w:tcW w:w="2720" w:type="dxa"/>
            <w:vMerge/>
          </w:tcPr>
          <w:p w14:paraId="167F744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29CB7D0" w14:textId="77777777" w:rsidR="00024C30" w:rsidRDefault="00D53930">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41446F3E" w14:textId="77777777" w:rsidR="00024C30" w:rsidRDefault="00D53930">
            <w:r>
              <w:rPr>
                <w:rFonts w:ascii="Times New Roman" w:eastAsia="Times New Roman" w:hAnsi="Times New Roman"/>
                <w:sz w:val="20"/>
              </w:rPr>
              <w:t>-</w:t>
            </w:r>
          </w:p>
        </w:tc>
        <w:tc>
          <w:tcPr>
            <w:tcW w:w="2720" w:type="dxa"/>
            <w:vMerge/>
          </w:tcPr>
          <w:p w14:paraId="796C7EB4" w14:textId="77777777" w:rsidR="00024C30" w:rsidRDefault="00024C30"/>
        </w:tc>
      </w:tr>
      <w:tr w:rsidR="00024C30" w14:paraId="65ABAF55"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675772D" w14:textId="77777777" w:rsidR="00024C30" w:rsidRDefault="00D53930">
            <w:r>
              <w:rPr>
                <w:rFonts w:ascii="Times New Roman" w:eastAsia="Times New Roman" w:hAnsi="Times New Roman"/>
                <w:sz w:val="20"/>
              </w:rPr>
              <w:t>295</w:t>
            </w:r>
          </w:p>
        </w:tc>
        <w:tc>
          <w:tcPr>
            <w:tcW w:w="2720" w:type="dxa"/>
            <w:tcBorders>
              <w:top w:val="single" w:sz="8" w:space="0" w:color="000000"/>
              <w:left w:val="single" w:sz="8" w:space="0" w:color="000000"/>
              <w:bottom w:val="single" w:sz="8" w:space="0" w:color="000000"/>
              <w:right w:val="single" w:sz="8" w:space="0" w:color="000000"/>
            </w:tcBorders>
          </w:tcPr>
          <w:p w14:paraId="7369EC49" w14:textId="77777777" w:rsidR="00024C30" w:rsidRDefault="00D53930">
            <w:r>
              <w:rPr>
                <w:rFonts w:ascii="Times New Roman" w:eastAsia="Times New Roman" w:hAnsi="Times New Roman"/>
                <w:sz w:val="20"/>
              </w:rPr>
              <w:t>G/TBT/N/BRA/1229/Add.1</w:t>
            </w:r>
          </w:p>
        </w:tc>
        <w:tc>
          <w:tcPr>
            <w:tcW w:w="5102" w:type="dxa"/>
            <w:tcBorders>
              <w:top w:val="single" w:sz="8" w:space="0" w:color="000000"/>
              <w:left w:val="single" w:sz="8" w:space="0" w:color="000000"/>
              <w:bottom w:val="single" w:sz="8" w:space="0" w:color="000000"/>
              <w:right w:val="single" w:sz="8" w:space="0" w:color="000000"/>
            </w:tcBorders>
          </w:tcPr>
          <w:p w14:paraId="419A9EC9" w14:textId="77777777" w:rsidR="00024C30" w:rsidRDefault="00D53930">
            <w:r>
              <w:rPr>
                <w:rFonts w:ascii="Times New Roman" w:eastAsia="Times New Roman" w:hAnsi="Times New Roman"/>
                <w:sz w:val="20"/>
              </w:rPr>
              <w:t>Нижеследующее сообщение, датированное 2 марта 2026 года, распространяется по просьбе делегации Бразилии.</w:t>
            </w:r>
            <w:r>
              <w:rPr>
                <w:rFonts w:ascii="Times New Roman" w:eastAsia="Times New Roman" w:hAnsi="Times New Roman"/>
                <w:sz w:val="20"/>
              </w:rPr>
              <w:br/>
              <w:t>Заявленная мера принята - дата: 24 февраля 2026 г.</w:t>
            </w:r>
            <w:r>
              <w:rPr>
                <w:rFonts w:ascii="Times New Roman" w:eastAsia="Times New Roman" w:hAnsi="Times New Roman"/>
                <w:sz w:val="20"/>
              </w:rPr>
              <w:br/>
              <w:t>Заявленная мера опубликована - дата: 24 февраля 2026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https://www.in.gov.br/web/dou/-/portaria-mapa-n-886-de-20-de-fevereiro-de-2026-688408488</w:t>
            </w:r>
            <w:r>
              <w:rPr>
                <w:rFonts w:ascii="Times New Roman" w:eastAsia="Times New Roman" w:hAnsi="Times New Roman"/>
                <w:sz w:val="20"/>
              </w:rPr>
              <w:br/>
              <w:t>https://members.wto.org/crnattachments/2026/TBT/BRA/final_measure/26_01214_00_x.pdf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CA5F02" w14:textId="77777777" w:rsidR="00024C30" w:rsidRDefault="00D53930">
            <w:r>
              <w:rPr>
                <w:rFonts w:ascii="Times New Roman" w:eastAsia="Times New Roman" w:hAnsi="Times New Roman"/>
                <w:sz w:val="20"/>
              </w:rPr>
              <w:t>-</w:t>
            </w:r>
          </w:p>
        </w:tc>
      </w:tr>
      <w:tr w:rsidR="00024C30" w14:paraId="661E8C09" w14:textId="77777777" w:rsidTr="00DA6EC8">
        <w:trPr>
          <w:jc w:val="center"/>
        </w:trPr>
        <w:tc>
          <w:tcPr>
            <w:tcW w:w="2720" w:type="dxa"/>
            <w:vMerge/>
          </w:tcPr>
          <w:p w14:paraId="06724765"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929964D" w14:textId="77777777" w:rsidR="00024C30" w:rsidRDefault="00D53930">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7B77F30B" w14:textId="77777777" w:rsidR="00024C30" w:rsidRDefault="00D53930">
            <w:r>
              <w:rPr>
                <w:rFonts w:ascii="Times New Roman" w:eastAsia="Times New Roman" w:hAnsi="Times New Roman"/>
                <w:sz w:val="20"/>
              </w:rPr>
              <w:t>-</w:t>
            </w:r>
          </w:p>
        </w:tc>
        <w:tc>
          <w:tcPr>
            <w:tcW w:w="2720" w:type="dxa"/>
            <w:vMerge/>
          </w:tcPr>
          <w:p w14:paraId="43B3DC7D" w14:textId="77777777" w:rsidR="00024C30" w:rsidRDefault="00024C30"/>
        </w:tc>
      </w:tr>
      <w:tr w:rsidR="00024C30" w14:paraId="218A3FC9" w14:textId="77777777" w:rsidTr="00DA6EC8">
        <w:trPr>
          <w:jc w:val="center"/>
        </w:trPr>
        <w:tc>
          <w:tcPr>
            <w:tcW w:w="2720" w:type="dxa"/>
            <w:vMerge/>
          </w:tcPr>
          <w:p w14:paraId="3CEF334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F8FD861" w14:textId="77777777" w:rsidR="00024C30" w:rsidRDefault="00D53930">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0C6CDF0D" w14:textId="77777777" w:rsidR="00024C30" w:rsidRDefault="00D53930">
            <w:r>
              <w:rPr>
                <w:rFonts w:ascii="Times New Roman" w:eastAsia="Times New Roman" w:hAnsi="Times New Roman"/>
                <w:sz w:val="20"/>
              </w:rPr>
              <w:t>-</w:t>
            </w:r>
          </w:p>
        </w:tc>
        <w:tc>
          <w:tcPr>
            <w:tcW w:w="2720" w:type="dxa"/>
            <w:vMerge/>
          </w:tcPr>
          <w:p w14:paraId="47B5B915" w14:textId="77777777" w:rsidR="00024C30" w:rsidRDefault="00024C30"/>
        </w:tc>
      </w:tr>
      <w:tr w:rsidR="00024C30" w14:paraId="3EB81EF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BDBDBD" w14:textId="77777777" w:rsidR="00024C30" w:rsidRDefault="00D53930">
            <w:r>
              <w:rPr>
                <w:rFonts w:ascii="Times New Roman" w:eastAsia="Times New Roman" w:hAnsi="Times New Roman"/>
                <w:sz w:val="20"/>
              </w:rPr>
              <w:t>296</w:t>
            </w:r>
          </w:p>
        </w:tc>
        <w:tc>
          <w:tcPr>
            <w:tcW w:w="2720" w:type="dxa"/>
            <w:tcBorders>
              <w:top w:val="single" w:sz="8" w:space="0" w:color="000000"/>
              <w:left w:val="single" w:sz="8" w:space="0" w:color="000000"/>
              <w:bottom w:val="single" w:sz="8" w:space="0" w:color="000000"/>
              <w:right w:val="single" w:sz="8" w:space="0" w:color="000000"/>
            </w:tcBorders>
          </w:tcPr>
          <w:p w14:paraId="3D24CC95" w14:textId="77777777" w:rsidR="00024C30" w:rsidRDefault="00D53930">
            <w:r>
              <w:rPr>
                <w:rFonts w:ascii="Times New Roman" w:eastAsia="Times New Roman" w:hAnsi="Times New Roman"/>
                <w:sz w:val="20"/>
              </w:rPr>
              <w:t>G/TBT/N/VNM/393</w:t>
            </w:r>
          </w:p>
        </w:tc>
        <w:tc>
          <w:tcPr>
            <w:tcW w:w="5102" w:type="dxa"/>
            <w:tcBorders>
              <w:top w:val="single" w:sz="8" w:space="0" w:color="000000"/>
              <w:left w:val="single" w:sz="8" w:space="0" w:color="000000"/>
              <w:bottom w:val="single" w:sz="8" w:space="0" w:color="000000"/>
              <w:right w:val="single" w:sz="8" w:space="0" w:color="000000"/>
            </w:tcBorders>
          </w:tcPr>
          <w:p w14:paraId="47C95090" w14:textId="77777777" w:rsidR="00024C30" w:rsidRDefault="00D53930">
            <w:r>
              <w:rPr>
                <w:rFonts w:ascii="Times New Roman" w:eastAsia="Times New Roman" w:hAnsi="Times New Roman"/>
                <w:sz w:val="20"/>
              </w:rPr>
              <w:t>Проект Указа о регулировании производства косметических средств (71 страница на вьетнамском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https://members.wto.org/crnattachments/2026/TBT/VNM/26_01197_00_x.pdf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247563" w14:textId="77777777" w:rsidR="00024C30" w:rsidRDefault="00D53930">
            <w:r>
              <w:rPr>
                <w:rFonts w:ascii="Times New Roman" w:eastAsia="Times New Roman" w:hAnsi="Times New Roman"/>
                <w:sz w:val="20"/>
              </w:rPr>
              <w:t>1/05/26</w:t>
            </w:r>
          </w:p>
        </w:tc>
      </w:tr>
      <w:tr w:rsidR="00024C30" w14:paraId="5CAFF7B9" w14:textId="77777777" w:rsidTr="00DA6EC8">
        <w:trPr>
          <w:jc w:val="center"/>
        </w:trPr>
        <w:tc>
          <w:tcPr>
            <w:tcW w:w="2720" w:type="dxa"/>
            <w:vMerge/>
          </w:tcPr>
          <w:p w14:paraId="3888FF4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AB682A3"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46BE8F5D" w14:textId="77777777" w:rsidR="00024C30" w:rsidRDefault="00D53930">
            <w:r>
              <w:rPr>
                <w:rFonts w:ascii="Times New Roman" w:eastAsia="Times New Roman" w:hAnsi="Times New Roman"/>
                <w:sz w:val="20"/>
              </w:rPr>
              <w:t>Косметика</w:t>
            </w:r>
          </w:p>
        </w:tc>
        <w:tc>
          <w:tcPr>
            <w:tcW w:w="2720" w:type="dxa"/>
            <w:vMerge/>
          </w:tcPr>
          <w:p w14:paraId="178ECF36" w14:textId="77777777" w:rsidR="00024C30" w:rsidRDefault="00024C30"/>
        </w:tc>
      </w:tr>
      <w:tr w:rsidR="00024C30" w14:paraId="2D427A0C" w14:textId="77777777" w:rsidTr="00DA6EC8">
        <w:trPr>
          <w:jc w:val="center"/>
        </w:trPr>
        <w:tc>
          <w:tcPr>
            <w:tcW w:w="2720" w:type="dxa"/>
            <w:vMerge/>
          </w:tcPr>
          <w:p w14:paraId="65BF5B6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9219D02" w14:textId="77777777" w:rsidR="00024C30" w:rsidRDefault="00D53930">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99150D6" w14:textId="77777777" w:rsidR="00024C30" w:rsidRDefault="00D53930">
            <w:r>
              <w:rPr>
                <w:rFonts w:ascii="Times New Roman" w:eastAsia="Times New Roman" w:hAnsi="Times New Roman"/>
                <w:sz w:val="20"/>
              </w:rPr>
              <w:t xml:space="preserve">Описание содержания: </w:t>
            </w:r>
            <w:r>
              <w:rPr>
                <w:rFonts w:ascii="Times New Roman" w:eastAsia="Times New Roman" w:hAnsi="Times New Roman"/>
                <w:sz w:val="20"/>
              </w:rPr>
              <w:br/>
            </w:r>
            <w:r>
              <w:rPr>
                <w:rFonts w:ascii="Times New Roman" w:eastAsia="Times New Roman" w:hAnsi="Times New Roman"/>
                <w:sz w:val="20"/>
              </w:rPr>
              <w:br/>
              <w:t>1. Данный проект Указа регулирует регулирование косметической продукции, в том числе:</w:t>
            </w:r>
            <w:r>
              <w:rPr>
                <w:rFonts w:ascii="Times New Roman" w:eastAsia="Times New Roman" w:hAnsi="Times New Roman"/>
                <w:sz w:val="20"/>
              </w:rPr>
              <w:br/>
            </w:r>
            <w:r>
              <w:rPr>
                <w:rFonts w:ascii="Times New Roman" w:eastAsia="Times New Roman" w:hAnsi="Times New Roman"/>
                <w:sz w:val="20"/>
              </w:rPr>
              <w:br/>
              <w:t>а) Декларирование косметической продукции;</w:t>
            </w:r>
            <w:r>
              <w:rPr>
                <w:rFonts w:ascii="Times New Roman" w:eastAsia="Times New Roman" w:hAnsi="Times New Roman"/>
                <w:sz w:val="20"/>
              </w:rPr>
              <w:br/>
            </w:r>
            <w:r>
              <w:rPr>
                <w:rFonts w:ascii="Times New Roman" w:eastAsia="Times New Roman" w:hAnsi="Times New Roman"/>
                <w:sz w:val="20"/>
              </w:rPr>
              <w:br/>
              <w:t>б) Производство косметики во Вьетнаме;</w:t>
            </w:r>
            <w:r>
              <w:rPr>
                <w:rFonts w:ascii="Times New Roman" w:eastAsia="Times New Roman" w:hAnsi="Times New Roman"/>
                <w:sz w:val="20"/>
              </w:rPr>
              <w:br/>
            </w:r>
            <w:r>
              <w:rPr>
                <w:rFonts w:ascii="Times New Roman" w:eastAsia="Times New Roman" w:hAnsi="Times New Roman"/>
                <w:sz w:val="20"/>
              </w:rPr>
              <w:br/>
              <w:t>в) Регулирование импортируемой косметической продукции и выдачу сертификатов на свободную продажу экспортируемой косметической продукции;</w:t>
            </w:r>
            <w:r>
              <w:rPr>
                <w:rFonts w:ascii="Times New Roman" w:eastAsia="Times New Roman" w:hAnsi="Times New Roman"/>
                <w:sz w:val="20"/>
              </w:rPr>
              <w:br/>
            </w:r>
            <w:r>
              <w:rPr>
                <w:rFonts w:ascii="Times New Roman" w:eastAsia="Times New Roman" w:hAnsi="Times New Roman"/>
                <w:sz w:val="20"/>
              </w:rPr>
              <w:br/>
              <w:t>d) Информационные досье на продукцию, маркировка и реклама косметических средств;</w:t>
            </w:r>
            <w:r>
              <w:rPr>
                <w:rFonts w:ascii="Times New Roman" w:eastAsia="Times New Roman" w:hAnsi="Times New Roman"/>
                <w:sz w:val="20"/>
              </w:rPr>
              <w:br/>
            </w:r>
            <w:r>
              <w:rPr>
                <w:rFonts w:ascii="Times New Roman" w:eastAsia="Times New Roman" w:hAnsi="Times New Roman"/>
                <w:sz w:val="20"/>
              </w:rPr>
              <w:br/>
              <w:t>e) Онлайн-досье, процедуры и ведение документации;</w:t>
            </w:r>
            <w:r>
              <w:rPr>
                <w:rFonts w:ascii="Times New Roman" w:eastAsia="Times New Roman" w:hAnsi="Times New Roman"/>
                <w:sz w:val="20"/>
              </w:rPr>
              <w:br/>
            </w:r>
            <w:r>
              <w:rPr>
                <w:rFonts w:ascii="Times New Roman" w:eastAsia="Times New Roman" w:hAnsi="Times New Roman"/>
                <w:sz w:val="20"/>
              </w:rPr>
              <w:br/>
              <w:t>f) Инспекция, мониторинг и обеспечение безопасности и качества косметической продукции.;</w:t>
            </w:r>
            <w:r>
              <w:rPr>
                <w:rFonts w:ascii="Times New Roman" w:eastAsia="Times New Roman" w:hAnsi="Times New Roman"/>
                <w:sz w:val="20"/>
              </w:rPr>
              <w:br/>
            </w:r>
            <w:r>
              <w:rPr>
                <w:rFonts w:ascii="Times New Roman" w:eastAsia="Times New Roman" w:hAnsi="Times New Roman"/>
                <w:sz w:val="20"/>
              </w:rPr>
              <w:br/>
              <w:t>g) Отзыв косметической продукции, аннулирование регистрационного номера формы декларации на косметическую продукцию и прекращение приема заявлений на декларирование косметической продукции.</w:t>
            </w:r>
            <w:r>
              <w:rPr>
                <w:rFonts w:ascii="Times New Roman" w:eastAsia="Times New Roman" w:hAnsi="Times New Roman"/>
                <w:sz w:val="20"/>
              </w:rPr>
              <w:br/>
            </w:r>
            <w:r>
              <w:rPr>
                <w:rFonts w:ascii="Times New Roman" w:eastAsia="Times New Roman" w:hAnsi="Times New Roman"/>
                <w:sz w:val="20"/>
              </w:rPr>
              <w:br/>
              <w:t>2. Этот проект Указа распространяется на национальные и иностранные агентства, организации и частных лиц, занимающихся деятельностью, связанной с косметической продукцией во Вьетнаме.</w:t>
            </w:r>
            <w:r>
              <w:rPr>
                <w:rFonts w:ascii="Times New Roman" w:eastAsia="Times New Roman" w:hAnsi="Times New Roman"/>
                <w:sz w:val="20"/>
              </w:rPr>
              <w:br/>
            </w:r>
            <w:r>
              <w:rPr>
                <w:rFonts w:ascii="Times New Roman" w:eastAsia="Times New Roman" w:hAnsi="Times New Roman"/>
                <w:sz w:val="20"/>
              </w:rPr>
              <w:br/>
              <w:t>Проект Постановления состоит из 10 глав и 52 статей, в частности:</w:t>
            </w:r>
            <w:r>
              <w:rPr>
                <w:rFonts w:ascii="Times New Roman" w:eastAsia="Times New Roman" w:hAnsi="Times New Roman"/>
                <w:sz w:val="20"/>
              </w:rPr>
              <w:br/>
            </w:r>
            <w:r>
              <w:rPr>
                <w:rFonts w:ascii="Times New Roman" w:eastAsia="Times New Roman" w:hAnsi="Times New Roman"/>
                <w:sz w:val="20"/>
              </w:rPr>
              <w:br/>
              <w:t>1. Глава I – Общие положения (02 статьи)</w:t>
            </w:r>
            <w:r>
              <w:rPr>
                <w:rFonts w:ascii="Times New Roman" w:eastAsia="Times New Roman" w:hAnsi="Times New Roman"/>
                <w:sz w:val="20"/>
              </w:rPr>
              <w:br/>
            </w:r>
            <w:r>
              <w:rPr>
                <w:rFonts w:ascii="Times New Roman" w:eastAsia="Times New Roman" w:hAnsi="Times New Roman"/>
                <w:sz w:val="20"/>
              </w:rPr>
              <w:br/>
              <w:t>Определяет сферу регулирования, предметы применения и толкование терминов.</w:t>
            </w:r>
            <w:r>
              <w:rPr>
                <w:rFonts w:ascii="Times New Roman" w:eastAsia="Times New Roman" w:hAnsi="Times New Roman"/>
                <w:sz w:val="20"/>
              </w:rPr>
              <w:br/>
            </w:r>
            <w:r>
              <w:rPr>
                <w:rFonts w:ascii="Times New Roman" w:eastAsia="Times New Roman" w:hAnsi="Times New Roman"/>
                <w:sz w:val="20"/>
              </w:rPr>
              <w:br/>
              <w:t>2. Глава II – Уведомление о косметической продукции (12 статей), предусматривает:</w:t>
            </w:r>
            <w:r>
              <w:rPr>
                <w:rFonts w:ascii="Times New Roman" w:eastAsia="Times New Roman" w:hAnsi="Times New Roman"/>
                <w:sz w:val="20"/>
              </w:rPr>
              <w:br/>
            </w:r>
            <w:r>
              <w:rPr>
                <w:rFonts w:ascii="Times New Roman" w:eastAsia="Times New Roman" w:hAnsi="Times New Roman"/>
                <w:sz w:val="20"/>
              </w:rPr>
              <w:br/>
              <w:t>- Требования к безопасности и качеству косметической продукции;</w:t>
            </w:r>
            <w:r>
              <w:rPr>
                <w:rFonts w:ascii="Times New Roman" w:eastAsia="Times New Roman" w:hAnsi="Times New Roman"/>
                <w:sz w:val="20"/>
              </w:rPr>
              <w:br/>
            </w:r>
            <w:r>
              <w:rPr>
                <w:rFonts w:ascii="Times New Roman" w:eastAsia="Times New Roman" w:hAnsi="Times New Roman"/>
                <w:sz w:val="20"/>
              </w:rPr>
              <w:br/>
              <w:t>- Перед выпуском на рынок косметическая продукция должна быть доведена до сведения компетентного государственного органа управления;</w:t>
            </w:r>
            <w:r>
              <w:rPr>
                <w:rFonts w:ascii="Times New Roman" w:eastAsia="Times New Roman" w:hAnsi="Times New Roman"/>
                <w:sz w:val="20"/>
              </w:rPr>
              <w:br/>
            </w:r>
            <w:r>
              <w:rPr>
                <w:rFonts w:ascii="Times New Roman" w:eastAsia="Times New Roman" w:hAnsi="Times New Roman"/>
                <w:sz w:val="20"/>
              </w:rPr>
              <w:br/>
              <w:t>- Досье и процедуры уведомления о продукции, изменения после уведомления и заявки на продление срока действия уведомления;</w:t>
            </w:r>
            <w:r>
              <w:rPr>
                <w:rFonts w:ascii="Times New Roman" w:eastAsia="Times New Roman" w:hAnsi="Times New Roman"/>
                <w:sz w:val="20"/>
              </w:rPr>
              <w:br/>
            </w:r>
            <w:r>
              <w:rPr>
                <w:rFonts w:ascii="Times New Roman" w:eastAsia="Times New Roman" w:hAnsi="Times New Roman"/>
                <w:sz w:val="20"/>
              </w:rPr>
              <w:br/>
              <w:t>- После уведомления и публичного раскрытия информации о продукте компетентный государственный орган должен провести рассмотрение досье после уведомления и провести инспекцию и надзор за косметическими продуктами, распространяемыми на вьетнамском рынке.</w:t>
            </w:r>
            <w:r>
              <w:rPr>
                <w:rFonts w:ascii="Times New Roman" w:eastAsia="Times New Roman" w:hAnsi="Times New Roman"/>
                <w:sz w:val="20"/>
              </w:rPr>
              <w:br/>
            </w:r>
            <w:r>
              <w:rPr>
                <w:rFonts w:ascii="Times New Roman" w:eastAsia="Times New Roman" w:hAnsi="Times New Roman"/>
                <w:sz w:val="20"/>
              </w:rPr>
              <w:br/>
              <w:t>3. Глава III "Производство косметики во Вьетнаме" (07 статей) предусматривает:</w:t>
            </w:r>
            <w:r>
              <w:rPr>
                <w:rFonts w:ascii="Times New Roman" w:eastAsia="Times New Roman" w:hAnsi="Times New Roman"/>
                <w:sz w:val="20"/>
              </w:rPr>
              <w:br/>
            </w:r>
            <w:r>
              <w:rPr>
                <w:rFonts w:ascii="Times New Roman" w:eastAsia="Times New Roman" w:hAnsi="Times New Roman"/>
                <w:sz w:val="20"/>
              </w:rPr>
              <w:br/>
              <w:t>- Предприятия по производству косметики должны удовлетворять требованиям, предъявляемым к персоналу, помещениям, оборудованию и системам управления качеством, и должны проходить периодическую оценку каждые три (03) года или внеочередную проверку;</w:t>
            </w:r>
            <w:r>
              <w:rPr>
                <w:rFonts w:ascii="Times New Roman" w:eastAsia="Times New Roman" w:hAnsi="Times New Roman"/>
                <w:sz w:val="20"/>
              </w:rPr>
              <w:br/>
            </w:r>
            <w:r>
              <w:rPr>
                <w:rFonts w:ascii="Times New Roman" w:eastAsia="Times New Roman" w:hAnsi="Times New Roman"/>
                <w:sz w:val="20"/>
              </w:rPr>
              <w:br/>
              <w:t>- Устанавливаются единые условия для выдачи Сертификата о допуске к производству косметики и сертификата CGMP.;</w:t>
            </w:r>
            <w:r>
              <w:rPr>
                <w:rFonts w:ascii="Times New Roman" w:eastAsia="Times New Roman" w:hAnsi="Times New Roman"/>
                <w:sz w:val="20"/>
              </w:rPr>
              <w:br/>
            </w:r>
            <w:r>
              <w:rPr>
                <w:rFonts w:ascii="Times New Roman" w:eastAsia="Times New Roman" w:hAnsi="Times New Roman"/>
                <w:sz w:val="20"/>
              </w:rPr>
              <w:br/>
              <w:t>- Передача народным комитетам провинций полномочий по выдаче, изменению и аннулированию Сертификата о праве на производство косметики и сертификата CGMP;</w:t>
            </w:r>
            <w:r>
              <w:rPr>
                <w:rFonts w:ascii="Times New Roman" w:eastAsia="Times New Roman" w:hAnsi="Times New Roman"/>
                <w:sz w:val="20"/>
              </w:rPr>
              <w:br/>
            </w:r>
            <w:r>
              <w:rPr>
                <w:rFonts w:ascii="Times New Roman" w:eastAsia="Times New Roman" w:hAnsi="Times New Roman"/>
                <w:sz w:val="20"/>
              </w:rPr>
              <w:br/>
              <w:t>- Приведены конкретные случаи аннулирования Сертификата о праве на производство косметики.</w:t>
            </w:r>
            <w:r>
              <w:rPr>
                <w:rFonts w:ascii="Times New Roman" w:eastAsia="Times New Roman" w:hAnsi="Times New Roman"/>
                <w:sz w:val="20"/>
              </w:rPr>
              <w:br/>
            </w:r>
            <w:r>
              <w:rPr>
                <w:rFonts w:ascii="Times New Roman" w:eastAsia="Times New Roman" w:hAnsi="Times New Roman"/>
                <w:sz w:val="20"/>
              </w:rPr>
              <w:br/>
              <w:t>4. Глава IV – Управление импортной косметикой и выдача сертификатов свободной продажи (CFS) на экспортируемую косметику (03 наименования), предусматривает:</w:t>
            </w:r>
            <w:r>
              <w:rPr>
                <w:rFonts w:ascii="Times New Roman" w:eastAsia="Times New Roman" w:hAnsi="Times New Roman"/>
                <w:sz w:val="20"/>
              </w:rPr>
              <w:br/>
            </w:r>
            <w:r>
              <w:rPr>
                <w:rFonts w:ascii="Times New Roman" w:eastAsia="Times New Roman" w:hAnsi="Times New Roman"/>
                <w:sz w:val="20"/>
              </w:rPr>
              <w:br/>
              <w:t>- Импортируемая косметическая продукция должна быть уведомлена до таможенного оформления, за исключением таких случаев, как ввоз в исследовательских или тестовых целях, ввоз дипломатическими представительствами, личные подарки, не предназначенные для коммерческих целей, и т.д.;</w:t>
            </w:r>
            <w:r>
              <w:rPr>
                <w:rFonts w:ascii="Times New Roman" w:eastAsia="Times New Roman" w:hAnsi="Times New Roman"/>
                <w:sz w:val="20"/>
              </w:rPr>
              <w:br/>
            </w:r>
            <w:r>
              <w:rPr>
                <w:rFonts w:ascii="Times New Roman" w:eastAsia="Times New Roman" w:hAnsi="Times New Roman"/>
                <w:sz w:val="20"/>
              </w:rPr>
              <w:br/>
              <w:t>- Положения о выдаче сертификатов на свободную продажу (CFS) косметической продукции отечественного производства, предназначенной для экспорта.</w:t>
            </w:r>
            <w:r>
              <w:rPr>
                <w:rFonts w:ascii="Times New Roman" w:eastAsia="Times New Roman" w:hAnsi="Times New Roman"/>
                <w:sz w:val="20"/>
              </w:rPr>
              <w:br/>
            </w:r>
            <w:r>
              <w:rPr>
                <w:rFonts w:ascii="Times New Roman" w:eastAsia="Times New Roman" w:hAnsi="Times New Roman"/>
                <w:sz w:val="20"/>
              </w:rPr>
              <w:br/>
              <w:t>5. Глава V "Информационное досье о продукции" (PIF), "Реклама и маркировка косметических средств" (03 статьи), предусматривает:</w:t>
            </w:r>
            <w:r>
              <w:rPr>
                <w:rFonts w:ascii="Times New Roman" w:eastAsia="Times New Roman" w:hAnsi="Times New Roman"/>
                <w:sz w:val="20"/>
              </w:rPr>
              <w:br/>
            </w:r>
            <w:r>
              <w:rPr>
                <w:rFonts w:ascii="Times New Roman" w:eastAsia="Times New Roman" w:hAnsi="Times New Roman"/>
                <w:sz w:val="20"/>
              </w:rPr>
              <w:br/>
              <w:t>- Косметическая продукция, поступающая на рынок, должна иметь файл с информацией о продукте (PIF) в соответствии с руководящими принципами АСЕАН;</w:t>
            </w:r>
            <w:r>
              <w:rPr>
                <w:rFonts w:ascii="Times New Roman" w:eastAsia="Times New Roman" w:hAnsi="Times New Roman"/>
                <w:sz w:val="20"/>
              </w:rPr>
              <w:br/>
            </w:r>
            <w:r>
              <w:rPr>
                <w:rFonts w:ascii="Times New Roman" w:eastAsia="Times New Roman" w:hAnsi="Times New Roman"/>
                <w:sz w:val="20"/>
              </w:rPr>
              <w:br/>
              <w:t>- Маркировка косметической продукции должна соответствовать законодательству о маркировке товаров, а обязательные требования к маркировке должны выполняться в соответствии с Косметическим соглашением АСЕАН;</w:t>
            </w:r>
            <w:r>
              <w:rPr>
                <w:rFonts w:ascii="Times New Roman" w:eastAsia="Times New Roman" w:hAnsi="Times New Roman"/>
                <w:sz w:val="20"/>
              </w:rPr>
              <w:br/>
            </w:r>
            <w:r>
              <w:rPr>
                <w:rFonts w:ascii="Times New Roman" w:eastAsia="Times New Roman" w:hAnsi="Times New Roman"/>
                <w:sz w:val="20"/>
              </w:rPr>
              <w:br/>
              <w:t>- Реклама косметических средств должна соответствовать закону о рекламе и не требовать предварительного согласования содержания.</w:t>
            </w:r>
            <w:r>
              <w:rPr>
                <w:rFonts w:ascii="Times New Roman" w:eastAsia="Times New Roman" w:hAnsi="Times New Roman"/>
                <w:sz w:val="20"/>
              </w:rPr>
              <w:br/>
            </w:r>
            <w:r>
              <w:rPr>
                <w:rFonts w:ascii="Times New Roman" w:eastAsia="Times New Roman" w:hAnsi="Times New Roman"/>
                <w:sz w:val="20"/>
              </w:rPr>
              <w:br/>
              <w:t>6. Глава VI "Онлайн–досье, процедуры и хранение электронных записей" (03 статьи)</w:t>
            </w:r>
            <w:r>
              <w:rPr>
                <w:rFonts w:ascii="Times New Roman" w:eastAsia="Times New Roman" w:hAnsi="Times New Roman"/>
                <w:sz w:val="20"/>
              </w:rPr>
              <w:br/>
            </w:r>
            <w:r>
              <w:rPr>
                <w:rFonts w:ascii="Times New Roman" w:eastAsia="Times New Roman" w:hAnsi="Times New Roman"/>
                <w:sz w:val="20"/>
              </w:rPr>
              <w:br/>
              <w:t>Содержит требования, применимые к онлайн-досье; положения об онлайн-процедурах и хранении электронных записей.</w:t>
            </w:r>
            <w:r>
              <w:rPr>
                <w:rFonts w:ascii="Times New Roman" w:eastAsia="Times New Roman" w:hAnsi="Times New Roman"/>
                <w:sz w:val="20"/>
              </w:rPr>
              <w:br/>
            </w:r>
            <w:r>
              <w:rPr>
                <w:rFonts w:ascii="Times New Roman" w:eastAsia="Times New Roman" w:hAnsi="Times New Roman"/>
                <w:sz w:val="20"/>
              </w:rPr>
              <w:br/>
              <w:t>7. Глава VII "Инспекция, надзор и обеспечение безопасности и качества косметической продукции" (04 статьи) предусматривает:</w:t>
            </w:r>
            <w:r>
              <w:rPr>
                <w:rFonts w:ascii="Times New Roman" w:eastAsia="Times New Roman" w:hAnsi="Times New Roman"/>
                <w:sz w:val="20"/>
              </w:rPr>
              <w:br/>
            </w:r>
            <w:r>
              <w:rPr>
                <w:rFonts w:ascii="Times New Roman" w:eastAsia="Times New Roman" w:hAnsi="Times New Roman"/>
                <w:sz w:val="20"/>
              </w:rPr>
              <w:br/>
              <w:t>- Подробные положения о проверке досье после уведомления;</w:t>
            </w:r>
            <w:r>
              <w:rPr>
                <w:rFonts w:ascii="Times New Roman" w:eastAsia="Times New Roman" w:hAnsi="Times New Roman"/>
                <w:sz w:val="20"/>
              </w:rPr>
              <w:br/>
            </w:r>
            <w:r>
              <w:rPr>
                <w:rFonts w:ascii="Times New Roman" w:eastAsia="Times New Roman" w:hAnsi="Times New Roman"/>
                <w:sz w:val="20"/>
              </w:rPr>
              <w:br/>
              <w:t>- Подробные положения о специализированной инспекции. Косметическая продукция, прошедшая проверку в соответствии с требованиями законодательства после получения уведомления, не подлежит повторной проверке;</w:t>
            </w:r>
            <w:r>
              <w:rPr>
                <w:rFonts w:ascii="Times New Roman" w:eastAsia="Times New Roman" w:hAnsi="Times New Roman"/>
                <w:sz w:val="20"/>
              </w:rPr>
              <w:br/>
            </w:r>
            <w:r>
              <w:rPr>
                <w:rFonts w:ascii="Times New Roman" w:eastAsia="Times New Roman" w:hAnsi="Times New Roman"/>
                <w:sz w:val="20"/>
              </w:rPr>
              <w:br/>
              <w:t>- Определение приоритетности проверки качества на основе оценки рисков в соответствии с уровнем риска, который представляет косметическая продукция;</w:t>
            </w:r>
            <w:r>
              <w:rPr>
                <w:rFonts w:ascii="Times New Roman" w:eastAsia="Times New Roman" w:hAnsi="Times New Roman"/>
                <w:sz w:val="20"/>
              </w:rPr>
              <w:br/>
            </w:r>
            <w:r>
              <w:rPr>
                <w:rFonts w:ascii="Times New Roman" w:eastAsia="Times New Roman" w:hAnsi="Times New Roman"/>
                <w:sz w:val="20"/>
              </w:rPr>
              <w:br/>
              <w:t>- Определение компетентных органов, уполномоченных проводить отбор проб и тестирование косметической продукции для контроля качества.</w:t>
            </w:r>
            <w:r>
              <w:rPr>
                <w:rFonts w:ascii="Times New Roman" w:eastAsia="Times New Roman" w:hAnsi="Times New Roman"/>
                <w:sz w:val="20"/>
              </w:rPr>
              <w:br/>
            </w:r>
            <w:r>
              <w:rPr>
                <w:rFonts w:ascii="Times New Roman" w:eastAsia="Times New Roman" w:hAnsi="Times New Roman"/>
                <w:sz w:val="20"/>
              </w:rPr>
              <w:br/>
              <w:t>8. Глава VIII – Отзыв косметической продукции, аннулирование номеров получения уведомлений и приостановление приема досье с уведомлениями (статьи 04), предусматривает:</w:t>
            </w:r>
            <w:r>
              <w:rPr>
                <w:rFonts w:ascii="Times New Roman" w:eastAsia="Times New Roman" w:hAnsi="Times New Roman"/>
                <w:sz w:val="20"/>
              </w:rPr>
              <w:br/>
            </w:r>
            <w:r>
              <w:rPr>
                <w:rFonts w:ascii="Times New Roman" w:eastAsia="Times New Roman" w:hAnsi="Times New Roman"/>
                <w:sz w:val="20"/>
              </w:rPr>
              <w:br/>
              <w:t>- Случаи отзыва косметической продукции; случаи отзыва номеров получения уведомлений и приостановления приема досье с уведомлениями;</w:t>
            </w:r>
            <w:r>
              <w:rPr>
                <w:rFonts w:ascii="Times New Roman" w:eastAsia="Times New Roman" w:hAnsi="Times New Roman"/>
                <w:sz w:val="20"/>
              </w:rPr>
              <w:br/>
            </w:r>
            <w:r>
              <w:rPr>
                <w:rFonts w:ascii="Times New Roman" w:eastAsia="Times New Roman" w:hAnsi="Times New Roman"/>
                <w:sz w:val="20"/>
              </w:rPr>
              <w:br/>
              <w:t>- Формы, компетенция и ответственность, связанные с отзывом косметической продукции.</w:t>
            </w:r>
            <w:r>
              <w:rPr>
                <w:rFonts w:ascii="Times New Roman" w:eastAsia="Times New Roman" w:hAnsi="Times New Roman"/>
                <w:sz w:val="20"/>
              </w:rPr>
              <w:br/>
            </w:r>
            <w:r>
              <w:rPr>
                <w:rFonts w:ascii="Times New Roman" w:eastAsia="Times New Roman" w:hAnsi="Times New Roman"/>
                <w:sz w:val="20"/>
              </w:rPr>
              <w:br/>
              <w:t>9. Глава IX – Организация реализации (09 статей)</w:t>
            </w:r>
            <w:r>
              <w:rPr>
                <w:rFonts w:ascii="Times New Roman" w:eastAsia="Times New Roman" w:hAnsi="Times New Roman"/>
                <w:sz w:val="20"/>
              </w:rPr>
              <w:br/>
            </w:r>
            <w:r>
              <w:rPr>
                <w:rFonts w:ascii="Times New Roman" w:eastAsia="Times New Roman" w:hAnsi="Times New Roman"/>
                <w:sz w:val="20"/>
              </w:rPr>
              <w:br/>
              <w:t>Определяет обязанности министерств, секторов, организаций и частных лиц, занимающихся производством косметической продукции и торговлей ею.</w:t>
            </w:r>
            <w:r>
              <w:rPr>
                <w:rFonts w:ascii="Times New Roman" w:eastAsia="Times New Roman" w:hAnsi="Times New Roman"/>
                <w:sz w:val="20"/>
              </w:rPr>
              <w:br/>
            </w:r>
            <w:r>
              <w:rPr>
                <w:rFonts w:ascii="Times New Roman" w:eastAsia="Times New Roman" w:hAnsi="Times New Roman"/>
                <w:sz w:val="20"/>
              </w:rPr>
              <w:br/>
              <w:t>10. Глава X – Имплементационные положения (05 статей)</w:t>
            </w:r>
            <w:r>
              <w:rPr>
                <w:rFonts w:ascii="Times New Roman" w:eastAsia="Times New Roman" w:hAnsi="Times New Roman"/>
                <w:sz w:val="20"/>
              </w:rPr>
              <w:br/>
            </w:r>
            <w:r>
              <w:rPr>
                <w:rFonts w:ascii="Times New Roman" w:eastAsia="Times New Roman" w:hAnsi="Times New Roman"/>
                <w:sz w:val="20"/>
              </w:rPr>
              <w:br/>
              <w:t>Содержит переходные положения, вступление в силу, справочные положения и ответственность за имплементацию.</w:t>
            </w:r>
          </w:p>
        </w:tc>
        <w:tc>
          <w:tcPr>
            <w:tcW w:w="2720" w:type="dxa"/>
            <w:vMerge/>
          </w:tcPr>
          <w:p w14:paraId="76D6E600" w14:textId="77777777" w:rsidR="00024C30" w:rsidRDefault="00024C30"/>
        </w:tc>
      </w:tr>
      <w:tr w:rsidR="00024C30" w14:paraId="798D2C0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A50F580" w14:textId="77777777" w:rsidR="00024C30" w:rsidRDefault="00D53930">
            <w:r>
              <w:rPr>
                <w:rFonts w:ascii="Times New Roman" w:eastAsia="Times New Roman" w:hAnsi="Times New Roman"/>
                <w:sz w:val="20"/>
              </w:rPr>
              <w:t>297</w:t>
            </w:r>
          </w:p>
        </w:tc>
        <w:tc>
          <w:tcPr>
            <w:tcW w:w="2720" w:type="dxa"/>
            <w:tcBorders>
              <w:top w:val="single" w:sz="8" w:space="0" w:color="000000"/>
              <w:left w:val="single" w:sz="8" w:space="0" w:color="000000"/>
              <w:bottom w:val="single" w:sz="8" w:space="0" w:color="000000"/>
              <w:right w:val="single" w:sz="8" w:space="0" w:color="000000"/>
            </w:tcBorders>
          </w:tcPr>
          <w:p w14:paraId="3EE712DB" w14:textId="77777777" w:rsidR="00024C30" w:rsidRDefault="00D53930">
            <w:r>
              <w:rPr>
                <w:rFonts w:ascii="Times New Roman" w:eastAsia="Times New Roman" w:hAnsi="Times New Roman"/>
                <w:sz w:val="20"/>
              </w:rPr>
              <w:t>G/TBT/N/USA/2264</w:t>
            </w:r>
          </w:p>
        </w:tc>
        <w:tc>
          <w:tcPr>
            <w:tcW w:w="5102" w:type="dxa"/>
            <w:tcBorders>
              <w:top w:val="single" w:sz="8" w:space="0" w:color="000000"/>
              <w:left w:val="single" w:sz="8" w:space="0" w:color="000000"/>
              <w:bottom w:val="single" w:sz="8" w:space="0" w:color="000000"/>
              <w:right w:val="single" w:sz="8" w:space="0" w:color="000000"/>
            </w:tcBorders>
          </w:tcPr>
          <w:p w14:paraId="41CB2FDA" w14:textId="77777777" w:rsidR="00024C30" w:rsidRDefault="00D53930">
            <w:r>
              <w:rPr>
                <w:rFonts w:ascii="Times New Roman" w:eastAsia="Times New Roman" w:hAnsi="Times New Roman"/>
                <w:sz w:val="20"/>
              </w:rPr>
              <w:t>Введение Обязательного включения определенных Пер- и полифторалкильных веществ (ПФАС) в Реестр выбросов токсичных веществ, начиная с 2026 отчетного года; (4 страницы на английском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https://members.wto.org/crnattachments/2026/TBT/USA/26_01187_00_e.pdf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F7A54C" w14:textId="77777777" w:rsidR="00024C30" w:rsidRDefault="00D53930">
            <w:r>
              <w:rPr>
                <w:rFonts w:ascii="Times New Roman" w:eastAsia="Times New Roman" w:hAnsi="Times New Roman"/>
                <w:sz w:val="20"/>
              </w:rPr>
              <w:t>-</w:t>
            </w:r>
          </w:p>
        </w:tc>
      </w:tr>
      <w:tr w:rsidR="00024C30" w14:paraId="5226ACDE" w14:textId="77777777" w:rsidTr="00DA6EC8">
        <w:trPr>
          <w:jc w:val="center"/>
        </w:trPr>
        <w:tc>
          <w:tcPr>
            <w:tcW w:w="2720" w:type="dxa"/>
            <w:vMerge/>
          </w:tcPr>
          <w:p w14:paraId="37DFC797"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EF8AFD1"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457DB519" w14:textId="77777777" w:rsidR="00024C30" w:rsidRDefault="00D53930">
            <w:r>
              <w:rPr>
                <w:rFonts w:ascii="Times New Roman" w:eastAsia="Times New Roman" w:hAnsi="Times New Roman"/>
                <w:sz w:val="20"/>
              </w:rPr>
              <w:t>Пер- и полифторалкильные вещества; Продукция химической промышленности (коды ICS: 71.020); Продукция химической промышленности (коды ICS: 71.100)</w:t>
            </w:r>
          </w:p>
        </w:tc>
        <w:tc>
          <w:tcPr>
            <w:tcW w:w="2720" w:type="dxa"/>
            <w:vMerge/>
          </w:tcPr>
          <w:p w14:paraId="02996790" w14:textId="77777777" w:rsidR="00024C30" w:rsidRDefault="00024C30"/>
        </w:tc>
      </w:tr>
      <w:tr w:rsidR="00024C30" w14:paraId="42BD5AA8" w14:textId="77777777" w:rsidTr="00DA6EC8">
        <w:trPr>
          <w:jc w:val="center"/>
        </w:trPr>
        <w:tc>
          <w:tcPr>
            <w:tcW w:w="2720" w:type="dxa"/>
            <w:vMerge/>
          </w:tcPr>
          <w:p w14:paraId="30C2AB4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731791E"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00041D4" w14:textId="77777777" w:rsidR="00024C30" w:rsidRDefault="00D53930">
            <w:r>
              <w:rPr>
                <w:rFonts w:ascii="Times New Roman" w:eastAsia="Times New Roman" w:hAnsi="Times New Roman"/>
                <w:sz w:val="20"/>
              </w:rPr>
              <w:t>Последнее правило - Агентство по охране окружающей среды (EPA или Агентство по охране окружающей среды)</w:t>
            </w:r>
            <w:r>
              <w:rPr>
                <w:rFonts w:ascii="Times New Roman" w:eastAsia="Times New Roman" w:hAnsi="Times New Roman"/>
                <w:sz w:val="20"/>
              </w:rPr>
              <w:br/>
              <w:t>обновляет список химических веществ, о выбросах</w:t>
            </w:r>
            <w:r>
              <w:rPr>
                <w:rFonts w:ascii="Times New Roman" w:eastAsia="Times New Roman" w:hAnsi="Times New Roman"/>
                <w:sz w:val="20"/>
              </w:rPr>
              <w:br/>
              <w:t>которых необходимо сообщать в соответствии с Законом о чрезвычайном планировании и праве сообщества знать (EPCRA) и Законом о предотвращении загрязнения (PPA). В частности, это</w:t>
            </w:r>
            <w:r>
              <w:rPr>
                <w:rFonts w:ascii="Times New Roman" w:eastAsia="Times New Roman" w:hAnsi="Times New Roman"/>
                <w:sz w:val="20"/>
              </w:rPr>
              <w:br/>
              <w:t>действие обновляет правила, чтобы определить одно перфторалкильное вещество</w:t>
            </w:r>
            <w:r>
              <w:rPr>
                <w:rFonts w:ascii="Times New Roman" w:eastAsia="Times New Roman" w:hAnsi="Times New Roman"/>
                <w:sz w:val="20"/>
              </w:rPr>
              <w:br/>
              <w:t xml:space="preserve">, о котором необходимо сообщать в соответствии с Разрешением на национальную оборону </w:t>
            </w:r>
            <w:r>
              <w:rPr>
                <w:rFonts w:ascii="Times New Roman" w:eastAsia="Times New Roman" w:hAnsi="Times New Roman"/>
                <w:sz w:val="20"/>
              </w:rPr>
              <w:br/>
              <w:t xml:space="preserve">Закон о 2020 финансовом году (NDAA на 2020 финансовый год) вступил в силу 20 декабря 2019 года. </w:t>
            </w:r>
            <w:r>
              <w:rPr>
                <w:rFonts w:ascii="Times New Roman" w:eastAsia="Times New Roman" w:hAnsi="Times New Roman"/>
                <w:sz w:val="20"/>
              </w:rPr>
              <w:br/>
              <w:t xml:space="preserve">Как такая мера принимается, чтобы соответствовать регламенту </w:t>
            </w:r>
            <w:r>
              <w:rPr>
                <w:rFonts w:ascii="Times New Roman" w:eastAsia="Times New Roman" w:hAnsi="Times New Roman"/>
                <w:sz w:val="20"/>
              </w:rPr>
              <w:br/>
              <w:t xml:space="preserve">Законодательных полномочий Конгресса, уведомление и замечание нормотворческой деятельности </w:t>
            </w:r>
            <w:r>
              <w:rPr>
                <w:rFonts w:ascii="Times New Roman" w:eastAsia="Times New Roman" w:hAnsi="Times New Roman"/>
                <w:sz w:val="20"/>
              </w:rPr>
              <w:br/>
              <w:t>за ненадобностью.</w:t>
            </w:r>
          </w:p>
        </w:tc>
        <w:tc>
          <w:tcPr>
            <w:tcW w:w="2720" w:type="dxa"/>
            <w:vMerge/>
          </w:tcPr>
          <w:p w14:paraId="24EA11E6" w14:textId="77777777" w:rsidR="00024C30" w:rsidRDefault="00024C30"/>
        </w:tc>
      </w:tr>
      <w:tr w:rsidR="00024C30" w14:paraId="3A5525E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54BA5D6" w14:textId="77777777" w:rsidR="00024C30" w:rsidRDefault="00D53930">
            <w:r>
              <w:rPr>
                <w:rFonts w:ascii="Times New Roman" w:eastAsia="Times New Roman" w:hAnsi="Times New Roman"/>
                <w:sz w:val="20"/>
              </w:rPr>
              <w:t>298</w:t>
            </w:r>
          </w:p>
        </w:tc>
        <w:tc>
          <w:tcPr>
            <w:tcW w:w="2720" w:type="dxa"/>
            <w:tcBorders>
              <w:top w:val="single" w:sz="8" w:space="0" w:color="000000"/>
              <w:left w:val="single" w:sz="8" w:space="0" w:color="000000"/>
              <w:bottom w:val="single" w:sz="8" w:space="0" w:color="000000"/>
              <w:right w:val="single" w:sz="8" w:space="0" w:color="000000"/>
            </w:tcBorders>
          </w:tcPr>
          <w:p w14:paraId="7225F588" w14:textId="77777777" w:rsidR="00024C30" w:rsidRDefault="00D53930">
            <w:r>
              <w:rPr>
                <w:rFonts w:ascii="Times New Roman" w:eastAsia="Times New Roman" w:hAnsi="Times New Roman"/>
                <w:sz w:val="20"/>
              </w:rPr>
              <w:t>G/TBT/N/USA/2263</w:t>
            </w:r>
          </w:p>
        </w:tc>
        <w:tc>
          <w:tcPr>
            <w:tcW w:w="5102" w:type="dxa"/>
            <w:tcBorders>
              <w:top w:val="single" w:sz="8" w:space="0" w:color="000000"/>
              <w:left w:val="single" w:sz="8" w:space="0" w:color="000000"/>
              <w:bottom w:val="single" w:sz="8" w:space="0" w:color="000000"/>
              <w:right w:val="single" w:sz="8" w:space="0" w:color="000000"/>
            </w:tcBorders>
          </w:tcPr>
          <w:p w14:paraId="354946BC" w14:textId="77777777" w:rsidR="00024C30" w:rsidRDefault="00D53930">
            <w:r>
              <w:rPr>
                <w:rFonts w:ascii="Times New Roman" w:eastAsia="Times New Roman" w:hAnsi="Times New Roman"/>
                <w:sz w:val="20"/>
              </w:rPr>
              <w:t>Одобрено издание 2023 года Кодекса Американского общества инженеров-механиков по котлам и сосудам высокого давления, редакция 41; (28 страниц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https://members.wto.org/crnattachments/2026/TBT/USA/26_01188_00_e.pdf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2B7C87" w14:textId="77777777" w:rsidR="00024C30" w:rsidRDefault="00D53930">
            <w:r>
              <w:rPr>
                <w:rFonts w:ascii="Times New Roman" w:eastAsia="Times New Roman" w:hAnsi="Times New Roman"/>
                <w:sz w:val="20"/>
              </w:rPr>
              <w:t>28/04/26</w:t>
            </w:r>
          </w:p>
        </w:tc>
      </w:tr>
      <w:tr w:rsidR="00024C30" w14:paraId="10B0E0F7" w14:textId="77777777" w:rsidTr="00DA6EC8">
        <w:trPr>
          <w:jc w:val="center"/>
        </w:trPr>
        <w:tc>
          <w:tcPr>
            <w:tcW w:w="2720" w:type="dxa"/>
            <w:vMerge/>
          </w:tcPr>
          <w:p w14:paraId="6F9BE71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AFDEEFE"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0AC66D9A" w14:textId="77777777" w:rsidR="00024C30" w:rsidRDefault="00D53930">
            <w:r>
              <w:rPr>
                <w:rFonts w:ascii="Times New Roman" w:eastAsia="Times New Roman" w:hAnsi="Times New Roman"/>
                <w:sz w:val="20"/>
              </w:rPr>
              <w:t>Проектирование атомных электростанций; Качество (код(ы) ICS: 03.120); Ядерная энергетика (код(ы) ICS: 27.120)</w:t>
            </w:r>
          </w:p>
        </w:tc>
        <w:tc>
          <w:tcPr>
            <w:tcW w:w="2720" w:type="dxa"/>
            <w:vMerge/>
          </w:tcPr>
          <w:p w14:paraId="796772ED" w14:textId="77777777" w:rsidR="00024C30" w:rsidRDefault="00024C30"/>
        </w:tc>
      </w:tr>
      <w:tr w:rsidR="00024C30" w14:paraId="7505704F" w14:textId="77777777" w:rsidTr="00DA6EC8">
        <w:trPr>
          <w:jc w:val="center"/>
        </w:trPr>
        <w:tc>
          <w:tcPr>
            <w:tcW w:w="2720" w:type="dxa"/>
            <w:vMerge/>
          </w:tcPr>
          <w:p w14:paraId="6CB328B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02EBFAA"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C7BB0E8" w14:textId="77777777" w:rsidR="00024C30" w:rsidRDefault="00D53930">
            <w:r>
              <w:rPr>
                <w:rFonts w:ascii="Times New Roman" w:eastAsia="Times New Roman" w:hAnsi="Times New Roman"/>
                <w:sz w:val="20"/>
              </w:rPr>
              <w:t xml:space="preserve">Предлагаемая норма - комиссия по ядерному регулированию США (СРН) предлагает </w:t>
            </w:r>
            <w:r>
              <w:rPr>
                <w:rFonts w:ascii="Times New Roman" w:eastAsia="Times New Roman" w:hAnsi="Times New Roman"/>
                <w:sz w:val="20"/>
              </w:rPr>
              <w:br/>
              <w:t xml:space="preserve">зафиксировать в своих нормативных актах ссылается на 2023 издание </w:t>
            </w:r>
            <w:r>
              <w:rPr>
                <w:rFonts w:ascii="Times New Roman" w:eastAsia="Times New Roman" w:hAnsi="Times New Roman"/>
                <w:sz w:val="20"/>
              </w:rPr>
              <w:br/>
              <w:t xml:space="preserve">американское общество инженеров-механиков (ASME) котла и давления </w:t>
            </w:r>
            <w:r>
              <w:rPr>
                <w:rFonts w:ascii="Times New Roman" w:eastAsia="Times New Roman" w:hAnsi="Times New Roman"/>
                <w:sz w:val="20"/>
              </w:rPr>
              <w:br/>
              <w:t>Код Сосуд. Это действие соответствует политике NRC по</w:t>
            </w:r>
            <w:r>
              <w:rPr>
                <w:rFonts w:ascii="Times New Roman" w:eastAsia="Times New Roman" w:hAnsi="Times New Roman"/>
                <w:sz w:val="20"/>
              </w:rPr>
              <w:br/>
              <w:t>периодическому обновлению нормативных актов с целью включения в них новых</w:t>
            </w:r>
            <w:r>
              <w:rPr>
                <w:rFonts w:ascii="Times New Roman" w:eastAsia="Times New Roman" w:hAnsi="Times New Roman"/>
                <w:sz w:val="20"/>
              </w:rPr>
              <w:br/>
              <w:t>редакций кодексов ASME и направлено на поддержание безопасности</w:t>
            </w:r>
            <w:r>
              <w:rPr>
                <w:rFonts w:ascii="Times New Roman" w:eastAsia="Times New Roman" w:hAnsi="Times New Roman"/>
                <w:sz w:val="20"/>
              </w:rPr>
              <w:br/>
              <w:t>атомных электростанций и повышение эффективности деятельности NRC</w:t>
            </w:r>
            <w:r>
              <w:rPr>
                <w:rFonts w:ascii="Times New Roman" w:eastAsia="Times New Roman" w:hAnsi="Times New Roman"/>
                <w:sz w:val="20"/>
              </w:rPr>
              <w:br/>
              <w:t>. NRC также предлагает внести поправки в свои правила</w:t>
            </w:r>
            <w:r>
              <w:rPr>
                <w:rFonts w:ascii="Times New Roman" w:eastAsia="Times New Roman" w:hAnsi="Times New Roman"/>
                <w:sz w:val="20"/>
              </w:rPr>
              <w:br/>
              <w:t>, включив в них в виде ссылок предлагаемые изменения в трех руководствах по регулированию,</w:t>
            </w:r>
            <w:r>
              <w:rPr>
                <w:rFonts w:ascii="Times New Roman" w:eastAsia="Times New Roman" w:hAnsi="Times New Roman"/>
                <w:sz w:val="20"/>
              </w:rPr>
              <w:br/>
              <w:t>которые одобрили бы новые, пересмотренные и подтвержденные варианты кодекса, опубликованные</w:t>
            </w:r>
            <w:r>
              <w:rPr>
                <w:rFonts w:ascii="Times New Roman" w:eastAsia="Times New Roman" w:hAnsi="Times New Roman"/>
                <w:sz w:val="20"/>
              </w:rPr>
              <w:br/>
              <w:t>ASME. Это предлагаемое действие позволит</w:t>
            </w:r>
            <w:r>
              <w:rPr>
                <w:rFonts w:ascii="Times New Roman" w:eastAsia="Times New Roman" w:hAnsi="Times New Roman"/>
                <w:sz w:val="20"/>
              </w:rPr>
              <w:br/>
              <w:t>лицензиатам и заявителям на получение лицензий на атомные электростанции использовать правила, перечисленные в этих проектах</w:t>
            </w:r>
            <w:r>
              <w:rPr>
                <w:rFonts w:ascii="Times New Roman" w:eastAsia="Times New Roman" w:hAnsi="Times New Roman"/>
                <w:sz w:val="20"/>
              </w:rPr>
              <w:br/>
              <w:t>руководств по регулированию, в качестве добровольных альтернатив техническим стандартам</w:t>
            </w:r>
            <w:r>
              <w:rPr>
                <w:rFonts w:ascii="Times New Roman" w:eastAsia="Times New Roman" w:hAnsi="Times New Roman"/>
                <w:sz w:val="20"/>
              </w:rPr>
              <w:br/>
              <w:t>при строительстве, инспекции и испытаниях</w:t>
            </w:r>
            <w:r>
              <w:rPr>
                <w:rFonts w:ascii="Times New Roman" w:eastAsia="Times New Roman" w:hAnsi="Times New Roman"/>
                <w:sz w:val="20"/>
              </w:rPr>
              <w:br/>
              <w:t>компонентов атомных электростанций в процессе эксплуатации. Это предлагаемое правило также содержит</w:t>
            </w:r>
            <w:r>
              <w:rPr>
                <w:rFonts w:ascii="Times New Roman" w:eastAsia="Times New Roman" w:hAnsi="Times New Roman"/>
                <w:sz w:val="20"/>
              </w:rPr>
              <w:br/>
              <w:t>незначительные редакционные исправления. NRC запрашивает комментарии по этому</w:t>
            </w:r>
            <w:r>
              <w:rPr>
                <w:rFonts w:ascii="Times New Roman" w:eastAsia="Times New Roman" w:hAnsi="Times New Roman"/>
                <w:sz w:val="20"/>
              </w:rPr>
              <w:br/>
              <w:t>предлагаемому правилу, по проектам трех руководств по регулированию и</w:t>
            </w:r>
            <w:r>
              <w:rPr>
                <w:rFonts w:ascii="Times New Roman" w:eastAsia="Times New Roman" w:hAnsi="Times New Roman"/>
                <w:sz w:val="20"/>
              </w:rPr>
              <w:br/>
              <w:t>по проекту версии дополнительного руководства по регулированию, которое не будет</w:t>
            </w:r>
            <w:r>
              <w:rPr>
                <w:rFonts w:ascii="Times New Roman" w:eastAsia="Times New Roman" w:hAnsi="Times New Roman"/>
                <w:sz w:val="20"/>
              </w:rPr>
              <w:br/>
              <w:t>включено в качестве ссылки.&gt;</w:t>
            </w:r>
          </w:p>
        </w:tc>
        <w:tc>
          <w:tcPr>
            <w:tcW w:w="2720" w:type="dxa"/>
            <w:vMerge/>
          </w:tcPr>
          <w:p w14:paraId="003E6716" w14:textId="77777777" w:rsidR="00024C30" w:rsidRDefault="00024C30"/>
        </w:tc>
      </w:tr>
      <w:tr w:rsidR="00024C30" w14:paraId="79CA999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CB2852D" w14:textId="77777777" w:rsidR="00024C30" w:rsidRDefault="00D53930">
            <w:r>
              <w:rPr>
                <w:rFonts w:ascii="Times New Roman" w:eastAsia="Times New Roman" w:hAnsi="Times New Roman"/>
                <w:sz w:val="20"/>
              </w:rPr>
              <w:t>299</w:t>
            </w:r>
          </w:p>
        </w:tc>
        <w:tc>
          <w:tcPr>
            <w:tcW w:w="2720" w:type="dxa"/>
            <w:tcBorders>
              <w:top w:val="single" w:sz="8" w:space="0" w:color="000000"/>
              <w:left w:val="single" w:sz="8" w:space="0" w:color="000000"/>
              <w:bottom w:val="single" w:sz="8" w:space="0" w:color="000000"/>
              <w:right w:val="single" w:sz="8" w:space="0" w:color="000000"/>
            </w:tcBorders>
          </w:tcPr>
          <w:p w14:paraId="17AC0EF4" w14:textId="77777777" w:rsidR="00024C30" w:rsidRDefault="00D53930">
            <w:r>
              <w:rPr>
                <w:rFonts w:ascii="Times New Roman" w:eastAsia="Times New Roman" w:hAnsi="Times New Roman"/>
                <w:sz w:val="20"/>
              </w:rPr>
              <w:t>G/TBT/N/USA/2239/Add.1</w:t>
            </w:r>
          </w:p>
        </w:tc>
        <w:tc>
          <w:tcPr>
            <w:tcW w:w="5102" w:type="dxa"/>
            <w:tcBorders>
              <w:top w:val="single" w:sz="8" w:space="0" w:color="000000"/>
              <w:left w:val="single" w:sz="8" w:space="0" w:color="000000"/>
              <w:bottom w:val="single" w:sz="8" w:space="0" w:color="000000"/>
              <w:right w:val="single" w:sz="8" w:space="0" w:color="000000"/>
            </w:tcBorders>
          </w:tcPr>
          <w:p w14:paraId="3EC66701" w14:textId="77777777" w:rsidR="00024C30" w:rsidRDefault="00D53930">
            <w:r>
              <w:rPr>
                <w:rFonts w:ascii="Times New Roman" w:eastAsia="Times New Roman" w:hAnsi="Times New Roman"/>
                <w:sz w:val="20"/>
              </w:rPr>
              <w:t>Нижеследующее сообщение от 27 февраля 2026 года распространяется по просьбе делегации Соединенных Штатов Америки.</w:t>
            </w:r>
            <w:r>
              <w:rPr>
                <w:rFonts w:ascii="Times New Roman" w:eastAsia="Times New Roman" w:hAnsi="Times New Roman"/>
                <w:sz w:val="20"/>
              </w:rPr>
              <w:br/>
              <w:t>Уведомленная мера опубликована - дата: 27 февраля 2026 г.</w:t>
            </w:r>
            <w:r>
              <w:rPr>
                <w:rFonts w:ascii="Times New Roman" w:eastAsia="Times New Roman" w:hAnsi="Times New Roman"/>
                <w:sz w:val="20"/>
              </w:rPr>
              <w:br/>
              <w:t>Уведомленная мера вступает в силу - дата: 27 февраля 2026 г.</w:t>
            </w:r>
            <w:r>
              <w:rPr>
                <w:rFonts w:ascii="Times New Roman" w:eastAsia="Times New Roman" w:hAnsi="Times New Roman"/>
                <w:sz w:val="20"/>
              </w:rPr>
              <w:br/>
              <w:t xml:space="preserve">Текст окончательной меры доступен по адресу: </w:t>
            </w:r>
            <w:r>
              <w:rPr>
                <w:rFonts w:ascii="Times New Roman" w:eastAsia="Times New Roman" w:hAnsi="Times New Roman"/>
                <w:sz w:val="20"/>
              </w:rPr>
              <w:br/>
              <w:t>https://members.wto.org/crnattachments/2026/TBT/USA/final_measure/26_01186_00_e.pdf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6A6C53" w14:textId="77777777" w:rsidR="00024C30" w:rsidRDefault="00D53930">
            <w:r>
              <w:rPr>
                <w:rFonts w:ascii="Times New Roman" w:eastAsia="Times New Roman" w:hAnsi="Times New Roman"/>
                <w:sz w:val="20"/>
              </w:rPr>
              <w:t>-</w:t>
            </w:r>
          </w:p>
        </w:tc>
      </w:tr>
      <w:tr w:rsidR="00024C30" w14:paraId="6FD36C87" w14:textId="77777777" w:rsidTr="00DA6EC8">
        <w:trPr>
          <w:jc w:val="center"/>
        </w:trPr>
        <w:tc>
          <w:tcPr>
            <w:tcW w:w="2720" w:type="dxa"/>
            <w:vMerge/>
          </w:tcPr>
          <w:p w14:paraId="6C74510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556A6A8"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28445EC3" w14:textId="77777777" w:rsidR="00024C30" w:rsidRDefault="00D53930">
            <w:r>
              <w:rPr>
                <w:rFonts w:ascii="Times New Roman" w:eastAsia="Times New Roman" w:hAnsi="Times New Roman"/>
                <w:sz w:val="20"/>
              </w:rPr>
              <w:t>-</w:t>
            </w:r>
          </w:p>
        </w:tc>
        <w:tc>
          <w:tcPr>
            <w:tcW w:w="2720" w:type="dxa"/>
            <w:vMerge/>
          </w:tcPr>
          <w:p w14:paraId="61F42F9C" w14:textId="77777777" w:rsidR="00024C30" w:rsidRDefault="00024C30"/>
        </w:tc>
      </w:tr>
      <w:tr w:rsidR="00024C30" w14:paraId="18511EA0" w14:textId="77777777" w:rsidTr="00DA6EC8">
        <w:trPr>
          <w:jc w:val="center"/>
        </w:trPr>
        <w:tc>
          <w:tcPr>
            <w:tcW w:w="2720" w:type="dxa"/>
            <w:vMerge/>
          </w:tcPr>
          <w:p w14:paraId="1CF776B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C925E76" w14:textId="77777777" w:rsidR="00024C30" w:rsidRDefault="00D53930">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763ECB1A" w14:textId="77777777" w:rsidR="00024C30" w:rsidRDefault="00D53930">
            <w:r>
              <w:rPr>
                <w:rFonts w:ascii="Times New Roman" w:eastAsia="Times New Roman" w:hAnsi="Times New Roman"/>
                <w:sz w:val="20"/>
              </w:rPr>
              <w:t>-</w:t>
            </w:r>
          </w:p>
        </w:tc>
        <w:tc>
          <w:tcPr>
            <w:tcW w:w="2720" w:type="dxa"/>
            <w:vMerge/>
          </w:tcPr>
          <w:p w14:paraId="62029669" w14:textId="77777777" w:rsidR="00024C30" w:rsidRDefault="00024C30"/>
        </w:tc>
      </w:tr>
      <w:tr w:rsidR="00024C30" w14:paraId="13600BE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10A9DA" w14:textId="77777777" w:rsidR="00024C30" w:rsidRDefault="00D53930">
            <w:r>
              <w:rPr>
                <w:rFonts w:ascii="Times New Roman" w:eastAsia="Times New Roman" w:hAnsi="Times New Roman"/>
                <w:sz w:val="20"/>
              </w:rPr>
              <w:t>300</w:t>
            </w:r>
          </w:p>
        </w:tc>
        <w:tc>
          <w:tcPr>
            <w:tcW w:w="2720" w:type="dxa"/>
            <w:tcBorders>
              <w:top w:val="single" w:sz="8" w:space="0" w:color="000000"/>
              <w:left w:val="single" w:sz="8" w:space="0" w:color="000000"/>
              <w:bottom w:val="single" w:sz="8" w:space="0" w:color="000000"/>
              <w:right w:val="single" w:sz="8" w:space="0" w:color="000000"/>
            </w:tcBorders>
          </w:tcPr>
          <w:p w14:paraId="49510635" w14:textId="77777777" w:rsidR="00024C30" w:rsidRDefault="00D53930">
            <w:r>
              <w:rPr>
                <w:rFonts w:ascii="Times New Roman" w:eastAsia="Times New Roman" w:hAnsi="Times New Roman"/>
                <w:sz w:val="20"/>
              </w:rPr>
              <w:t>G/TBT/N/UKR/371</w:t>
            </w:r>
          </w:p>
        </w:tc>
        <w:tc>
          <w:tcPr>
            <w:tcW w:w="5102" w:type="dxa"/>
            <w:tcBorders>
              <w:top w:val="single" w:sz="8" w:space="0" w:color="000000"/>
              <w:left w:val="single" w:sz="8" w:space="0" w:color="000000"/>
              <w:bottom w:val="single" w:sz="8" w:space="0" w:color="000000"/>
              <w:right w:val="single" w:sz="8" w:space="0" w:color="000000"/>
            </w:tcBorders>
          </w:tcPr>
          <w:p w14:paraId="4467FC64" w14:textId="77777777" w:rsidR="00024C30" w:rsidRDefault="00D53930">
            <w:r>
              <w:rPr>
                <w:rFonts w:ascii="Times New Roman" w:eastAsia="Times New Roman" w:hAnsi="Times New Roman"/>
                <w:sz w:val="20"/>
              </w:rPr>
              <w:t>Проект приказа Министерства экономики, экологии и сельского хозяйства Украины "О внесении изменений в Приказ Министерства аграрной политики и продовольствия Украины № 391 от 14 февраля 2024 года"; (8 страниц, на украинском языке)</w:t>
            </w:r>
            <w:r>
              <w:rPr>
                <w:rFonts w:ascii="Times New Roman" w:eastAsia="Times New Roman" w:hAnsi="Times New Roman"/>
                <w:sz w:val="20"/>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https://members.wto.org/crnattachments/2026/TBT/UKR/26_01191_00_x.pdf</w:t>
            </w:r>
            <w:r>
              <w:rPr>
                <w:rFonts w:ascii="Times New Roman" w:eastAsia="Times New Roman" w:hAnsi="Times New Roman"/>
                <w:sz w:val="20"/>
              </w:rPr>
              <w:br/>
              <w:t xml:space="preserve">https://me.gov.ua/Documents/Detail/1729f49f-c542-4648-a976-abb7660a60e4?lang=uk-UA&amp;title=ProktNakazuMinisterstvaEkonomiki </w:t>
            </w:r>
            <w:r>
              <w:rPr>
                <w:rFonts w:ascii="Times New Roman" w:eastAsia="Times New Roman" w:hAnsi="Times New Roman"/>
                <w:sz w:val="20"/>
              </w:rPr>
              <w:br/>
              <w:t>DovkilliaTaSilskogoGospodarstvaUkrainiproVnesenniaZminDoNakazuMinisterstvaAgrarnoiPolitikiTaProdovolstvaUkrainiVid14-Liutogo2024-Roku391-</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4A59B3" w14:textId="77777777" w:rsidR="00024C30" w:rsidRDefault="00D53930">
            <w:r>
              <w:rPr>
                <w:rFonts w:ascii="Times New Roman" w:eastAsia="Times New Roman" w:hAnsi="Times New Roman"/>
                <w:sz w:val="20"/>
              </w:rPr>
              <w:t>1/05/26</w:t>
            </w:r>
          </w:p>
        </w:tc>
      </w:tr>
      <w:tr w:rsidR="00024C30" w14:paraId="5707BCFD" w14:textId="77777777" w:rsidTr="00DA6EC8">
        <w:trPr>
          <w:jc w:val="center"/>
        </w:trPr>
        <w:tc>
          <w:tcPr>
            <w:tcW w:w="2720" w:type="dxa"/>
            <w:vMerge/>
          </w:tcPr>
          <w:p w14:paraId="66B5A1F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1145787"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646EB01B" w14:textId="77777777" w:rsidR="00024C30" w:rsidRDefault="00D53930">
            <w:r>
              <w:rPr>
                <w:rFonts w:ascii="Times New Roman" w:eastAsia="Times New Roman" w:hAnsi="Times New Roman"/>
                <w:sz w:val="20"/>
              </w:rPr>
              <w:t>Фруктовые джемы, желе, мармелад, пюре из каштанов с сахаром</w:t>
            </w:r>
          </w:p>
        </w:tc>
        <w:tc>
          <w:tcPr>
            <w:tcW w:w="2720" w:type="dxa"/>
            <w:vMerge/>
          </w:tcPr>
          <w:p w14:paraId="0566E264" w14:textId="77777777" w:rsidR="00024C30" w:rsidRDefault="00024C30"/>
        </w:tc>
      </w:tr>
      <w:tr w:rsidR="00024C30" w14:paraId="437A5FB7" w14:textId="77777777" w:rsidTr="00DA6EC8">
        <w:trPr>
          <w:jc w:val="center"/>
        </w:trPr>
        <w:tc>
          <w:tcPr>
            <w:tcW w:w="2720" w:type="dxa"/>
            <w:vMerge/>
          </w:tcPr>
          <w:p w14:paraId="5EEA2B9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8985A50" w14:textId="77777777" w:rsidR="00024C30" w:rsidRDefault="00D53930">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7CD89F3" w14:textId="77777777" w:rsidR="00024C30" w:rsidRDefault="00D53930">
            <w:r>
              <w:rPr>
                <w:rFonts w:ascii="Times New Roman" w:eastAsia="Times New Roman" w:hAnsi="Times New Roman"/>
                <w:sz w:val="20"/>
              </w:rPr>
              <w:t>Проектом Приказа предусматривается внесение изменений в Приказ Министерства аграрной политики и продовольствия Украины № 391 "Об утверждении требований к фруктовым джемам, желе, мармеладам и подслащенному каштановому пюре" от 14 февраля 2024 года (указано в документе G/TBT/N/UKR/238/Add.1) и требованиям, изложив их в новой версии.</w:t>
            </w:r>
            <w:r>
              <w:rPr>
                <w:rFonts w:ascii="Times New Roman" w:eastAsia="Times New Roman" w:hAnsi="Times New Roman"/>
                <w:sz w:val="20"/>
              </w:rPr>
              <w:br/>
            </w:r>
            <w:r>
              <w:rPr>
                <w:rFonts w:ascii="Times New Roman" w:eastAsia="Times New Roman" w:hAnsi="Times New Roman"/>
                <w:sz w:val="20"/>
              </w:rPr>
              <w:br/>
              <w:t>Предлагаемая новая редакция Требований предусматривает, в частности, следующие дополнения:</w:t>
            </w:r>
            <w:r>
              <w:rPr>
                <w:rFonts w:ascii="Times New Roman" w:eastAsia="Times New Roman" w:hAnsi="Times New Roman"/>
                <w:sz w:val="20"/>
              </w:rPr>
              <w:br/>
            </w:r>
            <w:r>
              <w:rPr>
                <w:rFonts w:ascii="Times New Roman" w:eastAsia="Times New Roman" w:hAnsi="Times New Roman"/>
                <w:sz w:val="20"/>
              </w:rPr>
              <w:br/>
              <w:t>- возможность использования названий "мармелад" и "мармелад экстра" вместо названий пищевых продуктов "джем" и "варенье экстра" соответственно, за исключением случаев, когда джем и варенье экстра производятся из цитрусовых фруктов;</w:t>
            </w:r>
            <w:r>
              <w:rPr>
                <w:rFonts w:ascii="Times New Roman" w:eastAsia="Times New Roman" w:hAnsi="Times New Roman"/>
                <w:sz w:val="20"/>
              </w:rPr>
              <w:br/>
            </w:r>
            <w:r>
              <w:rPr>
                <w:rFonts w:ascii="Times New Roman" w:eastAsia="Times New Roman" w:hAnsi="Times New Roman"/>
                <w:sz w:val="20"/>
              </w:rPr>
              <w:br/>
              <w:t>- увеличение минимального общего содержания фруктов при производстве джема и варенья экстра-класса, тем самым снижая количество добавляемого сахара, необходимого для достижения минимального содержания растворимых сухих веществ в этих продуктах, и способствуя более здоровому питанию.;</w:t>
            </w:r>
            <w:r>
              <w:rPr>
                <w:rFonts w:ascii="Times New Roman" w:eastAsia="Times New Roman" w:hAnsi="Times New Roman"/>
                <w:sz w:val="20"/>
              </w:rPr>
              <w:br/>
            </w:r>
            <w:r>
              <w:rPr>
                <w:rFonts w:ascii="Times New Roman" w:eastAsia="Times New Roman" w:hAnsi="Times New Roman"/>
                <w:sz w:val="20"/>
              </w:rPr>
              <w:br/>
              <w:t>- возможность добавления соответствующих концентрированных соков при производстве варенья, желе, а также добавления пищевых добавок, соответствующих требованиям к пищевым добавкам, утвержденным Приказом Министерства здравоохранения Украины № 45 "Об утверждении требований к пищевым ароматизаторам, требований к пищевым добавкам и Требования к пищевым ферментам" от 8 января 2024 года.Проектом Приказа также предлагается исключить положения, касающиеся использования диоксида серы (Е 220) или его солей (Е 221, Е 222, Е 223, Е 224, Е 226 и Е 227) при переработке фруктового сырья.Кроме того, в соответствии с изменениями, предложенными к пункту 3 Приказа Министерства аграрной политики и продовольствия Украины № 391 от 14 февраля 2024 года, слова “могут быть размещены на рынке в течение трех лет” заменяются словами “могут быть произведены и/или размещены на рынке в течение три года”.</w:t>
            </w:r>
            <w:r>
              <w:rPr>
                <w:rFonts w:ascii="Times New Roman" w:eastAsia="Times New Roman" w:hAnsi="Times New Roman"/>
                <w:sz w:val="20"/>
              </w:rPr>
              <w:br/>
            </w:r>
            <w:r>
              <w:rPr>
                <w:rFonts w:ascii="Times New Roman" w:eastAsia="Times New Roman" w:hAnsi="Times New Roman"/>
                <w:sz w:val="20"/>
              </w:rPr>
              <w:br/>
              <w:t>Проект Приказа разработан с целью имплементации законодательства ЕС.</w:t>
            </w:r>
            <w:r>
              <w:rPr>
                <w:rFonts w:ascii="Times New Roman" w:eastAsia="Times New Roman" w:hAnsi="Times New Roman"/>
                <w:sz w:val="20"/>
              </w:rPr>
              <w:br/>
            </w:r>
            <w:r>
              <w:rPr>
                <w:rFonts w:ascii="Times New Roman" w:eastAsia="Times New Roman" w:hAnsi="Times New Roman"/>
                <w:sz w:val="20"/>
              </w:rPr>
              <w:br/>
              <w:t>О проекте Приказа также сообщается в соответствии с Соглашением о СФС.</w:t>
            </w:r>
          </w:p>
        </w:tc>
        <w:tc>
          <w:tcPr>
            <w:tcW w:w="2720" w:type="dxa"/>
            <w:vMerge/>
          </w:tcPr>
          <w:p w14:paraId="533215C7" w14:textId="77777777" w:rsidR="00024C30" w:rsidRDefault="00024C30"/>
        </w:tc>
      </w:tr>
      <w:tr w:rsidR="00024C30" w14:paraId="5867264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8B6C2F3" w14:textId="77777777" w:rsidR="00024C30" w:rsidRDefault="00D53930">
            <w:r>
              <w:rPr>
                <w:rFonts w:ascii="Times New Roman" w:eastAsia="Times New Roman" w:hAnsi="Times New Roman"/>
                <w:sz w:val="20"/>
              </w:rPr>
              <w:t>301</w:t>
            </w:r>
          </w:p>
        </w:tc>
        <w:tc>
          <w:tcPr>
            <w:tcW w:w="2720" w:type="dxa"/>
            <w:tcBorders>
              <w:top w:val="single" w:sz="8" w:space="0" w:color="000000"/>
              <w:left w:val="single" w:sz="8" w:space="0" w:color="000000"/>
              <w:bottom w:val="single" w:sz="8" w:space="0" w:color="000000"/>
              <w:right w:val="single" w:sz="8" w:space="0" w:color="000000"/>
            </w:tcBorders>
          </w:tcPr>
          <w:p w14:paraId="2661CB75" w14:textId="77777777" w:rsidR="00024C30" w:rsidRDefault="00D53930">
            <w:r>
              <w:rPr>
                <w:rFonts w:ascii="Times New Roman" w:eastAsia="Times New Roman" w:hAnsi="Times New Roman"/>
                <w:sz w:val="20"/>
              </w:rPr>
              <w:t>G/TBT/N/SAU/996/Rev.1/Add.1</w:t>
            </w:r>
          </w:p>
        </w:tc>
        <w:tc>
          <w:tcPr>
            <w:tcW w:w="5102" w:type="dxa"/>
            <w:tcBorders>
              <w:top w:val="single" w:sz="8" w:space="0" w:color="000000"/>
              <w:left w:val="single" w:sz="8" w:space="0" w:color="000000"/>
              <w:bottom w:val="single" w:sz="8" w:space="0" w:color="000000"/>
              <w:right w:val="single" w:sz="8" w:space="0" w:color="000000"/>
            </w:tcBorders>
          </w:tcPr>
          <w:p w14:paraId="10C6FF8E"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уведомленной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https://members.wto.org/crnattachments/2026/TBT/SAU/modification/26_01194_00_x.pdf</w:t>
            </w:r>
            <w:r>
              <w:rPr>
                <w:rFonts w:ascii="Times New Roman" w:eastAsia="Times New Roman" w:hAnsi="Times New Roman"/>
                <w:sz w:val="20"/>
              </w:rPr>
              <w:br/>
              <w:t>https://members.wto.org/crnattachments/2026/TBT/SAU/modification/26_01194_01_x.pdf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4698F8" w14:textId="77777777" w:rsidR="00024C30" w:rsidRDefault="00D53930">
            <w:r>
              <w:rPr>
                <w:rFonts w:ascii="Times New Roman" w:eastAsia="Times New Roman" w:hAnsi="Times New Roman"/>
                <w:sz w:val="20"/>
              </w:rPr>
              <w:t>-</w:t>
            </w:r>
          </w:p>
        </w:tc>
      </w:tr>
      <w:tr w:rsidR="00024C30" w14:paraId="34F26D4E" w14:textId="77777777" w:rsidTr="00DA6EC8">
        <w:trPr>
          <w:jc w:val="center"/>
        </w:trPr>
        <w:tc>
          <w:tcPr>
            <w:tcW w:w="2720" w:type="dxa"/>
            <w:vMerge/>
          </w:tcPr>
          <w:p w14:paraId="083456E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AF58420"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17DA94AC" w14:textId="77777777" w:rsidR="00024C30" w:rsidRDefault="00D53930">
            <w:r>
              <w:rPr>
                <w:rFonts w:ascii="Times New Roman" w:eastAsia="Times New Roman" w:hAnsi="Times New Roman"/>
                <w:sz w:val="20"/>
              </w:rPr>
              <w:t>-</w:t>
            </w:r>
          </w:p>
        </w:tc>
        <w:tc>
          <w:tcPr>
            <w:tcW w:w="2720" w:type="dxa"/>
            <w:vMerge/>
          </w:tcPr>
          <w:p w14:paraId="3786442E" w14:textId="77777777" w:rsidR="00024C30" w:rsidRDefault="00024C30"/>
        </w:tc>
      </w:tr>
      <w:tr w:rsidR="00024C30" w14:paraId="4AD501D4" w14:textId="77777777" w:rsidTr="00DA6EC8">
        <w:trPr>
          <w:jc w:val="center"/>
        </w:trPr>
        <w:tc>
          <w:tcPr>
            <w:tcW w:w="2720" w:type="dxa"/>
            <w:vMerge/>
          </w:tcPr>
          <w:p w14:paraId="535825F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7B4A23B"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67C0B229" w14:textId="77777777" w:rsidR="00024C30" w:rsidRDefault="00D53930">
            <w:r>
              <w:rPr>
                <w:rFonts w:ascii="Times New Roman" w:eastAsia="Times New Roman" w:hAnsi="Times New Roman"/>
                <w:sz w:val="20"/>
              </w:rPr>
              <w:t>-</w:t>
            </w:r>
          </w:p>
        </w:tc>
        <w:tc>
          <w:tcPr>
            <w:tcW w:w="2720" w:type="dxa"/>
            <w:vMerge/>
          </w:tcPr>
          <w:p w14:paraId="667FAB21" w14:textId="77777777" w:rsidR="00024C30" w:rsidRDefault="00024C30"/>
        </w:tc>
      </w:tr>
      <w:tr w:rsidR="00024C30" w14:paraId="43A7478C"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8B410FB" w14:textId="77777777" w:rsidR="00024C30" w:rsidRDefault="00D53930">
            <w:r>
              <w:rPr>
                <w:rFonts w:ascii="Times New Roman" w:eastAsia="Times New Roman" w:hAnsi="Times New Roman"/>
                <w:sz w:val="20"/>
              </w:rPr>
              <w:t>302</w:t>
            </w:r>
          </w:p>
        </w:tc>
        <w:tc>
          <w:tcPr>
            <w:tcW w:w="2720" w:type="dxa"/>
            <w:tcBorders>
              <w:top w:val="single" w:sz="8" w:space="0" w:color="000000"/>
              <w:left w:val="single" w:sz="8" w:space="0" w:color="000000"/>
              <w:bottom w:val="single" w:sz="8" w:space="0" w:color="000000"/>
              <w:right w:val="single" w:sz="8" w:space="0" w:color="000000"/>
            </w:tcBorders>
          </w:tcPr>
          <w:p w14:paraId="5EFC6DC2" w14:textId="77777777" w:rsidR="00024C30" w:rsidRDefault="00D53930">
            <w:r>
              <w:rPr>
                <w:rFonts w:ascii="Times New Roman" w:eastAsia="Times New Roman" w:hAnsi="Times New Roman"/>
                <w:sz w:val="20"/>
              </w:rPr>
              <w:t>G/TBT/N/SAU/924/Add.1</w:t>
            </w:r>
          </w:p>
        </w:tc>
        <w:tc>
          <w:tcPr>
            <w:tcW w:w="5102" w:type="dxa"/>
            <w:tcBorders>
              <w:top w:val="single" w:sz="8" w:space="0" w:color="000000"/>
              <w:left w:val="single" w:sz="8" w:space="0" w:color="000000"/>
              <w:bottom w:val="single" w:sz="8" w:space="0" w:color="000000"/>
              <w:right w:val="single" w:sz="8" w:space="0" w:color="000000"/>
            </w:tcBorders>
          </w:tcPr>
          <w:p w14:paraId="150B9FFE"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уведомленной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https://members.wto.org/crnattachments/2026/TBT/SAU/modification/26_01203_00_x.pdf</w:t>
            </w:r>
            <w:r>
              <w:rPr>
                <w:rFonts w:ascii="Times New Roman" w:eastAsia="Times New Roman" w:hAnsi="Times New Roman"/>
                <w:sz w:val="20"/>
              </w:rPr>
              <w:br/>
              <w:t>https://members.wto.org/crnattachments/2026/TBT/SAU/modification/26_01203_01_x.pdf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05980E" w14:textId="77777777" w:rsidR="00024C30" w:rsidRDefault="00D53930">
            <w:r>
              <w:rPr>
                <w:rFonts w:ascii="Times New Roman" w:eastAsia="Times New Roman" w:hAnsi="Times New Roman"/>
                <w:sz w:val="20"/>
              </w:rPr>
              <w:t>-</w:t>
            </w:r>
          </w:p>
        </w:tc>
      </w:tr>
      <w:tr w:rsidR="00024C30" w14:paraId="2BF36C0C" w14:textId="77777777" w:rsidTr="00DA6EC8">
        <w:trPr>
          <w:jc w:val="center"/>
        </w:trPr>
        <w:tc>
          <w:tcPr>
            <w:tcW w:w="2720" w:type="dxa"/>
            <w:vMerge/>
          </w:tcPr>
          <w:p w14:paraId="0370A67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3AE1C10"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19775194" w14:textId="77777777" w:rsidR="00024C30" w:rsidRDefault="00D53930">
            <w:r>
              <w:rPr>
                <w:rFonts w:ascii="Times New Roman" w:eastAsia="Times New Roman" w:hAnsi="Times New Roman"/>
                <w:sz w:val="20"/>
              </w:rPr>
              <w:t>-</w:t>
            </w:r>
          </w:p>
        </w:tc>
        <w:tc>
          <w:tcPr>
            <w:tcW w:w="2720" w:type="dxa"/>
            <w:vMerge/>
          </w:tcPr>
          <w:p w14:paraId="11816459" w14:textId="77777777" w:rsidR="00024C30" w:rsidRDefault="00024C30"/>
        </w:tc>
      </w:tr>
      <w:tr w:rsidR="00024C30" w14:paraId="542579DD" w14:textId="77777777" w:rsidTr="00DA6EC8">
        <w:trPr>
          <w:jc w:val="center"/>
        </w:trPr>
        <w:tc>
          <w:tcPr>
            <w:tcW w:w="2720" w:type="dxa"/>
            <w:vMerge/>
          </w:tcPr>
          <w:p w14:paraId="3484C74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4DE9EA0"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4B784F2B" w14:textId="77777777" w:rsidR="00024C30" w:rsidRDefault="00D53930">
            <w:r>
              <w:rPr>
                <w:rFonts w:ascii="Times New Roman" w:eastAsia="Times New Roman" w:hAnsi="Times New Roman"/>
                <w:sz w:val="20"/>
              </w:rPr>
              <w:t>-</w:t>
            </w:r>
          </w:p>
        </w:tc>
        <w:tc>
          <w:tcPr>
            <w:tcW w:w="2720" w:type="dxa"/>
            <w:vMerge/>
          </w:tcPr>
          <w:p w14:paraId="618205CD" w14:textId="77777777" w:rsidR="00024C30" w:rsidRDefault="00024C30"/>
        </w:tc>
      </w:tr>
      <w:tr w:rsidR="00024C30" w14:paraId="298450E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CC0FECF" w14:textId="77777777" w:rsidR="00024C30" w:rsidRDefault="00D53930">
            <w:r>
              <w:rPr>
                <w:rFonts w:ascii="Times New Roman" w:eastAsia="Times New Roman" w:hAnsi="Times New Roman"/>
                <w:sz w:val="20"/>
              </w:rPr>
              <w:t>303</w:t>
            </w:r>
          </w:p>
        </w:tc>
        <w:tc>
          <w:tcPr>
            <w:tcW w:w="2720" w:type="dxa"/>
            <w:tcBorders>
              <w:top w:val="single" w:sz="8" w:space="0" w:color="000000"/>
              <w:left w:val="single" w:sz="8" w:space="0" w:color="000000"/>
              <w:bottom w:val="single" w:sz="8" w:space="0" w:color="000000"/>
              <w:right w:val="single" w:sz="8" w:space="0" w:color="000000"/>
            </w:tcBorders>
          </w:tcPr>
          <w:p w14:paraId="52FC17C6" w14:textId="77777777" w:rsidR="00024C30" w:rsidRDefault="00D53930">
            <w:r>
              <w:rPr>
                <w:rFonts w:ascii="Times New Roman" w:eastAsia="Times New Roman" w:hAnsi="Times New Roman"/>
                <w:sz w:val="20"/>
              </w:rPr>
              <w:t>G/TBT/N/SAU/1283/Add.1</w:t>
            </w:r>
          </w:p>
        </w:tc>
        <w:tc>
          <w:tcPr>
            <w:tcW w:w="5102" w:type="dxa"/>
            <w:tcBorders>
              <w:top w:val="single" w:sz="8" w:space="0" w:color="000000"/>
              <w:left w:val="single" w:sz="8" w:space="0" w:color="000000"/>
              <w:bottom w:val="single" w:sz="8" w:space="0" w:color="000000"/>
              <w:right w:val="single" w:sz="8" w:space="0" w:color="000000"/>
            </w:tcBorders>
          </w:tcPr>
          <w:p w14:paraId="2C28F932"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уведомленной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https://members.wto.org/crnattachments/2026/TBT/SAU/modification/26_01195_00_x.pdf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ECCD14" w14:textId="77777777" w:rsidR="00024C30" w:rsidRDefault="00D53930">
            <w:r>
              <w:rPr>
                <w:rFonts w:ascii="Times New Roman" w:eastAsia="Times New Roman" w:hAnsi="Times New Roman"/>
                <w:sz w:val="20"/>
              </w:rPr>
              <w:t>-</w:t>
            </w:r>
          </w:p>
        </w:tc>
      </w:tr>
      <w:tr w:rsidR="00024C30" w14:paraId="1C1D9D80" w14:textId="77777777" w:rsidTr="00DA6EC8">
        <w:trPr>
          <w:jc w:val="center"/>
        </w:trPr>
        <w:tc>
          <w:tcPr>
            <w:tcW w:w="2720" w:type="dxa"/>
            <w:vMerge/>
          </w:tcPr>
          <w:p w14:paraId="5420A98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41554D4"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4163EAE2" w14:textId="77777777" w:rsidR="00024C30" w:rsidRDefault="00D53930">
            <w:r>
              <w:rPr>
                <w:rFonts w:ascii="Times New Roman" w:eastAsia="Times New Roman" w:hAnsi="Times New Roman"/>
                <w:sz w:val="20"/>
              </w:rPr>
              <w:t>-</w:t>
            </w:r>
          </w:p>
        </w:tc>
        <w:tc>
          <w:tcPr>
            <w:tcW w:w="2720" w:type="dxa"/>
            <w:vMerge/>
          </w:tcPr>
          <w:p w14:paraId="3136BDD7" w14:textId="77777777" w:rsidR="00024C30" w:rsidRDefault="00024C30"/>
        </w:tc>
      </w:tr>
      <w:tr w:rsidR="00024C30" w14:paraId="17AB08F7" w14:textId="77777777" w:rsidTr="00DA6EC8">
        <w:trPr>
          <w:jc w:val="center"/>
        </w:trPr>
        <w:tc>
          <w:tcPr>
            <w:tcW w:w="2720" w:type="dxa"/>
            <w:vMerge/>
          </w:tcPr>
          <w:p w14:paraId="372FFA69"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6A66FDA"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7A1DD2A3" w14:textId="77777777" w:rsidR="00024C30" w:rsidRDefault="00D53930">
            <w:r>
              <w:rPr>
                <w:rFonts w:ascii="Times New Roman" w:eastAsia="Times New Roman" w:hAnsi="Times New Roman"/>
                <w:sz w:val="20"/>
              </w:rPr>
              <w:t>-</w:t>
            </w:r>
          </w:p>
        </w:tc>
        <w:tc>
          <w:tcPr>
            <w:tcW w:w="2720" w:type="dxa"/>
            <w:vMerge/>
          </w:tcPr>
          <w:p w14:paraId="6526AC40" w14:textId="77777777" w:rsidR="00024C30" w:rsidRDefault="00024C30"/>
        </w:tc>
      </w:tr>
      <w:tr w:rsidR="00024C30" w14:paraId="7DF1907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783ACEC" w14:textId="77777777" w:rsidR="00024C30" w:rsidRDefault="00D53930">
            <w:r>
              <w:rPr>
                <w:rFonts w:ascii="Times New Roman" w:eastAsia="Times New Roman" w:hAnsi="Times New Roman"/>
                <w:sz w:val="20"/>
              </w:rPr>
              <w:t>304</w:t>
            </w:r>
          </w:p>
        </w:tc>
        <w:tc>
          <w:tcPr>
            <w:tcW w:w="2720" w:type="dxa"/>
            <w:tcBorders>
              <w:top w:val="single" w:sz="8" w:space="0" w:color="000000"/>
              <w:left w:val="single" w:sz="8" w:space="0" w:color="000000"/>
              <w:bottom w:val="single" w:sz="8" w:space="0" w:color="000000"/>
              <w:right w:val="single" w:sz="8" w:space="0" w:color="000000"/>
            </w:tcBorders>
          </w:tcPr>
          <w:p w14:paraId="318D8E43" w14:textId="77777777" w:rsidR="00024C30" w:rsidRDefault="00D53930">
            <w:r>
              <w:rPr>
                <w:rFonts w:ascii="Times New Roman" w:eastAsia="Times New Roman" w:hAnsi="Times New Roman"/>
                <w:sz w:val="20"/>
              </w:rPr>
              <w:t>G/TBT/N/SAU/1279/Add.1</w:t>
            </w:r>
          </w:p>
        </w:tc>
        <w:tc>
          <w:tcPr>
            <w:tcW w:w="5102" w:type="dxa"/>
            <w:tcBorders>
              <w:top w:val="single" w:sz="8" w:space="0" w:color="000000"/>
              <w:left w:val="single" w:sz="8" w:space="0" w:color="000000"/>
              <w:bottom w:val="single" w:sz="8" w:space="0" w:color="000000"/>
              <w:right w:val="single" w:sz="8" w:space="0" w:color="000000"/>
            </w:tcBorders>
          </w:tcPr>
          <w:p w14:paraId="1E97607B"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уведомленной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https://members.wto.org/crnattachments/2026/TBT/SAU/modification/26_01199_00_x.pdf</w:t>
            </w:r>
            <w:r>
              <w:rPr>
                <w:rFonts w:ascii="Times New Roman" w:eastAsia="Times New Roman" w:hAnsi="Times New Roman"/>
                <w:sz w:val="20"/>
              </w:rPr>
              <w:br/>
              <w:t>https://members.wto.org/crnattachments/2026/TBT/SAU/modification/26_01199_01_x.pdf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5D14BE" w14:textId="77777777" w:rsidR="00024C30" w:rsidRDefault="00D53930">
            <w:r>
              <w:rPr>
                <w:rFonts w:ascii="Times New Roman" w:eastAsia="Times New Roman" w:hAnsi="Times New Roman"/>
                <w:sz w:val="20"/>
              </w:rPr>
              <w:t>-</w:t>
            </w:r>
          </w:p>
        </w:tc>
      </w:tr>
      <w:tr w:rsidR="00024C30" w14:paraId="015D04C3" w14:textId="77777777" w:rsidTr="00DA6EC8">
        <w:trPr>
          <w:jc w:val="center"/>
        </w:trPr>
        <w:tc>
          <w:tcPr>
            <w:tcW w:w="2720" w:type="dxa"/>
            <w:vMerge/>
          </w:tcPr>
          <w:p w14:paraId="374118F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76700C3"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2595148E" w14:textId="77777777" w:rsidR="00024C30" w:rsidRDefault="00D53930">
            <w:r>
              <w:rPr>
                <w:rFonts w:ascii="Times New Roman" w:eastAsia="Times New Roman" w:hAnsi="Times New Roman"/>
                <w:sz w:val="20"/>
              </w:rPr>
              <w:t>-</w:t>
            </w:r>
          </w:p>
        </w:tc>
        <w:tc>
          <w:tcPr>
            <w:tcW w:w="2720" w:type="dxa"/>
            <w:vMerge/>
          </w:tcPr>
          <w:p w14:paraId="63424BA6" w14:textId="77777777" w:rsidR="00024C30" w:rsidRDefault="00024C30"/>
        </w:tc>
      </w:tr>
      <w:tr w:rsidR="00024C30" w14:paraId="618B9407" w14:textId="77777777" w:rsidTr="00DA6EC8">
        <w:trPr>
          <w:jc w:val="center"/>
        </w:trPr>
        <w:tc>
          <w:tcPr>
            <w:tcW w:w="2720" w:type="dxa"/>
            <w:vMerge/>
          </w:tcPr>
          <w:p w14:paraId="688C5E1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C0198FA"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14569C38" w14:textId="77777777" w:rsidR="00024C30" w:rsidRDefault="00D53930">
            <w:r>
              <w:rPr>
                <w:rFonts w:ascii="Times New Roman" w:eastAsia="Times New Roman" w:hAnsi="Times New Roman"/>
                <w:sz w:val="20"/>
              </w:rPr>
              <w:t>-</w:t>
            </w:r>
          </w:p>
        </w:tc>
        <w:tc>
          <w:tcPr>
            <w:tcW w:w="2720" w:type="dxa"/>
            <w:vMerge/>
          </w:tcPr>
          <w:p w14:paraId="59B3CB50" w14:textId="77777777" w:rsidR="00024C30" w:rsidRDefault="00024C30"/>
        </w:tc>
      </w:tr>
      <w:tr w:rsidR="00024C30" w14:paraId="25B0D733"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2BAB3D3" w14:textId="77777777" w:rsidR="00024C30" w:rsidRDefault="00D53930">
            <w:r>
              <w:rPr>
                <w:rFonts w:ascii="Times New Roman" w:eastAsia="Times New Roman" w:hAnsi="Times New Roman"/>
                <w:sz w:val="20"/>
              </w:rPr>
              <w:t>305</w:t>
            </w:r>
          </w:p>
        </w:tc>
        <w:tc>
          <w:tcPr>
            <w:tcW w:w="2720" w:type="dxa"/>
            <w:tcBorders>
              <w:top w:val="single" w:sz="8" w:space="0" w:color="000000"/>
              <w:left w:val="single" w:sz="8" w:space="0" w:color="000000"/>
              <w:bottom w:val="single" w:sz="8" w:space="0" w:color="000000"/>
              <w:right w:val="single" w:sz="8" w:space="0" w:color="000000"/>
            </w:tcBorders>
          </w:tcPr>
          <w:p w14:paraId="0F9172FB" w14:textId="77777777" w:rsidR="00024C30" w:rsidRDefault="00D53930">
            <w:r>
              <w:rPr>
                <w:rFonts w:ascii="Times New Roman" w:eastAsia="Times New Roman" w:hAnsi="Times New Roman"/>
                <w:sz w:val="20"/>
              </w:rPr>
              <w:t>G/TBT/N/SAU/1250/Add.1</w:t>
            </w:r>
          </w:p>
        </w:tc>
        <w:tc>
          <w:tcPr>
            <w:tcW w:w="5102" w:type="dxa"/>
            <w:tcBorders>
              <w:top w:val="single" w:sz="8" w:space="0" w:color="000000"/>
              <w:left w:val="single" w:sz="8" w:space="0" w:color="000000"/>
              <w:bottom w:val="single" w:sz="8" w:space="0" w:color="000000"/>
              <w:right w:val="single" w:sz="8" w:space="0" w:color="000000"/>
            </w:tcBorders>
          </w:tcPr>
          <w:p w14:paraId="59F4CC0B"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заявленной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https://members.wto.org/crnattachments/2026/TBT/SAU/modification/26_01193_00_x.pdf</w:t>
            </w:r>
            <w:r>
              <w:rPr>
                <w:rFonts w:ascii="Times New Roman" w:eastAsia="Times New Roman" w:hAnsi="Times New Roman"/>
                <w:sz w:val="20"/>
              </w:rPr>
              <w:br/>
              <w:t>https://members.wto.org/crnattachments/2026/TBT/SAU/modification/26_01193_01_x.pdf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449911" w14:textId="77777777" w:rsidR="00024C30" w:rsidRDefault="00D53930">
            <w:r>
              <w:rPr>
                <w:rFonts w:ascii="Times New Roman" w:eastAsia="Times New Roman" w:hAnsi="Times New Roman"/>
                <w:sz w:val="20"/>
              </w:rPr>
              <w:t>-</w:t>
            </w:r>
          </w:p>
        </w:tc>
      </w:tr>
      <w:tr w:rsidR="00024C30" w14:paraId="2C525A6E" w14:textId="77777777" w:rsidTr="00DA6EC8">
        <w:trPr>
          <w:jc w:val="center"/>
        </w:trPr>
        <w:tc>
          <w:tcPr>
            <w:tcW w:w="2720" w:type="dxa"/>
            <w:vMerge/>
          </w:tcPr>
          <w:p w14:paraId="0C3C97F2"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B9DDF48"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428B81C2" w14:textId="77777777" w:rsidR="00024C30" w:rsidRDefault="00D53930">
            <w:r>
              <w:rPr>
                <w:rFonts w:ascii="Times New Roman" w:eastAsia="Times New Roman" w:hAnsi="Times New Roman"/>
                <w:sz w:val="20"/>
              </w:rPr>
              <w:t>-</w:t>
            </w:r>
          </w:p>
        </w:tc>
        <w:tc>
          <w:tcPr>
            <w:tcW w:w="2720" w:type="dxa"/>
            <w:vMerge/>
          </w:tcPr>
          <w:p w14:paraId="7CFDB695" w14:textId="77777777" w:rsidR="00024C30" w:rsidRDefault="00024C30"/>
        </w:tc>
      </w:tr>
      <w:tr w:rsidR="00024C30" w14:paraId="618BAE52" w14:textId="77777777" w:rsidTr="00DA6EC8">
        <w:trPr>
          <w:jc w:val="center"/>
        </w:trPr>
        <w:tc>
          <w:tcPr>
            <w:tcW w:w="2720" w:type="dxa"/>
            <w:vMerge/>
          </w:tcPr>
          <w:p w14:paraId="6E6401C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DA61F7E"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3912EEBA" w14:textId="77777777" w:rsidR="00024C30" w:rsidRDefault="00D53930">
            <w:r>
              <w:rPr>
                <w:rFonts w:ascii="Times New Roman" w:eastAsia="Times New Roman" w:hAnsi="Times New Roman"/>
                <w:sz w:val="20"/>
              </w:rPr>
              <w:t>-</w:t>
            </w:r>
          </w:p>
        </w:tc>
        <w:tc>
          <w:tcPr>
            <w:tcW w:w="2720" w:type="dxa"/>
            <w:vMerge/>
          </w:tcPr>
          <w:p w14:paraId="265D3A20" w14:textId="77777777" w:rsidR="00024C30" w:rsidRDefault="00024C30"/>
        </w:tc>
      </w:tr>
      <w:tr w:rsidR="00024C30" w14:paraId="2F964F9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AB71AE" w14:textId="77777777" w:rsidR="00024C30" w:rsidRDefault="00D53930">
            <w:r>
              <w:rPr>
                <w:rFonts w:ascii="Times New Roman" w:eastAsia="Times New Roman" w:hAnsi="Times New Roman"/>
                <w:sz w:val="20"/>
              </w:rPr>
              <w:t>306</w:t>
            </w:r>
          </w:p>
        </w:tc>
        <w:tc>
          <w:tcPr>
            <w:tcW w:w="2720" w:type="dxa"/>
            <w:tcBorders>
              <w:top w:val="single" w:sz="8" w:space="0" w:color="000000"/>
              <w:left w:val="single" w:sz="8" w:space="0" w:color="000000"/>
              <w:bottom w:val="single" w:sz="8" w:space="0" w:color="000000"/>
              <w:right w:val="single" w:sz="8" w:space="0" w:color="000000"/>
            </w:tcBorders>
          </w:tcPr>
          <w:p w14:paraId="3A34FDA6" w14:textId="77777777" w:rsidR="00024C30" w:rsidRDefault="00D53930">
            <w:r>
              <w:rPr>
                <w:rFonts w:ascii="Times New Roman" w:eastAsia="Times New Roman" w:hAnsi="Times New Roman"/>
                <w:sz w:val="20"/>
              </w:rPr>
              <w:t>G/TBT/N/SAU/1201/Add.2</w:t>
            </w:r>
          </w:p>
        </w:tc>
        <w:tc>
          <w:tcPr>
            <w:tcW w:w="5102" w:type="dxa"/>
            <w:tcBorders>
              <w:top w:val="single" w:sz="8" w:space="0" w:color="000000"/>
              <w:left w:val="single" w:sz="8" w:space="0" w:color="000000"/>
              <w:bottom w:val="single" w:sz="8" w:space="0" w:color="000000"/>
              <w:right w:val="single" w:sz="8" w:space="0" w:color="000000"/>
            </w:tcBorders>
          </w:tcPr>
          <w:p w14:paraId="1DF39030"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заявленной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https://members.wto.org/crnattachments/2026/TBT/SAU/modification/26_01200_00_x.pdf</w:t>
            </w:r>
            <w:r>
              <w:rPr>
                <w:rFonts w:ascii="Times New Roman" w:eastAsia="Times New Roman" w:hAnsi="Times New Roman"/>
                <w:sz w:val="20"/>
              </w:rPr>
              <w:br/>
              <w:t>https://members.wto.org/crnattachments/2026/TBT/SAU/modification/26_01200_01_x.pdf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23EF54D6" w14:textId="77777777" w:rsidR="00024C30" w:rsidRDefault="00D53930">
            <w:r>
              <w:rPr>
                <w:rFonts w:ascii="Times New Roman" w:eastAsia="Times New Roman" w:hAnsi="Times New Roman"/>
                <w:sz w:val="20"/>
              </w:rPr>
              <w:t>-</w:t>
            </w:r>
          </w:p>
        </w:tc>
      </w:tr>
      <w:tr w:rsidR="00024C30" w14:paraId="4F49F4C4" w14:textId="77777777" w:rsidTr="00DA6EC8">
        <w:trPr>
          <w:jc w:val="center"/>
        </w:trPr>
        <w:tc>
          <w:tcPr>
            <w:tcW w:w="2720" w:type="dxa"/>
            <w:vMerge/>
          </w:tcPr>
          <w:p w14:paraId="3478100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D0B8A8C"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3ECF0AEE" w14:textId="77777777" w:rsidR="00024C30" w:rsidRDefault="00D53930">
            <w:r>
              <w:rPr>
                <w:rFonts w:ascii="Times New Roman" w:eastAsia="Times New Roman" w:hAnsi="Times New Roman"/>
                <w:sz w:val="20"/>
              </w:rPr>
              <w:t>-</w:t>
            </w:r>
          </w:p>
        </w:tc>
        <w:tc>
          <w:tcPr>
            <w:tcW w:w="2720" w:type="dxa"/>
            <w:vMerge/>
          </w:tcPr>
          <w:p w14:paraId="27E31FDC" w14:textId="77777777" w:rsidR="00024C30" w:rsidRDefault="00024C30"/>
        </w:tc>
      </w:tr>
      <w:tr w:rsidR="00024C30" w14:paraId="0928C87D" w14:textId="77777777" w:rsidTr="00DA6EC8">
        <w:trPr>
          <w:jc w:val="center"/>
        </w:trPr>
        <w:tc>
          <w:tcPr>
            <w:tcW w:w="2720" w:type="dxa"/>
            <w:vMerge/>
          </w:tcPr>
          <w:p w14:paraId="633FE5BB"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255D31AB"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034734D5" w14:textId="77777777" w:rsidR="00024C30" w:rsidRDefault="00D53930">
            <w:r>
              <w:rPr>
                <w:rFonts w:ascii="Times New Roman" w:eastAsia="Times New Roman" w:hAnsi="Times New Roman"/>
                <w:sz w:val="20"/>
              </w:rPr>
              <w:t>-</w:t>
            </w:r>
          </w:p>
        </w:tc>
        <w:tc>
          <w:tcPr>
            <w:tcW w:w="2720" w:type="dxa"/>
            <w:vMerge/>
          </w:tcPr>
          <w:p w14:paraId="5DC27C56" w14:textId="77777777" w:rsidR="00024C30" w:rsidRDefault="00024C30"/>
        </w:tc>
      </w:tr>
      <w:tr w:rsidR="00024C30" w14:paraId="7CBFB879"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CA01456" w14:textId="77777777" w:rsidR="00024C30" w:rsidRDefault="00D53930">
            <w:r>
              <w:rPr>
                <w:rFonts w:ascii="Times New Roman" w:eastAsia="Times New Roman" w:hAnsi="Times New Roman"/>
                <w:sz w:val="20"/>
              </w:rPr>
              <w:t>307</w:t>
            </w:r>
          </w:p>
        </w:tc>
        <w:tc>
          <w:tcPr>
            <w:tcW w:w="2720" w:type="dxa"/>
            <w:tcBorders>
              <w:top w:val="single" w:sz="8" w:space="0" w:color="000000"/>
              <w:left w:val="single" w:sz="8" w:space="0" w:color="000000"/>
              <w:bottom w:val="single" w:sz="8" w:space="0" w:color="000000"/>
              <w:right w:val="single" w:sz="8" w:space="0" w:color="000000"/>
            </w:tcBorders>
          </w:tcPr>
          <w:p w14:paraId="24391889" w14:textId="77777777" w:rsidR="00024C30" w:rsidRDefault="00D53930">
            <w:r>
              <w:rPr>
                <w:rFonts w:ascii="Times New Roman" w:eastAsia="Times New Roman" w:hAnsi="Times New Roman"/>
                <w:sz w:val="20"/>
              </w:rPr>
              <w:t>G/TBT/N/SAU/1185/Add.2</w:t>
            </w:r>
          </w:p>
        </w:tc>
        <w:tc>
          <w:tcPr>
            <w:tcW w:w="5102" w:type="dxa"/>
            <w:tcBorders>
              <w:top w:val="single" w:sz="8" w:space="0" w:color="000000"/>
              <w:left w:val="single" w:sz="8" w:space="0" w:color="000000"/>
              <w:bottom w:val="single" w:sz="8" w:space="0" w:color="000000"/>
              <w:right w:val="single" w:sz="8" w:space="0" w:color="000000"/>
            </w:tcBorders>
          </w:tcPr>
          <w:p w14:paraId="3D6F0BD2"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заявленной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https://members.wto.org/crnattachments/2026/TBT/SAU/modification/26_01204_00_x.pdf</w:t>
            </w:r>
            <w:r>
              <w:rPr>
                <w:rFonts w:ascii="Times New Roman" w:eastAsia="Times New Roman" w:hAnsi="Times New Roman"/>
                <w:sz w:val="20"/>
              </w:rPr>
              <w:br/>
              <w:t>https://members.wto.org/crnattachments/2026/TBT/SAU/modification/26_01204_01_x.pdf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255F23" w14:textId="77777777" w:rsidR="00024C30" w:rsidRDefault="00D53930">
            <w:r>
              <w:rPr>
                <w:rFonts w:ascii="Times New Roman" w:eastAsia="Times New Roman" w:hAnsi="Times New Roman"/>
                <w:sz w:val="20"/>
              </w:rPr>
              <w:t>-</w:t>
            </w:r>
          </w:p>
        </w:tc>
      </w:tr>
      <w:tr w:rsidR="00024C30" w14:paraId="03B0215B" w14:textId="77777777" w:rsidTr="00DA6EC8">
        <w:trPr>
          <w:jc w:val="center"/>
        </w:trPr>
        <w:tc>
          <w:tcPr>
            <w:tcW w:w="2720" w:type="dxa"/>
            <w:vMerge/>
          </w:tcPr>
          <w:p w14:paraId="6214F65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93B2F29"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4E8D23A4" w14:textId="77777777" w:rsidR="00024C30" w:rsidRDefault="00D53930">
            <w:r>
              <w:rPr>
                <w:rFonts w:ascii="Times New Roman" w:eastAsia="Times New Roman" w:hAnsi="Times New Roman"/>
                <w:sz w:val="20"/>
              </w:rPr>
              <w:t>-</w:t>
            </w:r>
          </w:p>
        </w:tc>
        <w:tc>
          <w:tcPr>
            <w:tcW w:w="2720" w:type="dxa"/>
            <w:vMerge/>
          </w:tcPr>
          <w:p w14:paraId="179D2C10" w14:textId="77777777" w:rsidR="00024C30" w:rsidRDefault="00024C30"/>
        </w:tc>
      </w:tr>
      <w:tr w:rsidR="00024C30" w14:paraId="619E1673" w14:textId="77777777" w:rsidTr="00DA6EC8">
        <w:trPr>
          <w:jc w:val="center"/>
        </w:trPr>
        <w:tc>
          <w:tcPr>
            <w:tcW w:w="2720" w:type="dxa"/>
            <w:vMerge/>
          </w:tcPr>
          <w:p w14:paraId="16FC54B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94B7E5F"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103BE6B2" w14:textId="77777777" w:rsidR="00024C30" w:rsidRDefault="00D53930">
            <w:r>
              <w:rPr>
                <w:rFonts w:ascii="Times New Roman" w:eastAsia="Times New Roman" w:hAnsi="Times New Roman"/>
                <w:sz w:val="20"/>
              </w:rPr>
              <w:t>-</w:t>
            </w:r>
          </w:p>
        </w:tc>
        <w:tc>
          <w:tcPr>
            <w:tcW w:w="2720" w:type="dxa"/>
            <w:vMerge/>
          </w:tcPr>
          <w:p w14:paraId="650DE885" w14:textId="77777777" w:rsidR="00024C30" w:rsidRDefault="00024C30"/>
        </w:tc>
      </w:tr>
      <w:tr w:rsidR="00024C30" w14:paraId="354C3E2E"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8D01558" w14:textId="77777777" w:rsidR="00024C30" w:rsidRDefault="00D53930">
            <w:r>
              <w:rPr>
                <w:rFonts w:ascii="Times New Roman" w:eastAsia="Times New Roman" w:hAnsi="Times New Roman"/>
                <w:sz w:val="20"/>
              </w:rPr>
              <w:t>308</w:t>
            </w:r>
          </w:p>
        </w:tc>
        <w:tc>
          <w:tcPr>
            <w:tcW w:w="2720" w:type="dxa"/>
            <w:tcBorders>
              <w:top w:val="single" w:sz="8" w:space="0" w:color="000000"/>
              <w:left w:val="single" w:sz="8" w:space="0" w:color="000000"/>
              <w:bottom w:val="single" w:sz="8" w:space="0" w:color="000000"/>
              <w:right w:val="single" w:sz="8" w:space="0" w:color="000000"/>
            </w:tcBorders>
          </w:tcPr>
          <w:p w14:paraId="31CF8319" w14:textId="77777777" w:rsidR="00024C30" w:rsidRDefault="00D53930">
            <w:r>
              <w:rPr>
                <w:rFonts w:ascii="Times New Roman" w:eastAsia="Times New Roman" w:hAnsi="Times New Roman"/>
                <w:sz w:val="20"/>
              </w:rPr>
              <w:t>G/TBT/N/SAU/1113/Add.1</w:t>
            </w:r>
          </w:p>
        </w:tc>
        <w:tc>
          <w:tcPr>
            <w:tcW w:w="5102" w:type="dxa"/>
            <w:tcBorders>
              <w:top w:val="single" w:sz="8" w:space="0" w:color="000000"/>
              <w:left w:val="single" w:sz="8" w:space="0" w:color="000000"/>
              <w:bottom w:val="single" w:sz="8" w:space="0" w:color="000000"/>
              <w:right w:val="single" w:sz="8" w:space="0" w:color="000000"/>
            </w:tcBorders>
          </w:tcPr>
          <w:p w14:paraId="00E51D6B"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уведомленной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https://members.wto.org/crnattachments/2026/TBT/SAU/modification/26_01192_01_x.pdf</w:t>
            </w:r>
            <w:r>
              <w:rPr>
                <w:rFonts w:ascii="Times New Roman" w:eastAsia="Times New Roman" w:hAnsi="Times New Roman"/>
                <w:sz w:val="20"/>
              </w:rPr>
              <w:br/>
              <w:t>https://members.wto.org/crnattachments/2026/TBT/SAU/modification/26_01192_00_x.pdf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A64259" w14:textId="77777777" w:rsidR="00024C30" w:rsidRDefault="00D53930">
            <w:r>
              <w:rPr>
                <w:rFonts w:ascii="Times New Roman" w:eastAsia="Times New Roman" w:hAnsi="Times New Roman"/>
                <w:sz w:val="20"/>
              </w:rPr>
              <w:t>-</w:t>
            </w:r>
          </w:p>
        </w:tc>
      </w:tr>
      <w:tr w:rsidR="00024C30" w14:paraId="7928A695" w14:textId="77777777" w:rsidTr="00DA6EC8">
        <w:trPr>
          <w:jc w:val="center"/>
        </w:trPr>
        <w:tc>
          <w:tcPr>
            <w:tcW w:w="2720" w:type="dxa"/>
            <w:vMerge/>
          </w:tcPr>
          <w:p w14:paraId="48FA34A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1C34250"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7AD3C7C2" w14:textId="77777777" w:rsidR="00024C30" w:rsidRDefault="00D53930">
            <w:r>
              <w:rPr>
                <w:rFonts w:ascii="Times New Roman" w:eastAsia="Times New Roman" w:hAnsi="Times New Roman"/>
                <w:sz w:val="20"/>
              </w:rPr>
              <w:t>-</w:t>
            </w:r>
          </w:p>
        </w:tc>
        <w:tc>
          <w:tcPr>
            <w:tcW w:w="2720" w:type="dxa"/>
            <w:vMerge/>
          </w:tcPr>
          <w:p w14:paraId="29A34F5F" w14:textId="77777777" w:rsidR="00024C30" w:rsidRDefault="00024C30"/>
        </w:tc>
      </w:tr>
      <w:tr w:rsidR="00024C30" w14:paraId="7E67D123" w14:textId="77777777" w:rsidTr="00DA6EC8">
        <w:trPr>
          <w:jc w:val="center"/>
        </w:trPr>
        <w:tc>
          <w:tcPr>
            <w:tcW w:w="2720" w:type="dxa"/>
            <w:vMerge/>
          </w:tcPr>
          <w:p w14:paraId="278B8F60"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008296C"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4429DC04" w14:textId="77777777" w:rsidR="00024C30" w:rsidRDefault="00D53930">
            <w:r>
              <w:rPr>
                <w:rFonts w:ascii="Times New Roman" w:eastAsia="Times New Roman" w:hAnsi="Times New Roman"/>
                <w:sz w:val="20"/>
              </w:rPr>
              <w:t>-</w:t>
            </w:r>
          </w:p>
        </w:tc>
        <w:tc>
          <w:tcPr>
            <w:tcW w:w="2720" w:type="dxa"/>
            <w:vMerge/>
          </w:tcPr>
          <w:p w14:paraId="14EA5FBF" w14:textId="77777777" w:rsidR="00024C30" w:rsidRDefault="00024C30"/>
        </w:tc>
      </w:tr>
      <w:tr w:rsidR="00024C30" w14:paraId="3E2C617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FCF391A" w14:textId="77777777" w:rsidR="00024C30" w:rsidRDefault="00D53930">
            <w:r>
              <w:rPr>
                <w:rFonts w:ascii="Times New Roman" w:eastAsia="Times New Roman" w:hAnsi="Times New Roman"/>
                <w:sz w:val="20"/>
              </w:rPr>
              <w:t>309</w:t>
            </w:r>
          </w:p>
        </w:tc>
        <w:tc>
          <w:tcPr>
            <w:tcW w:w="2720" w:type="dxa"/>
            <w:tcBorders>
              <w:top w:val="single" w:sz="8" w:space="0" w:color="000000"/>
              <w:left w:val="single" w:sz="8" w:space="0" w:color="000000"/>
              <w:bottom w:val="single" w:sz="8" w:space="0" w:color="000000"/>
              <w:right w:val="single" w:sz="8" w:space="0" w:color="000000"/>
            </w:tcBorders>
          </w:tcPr>
          <w:p w14:paraId="7BCE915A" w14:textId="77777777" w:rsidR="00024C30" w:rsidRDefault="00D53930">
            <w:r>
              <w:rPr>
                <w:rFonts w:ascii="Times New Roman" w:eastAsia="Times New Roman" w:hAnsi="Times New Roman"/>
                <w:sz w:val="20"/>
              </w:rPr>
              <w:t>G/TBT/N/SAU/1109/Add.1</w:t>
            </w:r>
          </w:p>
        </w:tc>
        <w:tc>
          <w:tcPr>
            <w:tcW w:w="5102" w:type="dxa"/>
            <w:tcBorders>
              <w:top w:val="single" w:sz="8" w:space="0" w:color="000000"/>
              <w:left w:val="single" w:sz="8" w:space="0" w:color="000000"/>
              <w:bottom w:val="single" w:sz="8" w:space="0" w:color="000000"/>
              <w:right w:val="single" w:sz="8" w:space="0" w:color="000000"/>
            </w:tcBorders>
          </w:tcPr>
          <w:p w14:paraId="3EAB3417"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уведомленной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https://members.wto.org/crnattachments/2026/TBT/SAU/modification/26_01202_00_x.pdf</w:t>
            </w:r>
            <w:r>
              <w:rPr>
                <w:rFonts w:ascii="Times New Roman" w:eastAsia="Times New Roman" w:hAnsi="Times New Roman"/>
                <w:sz w:val="20"/>
              </w:rPr>
              <w:br/>
              <w:t>https://members.wto.org/crnattachments/2026/TBT/SAU/modification/26_01202_01_x.pdf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FA1CB7" w14:textId="77777777" w:rsidR="00024C30" w:rsidRDefault="00D53930">
            <w:r>
              <w:rPr>
                <w:rFonts w:ascii="Times New Roman" w:eastAsia="Times New Roman" w:hAnsi="Times New Roman"/>
                <w:sz w:val="20"/>
              </w:rPr>
              <w:t>-</w:t>
            </w:r>
          </w:p>
        </w:tc>
      </w:tr>
      <w:tr w:rsidR="00024C30" w14:paraId="745414EA" w14:textId="77777777" w:rsidTr="00DA6EC8">
        <w:trPr>
          <w:jc w:val="center"/>
        </w:trPr>
        <w:tc>
          <w:tcPr>
            <w:tcW w:w="2720" w:type="dxa"/>
            <w:vMerge/>
          </w:tcPr>
          <w:p w14:paraId="47A3C28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06BC7DB"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71DF0994" w14:textId="77777777" w:rsidR="00024C30" w:rsidRDefault="00D53930">
            <w:r>
              <w:rPr>
                <w:rFonts w:ascii="Times New Roman" w:eastAsia="Times New Roman" w:hAnsi="Times New Roman"/>
                <w:sz w:val="20"/>
              </w:rPr>
              <w:t>-</w:t>
            </w:r>
          </w:p>
        </w:tc>
        <w:tc>
          <w:tcPr>
            <w:tcW w:w="2720" w:type="dxa"/>
            <w:vMerge/>
          </w:tcPr>
          <w:p w14:paraId="147F57B2" w14:textId="77777777" w:rsidR="00024C30" w:rsidRDefault="00024C30"/>
        </w:tc>
      </w:tr>
      <w:tr w:rsidR="00024C30" w14:paraId="620A2D4B" w14:textId="77777777" w:rsidTr="00DA6EC8">
        <w:trPr>
          <w:jc w:val="center"/>
        </w:trPr>
        <w:tc>
          <w:tcPr>
            <w:tcW w:w="2720" w:type="dxa"/>
            <w:vMerge/>
          </w:tcPr>
          <w:p w14:paraId="58B33943"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EA89AAD"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5542C8CC" w14:textId="77777777" w:rsidR="00024C30" w:rsidRDefault="00D53930">
            <w:r>
              <w:rPr>
                <w:rFonts w:ascii="Times New Roman" w:eastAsia="Times New Roman" w:hAnsi="Times New Roman"/>
                <w:sz w:val="20"/>
              </w:rPr>
              <w:t>-</w:t>
            </w:r>
          </w:p>
        </w:tc>
        <w:tc>
          <w:tcPr>
            <w:tcW w:w="2720" w:type="dxa"/>
            <w:vMerge/>
          </w:tcPr>
          <w:p w14:paraId="7E1E0DF3" w14:textId="77777777" w:rsidR="00024C30" w:rsidRDefault="00024C30"/>
        </w:tc>
      </w:tr>
      <w:tr w:rsidR="00024C30" w14:paraId="04FD0D5D"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B788690" w14:textId="77777777" w:rsidR="00024C30" w:rsidRDefault="00D53930">
            <w:r>
              <w:rPr>
                <w:rFonts w:ascii="Times New Roman" w:eastAsia="Times New Roman" w:hAnsi="Times New Roman"/>
                <w:sz w:val="20"/>
              </w:rPr>
              <w:t>310</w:t>
            </w:r>
          </w:p>
        </w:tc>
        <w:tc>
          <w:tcPr>
            <w:tcW w:w="2720" w:type="dxa"/>
            <w:tcBorders>
              <w:top w:val="single" w:sz="8" w:space="0" w:color="000000"/>
              <w:left w:val="single" w:sz="8" w:space="0" w:color="000000"/>
              <w:bottom w:val="single" w:sz="8" w:space="0" w:color="000000"/>
              <w:right w:val="single" w:sz="8" w:space="0" w:color="000000"/>
            </w:tcBorders>
          </w:tcPr>
          <w:p w14:paraId="19CF26DE" w14:textId="77777777" w:rsidR="00024C30" w:rsidRDefault="00D53930">
            <w:r>
              <w:rPr>
                <w:rFonts w:ascii="Times New Roman" w:eastAsia="Times New Roman" w:hAnsi="Times New Roman"/>
                <w:sz w:val="20"/>
              </w:rPr>
              <w:t>G/TBT/N/SAU/1078/Add.1</w:t>
            </w:r>
          </w:p>
        </w:tc>
        <w:tc>
          <w:tcPr>
            <w:tcW w:w="5102" w:type="dxa"/>
            <w:tcBorders>
              <w:top w:val="single" w:sz="8" w:space="0" w:color="000000"/>
              <w:left w:val="single" w:sz="8" w:space="0" w:color="000000"/>
              <w:bottom w:val="single" w:sz="8" w:space="0" w:color="000000"/>
              <w:right w:val="single" w:sz="8" w:space="0" w:color="000000"/>
            </w:tcBorders>
          </w:tcPr>
          <w:p w14:paraId="3B12E359"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заявленной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https://members.wto.org/crnattachments/2026/TBT/SAU/modification/26_01201_00_x.pdf</w:t>
            </w:r>
            <w:r>
              <w:rPr>
                <w:rFonts w:ascii="Times New Roman" w:eastAsia="Times New Roman" w:hAnsi="Times New Roman"/>
                <w:sz w:val="20"/>
              </w:rPr>
              <w:br/>
              <w:t>https://members.wto.org/crnattachments/2026/TBT/SAU/modification/26_01201_01_x.pdf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A898DC" w14:textId="77777777" w:rsidR="00024C30" w:rsidRDefault="00D53930">
            <w:r>
              <w:rPr>
                <w:rFonts w:ascii="Times New Roman" w:eastAsia="Times New Roman" w:hAnsi="Times New Roman"/>
                <w:sz w:val="20"/>
              </w:rPr>
              <w:t>-</w:t>
            </w:r>
          </w:p>
        </w:tc>
      </w:tr>
      <w:tr w:rsidR="00024C30" w14:paraId="75C627EE" w14:textId="77777777" w:rsidTr="00DA6EC8">
        <w:trPr>
          <w:jc w:val="center"/>
        </w:trPr>
        <w:tc>
          <w:tcPr>
            <w:tcW w:w="2720" w:type="dxa"/>
            <w:vMerge/>
          </w:tcPr>
          <w:p w14:paraId="7AF6494D"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556708BB"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6CC6CE37" w14:textId="77777777" w:rsidR="00024C30" w:rsidRDefault="00D53930">
            <w:r>
              <w:rPr>
                <w:rFonts w:ascii="Times New Roman" w:eastAsia="Times New Roman" w:hAnsi="Times New Roman"/>
                <w:sz w:val="20"/>
              </w:rPr>
              <w:t>-</w:t>
            </w:r>
          </w:p>
        </w:tc>
        <w:tc>
          <w:tcPr>
            <w:tcW w:w="2720" w:type="dxa"/>
            <w:vMerge/>
          </w:tcPr>
          <w:p w14:paraId="21E1FD7B" w14:textId="77777777" w:rsidR="00024C30" w:rsidRDefault="00024C30"/>
        </w:tc>
      </w:tr>
      <w:tr w:rsidR="00024C30" w14:paraId="74C16283" w14:textId="77777777" w:rsidTr="00DA6EC8">
        <w:trPr>
          <w:jc w:val="center"/>
        </w:trPr>
        <w:tc>
          <w:tcPr>
            <w:tcW w:w="2720" w:type="dxa"/>
            <w:vMerge/>
          </w:tcPr>
          <w:p w14:paraId="4DF6C3E8"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EC66B3C"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6D0C8901" w14:textId="77777777" w:rsidR="00024C30" w:rsidRDefault="00D53930">
            <w:r>
              <w:rPr>
                <w:rFonts w:ascii="Times New Roman" w:eastAsia="Times New Roman" w:hAnsi="Times New Roman"/>
                <w:sz w:val="20"/>
              </w:rPr>
              <w:t>-</w:t>
            </w:r>
          </w:p>
        </w:tc>
        <w:tc>
          <w:tcPr>
            <w:tcW w:w="2720" w:type="dxa"/>
            <w:vMerge/>
          </w:tcPr>
          <w:p w14:paraId="14F0CBA6" w14:textId="77777777" w:rsidR="00024C30" w:rsidRDefault="00024C30"/>
        </w:tc>
      </w:tr>
      <w:tr w:rsidR="00024C30" w14:paraId="5CF35A96"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ED392C" w14:textId="77777777" w:rsidR="00024C30" w:rsidRDefault="00D53930">
            <w:r>
              <w:rPr>
                <w:rFonts w:ascii="Times New Roman" w:eastAsia="Times New Roman" w:hAnsi="Times New Roman"/>
                <w:sz w:val="20"/>
              </w:rPr>
              <w:t>311</w:t>
            </w:r>
          </w:p>
        </w:tc>
        <w:tc>
          <w:tcPr>
            <w:tcW w:w="2720" w:type="dxa"/>
            <w:tcBorders>
              <w:top w:val="single" w:sz="8" w:space="0" w:color="000000"/>
              <w:left w:val="single" w:sz="8" w:space="0" w:color="000000"/>
              <w:bottom w:val="single" w:sz="8" w:space="0" w:color="000000"/>
              <w:right w:val="single" w:sz="8" w:space="0" w:color="000000"/>
            </w:tcBorders>
          </w:tcPr>
          <w:p w14:paraId="5CB710F1" w14:textId="77777777" w:rsidR="00024C30" w:rsidRDefault="00D53930">
            <w:r>
              <w:rPr>
                <w:rFonts w:ascii="Times New Roman" w:eastAsia="Times New Roman" w:hAnsi="Times New Roman"/>
                <w:sz w:val="20"/>
              </w:rPr>
              <w:t>G/TBT/N/SAU/1040/Add.1</w:t>
            </w:r>
          </w:p>
        </w:tc>
        <w:tc>
          <w:tcPr>
            <w:tcW w:w="5102" w:type="dxa"/>
            <w:tcBorders>
              <w:top w:val="single" w:sz="8" w:space="0" w:color="000000"/>
              <w:left w:val="single" w:sz="8" w:space="0" w:color="000000"/>
              <w:bottom w:val="single" w:sz="8" w:space="0" w:color="000000"/>
              <w:right w:val="single" w:sz="8" w:space="0" w:color="000000"/>
            </w:tcBorders>
          </w:tcPr>
          <w:p w14:paraId="7611E416" w14:textId="77777777" w:rsidR="00024C30" w:rsidRDefault="00D53930">
            <w:r>
              <w:rPr>
                <w:rFonts w:ascii="Times New Roman" w:eastAsia="Times New Roman" w:hAnsi="Times New Roman"/>
                <w:sz w:val="20"/>
              </w:rPr>
              <w:t>Нижеследующее сообщение от 2 марта 2026 года распространяется по просьбе делегации Королевства Саудовской Аравии.</w:t>
            </w:r>
            <w:r>
              <w:rPr>
                <w:rFonts w:ascii="Times New Roman" w:eastAsia="Times New Roman" w:hAnsi="Times New Roman"/>
                <w:sz w:val="20"/>
              </w:rPr>
              <w:br/>
              <w:t xml:space="preserve">Изменено содержание или объем заявленной меры, текст доступен по ссылке:1: </w:t>
            </w:r>
            <w:r>
              <w:rPr>
                <w:rFonts w:ascii="Times New Roman" w:eastAsia="Times New Roman" w:hAnsi="Times New Roman"/>
                <w:sz w:val="20"/>
              </w:rPr>
              <w:br/>
              <w:t>Приведение положений Технического регламента в соответствие с недавно опубликованным Законом о безопасности продукции.</w:t>
            </w:r>
            <w:r>
              <w:rPr>
                <w:rFonts w:ascii="Times New Roman" w:eastAsia="Times New Roman" w:hAnsi="Times New Roman"/>
                <w:sz w:val="20"/>
              </w:rPr>
              <w:br/>
              <w:t>https://members.wto.org/crnattachments/2026/TBT/SAU/modification/26_01196_00_x.pdf</w:t>
            </w:r>
            <w:r>
              <w:rPr>
                <w:rFonts w:ascii="Times New Roman" w:eastAsia="Times New Roman" w:hAnsi="Times New Roman"/>
                <w:sz w:val="20"/>
              </w:rPr>
              <w:br/>
              <w:t>https://members.wto.org/crnattachments/2026/TBT/SAU/modification/26_01196_01_x.pdf</w:t>
            </w:r>
            <w:r>
              <w:rPr>
                <w:rFonts w:ascii="Times New Roman" w:eastAsia="Times New Roman" w:hAnsi="Times New Roman"/>
                <w:sz w:val="20"/>
              </w:rPr>
              <w:br/>
              <w:t>Новый крайний срок для комментариев (если применимо): 60 дней с момента уведомления.</w:t>
            </w:r>
          </w:p>
        </w:tc>
        <w:tc>
          <w:tcPr>
            <w:tcW w:w="2720" w:type="dxa"/>
            <w:vMerge w:val="restart"/>
            <w:tcBorders>
              <w:top w:val="single" w:sz="8" w:space="0" w:color="000000"/>
              <w:left w:val="single" w:sz="8" w:space="0" w:color="000000"/>
              <w:bottom w:val="single" w:sz="8" w:space="0" w:color="000000"/>
              <w:right w:val="single" w:sz="8" w:space="0" w:color="000000"/>
            </w:tcBorders>
          </w:tcPr>
          <w:p w14:paraId="27680778" w14:textId="77777777" w:rsidR="00024C30" w:rsidRDefault="00D53930">
            <w:r>
              <w:rPr>
                <w:rFonts w:ascii="Times New Roman" w:eastAsia="Times New Roman" w:hAnsi="Times New Roman"/>
                <w:sz w:val="20"/>
              </w:rPr>
              <w:t>-</w:t>
            </w:r>
          </w:p>
        </w:tc>
      </w:tr>
      <w:tr w:rsidR="00024C30" w14:paraId="3F0DC71B" w14:textId="77777777" w:rsidTr="00DA6EC8">
        <w:trPr>
          <w:jc w:val="center"/>
        </w:trPr>
        <w:tc>
          <w:tcPr>
            <w:tcW w:w="2720" w:type="dxa"/>
            <w:vMerge/>
          </w:tcPr>
          <w:p w14:paraId="7EE71E1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379F38F"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78816606" w14:textId="77777777" w:rsidR="00024C30" w:rsidRDefault="00D53930">
            <w:r>
              <w:rPr>
                <w:rFonts w:ascii="Times New Roman" w:eastAsia="Times New Roman" w:hAnsi="Times New Roman"/>
                <w:sz w:val="20"/>
              </w:rPr>
              <w:t>-</w:t>
            </w:r>
          </w:p>
        </w:tc>
        <w:tc>
          <w:tcPr>
            <w:tcW w:w="2720" w:type="dxa"/>
            <w:vMerge/>
          </w:tcPr>
          <w:p w14:paraId="1733F369" w14:textId="77777777" w:rsidR="00024C30" w:rsidRDefault="00024C30"/>
        </w:tc>
      </w:tr>
      <w:tr w:rsidR="00024C30" w14:paraId="061E49A0" w14:textId="77777777" w:rsidTr="00DA6EC8">
        <w:trPr>
          <w:jc w:val="center"/>
        </w:trPr>
        <w:tc>
          <w:tcPr>
            <w:tcW w:w="2720" w:type="dxa"/>
            <w:vMerge/>
          </w:tcPr>
          <w:p w14:paraId="0E9C26FC"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79052AA" w14:textId="77777777" w:rsidR="00024C30" w:rsidRDefault="00D53930">
            <w:r>
              <w:rPr>
                <w:rFonts w:ascii="Times New Roman" w:eastAsia="Times New Roman" w:hAnsi="Times New Roman"/>
                <w:sz w:val="20"/>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16BFF151" w14:textId="77777777" w:rsidR="00024C30" w:rsidRDefault="00D53930">
            <w:r>
              <w:rPr>
                <w:rFonts w:ascii="Times New Roman" w:eastAsia="Times New Roman" w:hAnsi="Times New Roman"/>
                <w:sz w:val="20"/>
              </w:rPr>
              <w:t>-</w:t>
            </w:r>
          </w:p>
        </w:tc>
        <w:tc>
          <w:tcPr>
            <w:tcW w:w="2720" w:type="dxa"/>
            <w:vMerge/>
          </w:tcPr>
          <w:p w14:paraId="5C9974AF" w14:textId="77777777" w:rsidR="00024C30" w:rsidRDefault="00024C30"/>
        </w:tc>
      </w:tr>
      <w:tr w:rsidR="00024C30" w14:paraId="05249C6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FB2FC1" w14:textId="77777777" w:rsidR="00024C30" w:rsidRDefault="00D53930">
            <w:r>
              <w:rPr>
                <w:rFonts w:ascii="Times New Roman" w:eastAsia="Times New Roman" w:hAnsi="Times New Roman"/>
                <w:sz w:val="20"/>
              </w:rPr>
              <w:t>312</w:t>
            </w:r>
          </w:p>
        </w:tc>
        <w:tc>
          <w:tcPr>
            <w:tcW w:w="2720" w:type="dxa"/>
            <w:tcBorders>
              <w:top w:val="single" w:sz="8" w:space="0" w:color="000000"/>
              <w:left w:val="single" w:sz="8" w:space="0" w:color="000000"/>
              <w:bottom w:val="single" w:sz="8" w:space="0" w:color="000000"/>
              <w:right w:val="single" w:sz="8" w:space="0" w:color="000000"/>
            </w:tcBorders>
          </w:tcPr>
          <w:p w14:paraId="0963D489" w14:textId="77777777" w:rsidR="00024C30" w:rsidRDefault="00D53930">
            <w:r>
              <w:rPr>
                <w:rFonts w:ascii="Times New Roman" w:eastAsia="Times New Roman" w:hAnsi="Times New Roman"/>
                <w:sz w:val="20"/>
              </w:rPr>
              <w:t>G/TBT/N/EU/1194</w:t>
            </w:r>
          </w:p>
        </w:tc>
        <w:tc>
          <w:tcPr>
            <w:tcW w:w="5102" w:type="dxa"/>
            <w:tcBorders>
              <w:top w:val="single" w:sz="8" w:space="0" w:color="000000"/>
              <w:left w:val="single" w:sz="8" w:space="0" w:color="000000"/>
              <w:bottom w:val="single" w:sz="8" w:space="0" w:color="000000"/>
              <w:right w:val="single" w:sz="8" w:space="0" w:color="000000"/>
            </w:tcBorders>
          </w:tcPr>
          <w:p w14:paraId="55DD41F1" w14:textId="77777777" w:rsidR="00024C30" w:rsidRDefault="00D53930">
            <w:r>
              <w:rPr>
                <w:rFonts w:ascii="Times New Roman" w:eastAsia="Times New Roman" w:hAnsi="Times New Roman"/>
                <w:sz w:val="20"/>
              </w:rPr>
              <w:t>Проект делегированного Комиссией Регламента (ЕС) о внесении изменений в Регламент (ЕС) № 528/2012 Европейского парламента и Совета в отношении ограничения использования активного вещества диоксида углерода, включенного в Приложение I, категория 6, к нему; (4 страницы на английском языке), (2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https://members.wto.org/crnattachments/2026/TBT/EEC/26_01208_00_e.pdf</w:t>
            </w:r>
            <w:r>
              <w:rPr>
                <w:rFonts w:ascii="Times New Roman" w:eastAsia="Times New Roman" w:hAnsi="Times New Roman"/>
                <w:sz w:val="20"/>
              </w:rPr>
              <w:br/>
              <w:t>https://members.wto.org/crnattachments/2026/TBT/EEC/26_01208_01_e.pdf</w:t>
            </w:r>
            <w:r>
              <w:rPr>
                <w:rFonts w:ascii="Times New Roman" w:eastAsia="Times New Roman" w:hAnsi="Times New Roman"/>
                <w:sz w:val="20"/>
              </w:rPr>
              <w:br/>
              <w:t>Европейская комиссия</w:t>
            </w:r>
            <w:r>
              <w:rPr>
                <w:rFonts w:ascii="Times New Roman" w:eastAsia="Times New Roman" w:hAnsi="Times New Roman"/>
                <w:sz w:val="20"/>
              </w:rPr>
              <w:br/>
              <w:t>Справочный центр ЕС по ТБТ</w:t>
            </w:r>
            <w:r>
              <w:rPr>
                <w:rFonts w:ascii="Times New Roman" w:eastAsia="Times New Roman" w:hAnsi="Times New Roman"/>
                <w:sz w:val="20"/>
              </w:rPr>
              <w:br/>
              <w:t>Факс: + (32) 2 299 80 43</w:t>
            </w:r>
            <w:r>
              <w:rPr>
                <w:rFonts w:ascii="Times New Roman" w:eastAsia="Times New Roman" w:hAnsi="Times New Roman"/>
                <w:sz w:val="20"/>
              </w:rPr>
              <w:br/>
              <w:t>Электронная почта: grow-eu-tbt@ec.europa.eu</w:t>
            </w:r>
            <w:r>
              <w:rPr>
                <w:rFonts w:ascii="Times New Roman" w:eastAsia="Times New Roman" w:hAnsi="Times New Roman"/>
                <w:sz w:val="20"/>
              </w:rPr>
              <w:br/>
              <w:t>Текст доступен на веб-сайте: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2437A0E8" w14:textId="77777777" w:rsidR="00024C30" w:rsidRDefault="00D53930">
            <w:r>
              <w:rPr>
                <w:rFonts w:ascii="Times New Roman" w:eastAsia="Times New Roman" w:hAnsi="Times New Roman"/>
                <w:sz w:val="20"/>
              </w:rPr>
              <w:t>1/05/26</w:t>
            </w:r>
          </w:p>
        </w:tc>
      </w:tr>
      <w:tr w:rsidR="00024C30" w14:paraId="704F1FE1" w14:textId="77777777" w:rsidTr="00DA6EC8">
        <w:trPr>
          <w:jc w:val="center"/>
        </w:trPr>
        <w:tc>
          <w:tcPr>
            <w:tcW w:w="2720" w:type="dxa"/>
            <w:vMerge/>
          </w:tcPr>
          <w:p w14:paraId="6890F72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C65936B"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7FD52EF5" w14:textId="77777777" w:rsidR="00024C30" w:rsidRDefault="00D53930">
            <w:r>
              <w:rPr>
                <w:rFonts w:ascii="Times New Roman" w:eastAsia="Times New Roman" w:hAnsi="Times New Roman"/>
                <w:sz w:val="20"/>
              </w:rPr>
              <w:t>Биоцидные средства</w:t>
            </w:r>
          </w:p>
        </w:tc>
        <w:tc>
          <w:tcPr>
            <w:tcW w:w="2720" w:type="dxa"/>
            <w:vMerge/>
          </w:tcPr>
          <w:p w14:paraId="30776AF6" w14:textId="77777777" w:rsidR="00024C30" w:rsidRDefault="00024C30"/>
        </w:tc>
      </w:tr>
      <w:tr w:rsidR="00024C30" w14:paraId="44B880B2" w14:textId="77777777" w:rsidTr="00DA6EC8">
        <w:trPr>
          <w:jc w:val="center"/>
        </w:trPr>
        <w:tc>
          <w:tcPr>
            <w:tcW w:w="2720" w:type="dxa"/>
            <w:vMerge/>
          </w:tcPr>
          <w:p w14:paraId="2686E3A4"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1FD7C972" w14:textId="77777777" w:rsidR="00024C30" w:rsidRDefault="00D53930">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3457DD1A" w14:textId="77777777" w:rsidR="00024C30" w:rsidRDefault="00D53930">
            <w:r>
              <w:rPr>
                <w:rFonts w:ascii="Times New Roman" w:eastAsia="Times New Roman" w:hAnsi="Times New Roman"/>
                <w:sz w:val="20"/>
              </w:rPr>
              <w:t>Настоящий проект делегированного Комиссией Регламента вносит изменения в Регламент (ЕС) № 528/2012 Европейского парламента и Совета в отношении ограничения использования активного вещества диоксида углерода, указанного в Приложении I, категория 6, к нему.Соответствующее ограничение на содержание углекислого газа в Приложении I, категория 6, изменено и заменено новым ограничением.</w:t>
            </w:r>
          </w:p>
        </w:tc>
        <w:tc>
          <w:tcPr>
            <w:tcW w:w="2720" w:type="dxa"/>
            <w:vMerge/>
          </w:tcPr>
          <w:p w14:paraId="29C9FB40" w14:textId="77777777" w:rsidR="00024C30" w:rsidRDefault="00024C30"/>
        </w:tc>
      </w:tr>
      <w:tr w:rsidR="00024C30" w14:paraId="15AB4027"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52DFA36" w14:textId="77777777" w:rsidR="00024C30" w:rsidRDefault="00D53930">
            <w:r>
              <w:rPr>
                <w:rFonts w:ascii="Times New Roman" w:eastAsia="Times New Roman" w:hAnsi="Times New Roman"/>
                <w:sz w:val="20"/>
              </w:rPr>
              <w:t>313</w:t>
            </w:r>
          </w:p>
        </w:tc>
        <w:tc>
          <w:tcPr>
            <w:tcW w:w="2720" w:type="dxa"/>
            <w:tcBorders>
              <w:top w:val="single" w:sz="8" w:space="0" w:color="000000"/>
              <w:left w:val="single" w:sz="8" w:space="0" w:color="000000"/>
              <w:bottom w:val="single" w:sz="8" w:space="0" w:color="000000"/>
              <w:right w:val="single" w:sz="8" w:space="0" w:color="000000"/>
            </w:tcBorders>
          </w:tcPr>
          <w:p w14:paraId="7FE4E9BE" w14:textId="77777777" w:rsidR="00024C30" w:rsidRDefault="00D53930">
            <w:r>
              <w:rPr>
                <w:rFonts w:ascii="Times New Roman" w:eastAsia="Times New Roman" w:hAnsi="Times New Roman"/>
                <w:sz w:val="20"/>
              </w:rPr>
              <w:t>G/TBT/N/EU/1193</w:t>
            </w:r>
          </w:p>
        </w:tc>
        <w:tc>
          <w:tcPr>
            <w:tcW w:w="5102" w:type="dxa"/>
            <w:tcBorders>
              <w:top w:val="single" w:sz="8" w:space="0" w:color="000000"/>
              <w:left w:val="single" w:sz="8" w:space="0" w:color="000000"/>
              <w:bottom w:val="single" w:sz="8" w:space="0" w:color="000000"/>
              <w:right w:val="single" w:sz="8" w:space="0" w:color="000000"/>
            </w:tcBorders>
          </w:tcPr>
          <w:p w14:paraId="0BE80F3E" w14:textId="77777777" w:rsidR="00024C30" w:rsidRDefault="00D53930">
            <w:r>
              <w:rPr>
                <w:rFonts w:ascii="Times New Roman" w:eastAsia="Times New Roman" w:hAnsi="Times New Roman"/>
                <w:sz w:val="20"/>
              </w:rPr>
              <w:t>Проект решения Комиссии по внедрению (ЕС) о непризнании тербутрина, 1,2-бензизотиазол-3(2Н)-он (БИТ) и тетрагидро-1,3,4,6-тетракис(гидроксиметил)имидазо[4,5-d]имидазол-2,5(1Н,3Н)-диона (ТМАД) в качестве действующих веществ. вещества для использования в биоцидных продуктах типов 9, 9 и 12, соответственно, в соответствии с Регламентом (ЕС) № 528/2012 Европейского парламента и Совета; (3 страницы на английском языке), (2 страницы на английском языке)</w:t>
            </w:r>
            <w:r>
              <w:rPr>
                <w:rFonts w:ascii="Times New Roman" w:eastAsia="Times New Roman" w:hAnsi="Times New Roman"/>
                <w:sz w:val="20"/>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https://members.wto.org/crnattachments/2026/TBT/EEC/26_01207_00_e.pdf</w:t>
            </w:r>
            <w:r>
              <w:rPr>
                <w:rFonts w:ascii="Times New Roman" w:eastAsia="Times New Roman" w:hAnsi="Times New Roman"/>
                <w:sz w:val="20"/>
              </w:rPr>
              <w:br/>
              <w:t>https://members.wto.org/crnattachments/2026/TBT/EEC/26_01207_01_e.pdf</w:t>
            </w:r>
            <w:r>
              <w:rPr>
                <w:rFonts w:ascii="Times New Roman" w:eastAsia="Times New Roman" w:hAnsi="Times New Roman"/>
                <w:sz w:val="20"/>
              </w:rPr>
              <w:br/>
              <w:t>Европейская комиссия</w:t>
            </w:r>
            <w:r>
              <w:rPr>
                <w:rFonts w:ascii="Times New Roman" w:eastAsia="Times New Roman" w:hAnsi="Times New Roman"/>
                <w:sz w:val="20"/>
              </w:rPr>
              <w:br/>
              <w:t>Справочный центр ЕС по ТБТ</w:t>
            </w:r>
            <w:r>
              <w:rPr>
                <w:rFonts w:ascii="Times New Roman" w:eastAsia="Times New Roman" w:hAnsi="Times New Roman"/>
                <w:sz w:val="20"/>
              </w:rPr>
              <w:br/>
              <w:t>Факс: + (32) 2 299 80 43</w:t>
            </w:r>
            <w:r>
              <w:rPr>
                <w:rFonts w:ascii="Times New Roman" w:eastAsia="Times New Roman" w:hAnsi="Times New Roman"/>
                <w:sz w:val="20"/>
              </w:rPr>
              <w:br/>
              <w:t>Электронная почта: grow-eu-tbt@ec.europa.eu</w:t>
            </w:r>
            <w:r>
              <w:rPr>
                <w:rFonts w:ascii="Times New Roman" w:eastAsia="Times New Roman" w:hAnsi="Times New Roman"/>
                <w:sz w:val="20"/>
              </w:rPr>
              <w:br/>
              <w:t>Текст доступен на веб-сайте: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9D82AE" w14:textId="77777777" w:rsidR="00024C30" w:rsidRDefault="00D53930">
            <w:r>
              <w:rPr>
                <w:rFonts w:ascii="Times New Roman" w:eastAsia="Times New Roman" w:hAnsi="Times New Roman"/>
                <w:sz w:val="20"/>
              </w:rPr>
              <w:t>1/05/26</w:t>
            </w:r>
          </w:p>
        </w:tc>
      </w:tr>
      <w:tr w:rsidR="00024C30" w14:paraId="332435B3" w14:textId="77777777" w:rsidTr="00DA6EC8">
        <w:trPr>
          <w:jc w:val="center"/>
        </w:trPr>
        <w:tc>
          <w:tcPr>
            <w:tcW w:w="2720" w:type="dxa"/>
            <w:vMerge/>
          </w:tcPr>
          <w:p w14:paraId="65C8E411"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66E26073"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159B1AC9" w14:textId="77777777" w:rsidR="00024C30" w:rsidRDefault="00D53930">
            <w:r>
              <w:rPr>
                <w:rFonts w:ascii="Times New Roman" w:eastAsia="Times New Roman" w:hAnsi="Times New Roman"/>
                <w:sz w:val="20"/>
              </w:rPr>
              <w:t>Биоцидные продукты и обработанные изделия, обработанные биоцидными продуктами или включающие их в себя</w:t>
            </w:r>
          </w:p>
        </w:tc>
        <w:tc>
          <w:tcPr>
            <w:tcW w:w="2720" w:type="dxa"/>
            <w:vMerge/>
          </w:tcPr>
          <w:p w14:paraId="7A5F3FEC" w14:textId="77777777" w:rsidR="00024C30" w:rsidRDefault="00024C30"/>
        </w:tc>
      </w:tr>
      <w:tr w:rsidR="00024C30" w14:paraId="0371F6C0" w14:textId="77777777" w:rsidTr="00DA6EC8">
        <w:trPr>
          <w:jc w:val="center"/>
        </w:trPr>
        <w:tc>
          <w:tcPr>
            <w:tcW w:w="2720" w:type="dxa"/>
            <w:vMerge/>
          </w:tcPr>
          <w:p w14:paraId="0F2CDC56"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470D8D95" w14:textId="77777777" w:rsidR="00024C30" w:rsidRDefault="00D53930">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DFD6BC3" w14:textId="77777777" w:rsidR="00024C30" w:rsidRDefault="00D53930">
            <w:r>
              <w:rPr>
                <w:rFonts w:ascii="Times New Roman" w:eastAsia="Times New Roman" w:hAnsi="Times New Roman"/>
                <w:sz w:val="20"/>
              </w:rPr>
              <w:t>В соответствии с Регламентом (ЕС) № 528/2012 Европейского парламента и Совета, данный проект Имплементационного решения Комиссии не разрешает использование определенных активных веществ в биоцидных продуктах. В отношении этих комбинаций активных веществ/типов продуктов, включенных в программу пересмотра существующих активных веществ, перечисленных в Приложении II к Регламенту (ЕС) № 1062/2014, все участники отказались от своей поддержки или считаются таковыми. В отношении этих активных веществ ранее не было принято решение о предоставлении статуса участника, но Европейское агентство по химическим веществам не направляло никаких уведомлений. Таким образом, все эти комбинации активных веществ и продуктов не должны быть одобрены для использования в биоцидных продуктах. Как следствие, изделия, также обработанные этими активными веществами или включающие их в себя, не могут быть размещены на рынке Союза через 180 дней после принятия решения.</w:t>
            </w:r>
          </w:p>
        </w:tc>
        <w:tc>
          <w:tcPr>
            <w:tcW w:w="2720" w:type="dxa"/>
            <w:vMerge/>
          </w:tcPr>
          <w:p w14:paraId="2E1C017D" w14:textId="77777777" w:rsidR="00024C30" w:rsidRDefault="00024C30"/>
        </w:tc>
      </w:tr>
      <w:tr w:rsidR="00024C30" w14:paraId="1B37F708"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13CB2A" w14:textId="77777777" w:rsidR="00024C30" w:rsidRDefault="00D53930">
            <w:r>
              <w:rPr>
                <w:rFonts w:ascii="Times New Roman" w:eastAsia="Times New Roman" w:hAnsi="Times New Roman"/>
                <w:sz w:val="20"/>
              </w:rPr>
              <w:t>314</w:t>
            </w:r>
          </w:p>
        </w:tc>
        <w:tc>
          <w:tcPr>
            <w:tcW w:w="2720" w:type="dxa"/>
            <w:tcBorders>
              <w:top w:val="single" w:sz="8" w:space="0" w:color="000000"/>
              <w:left w:val="single" w:sz="8" w:space="0" w:color="000000"/>
              <w:bottom w:val="single" w:sz="8" w:space="0" w:color="000000"/>
              <w:right w:val="single" w:sz="8" w:space="0" w:color="000000"/>
            </w:tcBorders>
          </w:tcPr>
          <w:p w14:paraId="0065D291" w14:textId="77777777" w:rsidR="00024C30" w:rsidRDefault="00D53930">
            <w:r>
              <w:rPr>
                <w:rFonts w:ascii="Times New Roman" w:eastAsia="Times New Roman" w:hAnsi="Times New Roman"/>
                <w:sz w:val="20"/>
              </w:rPr>
              <w:t>G/TBT/N/CAN/773</w:t>
            </w:r>
          </w:p>
        </w:tc>
        <w:tc>
          <w:tcPr>
            <w:tcW w:w="5102" w:type="dxa"/>
            <w:tcBorders>
              <w:top w:val="single" w:sz="8" w:space="0" w:color="000000"/>
              <w:left w:val="single" w:sz="8" w:space="0" w:color="000000"/>
              <w:bottom w:val="single" w:sz="8" w:space="0" w:color="000000"/>
              <w:right w:val="single" w:sz="8" w:space="0" w:color="000000"/>
            </w:tcBorders>
          </w:tcPr>
          <w:p w14:paraId="5D4BC304" w14:textId="77777777" w:rsidR="00024C30" w:rsidRDefault="00D53930">
            <w:r>
              <w:rPr>
                <w:rFonts w:ascii="Times New Roman" w:eastAsia="Times New Roman" w:hAnsi="Times New Roman"/>
                <w:sz w:val="20"/>
              </w:rPr>
              <w:t>Консультация по RSS-310, выпуск 6 (10 страниц на английском, 10 страниц на французском)</w:t>
            </w:r>
            <w:r>
              <w:rPr>
                <w:rFonts w:ascii="Times New Roman" w:eastAsia="Times New Roman" w:hAnsi="Times New Roman"/>
                <w:sz w:val="20"/>
              </w:rPr>
              <w:br/>
              <w:t xml:space="preserve">Ссылка на документ(ы), на который(ые) подано уведомление, и/или контактные данные агентства или органа власти, которые могут предоставить копии по запросу.: </w:t>
            </w:r>
            <w:r>
              <w:rPr>
                <w:rFonts w:ascii="Times New Roman" w:eastAsia="Times New Roman" w:hAnsi="Times New Roman"/>
                <w:sz w:val="20"/>
              </w:rPr>
              <w:br/>
              <w:t>https://www.rabc-cccr.ca/ised-radio-standards-specification-rss-gen-issue-6-feb-2026-general-requirements-for-compliance-of-radio-apparatus-ised-radio-standards-specification-rss-310-issue-6-feb-2026/</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854F17" w14:textId="77777777" w:rsidR="00024C30" w:rsidRDefault="00D53930">
            <w:r>
              <w:rPr>
                <w:rFonts w:ascii="Times New Roman" w:eastAsia="Times New Roman" w:hAnsi="Times New Roman"/>
                <w:sz w:val="20"/>
              </w:rPr>
              <w:t>29/05/26</w:t>
            </w:r>
          </w:p>
        </w:tc>
      </w:tr>
      <w:tr w:rsidR="00024C30" w14:paraId="0210515E" w14:textId="77777777" w:rsidTr="00DA6EC8">
        <w:trPr>
          <w:jc w:val="center"/>
        </w:trPr>
        <w:tc>
          <w:tcPr>
            <w:tcW w:w="2720" w:type="dxa"/>
            <w:vMerge/>
          </w:tcPr>
          <w:p w14:paraId="4D0CA0E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7886BF0C"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645C2179" w14:textId="77777777" w:rsidR="00024C30" w:rsidRDefault="00D53930">
            <w:r>
              <w:rPr>
                <w:rFonts w:ascii="Times New Roman" w:eastAsia="Times New Roman" w:hAnsi="Times New Roman"/>
                <w:sz w:val="20"/>
              </w:rPr>
              <w:t>Телекоммуникации (ICS 33.170)</w:t>
            </w:r>
          </w:p>
        </w:tc>
        <w:tc>
          <w:tcPr>
            <w:tcW w:w="2720" w:type="dxa"/>
            <w:vMerge/>
          </w:tcPr>
          <w:p w14:paraId="3D7D115F" w14:textId="77777777" w:rsidR="00024C30" w:rsidRDefault="00024C30"/>
        </w:tc>
      </w:tr>
      <w:tr w:rsidR="00024C30" w14:paraId="7A304342" w14:textId="77777777" w:rsidTr="00DA6EC8">
        <w:trPr>
          <w:jc w:val="center"/>
        </w:trPr>
        <w:tc>
          <w:tcPr>
            <w:tcW w:w="2720" w:type="dxa"/>
            <w:vMerge/>
          </w:tcPr>
          <w:p w14:paraId="470E2D2F"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05E83A19" w14:textId="77777777" w:rsidR="00024C30" w:rsidRDefault="00D53930">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39098947" w14:textId="77777777" w:rsidR="00024C30" w:rsidRDefault="00D53930">
            <w:r>
              <w:rPr>
                <w:rFonts w:ascii="Times New Roman" w:eastAsia="Times New Roman" w:hAnsi="Times New Roman"/>
                <w:sz w:val="20"/>
              </w:rPr>
              <w:t>Настоящим Министерство инноваций, науки и экономического развития Канады уведомляет о внесении изменений в следующий стандарт: RSS-310, выпуск 6, Радиооборудование, не подлежащее лицензированию: оборудование категории II, устанавливает требования к радиооборудованию, не подлежащему лицензированию, которое не подлежит сертификации.</w:t>
            </w:r>
          </w:p>
        </w:tc>
        <w:tc>
          <w:tcPr>
            <w:tcW w:w="2720" w:type="dxa"/>
            <w:vMerge/>
          </w:tcPr>
          <w:p w14:paraId="3DE44B79" w14:textId="77777777" w:rsidR="00024C30" w:rsidRDefault="00024C30"/>
        </w:tc>
      </w:tr>
      <w:tr w:rsidR="00024C30" w14:paraId="22480C7F" w14:textId="77777777" w:rsidTr="00DA6EC8">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891472B" w14:textId="77777777" w:rsidR="00024C30" w:rsidRDefault="00D53930">
            <w:r>
              <w:rPr>
                <w:rFonts w:ascii="Times New Roman" w:eastAsia="Times New Roman" w:hAnsi="Times New Roman"/>
                <w:sz w:val="20"/>
              </w:rPr>
              <w:t>315</w:t>
            </w:r>
          </w:p>
        </w:tc>
        <w:tc>
          <w:tcPr>
            <w:tcW w:w="2720" w:type="dxa"/>
            <w:tcBorders>
              <w:top w:val="single" w:sz="8" w:space="0" w:color="000000"/>
              <w:left w:val="single" w:sz="8" w:space="0" w:color="000000"/>
              <w:bottom w:val="single" w:sz="8" w:space="0" w:color="000000"/>
              <w:right w:val="single" w:sz="8" w:space="0" w:color="000000"/>
            </w:tcBorders>
          </w:tcPr>
          <w:p w14:paraId="686410C3" w14:textId="77777777" w:rsidR="00024C30" w:rsidRDefault="00D53930">
            <w:r>
              <w:rPr>
                <w:rFonts w:ascii="Times New Roman" w:eastAsia="Times New Roman" w:hAnsi="Times New Roman"/>
                <w:sz w:val="20"/>
              </w:rPr>
              <w:t>G/TBT/N/CAN/772</w:t>
            </w:r>
          </w:p>
        </w:tc>
        <w:tc>
          <w:tcPr>
            <w:tcW w:w="5102" w:type="dxa"/>
            <w:tcBorders>
              <w:top w:val="single" w:sz="8" w:space="0" w:color="000000"/>
              <w:left w:val="single" w:sz="8" w:space="0" w:color="000000"/>
              <w:bottom w:val="single" w:sz="8" w:space="0" w:color="000000"/>
              <w:right w:val="single" w:sz="8" w:space="0" w:color="000000"/>
            </w:tcBorders>
          </w:tcPr>
          <w:p w14:paraId="61E4085E" w14:textId="77777777" w:rsidR="00024C30" w:rsidRPr="00DA6EC8" w:rsidRDefault="00D53930">
            <w:pPr>
              <w:rPr>
                <w:lang w:val="ru-RU"/>
              </w:rPr>
            </w:pPr>
            <w:r w:rsidRPr="00DA6EC8">
              <w:rPr>
                <w:rFonts w:ascii="Times New Roman" w:eastAsia="Times New Roman" w:hAnsi="Times New Roman"/>
                <w:sz w:val="20"/>
                <w:lang w:val="ru-RU"/>
              </w:rPr>
              <w:t xml:space="preserve">Консультация по </w:t>
            </w:r>
            <w:r>
              <w:rPr>
                <w:rFonts w:ascii="Times New Roman" w:eastAsia="Times New Roman" w:hAnsi="Times New Roman"/>
                <w:sz w:val="20"/>
              </w:rPr>
              <w:t>RSS</w:t>
            </w:r>
            <w:r w:rsidRPr="00DA6EC8">
              <w:rPr>
                <w:rFonts w:ascii="Times New Roman" w:eastAsia="Times New Roman" w:hAnsi="Times New Roman"/>
                <w:sz w:val="20"/>
                <w:lang w:val="ru-RU"/>
              </w:rPr>
              <w:t>-</w:t>
            </w:r>
            <w:r>
              <w:rPr>
                <w:rFonts w:ascii="Times New Roman" w:eastAsia="Times New Roman" w:hAnsi="Times New Roman"/>
                <w:sz w:val="20"/>
              </w:rPr>
              <w:t>Gen</w:t>
            </w:r>
            <w:r w:rsidRPr="00DA6EC8">
              <w:rPr>
                <w:rFonts w:ascii="Times New Roman" w:eastAsia="Times New Roman" w:hAnsi="Times New Roman"/>
                <w:sz w:val="20"/>
                <w:lang w:val="ru-RU"/>
              </w:rPr>
              <w:t>, выпуск 6 (48 страниц на английском, 50 страниц на французском)</w:t>
            </w:r>
            <w:r w:rsidRPr="00DA6EC8">
              <w:rPr>
                <w:rFonts w:ascii="Times New Roman" w:eastAsia="Times New Roman" w:hAnsi="Times New Roman"/>
                <w:sz w:val="20"/>
                <w:lang w:val="ru-RU"/>
              </w:rPr>
              <w:br/>
              <w:t xml:space="preserve">Ссылка на документ(ы), о котором(ых) сообщается, и/или контактные данные агентства или органа власти, которые могут предоставить копии по запросу.: </w:t>
            </w:r>
            <w:r w:rsidRPr="00DA6EC8">
              <w:rPr>
                <w:rFonts w:ascii="Times New Roman" w:eastAsia="Times New Roman" w:hAnsi="Times New Roman"/>
                <w:sz w:val="20"/>
                <w:lang w:val="ru-RU"/>
              </w:rPr>
              <w:br/>
            </w:r>
            <w:r>
              <w:rPr>
                <w:rFonts w:ascii="Times New Roman" w:eastAsia="Times New Roman" w:hAnsi="Times New Roman"/>
                <w:sz w:val="20"/>
              </w:rPr>
              <w:t>https</w:t>
            </w:r>
            <w:r w:rsidRPr="00DA6EC8">
              <w:rPr>
                <w:rFonts w:ascii="Times New Roman" w:eastAsia="Times New Roman" w:hAnsi="Times New Roman"/>
                <w:sz w:val="20"/>
                <w:lang w:val="ru-RU"/>
              </w:rPr>
              <w:t>://</w:t>
            </w:r>
            <w:r>
              <w:rPr>
                <w:rFonts w:ascii="Times New Roman" w:eastAsia="Times New Roman" w:hAnsi="Times New Roman"/>
                <w:sz w:val="20"/>
              </w:rPr>
              <w:t>www</w:t>
            </w:r>
            <w:r w:rsidRPr="00DA6EC8">
              <w:rPr>
                <w:rFonts w:ascii="Times New Roman" w:eastAsia="Times New Roman" w:hAnsi="Times New Roman"/>
                <w:sz w:val="20"/>
                <w:lang w:val="ru-RU"/>
              </w:rPr>
              <w:t>.</w:t>
            </w:r>
            <w:r>
              <w:rPr>
                <w:rFonts w:ascii="Times New Roman" w:eastAsia="Times New Roman" w:hAnsi="Times New Roman"/>
                <w:sz w:val="20"/>
              </w:rPr>
              <w:t>rabc</w:t>
            </w:r>
            <w:r w:rsidRPr="00DA6EC8">
              <w:rPr>
                <w:rFonts w:ascii="Times New Roman" w:eastAsia="Times New Roman" w:hAnsi="Times New Roman"/>
                <w:sz w:val="20"/>
                <w:lang w:val="ru-RU"/>
              </w:rPr>
              <w:t>-</w:t>
            </w:r>
            <w:r>
              <w:rPr>
                <w:rFonts w:ascii="Times New Roman" w:eastAsia="Times New Roman" w:hAnsi="Times New Roman"/>
                <w:sz w:val="20"/>
              </w:rPr>
              <w:t>cccr</w:t>
            </w:r>
            <w:r w:rsidRPr="00DA6EC8">
              <w:rPr>
                <w:rFonts w:ascii="Times New Roman" w:eastAsia="Times New Roman" w:hAnsi="Times New Roman"/>
                <w:sz w:val="20"/>
                <w:lang w:val="ru-RU"/>
              </w:rPr>
              <w:t>.</w:t>
            </w:r>
            <w:r>
              <w:rPr>
                <w:rFonts w:ascii="Times New Roman" w:eastAsia="Times New Roman" w:hAnsi="Times New Roman"/>
                <w:sz w:val="20"/>
              </w:rPr>
              <w:t>ca</w:t>
            </w:r>
            <w:r w:rsidRPr="00DA6EC8">
              <w:rPr>
                <w:rFonts w:ascii="Times New Roman" w:eastAsia="Times New Roman" w:hAnsi="Times New Roman"/>
                <w:sz w:val="20"/>
                <w:lang w:val="ru-RU"/>
              </w:rPr>
              <w:t>/</w:t>
            </w:r>
            <w:r>
              <w:rPr>
                <w:rFonts w:ascii="Times New Roman" w:eastAsia="Times New Roman" w:hAnsi="Times New Roman"/>
                <w:sz w:val="20"/>
              </w:rPr>
              <w:t>ised</w:t>
            </w:r>
            <w:r w:rsidRPr="00DA6EC8">
              <w:rPr>
                <w:rFonts w:ascii="Times New Roman" w:eastAsia="Times New Roman" w:hAnsi="Times New Roman"/>
                <w:sz w:val="20"/>
                <w:lang w:val="ru-RU"/>
              </w:rPr>
              <w:t>-</w:t>
            </w:r>
            <w:r>
              <w:rPr>
                <w:rFonts w:ascii="Times New Roman" w:eastAsia="Times New Roman" w:hAnsi="Times New Roman"/>
                <w:sz w:val="20"/>
              </w:rPr>
              <w:t>radio</w:t>
            </w:r>
            <w:r w:rsidRPr="00DA6EC8">
              <w:rPr>
                <w:rFonts w:ascii="Times New Roman" w:eastAsia="Times New Roman" w:hAnsi="Times New Roman"/>
                <w:sz w:val="20"/>
                <w:lang w:val="ru-RU"/>
              </w:rPr>
              <w:t>-</w:t>
            </w:r>
            <w:r>
              <w:rPr>
                <w:rFonts w:ascii="Times New Roman" w:eastAsia="Times New Roman" w:hAnsi="Times New Roman"/>
                <w:sz w:val="20"/>
              </w:rPr>
              <w:t>standards</w:t>
            </w:r>
            <w:r w:rsidRPr="00DA6EC8">
              <w:rPr>
                <w:rFonts w:ascii="Times New Roman" w:eastAsia="Times New Roman" w:hAnsi="Times New Roman"/>
                <w:sz w:val="20"/>
                <w:lang w:val="ru-RU"/>
              </w:rPr>
              <w:t>-</w:t>
            </w:r>
            <w:r>
              <w:rPr>
                <w:rFonts w:ascii="Times New Roman" w:eastAsia="Times New Roman" w:hAnsi="Times New Roman"/>
                <w:sz w:val="20"/>
              </w:rPr>
              <w:t>specification</w:t>
            </w:r>
            <w:r w:rsidRPr="00DA6EC8">
              <w:rPr>
                <w:rFonts w:ascii="Times New Roman" w:eastAsia="Times New Roman" w:hAnsi="Times New Roman"/>
                <w:sz w:val="20"/>
                <w:lang w:val="ru-RU"/>
              </w:rPr>
              <w:t>-</w:t>
            </w:r>
            <w:r>
              <w:rPr>
                <w:rFonts w:ascii="Times New Roman" w:eastAsia="Times New Roman" w:hAnsi="Times New Roman"/>
                <w:sz w:val="20"/>
              </w:rPr>
              <w:t>rss</w:t>
            </w:r>
            <w:r w:rsidRPr="00DA6EC8">
              <w:rPr>
                <w:rFonts w:ascii="Times New Roman" w:eastAsia="Times New Roman" w:hAnsi="Times New Roman"/>
                <w:sz w:val="20"/>
                <w:lang w:val="ru-RU"/>
              </w:rPr>
              <w:t>-</w:t>
            </w:r>
            <w:r>
              <w:rPr>
                <w:rFonts w:ascii="Times New Roman" w:eastAsia="Times New Roman" w:hAnsi="Times New Roman"/>
                <w:sz w:val="20"/>
              </w:rPr>
              <w:t>gen</w:t>
            </w:r>
            <w:r w:rsidRPr="00DA6EC8">
              <w:rPr>
                <w:rFonts w:ascii="Times New Roman" w:eastAsia="Times New Roman" w:hAnsi="Times New Roman"/>
                <w:sz w:val="20"/>
                <w:lang w:val="ru-RU"/>
              </w:rPr>
              <w:t>-</w:t>
            </w:r>
            <w:r>
              <w:rPr>
                <w:rFonts w:ascii="Times New Roman" w:eastAsia="Times New Roman" w:hAnsi="Times New Roman"/>
                <w:sz w:val="20"/>
              </w:rPr>
              <w:t>issue</w:t>
            </w:r>
            <w:r w:rsidRPr="00DA6EC8">
              <w:rPr>
                <w:rFonts w:ascii="Times New Roman" w:eastAsia="Times New Roman" w:hAnsi="Times New Roman"/>
                <w:sz w:val="20"/>
                <w:lang w:val="ru-RU"/>
              </w:rPr>
              <w:t>-6-</w:t>
            </w:r>
            <w:r>
              <w:rPr>
                <w:rFonts w:ascii="Times New Roman" w:eastAsia="Times New Roman" w:hAnsi="Times New Roman"/>
                <w:sz w:val="20"/>
              </w:rPr>
              <w:t>feb</w:t>
            </w:r>
            <w:r w:rsidRPr="00DA6EC8">
              <w:rPr>
                <w:rFonts w:ascii="Times New Roman" w:eastAsia="Times New Roman" w:hAnsi="Times New Roman"/>
                <w:sz w:val="20"/>
                <w:lang w:val="ru-RU"/>
              </w:rPr>
              <w:t>-2026-</w:t>
            </w:r>
            <w:r>
              <w:rPr>
                <w:rFonts w:ascii="Times New Roman" w:eastAsia="Times New Roman" w:hAnsi="Times New Roman"/>
                <w:sz w:val="20"/>
              </w:rPr>
              <w:t>general</w:t>
            </w:r>
            <w:r w:rsidRPr="00DA6EC8">
              <w:rPr>
                <w:rFonts w:ascii="Times New Roman" w:eastAsia="Times New Roman" w:hAnsi="Times New Roman"/>
                <w:sz w:val="20"/>
                <w:lang w:val="ru-RU"/>
              </w:rPr>
              <w:t>-</w:t>
            </w:r>
            <w:r>
              <w:rPr>
                <w:rFonts w:ascii="Times New Roman" w:eastAsia="Times New Roman" w:hAnsi="Times New Roman"/>
                <w:sz w:val="20"/>
              </w:rPr>
              <w:t>requirements</w:t>
            </w:r>
            <w:r w:rsidRPr="00DA6EC8">
              <w:rPr>
                <w:rFonts w:ascii="Times New Roman" w:eastAsia="Times New Roman" w:hAnsi="Times New Roman"/>
                <w:sz w:val="20"/>
                <w:lang w:val="ru-RU"/>
              </w:rPr>
              <w:t>-</w:t>
            </w:r>
            <w:r>
              <w:rPr>
                <w:rFonts w:ascii="Times New Roman" w:eastAsia="Times New Roman" w:hAnsi="Times New Roman"/>
                <w:sz w:val="20"/>
              </w:rPr>
              <w:t>for</w:t>
            </w:r>
            <w:r w:rsidRPr="00DA6EC8">
              <w:rPr>
                <w:rFonts w:ascii="Times New Roman" w:eastAsia="Times New Roman" w:hAnsi="Times New Roman"/>
                <w:sz w:val="20"/>
                <w:lang w:val="ru-RU"/>
              </w:rPr>
              <w:t>-</w:t>
            </w:r>
            <w:r>
              <w:rPr>
                <w:rFonts w:ascii="Times New Roman" w:eastAsia="Times New Roman" w:hAnsi="Times New Roman"/>
                <w:sz w:val="20"/>
              </w:rPr>
              <w:t>compliance</w:t>
            </w:r>
            <w:r w:rsidRPr="00DA6EC8">
              <w:rPr>
                <w:rFonts w:ascii="Times New Roman" w:eastAsia="Times New Roman" w:hAnsi="Times New Roman"/>
                <w:sz w:val="20"/>
                <w:lang w:val="ru-RU"/>
              </w:rPr>
              <w:t>-</w:t>
            </w:r>
            <w:r>
              <w:rPr>
                <w:rFonts w:ascii="Times New Roman" w:eastAsia="Times New Roman" w:hAnsi="Times New Roman"/>
                <w:sz w:val="20"/>
              </w:rPr>
              <w:t>of</w:t>
            </w:r>
            <w:r w:rsidRPr="00DA6EC8">
              <w:rPr>
                <w:rFonts w:ascii="Times New Roman" w:eastAsia="Times New Roman" w:hAnsi="Times New Roman"/>
                <w:sz w:val="20"/>
                <w:lang w:val="ru-RU"/>
              </w:rPr>
              <w:t>-</w:t>
            </w:r>
            <w:r>
              <w:rPr>
                <w:rFonts w:ascii="Times New Roman" w:eastAsia="Times New Roman" w:hAnsi="Times New Roman"/>
                <w:sz w:val="20"/>
              </w:rPr>
              <w:t>radio</w:t>
            </w:r>
            <w:r w:rsidRPr="00DA6EC8">
              <w:rPr>
                <w:rFonts w:ascii="Times New Roman" w:eastAsia="Times New Roman" w:hAnsi="Times New Roman"/>
                <w:sz w:val="20"/>
                <w:lang w:val="ru-RU"/>
              </w:rPr>
              <w:t>-</w:t>
            </w:r>
            <w:r>
              <w:rPr>
                <w:rFonts w:ascii="Times New Roman" w:eastAsia="Times New Roman" w:hAnsi="Times New Roman"/>
                <w:sz w:val="20"/>
              </w:rPr>
              <w:t>apparatus</w:t>
            </w:r>
            <w:r w:rsidRPr="00DA6EC8">
              <w:rPr>
                <w:rFonts w:ascii="Times New Roman" w:eastAsia="Times New Roman" w:hAnsi="Times New Roman"/>
                <w:sz w:val="20"/>
                <w:lang w:val="ru-RU"/>
              </w:rPr>
              <w:t>-</w:t>
            </w:r>
            <w:r>
              <w:rPr>
                <w:rFonts w:ascii="Times New Roman" w:eastAsia="Times New Roman" w:hAnsi="Times New Roman"/>
                <w:sz w:val="20"/>
              </w:rPr>
              <w:t>ised</w:t>
            </w:r>
            <w:r w:rsidRPr="00DA6EC8">
              <w:rPr>
                <w:rFonts w:ascii="Times New Roman" w:eastAsia="Times New Roman" w:hAnsi="Times New Roman"/>
                <w:sz w:val="20"/>
                <w:lang w:val="ru-RU"/>
              </w:rPr>
              <w:t>-</w:t>
            </w:r>
            <w:r>
              <w:rPr>
                <w:rFonts w:ascii="Times New Roman" w:eastAsia="Times New Roman" w:hAnsi="Times New Roman"/>
                <w:sz w:val="20"/>
              </w:rPr>
              <w:t>radio</w:t>
            </w:r>
            <w:r w:rsidRPr="00DA6EC8">
              <w:rPr>
                <w:rFonts w:ascii="Times New Roman" w:eastAsia="Times New Roman" w:hAnsi="Times New Roman"/>
                <w:sz w:val="20"/>
                <w:lang w:val="ru-RU"/>
              </w:rPr>
              <w:t>-</w:t>
            </w:r>
            <w:r>
              <w:rPr>
                <w:rFonts w:ascii="Times New Roman" w:eastAsia="Times New Roman" w:hAnsi="Times New Roman"/>
                <w:sz w:val="20"/>
              </w:rPr>
              <w:t>standards</w:t>
            </w:r>
            <w:r w:rsidRPr="00DA6EC8">
              <w:rPr>
                <w:rFonts w:ascii="Times New Roman" w:eastAsia="Times New Roman" w:hAnsi="Times New Roman"/>
                <w:sz w:val="20"/>
                <w:lang w:val="ru-RU"/>
              </w:rPr>
              <w:t>-</w:t>
            </w:r>
            <w:r>
              <w:rPr>
                <w:rFonts w:ascii="Times New Roman" w:eastAsia="Times New Roman" w:hAnsi="Times New Roman"/>
                <w:sz w:val="20"/>
              </w:rPr>
              <w:t>specification</w:t>
            </w:r>
            <w:r w:rsidRPr="00DA6EC8">
              <w:rPr>
                <w:rFonts w:ascii="Times New Roman" w:eastAsia="Times New Roman" w:hAnsi="Times New Roman"/>
                <w:sz w:val="20"/>
                <w:lang w:val="ru-RU"/>
              </w:rPr>
              <w:t>-</w:t>
            </w:r>
            <w:r>
              <w:rPr>
                <w:rFonts w:ascii="Times New Roman" w:eastAsia="Times New Roman" w:hAnsi="Times New Roman"/>
                <w:sz w:val="20"/>
              </w:rPr>
              <w:t>rss</w:t>
            </w:r>
            <w:r w:rsidRPr="00DA6EC8">
              <w:rPr>
                <w:rFonts w:ascii="Times New Roman" w:eastAsia="Times New Roman" w:hAnsi="Times New Roman"/>
                <w:sz w:val="20"/>
                <w:lang w:val="ru-RU"/>
              </w:rPr>
              <w:t>-310-</w:t>
            </w:r>
            <w:r>
              <w:rPr>
                <w:rFonts w:ascii="Times New Roman" w:eastAsia="Times New Roman" w:hAnsi="Times New Roman"/>
                <w:sz w:val="20"/>
              </w:rPr>
              <w:t>issue</w:t>
            </w:r>
            <w:r w:rsidRPr="00DA6EC8">
              <w:rPr>
                <w:rFonts w:ascii="Times New Roman" w:eastAsia="Times New Roman" w:hAnsi="Times New Roman"/>
                <w:sz w:val="20"/>
                <w:lang w:val="ru-RU"/>
              </w:rPr>
              <w:t>-6-</w:t>
            </w:r>
            <w:r>
              <w:rPr>
                <w:rFonts w:ascii="Times New Roman" w:eastAsia="Times New Roman" w:hAnsi="Times New Roman"/>
                <w:sz w:val="20"/>
              </w:rPr>
              <w:t>feb</w:t>
            </w:r>
            <w:r w:rsidRPr="00DA6EC8">
              <w:rPr>
                <w:rFonts w:ascii="Times New Roman" w:eastAsia="Times New Roman" w:hAnsi="Times New Roman"/>
                <w:sz w:val="20"/>
                <w:lang w:val="ru-RU"/>
              </w:rPr>
              <w:t>-2026/</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21DDD6" w14:textId="77777777" w:rsidR="00024C30" w:rsidRDefault="00D53930">
            <w:r>
              <w:rPr>
                <w:rFonts w:ascii="Times New Roman" w:eastAsia="Times New Roman" w:hAnsi="Times New Roman"/>
                <w:sz w:val="20"/>
              </w:rPr>
              <w:t>29/05/26</w:t>
            </w:r>
          </w:p>
        </w:tc>
      </w:tr>
      <w:tr w:rsidR="00024C30" w14:paraId="65623C00" w14:textId="77777777" w:rsidTr="00DA6EC8">
        <w:trPr>
          <w:jc w:val="center"/>
        </w:trPr>
        <w:tc>
          <w:tcPr>
            <w:tcW w:w="2720" w:type="dxa"/>
            <w:vMerge/>
          </w:tcPr>
          <w:p w14:paraId="41142EFE"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E5B8B5C" w14:textId="77777777" w:rsidR="00024C30" w:rsidRDefault="00D53930">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58FE0E07" w14:textId="77777777" w:rsidR="00024C30" w:rsidRDefault="00D53930">
            <w:r>
              <w:rPr>
                <w:rFonts w:ascii="Times New Roman" w:eastAsia="Times New Roman" w:hAnsi="Times New Roman"/>
                <w:sz w:val="20"/>
              </w:rPr>
              <w:t>Телекоммуникации (ICS 33.170)</w:t>
            </w:r>
          </w:p>
        </w:tc>
        <w:tc>
          <w:tcPr>
            <w:tcW w:w="2720" w:type="dxa"/>
            <w:vMerge/>
          </w:tcPr>
          <w:p w14:paraId="256D18EE" w14:textId="77777777" w:rsidR="00024C30" w:rsidRDefault="00024C30"/>
        </w:tc>
      </w:tr>
      <w:tr w:rsidR="00024C30" w:rsidRPr="00DA6EC8" w14:paraId="455348AA" w14:textId="77777777" w:rsidTr="00DA6EC8">
        <w:trPr>
          <w:jc w:val="center"/>
        </w:trPr>
        <w:tc>
          <w:tcPr>
            <w:tcW w:w="2720" w:type="dxa"/>
            <w:vMerge/>
          </w:tcPr>
          <w:p w14:paraId="04A4A82A" w14:textId="77777777" w:rsidR="00024C30" w:rsidRDefault="00024C30"/>
        </w:tc>
        <w:tc>
          <w:tcPr>
            <w:tcW w:w="2720" w:type="dxa"/>
            <w:tcBorders>
              <w:top w:val="single" w:sz="8" w:space="0" w:color="000000"/>
              <w:left w:val="single" w:sz="8" w:space="0" w:color="000000"/>
              <w:bottom w:val="single" w:sz="8" w:space="0" w:color="000000"/>
              <w:right w:val="single" w:sz="8" w:space="0" w:color="000000"/>
            </w:tcBorders>
          </w:tcPr>
          <w:p w14:paraId="3BD416C5" w14:textId="77777777" w:rsidR="00024C30" w:rsidRDefault="00D53930">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527A504B" w14:textId="77777777" w:rsidR="00024C30" w:rsidRPr="00DA6EC8" w:rsidRDefault="00D53930">
            <w:pPr>
              <w:rPr>
                <w:lang w:val="ru-RU"/>
              </w:rPr>
            </w:pPr>
            <w:r w:rsidRPr="00DA6EC8">
              <w:rPr>
                <w:rFonts w:ascii="Times New Roman" w:eastAsia="Times New Roman" w:hAnsi="Times New Roman"/>
                <w:sz w:val="20"/>
                <w:lang w:val="ru-RU"/>
              </w:rPr>
              <w:t xml:space="preserve">Настоящим Министерство инноваций, науки и экономического развития Канады уведомляет о внесении изменений в следующий стандарт: </w:t>
            </w:r>
            <w:r>
              <w:rPr>
                <w:rFonts w:ascii="Times New Roman" w:eastAsia="Times New Roman" w:hAnsi="Times New Roman"/>
                <w:sz w:val="20"/>
              </w:rPr>
              <w:t>RSS</w:t>
            </w:r>
            <w:r w:rsidRPr="00DA6EC8">
              <w:rPr>
                <w:rFonts w:ascii="Times New Roman" w:eastAsia="Times New Roman" w:hAnsi="Times New Roman"/>
                <w:sz w:val="20"/>
                <w:lang w:val="ru-RU"/>
              </w:rPr>
              <w:t>-</w:t>
            </w:r>
            <w:r>
              <w:rPr>
                <w:rFonts w:ascii="Times New Roman" w:eastAsia="Times New Roman" w:hAnsi="Times New Roman"/>
                <w:sz w:val="20"/>
              </w:rPr>
              <w:t>Gen</w:t>
            </w:r>
            <w:r w:rsidRPr="00DA6EC8">
              <w:rPr>
                <w:rFonts w:ascii="Times New Roman" w:eastAsia="Times New Roman" w:hAnsi="Times New Roman"/>
                <w:sz w:val="20"/>
                <w:lang w:val="ru-RU"/>
              </w:rPr>
              <w:t>, выпуск 6, "Общие требования к соответствию радиоустройств", устанавливает общие требования, применимые к лицензированным радиоустройствам и радиоаппаратуре, не имеющей лицензии.</w:t>
            </w:r>
          </w:p>
        </w:tc>
        <w:tc>
          <w:tcPr>
            <w:tcW w:w="2720" w:type="dxa"/>
            <w:vMerge/>
          </w:tcPr>
          <w:p w14:paraId="39672716" w14:textId="77777777" w:rsidR="00024C30" w:rsidRPr="00DA6EC8" w:rsidRDefault="00024C30">
            <w:pPr>
              <w:rPr>
                <w:lang w:val="ru-RU"/>
              </w:rPr>
            </w:pPr>
          </w:p>
        </w:tc>
      </w:tr>
    </w:tbl>
    <w:p w14:paraId="27177B26" w14:textId="77777777" w:rsidR="00D53930" w:rsidRPr="00DA6EC8" w:rsidRDefault="00D53930">
      <w:pPr>
        <w:rPr>
          <w:lang w:val="ru-RU"/>
        </w:rPr>
      </w:pPr>
    </w:p>
    <w:sectPr w:rsidR="00D53930" w:rsidRPr="00DA6EC8"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C30"/>
    <w:rsid w:val="00034616"/>
    <w:rsid w:val="0006063C"/>
    <w:rsid w:val="0015074B"/>
    <w:rsid w:val="001711DF"/>
    <w:rsid w:val="0029639D"/>
    <w:rsid w:val="00326F90"/>
    <w:rsid w:val="006D2398"/>
    <w:rsid w:val="00AA1D8D"/>
    <w:rsid w:val="00B47730"/>
    <w:rsid w:val="00CB0664"/>
    <w:rsid w:val="00D53930"/>
    <w:rsid w:val="00DA6E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511A8"/>
  <w14:defaultImageDpi w14:val="300"/>
  <w15:docId w15:val="{1BA12B81-21CC-449E-82CF-8239708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54447</Words>
  <Characters>310351</Characters>
  <Application>Microsoft Office Word</Application>
  <DocSecurity>0</DocSecurity>
  <Lines>2586</Lines>
  <Paragraphs>728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2013-12-23T23:15:00Z</dcterms:created>
  <dcterms:modified xsi:type="dcterms:W3CDTF">2026-04-15T09:06:00Z</dcterms:modified>
  <cp:category/>
</cp:coreProperties>
</file>