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507D3A" w:rsidRDefault="00215B73" w:rsidP="00215B73">
      <w:pPr>
        <w:jc w:val="center"/>
        <w:rPr>
          <w:b/>
        </w:rPr>
      </w:pPr>
      <w:r w:rsidRPr="00215B73">
        <w:rPr>
          <w:b/>
        </w:rPr>
        <w:t>СТ РК «Ресурсосбережение. Термины и определения»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:rsidR="00507D3A" w:rsidRPr="00455E5C" w:rsidRDefault="00507D3A">
            <w:pPr>
              <w:jc w:val="both"/>
              <w:rPr>
                <w:lang w:eastAsia="zh-CN"/>
              </w:rPr>
            </w:pPr>
            <w:r>
              <w:t>Эл.</w:t>
            </w:r>
            <w:r w:rsidRPr="004652A9">
              <w:t xml:space="preserve">почта: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455E5C" w:rsidRPr="0054366B">
              <w:t>4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215B73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215B73">
              <w:t>СТ РК «Ресурсосбережение. Термины и определения»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215B73" w:rsidRDefault="00215B73">
            <w:pPr>
              <w:widowControl w:val="0"/>
              <w:jc w:val="both"/>
            </w:pPr>
            <w:r>
              <w:t>Термины и определения в ресурсосбережении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215B73">
              <w:t>3</w:t>
            </w:r>
            <w:r>
              <w:t xml:space="preserve">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54366B">
            <w:pPr>
              <w:jc w:val="both"/>
              <w:rPr>
                <w:lang w:val="kk-KZ"/>
              </w:rPr>
            </w:pPr>
            <w:r>
              <w:t>март</w:t>
            </w:r>
            <w:r w:rsidR="00507D3A">
              <w:rPr>
                <w:lang w:val="kk-KZ"/>
              </w:rPr>
              <w:t xml:space="preserve"> 202</w:t>
            </w:r>
            <w:r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  <w:tr w:rsidR="00507D3A" w:rsidRPr="008D63F8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8D63F8" w:rsidP="004652A9">
            <w:pPr>
              <w:rPr>
                <w:lang w:val="kk-KZ"/>
              </w:rPr>
            </w:pPr>
            <w:r w:rsidRPr="008D63F8">
              <w:rPr>
                <w:bCs/>
                <w:lang w:val="kk-KZ"/>
              </w:rPr>
              <w:t>ТК 11</w:t>
            </w:r>
            <w:r w:rsidR="0054366B">
              <w:rPr>
                <w:bCs/>
                <w:lang w:val="kk-KZ"/>
              </w:rPr>
              <w:t>2</w:t>
            </w:r>
            <w:r w:rsidRPr="008D63F8">
              <w:rPr>
                <w:bCs/>
                <w:lang w:val="kk-KZ"/>
              </w:rPr>
              <w:t xml:space="preserve"> «</w:t>
            </w:r>
            <w:r w:rsidR="0054366B" w:rsidRPr="0054366B">
              <w:rPr>
                <w:bCs/>
                <w:lang w:val="kk-KZ"/>
              </w:rPr>
              <w:t>Охрана окружающей среды и рациональное использование природных ресурсов</w:t>
            </w:r>
            <w:r w:rsidRPr="008D63F8">
              <w:rPr>
                <w:bCs/>
                <w:lang w:val="kk-KZ"/>
              </w:rPr>
              <w:t>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1F1082">
            <w:r w:rsidRPr="001F1082">
              <w:rPr>
                <w:lang w:val="kk-KZ"/>
              </w:rPr>
              <w:t>июль 2023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r>
        <w:rPr>
          <w:b/>
        </w:rPr>
        <w:t>Сопбеков</w:t>
      </w:r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161EC8"/>
    <w:rsid w:val="001B358A"/>
    <w:rsid w:val="001D74E9"/>
    <w:rsid w:val="001F1082"/>
    <w:rsid w:val="00215B73"/>
    <w:rsid w:val="002C097E"/>
    <w:rsid w:val="00441E9F"/>
    <w:rsid w:val="00455E5C"/>
    <w:rsid w:val="004652A9"/>
    <w:rsid w:val="00507D3A"/>
    <w:rsid w:val="0054366B"/>
    <w:rsid w:val="005D1150"/>
    <w:rsid w:val="008D63F8"/>
    <w:rsid w:val="00961CC7"/>
    <w:rsid w:val="00D71583"/>
    <w:rsid w:val="00E04201"/>
    <w:rsid w:val="00F7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18</cp:revision>
  <dcterms:created xsi:type="dcterms:W3CDTF">2022-02-08T04:37:00Z</dcterms:created>
  <dcterms:modified xsi:type="dcterms:W3CDTF">2023-03-27T04:09:00Z</dcterms:modified>
</cp:coreProperties>
</file>