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897FEF" w14:textId="77777777" w:rsidR="00012ED1" w:rsidRDefault="00EB308C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08C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14:paraId="55FDBEC0" w14:textId="20720E9E" w:rsidR="00012ED1" w:rsidRDefault="00012ED1" w:rsidP="00917D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2ED1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стандарта </w:t>
      </w:r>
    </w:p>
    <w:p w14:paraId="2225985B" w14:textId="66820455" w:rsidR="002D6FE4" w:rsidRDefault="00E963A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63AC">
        <w:rPr>
          <w:rFonts w:ascii="Times New Roman" w:hAnsi="Times New Roman" w:cs="Times New Roman"/>
          <w:b/>
          <w:bCs/>
          <w:sz w:val="24"/>
          <w:szCs w:val="24"/>
        </w:rPr>
        <w:t xml:space="preserve">СТ РК </w:t>
      </w:r>
      <w:r w:rsidRPr="00E963AC">
        <w:rPr>
          <w:rFonts w:ascii="Times New Roman" w:hAnsi="Times New Roman" w:cs="Times New Roman"/>
          <w:b/>
          <w:bCs/>
          <w:sz w:val="24"/>
          <w:szCs w:val="24"/>
          <w:lang w:val="ru-KZ"/>
        </w:rPr>
        <w:t xml:space="preserve">ISO </w:t>
      </w:r>
      <w:proofErr w:type="gramStart"/>
      <w:r w:rsidRPr="00E963AC">
        <w:rPr>
          <w:rFonts w:ascii="Times New Roman" w:hAnsi="Times New Roman" w:cs="Times New Roman"/>
          <w:b/>
          <w:bCs/>
          <w:sz w:val="24"/>
          <w:szCs w:val="24"/>
          <w:lang w:val="ru-KZ"/>
        </w:rPr>
        <w:t>52010-1</w:t>
      </w:r>
      <w:proofErr w:type="gramEnd"/>
      <w:r w:rsidRPr="00E963AC">
        <w:rPr>
          <w:rFonts w:ascii="Times New Roman" w:hAnsi="Times New Roman" w:cs="Times New Roman"/>
          <w:b/>
          <w:bCs/>
          <w:sz w:val="24"/>
          <w:szCs w:val="24"/>
        </w:rPr>
        <w:t xml:space="preserve"> «Энергоэффективность зданий. Наружные климатические условия. Часть 1. Преобразование климатических данных для расчетов энергии»</w:t>
      </w:r>
    </w:p>
    <w:p w14:paraId="78050E34" w14:textId="77777777" w:rsidR="00F01A1E" w:rsidRDefault="00F01A1E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9747" w:type="dxa"/>
        <w:tblLook w:val="04A0" w:firstRow="1" w:lastRow="0" w:firstColumn="1" w:lastColumn="0" w:noHBand="0" w:noVBand="1"/>
      </w:tblPr>
      <w:tblGrid>
        <w:gridCol w:w="959"/>
        <w:gridCol w:w="3827"/>
        <w:gridCol w:w="4961"/>
      </w:tblGrid>
      <w:tr w:rsidR="00EB308C" w14:paraId="3FBCFA5B" w14:textId="77777777" w:rsidTr="00494336">
        <w:tc>
          <w:tcPr>
            <w:tcW w:w="959" w:type="dxa"/>
          </w:tcPr>
          <w:p w14:paraId="379AB79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7" w:type="dxa"/>
          </w:tcPr>
          <w:p w14:paraId="4581490F" w14:textId="77777777"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961" w:type="dxa"/>
          </w:tcPr>
          <w:p w14:paraId="0BDCA94E" w14:textId="77777777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14:paraId="2B57DB8C" w14:textId="12A28EDC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r w:rsidR="00E963AC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Астана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Мәнгілік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14:paraId="648E44E7" w14:textId="52C55B71"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Эл.почта</w:t>
            </w:r>
            <w:proofErr w:type="spellEnd"/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1A2C8D">
              <w:rPr>
                <w:rFonts w:ascii="Times New Roman" w:eastAsia="SimSun" w:hAnsi="Times New Roman" w:cs="Times New Roman"/>
                <w:sz w:val="24"/>
                <w:szCs w:val="24"/>
                <w:lang w:val="en-US" w:eastAsia="ru-RU"/>
              </w:rPr>
              <w:t>info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@ksm.kz</w:t>
            </w:r>
          </w:p>
          <w:p w14:paraId="40F630DA" w14:textId="1003771A" w:rsidR="00890B71" w:rsidRPr="005A5274" w:rsidRDefault="003113EF" w:rsidP="000F340E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 w:rsidR="001A2C8D" w:rsidRPr="001A2C8D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</w:t>
            </w:r>
            <w:r w:rsidR="001A2C8D" w:rsidRPr="005A5274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8-06-33</w:t>
            </w:r>
          </w:p>
        </w:tc>
      </w:tr>
      <w:tr w:rsidR="00EB308C" w14:paraId="046AB553" w14:textId="77777777" w:rsidTr="00494336">
        <w:tc>
          <w:tcPr>
            <w:tcW w:w="959" w:type="dxa"/>
          </w:tcPr>
          <w:p w14:paraId="4FDD42C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7656F42D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961" w:type="dxa"/>
          </w:tcPr>
          <w:p w14:paraId="00E24B2D" w14:textId="77777777"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14:paraId="1A7A4FC9" w14:textId="77777777" w:rsidTr="00494336">
        <w:tc>
          <w:tcPr>
            <w:tcW w:w="959" w:type="dxa"/>
          </w:tcPr>
          <w:p w14:paraId="0CBAD892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713067A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961" w:type="dxa"/>
          </w:tcPr>
          <w:p w14:paraId="2FEC620D" w14:textId="53DC3BA4" w:rsidR="00EB308C" w:rsidRPr="00E963AC" w:rsidRDefault="00E963AC" w:rsidP="006A2E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63AC">
              <w:rPr>
                <w:rFonts w:ascii="Times New Roman" w:hAnsi="Times New Roman" w:cs="Times New Roman"/>
                <w:sz w:val="24"/>
                <w:szCs w:val="24"/>
              </w:rPr>
              <w:t>Энергоэффективность зданий. Наружные климатические условия. Часть 1. Преобразование климатических данных для расчетов энергии</w:t>
            </w:r>
          </w:p>
        </w:tc>
      </w:tr>
      <w:tr w:rsidR="00EB308C" w14:paraId="38863A16" w14:textId="77777777" w:rsidTr="00494336">
        <w:tc>
          <w:tcPr>
            <w:tcW w:w="959" w:type="dxa"/>
          </w:tcPr>
          <w:p w14:paraId="61539B4C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5F79A52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961" w:type="dxa"/>
          </w:tcPr>
          <w:p w14:paraId="629AB02C" w14:textId="77777777" w:rsidR="004D2806" w:rsidRPr="004D2806" w:rsidRDefault="00253F08" w:rsidP="004D2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Настоящий стандарт</w:t>
            </w:r>
            <w:r w:rsidR="005A52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2806" w:rsidRPr="004D2806">
              <w:rPr>
                <w:rFonts w:ascii="Times New Roman" w:hAnsi="Times New Roman" w:cs="Times New Roman"/>
                <w:sz w:val="24"/>
                <w:szCs w:val="24"/>
              </w:rPr>
              <w:t>определяет процедуру расчета для преобразования климатических данных для расчетов энергии.</w:t>
            </w:r>
          </w:p>
          <w:p w14:paraId="58C27EC5" w14:textId="487FB29C" w:rsidR="00EB308C" w:rsidRPr="004F271D" w:rsidRDefault="004D2806" w:rsidP="004D28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2806">
              <w:rPr>
                <w:rFonts w:ascii="Times New Roman" w:hAnsi="Times New Roman" w:cs="Times New Roman"/>
                <w:sz w:val="24"/>
                <w:szCs w:val="24"/>
              </w:rPr>
              <w:t>Основным элементом является расчет солнечной освещенности поверхности с произвольной ориентацией и наклоном.</w:t>
            </w:r>
          </w:p>
        </w:tc>
      </w:tr>
      <w:tr w:rsidR="00EB308C" w14:paraId="054DE273" w14:textId="77777777" w:rsidTr="00494336">
        <w:tc>
          <w:tcPr>
            <w:tcW w:w="959" w:type="dxa"/>
          </w:tcPr>
          <w:p w14:paraId="106F34C3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1547DD5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961" w:type="dxa"/>
          </w:tcPr>
          <w:p w14:paraId="0103AE99" w14:textId="7B0CBDBF" w:rsidR="00EB308C" w:rsidRPr="00253F08" w:rsidRDefault="00253F08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Национальный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план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стандартизации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на</w:t>
            </w:r>
            <w:proofErr w:type="spellEnd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202</w:t>
            </w:r>
            <w:r w:rsidR="001A2C8D" w:rsidRPr="001A2C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 </w:t>
            </w:r>
            <w:proofErr w:type="spellStart"/>
            <w:r w:rsidRPr="00253F0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год</w:t>
            </w:r>
            <w:proofErr w:type="spellEnd"/>
          </w:p>
        </w:tc>
      </w:tr>
      <w:tr w:rsidR="00EB308C" w14:paraId="41373C5E" w14:textId="77777777" w:rsidTr="00494336">
        <w:tc>
          <w:tcPr>
            <w:tcW w:w="959" w:type="dxa"/>
          </w:tcPr>
          <w:p w14:paraId="17F51878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30B86588" w14:textId="77777777"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14:paraId="2D1BD3E0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961" w:type="dxa"/>
          </w:tcPr>
          <w:p w14:paraId="1F9C10A5" w14:textId="37348190" w:rsidR="00EB308C" w:rsidRPr="00C03E3C" w:rsidRDefault="001A2C8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март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EB308C" w14:paraId="263A98C3" w14:textId="77777777" w:rsidTr="00494336">
        <w:tc>
          <w:tcPr>
            <w:tcW w:w="959" w:type="dxa"/>
          </w:tcPr>
          <w:p w14:paraId="7F13C55A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486FA6B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базе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961" w:type="dxa"/>
          </w:tcPr>
          <w:p w14:paraId="3941A3ED" w14:textId="6B00B774" w:rsidR="00EB308C" w:rsidRPr="00917D25" w:rsidRDefault="00EE5386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5386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ТК </w:t>
            </w:r>
            <w:r w:rsidR="00D30B68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80</w:t>
            </w:r>
            <w:r w:rsid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Энергосбережение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,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повышение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энергоэффективности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в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энергетике</w:t>
            </w:r>
            <w:proofErr w:type="spellEnd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и </w:t>
            </w:r>
            <w:proofErr w:type="spellStart"/>
            <w:r w:rsidR="005B23C7" w:rsidRPr="005B23C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теплотехнике</w:t>
            </w:r>
            <w:proofErr w:type="spellEnd"/>
          </w:p>
        </w:tc>
      </w:tr>
      <w:tr w:rsidR="00EB308C" w14:paraId="5E776B6B" w14:textId="77777777" w:rsidTr="00494336">
        <w:trPr>
          <w:trHeight w:val="377"/>
        </w:trPr>
        <w:tc>
          <w:tcPr>
            <w:tcW w:w="959" w:type="dxa"/>
          </w:tcPr>
          <w:p w14:paraId="31032644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60DFC5BC" w14:textId="77777777"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961" w:type="dxa"/>
          </w:tcPr>
          <w:p w14:paraId="501F5E74" w14:textId="29C05B9B" w:rsidR="00EB308C" w:rsidRPr="00917D25" w:rsidRDefault="00000000" w:rsidP="0049433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hyperlink r:id="rId6" w:history="1">
              <w:r w:rsidR="00253F08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  <w:r w:rsidR="00253F08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14:paraId="73CAAC53" w14:textId="77777777" w:rsidTr="00494336">
        <w:tc>
          <w:tcPr>
            <w:tcW w:w="959" w:type="dxa"/>
          </w:tcPr>
          <w:p w14:paraId="2660DB90" w14:textId="77777777"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187EB70E" w14:textId="53871DFA" w:rsidR="00EB308C" w:rsidRPr="00917D25" w:rsidRDefault="00EB308C" w:rsidP="00494336">
            <w:pPr>
              <w:pStyle w:val="Default"/>
              <w:rPr>
                <w:b/>
              </w:rPr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СТ РК (Р РК) </w:t>
            </w:r>
            <w:r w:rsidRPr="00917D25">
              <w:rPr>
                <w:i/>
                <w:iCs/>
              </w:rPr>
              <w:t>(число/ месяц/ год)</w:t>
            </w:r>
          </w:p>
        </w:tc>
        <w:tc>
          <w:tcPr>
            <w:tcW w:w="4961" w:type="dxa"/>
          </w:tcPr>
          <w:p w14:paraId="50414A42" w14:textId="52BB98DB" w:rsidR="00EB308C" w:rsidRPr="00783D4C" w:rsidRDefault="00A47B77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июль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9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</w:tbl>
    <w:p w14:paraId="4141F100" w14:textId="6806FD5A"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3249DF" w14:textId="77777777" w:rsidR="00494336" w:rsidRDefault="00494336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C768CA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Руководитель </w:t>
      </w:r>
    </w:p>
    <w:p w14:paraId="120BD46B" w14:textId="77777777" w:rsidR="005F0182" w:rsidRPr="00EC751D" w:rsidRDefault="005F0182" w:rsidP="005F0182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 xml:space="preserve">Департамента разработки </w:t>
      </w:r>
    </w:p>
    <w:p w14:paraId="4C5F5B12" w14:textId="7748EA97" w:rsidR="003113EF" w:rsidRPr="00EB308C" w:rsidRDefault="005F0182" w:rsidP="0049433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C751D">
        <w:rPr>
          <w:rFonts w:ascii="Times New Roman" w:hAnsi="Times New Roman" w:cs="Times New Roman"/>
          <w:b/>
          <w:bCs/>
          <w:sz w:val="24"/>
          <w:szCs w:val="24"/>
        </w:rPr>
        <w:t>нормативно-технических документов</w:t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EC751D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А. </w:t>
      </w:r>
      <w:proofErr w:type="spellStart"/>
      <w:r w:rsidRPr="00EC751D">
        <w:rPr>
          <w:rFonts w:ascii="Times New Roman" w:hAnsi="Times New Roman" w:cs="Times New Roman"/>
          <w:b/>
          <w:bCs/>
          <w:sz w:val="24"/>
          <w:szCs w:val="24"/>
        </w:rPr>
        <w:t>Сопбеков</w:t>
      </w:r>
      <w:proofErr w:type="spellEnd"/>
    </w:p>
    <w:sectPr w:rsidR="003113EF" w:rsidRPr="00EB308C" w:rsidSect="00EB308C"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F829" w14:textId="77777777" w:rsidR="007D6A16" w:rsidRDefault="007D6A16" w:rsidP="00EB308C">
      <w:pPr>
        <w:spacing w:after="0" w:line="240" w:lineRule="auto"/>
      </w:pPr>
      <w:r>
        <w:separator/>
      </w:r>
    </w:p>
  </w:endnote>
  <w:endnote w:type="continuationSeparator" w:id="0">
    <w:p w14:paraId="4898CC35" w14:textId="77777777" w:rsidR="007D6A16" w:rsidRDefault="007D6A16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08DC6" w14:textId="77777777" w:rsidR="007D6A16" w:rsidRDefault="007D6A16" w:rsidP="00EB308C">
      <w:pPr>
        <w:spacing w:after="0" w:line="240" w:lineRule="auto"/>
      </w:pPr>
      <w:r>
        <w:separator/>
      </w:r>
    </w:p>
  </w:footnote>
  <w:footnote w:type="continuationSeparator" w:id="0">
    <w:p w14:paraId="0EC48AD2" w14:textId="77777777" w:rsidR="007D6A16" w:rsidRDefault="007D6A16" w:rsidP="00EB308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953"/>
    <w:rsid w:val="00012ED1"/>
    <w:rsid w:val="00022D3E"/>
    <w:rsid w:val="00065B02"/>
    <w:rsid w:val="00070E5A"/>
    <w:rsid w:val="000F19D5"/>
    <w:rsid w:val="000F340E"/>
    <w:rsid w:val="001A2C8D"/>
    <w:rsid w:val="001E1F93"/>
    <w:rsid w:val="00253F08"/>
    <w:rsid w:val="002B4B91"/>
    <w:rsid w:val="002D6FE4"/>
    <w:rsid w:val="003113EF"/>
    <w:rsid w:val="003239C3"/>
    <w:rsid w:val="003826F0"/>
    <w:rsid w:val="0038276F"/>
    <w:rsid w:val="003A160D"/>
    <w:rsid w:val="003B643C"/>
    <w:rsid w:val="003D7595"/>
    <w:rsid w:val="004269B1"/>
    <w:rsid w:val="00494336"/>
    <w:rsid w:val="004D2806"/>
    <w:rsid w:val="004F271D"/>
    <w:rsid w:val="0050272E"/>
    <w:rsid w:val="0053042D"/>
    <w:rsid w:val="0057574F"/>
    <w:rsid w:val="005A5274"/>
    <w:rsid w:val="005B23C7"/>
    <w:rsid w:val="005F0182"/>
    <w:rsid w:val="00631BD3"/>
    <w:rsid w:val="00650A6F"/>
    <w:rsid w:val="006630A3"/>
    <w:rsid w:val="006A2EA2"/>
    <w:rsid w:val="006B6EB9"/>
    <w:rsid w:val="00783D4C"/>
    <w:rsid w:val="007D367C"/>
    <w:rsid w:val="007D6A16"/>
    <w:rsid w:val="007E2FD7"/>
    <w:rsid w:val="00854953"/>
    <w:rsid w:val="00890B71"/>
    <w:rsid w:val="008A14F1"/>
    <w:rsid w:val="00917D25"/>
    <w:rsid w:val="00960E2E"/>
    <w:rsid w:val="009747F6"/>
    <w:rsid w:val="009868DF"/>
    <w:rsid w:val="009F1CBD"/>
    <w:rsid w:val="00A47B77"/>
    <w:rsid w:val="00BD3231"/>
    <w:rsid w:val="00C03E3C"/>
    <w:rsid w:val="00CE6E70"/>
    <w:rsid w:val="00D30B68"/>
    <w:rsid w:val="00D52F20"/>
    <w:rsid w:val="00D85E42"/>
    <w:rsid w:val="00D87520"/>
    <w:rsid w:val="00D93021"/>
    <w:rsid w:val="00E34CC3"/>
    <w:rsid w:val="00E805C8"/>
    <w:rsid w:val="00E963AC"/>
    <w:rsid w:val="00EB1472"/>
    <w:rsid w:val="00EB308C"/>
    <w:rsid w:val="00EE5386"/>
    <w:rsid w:val="00F01A1E"/>
    <w:rsid w:val="00F7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E0C4F2"/>
  <w15:docId w15:val="{285E87D6-2CC9-4135-959A-38096326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253F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sm.k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aigerim.yer@outlook.com</cp:lastModifiedBy>
  <cp:revision>39</cp:revision>
  <dcterms:created xsi:type="dcterms:W3CDTF">2021-11-15T14:11:00Z</dcterms:created>
  <dcterms:modified xsi:type="dcterms:W3CDTF">2023-05-25T11:47:00Z</dcterms:modified>
</cp:coreProperties>
</file>