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DE" w:rsidRPr="0045609E" w:rsidRDefault="0045609E" w:rsidP="00456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09E">
        <w:rPr>
          <w:rFonts w:ascii="Times New Roman" w:hAnsi="Times New Roman" w:cs="Times New Roman"/>
          <w:b/>
          <w:sz w:val="24"/>
          <w:szCs w:val="24"/>
        </w:rPr>
        <w:t>СВОДКА ОТЗЫВОВ</w:t>
      </w:r>
    </w:p>
    <w:p w:rsidR="0045609E" w:rsidRPr="0045609E" w:rsidRDefault="0045609E" w:rsidP="00456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45609E">
        <w:rPr>
          <w:rFonts w:ascii="Times New Roman" w:hAnsi="Times New Roman" w:cs="Times New Roman"/>
          <w:sz w:val="24"/>
          <w:szCs w:val="24"/>
        </w:rPr>
        <w:t xml:space="preserve"> проекту национального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609E">
        <w:rPr>
          <w:rFonts w:ascii="Times New Roman" w:hAnsi="Times New Roman" w:cs="Times New Roman"/>
          <w:sz w:val="24"/>
          <w:szCs w:val="24"/>
          <w:lang w:val="kk-KZ"/>
        </w:rPr>
        <w:t>СТ</w:t>
      </w:r>
      <w:proofErr w:type="gramEnd"/>
      <w:r w:rsidRPr="0045609E">
        <w:rPr>
          <w:rFonts w:ascii="Times New Roman" w:hAnsi="Times New Roman" w:cs="Times New Roman"/>
          <w:sz w:val="24"/>
          <w:szCs w:val="24"/>
          <w:lang w:val="kk-KZ"/>
        </w:rPr>
        <w:t xml:space="preserve"> РК EN 14126 «Защитная одежда. Технические требования и методы испытаний одежды для защиты от инфекционных агентов»</w:t>
      </w:r>
    </w:p>
    <w:p w:rsidR="0045609E" w:rsidRPr="0045609E" w:rsidRDefault="0045609E" w:rsidP="00456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636"/>
        <w:gridCol w:w="3627"/>
        <w:gridCol w:w="5562"/>
        <w:gridCol w:w="4884"/>
      </w:tblGrid>
      <w:tr w:rsidR="0045609E" w:rsidRPr="0045609E" w:rsidTr="00E43177">
        <w:trPr>
          <w:tblHeader/>
        </w:trPr>
        <w:tc>
          <w:tcPr>
            <w:tcW w:w="636" w:type="dxa"/>
          </w:tcPr>
          <w:p w:rsidR="0045609E" w:rsidRPr="0045609E" w:rsidRDefault="0045609E" w:rsidP="00456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27" w:type="dxa"/>
          </w:tcPr>
          <w:p w:rsidR="0045609E" w:rsidRPr="0045609E" w:rsidRDefault="0045609E" w:rsidP="00456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B80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5562" w:type="dxa"/>
          </w:tcPr>
          <w:p w:rsidR="0045609E" w:rsidRPr="0045609E" w:rsidRDefault="0045609E" w:rsidP="00456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4884" w:type="dxa"/>
          </w:tcPr>
          <w:p w:rsidR="0045609E" w:rsidRPr="0045609E" w:rsidRDefault="0045609E" w:rsidP="00456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15D2E" w:rsidRPr="0045609E" w:rsidTr="00E43177">
        <w:tc>
          <w:tcPr>
            <w:tcW w:w="636" w:type="dxa"/>
          </w:tcPr>
          <w:p w:rsidR="00A15D2E" w:rsidRPr="0045609E" w:rsidRDefault="00FC3C98" w:rsidP="0045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3" w:type="dxa"/>
            <w:gridSpan w:val="3"/>
          </w:tcPr>
          <w:p w:rsidR="00FC3C98" w:rsidRPr="0045609E" w:rsidRDefault="00FC3C98" w:rsidP="00FC3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лица, дата и номер письма с замечаниями и (или) предложениями по проекту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C3C98" w:rsidRDefault="00FC3C98" w:rsidP="00FC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sz w:val="24"/>
                <w:szCs w:val="24"/>
              </w:rPr>
              <w:t xml:space="preserve">Комитет санитарно-эпидемиологического контроля Министерства здравоохранения Республики Казахстан </w:t>
            </w:r>
          </w:p>
          <w:p w:rsidR="00A15D2E" w:rsidRPr="0045609E" w:rsidRDefault="00A15D2E" w:rsidP="00FC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sz w:val="24"/>
                <w:szCs w:val="24"/>
              </w:rPr>
              <w:t>Исх. № 24-03-24/3105 от 27.04.2022</w:t>
            </w:r>
          </w:p>
        </w:tc>
      </w:tr>
      <w:tr w:rsidR="00E43177" w:rsidRPr="0045609E" w:rsidTr="00E43177">
        <w:tc>
          <w:tcPr>
            <w:tcW w:w="636" w:type="dxa"/>
          </w:tcPr>
          <w:p w:rsidR="0045609E" w:rsidRPr="00FC3C98" w:rsidRDefault="00FC3C98" w:rsidP="00F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27" w:type="dxa"/>
          </w:tcPr>
          <w:p w:rsidR="0045609E" w:rsidRPr="0045609E" w:rsidRDefault="0045609E" w:rsidP="00456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5609E" w:rsidRPr="0045609E" w:rsidRDefault="0045609E" w:rsidP="0045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09E">
              <w:rPr>
                <w:rFonts w:ascii="Times New Roman" w:hAnsi="Times New Roman" w:cs="Times New Roman"/>
                <w:sz w:val="24"/>
                <w:szCs w:val="24"/>
              </w:rPr>
              <w:t>ұсыныстар</w:t>
            </w:r>
            <w:proofErr w:type="spellEnd"/>
            <w:r w:rsidRPr="0045609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5609E">
              <w:rPr>
                <w:rFonts w:ascii="Times New Roman" w:hAnsi="Times New Roman" w:cs="Times New Roman"/>
                <w:sz w:val="24"/>
                <w:szCs w:val="24"/>
              </w:rPr>
              <w:t>ескертулер</w:t>
            </w:r>
            <w:proofErr w:type="spellEnd"/>
            <w:r w:rsidRPr="0045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09E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45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4" w:type="dxa"/>
          </w:tcPr>
          <w:p w:rsidR="0045609E" w:rsidRPr="0045609E" w:rsidRDefault="0045609E" w:rsidP="00456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736" w:rsidRPr="009200D8" w:rsidTr="00E16DDE">
        <w:tc>
          <w:tcPr>
            <w:tcW w:w="636" w:type="dxa"/>
          </w:tcPr>
          <w:p w:rsidR="00F26736" w:rsidRDefault="00F26736" w:rsidP="00E1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3" w:type="dxa"/>
            <w:gridSpan w:val="3"/>
          </w:tcPr>
          <w:p w:rsidR="00F26736" w:rsidRPr="001F1EC1" w:rsidRDefault="00F26736" w:rsidP="00E1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НПП Республики Казахстан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1E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F1EC1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proofErr w:type="spellEnd"/>
            <w:r w:rsidRPr="001F1EC1">
              <w:rPr>
                <w:rFonts w:ascii="Times New Roman" w:hAnsi="Times New Roman" w:cs="Times New Roman"/>
                <w:sz w:val="24"/>
                <w:szCs w:val="24"/>
              </w:rPr>
              <w:t>. № 05938/17 от 13.05.2022</w:t>
            </w:r>
          </w:p>
        </w:tc>
      </w:tr>
      <w:tr w:rsidR="00F26736" w:rsidRPr="009200D8" w:rsidTr="00E16DDE">
        <w:tc>
          <w:tcPr>
            <w:tcW w:w="636" w:type="dxa"/>
          </w:tcPr>
          <w:p w:rsidR="00F26736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27" w:type="dxa"/>
          </w:tcPr>
          <w:p w:rsidR="00F26736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26736" w:rsidRPr="002E740D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C1">
              <w:rPr>
                <w:rFonts w:ascii="Times New Roman" w:hAnsi="Times New Roman" w:cs="Times New Roman"/>
                <w:sz w:val="24"/>
                <w:szCs w:val="24"/>
              </w:rPr>
              <w:t>проекты стандартов направлены на рассмотрение в адрес субъектов предпринимательства. До сегодняшнего дня отзывы к проектам стандартов не поступили. В случае поступления отзывов от субъектов предпринимательства, материалы будут направлены дополнительно.</w:t>
            </w:r>
          </w:p>
        </w:tc>
        <w:tc>
          <w:tcPr>
            <w:tcW w:w="4884" w:type="dxa"/>
          </w:tcPr>
          <w:p w:rsidR="00F26736" w:rsidRPr="009200D8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9F" w:rsidRPr="009200D8" w:rsidTr="00E16DDE">
        <w:tc>
          <w:tcPr>
            <w:tcW w:w="636" w:type="dxa"/>
          </w:tcPr>
          <w:p w:rsidR="00A05D9F" w:rsidRDefault="00A05D9F" w:rsidP="00E1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3" w:type="dxa"/>
            <w:gridSpan w:val="3"/>
          </w:tcPr>
          <w:p w:rsidR="00A05D9F" w:rsidRDefault="00A05D9F" w:rsidP="00E1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Объединение индивидуальных предпринимателей и юридических лиц «Ассоциация субъектов здравоохранения </w:t>
            </w:r>
            <w:r w:rsidRPr="00A05D9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ZdravAtameken</w:t>
            </w:r>
            <w:proofErr w:type="spellEnd"/>
            <w:r w:rsidRPr="00A05D9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5D9F" w:rsidRPr="00A05D9F" w:rsidRDefault="00A05D9F" w:rsidP="00E1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 1 от 31.05.2022 г.</w:t>
            </w:r>
          </w:p>
        </w:tc>
      </w:tr>
      <w:tr w:rsidR="00A05D9F" w:rsidRPr="009200D8" w:rsidTr="00E16DDE">
        <w:tc>
          <w:tcPr>
            <w:tcW w:w="636" w:type="dxa"/>
          </w:tcPr>
          <w:p w:rsidR="00A05D9F" w:rsidRDefault="00A05D9F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27" w:type="dxa"/>
          </w:tcPr>
          <w:p w:rsidR="00A05D9F" w:rsidRDefault="00A05D9F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5D9F" w:rsidRPr="002E740D" w:rsidRDefault="00A05D9F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дополнений не имеет</w:t>
            </w:r>
          </w:p>
        </w:tc>
        <w:tc>
          <w:tcPr>
            <w:tcW w:w="4884" w:type="dxa"/>
          </w:tcPr>
          <w:p w:rsidR="00A05D9F" w:rsidRPr="009200D8" w:rsidRDefault="00A05D9F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920" w:rsidRPr="00AE3602" w:rsidTr="00DD6920">
        <w:tc>
          <w:tcPr>
            <w:tcW w:w="636" w:type="dxa"/>
          </w:tcPr>
          <w:p w:rsidR="00DD6920" w:rsidRDefault="00DD6920" w:rsidP="001C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3" w:type="dxa"/>
            <w:gridSpan w:val="3"/>
          </w:tcPr>
          <w:p w:rsidR="00DD6920" w:rsidRDefault="00DD6920" w:rsidP="001C518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E">
              <w:rPr>
                <w:rFonts w:ascii="Times New Roman" w:hAnsi="Times New Roman" w:cs="Times New Roman"/>
                <w:sz w:val="24"/>
                <w:szCs w:val="24"/>
              </w:rPr>
              <w:t>ОЮЛ «Казахстанская Ассоциация Медицинских Лабораторий»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(КАМЛАБ)</w:t>
            </w:r>
          </w:p>
          <w:p w:rsidR="00DD6920" w:rsidRPr="00AE3602" w:rsidRDefault="00DD6920" w:rsidP="001C518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Исх.№2022/161 от </w:t>
            </w:r>
            <w:r w:rsidRPr="00634C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«01» июня 2022 года</w:t>
            </w:r>
          </w:p>
        </w:tc>
      </w:tr>
      <w:tr w:rsidR="00DD6920" w:rsidRPr="00AE3602" w:rsidTr="001C518E">
        <w:tc>
          <w:tcPr>
            <w:tcW w:w="636" w:type="dxa"/>
          </w:tcPr>
          <w:p w:rsidR="00DD6920" w:rsidRPr="00AE3602" w:rsidRDefault="00DD6920" w:rsidP="001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27" w:type="dxa"/>
          </w:tcPr>
          <w:p w:rsidR="00DD6920" w:rsidRPr="00AE3602" w:rsidRDefault="00DD6920" w:rsidP="001C5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DD6920" w:rsidRPr="00AE3602" w:rsidRDefault="00DD6920" w:rsidP="001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F1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 замечаний и предложений</w:t>
            </w:r>
          </w:p>
        </w:tc>
        <w:tc>
          <w:tcPr>
            <w:tcW w:w="4884" w:type="dxa"/>
          </w:tcPr>
          <w:p w:rsidR="00DD6920" w:rsidRPr="00AE3602" w:rsidRDefault="00DD6920" w:rsidP="001C5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E5" w:rsidRPr="00AE3602" w:rsidTr="001A1477">
        <w:tc>
          <w:tcPr>
            <w:tcW w:w="636" w:type="dxa"/>
          </w:tcPr>
          <w:p w:rsidR="002901E5" w:rsidRPr="00AE3602" w:rsidRDefault="002901E5" w:rsidP="001A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3" w:type="dxa"/>
            <w:gridSpan w:val="3"/>
          </w:tcPr>
          <w:p w:rsidR="002901E5" w:rsidRDefault="002901E5" w:rsidP="001A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ОЮЛ «Казахстанская ассоциация органов по оценке соответствия» (КАОС)</w:t>
            </w:r>
          </w:p>
          <w:p w:rsidR="002901E5" w:rsidRPr="00AE3602" w:rsidRDefault="002901E5" w:rsidP="001A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№16 от 3.06.2022 г.</w:t>
            </w:r>
          </w:p>
        </w:tc>
      </w:tr>
      <w:tr w:rsidR="002901E5" w:rsidRPr="00AE3602" w:rsidTr="001A1477">
        <w:tc>
          <w:tcPr>
            <w:tcW w:w="636" w:type="dxa"/>
          </w:tcPr>
          <w:p w:rsidR="002901E5" w:rsidRPr="00AE3602" w:rsidRDefault="002901E5" w:rsidP="001A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27" w:type="dxa"/>
          </w:tcPr>
          <w:p w:rsidR="002901E5" w:rsidRPr="00AE3602" w:rsidRDefault="002901E5" w:rsidP="001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2901E5" w:rsidRPr="00AE3602" w:rsidRDefault="002901E5" w:rsidP="001A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4884" w:type="dxa"/>
          </w:tcPr>
          <w:p w:rsidR="002901E5" w:rsidRPr="00AE3602" w:rsidRDefault="002901E5" w:rsidP="001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3B" w:rsidRPr="00AA2C76" w:rsidTr="001C518E">
        <w:tc>
          <w:tcPr>
            <w:tcW w:w="636" w:type="dxa"/>
          </w:tcPr>
          <w:p w:rsidR="00CC2D3B" w:rsidRPr="00AA2C76" w:rsidRDefault="002901E5" w:rsidP="001C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2D3B" w:rsidRPr="00AA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73" w:type="dxa"/>
            <w:gridSpan w:val="3"/>
          </w:tcPr>
          <w:p w:rsidR="00CC2D3B" w:rsidRPr="00AA2C76" w:rsidRDefault="00CC2D3B" w:rsidP="001C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76">
              <w:rPr>
                <w:rFonts w:ascii="Times New Roman" w:hAnsi="Times New Roman" w:cs="Times New Roman"/>
                <w:sz w:val="24"/>
                <w:szCs w:val="24"/>
              </w:rPr>
              <w:t>РГП на ПХВ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научно-исследовательский институт по охране труда» </w:t>
            </w:r>
            <w:r w:rsidRPr="00AA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D3B" w:rsidRDefault="00CC2D3B" w:rsidP="001C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C7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труда и социальной защиты населения» </w:t>
            </w:r>
            <w:r w:rsidRPr="00AA2C76">
              <w:rPr>
                <w:rFonts w:ascii="Times New Roman" w:hAnsi="Times New Roman" w:cs="Times New Roman"/>
                <w:sz w:val="24"/>
                <w:szCs w:val="24"/>
              </w:rPr>
              <w:t>Республики Казахстан»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(ТК 68 </w:t>
            </w:r>
            <w:r w:rsidRPr="00AA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E2A9A"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труда</w:t>
            </w:r>
            <w:r w:rsidRPr="003E2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CC2D3B" w:rsidRPr="00AA2C76" w:rsidRDefault="00CC2D3B" w:rsidP="001C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76">
              <w:rPr>
                <w:rFonts w:ascii="Times New Roman" w:hAnsi="Times New Roman" w:cs="Times New Roman"/>
                <w:sz w:val="24"/>
                <w:szCs w:val="24"/>
              </w:rPr>
              <w:t>Исх. № 01-01/73 от 31.05.2022</w:t>
            </w:r>
          </w:p>
        </w:tc>
      </w:tr>
      <w:tr w:rsidR="00CC2D3B" w:rsidRPr="009200D8" w:rsidTr="001C518E">
        <w:tc>
          <w:tcPr>
            <w:tcW w:w="636" w:type="dxa"/>
          </w:tcPr>
          <w:p w:rsidR="00CC2D3B" w:rsidRPr="00AA2C76" w:rsidRDefault="002901E5" w:rsidP="001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2D3B" w:rsidRPr="00AA2C7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27" w:type="dxa"/>
          </w:tcPr>
          <w:p w:rsidR="00CC2D3B" w:rsidRPr="00AA2C76" w:rsidRDefault="00CC2D3B" w:rsidP="001C5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C2D3B" w:rsidRPr="002E740D" w:rsidRDefault="00CC2D3B" w:rsidP="001C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884" w:type="dxa"/>
          </w:tcPr>
          <w:p w:rsidR="00CC2D3B" w:rsidRPr="009200D8" w:rsidRDefault="00CC2D3B" w:rsidP="001C5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736" w:rsidRPr="009200D8" w:rsidTr="00E16DDE">
        <w:tc>
          <w:tcPr>
            <w:tcW w:w="636" w:type="dxa"/>
          </w:tcPr>
          <w:p w:rsidR="00F26736" w:rsidRDefault="002901E5" w:rsidP="00E1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73" w:type="dxa"/>
            <w:gridSpan w:val="3"/>
          </w:tcPr>
          <w:p w:rsidR="00F26736" w:rsidRPr="009200D8" w:rsidRDefault="00F26736" w:rsidP="00E1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2">
              <w:rPr>
                <w:rFonts w:ascii="Times New Roman" w:hAnsi="Times New Roman" w:cs="Times New Roman"/>
                <w:sz w:val="24"/>
                <w:szCs w:val="24"/>
              </w:rPr>
              <w:t>Технический комитет по стандартизации №75 «Промышленная безопасность</w:t>
            </w:r>
            <w:proofErr w:type="gramStart"/>
            <w:r w:rsidRPr="00AE3602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AE3602">
              <w:rPr>
                <w:rFonts w:ascii="Times New Roman" w:hAnsi="Times New Roman" w:cs="Times New Roman"/>
                <w:sz w:val="24"/>
                <w:szCs w:val="24"/>
              </w:rPr>
              <w:t>сх.№ЕО-22-159 от 27.04.2022г.</w:t>
            </w:r>
          </w:p>
        </w:tc>
      </w:tr>
      <w:tr w:rsidR="00F26736" w:rsidRPr="009200D8" w:rsidTr="00E16DDE">
        <w:tc>
          <w:tcPr>
            <w:tcW w:w="636" w:type="dxa"/>
          </w:tcPr>
          <w:p w:rsidR="00F26736" w:rsidRDefault="002901E5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267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27" w:type="dxa"/>
          </w:tcPr>
          <w:p w:rsidR="00F26736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26736" w:rsidRPr="002E740D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884" w:type="dxa"/>
          </w:tcPr>
          <w:p w:rsidR="00F26736" w:rsidRPr="009200D8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736" w:rsidRPr="009200D8" w:rsidTr="00E16DDE">
        <w:tc>
          <w:tcPr>
            <w:tcW w:w="636" w:type="dxa"/>
          </w:tcPr>
          <w:p w:rsidR="00F26736" w:rsidRDefault="002901E5" w:rsidP="00E1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3" w:type="dxa"/>
            <w:gridSpan w:val="3"/>
          </w:tcPr>
          <w:p w:rsidR="00F26736" w:rsidRPr="009200D8" w:rsidRDefault="00F26736" w:rsidP="00E1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комитет по стандартизации № 83 «Электронное здравоохранение» на базе РГП на ПХВ «Национальный научный центр развития здравоохранения имени </w:t>
            </w:r>
            <w:proofErr w:type="spellStart"/>
            <w:r w:rsidRPr="00AE3602">
              <w:rPr>
                <w:rFonts w:ascii="Times New Roman" w:hAnsi="Times New Roman" w:cs="Times New Roman"/>
                <w:sz w:val="24"/>
                <w:szCs w:val="24"/>
              </w:rPr>
              <w:t>Салидат</w:t>
            </w:r>
            <w:proofErr w:type="spellEnd"/>
            <w:r w:rsidRPr="00AE3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02">
              <w:rPr>
                <w:rFonts w:ascii="Times New Roman" w:hAnsi="Times New Roman" w:cs="Times New Roman"/>
                <w:sz w:val="24"/>
                <w:szCs w:val="24"/>
              </w:rPr>
              <w:t>Каирбековой</w:t>
            </w:r>
            <w:proofErr w:type="spellEnd"/>
            <w:r w:rsidRPr="00AE3602">
              <w:rPr>
                <w:rFonts w:ascii="Times New Roman" w:hAnsi="Times New Roman" w:cs="Times New Roman"/>
                <w:sz w:val="24"/>
                <w:szCs w:val="24"/>
              </w:rPr>
              <w:t xml:space="preserve">» Министерства здравоохранения Республики </w:t>
            </w:r>
            <w:proofErr w:type="spellStart"/>
            <w:r w:rsidRPr="00AE3602">
              <w:rPr>
                <w:rFonts w:ascii="Times New Roman" w:hAnsi="Times New Roman" w:cs="Times New Roman"/>
                <w:sz w:val="24"/>
                <w:szCs w:val="24"/>
              </w:rPr>
              <w:t>КазахстанИсх</w:t>
            </w:r>
            <w:proofErr w:type="spellEnd"/>
            <w:r w:rsidRPr="00AE3602">
              <w:rPr>
                <w:rFonts w:ascii="Times New Roman" w:hAnsi="Times New Roman" w:cs="Times New Roman"/>
                <w:sz w:val="24"/>
                <w:szCs w:val="24"/>
              </w:rPr>
              <w:t>. № 600 от 26.04.2022</w:t>
            </w:r>
          </w:p>
        </w:tc>
      </w:tr>
      <w:tr w:rsidR="00F26736" w:rsidRPr="009200D8" w:rsidTr="00E16DDE">
        <w:tc>
          <w:tcPr>
            <w:tcW w:w="636" w:type="dxa"/>
          </w:tcPr>
          <w:p w:rsidR="00F26736" w:rsidRDefault="002901E5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67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27" w:type="dxa"/>
          </w:tcPr>
          <w:p w:rsidR="00F26736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26736" w:rsidRPr="002E740D" w:rsidRDefault="00F26736" w:rsidP="009B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6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4884" w:type="dxa"/>
          </w:tcPr>
          <w:p w:rsidR="00F26736" w:rsidRPr="009200D8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736" w:rsidRPr="009200D8" w:rsidTr="00E16DDE">
        <w:tc>
          <w:tcPr>
            <w:tcW w:w="636" w:type="dxa"/>
          </w:tcPr>
          <w:p w:rsidR="00F26736" w:rsidRDefault="002901E5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26736" w:rsidRDefault="00F26736" w:rsidP="00E1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3" w:type="dxa"/>
            <w:gridSpan w:val="3"/>
          </w:tcPr>
          <w:p w:rsidR="00F26736" w:rsidRPr="009200D8" w:rsidRDefault="00F26736" w:rsidP="00E1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РГП на ПХВ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сх. № </w:t>
            </w:r>
            <w:r w:rsidRPr="005E155A">
              <w:rPr>
                <w:rFonts w:ascii="Times New Roman" w:hAnsi="Times New Roman" w:cs="Times New Roman"/>
                <w:sz w:val="24"/>
                <w:szCs w:val="24"/>
              </w:rPr>
              <w:t>21-09-479/753 от 04.05.2022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6736" w:rsidRPr="009200D8" w:rsidTr="00E16DDE">
        <w:tc>
          <w:tcPr>
            <w:tcW w:w="636" w:type="dxa"/>
          </w:tcPr>
          <w:p w:rsidR="00F26736" w:rsidRPr="009200D8" w:rsidRDefault="002901E5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67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27" w:type="dxa"/>
          </w:tcPr>
          <w:p w:rsidR="00F26736" w:rsidRPr="009200D8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26736" w:rsidRPr="009200D8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к проекту нет.</w:t>
            </w:r>
          </w:p>
        </w:tc>
        <w:tc>
          <w:tcPr>
            <w:tcW w:w="4884" w:type="dxa"/>
          </w:tcPr>
          <w:p w:rsidR="00F26736" w:rsidRPr="009200D8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736" w:rsidRPr="009200D8" w:rsidTr="00E16DDE">
        <w:tc>
          <w:tcPr>
            <w:tcW w:w="636" w:type="dxa"/>
          </w:tcPr>
          <w:p w:rsidR="00F26736" w:rsidRDefault="002901E5" w:rsidP="00E1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3" w:type="dxa"/>
            <w:gridSpan w:val="3"/>
          </w:tcPr>
          <w:p w:rsidR="00F26736" w:rsidRDefault="00F26736" w:rsidP="00E1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РГП на ПХВ </w:t>
            </w:r>
            <w:r w:rsidRPr="00B70843"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«Национальный научный центр особо опасных инфекций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0843">
              <w:rPr>
                <w:rFonts w:ascii="Times New Roman" w:hAnsi="Times New Roman" w:cs="Times New Roman"/>
                <w:sz w:val="24"/>
                <w:szCs w:val="24"/>
              </w:rPr>
              <w:t>асгута</w:t>
            </w:r>
            <w:proofErr w:type="spellEnd"/>
            <w:r w:rsidRPr="00B7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0843">
              <w:rPr>
                <w:rFonts w:ascii="Times New Roman" w:hAnsi="Times New Roman" w:cs="Times New Roman"/>
                <w:sz w:val="24"/>
                <w:szCs w:val="24"/>
              </w:rPr>
              <w:t>йкимбаева</w:t>
            </w:r>
            <w:proofErr w:type="spellEnd"/>
            <w:r w:rsidRPr="00B708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26736" w:rsidRPr="00B70843" w:rsidRDefault="00F26736" w:rsidP="00E1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0843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инистерства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0843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0843">
              <w:rPr>
                <w:rFonts w:ascii="Times New Roman" w:hAnsi="Times New Roman" w:cs="Times New Roman"/>
                <w:sz w:val="24"/>
                <w:szCs w:val="24"/>
              </w:rPr>
              <w:t>азахстан</w:t>
            </w:r>
            <w:proofErr w:type="gramStart"/>
            <w:r w:rsidRPr="00B7084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B70843">
              <w:rPr>
                <w:rFonts w:ascii="Times New Roman" w:hAnsi="Times New Roman" w:cs="Times New Roman"/>
                <w:sz w:val="24"/>
                <w:szCs w:val="24"/>
              </w:rPr>
              <w:t>сх. № 01-03/530 от 13.05.2022</w:t>
            </w:r>
          </w:p>
        </w:tc>
      </w:tr>
      <w:tr w:rsidR="00F26736" w:rsidRPr="009200D8" w:rsidTr="00E16DDE">
        <w:tc>
          <w:tcPr>
            <w:tcW w:w="636" w:type="dxa"/>
          </w:tcPr>
          <w:p w:rsidR="00F26736" w:rsidRPr="009200D8" w:rsidRDefault="002901E5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67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27" w:type="dxa"/>
          </w:tcPr>
          <w:p w:rsidR="00F26736" w:rsidRPr="009200D8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Термины и определения</w:t>
            </w:r>
          </w:p>
        </w:tc>
        <w:tc>
          <w:tcPr>
            <w:tcW w:w="5562" w:type="dxa"/>
          </w:tcPr>
          <w:p w:rsidR="00F26736" w:rsidRPr="00B70843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43">
              <w:rPr>
                <w:rFonts w:ascii="Times New Roman" w:hAnsi="Times New Roman" w:cs="Times New Roman"/>
                <w:sz w:val="24"/>
                <w:szCs w:val="24"/>
              </w:rPr>
              <w:t>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43">
              <w:rPr>
                <w:rFonts w:ascii="Times New Roman" w:hAnsi="Times New Roman" w:cs="Times New Roman"/>
                <w:sz w:val="24"/>
                <w:szCs w:val="24"/>
              </w:rPr>
              <w:t>стандартов применя</w:t>
            </w:r>
            <w:r w:rsidR="005E14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0843">
              <w:rPr>
                <w:rFonts w:ascii="Times New Roman" w:hAnsi="Times New Roman" w:cs="Times New Roman"/>
                <w:sz w:val="24"/>
                <w:szCs w:val="24"/>
              </w:rPr>
              <w:t>тся некорректные термины («Донорский материал»,</w:t>
            </w:r>
            <w:proofErr w:type="gramEnd"/>
          </w:p>
          <w:p w:rsidR="00F26736" w:rsidRPr="009200D8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43">
              <w:rPr>
                <w:rFonts w:ascii="Times New Roman" w:hAnsi="Times New Roman" w:cs="Times New Roman"/>
                <w:sz w:val="24"/>
                <w:szCs w:val="24"/>
              </w:rPr>
              <w:t>«Материал-носитель», «Палец»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84" w:type="dxa"/>
          </w:tcPr>
          <w:p w:rsidR="007E76C6" w:rsidRDefault="001D772A" w:rsidP="001D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="007E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736" w:rsidRPr="009200D8" w:rsidRDefault="007E76C6" w:rsidP="001D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тексту стандарта приведено в соответствие с принятой терминологией («Донорский материал» заменено на «Материал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тест-культурой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»; «Материал-носитель» заменено на «Подложка»; «Палец» заменено на «Пальчиковый наконечник»</w:t>
            </w:r>
            <w:r w:rsidR="00E16D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6736" w:rsidRPr="009200D8" w:rsidTr="00E16DDE">
        <w:tc>
          <w:tcPr>
            <w:tcW w:w="636" w:type="dxa"/>
          </w:tcPr>
          <w:p w:rsidR="00F26736" w:rsidRPr="009200D8" w:rsidRDefault="002901E5" w:rsidP="0029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673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27" w:type="dxa"/>
          </w:tcPr>
          <w:p w:rsidR="00F26736" w:rsidRPr="009200D8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п. А.3.4</w:t>
            </w:r>
          </w:p>
        </w:tc>
        <w:tc>
          <w:tcPr>
            <w:tcW w:w="5562" w:type="dxa"/>
          </w:tcPr>
          <w:p w:rsidR="00F26736" w:rsidRPr="009200D8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0D">
              <w:rPr>
                <w:rFonts w:ascii="Times New Roman" w:hAnsi="Times New Roman" w:cs="Times New Roman"/>
                <w:sz w:val="24"/>
                <w:szCs w:val="24"/>
              </w:rPr>
              <w:t>Имеются неточности методики: A.3.4 «Приготовление взвеси золотистого стафилококка» в части «получения значений концентрации в диапазоне (1х104 - 4х104</w:t>
            </w:r>
            <w:proofErr w:type="gramStart"/>
            <w:r w:rsidRPr="002E740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E740D">
              <w:rPr>
                <w:rFonts w:ascii="Times New Roman" w:hAnsi="Times New Roman" w:cs="Times New Roman"/>
                <w:sz w:val="24"/>
                <w:szCs w:val="24"/>
              </w:rPr>
              <w:t xml:space="preserve"> КОЕ/мл»</w:t>
            </w:r>
          </w:p>
        </w:tc>
        <w:tc>
          <w:tcPr>
            <w:tcW w:w="4884" w:type="dxa"/>
          </w:tcPr>
          <w:p w:rsidR="00F26736" w:rsidRDefault="009C5DE7" w:rsidP="009C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9C5DE7" w:rsidRDefault="009C5DE7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тексте стандарта была допущена опечатка – цифра 4 является степенью,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чем должна была быть прописана в верхнем индексе: </w:t>
            </w:r>
          </w:p>
          <w:p w:rsidR="009C5DE7" w:rsidRDefault="009C5DE7" w:rsidP="00E16DDE">
            <w:pPr>
              <w:rPr>
                <w:rFonts w:ascii="Times New Roman" w:eastAsia="Arial" w:hAnsi="Times New Roman" w:cs="Times New Roman"/>
              </w:rPr>
            </w:pPr>
            <w:r w:rsidRPr="003F619E">
              <w:rPr>
                <w:rFonts w:ascii="Times New Roman" w:eastAsia="Arial" w:hAnsi="Times New Roman" w:cs="Times New Roman"/>
              </w:rPr>
              <w:t>1х10</w:t>
            </w:r>
            <w:r w:rsidRPr="003F619E">
              <w:rPr>
                <w:rFonts w:ascii="Times New Roman" w:eastAsia="Arial" w:hAnsi="Times New Roman" w:cs="Times New Roman"/>
                <w:vertAlign w:val="superscript"/>
              </w:rPr>
              <w:t>4</w:t>
            </w:r>
            <w:r w:rsidRPr="003F619E">
              <w:rPr>
                <w:rFonts w:ascii="Times New Roman" w:eastAsia="Arial" w:hAnsi="Times New Roman" w:cs="Times New Roman"/>
              </w:rPr>
              <w:t xml:space="preserve"> - 4х10</w:t>
            </w:r>
            <w:r w:rsidRPr="003F619E">
              <w:rPr>
                <w:rFonts w:ascii="Times New Roman" w:eastAsia="Arial" w:hAnsi="Times New Roman" w:cs="Times New Roman"/>
                <w:vertAlign w:val="superscript"/>
              </w:rPr>
              <w:t>4</w:t>
            </w:r>
            <w:r w:rsidRPr="003F619E">
              <w:rPr>
                <w:rFonts w:ascii="Times New Roman" w:eastAsia="Arial" w:hAnsi="Times New Roman" w:cs="Times New Roman"/>
              </w:rPr>
              <w:t xml:space="preserve"> КОЕ/мл</w:t>
            </w:r>
          </w:p>
          <w:p w:rsidR="009C5DE7" w:rsidRPr="009C5DE7" w:rsidRDefault="009C5DE7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7">
              <w:rPr>
                <w:rFonts w:ascii="Times New Roman" w:eastAsia="Arial" w:hAnsi="Times New Roman" w:cs="Times New Roman"/>
                <w:sz w:val="24"/>
                <w:szCs w:val="24"/>
              </w:rPr>
              <w:t>Текст отредактирован</w:t>
            </w:r>
          </w:p>
        </w:tc>
      </w:tr>
      <w:tr w:rsidR="00F26736" w:rsidRPr="009200D8" w:rsidTr="00E16DDE">
        <w:tc>
          <w:tcPr>
            <w:tcW w:w="636" w:type="dxa"/>
          </w:tcPr>
          <w:p w:rsidR="00F26736" w:rsidRDefault="002901E5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673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627" w:type="dxa"/>
          </w:tcPr>
          <w:p w:rsidR="00F26736" w:rsidRDefault="00F32FB9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62" w:type="dxa"/>
          </w:tcPr>
          <w:p w:rsidR="00F26736" w:rsidRPr="002E740D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0D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по методике «Метод испытания на определение стойкости к прониканию бактерий во влажной среде» требуется оценка биологических рисков, поскольку не указаны условия </w:t>
            </w:r>
            <w:r w:rsidRPr="002E7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биологической безопасности, при этом в </w:t>
            </w:r>
            <w:proofErr w:type="gramStart"/>
            <w:r w:rsidRPr="002E74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740D">
              <w:rPr>
                <w:rFonts w:ascii="Times New Roman" w:hAnsi="Times New Roman" w:cs="Times New Roman"/>
                <w:sz w:val="24"/>
                <w:szCs w:val="24"/>
              </w:rPr>
              <w:t xml:space="preserve"> А.3.5 допускается </w:t>
            </w:r>
            <w:proofErr w:type="spellStart"/>
            <w:r w:rsidRPr="002E740D">
              <w:rPr>
                <w:rFonts w:ascii="Times New Roman" w:hAnsi="Times New Roman" w:cs="Times New Roman"/>
                <w:sz w:val="24"/>
                <w:szCs w:val="24"/>
              </w:rPr>
              <w:t>аэрозолизация</w:t>
            </w:r>
            <w:proofErr w:type="spellEnd"/>
            <w:r w:rsidRPr="002E740D">
              <w:rPr>
                <w:rFonts w:ascii="Times New Roman" w:hAnsi="Times New Roman" w:cs="Times New Roman"/>
                <w:sz w:val="24"/>
                <w:szCs w:val="24"/>
              </w:rPr>
              <w:t xml:space="preserve"> патогенного микроорганизма, что противоречит требованиям биологической безопасности.</w:t>
            </w:r>
          </w:p>
        </w:tc>
        <w:tc>
          <w:tcPr>
            <w:tcW w:w="4884" w:type="dxa"/>
          </w:tcPr>
          <w:p w:rsidR="00F32FB9" w:rsidRDefault="00F32FB9" w:rsidP="00F3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  <w:p w:rsidR="00664FA6" w:rsidRPr="00664FA6" w:rsidRDefault="009B0F05" w:rsidP="00EC03DC">
            <w:pPr>
              <w:ind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дополнен разделом «Введение» в соответствии с оригинальной версией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9B0F05">
              <w:rPr>
                <w:rFonts w:ascii="Times New Roman" w:hAnsi="Times New Roman" w:cs="Times New Roman"/>
                <w:sz w:val="24"/>
                <w:szCs w:val="24"/>
              </w:rPr>
              <w:t xml:space="preserve"> 14126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приведены 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оценки рисков</w:t>
            </w:r>
            <w:r w:rsidR="00EC03DC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биологической опасности</w:t>
            </w:r>
            <w:r w:rsidR="00C24967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дополнительным </w:t>
            </w:r>
            <w:r w:rsidR="007E76C6">
              <w:rPr>
                <w:rFonts w:ascii="Times New Roman" w:hAnsi="Times New Roman" w:cs="Times New Roman"/>
                <w:sz w:val="24"/>
                <w:szCs w:val="24"/>
              </w:rPr>
              <w:t>Приложением</w:t>
            </w:r>
            <w:r w:rsidR="00C24967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  <w:r w:rsidR="007E76C6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содержащим национальные требования </w:t>
            </w:r>
            <w:r w:rsidR="00EC03DC" w:rsidRPr="00EC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обращению с патогенными биологическими агентами в соответствии с законодательством Республики Казахстан в области биологической безопасности</w:t>
            </w:r>
            <w:r w:rsidR="007E76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736" w:rsidRPr="009200D8" w:rsidTr="00E16DDE">
        <w:tc>
          <w:tcPr>
            <w:tcW w:w="636" w:type="dxa"/>
          </w:tcPr>
          <w:p w:rsidR="00F26736" w:rsidRDefault="002901E5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2673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627" w:type="dxa"/>
          </w:tcPr>
          <w:p w:rsidR="00F26736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26736" w:rsidRPr="002E740D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0D">
              <w:rPr>
                <w:rFonts w:ascii="Times New Roman" w:hAnsi="Times New Roman" w:cs="Times New Roman"/>
                <w:sz w:val="24"/>
                <w:szCs w:val="24"/>
              </w:rPr>
              <w:t>Для применения данного метода отсутствуют сведения о промышленных приборах, внесенных в реестр СИ РК или альтернативных приборах</w:t>
            </w:r>
          </w:p>
        </w:tc>
        <w:tc>
          <w:tcPr>
            <w:tcW w:w="4884" w:type="dxa"/>
          </w:tcPr>
          <w:p w:rsidR="00C24967" w:rsidRPr="00C24967" w:rsidRDefault="00EC03DC" w:rsidP="00C2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C24967" w:rsidRPr="00C24967" w:rsidRDefault="00C24967" w:rsidP="00C2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67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основного оборудования для испытаний в стандарте приводится испытательная установка, которая не является средством измерений и не подлежит внесению в реестр государственной системы обеспечения единства измерений (ГСИ РК). </w:t>
            </w:r>
          </w:p>
          <w:p w:rsidR="00C24967" w:rsidRDefault="00C24967" w:rsidP="00C2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действующим законодательством об обеспечении единства измерений Республики Казахстан, учитывая, что стандартом предусмотрено воспроизведение условий испытаний с нормированными характеристиками, на усмотрение пользователя, такое испытательное оборудование подлежит аттестации либо калибровке. При использовании в аккредитованной испытательной лаборатории такое оборудование необходимо калибровать. </w:t>
            </w:r>
            <w:proofErr w:type="gramStart"/>
            <w:r w:rsidRPr="00C24967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при применении </w:t>
            </w:r>
            <w:r w:rsidRPr="00C24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испытательного оборудования нормированные воздействия (сила, в Н, время, в мин, длина, в мкм) </w:t>
            </w:r>
            <w:proofErr w:type="spellStart"/>
            <w:r w:rsidRPr="00C24967">
              <w:rPr>
                <w:rFonts w:ascii="Times New Roman" w:hAnsi="Times New Roman" w:cs="Times New Roman"/>
                <w:sz w:val="24"/>
                <w:szCs w:val="24"/>
              </w:rPr>
              <w:t>метрологически</w:t>
            </w:r>
            <w:proofErr w:type="spellEnd"/>
            <w:r w:rsidRPr="00C2496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обеспечены в республике. </w:t>
            </w:r>
            <w:proofErr w:type="gramEnd"/>
          </w:p>
          <w:p w:rsidR="009B0F05" w:rsidRDefault="00C24967" w:rsidP="00C2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67">
              <w:rPr>
                <w:rFonts w:ascii="Times New Roman" w:hAnsi="Times New Roman" w:cs="Times New Roman"/>
                <w:sz w:val="24"/>
                <w:szCs w:val="24"/>
              </w:rPr>
              <w:t xml:space="preserve"> Данная испытательная установка  на сегодняшний день может быть приобретена у европейских (</w:t>
            </w:r>
            <w:proofErr w:type="spellStart"/>
            <w:r w:rsidRPr="00C24967">
              <w:rPr>
                <w:rFonts w:ascii="Times New Roman" w:hAnsi="Times New Roman" w:cs="Times New Roman"/>
                <w:sz w:val="24"/>
                <w:szCs w:val="24"/>
              </w:rPr>
              <w:t>Schuett-biotec</w:t>
            </w:r>
            <w:proofErr w:type="spellEnd"/>
            <w:r w:rsidRPr="00C24967">
              <w:rPr>
                <w:rFonts w:ascii="Times New Roman" w:hAnsi="Times New Roman" w:cs="Times New Roman"/>
                <w:sz w:val="24"/>
                <w:szCs w:val="24"/>
              </w:rPr>
              <w:t>) и китайских (</w:t>
            </w:r>
            <w:proofErr w:type="spellStart"/>
            <w:r w:rsidRPr="00C24967">
              <w:rPr>
                <w:rFonts w:ascii="Times New Roman" w:hAnsi="Times New Roman" w:cs="Times New Roman"/>
                <w:sz w:val="24"/>
                <w:szCs w:val="24"/>
              </w:rPr>
              <w:t>Qinsun</w:t>
            </w:r>
            <w:proofErr w:type="spellEnd"/>
            <w:r w:rsidRPr="00C2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967">
              <w:rPr>
                <w:rFonts w:ascii="Times New Roman" w:hAnsi="Times New Roman" w:cs="Times New Roman"/>
                <w:sz w:val="24"/>
                <w:szCs w:val="24"/>
              </w:rPr>
              <w:t>Instruments</w:t>
            </w:r>
            <w:proofErr w:type="spellEnd"/>
            <w:r w:rsidRPr="00C2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96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proofErr w:type="spellEnd"/>
            <w:r w:rsidRPr="00C24967">
              <w:rPr>
                <w:rFonts w:ascii="Times New Roman" w:hAnsi="Times New Roman" w:cs="Times New Roman"/>
                <w:sz w:val="24"/>
                <w:szCs w:val="24"/>
              </w:rPr>
              <w:t>., LTD) изготовителей. На рынке Казахстана ее можно приобрести у официальных дистрибьюторов (например, ТОО «</w:t>
            </w:r>
            <w:proofErr w:type="spellStart"/>
            <w:r w:rsidRPr="00C24967">
              <w:rPr>
                <w:rFonts w:ascii="Times New Roman" w:hAnsi="Times New Roman" w:cs="Times New Roman"/>
                <w:sz w:val="24"/>
                <w:szCs w:val="24"/>
              </w:rPr>
              <w:t>Elementum</w:t>
            </w:r>
            <w:proofErr w:type="spellEnd"/>
            <w:r w:rsidRPr="00C2496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C24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2496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24967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C249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Pr="00DA58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http://elementum.kz/test-penetration-schuett-biotec</w:t>
              </w:r>
            </w:hyperlink>
            <w:r w:rsidRPr="00C249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967" w:rsidRPr="00C24967" w:rsidRDefault="00C24967" w:rsidP="00C2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отметить, что </w:t>
            </w:r>
            <w:r w:rsidRPr="00C2496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примечанию к Приложению А </w:t>
            </w:r>
            <w:proofErr w:type="gramStart"/>
            <w:r w:rsidRPr="00C249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24967">
              <w:rPr>
                <w:rFonts w:ascii="Times New Roman" w:hAnsi="Times New Roman" w:cs="Times New Roman"/>
                <w:sz w:val="24"/>
                <w:szCs w:val="24"/>
              </w:rPr>
              <w:t xml:space="preserve"> РК EN 14126, метод испытаний, установленный в  данном приложении, включен в настоящий стандарт в качестве временного положения и будет заменен EN ISO 22610 как только данный международный стандарт станет общедоступным.</w:t>
            </w:r>
          </w:p>
          <w:p w:rsidR="00C24967" w:rsidRPr="00C24967" w:rsidRDefault="00C24967" w:rsidP="00C2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67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вместо Приложения А данного стандарта фактически следует применять метод, изложенный в </w:t>
            </w:r>
            <w:proofErr w:type="gramStart"/>
            <w:r w:rsidRPr="00C249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24967">
              <w:rPr>
                <w:rFonts w:ascii="Times New Roman" w:hAnsi="Times New Roman" w:cs="Times New Roman"/>
                <w:sz w:val="24"/>
                <w:szCs w:val="24"/>
              </w:rPr>
              <w:t xml:space="preserve"> РК ISO 22610, который разрабатывается и планируется к утверждению одновременно с настоящим стандартом.</w:t>
            </w:r>
          </w:p>
        </w:tc>
      </w:tr>
      <w:tr w:rsidR="00F26736" w:rsidRPr="009200D8" w:rsidTr="00E16DDE">
        <w:tc>
          <w:tcPr>
            <w:tcW w:w="636" w:type="dxa"/>
          </w:tcPr>
          <w:p w:rsidR="00F26736" w:rsidRPr="009200D8" w:rsidRDefault="00DD6920" w:rsidP="0029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0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3" w:type="dxa"/>
            <w:gridSpan w:val="3"/>
          </w:tcPr>
          <w:p w:rsidR="00F26736" w:rsidRPr="009200D8" w:rsidRDefault="00F26736" w:rsidP="00E1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РГП на ПХВ «Центр санитарно-эпидемиологической экспертизы» Медицинского центра управления делами Президента Республики Казахстан исх. </w:t>
            </w:r>
            <w:r w:rsidRPr="00E16CF5">
              <w:rPr>
                <w:rFonts w:ascii="Times New Roman" w:hAnsi="Times New Roman" w:cs="Times New Roman"/>
                <w:sz w:val="24"/>
                <w:szCs w:val="24"/>
              </w:rPr>
              <w:t>№ 04-02-17/92 от 22.04.2022</w:t>
            </w:r>
          </w:p>
        </w:tc>
      </w:tr>
      <w:tr w:rsidR="00F26736" w:rsidRPr="009200D8" w:rsidTr="00E16DDE">
        <w:tc>
          <w:tcPr>
            <w:tcW w:w="636" w:type="dxa"/>
          </w:tcPr>
          <w:p w:rsidR="00F26736" w:rsidRDefault="00DD6920" w:rsidP="0029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0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7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27" w:type="dxa"/>
          </w:tcPr>
          <w:p w:rsidR="00F26736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26736" w:rsidRPr="002E740D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>стандарттары</w:t>
            </w:r>
            <w:proofErr w:type="spellEnd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>ұсыныстар</w:t>
            </w:r>
            <w:proofErr w:type="spellEnd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>ескертулер</w:t>
            </w:r>
            <w:proofErr w:type="spellEnd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>хабарлайды</w:t>
            </w:r>
            <w:proofErr w:type="spellEnd"/>
          </w:p>
        </w:tc>
        <w:tc>
          <w:tcPr>
            <w:tcW w:w="4884" w:type="dxa"/>
          </w:tcPr>
          <w:p w:rsidR="00F26736" w:rsidRPr="009200D8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736" w:rsidRPr="00AE3602" w:rsidTr="00E16DDE">
        <w:tc>
          <w:tcPr>
            <w:tcW w:w="636" w:type="dxa"/>
          </w:tcPr>
          <w:p w:rsidR="00F26736" w:rsidRDefault="00B229C9" w:rsidP="0029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3" w:type="dxa"/>
            <w:gridSpan w:val="3"/>
          </w:tcPr>
          <w:p w:rsidR="00F26736" w:rsidRPr="00AE3602" w:rsidRDefault="00F26736" w:rsidP="00E1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«Научно-практический центр санитарно-эпидемиологической экспертизы и мониторинга» РГП на ПХВ «Национальный центр общественного здравоохранения» Республики Казахстан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сх. №14-21/2782 от 18.05.2022 г. </w:t>
            </w:r>
          </w:p>
        </w:tc>
      </w:tr>
      <w:tr w:rsidR="00F26736" w:rsidRPr="00AE3602" w:rsidTr="00E16DDE">
        <w:tc>
          <w:tcPr>
            <w:tcW w:w="636" w:type="dxa"/>
          </w:tcPr>
          <w:p w:rsidR="00F26736" w:rsidRPr="00AE3602" w:rsidRDefault="00B229C9" w:rsidP="0029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7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27" w:type="dxa"/>
          </w:tcPr>
          <w:p w:rsidR="00F26736" w:rsidRPr="00AE3602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26736" w:rsidRPr="00AE3602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884" w:type="dxa"/>
          </w:tcPr>
          <w:p w:rsidR="00F26736" w:rsidRPr="00AE3602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98" w:rsidRPr="0045609E" w:rsidTr="00E43177">
        <w:tc>
          <w:tcPr>
            <w:tcW w:w="636" w:type="dxa"/>
          </w:tcPr>
          <w:p w:rsidR="00FC3C98" w:rsidRDefault="00F26736" w:rsidP="0029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3" w:type="dxa"/>
            <w:gridSpan w:val="3"/>
          </w:tcPr>
          <w:p w:rsidR="00FC3C98" w:rsidRDefault="00FC3C98" w:rsidP="009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«Национальный аграрный научно-образовательный центр» </w:t>
            </w:r>
          </w:p>
          <w:p w:rsidR="00FC3C98" w:rsidRPr="0045609E" w:rsidRDefault="00FC3C98" w:rsidP="0092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«Казахский научно-исследовательский ветеринарный институт» исх. №204101 от 26.04.2022 г.</w:t>
            </w:r>
          </w:p>
        </w:tc>
      </w:tr>
      <w:tr w:rsidR="00E43177" w:rsidRPr="009200D8" w:rsidTr="00E43177">
        <w:tc>
          <w:tcPr>
            <w:tcW w:w="636" w:type="dxa"/>
          </w:tcPr>
          <w:p w:rsidR="0045609E" w:rsidRPr="0045609E" w:rsidRDefault="00F26736" w:rsidP="0029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3C9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27" w:type="dxa"/>
          </w:tcPr>
          <w:p w:rsidR="0045609E" w:rsidRPr="0045609E" w:rsidRDefault="009200D8" w:rsidP="0045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стандарта</w:t>
            </w:r>
          </w:p>
        </w:tc>
        <w:tc>
          <w:tcPr>
            <w:tcW w:w="5562" w:type="dxa"/>
          </w:tcPr>
          <w:p w:rsidR="0045609E" w:rsidRDefault="009200D8" w:rsidP="0092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D8">
              <w:rPr>
                <w:rFonts w:ascii="Times New Roman" w:hAnsi="Times New Roman" w:cs="Times New Roman"/>
                <w:sz w:val="24"/>
                <w:szCs w:val="24"/>
              </w:rPr>
              <w:t>просим дать разъяснения по поводу различий перевода</w:t>
            </w:r>
            <w:r w:rsidR="00672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0D8">
              <w:rPr>
                <w:rFonts w:ascii="Times New Roman" w:hAnsi="Times New Roman" w:cs="Times New Roman"/>
                <w:sz w:val="24"/>
                <w:szCs w:val="24"/>
              </w:rPr>
              <w:t>наименования стандарта:</w:t>
            </w:r>
            <w:r w:rsidRPr="009200D8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14"/>
              <w:gridCol w:w="1715"/>
              <w:gridCol w:w="1807"/>
            </w:tblGrid>
            <w:tr w:rsidR="009200D8" w:rsidRPr="009200D8" w:rsidTr="00672A95">
              <w:tc>
                <w:tcPr>
                  <w:tcW w:w="1747" w:type="dxa"/>
                </w:tcPr>
                <w:p w:rsidR="009200D8" w:rsidRPr="009200D8" w:rsidRDefault="009200D8" w:rsidP="009200D8">
                  <w:pPr>
                    <w:rPr>
                      <w:rFonts w:ascii="Times New Roman" w:hAnsi="Times New Roman" w:cs="Times New Roman"/>
                    </w:rPr>
                  </w:pPr>
                  <w:r w:rsidRPr="009200D8">
                    <w:rPr>
                      <w:rFonts w:ascii="Times New Roman" w:hAnsi="Times New Roman" w:cs="Times New Roman"/>
                    </w:rPr>
                    <w:t>EN 14126:2003</w:t>
                  </w:r>
                </w:p>
              </w:tc>
              <w:tc>
                <w:tcPr>
                  <w:tcW w:w="1747" w:type="dxa"/>
                </w:tcPr>
                <w:p w:rsidR="009200D8" w:rsidRPr="009200D8" w:rsidRDefault="009200D8" w:rsidP="009200D8">
                  <w:pPr>
                    <w:rPr>
                      <w:rFonts w:ascii="Times New Roman" w:hAnsi="Times New Roman" w:cs="Times New Roman"/>
                    </w:rPr>
                  </w:pPr>
                  <w:r w:rsidRPr="009200D8">
                    <w:rPr>
                      <w:rFonts w:ascii="Times New Roman" w:hAnsi="Times New Roman" w:cs="Times New Roman"/>
                    </w:rPr>
                    <w:t>CT PK EN 14126</w:t>
                  </w:r>
                </w:p>
              </w:tc>
              <w:tc>
                <w:tcPr>
                  <w:tcW w:w="1747" w:type="dxa"/>
                </w:tcPr>
                <w:p w:rsidR="009200D8" w:rsidRPr="009200D8" w:rsidRDefault="009200D8" w:rsidP="009200D8">
                  <w:pPr>
                    <w:rPr>
                      <w:rFonts w:ascii="Times New Roman" w:hAnsi="Times New Roman" w:cs="Times New Roman"/>
                    </w:rPr>
                  </w:pPr>
                  <w:r w:rsidRPr="009200D8">
                    <w:rPr>
                      <w:rFonts w:ascii="Times New Roman" w:hAnsi="Times New Roman" w:cs="Times New Roman"/>
                    </w:rPr>
                    <w:t>DIN EN 14126-2004</w:t>
                  </w:r>
                </w:p>
              </w:tc>
            </w:tr>
            <w:tr w:rsidR="009200D8" w:rsidRPr="009200D8" w:rsidTr="00672A95">
              <w:tc>
                <w:tcPr>
                  <w:tcW w:w="1747" w:type="dxa"/>
                </w:tcPr>
                <w:p w:rsidR="009200D8" w:rsidRPr="009200D8" w:rsidRDefault="009200D8" w:rsidP="009200D8">
                  <w:pPr>
                    <w:rPr>
                      <w:rFonts w:ascii="Times New Roman" w:hAnsi="Times New Roman" w:cs="Times New Roman"/>
                    </w:rPr>
                  </w:pPr>
                  <w:r w:rsidRPr="009200D8">
                    <w:rPr>
                      <w:rFonts w:ascii="Times New Roman" w:hAnsi="Times New Roman" w:cs="Times New Roman"/>
                    </w:rPr>
                    <w:t>Международный стандарт</w:t>
                  </w:r>
                </w:p>
              </w:tc>
              <w:tc>
                <w:tcPr>
                  <w:tcW w:w="1747" w:type="dxa"/>
                </w:tcPr>
                <w:p w:rsidR="009200D8" w:rsidRPr="009200D8" w:rsidRDefault="009200D8" w:rsidP="009200D8">
                  <w:pPr>
                    <w:rPr>
                      <w:rFonts w:ascii="Times New Roman" w:hAnsi="Times New Roman" w:cs="Times New Roman"/>
                    </w:rPr>
                  </w:pPr>
                  <w:r w:rsidRPr="009200D8">
                    <w:rPr>
                      <w:rFonts w:ascii="Times New Roman" w:hAnsi="Times New Roman" w:cs="Times New Roman"/>
                    </w:rPr>
                    <w:t>РГП «Казахстанский институт стандартизации и метрологии» КТРМ МТИРК</w:t>
                  </w:r>
                </w:p>
              </w:tc>
              <w:tc>
                <w:tcPr>
                  <w:tcW w:w="1747" w:type="dxa"/>
                </w:tcPr>
                <w:p w:rsidR="009200D8" w:rsidRPr="009200D8" w:rsidRDefault="009200D8" w:rsidP="009200D8">
                  <w:pPr>
                    <w:rPr>
                      <w:rFonts w:ascii="Times New Roman" w:hAnsi="Times New Roman" w:cs="Times New Roman"/>
                    </w:rPr>
                  </w:pPr>
                  <w:r w:rsidRPr="009200D8">
                    <w:rPr>
                      <w:rFonts w:ascii="Times New Roman" w:hAnsi="Times New Roman" w:cs="Times New Roman"/>
                    </w:rPr>
                    <w:t>ФГБУ «Российский институт стандартизации»</w:t>
                  </w:r>
                </w:p>
              </w:tc>
            </w:tr>
            <w:tr w:rsidR="009200D8" w:rsidRPr="009200D8" w:rsidTr="00672A95">
              <w:tc>
                <w:tcPr>
                  <w:tcW w:w="1747" w:type="dxa"/>
                </w:tcPr>
                <w:p w:rsidR="009200D8" w:rsidRPr="009200D8" w:rsidRDefault="009200D8" w:rsidP="009200D8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00D8">
                    <w:rPr>
                      <w:rFonts w:ascii="Times New Roman" w:hAnsi="Times New Roman" w:cs="Times New Roman"/>
                      <w:lang w:val="en-US"/>
                    </w:rPr>
                    <w:t>Protective clothing. Performance requirements and tests methods for protective clothing against infective agents</w:t>
                  </w:r>
                </w:p>
              </w:tc>
              <w:tc>
                <w:tcPr>
                  <w:tcW w:w="1747" w:type="dxa"/>
                </w:tcPr>
                <w:p w:rsidR="009200D8" w:rsidRPr="009200D8" w:rsidRDefault="009200D8" w:rsidP="009200D8">
                  <w:pPr>
                    <w:rPr>
                      <w:rFonts w:ascii="Times New Roman" w:hAnsi="Times New Roman" w:cs="Times New Roman"/>
                    </w:rPr>
                  </w:pPr>
                  <w:r w:rsidRPr="009200D8">
                    <w:rPr>
                      <w:rFonts w:ascii="Times New Roman" w:hAnsi="Times New Roman" w:cs="Times New Roman"/>
                    </w:rPr>
                    <w:t>Защитная одежда. Технические требования и методы испытаний одежды для защиты от инфекционных агентов</w:t>
                  </w:r>
                </w:p>
              </w:tc>
              <w:tc>
                <w:tcPr>
                  <w:tcW w:w="1747" w:type="dxa"/>
                </w:tcPr>
                <w:p w:rsidR="009200D8" w:rsidRPr="009200D8" w:rsidRDefault="009200D8" w:rsidP="009200D8">
                  <w:pPr>
                    <w:rPr>
                      <w:rFonts w:ascii="Times New Roman" w:hAnsi="Times New Roman" w:cs="Times New Roman"/>
                    </w:rPr>
                  </w:pPr>
                  <w:r w:rsidRPr="009200D8">
                    <w:rPr>
                      <w:rFonts w:ascii="Times New Roman" w:hAnsi="Times New Roman" w:cs="Times New Roman"/>
                    </w:rPr>
                    <w:t>Защитная одежда. Технические требования и методы испытания защитной одежды от возбудителей инфекции</w:t>
                  </w:r>
                </w:p>
              </w:tc>
            </w:tr>
          </w:tbl>
          <w:p w:rsidR="009200D8" w:rsidRPr="009200D8" w:rsidRDefault="009200D8" w:rsidP="0092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:rsidR="0045609E" w:rsidRDefault="00000B73" w:rsidP="0000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E44782" w:rsidRPr="00E44782" w:rsidRDefault="00E44782" w:rsidP="00E4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доработки окончательной редакции проекта стандарта по полученным замечаниям и предложениям, н</w:t>
            </w:r>
            <w:r w:rsidR="00000B73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стандарта </w:t>
            </w:r>
            <w:proofErr w:type="gramStart"/>
            <w:r w:rsidR="00000B7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000B73">
              <w:rPr>
                <w:rFonts w:ascii="Times New Roman" w:hAnsi="Times New Roman" w:cs="Times New Roman"/>
                <w:sz w:val="24"/>
                <w:szCs w:val="24"/>
              </w:rPr>
              <w:t xml:space="preserve"> РК </w:t>
            </w:r>
            <w:r w:rsidR="00000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000B73" w:rsidRPr="00000B73">
              <w:rPr>
                <w:rFonts w:ascii="Times New Roman" w:hAnsi="Times New Roman" w:cs="Times New Roman"/>
                <w:sz w:val="24"/>
                <w:szCs w:val="24"/>
              </w:rPr>
              <w:t xml:space="preserve"> 14126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изложить в следующей редакции: </w:t>
            </w:r>
            <w:r w:rsidRPr="00E44782">
              <w:rPr>
                <w:rFonts w:ascii="Times New Roman" w:hAnsi="Times New Roman" w:cs="Times New Roman"/>
                <w:sz w:val="24"/>
                <w:szCs w:val="24"/>
              </w:rPr>
              <w:t>«Защитная одежда. Технические требования и методы испытаний одежды для защиты от патогенных биологических агентов»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B73" w:rsidRPr="00000B73" w:rsidRDefault="00E44782" w:rsidP="00000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Изменение наименования</w:t>
            </w:r>
            <w:r w:rsidR="0000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сравнению с</w:t>
            </w:r>
            <w:r w:rsidR="00000B73">
              <w:rPr>
                <w:rFonts w:ascii="Times New Roman" w:hAnsi="Times New Roman" w:cs="Times New Roman"/>
                <w:sz w:val="24"/>
                <w:szCs w:val="24"/>
              </w:rPr>
              <w:t xml:space="preserve"> аутентичн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000B73">
              <w:rPr>
                <w:rFonts w:ascii="Times New Roman" w:hAnsi="Times New Roman" w:cs="Times New Roman"/>
                <w:sz w:val="24"/>
                <w:szCs w:val="24"/>
              </w:rPr>
              <w:t xml:space="preserve"> 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00B73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 европейского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000B73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="00000B73" w:rsidRPr="00186986"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приведения в соответствие с терминологией, установленной законодательством Республики Казахстан в области биологической безопасности</w:t>
            </w:r>
            <w:r w:rsidR="00186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6986" w:rsidRPr="001869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6986" w:rsidRPr="00186986">
              <w:rPr>
                <w:rFonts w:ascii="Times New Roman" w:hAnsi="Times New Roman" w:cs="Times New Roman"/>
              </w:rPr>
              <w:t xml:space="preserve">см. п. перечисление 11) статьи 1 Закона Республики Казахстан </w:t>
            </w:r>
            <w:r w:rsidR="00186986" w:rsidRPr="00186986">
              <w:rPr>
                <w:rFonts w:ascii="Times New Roman" w:hAnsi="Times New Roman" w:cs="Times New Roman"/>
                <w:iCs/>
                <w:color w:val="000000"/>
              </w:rPr>
              <w:t xml:space="preserve">от 21 мая 2022 года № 122-VII ЗРК </w:t>
            </w:r>
            <w:r w:rsidR="00186986" w:rsidRPr="00186986">
              <w:rPr>
                <w:rFonts w:ascii="Times New Roman" w:hAnsi="Times New Roman" w:cs="Times New Roman"/>
              </w:rPr>
              <w:t>«О биологической безопасности»)</w:t>
            </w:r>
            <w:r w:rsidR="00000B73" w:rsidRPr="00186986">
              <w:rPr>
                <w:rFonts w:ascii="Times New Roman" w:hAnsi="Times New Roman" w:cs="Times New Roman"/>
              </w:rPr>
              <w:t>,</w:t>
            </w:r>
            <w:r w:rsidR="00000B73">
              <w:rPr>
                <w:rFonts w:ascii="Times New Roman" w:hAnsi="Times New Roman" w:cs="Times New Roman"/>
                <w:sz w:val="24"/>
                <w:szCs w:val="24"/>
              </w:rPr>
              <w:t xml:space="preserve"> что допускается при разработке национальных стандартов с идентичной степенью соответствия, в соответствии с п. 5.3.2</w:t>
            </w:r>
            <w:proofErr w:type="gramEnd"/>
            <w:r w:rsidR="0000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00B7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000B73">
              <w:rPr>
                <w:rFonts w:ascii="Times New Roman" w:hAnsi="Times New Roman" w:cs="Times New Roman"/>
                <w:sz w:val="24"/>
                <w:szCs w:val="24"/>
              </w:rPr>
              <w:t xml:space="preserve"> РК </w:t>
            </w:r>
            <w:r w:rsidR="00000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1.5-2019 «</w:t>
            </w:r>
            <w:r w:rsidR="00000B73" w:rsidRPr="00000B73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стандартизации Республики Казахстан</w:t>
            </w:r>
          </w:p>
          <w:p w:rsidR="00000B73" w:rsidRPr="00000B73" w:rsidRDefault="00000B73" w:rsidP="00000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B73">
              <w:rPr>
                <w:rFonts w:ascii="Times New Roman" w:hAnsi="Times New Roman" w:cs="Times New Roman"/>
                <w:sz w:val="24"/>
                <w:szCs w:val="24"/>
              </w:rPr>
              <w:t>Общие требования к построению, изложению, оформлению и</w:t>
            </w:r>
          </w:p>
          <w:p w:rsidR="009200D8" w:rsidRPr="009200D8" w:rsidRDefault="00000B73" w:rsidP="0018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0B73">
              <w:rPr>
                <w:rFonts w:ascii="Times New Roman" w:hAnsi="Times New Roman" w:cs="Times New Roman"/>
                <w:sz w:val="24"/>
                <w:szCs w:val="24"/>
              </w:rPr>
              <w:t>одержанию национальных стандартов и рекомендаций по</w:t>
            </w:r>
            <w:r w:rsidR="00E44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0B73">
              <w:rPr>
                <w:rFonts w:ascii="Times New Roman" w:hAnsi="Times New Roman" w:cs="Times New Roman"/>
                <w:sz w:val="24"/>
                <w:szCs w:val="24"/>
              </w:rPr>
              <w:t>тандартизации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200D8" w:rsidRPr="009200D8" w:rsidRDefault="009200D8" w:rsidP="00456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D8" w:rsidRPr="009200D8" w:rsidRDefault="009200D8" w:rsidP="00456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77" w:rsidRPr="00AE3602" w:rsidTr="00E43177">
        <w:tc>
          <w:tcPr>
            <w:tcW w:w="636" w:type="dxa"/>
          </w:tcPr>
          <w:p w:rsidR="00E43177" w:rsidRPr="00E43177" w:rsidRDefault="00E43177" w:rsidP="0029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0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3" w:type="dxa"/>
            <w:gridSpan w:val="3"/>
          </w:tcPr>
          <w:p w:rsidR="00E43177" w:rsidRPr="00AE3602" w:rsidRDefault="00E43177" w:rsidP="00AE3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AE3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 Fire Group</w:t>
            </w:r>
            <w:r w:rsidRPr="00AE3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AE3602"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r w:rsidRPr="00AE3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№ 09 </w:t>
            </w:r>
            <w:r w:rsidRPr="00AE360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E3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17.05 .2022</w:t>
            </w:r>
          </w:p>
        </w:tc>
      </w:tr>
      <w:tr w:rsidR="00AE3602" w:rsidRPr="00AE3602" w:rsidTr="00E43177">
        <w:tc>
          <w:tcPr>
            <w:tcW w:w="636" w:type="dxa"/>
          </w:tcPr>
          <w:p w:rsidR="00AE3602" w:rsidRPr="00E43177" w:rsidRDefault="00E43177" w:rsidP="0029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27" w:type="dxa"/>
          </w:tcPr>
          <w:p w:rsidR="00AE3602" w:rsidRPr="00AE3602" w:rsidRDefault="00AE3602" w:rsidP="004560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2" w:type="dxa"/>
          </w:tcPr>
          <w:p w:rsidR="00AE3602" w:rsidRPr="00AE3602" w:rsidRDefault="00AE3602" w:rsidP="00AE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4884" w:type="dxa"/>
          </w:tcPr>
          <w:p w:rsidR="00AE3602" w:rsidRPr="00AE3602" w:rsidRDefault="00AE3602" w:rsidP="00456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77" w:rsidRPr="00AE3602" w:rsidTr="00E43177">
        <w:tc>
          <w:tcPr>
            <w:tcW w:w="636" w:type="dxa"/>
          </w:tcPr>
          <w:p w:rsidR="00E43177" w:rsidRDefault="00E43177" w:rsidP="0029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3" w:type="dxa"/>
            <w:gridSpan w:val="3"/>
          </w:tcPr>
          <w:p w:rsidR="00E43177" w:rsidRDefault="00E43177" w:rsidP="00E4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«Фирма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Жанабет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3177" w:rsidRPr="00AE3602" w:rsidRDefault="00E43177" w:rsidP="00E4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№01-02/01-22-60От 26.04.2022 г.</w:t>
            </w:r>
          </w:p>
        </w:tc>
      </w:tr>
      <w:tr w:rsidR="00AE3602" w:rsidRPr="00AE3602" w:rsidTr="00E43177">
        <w:tc>
          <w:tcPr>
            <w:tcW w:w="636" w:type="dxa"/>
          </w:tcPr>
          <w:p w:rsidR="00AE3602" w:rsidRPr="00AE3602" w:rsidRDefault="00E43177" w:rsidP="0029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27" w:type="dxa"/>
          </w:tcPr>
          <w:p w:rsidR="00AE3602" w:rsidRPr="00AE3602" w:rsidRDefault="00AE3602" w:rsidP="00456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E3602" w:rsidRPr="00AE3602" w:rsidRDefault="00AE3602" w:rsidP="0045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4884" w:type="dxa"/>
          </w:tcPr>
          <w:p w:rsidR="00AE3602" w:rsidRPr="00AE3602" w:rsidRDefault="00AE3602" w:rsidP="00456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B1" w:rsidRPr="00AE3602" w:rsidTr="00DE5EB1">
        <w:tc>
          <w:tcPr>
            <w:tcW w:w="636" w:type="dxa"/>
          </w:tcPr>
          <w:p w:rsidR="00DE5EB1" w:rsidRPr="00A15D2E" w:rsidRDefault="00DE5EB1" w:rsidP="0029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1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3" w:type="dxa"/>
            <w:gridSpan w:val="3"/>
          </w:tcPr>
          <w:p w:rsidR="00DE5EB1" w:rsidRPr="00A15D2E" w:rsidRDefault="00DE5EB1" w:rsidP="00DE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BioEtica</w:t>
            </w:r>
            <w:proofErr w:type="spellEnd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БиоЭтика</w:t>
            </w:r>
            <w:proofErr w:type="spellEnd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  <w:r>
              <w:t xml:space="preserve">, </w:t>
            </w:r>
            <w:r w:rsidRPr="00A15D2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Аязбек</w:t>
            </w:r>
            <w:proofErr w:type="spellEnd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Олжабай</w:t>
            </w:r>
            <w:proofErr w:type="spellEnd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EB1" w:rsidRPr="00A15D2E" w:rsidRDefault="00DE5EB1" w:rsidP="00DE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Тел.: +7 (7252) 39-10-00 (</w:t>
            </w:r>
            <w:proofErr w:type="spellStart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. 1548)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Моб.: +7 707 166 64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б/н от </w:t>
            </w:r>
            <w:r w:rsidRPr="00A15D2E">
              <w:rPr>
                <w:rFonts w:ascii="Times New Roman" w:hAnsi="Times New Roman" w:cs="Times New Roman"/>
                <w:sz w:val="24"/>
                <w:szCs w:val="24"/>
              </w:rPr>
              <w:t xml:space="preserve">22.04.2022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AE3602" w:rsidRPr="00AE3602" w:rsidTr="00E43177">
        <w:tc>
          <w:tcPr>
            <w:tcW w:w="636" w:type="dxa"/>
          </w:tcPr>
          <w:p w:rsidR="00AE3602" w:rsidRPr="00AE3602" w:rsidRDefault="00DE5EB1" w:rsidP="0029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1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27" w:type="dxa"/>
          </w:tcPr>
          <w:p w:rsidR="00AE3602" w:rsidRPr="00AE3602" w:rsidRDefault="00AE3602" w:rsidP="00456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15D2E" w:rsidRPr="00A15D2E" w:rsidRDefault="00A15D2E" w:rsidP="00A1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Наша лаборатория ТОО «</w:t>
            </w:r>
            <w:proofErr w:type="spellStart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BioEtica</w:t>
            </w:r>
            <w:proofErr w:type="spellEnd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 xml:space="preserve">» в городе Шымкент непосредственно проводит испытание на защитные одежды в соответствии международного стандарта EN 14126:2003. Мы рады, что началось разработка этого стандарта в </w:t>
            </w:r>
            <w:proofErr w:type="gramStart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нашем</w:t>
            </w:r>
            <w:proofErr w:type="gramEnd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 xml:space="preserve"> стране. Но в соответствии </w:t>
            </w:r>
            <w:proofErr w:type="gramStart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стандартом EN 14126:2003 необходимо параллельно разработать следующие международные стандарты: </w:t>
            </w:r>
          </w:p>
          <w:p w:rsidR="00A15D2E" w:rsidRPr="00A15D2E" w:rsidRDefault="00A15D2E" w:rsidP="00A15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 16603 Clothing for protection against contact with blood and body fluids</w:t>
            </w:r>
          </w:p>
          <w:p w:rsidR="00A15D2E" w:rsidRPr="00A15D2E" w:rsidRDefault="00A15D2E" w:rsidP="00A15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 16604 Clothing for protection against contact with blood and body fluids</w:t>
            </w:r>
          </w:p>
          <w:p w:rsidR="00A15D2E" w:rsidRPr="00A15D2E" w:rsidRDefault="00A15D2E" w:rsidP="00A15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 22611 Clothing for protection against infectious agents</w:t>
            </w:r>
          </w:p>
          <w:p w:rsidR="00A15D2E" w:rsidRPr="00A15D2E" w:rsidRDefault="00A15D2E" w:rsidP="00A15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ISO 22612 Clothing for protection against infectious agents</w:t>
            </w:r>
          </w:p>
          <w:p w:rsidR="00AE3602" w:rsidRPr="00AE3602" w:rsidRDefault="00A15D2E" w:rsidP="00A1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2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указанные в стандарте </w:t>
            </w:r>
            <w:proofErr w:type="gramStart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 xml:space="preserve"> РК EN 14126 тоже международного происхождения. </w:t>
            </w:r>
            <w:proofErr w:type="gramStart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Казахстанского</w:t>
            </w:r>
            <w:proofErr w:type="gramEnd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 xml:space="preserve"> свое нету. Поэтому их тоже необходимо разработать. Просим учесть эти моменты.  </w:t>
            </w:r>
          </w:p>
        </w:tc>
        <w:tc>
          <w:tcPr>
            <w:tcW w:w="4884" w:type="dxa"/>
          </w:tcPr>
          <w:p w:rsidR="00F32FB9" w:rsidRDefault="00F32FB9" w:rsidP="00F3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  <w:p w:rsidR="00AE3602" w:rsidRDefault="00F32FB9" w:rsidP="0045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32FB9">
              <w:rPr>
                <w:rFonts w:ascii="Times New Roman" w:hAnsi="Times New Roman" w:cs="Times New Roman"/>
                <w:sz w:val="24"/>
                <w:szCs w:val="24"/>
              </w:rPr>
              <w:t xml:space="preserve"> 16603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 в национальный план стандартизации на 2022 год.</w:t>
            </w:r>
          </w:p>
          <w:p w:rsidR="00F32FB9" w:rsidRPr="00F32FB9" w:rsidRDefault="00F32FB9" w:rsidP="008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остальным стандартам </w:t>
            </w:r>
            <w:r w:rsidR="008A142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будет проработать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8A142A">
              <w:rPr>
                <w:rFonts w:ascii="Times New Roman" w:hAnsi="Times New Roman" w:cs="Times New Roman"/>
                <w:sz w:val="24"/>
                <w:szCs w:val="24"/>
              </w:rPr>
              <w:t>включение в национальный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стандартизации </w:t>
            </w:r>
            <w:r w:rsidR="008A142A">
              <w:rPr>
                <w:rFonts w:ascii="Times New Roman" w:hAnsi="Times New Roman" w:cs="Times New Roman"/>
                <w:sz w:val="24"/>
                <w:szCs w:val="24"/>
              </w:rPr>
              <w:t>на 2023 год либо инициативную разработку в установленном порядке.</w:t>
            </w:r>
          </w:p>
        </w:tc>
      </w:tr>
      <w:tr w:rsidR="001C518E" w:rsidRPr="00AE3602" w:rsidTr="001C518E">
        <w:tc>
          <w:tcPr>
            <w:tcW w:w="636" w:type="dxa"/>
          </w:tcPr>
          <w:p w:rsidR="001C518E" w:rsidRDefault="001C518E" w:rsidP="0029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0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73" w:type="dxa"/>
            <w:gridSpan w:val="3"/>
          </w:tcPr>
          <w:p w:rsidR="001C518E" w:rsidRDefault="001C518E" w:rsidP="00E46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«Медицинский университет Семей»</w:t>
            </w:r>
          </w:p>
          <w:p w:rsidR="001C518E" w:rsidRPr="00E460E2" w:rsidRDefault="001C518E" w:rsidP="00E46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Исх. № 07,07-01-01/234 от 16.05.2022</w:t>
            </w:r>
          </w:p>
        </w:tc>
      </w:tr>
      <w:tr w:rsidR="00E460E2" w:rsidRPr="00AE3602" w:rsidTr="00E43177">
        <w:tc>
          <w:tcPr>
            <w:tcW w:w="636" w:type="dxa"/>
          </w:tcPr>
          <w:p w:rsidR="00E460E2" w:rsidRPr="00AE3602" w:rsidRDefault="001C518E" w:rsidP="0029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27" w:type="dxa"/>
          </w:tcPr>
          <w:p w:rsidR="00E460E2" w:rsidRPr="00AE3602" w:rsidRDefault="00E460E2" w:rsidP="00456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460E2" w:rsidRPr="00AE3602" w:rsidRDefault="00E460E2" w:rsidP="0045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и дополнения отсутствуют</w:t>
            </w:r>
          </w:p>
        </w:tc>
        <w:tc>
          <w:tcPr>
            <w:tcW w:w="4884" w:type="dxa"/>
          </w:tcPr>
          <w:p w:rsidR="00E460E2" w:rsidRPr="00AE3602" w:rsidRDefault="00E460E2" w:rsidP="00456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4F" w:rsidRPr="00AE3602" w:rsidTr="00C14B66">
        <w:tc>
          <w:tcPr>
            <w:tcW w:w="636" w:type="dxa"/>
          </w:tcPr>
          <w:p w:rsidR="00FE174F" w:rsidRPr="00FE174F" w:rsidRDefault="00FE174F" w:rsidP="004560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073" w:type="dxa"/>
            <w:gridSpan w:val="3"/>
          </w:tcPr>
          <w:p w:rsidR="00FE174F" w:rsidRDefault="00FE174F" w:rsidP="00FE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РГП на ПХВ «Национальный центр экспертизы» Комитета санитарно-эпидемиологического контроля Министерства здравоохранения РК по городу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  <w:p w:rsidR="00FE174F" w:rsidRPr="00FE174F" w:rsidRDefault="00FE174F" w:rsidP="00FE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05/655 от 6.06.2022 г.</w:t>
            </w:r>
          </w:p>
        </w:tc>
      </w:tr>
      <w:tr w:rsidR="00E460E2" w:rsidRPr="00AE3602" w:rsidTr="00E43177">
        <w:tc>
          <w:tcPr>
            <w:tcW w:w="636" w:type="dxa"/>
          </w:tcPr>
          <w:p w:rsidR="00E460E2" w:rsidRPr="00FE174F" w:rsidRDefault="00FE174F" w:rsidP="004560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</w:t>
            </w:r>
          </w:p>
        </w:tc>
        <w:tc>
          <w:tcPr>
            <w:tcW w:w="3627" w:type="dxa"/>
          </w:tcPr>
          <w:p w:rsidR="00E460E2" w:rsidRPr="00AE3602" w:rsidRDefault="00E460E2" w:rsidP="00456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460E2" w:rsidRPr="00AE3602" w:rsidRDefault="00FE174F" w:rsidP="0045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имеется</w:t>
            </w:r>
          </w:p>
        </w:tc>
        <w:tc>
          <w:tcPr>
            <w:tcW w:w="4884" w:type="dxa"/>
          </w:tcPr>
          <w:p w:rsidR="00E460E2" w:rsidRPr="00AE3602" w:rsidRDefault="00E460E2" w:rsidP="00456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55" w:rsidRDefault="00CC2C55" w:rsidP="00F20DF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F20DFC" w:rsidRPr="00F20DFC" w:rsidRDefault="00B80452" w:rsidP="00F20DF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Общее количество</w:t>
      </w:r>
      <w:r w:rsidR="00F20DFC" w:rsidRPr="00F20DFC">
        <w:rPr>
          <w:rFonts w:ascii="Times New Roman" w:hAnsi="Times New Roman" w:cs="Times New Roman"/>
          <w:sz w:val="24"/>
          <w:szCs w:val="24"/>
        </w:rPr>
        <w:t xml:space="preserve"> отзывов – 1</w:t>
      </w:r>
      <w:r w:rsidR="00CC2C55">
        <w:rPr>
          <w:rFonts w:ascii="Times New Roman" w:hAnsi="Times New Roman" w:cs="Times New Roman"/>
          <w:sz w:val="24"/>
          <w:szCs w:val="24"/>
        </w:rPr>
        <w:t>8</w:t>
      </w:r>
    </w:p>
    <w:p w:rsidR="00F20DFC" w:rsidRDefault="00F20DFC" w:rsidP="00F20DF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F20DFC">
        <w:rPr>
          <w:rFonts w:ascii="Times New Roman" w:hAnsi="Times New Roman" w:cs="Times New Roman"/>
          <w:sz w:val="24"/>
          <w:szCs w:val="24"/>
        </w:rPr>
        <w:t>Из них</w:t>
      </w:r>
      <w:r w:rsidR="00B80452">
        <w:rPr>
          <w:rFonts w:ascii="Times New Roman" w:hAnsi="Times New Roman" w:cs="Times New Roman"/>
          <w:sz w:val="24"/>
          <w:szCs w:val="24"/>
        </w:rPr>
        <w:t>: без замечаний и предложений</w:t>
      </w:r>
      <w:r w:rsidRPr="00F20DFC">
        <w:rPr>
          <w:rFonts w:ascii="Times New Roman" w:hAnsi="Times New Roman" w:cs="Times New Roman"/>
          <w:sz w:val="24"/>
          <w:szCs w:val="24"/>
        </w:rPr>
        <w:t xml:space="preserve"> – </w:t>
      </w:r>
      <w:r w:rsidR="00B80452">
        <w:rPr>
          <w:rFonts w:ascii="Times New Roman" w:hAnsi="Times New Roman" w:cs="Times New Roman"/>
          <w:sz w:val="24"/>
          <w:szCs w:val="24"/>
        </w:rPr>
        <w:t>1</w:t>
      </w:r>
      <w:r w:rsidRPr="00F20DFC">
        <w:rPr>
          <w:rFonts w:ascii="Times New Roman" w:hAnsi="Times New Roman" w:cs="Times New Roman"/>
          <w:sz w:val="24"/>
          <w:szCs w:val="24"/>
        </w:rPr>
        <w:t>4</w:t>
      </w:r>
    </w:p>
    <w:p w:rsidR="00B80452" w:rsidRDefault="00B80452" w:rsidP="00F20DF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 замечаниями и предложениями – 4</w:t>
      </w:r>
    </w:p>
    <w:p w:rsidR="00B80452" w:rsidRDefault="00B80452" w:rsidP="00F20DF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B80452" w:rsidRDefault="00B80452" w:rsidP="00F20DF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замечаний – 6</w:t>
      </w:r>
    </w:p>
    <w:p w:rsidR="00B80452" w:rsidRDefault="00B80452" w:rsidP="00F20DF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 принято – 6</w:t>
      </w:r>
    </w:p>
    <w:p w:rsidR="00B80452" w:rsidRPr="00F20DFC" w:rsidRDefault="00B80452" w:rsidP="00F20DF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не принято - 0 </w:t>
      </w:r>
    </w:p>
    <w:bookmarkEnd w:id="0"/>
    <w:p w:rsidR="0045609E" w:rsidRDefault="0045609E" w:rsidP="00F20DF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F20DFC" w:rsidRDefault="00F20DFC" w:rsidP="00F20DF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F20DFC" w:rsidRDefault="00F20DFC" w:rsidP="00F20DFC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06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генерального директора </w:t>
      </w:r>
    </w:p>
    <w:p w:rsidR="00F20DFC" w:rsidRPr="00670622" w:rsidRDefault="00F20DFC" w:rsidP="00F20DF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РГП «КазСтандарт»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А. Шамбетова</w:t>
      </w:r>
    </w:p>
    <w:p w:rsidR="00F20DFC" w:rsidRDefault="00F20DFC" w:rsidP="00F20DF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20DFC" w:rsidRPr="00F20DFC" w:rsidRDefault="00F20DFC" w:rsidP="004560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20DFC" w:rsidRPr="00F20DFC" w:rsidSect="004560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25809"/>
    <w:multiLevelType w:val="hybridMultilevel"/>
    <w:tmpl w:val="1856D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4D"/>
    <w:rsid w:val="00000B73"/>
    <w:rsid w:val="00141ADC"/>
    <w:rsid w:val="00186986"/>
    <w:rsid w:val="001C518E"/>
    <w:rsid w:val="001D772A"/>
    <w:rsid w:val="001F1EC1"/>
    <w:rsid w:val="002901E5"/>
    <w:rsid w:val="002E740D"/>
    <w:rsid w:val="003A65D4"/>
    <w:rsid w:val="0045609E"/>
    <w:rsid w:val="00497819"/>
    <w:rsid w:val="004A19A9"/>
    <w:rsid w:val="00555181"/>
    <w:rsid w:val="005E1442"/>
    <w:rsid w:val="00627D4D"/>
    <w:rsid w:val="00634C5E"/>
    <w:rsid w:val="00664FA6"/>
    <w:rsid w:val="00672A95"/>
    <w:rsid w:val="007469BE"/>
    <w:rsid w:val="007E76C6"/>
    <w:rsid w:val="008A142A"/>
    <w:rsid w:val="008B6CE5"/>
    <w:rsid w:val="009200D8"/>
    <w:rsid w:val="0097263C"/>
    <w:rsid w:val="009B0F05"/>
    <w:rsid w:val="009B4D35"/>
    <w:rsid w:val="009C5DE7"/>
    <w:rsid w:val="00A05D9F"/>
    <w:rsid w:val="00A15D2E"/>
    <w:rsid w:val="00AA2C76"/>
    <w:rsid w:val="00AE3602"/>
    <w:rsid w:val="00AF50FB"/>
    <w:rsid w:val="00B229C9"/>
    <w:rsid w:val="00B629AF"/>
    <w:rsid w:val="00B70843"/>
    <w:rsid w:val="00B80452"/>
    <w:rsid w:val="00C24967"/>
    <w:rsid w:val="00CC0E97"/>
    <w:rsid w:val="00CC2C55"/>
    <w:rsid w:val="00CC2D3B"/>
    <w:rsid w:val="00DD6920"/>
    <w:rsid w:val="00DE5EB1"/>
    <w:rsid w:val="00E16CF5"/>
    <w:rsid w:val="00E16DDE"/>
    <w:rsid w:val="00E43177"/>
    <w:rsid w:val="00E44782"/>
    <w:rsid w:val="00E460E2"/>
    <w:rsid w:val="00EC03DC"/>
    <w:rsid w:val="00F20DFC"/>
    <w:rsid w:val="00F26736"/>
    <w:rsid w:val="00F32FB9"/>
    <w:rsid w:val="00F47A0D"/>
    <w:rsid w:val="00FC3C98"/>
    <w:rsid w:val="00FE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0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49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0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4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mentum.kz/test-penetration-schuett-biot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Karlygash Sattybayeva</dc:creator>
  <cp:keywords/>
  <dc:description/>
  <cp:lastModifiedBy>Karlygash Sattybayeva</cp:lastModifiedBy>
  <cp:revision>26</cp:revision>
  <dcterms:created xsi:type="dcterms:W3CDTF">2022-05-30T03:38:00Z</dcterms:created>
  <dcterms:modified xsi:type="dcterms:W3CDTF">2022-06-08T06:34:00Z</dcterms:modified>
</cp:coreProperties>
</file>