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2F" w:rsidRPr="00C2094C" w:rsidRDefault="00171E0C" w:rsidP="00C2094C">
      <w:pPr>
        <w:jc w:val="center"/>
        <w:rPr>
          <w:b/>
        </w:rPr>
      </w:pPr>
      <w:r w:rsidRPr="00C2094C">
        <w:rPr>
          <w:b/>
        </w:rPr>
        <w:t>Уведомление</w:t>
      </w:r>
      <w:r w:rsidR="00E22806">
        <w:rPr>
          <w:b/>
          <w:lang w:val="kk-KZ"/>
        </w:rPr>
        <w:t xml:space="preserve"> </w:t>
      </w:r>
      <w:r w:rsidR="00C4112F" w:rsidRPr="00C2094C">
        <w:rPr>
          <w:b/>
        </w:rPr>
        <w:t xml:space="preserve">о начале разработки </w:t>
      </w:r>
      <w:r w:rsidR="00CF2428">
        <w:rPr>
          <w:b/>
        </w:rPr>
        <w:t>национального</w:t>
      </w:r>
      <w:r w:rsidR="00C4112F" w:rsidRPr="00C2094C">
        <w:rPr>
          <w:b/>
        </w:rPr>
        <w:t xml:space="preserve"> стандарта</w:t>
      </w:r>
    </w:p>
    <w:p w:rsidR="00C4112F" w:rsidRPr="00C2094C" w:rsidRDefault="00CF2428" w:rsidP="0095423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iCs/>
        </w:rPr>
        <w:t xml:space="preserve">СТ РК </w:t>
      </w:r>
      <w:r w:rsidR="00DE338D">
        <w:rPr>
          <w:b/>
          <w:iCs/>
        </w:rPr>
        <w:t>_</w:t>
      </w:r>
      <w:r w:rsidR="005E4E2A" w:rsidRPr="00C2094C">
        <w:rPr>
          <w:b/>
          <w:iCs/>
        </w:rPr>
        <w:t>___-</w:t>
      </w:r>
      <w:r w:rsidR="00C4112F" w:rsidRPr="00C2094C">
        <w:rPr>
          <w:b/>
        </w:rPr>
        <w:t>20</w:t>
      </w:r>
      <w:r w:rsidR="005E4E2A" w:rsidRPr="00C2094C">
        <w:rPr>
          <w:b/>
        </w:rPr>
        <w:t>_</w:t>
      </w:r>
      <w:r w:rsidR="00C4112F" w:rsidRPr="00C2094C">
        <w:rPr>
          <w:b/>
        </w:rPr>
        <w:t xml:space="preserve">_ </w:t>
      </w:r>
      <w:r w:rsidR="00F82A51">
        <w:rPr>
          <w:b/>
        </w:rPr>
        <w:t xml:space="preserve"> </w:t>
      </w:r>
      <w:r w:rsidR="00954233">
        <w:rPr>
          <w:b/>
        </w:rPr>
        <w:t>«</w:t>
      </w:r>
      <w:r w:rsidR="00954233" w:rsidRPr="00954233">
        <w:rPr>
          <w:b/>
        </w:rPr>
        <w:t>Оборудование для спортивных игр. Ворота для хоккея на траве. Требования и методы испытаний с учетом безопасности»</w:t>
      </w:r>
    </w:p>
    <w:p w:rsidR="00C4112F" w:rsidRPr="00C2094C" w:rsidRDefault="00C4112F" w:rsidP="00C2094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5400"/>
      </w:tblGrid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Разработчик</w:t>
            </w:r>
          </w:p>
          <w:p w:rsidR="00C4112F" w:rsidRPr="00C2094C" w:rsidRDefault="00C4112F" w:rsidP="00C2094C">
            <w:pPr>
              <w:jc w:val="both"/>
            </w:pPr>
            <w:r w:rsidRPr="00C2094C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00" w:type="dxa"/>
          </w:tcPr>
          <w:p w:rsidR="00C4112F" w:rsidRDefault="00C4112F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РГП «Казахстанский институт стандартизации и 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метрологии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» Республика Казахстан, 010000, </w:t>
            </w:r>
            <w:r w:rsid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br/>
            </w:r>
            <w:r w:rsid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567183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Нур-Султан</w:t>
            </w:r>
            <w:r w:rsid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Мәңгілі</w:t>
            </w:r>
            <w:proofErr w:type="gramStart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ел 11, здание «Эталонный центр»</w:t>
            </w:r>
          </w:p>
          <w:p w:rsidR="00F420EA" w:rsidRPr="00C2094C" w:rsidRDefault="000B2E41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Телефон: +7 7172 98 06 21</w:t>
            </w:r>
          </w:p>
          <w:p w:rsidR="008E7497" w:rsidRPr="00C2094C" w:rsidRDefault="008E7497" w:rsidP="00C2094C">
            <w:pPr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Адрес эл. почты:</w:t>
            </w:r>
            <w:r w:rsidR="00852F04">
              <w:t xml:space="preserve"> </w:t>
            </w:r>
            <w:hyperlink r:id="rId5" w:history="1">
              <w:r w:rsidR="000B2E41" w:rsidRPr="00566E19">
                <w:rPr>
                  <w:rStyle w:val="a3"/>
                  <w:lang w:val="en-US"/>
                </w:rPr>
                <w:t>t</w:t>
              </w:r>
              <w:r w:rsidR="000B2E41" w:rsidRPr="00566E19">
                <w:rPr>
                  <w:rStyle w:val="a3"/>
                </w:rPr>
                <w:t>.</w:t>
              </w:r>
              <w:r w:rsidR="000B2E41" w:rsidRPr="00566E19">
                <w:rPr>
                  <w:rStyle w:val="a3"/>
                  <w:lang w:val="en-US"/>
                </w:rPr>
                <w:t>agavov</w:t>
              </w:r>
              <w:r w:rsidR="000B2E41" w:rsidRPr="00566E19">
                <w:rPr>
                  <w:rStyle w:val="a3"/>
                  <w:rFonts w:eastAsia="Arial Unicode MS"/>
                  <w:lang w:eastAsia="en-US"/>
                </w:rPr>
                <w:t>@</w:t>
              </w:r>
              <w:r w:rsidR="000B2E41" w:rsidRPr="00566E19">
                <w:rPr>
                  <w:rStyle w:val="a3"/>
                  <w:rFonts w:eastAsia="Arial Unicode MS"/>
                  <w:lang w:val="en-US" w:eastAsia="en-US"/>
                </w:rPr>
                <w:t>ksm</w:t>
              </w:r>
              <w:r w:rsidR="000B2E41" w:rsidRPr="00566E19">
                <w:rPr>
                  <w:rStyle w:val="a3"/>
                  <w:rFonts w:eastAsia="Arial Unicode MS"/>
                  <w:lang w:eastAsia="en-US"/>
                </w:rPr>
                <w:t>.</w:t>
              </w:r>
              <w:proofErr w:type="spellStart"/>
              <w:r w:rsidR="000B2E41" w:rsidRPr="00566E19">
                <w:rPr>
                  <w:rStyle w:val="a3"/>
                  <w:rFonts w:eastAsia="Arial Unicode MS"/>
                  <w:lang w:val="en-US" w:eastAsia="en-US"/>
                </w:rPr>
                <w:t>kz</w:t>
              </w:r>
              <w:proofErr w:type="spellEnd"/>
            </w:hyperlink>
          </w:p>
          <w:p w:rsidR="008E7497" w:rsidRPr="00CF2428" w:rsidRDefault="000B2E41" w:rsidP="00852F04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Агавов</w:t>
            </w:r>
            <w:proofErr w:type="spellEnd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Т.Б.</w:t>
            </w:r>
            <w:r w:rsidR="008E7497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C4112F" w:rsidRPr="00CF2428" w:rsidRDefault="00C4112F" w:rsidP="00CF2428">
            <w:pPr>
              <w:jc w:val="both"/>
              <w:rPr>
                <w:b/>
                <w:lang w:val="kk-KZ"/>
              </w:rPr>
            </w:pPr>
            <w:r w:rsidRPr="00C2094C">
              <w:rPr>
                <w:b/>
              </w:rPr>
              <w:t>Ответств</w:t>
            </w:r>
            <w:r w:rsidR="00395532" w:rsidRPr="00C2094C">
              <w:rPr>
                <w:b/>
              </w:rPr>
              <w:t xml:space="preserve">енный орган за разработку </w:t>
            </w:r>
            <w:proofErr w:type="gramStart"/>
            <w:r w:rsidR="00CF2428">
              <w:rPr>
                <w:b/>
                <w:lang w:val="kk-KZ"/>
              </w:rPr>
              <w:t>СТ</w:t>
            </w:r>
            <w:proofErr w:type="gramEnd"/>
            <w:r w:rsidR="00CF2428">
              <w:rPr>
                <w:b/>
                <w:lang w:val="kk-KZ"/>
              </w:rPr>
              <w:t xml:space="preserve"> РК</w:t>
            </w:r>
          </w:p>
        </w:tc>
        <w:tc>
          <w:tcPr>
            <w:tcW w:w="5400" w:type="dxa"/>
          </w:tcPr>
          <w:p w:rsidR="00C4112F" w:rsidRPr="00DE338D" w:rsidRDefault="00C4112F" w:rsidP="00C7276D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r w:rsidRP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Комитет технического регулирования и метрологии Министерства </w:t>
            </w:r>
            <w:r w:rsidR="00C7276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торговли и интеграции</w:t>
            </w:r>
            <w:r w:rsidRP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Республики Казахстан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Наименование проекта</w:t>
            </w:r>
          </w:p>
        </w:tc>
        <w:tc>
          <w:tcPr>
            <w:tcW w:w="5400" w:type="dxa"/>
          </w:tcPr>
          <w:p w:rsidR="005E4E2A" w:rsidRPr="00C2094C" w:rsidRDefault="00F82A51" w:rsidP="00954233">
            <w:pPr>
              <w:autoSpaceDE w:val="0"/>
              <w:autoSpaceDN w:val="0"/>
              <w:adjustRightInd w:val="0"/>
              <w:jc w:val="both"/>
              <w:rPr>
                <w:rStyle w:val="FontStyle1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82A51">
              <w:rPr>
                <w:iCs/>
              </w:rPr>
              <w:t>СТ</w:t>
            </w:r>
            <w:proofErr w:type="gramEnd"/>
            <w:r w:rsidRPr="00F82A51">
              <w:rPr>
                <w:iCs/>
              </w:rPr>
              <w:t xml:space="preserve"> РК ____-20__  </w:t>
            </w:r>
            <w:r w:rsidR="001B7F52" w:rsidRPr="001B7F52">
              <w:rPr>
                <w:iCs/>
              </w:rPr>
              <w:t>«</w:t>
            </w:r>
            <w:r w:rsidR="00954233" w:rsidRPr="00954233">
              <w:rPr>
                <w:iCs/>
              </w:rPr>
              <w:t>Оборудование для спортивных игр</w:t>
            </w:r>
            <w:r w:rsidR="00954233">
              <w:rPr>
                <w:iCs/>
              </w:rPr>
              <w:t xml:space="preserve">. </w:t>
            </w:r>
            <w:r w:rsidR="00954233" w:rsidRPr="00954233">
              <w:rPr>
                <w:iCs/>
              </w:rPr>
              <w:t>Ворота для хоккея на траве</w:t>
            </w:r>
            <w:r w:rsidR="00954233">
              <w:rPr>
                <w:iCs/>
              </w:rPr>
              <w:t xml:space="preserve">. </w:t>
            </w:r>
            <w:r w:rsidR="00954233" w:rsidRPr="00954233">
              <w:rPr>
                <w:iCs/>
              </w:rPr>
              <w:t>Требования и методы испытаний с учетом безопасности</w:t>
            </w:r>
            <w:r w:rsidR="001B7F52" w:rsidRPr="001B7F52">
              <w:rPr>
                <w:iCs/>
              </w:rPr>
              <w:t>»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4</w:t>
            </w:r>
          </w:p>
        </w:tc>
        <w:tc>
          <w:tcPr>
            <w:tcW w:w="4111" w:type="dxa"/>
          </w:tcPr>
          <w:p w:rsidR="00C4112F" w:rsidRPr="00CF2428" w:rsidRDefault="00C4112F" w:rsidP="00C2094C">
            <w:pPr>
              <w:jc w:val="both"/>
              <w:rPr>
                <w:b/>
              </w:rPr>
            </w:pPr>
            <w:r w:rsidRPr="00CF2428">
              <w:rPr>
                <w:b/>
              </w:rPr>
              <w:t>Объект стандартизации</w:t>
            </w:r>
          </w:p>
        </w:tc>
        <w:tc>
          <w:tcPr>
            <w:tcW w:w="5400" w:type="dxa"/>
          </w:tcPr>
          <w:p w:rsidR="00D53AC0" w:rsidRPr="00CF2428" w:rsidRDefault="001B7F52" w:rsidP="001B7F52">
            <w:pPr>
              <w:pStyle w:val="Default"/>
              <w:jc w:val="both"/>
              <w:rPr>
                <w:rStyle w:val="FontStyle121"/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1B7F52">
              <w:rPr>
                <w:rStyle w:val="FontStyle121"/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kk-KZ"/>
              </w:rPr>
              <w:t>Настоящий стандарт распространяется на фильтрующие зернистые материалы, предназначенные для обработки воды в хозяйственно-питьевом водоснабжении и устанавливает общие технические условия их производства, поставки и применения.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5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Основание для разработки</w:t>
            </w:r>
          </w:p>
        </w:tc>
        <w:tc>
          <w:tcPr>
            <w:tcW w:w="5400" w:type="dxa"/>
          </w:tcPr>
          <w:p w:rsidR="00C4112F" w:rsidRPr="00C2094C" w:rsidRDefault="00C4112F" w:rsidP="00EA3BF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Проект разрабатывается в соответствии с 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Национальным планом 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стандартизации на 20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21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 w:rsidR="00EA3BF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, утвержденный приказом Председателя Комитета технического регулирования и метрологии Министерства торговли и интеграции  </w:t>
            </w:r>
            <w:r w:rsidR="00EA3BFC" w:rsidRPr="00EA3BF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от 04.02.2021 года № 38-НК</w:t>
            </w:r>
            <w:r w:rsidR="00F82A51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  <w:r w:rsidR="00EA3BFC" w:rsidRPr="00EA3BF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2A51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6</w:t>
            </w:r>
          </w:p>
        </w:tc>
        <w:tc>
          <w:tcPr>
            <w:tcW w:w="4111" w:type="dxa"/>
          </w:tcPr>
          <w:p w:rsidR="00C4112F" w:rsidRDefault="00E1636F" w:rsidP="00C2094C">
            <w:pPr>
              <w:jc w:val="both"/>
              <w:rPr>
                <w:b/>
              </w:rPr>
            </w:pPr>
            <w:r>
              <w:rPr>
                <w:b/>
              </w:rPr>
              <w:t>Дата начала разработки проекта документа по стандартизации</w:t>
            </w:r>
          </w:p>
          <w:p w:rsidR="00852F04" w:rsidRPr="00852F04" w:rsidRDefault="00852F04" w:rsidP="00C2094C">
            <w:pPr>
              <w:jc w:val="both"/>
              <w:rPr>
                <w:i/>
              </w:rPr>
            </w:pPr>
            <w:r w:rsidRPr="00852F04">
              <w:rPr>
                <w:i/>
              </w:rPr>
              <w:t>(число/месяц/год)</w:t>
            </w:r>
          </w:p>
        </w:tc>
        <w:tc>
          <w:tcPr>
            <w:tcW w:w="5400" w:type="dxa"/>
          </w:tcPr>
          <w:p w:rsidR="00C4112F" w:rsidRPr="00567183" w:rsidRDefault="00E1636F" w:rsidP="002C75CF">
            <w:pPr>
              <w:pStyle w:val="3"/>
              <w:shd w:val="clear" w:color="auto" w:fill="F9F9F9"/>
              <w:jc w:val="both"/>
              <w:rPr>
                <w:rStyle w:val="FontStyle121"/>
                <w:rFonts w:ascii="Times New Roman" w:hAnsi="Times New Roman" w:cs="Times New Roman"/>
                <w:b w:val="0"/>
                <w:bCs w:val="0"/>
                <w:color w:val="333333"/>
                <w:spacing w:val="-15"/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lang w:val="kk-KZ" w:eastAsia="en-US"/>
              </w:rPr>
              <w:t>апрель 2021 года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7</w:t>
            </w:r>
          </w:p>
        </w:tc>
        <w:tc>
          <w:tcPr>
            <w:tcW w:w="4111" w:type="dxa"/>
          </w:tcPr>
          <w:p w:rsidR="00C4112F" w:rsidRPr="00567183" w:rsidRDefault="00852F04" w:rsidP="00C2094C">
            <w:pPr>
              <w:jc w:val="both"/>
              <w:rPr>
                <w:b/>
              </w:rPr>
            </w:pPr>
            <w:r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400" w:type="dxa"/>
          </w:tcPr>
          <w:p w:rsidR="00C4112F" w:rsidRPr="00567183" w:rsidRDefault="00852F04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</w:tr>
      <w:tr w:rsidR="00852F04" w:rsidRPr="00C2094C" w:rsidTr="00C01197">
        <w:tc>
          <w:tcPr>
            <w:tcW w:w="709" w:type="dxa"/>
          </w:tcPr>
          <w:p w:rsidR="00852F04" w:rsidRPr="00C2094C" w:rsidRDefault="00852F04" w:rsidP="00C2094C">
            <w:pPr>
              <w:jc w:val="both"/>
            </w:pPr>
            <w:r>
              <w:t>8</w:t>
            </w:r>
          </w:p>
        </w:tc>
        <w:tc>
          <w:tcPr>
            <w:tcW w:w="4111" w:type="dxa"/>
          </w:tcPr>
          <w:p w:rsidR="00852F04" w:rsidRPr="00C7276D" w:rsidRDefault="00852F04" w:rsidP="00C2094C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b/>
              </w:rPr>
              <w:t>базе</w:t>
            </w:r>
            <w:proofErr w:type="gramEnd"/>
            <w:r>
              <w:rPr>
                <w:b/>
              </w:rPr>
              <w:t xml:space="preserve"> которого будет проходить техническое обсуждение</w:t>
            </w:r>
            <w:r w:rsidR="00C7276D">
              <w:rPr>
                <w:b/>
                <w:lang w:val="kk-KZ"/>
              </w:rPr>
              <w:t xml:space="preserve"> </w:t>
            </w:r>
            <w:r w:rsidR="00C7276D" w:rsidRPr="00C7276D">
              <w:rPr>
                <w:i/>
                <w:sz w:val="20"/>
                <w:lang w:val="kk-KZ"/>
              </w:rPr>
              <w:t>(при наличии)</w:t>
            </w:r>
          </w:p>
        </w:tc>
        <w:tc>
          <w:tcPr>
            <w:tcW w:w="5400" w:type="dxa"/>
          </w:tcPr>
          <w:p w:rsidR="00852F04" w:rsidRDefault="000B2E41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9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4112F" w:rsidRPr="00C2094C" w:rsidRDefault="00C4112F" w:rsidP="00C2094C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400" w:type="dxa"/>
          </w:tcPr>
          <w:p w:rsidR="00C4112F" w:rsidRPr="00C2094C" w:rsidRDefault="000B2E41" w:rsidP="000B2E41">
            <w:pPr>
              <w:jc w:val="both"/>
            </w:pPr>
            <w:r>
              <w:rPr>
                <w:lang w:val="kk-KZ"/>
              </w:rPr>
              <w:t>19</w:t>
            </w:r>
            <w:r w:rsidR="00147BFF" w:rsidRPr="00C2094C">
              <w:t>.0</w:t>
            </w:r>
            <w:r>
              <w:t>7</w:t>
            </w:r>
            <w:r w:rsidR="000D287B">
              <w:rPr>
                <w:lang w:val="en-US"/>
              </w:rPr>
              <w:t>.</w:t>
            </w:r>
            <w:r w:rsidR="00147BFF" w:rsidRPr="00C2094C">
              <w:t>20</w:t>
            </w:r>
            <w:r w:rsidR="00CF2428">
              <w:t>21</w:t>
            </w:r>
            <w:r w:rsidR="00147BFF" w:rsidRPr="00C2094C">
              <w:t xml:space="preserve"> г.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 xml:space="preserve">Проект размещен </w:t>
            </w:r>
          </w:p>
        </w:tc>
        <w:tc>
          <w:tcPr>
            <w:tcW w:w="5400" w:type="dxa"/>
          </w:tcPr>
          <w:p w:rsidR="00C4112F" w:rsidRPr="00C2094C" w:rsidRDefault="00CF2428" w:rsidP="00CF2428">
            <w:pPr>
              <w:jc w:val="both"/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www.k</w:t>
            </w:r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m</w:t>
            </w:r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kz</w:t>
            </w:r>
            <w:proofErr w:type="spellEnd"/>
          </w:p>
        </w:tc>
      </w:tr>
      <w:tr w:rsidR="00C4112F" w:rsidRPr="00C2094C" w:rsidTr="00C01197">
        <w:tc>
          <w:tcPr>
            <w:tcW w:w="709" w:type="dxa"/>
          </w:tcPr>
          <w:p w:rsidR="00C4112F" w:rsidRPr="00852F04" w:rsidRDefault="00852F04" w:rsidP="00C2094C">
            <w:pPr>
              <w:jc w:val="both"/>
            </w:pPr>
            <w:r>
              <w:t>11</w:t>
            </w:r>
          </w:p>
        </w:tc>
        <w:tc>
          <w:tcPr>
            <w:tcW w:w="4111" w:type="dxa"/>
          </w:tcPr>
          <w:p w:rsidR="00C2094C" w:rsidRDefault="00852F04" w:rsidP="00C2094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Разработчик и контактные данные </w:t>
            </w:r>
            <w:r w:rsidR="00C4112F" w:rsidRPr="00C2094C">
              <w:rPr>
                <w:b/>
                <w:lang w:val="kk-KZ"/>
              </w:rPr>
              <w:t xml:space="preserve"> для направления замечаний и пр</w:t>
            </w:r>
            <w:r w:rsidR="00395532" w:rsidRPr="00C2094C">
              <w:rPr>
                <w:b/>
                <w:lang w:val="kk-KZ"/>
              </w:rPr>
              <w:t>едложений (отзывов) по проекту</w:t>
            </w:r>
          </w:p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00" w:type="dxa"/>
          </w:tcPr>
          <w:p w:rsidR="00C4112F" w:rsidRDefault="00C4112F" w:rsidP="00C2094C">
            <w:pPr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РГП «Казахстанский институт стандартизации и сертификации» Республика Казахстан, 010000, </w:t>
            </w:r>
            <w:r w:rsid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br/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87436D" w:rsidRPr="0087436D">
              <w:rPr>
                <w:rFonts w:eastAsia="Arial Unicode MS"/>
                <w:color w:val="000000"/>
                <w:lang w:val="kk-KZ" w:eastAsia="en-US"/>
              </w:rPr>
              <w:t>Нур-Султан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ул. М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әңгілі</w:t>
            </w:r>
            <w:proofErr w:type="gramStart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к</w:t>
            </w:r>
            <w:proofErr w:type="gramEnd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 xml:space="preserve"> ел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11, здание «Эталонный центр»</w:t>
            </w:r>
          </w:p>
          <w:p w:rsidR="00F420EA" w:rsidRPr="00C2094C" w:rsidRDefault="00F420EA" w:rsidP="00F420EA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Телефон: </w:t>
            </w:r>
            <w:r w:rsidR="000B2E41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+7 7172 98 06 21</w:t>
            </w:r>
          </w:p>
          <w:p w:rsidR="00C4112F" w:rsidRPr="00C2094C" w:rsidRDefault="00C4112F" w:rsidP="00C2094C">
            <w:pPr>
              <w:jc w:val="both"/>
            </w:pPr>
            <w:r w:rsidRPr="00C2094C">
              <w:t>Адрес эл. почты:</w:t>
            </w:r>
            <w:r w:rsidR="000B2E41" w:rsidRPr="000B2E41">
              <w:t xml:space="preserve"> </w:t>
            </w:r>
            <w:hyperlink r:id="rId6" w:history="1">
              <w:r w:rsidR="000B2E41" w:rsidRPr="00566E19">
                <w:rPr>
                  <w:rStyle w:val="a3"/>
                  <w:lang w:val="en-US"/>
                </w:rPr>
                <w:t>t</w:t>
              </w:r>
              <w:r w:rsidR="000B2E41" w:rsidRPr="00566E19">
                <w:rPr>
                  <w:rStyle w:val="a3"/>
                </w:rPr>
                <w:t>.</w:t>
              </w:r>
              <w:r w:rsidR="000B2E41" w:rsidRPr="00566E19">
                <w:rPr>
                  <w:rStyle w:val="a3"/>
                  <w:lang w:val="en-US"/>
                </w:rPr>
                <w:t>agavov</w:t>
              </w:r>
              <w:r w:rsidR="000B2E41" w:rsidRPr="00566E19">
                <w:rPr>
                  <w:rStyle w:val="a3"/>
                  <w:rFonts w:eastAsia="Arial Unicode MS"/>
                  <w:lang w:eastAsia="en-US"/>
                </w:rPr>
                <w:t>@</w:t>
              </w:r>
              <w:r w:rsidR="000B2E41" w:rsidRPr="00566E19">
                <w:rPr>
                  <w:rStyle w:val="a3"/>
                  <w:rFonts w:eastAsia="Arial Unicode MS"/>
                  <w:lang w:val="en-US" w:eastAsia="en-US"/>
                </w:rPr>
                <w:t>ksm</w:t>
              </w:r>
              <w:r w:rsidR="000B2E41" w:rsidRPr="00566E19">
                <w:rPr>
                  <w:rStyle w:val="a3"/>
                  <w:rFonts w:eastAsia="Arial Unicode MS"/>
                  <w:lang w:eastAsia="en-US"/>
                </w:rPr>
                <w:t>.</w:t>
              </w:r>
              <w:proofErr w:type="spellStart"/>
              <w:r w:rsidR="000B2E41" w:rsidRPr="00566E19">
                <w:rPr>
                  <w:rStyle w:val="a3"/>
                  <w:rFonts w:eastAsia="Arial Unicode MS"/>
                  <w:lang w:val="en-US" w:eastAsia="en-US"/>
                </w:rPr>
                <w:t>kz</w:t>
              </w:r>
              <w:proofErr w:type="spellEnd"/>
            </w:hyperlink>
          </w:p>
          <w:p w:rsidR="00C4112F" w:rsidRPr="00C2094C" w:rsidRDefault="000B2E41" w:rsidP="00852F04">
            <w:pPr>
              <w:jc w:val="both"/>
              <w:rPr>
                <w:color w:val="FF0000"/>
              </w:rPr>
            </w:pPr>
            <w:proofErr w:type="spellStart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Агавов</w:t>
            </w:r>
            <w:proofErr w:type="spellEnd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Т.Б.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12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proofErr w:type="gramStart"/>
            <w:r w:rsidRPr="00C2094C">
              <w:rPr>
                <w:b/>
              </w:rPr>
              <w:t>Ответственный</w:t>
            </w:r>
            <w:proofErr w:type="gramEnd"/>
            <w:r w:rsidRPr="00C2094C">
              <w:rPr>
                <w:b/>
              </w:rPr>
              <w:t xml:space="preserve"> за составление уведомления</w:t>
            </w:r>
          </w:p>
          <w:p w:rsidR="00C4112F" w:rsidRPr="00C2094C" w:rsidRDefault="00C4112F" w:rsidP="00C2094C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(ФИО исполнителя)</w:t>
            </w:r>
          </w:p>
        </w:tc>
        <w:tc>
          <w:tcPr>
            <w:tcW w:w="5400" w:type="dxa"/>
          </w:tcPr>
          <w:p w:rsidR="00C4112F" w:rsidRPr="00C2094C" w:rsidRDefault="000B2E41" w:rsidP="000B2E41">
            <w:pPr>
              <w:jc w:val="both"/>
            </w:pPr>
            <w:proofErr w:type="spellStart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Агавов</w:t>
            </w:r>
            <w:proofErr w:type="spellEnd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Т.Б.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52F04" w:rsidRPr="00C2094C" w:rsidTr="00C01197">
        <w:tc>
          <w:tcPr>
            <w:tcW w:w="709" w:type="dxa"/>
          </w:tcPr>
          <w:p w:rsidR="00852F04" w:rsidRPr="00C2094C" w:rsidRDefault="00852F04" w:rsidP="00C2094C">
            <w:pPr>
              <w:jc w:val="both"/>
            </w:pPr>
            <w:r>
              <w:lastRenderedPageBreak/>
              <w:t>13</w:t>
            </w:r>
          </w:p>
        </w:tc>
        <w:tc>
          <w:tcPr>
            <w:tcW w:w="4111" w:type="dxa"/>
          </w:tcPr>
          <w:p w:rsidR="00852F04" w:rsidRPr="00C2094C" w:rsidRDefault="00852F04" w:rsidP="000B1765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C2094C">
              <w:rPr>
                <w:b/>
              </w:rPr>
              <w:t xml:space="preserve">ата завершения </w:t>
            </w:r>
            <w:r>
              <w:rPr>
                <w:b/>
              </w:rPr>
              <w:t>публичного обсуждения</w:t>
            </w:r>
            <w:r w:rsidRPr="00C2094C">
              <w:rPr>
                <w:b/>
              </w:rPr>
              <w:t xml:space="preserve"> проекта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</w:t>
            </w:r>
          </w:p>
          <w:p w:rsidR="00852F04" w:rsidRPr="00C2094C" w:rsidRDefault="00852F04" w:rsidP="000B1765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400" w:type="dxa"/>
          </w:tcPr>
          <w:p w:rsidR="00852F04" w:rsidRPr="00C2094C" w:rsidRDefault="00586E1B" w:rsidP="000B1765">
            <w:pPr>
              <w:jc w:val="both"/>
            </w:pPr>
            <w:r>
              <w:rPr>
                <w:lang w:val="kk-KZ"/>
              </w:rPr>
              <w:t>19</w:t>
            </w:r>
            <w:r w:rsidRPr="00C2094C">
              <w:t>.0</w:t>
            </w:r>
            <w:r>
              <w:t>7</w:t>
            </w:r>
            <w:r>
              <w:rPr>
                <w:lang w:val="en-US"/>
              </w:rPr>
              <w:t>.</w:t>
            </w:r>
            <w:r w:rsidRPr="00C2094C">
              <w:t>20</w:t>
            </w:r>
            <w:r>
              <w:t>21</w:t>
            </w:r>
            <w:r w:rsidRPr="00C2094C">
              <w:t xml:space="preserve"> г.</w:t>
            </w:r>
            <w:bookmarkStart w:id="0" w:name="_GoBack"/>
            <w:bookmarkEnd w:id="0"/>
          </w:p>
        </w:tc>
      </w:tr>
    </w:tbl>
    <w:p w:rsidR="00C4112F" w:rsidRPr="00C2094C" w:rsidRDefault="00C4112F" w:rsidP="00C2094C">
      <w:pPr>
        <w:jc w:val="both"/>
      </w:pPr>
    </w:p>
    <w:p w:rsidR="00C4112F" w:rsidRPr="00C2094C" w:rsidRDefault="00C4112F" w:rsidP="00C2094C">
      <w:pPr>
        <w:ind w:firstLine="709"/>
        <w:jc w:val="both"/>
        <w:rPr>
          <w:b/>
        </w:rPr>
      </w:pPr>
      <w:r w:rsidRPr="00C2094C">
        <w:rPr>
          <w:b/>
        </w:rPr>
        <w:t>З</w:t>
      </w:r>
      <w:r w:rsidR="00171E0C" w:rsidRPr="00C2094C">
        <w:rPr>
          <w:b/>
        </w:rPr>
        <w:t>аместитель</w:t>
      </w:r>
    </w:p>
    <w:p w:rsidR="00BE2EEB" w:rsidRPr="00C2094C" w:rsidRDefault="00C4112F" w:rsidP="00C2094C">
      <w:pPr>
        <w:ind w:firstLine="709"/>
        <w:jc w:val="both"/>
        <w:rPr>
          <w:b/>
        </w:rPr>
      </w:pPr>
      <w:r w:rsidRPr="00CF2428">
        <w:rPr>
          <w:b/>
        </w:rPr>
        <w:t xml:space="preserve">Генерального директора                                 </w:t>
      </w:r>
      <w:r w:rsidR="005E4E2A" w:rsidRPr="00CF2428">
        <w:rPr>
          <w:b/>
        </w:rPr>
        <w:t xml:space="preserve">   </w:t>
      </w:r>
      <w:r w:rsidRPr="00CF2428">
        <w:rPr>
          <w:b/>
        </w:rPr>
        <w:t xml:space="preserve">   </w:t>
      </w:r>
      <w:r w:rsidR="00C2094C" w:rsidRPr="00CF2428">
        <w:rPr>
          <w:b/>
        </w:rPr>
        <w:t xml:space="preserve">           </w:t>
      </w:r>
      <w:r w:rsidR="00DE338D" w:rsidRPr="00CF2428">
        <w:rPr>
          <w:b/>
        </w:rPr>
        <w:t xml:space="preserve">  </w:t>
      </w:r>
      <w:r w:rsidRPr="00CF2428">
        <w:rPr>
          <w:b/>
        </w:rPr>
        <w:t xml:space="preserve">       </w:t>
      </w:r>
      <w:r w:rsidR="0087436D" w:rsidRPr="00CF2428">
        <w:rPr>
          <w:b/>
          <w:lang w:val="kk-KZ"/>
        </w:rPr>
        <w:t xml:space="preserve">          </w:t>
      </w:r>
      <w:r w:rsidRPr="00CF2428">
        <w:rPr>
          <w:b/>
        </w:rPr>
        <w:t xml:space="preserve"> </w:t>
      </w:r>
      <w:r w:rsidR="00CF2428" w:rsidRPr="00CF2428">
        <w:rPr>
          <w:b/>
        </w:rPr>
        <w:t>С</w:t>
      </w:r>
      <w:r w:rsidRPr="00CF2428">
        <w:rPr>
          <w:b/>
        </w:rPr>
        <w:t xml:space="preserve">. </w:t>
      </w:r>
      <w:proofErr w:type="spellStart"/>
      <w:r w:rsidR="00CF2428">
        <w:rPr>
          <w:b/>
        </w:rPr>
        <w:t>Радаев</w:t>
      </w:r>
      <w:proofErr w:type="spellEnd"/>
    </w:p>
    <w:sectPr w:rsidR="00BE2EEB" w:rsidRPr="00C2094C" w:rsidSect="00F420EA">
      <w:pgSz w:w="11906" w:h="16838"/>
      <w:pgMar w:top="90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2F"/>
    <w:rsid w:val="000B2E41"/>
    <w:rsid w:val="000D287B"/>
    <w:rsid w:val="000D7570"/>
    <w:rsid w:val="00123200"/>
    <w:rsid w:val="00147BFF"/>
    <w:rsid w:val="00171E0C"/>
    <w:rsid w:val="001A745C"/>
    <w:rsid w:val="001B7F52"/>
    <w:rsid w:val="00226846"/>
    <w:rsid w:val="00232CDF"/>
    <w:rsid w:val="002C75CF"/>
    <w:rsid w:val="00310A55"/>
    <w:rsid w:val="00395532"/>
    <w:rsid w:val="0056381E"/>
    <w:rsid w:val="00567183"/>
    <w:rsid w:val="00586E1B"/>
    <w:rsid w:val="005C664D"/>
    <w:rsid w:val="005E4E2A"/>
    <w:rsid w:val="00683CB5"/>
    <w:rsid w:val="00685146"/>
    <w:rsid w:val="007230DD"/>
    <w:rsid w:val="007F177E"/>
    <w:rsid w:val="00852F04"/>
    <w:rsid w:val="0087436D"/>
    <w:rsid w:val="00897082"/>
    <w:rsid w:val="008E7497"/>
    <w:rsid w:val="00954233"/>
    <w:rsid w:val="00A06224"/>
    <w:rsid w:val="00AF76CE"/>
    <w:rsid w:val="00BE2EEB"/>
    <w:rsid w:val="00C01197"/>
    <w:rsid w:val="00C2094C"/>
    <w:rsid w:val="00C4112F"/>
    <w:rsid w:val="00C571F6"/>
    <w:rsid w:val="00C57D45"/>
    <w:rsid w:val="00C7276D"/>
    <w:rsid w:val="00CD620C"/>
    <w:rsid w:val="00CF2428"/>
    <w:rsid w:val="00D35F81"/>
    <w:rsid w:val="00D53AC0"/>
    <w:rsid w:val="00D66B09"/>
    <w:rsid w:val="00DD1798"/>
    <w:rsid w:val="00DE338D"/>
    <w:rsid w:val="00E1636F"/>
    <w:rsid w:val="00E22806"/>
    <w:rsid w:val="00EA3BFC"/>
    <w:rsid w:val="00F04FB7"/>
    <w:rsid w:val="00F420EA"/>
    <w:rsid w:val="00F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11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112F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C4112F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21">
    <w:name w:val="Font Style121"/>
    <w:uiPriority w:val="99"/>
    <w:rsid w:val="00C4112F"/>
    <w:rPr>
      <w:rFonts w:ascii="Garamond" w:hAnsi="Garamond" w:cs="Garamond"/>
      <w:color w:val="000000"/>
      <w:sz w:val="20"/>
      <w:szCs w:val="20"/>
    </w:rPr>
  </w:style>
  <w:style w:type="paragraph" w:customStyle="1" w:styleId="Default">
    <w:name w:val="Default"/>
    <w:rsid w:val="00C411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B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11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112F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C4112F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21">
    <w:name w:val="Font Style121"/>
    <w:uiPriority w:val="99"/>
    <w:rsid w:val="00C4112F"/>
    <w:rPr>
      <w:rFonts w:ascii="Garamond" w:hAnsi="Garamond" w:cs="Garamond"/>
      <w:color w:val="000000"/>
      <w:sz w:val="20"/>
      <w:szCs w:val="20"/>
    </w:rPr>
  </w:style>
  <w:style w:type="paragraph" w:customStyle="1" w:styleId="Default">
    <w:name w:val="Default"/>
    <w:rsid w:val="00C411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B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.agavov@ksm.kz" TargetMode="External"/><Relationship Id="rId5" Type="http://schemas.openxmlformats.org/officeDocument/2006/relationships/hyperlink" Target="mailto:t.agav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RGP_K_2</dc:creator>
  <cp:lastModifiedBy>user</cp:lastModifiedBy>
  <cp:revision>17</cp:revision>
  <cp:lastPrinted>2018-04-03T08:55:00Z</cp:lastPrinted>
  <dcterms:created xsi:type="dcterms:W3CDTF">2020-11-24T05:18:00Z</dcterms:created>
  <dcterms:modified xsi:type="dcterms:W3CDTF">2021-05-21T05:50:00Z</dcterms:modified>
</cp:coreProperties>
</file>