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Default="00721C2E" w:rsidP="00215B73">
      <w:pPr>
        <w:jc w:val="center"/>
        <w:rPr>
          <w:b/>
        </w:rPr>
      </w:pPr>
      <w:r w:rsidRPr="00721C2E">
        <w:rPr>
          <w:b/>
        </w:rPr>
        <w:t>СТ РК «Жилищно-коммунальное хозяйство. Управление объектом кондоминиума. Общие требования»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Эл.</w:t>
            </w:r>
            <w:r w:rsidRPr="004652A9">
              <w:t>почта</w:t>
            </w:r>
            <w:proofErr w:type="spellEnd"/>
            <w:r w:rsidRPr="004652A9">
              <w:t xml:space="preserve">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721C2E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721C2E">
              <w:t>СТ РК «Жилищно-коммунальное хозяйство. Управление объектом кондоминиума. Общие требования»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215B73" w:rsidRDefault="00721C2E">
            <w:pPr>
              <w:widowControl w:val="0"/>
              <w:jc w:val="both"/>
            </w:pPr>
            <w:r>
              <w:t xml:space="preserve">Общие требования к управлению </w:t>
            </w:r>
            <w:proofErr w:type="spellStart"/>
            <w:r>
              <w:t>обьектом</w:t>
            </w:r>
            <w:proofErr w:type="spellEnd"/>
            <w:r>
              <w:t xml:space="preserve"> кондоминиума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54366B">
            <w:pPr>
              <w:jc w:val="both"/>
              <w:rPr>
                <w:lang w:val="kk-KZ"/>
              </w:rPr>
            </w:pPr>
            <w:r>
              <w:t>март</w:t>
            </w:r>
            <w:r w:rsidR="00507D3A">
              <w:rPr>
                <w:lang w:val="kk-KZ"/>
              </w:rPr>
              <w:t xml:space="preserve"> 202</w:t>
            </w:r>
            <w:r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8D63F8" w:rsidP="004652A9">
            <w:pPr>
              <w:rPr>
                <w:lang w:val="kk-KZ"/>
              </w:rPr>
            </w:pPr>
            <w:r w:rsidRPr="008D63F8">
              <w:rPr>
                <w:bCs/>
                <w:lang w:val="kk-KZ"/>
              </w:rPr>
              <w:t xml:space="preserve">ТК </w:t>
            </w:r>
            <w:r w:rsidR="00721C2E">
              <w:rPr>
                <w:bCs/>
                <w:lang w:val="kk-KZ"/>
              </w:rPr>
              <w:t>81</w:t>
            </w:r>
            <w:r w:rsidRPr="008D63F8">
              <w:rPr>
                <w:bCs/>
                <w:lang w:val="kk-KZ"/>
              </w:rPr>
              <w:t xml:space="preserve"> </w:t>
            </w:r>
            <w:r w:rsidR="00721C2E" w:rsidRPr="00721C2E">
              <w:rPr>
                <w:bCs/>
                <w:lang w:val="kk-KZ"/>
              </w:rPr>
              <w:t>по стандартизации и в сфере жилищно-коммунального хозяйства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D11B1">
            <w:r>
              <w:rPr>
                <w:lang w:val="kk-KZ"/>
              </w:rPr>
              <w:t>июль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5B73"/>
    <w:rsid w:val="002C097E"/>
    <w:rsid w:val="002D11B1"/>
    <w:rsid w:val="00441E9F"/>
    <w:rsid w:val="00455E5C"/>
    <w:rsid w:val="004652A9"/>
    <w:rsid w:val="00507D3A"/>
    <w:rsid w:val="0054366B"/>
    <w:rsid w:val="005D1150"/>
    <w:rsid w:val="00721C2E"/>
    <w:rsid w:val="008D63F8"/>
    <w:rsid w:val="00961CC7"/>
    <w:rsid w:val="009972AA"/>
    <w:rsid w:val="00A34AEC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348F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25</cp:revision>
  <dcterms:created xsi:type="dcterms:W3CDTF">2022-02-08T04:37:00Z</dcterms:created>
  <dcterms:modified xsi:type="dcterms:W3CDTF">2023-03-27T04:27:00Z</dcterms:modified>
</cp:coreProperties>
</file>