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</w:rPr>
        <w:t xml:space="preserve">Уведомление </w:t>
      </w:r>
    </w:p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  <w:lang w:val="kk-KZ"/>
        </w:rPr>
        <w:t xml:space="preserve">о начале </w:t>
      </w:r>
      <w:proofErr w:type="spellStart"/>
      <w:r w:rsidRPr="00342B16">
        <w:rPr>
          <w:b/>
        </w:rPr>
        <w:t>разработк</w:t>
      </w:r>
      <w:proofErr w:type="spellEnd"/>
      <w:r w:rsidRPr="00342B16">
        <w:rPr>
          <w:b/>
          <w:lang w:val="kk-KZ"/>
        </w:rPr>
        <w:t xml:space="preserve">и </w:t>
      </w:r>
      <w:r w:rsidRPr="00342B16">
        <w:rPr>
          <w:b/>
        </w:rPr>
        <w:t xml:space="preserve">проекта национального стандарта </w:t>
      </w:r>
    </w:p>
    <w:p w:rsidR="006336F0" w:rsidRDefault="007A522C" w:rsidP="005F2E06">
      <w:pPr>
        <w:jc w:val="center"/>
        <w:rPr>
          <w:b/>
        </w:rPr>
      </w:pPr>
      <w:proofErr w:type="gramStart"/>
      <w:r w:rsidRPr="00BB54C1">
        <w:rPr>
          <w:b/>
        </w:rPr>
        <w:t>СТ</w:t>
      </w:r>
      <w:proofErr w:type="gramEnd"/>
      <w:r w:rsidRPr="00BB54C1">
        <w:rPr>
          <w:b/>
        </w:rPr>
        <w:t xml:space="preserve"> РК «</w:t>
      </w:r>
      <w:r w:rsidRPr="003961D9">
        <w:rPr>
          <w:b/>
        </w:rPr>
        <w:t xml:space="preserve">Химические факторы. Определение остаточных количеств </w:t>
      </w:r>
      <w:proofErr w:type="spellStart"/>
      <w:r w:rsidRPr="003961D9">
        <w:rPr>
          <w:b/>
        </w:rPr>
        <w:t>пропиконазола</w:t>
      </w:r>
      <w:proofErr w:type="spellEnd"/>
      <w:r w:rsidRPr="003961D9">
        <w:rPr>
          <w:b/>
        </w:rPr>
        <w:t xml:space="preserve"> в ягодах винограда и виноградном соке, зеленой массе, семенах и масле рапса методом высокоэффективной жидкостной хроматографии</w:t>
      </w:r>
      <w:r>
        <w:rPr>
          <w:b/>
        </w:rPr>
        <w:t>.</w:t>
      </w:r>
      <w:r w:rsidRPr="007A522C">
        <w:rPr>
          <w:b/>
        </w:rPr>
        <w:t xml:space="preserve"> </w:t>
      </w:r>
      <w:r>
        <w:rPr>
          <w:b/>
        </w:rPr>
        <w:t>Методы контроля</w:t>
      </w:r>
      <w:r w:rsidRPr="00BB54C1">
        <w:rPr>
          <w:b/>
        </w:rPr>
        <w:t>»</w:t>
      </w:r>
    </w:p>
    <w:p w:rsidR="00133156" w:rsidRPr="00602177" w:rsidRDefault="00133156" w:rsidP="006336F0">
      <w:pPr>
        <w:rPr>
          <w:b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9"/>
        <w:gridCol w:w="5654"/>
      </w:tblGrid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pPr>
              <w:jc w:val="both"/>
            </w:pPr>
            <w:r>
              <w:t xml:space="preserve">Тел.:8 (7172) 28-29-89, </w:t>
            </w:r>
            <w:r>
              <w:rPr>
                <w:lang w:val="kk-KZ"/>
              </w:rPr>
              <w:t xml:space="preserve">Убиштаева Бекзада 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7A522C" w:rsidRDefault="007A522C" w:rsidP="007A522C">
            <w:pPr>
              <w:jc w:val="both"/>
            </w:pPr>
            <w:proofErr w:type="gramStart"/>
            <w:r w:rsidRPr="007A522C">
              <w:t>СТ</w:t>
            </w:r>
            <w:proofErr w:type="gramEnd"/>
            <w:r w:rsidRPr="007A522C">
              <w:t xml:space="preserve"> РК «Химические факторы. Определение остаточных количеств </w:t>
            </w:r>
            <w:proofErr w:type="spellStart"/>
            <w:r w:rsidRPr="007A522C">
              <w:t>пропиконазола</w:t>
            </w:r>
            <w:proofErr w:type="spellEnd"/>
            <w:r w:rsidRPr="007A522C">
              <w:t xml:space="preserve"> в ягодах винограда и виноградном соке, зеленой массе, семенах и масле рапса методом высокоэффективной жидкостной хроматографии</w:t>
            </w:r>
            <w:r>
              <w:t>.</w:t>
            </w:r>
            <w:r w:rsidRPr="007A522C">
              <w:t xml:space="preserve"> </w:t>
            </w:r>
            <w:r>
              <w:t>Методы контроля</w:t>
            </w:r>
            <w:r w:rsidRPr="007A522C">
              <w:t>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7A522C" w:rsidRDefault="00B01DF9" w:rsidP="007A522C">
            <w:pPr>
              <w:tabs>
                <w:tab w:val="left" w:pos="284"/>
                <w:tab w:val="left" w:pos="709"/>
                <w:tab w:val="left" w:pos="9356"/>
              </w:tabs>
              <w:jc w:val="both"/>
            </w:pPr>
            <w:r w:rsidRPr="00B01DF9">
              <w:t xml:space="preserve">Проект </w:t>
            </w:r>
            <w:r w:rsidR="007A522C" w:rsidRPr="007719C6">
              <w:t>стандарт</w:t>
            </w:r>
            <w:r w:rsidR="007A522C">
              <w:t>а</w:t>
            </w:r>
            <w:r w:rsidR="007A522C" w:rsidRPr="007719C6">
              <w:t xml:space="preserve"> распространяется на ягоды винограда, виноградный сок, зеленую массу, семена и масло рапса и устанавливает метод высокоэффективной жидкостной хроматографии (ВЭЖХ) для определения остаточных количеств </w:t>
            </w:r>
            <w:proofErr w:type="spellStart"/>
            <w:r w:rsidR="007A522C" w:rsidRPr="007719C6">
              <w:t>пропиконазола</w:t>
            </w:r>
            <w:proofErr w:type="spellEnd"/>
            <w:r w:rsidR="007A522C">
              <w:t>.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Национальный план стандартизации на 2020 год (утвержденный приказом исполняющего обязанности Председателя Комитета технического регулирования и метрологии Министерства торговли и интеграции Республики Казахстан от  «20» марта 2020 года №101-од)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17 июля 2020 года</w:t>
            </w:r>
          </w:p>
        </w:tc>
      </w:tr>
      <w:tr w:rsidR="006336F0" w:rsidTr="00CA21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публичного обсуждения 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60 дней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A06609" w:rsidRDefault="008F1848" w:rsidP="007A522C">
            <w:pPr>
              <w:shd w:val="clear" w:color="auto" w:fill="F9F9F9"/>
              <w:jc w:val="both"/>
              <w:outlineLvl w:val="0"/>
              <w:rPr>
                <w:rFonts w:eastAsia="Times New Roman"/>
                <w:kern w:val="36"/>
              </w:rPr>
            </w:pPr>
            <w:r>
              <w:rPr>
                <w:rFonts w:eastAsia="Times New Roman"/>
                <w:color w:val="000000"/>
              </w:rPr>
              <w:t>ТК № 44 «</w:t>
            </w:r>
            <w:r w:rsidRPr="00125F29">
              <w:rPr>
                <w:rFonts w:eastAsia="Times New Roman"/>
                <w:color w:val="000000"/>
              </w:rPr>
              <w:t>Технология производства и переработка продукции</w:t>
            </w:r>
            <w:r>
              <w:rPr>
                <w:rFonts w:eastAsia="Times New Roman"/>
                <w:color w:val="000000"/>
              </w:rPr>
              <w:t xml:space="preserve">» на </w:t>
            </w:r>
            <w:proofErr w:type="gramStart"/>
            <w:r>
              <w:rPr>
                <w:rFonts w:eastAsia="Times New Roman"/>
                <w:color w:val="000000"/>
              </w:rPr>
              <w:t>базе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Pr="008F7EEC">
              <w:rPr>
                <w:rFonts w:eastAsia="Times New Roman"/>
                <w:color w:val="000000"/>
              </w:rPr>
              <w:t>ЧУ «</w:t>
            </w:r>
            <w:proofErr w:type="spellStart"/>
            <w:r w:rsidRPr="008F7EEC">
              <w:rPr>
                <w:rFonts w:eastAsia="Times New Roman"/>
                <w:color w:val="000000"/>
              </w:rPr>
              <w:t>Костанайский</w:t>
            </w:r>
            <w:proofErr w:type="spellEnd"/>
            <w:r w:rsidRPr="008F7EE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F7EEC">
              <w:rPr>
                <w:rFonts w:eastAsia="Times New Roman"/>
                <w:color w:val="000000"/>
              </w:rPr>
              <w:t>инжинерно</w:t>
            </w:r>
            <w:proofErr w:type="spellEnd"/>
            <w:r w:rsidRPr="008F7EEC">
              <w:rPr>
                <w:rFonts w:eastAsia="Times New Roman"/>
                <w:color w:val="000000"/>
              </w:rPr>
              <w:t xml:space="preserve">-экономический университет» им. </w:t>
            </w:r>
            <w:proofErr w:type="spellStart"/>
            <w:r w:rsidRPr="008F7EEC">
              <w:rPr>
                <w:rFonts w:eastAsia="Times New Roman"/>
                <w:color w:val="000000"/>
              </w:rPr>
              <w:t>М.Дулатова</w:t>
            </w:r>
            <w:bookmarkStart w:id="0" w:name="_GoBack"/>
            <w:bookmarkEnd w:id="0"/>
            <w:proofErr w:type="spellEnd"/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en-US"/>
              </w:rPr>
              <w:t>www.kazinst.kz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>
              <w:rPr>
                <w:i/>
              </w:rPr>
              <w:t xml:space="preserve">(наименование организации, почтовый адрес, </w:t>
            </w:r>
            <w:r>
              <w:rPr>
                <w:i/>
              </w:rPr>
              <w:lastRenderedPageBreak/>
              <w:t>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lastRenderedPageBreak/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r>
              <w:t xml:space="preserve">Тел.:8 (7172) 28-29-89, </w:t>
            </w: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lastRenderedPageBreak/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составление уведомления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</w:tbl>
    <w:p w:rsidR="006336F0" w:rsidRDefault="006336F0" w:rsidP="006336F0">
      <w:pPr>
        <w:ind w:firstLine="284"/>
        <w:jc w:val="both"/>
        <w:rPr>
          <w:b/>
        </w:rPr>
      </w:pPr>
    </w:p>
    <w:p w:rsidR="006336F0" w:rsidRDefault="006336F0" w:rsidP="006336F0">
      <w:pPr>
        <w:jc w:val="both"/>
        <w:rPr>
          <w:b/>
        </w:rPr>
      </w:pPr>
    </w:p>
    <w:p w:rsidR="006336F0" w:rsidRDefault="006336F0" w:rsidP="006336F0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6336F0" w:rsidRDefault="006336F0" w:rsidP="006336F0">
      <w:pPr>
        <w:ind w:firstLine="284"/>
        <w:rPr>
          <w:b/>
          <w:i/>
        </w:rPr>
      </w:pPr>
      <w:r>
        <w:rPr>
          <w:b/>
        </w:rPr>
        <w:t xml:space="preserve">Генерального директора                                                                               Д. </w:t>
      </w:r>
      <w:proofErr w:type="spellStart"/>
      <w:r>
        <w:rPr>
          <w:b/>
        </w:rPr>
        <w:t>Шарипов</w:t>
      </w:r>
      <w:proofErr w:type="spellEnd"/>
    </w:p>
    <w:p w:rsidR="006336F0" w:rsidRDefault="006336F0" w:rsidP="006336F0"/>
    <w:p w:rsidR="006336F0" w:rsidRDefault="006336F0" w:rsidP="006336F0"/>
    <w:p w:rsidR="006336F0" w:rsidRDefault="006336F0" w:rsidP="006336F0"/>
    <w:p w:rsidR="00812618" w:rsidRDefault="00812618"/>
    <w:sectPr w:rsidR="008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0"/>
    <w:rsid w:val="00133156"/>
    <w:rsid w:val="003F2086"/>
    <w:rsid w:val="005F2E06"/>
    <w:rsid w:val="006336F0"/>
    <w:rsid w:val="006E0141"/>
    <w:rsid w:val="00707FA6"/>
    <w:rsid w:val="00786FF7"/>
    <w:rsid w:val="007A4351"/>
    <w:rsid w:val="007A522C"/>
    <w:rsid w:val="00812618"/>
    <w:rsid w:val="008F1848"/>
    <w:rsid w:val="00A06609"/>
    <w:rsid w:val="00B01DF9"/>
    <w:rsid w:val="00BC6293"/>
    <w:rsid w:val="00E41080"/>
    <w:rsid w:val="00F1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2020-07-19T13:29:00Z</dcterms:created>
  <dcterms:modified xsi:type="dcterms:W3CDTF">2020-07-20T08:21:00Z</dcterms:modified>
</cp:coreProperties>
</file>