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C3189" w14:textId="0C23DA53" w:rsidR="00DE3863" w:rsidRDefault="00BF3522" w:rsidP="00AF64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6487">
        <w:rPr>
          <w:rFonts w:ascii="Times New Roman" w:hAnsi="Times New Roman" w:cs="Times New Roman"/>
          <w:b/>
          <w:bCs/>
          <w:sz w:val="28"/>
          <w:szCs w:val="28"/>
        </w:rPr>
        <w:t>Уведомление о начале разработки документа по стандартизации</w:t>
      </w:r>
    </w:p>
    <w:p w14:paraId="59D9D818" w14:textId="77777777" w:rsidR="00A33A74" w:rsidRPr="00AF6487" w:rsidRDefault="00A33A74" w:rsidP="00AF64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247"/>
      </w:tblGrid>
      <w:tr w:rsidR="00BF3522" w:rsidRPr="00A33A74" w14:paraId="6A5CB70E" w14:textId="77777777" w:rsidTr="00BF3522">
        <w:tc>
          <w:tcPr>
            <w:tcW w:w="846" w:type="dxa"/>
          </w:tcPr>
          <w:p w14:paraId="4BC24025" w14:textId="77777777" w:rsidR="00BF3522" w:rsidRPr="00A33A74" w:rsidRDefault="00BF3522" w:rsidP="00AF648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623A7AD" w14:textId="43D7FA11" w:rsidR="00BF3522" w:rsidRPr="00A33A74" w:rsidRDefault="00BF3522" w:rsidP="00BF3522">
            <w:pPr>
              <w:jc w:val="both"/>
              <w:rPr>
                <w:rFonts w:ascii="Times New Roman" w:hAnsi="Times New Roman" w:cs="Times New Roman"/>
              </w:rPr>
            </w:pPr>
            <w:r w:rsidRPr="00A33A74">
              <w:rPr>
                <w:rFonts w:ascii="Times New Roman" w:hAnsi="Times New Roman" w:cs="Times New Roman"/>
                <w:b/>
                <w:bCs/>
              </w:rPr>
              <w:t>Разработчик</w:t>
            </w:r>
            <w:r w:rsidRPr="00A33A74">
              <w:rPr>
                <w:rFonts w:ascii="Times New Roman" w:hAnsi="Times New Roman" w:cs="Times New Roman"/>
              </w:rPr>
              <w:t xml:space="preserve"> </w:t>
            </w:r>
            <w:r w:rsidRPr="00A33A74">
              <w:rPr>
                <w:rFonts w:ascii="Times New Roman" w:hAnsi="Times New Roman" w:cs="Times New Rom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47" w:type="dxa"/>
          </w:tcPr>
          <w:p w14:paraId="14038D74" w14:textId="77777777" w:rsidR="00BF3522" w:rsidRPr="00A33A74" w:rsidRDefault="00BF3522" w:rsidP="00BF352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3A74">
              <w:rPr>
                <w:rFonts w:ascii="Times New Roman" w:hAnsi="Times New Roman" w:cs="Times New Roman"/>
                <w:b/>
                <w:bCs/>
              </w:rPr>
              <w:t>ТОО «</w:t>
            </w:r>
            <w:proofErr w:type="spellStart"/>
            <w:r w:rsidRPr="00A33A74">
              <w:rPr>
                <w:rFonts w:ascii="Times New Roman" w:hAnsi="Times New Roman" w:cs="Times New Roman"/>
                <w:b/>
                <w:bCs/>
              </w:rPr>
              <w:t>QazaqGaz</w:t>
            </w:r>
            <w:proofErr w:type="spellEnd"/>
            <w:r w:rsidRPr="00A33A74">
              <w:rPr>
                <w:rFonts w:ascii="Times New Roman" w:hAnsi="Times New Roman" w:cs="Times New Roman"/>
                <w:b/>
                <w:bCs/>
              </w:rPr>
              <w:t xml:space="preserve"> Научно-технический центр»</w:t>
            </w:r>
          </w:p>
          <w:p w14:paraId="07559DE7" w14:textId="182C3A27" w:rsidR="00BF3522" w:rsidRPr="00A33A74" w:rsidRDefault="00BF3522" w:rsidP="00BF35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33A74">
              <w:rPr>
                <w:rFonts w:ascii="Times New Roman" w:hAnsi="Times New Roman" w:cs="Times New Roman"/>
                <w:i/>
                <w:iCs/>
              </w:rPr>
              <w:t xml:space="preserve">(г. Астана, ул. Ә. </w:t>
            </w:r>
            <w:proofErr w:type="spellStart"/>
            <w:r w:rsidRPr="00A33A74">
              <w:rPr>
                <w:rFonts w:ascii="Times New Roman" w:hAnsi="Times New Roman" w:cs="Times New Roman"/>
                <w:i/>
                <w:iCs/>
              </w:rPr>
              <w:t>Бөкейхан</w:t>
            </w:r>
            <w:proofErr w:type="spellEnd"/>
            <w:r w:rsidRPr="00A33A74">
              <w:rPr>
                <w:rFonts w:ascii="Times New Roman" w:hAnsi="Times New Roman" w:cs="Times New Roman"/>
                <w:i/>
                <w:iCs/>
              </w:rPr>
              <w:t xml:space="preserve"> 12, офис АО «НК «</w:t>
            </w:r>
            <w:proofErr w:type="spellStart"/>
            <w:r w:rsidRPr="00A33A74">
              <w:rPr>
                <w:rFonts w:ascii="Times New Roman" w:hAnsi="Times New Roman" w:cs="Times New Roman"/>
                <w:i/>
                <w:iCs/>
              </w:rPr>
              <w:t>QazaqGaz</w:t>
            </w:r>
            <w:proofErr w:type="spellEnd"/>
            <w:r w:rsidRPr="00A33A74">
              <w:rPr>
                <w:rFonts w:ascii="Times New Roman" w:hAnsi="Times New Roman" w:cs="Times New Roman"/>
                <w:i/>
                <w:iCs/>
              </w:rPr>
              <w:t>», Исаев Газиз Конысович, Курганов Шухрат Нурханович,</w:t>
            </w:r>
            <w:r w:rsidR="00A33A74" w:rsidRPr="00A33A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33A74" w:rsidRPr="00A33A74">
              <w:rPr>
                <w:rFonts w:ascii="Times New Roman" w:hAnsi="Times New Roman" w:cs="Times New Roman"/>
                <w:i/>
                <w:iCs/>
              </w:rPr>
              <w:t>Турумбаева</w:t>
            </w:r>
            <w:proofErr w:type="spellEnd"/>
            <w:r w:rsidR="00A33A74" w:rsidRPr="00A33A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A33A74" w:rsidRPr="00A33A74">
              <w:rPr>
                <w:rFonts w:ascii="Times New Roman" w:hAnsi="Times New Roman" w:cs="Times New Roman"/>
                <w:i/>
                <w:iCs/>
              </w:rPr>
              <w:t>Айнагуль</w:t>
            </w:r>
            <w:proofErr w:type="spellEnd"/>
            <w:r w:rsidR="00A33A74" w:rsidRPr="00A33A74">
              <w:rPr>
                <w:rFonts w:ascii="Times New Roman" w:hAnsi="Times New Roman" w:cs="Times New Roman"/>
                <w:i/>
                <w:iCs/>
              </w:rPr>
              <w:t xml:space="preserve"> Сергеевна</w:t>
            </w:r>
            <w:r w:rsidRPr="00A33A7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33A74">
              <w:rPr>
                <w:rFonts w:ascii="Times New Roman" w:hAnsi="Times New Roman" w:cs="Times New Roman"/>
                <w:i/>
                <w:iCs/>
              </w:rPr>
              <w:t>(</w:t>
            </w:r>
            <w:hyperlink r:id="rId5" w:history="1">
              <w:r w:rsidR="00A33A74" w:rsidRPr="00A33A74">
                <w:rPr>
                  <w:rStyle w:val="ad"/>
                  <w:rFonts w:ascii="Times New Roman" w:hAnsi="Times New Roman" w:cs="Times New Roman"/>
                  <w:i/>
                  <w:iCs/>
                  <w:color w:val="auto"/>
                  <w:u w:val="none"/>
                </w:rPr>
                <w:t>g.issayev@qg.kz</w:t>
              </w:r>
            </w:hyperlink>
            <w:r w:rsidRPr="00A33A74"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14:paraId="50E488B0" w14:textId="28CD9945" w:rsidR="00BF3522" w:rsidRPr="00A33A74" w:rsidRDefault="00A33A74" w:rsidP="009E6526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A33A74">
                <w:rPr>
                  <w:rStyle w:val="ad"/>
                  <w:rFonts w:ascii="Times New Roman" w:hAnsi="Times New Roman" w:cs="Times New Roman"/>
                  <w:i/>
                  <w:iCs/>
                  <w:color w:val="auto"/>
                  <w:u w:val="none"/>
                </w:rPr>
                <w:t>sh.kurganov@qg.kz</w:t>
              </w:r>
            </w:hyperlink>
            <w:r w:rsidRPr="00A33A74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A33A74">
              <w:rPr>
                <w:rFonts w:ascii="Times New Roman" w:hAnsi="Times New Roman" w:cs="Times New Roman"/>
                <w:i/>
                <w:iCs/>
              </w:rPr>
              <w:t>a.turumbayeva@qg.kz</w:t>
            </w:r>
            <w:r w:rsidR="00BF3522" w:rsidRPr="00A33A74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BF3522" w:rsidRPr="00A33A74" w14:paraId="59DA76F6" w14:textId="77777777" w:rsidTr="00BF3522">
        <w:tc>
          <w:tcPr>
            <w:tcW w:w="846" w:type="dxa"/>
          </w:tcPr>
          <w:p w14:paraId="01E77C3E" w14:textId="77777777" w:rsidR="00BF3522" w:rsidRPr="00A33A74" w:rsidRDefault="00BF3522" w:rsidP="00AF648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14:paraId="2895F612" w14:textId="4F3FBC35" w:rsidR="00BF3522" w:rsidRPr="00A33A74" w:rsidRDefault="00BF3522" w:rsidP="00BF352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33A74">
              <w:rPr>
                <w:rFonts w:ascii="Times New Roman" w:hAnsi="Times New Roman" w:cs="Times New Roman"/>
                <w:b/>
                <w:bCs/>
                <w:lang w:val="kk-KZ"/>
              </w:rPr>
              <w:t>Ответственный орган за разработку</w:t>
            </w:r>
          </w:p>
        </w:tc>
        <w:tc>
          <w:tcPr>
            <w:tcW w:w="4247" w:type="dxa"/>
          </w:tcPr>
          <w:p w14:paraId="1C0DD614" w14:textId="57191522" w:rsidR="00BF3522" w:rsidRPr="00A33A74" w:rsidRDefault="00BF3522" w:rsidP="00BF35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33A74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A33A74">
              <w:rPr>
                <w:rFonts w:ascii="Times New Roman" w:hAnsi="Times New Roman" w:cs="Times New Roman"/>
              </w:rPr>
              <w:t>QazaqGaz</w:t>
            </w:r>
            <w:proofErr w:type="spellEnd"/>
            <w:r w:rsidRPr="00A33A74">
              <w:rPr>
                <w:rFonts w:ascii="Times New Roman" w:hAnsi="Times New Roman" w:cs="Times New Roman"/>
              </w:rPr>
              <w:t xml:space="preserve"> Научно-технический центр»</w:t>
            </w:r>
          </w:p>
        </w:tc>
      </w:tr>
      <w:tr w:rsidR="00BF3522" w:rsidRPr="00A33A74" w14:paraId="4BEC9F71" w14:textId="77777777" w:rsidTr="00BF3522">
        <w:tc>
          <w:tcPr>
            <w:tcW w:w="846" w:type="dxa"/>
          </w:tcPr>
          <w:p w14:paraId="2D128FF6" w14:textId="77777777" w:rsidR="00BF3522" w:rsidRPr="00A33A74" w:rsidRDefault="00BF3522" w:rsidP="00AF648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14:paraId="3C29ACFB" w14:textId="5F854E84" w:rsidR="00BF3522" w:rsidRPr="00A33A74" w:rsidRDefault="00BF3522" w:rsidP="00BF352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33A74">
              <w:rPr>
                <w:rFonts w:ascii="Times New Roman" w:hAnsi="Times New Roman" w:cs="Times New Roman"/>
                <w:b/>
                <w:bCs/>
                <w:lang w:val="kk-KZ"/>
              </w:rPr>
              <w:t>Наименование проекта</w:t>
            </w:r>
          </w:p>
        </w:tc>
        <w:tc>
          <w:tcPr>
            <w:tcW w:w="4247" w:type="dxa"/>
          </w:tcPr>
          <w:p w14:paraId="25DDE025" w14:textId="0BDEB3E9" w:rsidR="00BF3522" w:rsidRPr="00A33A74" w:rsidRDefault="009E6526" w:rsidP="00BF35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33A74">
              <w:rPr>
                <w:rFonts w:ascii="Times New Roman" w:hAnsi="Times New Roman" w:cs="Times New Roman"/>
                <w:lang w:val="kk-KZ"/>
              </w:rPr>
              <w:t>Промышленность газовая. Сжиженный природный газ. Объекты средне- и крупнотоннажного производства. Общие требования</w:t>
            </w:r>
          </w:p>
        </w:tc>
      </w:tr>
      <w:tr w:rsidR="00BF3522" w:rsidRPr="00A33A74" w14:paraId="59B87D23" w14:textId="77777777" w:rsidTr="00BF3522">
        <w:tc>
          <w:tcPr>
            <w:tcW w:w="846" w:type="dxa"/>
          </w:tcPr>
          <w:p w14:paraId="4FAD8E23" w14:textId="77777777" w:rsidR="00BF3522" w:rsidRPr="00A33A74" w:rsidRDefault="00BF3522" w:rsidP="00AF648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14:paraId="5032B79F" w14:textId="5469E571" w:rsidR="00BF3522" w:rsidRPr="00A33A74" w:rsidRDefault="00BF3522" w:rsidP="00BF352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33A74">
              <w:rPr>
                <w:rFonts w:ascii="Times New Roman" w:hAnsi="Times New Roman" w:cs="Times New Roman"/>
                <w:b/>
                <w:bCs/>
                <w:lang w:val="kk-KZ"/>
              </w:rPr>
              <w:t>Объект стандартизации</w:t>
            </w:r>
          </w:p>
        </w:tc>
        <w:tc>
          <w:tcPr>
            <w:tcW w:w="4247" w:type="dxa"/>
          </w:tcPr>
          <w:p w14:paraId="44BB1F9C" w14:textId="7DC96D6C" w:rsidR="009E6526" w:rsidRPr="00A33A74" w:rsidRDefault="00AF6487" w:rsidP="009E652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33A74">
              <w:rPr>
                <w:rFonts w:ascii="Times New Roman" w:hAnsi="Times New Roman" w:cs="Times New Roman"/>
                <w:lang w:val="kk-KZ"/>
              </w:rPr>
              <w:t>Общие требования к впервые вводимым и реконструируемым объектам средне- и крупнотоннажного производства сжиженного природного газа</w:t>
            </w:r>
          </w:p>
        </w:tc>
      </w:tr>
      <w:tr w:rsidR="00BF3522" w:rsidRPr="00A33A74" w14:paraId="332E46CE" w14:textId="77777777" w:rsidTr="00BF3522">
        <w:tc>
          <w:tcPr>
            <w:tcW w:w="846" w:type="dxa"/>
          </w:tcPr>
          <w:p w14:paraId="15A57CE9" w14:textId="77777777" w:rsidR="00BF3522" w:rsidRPr="00A33A74" w:rsidRDefault="00BF3522" w:rsidP="00AF648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14:paraId="08B5BE48" w14:textId="503C1958" w:rsidR="00BF3522" w:rsidRPr="00A33A74" w:rsidRDefault="00BF3522" w:rsidP="00BF352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33A7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Основание для разработки </w:t>
            </w:r>
          </w:p>
        </w:tc>
        <w:tc>
          <w:tcPr>
            <w:tcW w:w="4247" w:type="dxa"/>
          </w:tcPr>
          <w:p w14:paraId="3F517625" w14:textId="1B9CE007" w:rsidR="00BF3522" w:rsidRPr="00A33A74" w:rsidRDefault="00AF6487" w:rsidP="00BF3522">
            <w:pPr>
              <w:jc w:val="both"/>
              <w:rPr>
                <w:rFonts w:ascii="Times New Roman" w:hAnsi="Times New Roman" w:cs="Times New Roman"/>
              </w:rPr>
            </w:pPr>
            <w:r w:rsidRPr="00A33A74">
              <w:rPr>
                <w:rFonts w:ascii="Times New Roman" w:hAnsi="Times New Roman" w:cs="Times New Roman"/>
              </w:rPr>
              <w:t>Постановление Правительства Республики Казахстан от 21 июня 2025 года № 463 «Об утверждении Комплексного плана развития газовой отрасли Республики Казахстан на 2025 – 2029 годы», п.55</w:t>
            </w:r>
          </w:p>
        </w:tc>
      </w:tr>
      <w:tr w:rsidR="00BF3522" w:rsidRPr="00A33A74" w14:paraId="0AB2BED3" w14:textId="77777777" w:rsidTr="00BF3522">
        <w:tc>
          <w:tcPr>
            <w:tcW w:w="846" w:type="dxa"/>
          </w:tcPr>
          <w:p w14:paraId="115F0CC1" w14:textId="77777777" w:rsidR="00BF3522" w:rsidRPr="00A33A74" w:rsidRDefault="00BF3522" w:rsidP="00AF648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14:paraId="0678F945" w14:textId="51552945" w:rsidR="00BF3522" w:rsidRPr="00A33A74" w:rsidRDefault="00BF3522" w:rsidP="00BF35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33A74">
              <w:rPr>
                <w:rFonts w:ascii="Times New Roman" w:hAnsi="Times New Roman" w:cs="Times New Roman"/>
                <w:b/>
                <w:bCs/>
                <w:lang w:val="kk-KZ"/>
              </w:rPr>
              <w:t>Дата начала разработки проекта</w:t>
            </w:r>
            <w:r w:rsidRPr="00A33A74">
              <w:rPr>
                <w:rFonts w:ascii="Times New Roman" w:hAnsi="Times New Roman" w:cs="Times New Roman"/>
                <w:lang w:val="kk-KZ"/>
              </w:rPr>
              <w:t xml:space="preserve"> (число/ месяц/ год)</w:t>
            </w:r>
          </w:p>
        </w:tc>
        <w:tc>
          <w:tcPr>
            <w:tcW w:w="4247" w:type="dxa"/>
          </w:tcPr>
          <w:p w14:paraId="69FF8589" w14:textId="03E473FB" w:rsidR="00BF3522" w:rsidRPr="00A33A74" w:rsidRDefault="00CF2393" w:rsidP="00BF35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33A74">
              <w:rPr>
                <w:rFonts w:ascii="Times New Roman" w:hAnsi="Times New Roman" w:cs="Times New Roman"/>
                <w:lang w:val="kk-KZ"/>
              </w:rPr>
              <w:t>01</w:t>
            </w:r>
            <w:r w:rsidR="00AF6487" w:rsidRPr="00A33A74">
              <w:rPr>
                <w:rFonts w:ascii="Times New Roman" w:hAnsi="Times New Roman" w:cs="Times New Roman"/>
                <w:lang w:val="kk-KZ"/>
              </w:rPr>
              <w:t>.</w:t>
            </w:r>
            <w:r w:rsidRPr="00A33A74">
              <w:rPr>
                <w:rFonts w:ascii="Times New Roman" w:hAnsi="Times New Roman" w:cs="Times New Roman"/>
                <w:lang w:val="kk-KZ"/>
              </w:rPr>
              <w:t>06</w:t>
            </w:r>
            <w:r w:rsidR="00AF6487" w:rsidRPr="00A33A74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  <w:tr w:rsidR="00BF3522" w:rsidRPr="00A33A74" w14:paraId="3BFE0534" w14:textId="77777777" w:rsidTr="00AF6487">
        <w:trPr>
          <w:trHeight w:val="1671"/>
        </w:trPr>
        <w:tc>
          <w:tcPr>
            <w:tcW w:w="846" w:type="dxa"/>
          </w:tcPr>
          <w:p w14:paraId="064F6744" w14:textId="77777777" w:rsidR="00BF3522" w:rsidRPr="00A33A74" w:rsidRDefault="00BF3522" w:rsidP="00AF648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14:paraId="2F39618A" w14:textId="24CF43E9" w:rsidR="00BF3522" w:rsidRPr="00A33A74" w:rsidRDefault="00BF3522" w:rsidP="00BF35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33A74">
              <w:rPr>
                <w:rFonts w:ascii="Times New Roman" w:hAnsi="Times New Roman" w:cs="Times New Roman"/>
                <w:b/>
                <w:bCs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A33A74">
              <w:rPr>
                <w:rFonts w:ascii="Times New Roman" w:hAnsi="Times New Roman" w:cs="Times New Roman"/>
                <w:lang w:val="kk-KZ"/>
              </w:rPr>
              <w:t xml:space="preserve"> (при наличии)</w:t>
            </w:r>
          </w:p>
        </w:tc>
        <w:tc>
          <w:tcPr>
            <w:tcW w:w="4247" w:type="dxa"/>
          </w:tcPr>
          <w:p w14:paraId="475FA9B3" w14:textId="1230A317" w:rsidR="00BF3522" w:rsidRPr="00A33A74" w:rsidRDefault="00BF3522" w:rsidP="00BF35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33A74">
              <w:rPr>
                <w:rFonts w:ascii="Times New Roman" w:hAnsi="Times New Roman" w:cs="Times New Roman"/>
                <w:lang w:val="kk-KZ"/>
              </w:rPr>
              <w:t>Технический комитет по стандартизации № 90 «Природный и сжиженный газы»</w:t>
            </w:r>
          </w:p>
        </w:tc>
      </w:tr>
      <w:tr w:rsidR="00BF3522" w:rsidRPr="00A33A74" w14:paraId="6E830994" w14:textId="77777777" w:rsidTr="00BF3522">
        <w:tc>
          <w:tcPr>
            <w:tcW w:w="846" w:type="dxa"/>
          </w:tcPr>
          <w:p w14:paraId="1B1A792E" w14:textId="77777777" w:rsidR="00BF3522" w:rsidRPr="00A33A74" w:rsidRDefault="00BF3522" w:rsidP="00AF648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14:paraId="61A792A8" w14:textId="62C5056F" w:rsidR="00BF3522" w:rsidRPr="00A33A74" w:rsidRDefault="006641E2" w:rsidP="00BF352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33A7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Проект размещен </w:t>
            </w:r>
          </w:p>
        </w:tc>
        <w:tc>
          <w:tcPr>
            <w:tcW w:w="4247" w:type="dxa"/>
          </w:tcPr>
          <w:p w14:paraId="74B212AA" w14:textId="76ECB40F" w:rsidR="00BF3522" w:rsidRPr="00A33A74" w:rsidRDefault="00AF6487" w:rsidP="00BF352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33A74">
              <w:rPr>
                <w:rFonts w:ascii="Times New Roman" w:hAnsi="Times New Roman" w:cs="Times New Roman"/>
                <w:lang w:val="en-US"/>
              </w:rPr>
              <w:t>ksm.kz</w:t>
            </w:r>
          </w:p>
        </w:tc>
      </w:tr>
      <w:tr w:rsidR="006641E2" w:rsidRPr="00A33A74" w14:paraId="6BFA2F2F" w14:textId="77777777" w:rsidTr="00BF3522">
        <w:tc>
          <w:tcPr>
            <w:tcW w:w="846" w:type="dxa"/>
          </w:tcPr>
          <w:p w14:paraId="0F0F2A96" w14:textId="77777777" w:rsidR="006641E2" w:rsidRPr="00A33A74" w:rsidRDefault="006641E2" w:rsidP="00AF6487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14:paraId="53E16CD2" w14:textId="363F3A38" w:rsidR="006641E2" w:rsidRPr="00A33A74" w:rsidRDefault="006641E2" w:rsidP="00BF35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33A74">
              <w:rPr>
                <w:rFonts w:ascii="Times New Roman" w:hAnsi="Times New Roman" w:cs="Times New Roman"/>
                <w:b/>
                <w:bCs/>
                <w:lang w:val="kk-KZ"/>
              </w:rPr>
              <w:t>Дата завершения публичного обсуждения проекта СТ РК (Р РК)</w:t>
            </w:r>
            <w:r w:rsidRPr="00A33A74">
              <w:rPr>
                <w:rFonts w:ascii="Times New Roman" w:hAnsi="Times New Roman" w:cs="Times New Roman"/>
                <w:lang w:val="kk-KZ"/>
              </w:rPr>
              <w:t xml:space="preserve"> (число/ месяц/ год)</w:t>
            </w:r>
          </w:p>
        </w:tc>
        <w:tc>
          <w:tcPr>
            <w:tcW w:w="4247" w:type="dxa"/>
          </w:tcPr>
          <w:p w14:paraId="0A189433" w14:textId="28DB8EFE" w:rsidR="006641E2" w:rsidRPr="00A33A74" w:rsidRDefault="00CF2393" w:rsidP="00BF352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33A74">
              <w:rPr>
                <w:rFonts w:ascii="Times New Roman" w:hAnsi="Times New Roman" w:cs="Times New Roman"/>
                <w:lang w:val="kk-KZ"/>
              </w:rPr>
              <w:t>01</w:t>
            </w:r>
            <w:r w:rsidR="00AF6487" w:rsidRPr="00A33A74">
              <w:rPr>
                <w:rFonts w:ascii="Times New Roman" w:hAnsi="Times New Roman" w:cs="Times New Roman"/>
                <w:lang w:val="kk-KZ"/>
              </w:rPr>
              <w:t>.0</w:t>
            </w:r>
            <w:r w:rsidRPr="00A33A74">
              <w:rPr>
                <w:rFonts w:ascii="Times New Roman" w:hAnsi="Times New Roman" w:cs="Times New Roman"/>
                <w:lang w:val="kk-KZ"/>
              </w:rPr>
              <w:t>8</w:t>
            </w:r>
            <w:r w:rsidR="00AF6487" w:rsidRPr="00A33A74">
              <w:rPr>
                <w:rFonts w:ascii="Times New Roman" w:hAnsi="Times New Roman" w:cs="Times New Roman"/>
                <w:lang w:val="kk-KZ"/>
              </w:rPr>
              <w:t>.2026</w:t>
            </w:r>
          </w:p>
        </w:tc>
      </w:tr>
    </w:tbl>
    <w:p w14:paraId="05DF9015" w14:textId="77777777" w:rsidR="00AF6487" w:rsidRDefault="00AF6487" w:rsidP="00AF6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E22425D" w14:textId="77777777" w:rsidR="00A33A74" w:rsidRDefault="00A33A74" w:rsidP="00AF6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7F8F78" w14:textId="77777777" w:rsidR="00457B7F" w:rsidRPr="0087751E" w:rsidRDefault="00457B7F" w:rsidP="00457B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51E">
        <w:rPr>
          <w:rFonts w:ascii="Times New Roman" w:hAnsi="Times New Roman" w:cs="Times New Roman"/>
          <w:b/>
          <w:bCs/>
          <w:sz w:val="28"/>
          <w:szCs w:val="28"/>
        </w:rPr>
        <w:t xml:space="preserve">Заместитель Генерального директора </w:t>
      </w:r>
    </w:p>
    <w:p w14:paraId="0C428A3D" w14:textId="15E59B3F" w:rsidR="00AF6487" w:rsidRPr="00457B7F" w:rsidRDefault="00457B7F" w:rsidP="00AF6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51E">
        <w:rPr>
          <w:rFonts w:ascii="Times New Roman" w:hAnsi="Times New Roman" w:cs="Times New Roman"/>
          <w:b/>
          <w:bCs/>
          <w:sz w:val="28"/>
          <w:szCs w:val="28"/>
        </w:rPr>
        <w:t>по производству и управлению проектами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87751E">
        <w:rPr>
          <w:rFonts w:ascii="Times New Roman" w:hAnsi="Times New Roman" w:cs="Times New Roman"/>
          <w:b/>
          <w:bCs/>
          <w:sz w:val="28"/>
          <w:szCs w:val="28"/>
        </w:rPr>
        <w:t xml:space="preserve">Ермаганбетов </w:t>
      </w:r>
      <w:r>
        <w:rPr>
          <w:rFonts w:ascii="Times New Roman" w:hAnsi="Times New Roman" w:cs="Times New Roman"/>
          <w:b/>
          <w:bCs/>
          <w:sz w:val="28"/>
          <w:szCs w:val="28"/>
        </w:rPr>
        <w:t>А.Б.</w:t>
      </w:r>
    </w:p>
    <w:sectPr w:rsidR="00AF6487" w:rsidRPr="00457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92BA1"/>
    <w:multiLevelType w:val="hybridMultilevel"/>
    <w:tmpl w:val="0AA82E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6123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02"/>
    <w:rsid w:val="000A47D8"/>
    <w:rsid w:val="001D74DA"/>
    <w:rsid w:val="003B6A4B"/>
    <w:rsid w:val="00442202"/>
    <w:rsid w:val="0045179E"/>
    <w:rsid w:val="00457B7F"/>
    <w:rsid w:val="00472AF9"/>
    <w:rsid w:val="00634258"/>
    <w:rsid w:val="006641E2"/>
    <w:rsid w:val="009E6526"/>
    <w:rsid w:val="00A33A74"/>
    <w:rsid w:val="00AF6487"/>
    <w:rsid w:val="00BF3522"/>
    <w:rsid w:val="00CF2393"/>
    <w:rsid w:val="00DE3863"/>
    <w:rsid w:val="00E0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04FA"/>
  <w15:chartTrackingRefBased/>
  <w15:docId w15:val="{1AD10D88-6C2B-499B-872C-D4E8D877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2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2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2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2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2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2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2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2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2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2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2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22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F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F352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F3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56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175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.kurganov@qg.kz" TargetMode="External"/><Relationship Id="rId5" Type="http://schemas.openxmlformats.org/officeDocument/2006/relationships/hyperlink" Target="mailto:g.issayev@q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Turumbayeva, Ainagul</dc:creator>
  <cp:keywords/>
  <dc:description/>
  <cp:lastModifiedBy>Turumbayeva, Ainagul</cp:lastModifiedBy>
  <cp:revision>7</cp:revision>
  <cp:lastPrinted>2026-06-01T10:55:00Z</cp:lastPrinted>
  <dcterms:created xsi:type="dcterms:W3CDTF">2026-05-06T11:55:00Z</dcterms:created>
  <dcterms:modified xsi:type="dcterms:W3CDTF">2026-06-01T12:52:00Z</dcterms:modified>
</cp:coreProperties>
</file>