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CCCC2" w14:textId="77777777" w:rsidR="000C01A4" w:rsidRDefault="000C01A4" w:rsidP="00A7439B">
      <w:pPr>
        <w:pBdr>
          <w:bottom w:val="single" w:sz="4" w:space="1" w:color="auto"/>
        </w:pBdr>
        <w:jc w:val="center"/>
        <w:rPr>
          <w:i/>
          <w:sz w:val="24"/>
          <w:szCs w:val="24"/>
          <w:lang w:val="kk-KZ"/>
        </w:rPr>
      </w:pPr>
      <w:r w:rsidRPr="003631E0">
        <w:rPr>
          <w:i/>
          <w:sz w:val="24"/>
          <w:szCs w:val="24"/>
        </w:rPr>
        <w:t>Изображение государственного Герба Республики Казахстан</w:t>
      </w:r>
    </w:p>
    <w:p w14:paraId="37E7F98E" w14:textId="77777777" w:rsidR="000C01A4" w:rsidRPr="00445CB9" w:rsidRDefault="000C01A4" w:rsidP="00A7439B">
      <w:pPr>
        <w:pBdr>
          <w:bottom w:val="single" w:sz="4" w:space="1" w:color="auto"/>
        </w:pBdr>
        <w:jc w:val="center"/>
        <w:rPr>
          <w:i/>
          <w:sz w:val="24"/>
          <w:szCs w:val="24"/>
          <w:lang w:val="kk-KZ"/>
        </w:rPr>
      </w:pPr>
    </w:p>
    <w:p w14:paraId="595D9693" w14:textId="31A479FA" w:rsidR="000C01A4" w:rsidRPr="00A1239A" w:rsidRDefault="000C01A4" w:rsidP="00A7439B">
      <w:pPr>
        <w:pBdr>
          <w:bottom w:val="single" w:sz="4" w:space="1" w:color="auto"/>
        </w:pBdr>
        <w:jc w:val="center"/>
        <w:rPr>
          <w:b/>
          <w:sz w:val="24"/>
          <w:szCs w:val="24"/>
        </w:rPr>
      </w:pPr>
      <w:r w:rsidRPr="00A1239A">
        <w:rPr>
          <w:b/>
          <w:sz w:val="24"/>
          <w:szCs w:val="24"/>
        </w:rPr>
        <w:t>НАЦИОНАЛЬНЫЙ СТАНДАРТ РЕСПУБЛИКИ КАЗАХСТАН</w:t>
      </w:r>
    </w:p>
    <w:p w14:paraId="76666502" w14:textId="77777777" w:rsidR="000C01A4" w:rsidRPr="00F356CB" w:rsidRDefault="000C01A4" w:rsidP="00A7439B">
      <w:pPr>
        <w:jc w:val="center"/>
        <w:rPr>
          <w:b/>
          <w:bCs/>
          <w:sz w:val="24"/>
          <w:szCs w:val="24"/>
        </w:rPr>
      </w:pPr>
    </w:p>
    <w:p w14:paraId="513DF53D" w14:textId="77777777" w:rsidR="000C01A4" w:rsidRPr="00F356CB" w:rsidRDefault="000C01A4" w:rsidP="00A7439B">
      <w:pPr>
        <w:jc w:val="center"/>
        <w:rPr>
          <w:b/>
          <w:bCs/>
          <w:sz w:val="24"/>
          <w:szCs w:val="24"/>
        </w:rPr>
      </w:pPr>
    </w:p>
    <w:p w14:paraId="50F5F435" w14:textId="77777777" w:rsidR="000C01A4" w:rsidRPr="00F356CB" w:rsidRDefault="000C01A4" w:rsidP="00A7439B">
      <w:pPr>
        <w:jc w:val="center"/>
        <w:rPr>
          <w:b/>
          <w:bCs/>
          <w:sz w:val="24"/>
          <w:szCs w:val="24"/>
        </w:rPr>
      </w:pPr>
    </w:p>
    <w:p w14:paraId="06A6874C" w14:textId="77777777" w:rsidR="000C01A4" w:rsidRPr="00F356CB" w:rsidRDefault="000C01A4" w:rsidP="00A7439B">
      <w:pPr>
        <w:jc w:val="center"/>
        <w:rPr>
          <w:b/>
          <w:bCs/>
          <w:sz w:val="24"/>
          <w:szCs w:val="24"/>
        </w:rPr>
      </w:pPr>
    </w:p>
    <w:p w14:paraId="3DA1339E" w14:textId="77777777" w:rsidR="000C01A4" w:rsidRDefault="000C01A4" w:rsidP="00A7439B">
      <w:pPr>
        <w:jc w:val="center"/>
        <w:rPr>
          <w:b/>
          <w:bCs/>
          <w:sz w:val="24"/>
          <w:szCs w:val="24"/>
        </w:rPr>
      </w:pPr>
    </w:p>
    <w:p w14:paraId="5F0FF67E" w14:textId="77777777" w:rsidR="00B37960" w:rsidRPr="00F356CB" w:rsidRDefault="00B37960" w:rsidP="00A7439B">
      <w:pPr>
        <w:jc w:val="center"/>
        <w:rPr>
          <w:b/>
          <w:bCs/>
          <w:sz w:val="24"/>
          <w:szCs w:val="24"/>
        </w:rPr>
      </w:pPr>
    </w:p>
    <w:p w14:paraId="6C461966" w14:textId="77777777" w:rsidR="000C01A4" w:rsidRDefault="000C01A4" w:rsidP="00A7439B">
      <w:pPr>
        <w:jc w:val="center"/>
        <w:rPr>
          <w:b/>
          <w:bCs/>
          <w:sz w:val="24"/>
          <w:szCs w:val="24"/>
        </w:rPr>
      </w:pPr>
    </w:p>
    <w:p w14:paraId="2B2EFA7D" w14:textId="77777777" w:rsidR="00AD4803" w:rsidRPr="00AD4803" w:rsidRDefault="00AD4803" w:rsidP="00A7439B">
      <w:pPr>
        <w:jc w:val="center"/>
        <w:rPr>
          <w:b/>
          <w:bCs/>
          <w:sz w:val="24"/>
          <w:szCs w:val="24"/>
        </w:rPr>
      </w:pPr>
    </w:p>
    <w:p w14:paraId="58495890" w14:textId="77777777" w:rsidR="000C01A4" w:rsidRPr="00F356CB" w:rsidRDefault="000C01A4" w:rsidP="00A7439B">
      <w:pPr>
        <w:jc w:val="center"/>
        <w:rPr>
          <w:b/>
          <w:bCs/>
          <w:sz w:val="24"/>
          <w:szCs w:val="24"/>
        </w:rPr>
      </w:pPr>
    </w:p>
    <w:p w14:paraId="10D7658E" w14:textId="77777777" w:rsidR="000C01A4" w:rsidRPr="00F356CB" w:rsidRDefault="000C01A4" w:rsidP="00A7439B">
      <w:pPr>
        <w:jc w:val="center"/>
        <w:rPr>
          <w:b/>
          <w:bCs/>
          <w:sz w:val="24"/>
          <w:szCs w:val="24"/>
        </w:rPr>
      </w:pPr>
    </w:p>
    <w:p w14:paraId="325FB8E0" w14:textId="77777777" w:rsidR="000C01A4" w:rsidRPr="00F356CB" w:rsidRDefault="000C01A4" w:rsidP="00A7439B">
      <w:pPr>
        <w:jc w:val="center"/>
        <w:rPr>
          <w:b/>
          <w:bCs/>
          <w:sz w:val="24"/>
          <w:szCs w:val="24"/>
        </w:rPr>
      </w:pPr>
    </w:p>
    <w:p w14:paraId="1D443D5F" w14:textId="77777777" w:rsidR="000C01A4" w:rsidRPr="00A1239A" w:rsidRDefault="000C01A4" w:rsidP="00A7439B">
      <w:pPr>
        <w:jc w:val="center"/>
        <w:rPr>
          <w:b/>
          <w:bCs/>
          <w:sz w:val="24"/>
          <w:szCs w:val="24"/>
        </w:rPr>
      </w:pPr>
    </w:p>
    <w:p w14:paraId="55A1AA96" w14:textId="77777777" w:rsidR="000C01A4" w:rsidRPr="00F356CB" w:rsidRDefault="000C01A4" w:rsidP="00A7439B">
      <w:pPr>
        <w:jc w:val="center"/>
        <w:rPr>
          <w:b/>
          <w:bCs/>
          <w:sz w:val="24"/>
          <w:szCs w:val="24"/>
        </w:rPr>
      </w:pPr>
    </w:p>
    <w:p w14:paraId="77833877" w14:textId="00A86834" w:rsidR="00356A42" w:rsidRPr="00E82948" w:rsidRDefault="00FB6854" w:rsidP="00A7439B">
      <w:pPr>
        <w:jc w:val="center"/>
        <w:rPr>
          <w:b/>
          <w:bCs/>
          <w:sz w:val="24"/>
          <w:szCs w:val="24"/>
          <w:lang w:val="kk-KZ" w:eastAsia="en-US"/>
        </w:rPr>
      </w:pPr>
      <w:r>
        <w:rPr>
          <w:b/>
          <w:bCs/>
          <w:sz w:val="24"/>
          <w:szCs w:val="24"/>
          <w:lang w:val="kk-KZ" w:eastAsia="en-US"/>
        </w:rPr>
        <w:t xml:space="preserve">АДДИТИВНЫЕ ТЕХНОЛОГИИ </w:t>
      </w:r>
      <w:r w:rsidR="00E82948" w:rsidRPr="00E82948">
        <w:rPr>
          <w:b/>
          <w:bCs/>
          <w:sz w:val="24"/>
          <w:szCs w:val="24"/>
          <w:lang w:val="kk-KZ" w:eastAsia="en-US"/>
        </w:rPr>
        <w:t xml:space="preserve"> </w:t>
      </w:r>
    </w:p>
    <w:p w14:paraId="3F8E0E25" w14:textId="77777777" w:rsidR="00356A42" w:rsidRPr="00E82948" w:rsidRDefault="00356A42" w:rsidP="00A7439B">
      <w:pPr>
        <w:jc w:val="center"/>
        <w:rPr>
          <w:b/>
          <w:bCs/>
          <w:sz w:val="24"/>
          <w:szCs w:val="24"/>
          <w:lang w:eastAsia="en-US"/>
        </w:rPr>
      </w:pPr>
    </w:p>
    <w:p w14:paraId="1F008174" w14:textId="08607D05" w:rsidR="000C01A4" w:rsidRPr="00E82948" w:rsidRDefault="00E82948" w:rsidP="00A7439B">
      <w:pPr>
        <w:jc w:val="center"/>
        <w:rPr>
          <w:b/>
          <w:bCs/>
          <w:sz w:val="24"/>
          <w:szCs w:val="24"/>
          <w:lang w:val="kk-KZ" w:eastAsia="en-US"/>
        </w:rPr>
      </w:pPr>
      <w:r w:rsidRPr="00E82948">
        <w:rPr>
          <w:b/>
          <w:bCs/>
          <w:sz w:val="24"/>
          <w:szCs w:val="24"/>
          <w:lang w:val="kk-KZ" w:eastAsia="en-US"/>
        </w:rPr>
        <w:t xml:space="preserve">Термины и определения </w:t>
      </w:r>
    </w:p>
    <w:p w14:paraId="0FE8F81D" w14:textId="77777777" w:rsidR="00356A42" w:rsidRPr="00E82948" w:rsidRDefault="00356A42" w:rsidP="00A7439B">
      <w:pPr>
        <w:jc w:val="center"/>
        <w:rPr>
          <w:b/>
          <w:bCs/>
          <w:sz w:val="24"/>
          <w:szCs w:val="24"/>
        </w:rPr>
      </w:pPr>
    </w:p>
    <w:p w14:paraId="65F740CC" w14:textId="77777777" w:rsidR="00250B23" w:rsidRPr="00E82948" w:rsidRDefault="00250B23" w:rsidP="00A7439B">
      <w:pPr>
        <w:jc w:val="center"/>
        <w:rPr>
          <w:b/>
          <w:bCs/>
          <w:sz w:val="24"/>
          <w:szCs w:val="24"/>
        </w:rPr>
      </w:pPr>
    </w:p>
    <w:p w14:paraId="44DFC5E7" w14:textId="6B07A18A" w:rsidR="00466A17" w:rsidRPr="00D74D3A" w:rsidRDefault="000C01A4" w:rsidP="00D74D3A">
      <w:pPr>
        <w:jc w:val="center"/>
        <w:rPr>
          <w:b/>
          <w:bCs/>
          <w:sz w:val="24"/>
          <w:szCs w:val="24"/>
        </w:rPr>
      </w:pPr>
      <w:r w:rsidRPr="00E82948">
        <w:rPr>
          <w:b/>
          <w:bCs/>
          <w:sz w:val="24"/>
          <w:szCs w:val="24"/>
        </w:rPr>
        <w:t>СТ</w:t>
      </w:r>
      <w:r w:rsidRPr="00E82948">
        <w:rPr>
          <w:b/>
          <w:bCs/>
          <w:sz w:val="24"/>
          <w:szCs w:val="24"/>
          <w:lang w:val="en-US"/>
        </w:rPr>
        <w:t xml:space="preserve"> </w:t>
      </w:r>
      <w:r w:rsidRPr="00E82948">
        <w:rPr>
          <w:b/>
          <w:bCs/>
          <w:sz w:val="24"/>
          <w:szCs w:val="24"/>
        </w:rPr>
        <w:t>РК</w:t>
      </w:r>
      <w:r w:rsidR="004074E2" w:rsidRPr="00E82948">
        <w:rPr>
          <w:b/>
          <w:bCs/>
          <w:sz w:val="24"/>
          <w:szCs w:val="24"/>
          <w:lang w:val="en-US"/>
        </w:rPr>
        <w:t xml:space="preserve"> </w:t>
      </w:r>
      <w:r w:rsidR="009360F8" w:rsidRPr="00E82948">
        <w:rPr>
          <w:b/>
          <w:bCs/>
          <w:sz w:val="24"/>
          <w:szCs w:val="24"/>
          <w:lang w:val="en-US"/>
        </w:rPr>
        <w:t>ISO</w:t>
      </w:r>
      <w:r w:rsidR="00E82948" w:rsidRPr="00E82948">
        <w:rPr>
          <w:b/>
          <w:bCs/>
          <w:sz w:val="24"/>
          <w:szCs w:val="24"/>
          <w:lang w:val="kk-KZ"/>
        </w:rPr>
        <w:t>/</w:t>
      </w:r>
      <w:r w:rsidR="00E82948" w:rsidRPr="00E82948">
        <w:rPr>
          <w:b/>
          <w:bCs/>
          <w:sz w:val="24"/>
          <w:szCs w:val="24"/>
          <w:lang w:val="en-US"/>
        </w:rPr>
        <w:t xml:space="preserve">ASTM </w:t>
      </w:r>
      <w:r w:rsidR="009360F8" w:rsidRPr="00E82948">
        <w:rPr>
          <w:b/>
          <w:bCs/>
          <w:sz w:val="24"/>
          <w:szCs w:val="24"/>
          <w:lang w:val="en-US"/>
        </w:rPr>
        <w:t xml:space="preserve"> </w:t>
      </w:r>
      <w:r w:rsidR="00153741" w:rsidRPr="00E82948">
        <w:rPr>
          <w:b/>
          <w:bCs/>
          <w:sz w:val="24"/>
          <w:szCs w:val="24"/>
          <w:lang w:val="en-US"/>
        </w:rPr>
        <w:t>5</w:t>
      </w:r>
      <w:r w:rsidR="00E82948" w:rsidRPr="00E82948">
        <w:rPr>
          <w:b/>
          <w:bCs/>
          <w:sz w:val="24"/>
          <w:szCs w:val="24"/>
          <w:lang w:val="en-US"/>
        </w:rPr>
        <w:t>2900</w:t>
      </w:r>
      <w:r w:rsidR="004074E2" w:rsidRPr="00D74D3A">
        <w:rPr>
          <w:b/>
          <w:bCs/>
          <w:sz w:val="24"/>
          <w:szCs w:val="24"/>
          <w:lang w:val="en-US"/>
        </w:rPr>
        <w:t>-____</w:t>
      </w:r>
    </w:p>
    <w:p w14:paraId="6C972FA1" w14:textId="12851E53" w:rsidR="00E82948" w:rsidRPr="00E82948" w:rsidRDefault="00466A17" w:rsidP="00E82948">
      <w:pPr>
        <w:pStyle w:val="7"/>
        <w:jc w:val="center"/>
        <w:rPr>
          <w:i/>
          <w:iCs/>
          <w:lang w:val="en-US"/>
        </w:rPr>
      </w:pPr>
      <w:r w:rsidRPr="00E82948">
        <w:rPr>
          <w:i/>
          <w:iCs/>
          <w:lang w:val="en-US"/>
        </w:rPr>
        <w:t>(</w:t>
      </w:r>
      <w:r w:rsidR="009360F8" w:rsidRPr="00E82948">
        <w:rPr>
          <w:i/>
          <w:iCs/>
          <w:lang w:val="en-US"/>
        </w:rPr>
        <w:t>ISO</w:t>
      </w:r>
      <w:r w:rsidR="00E82948" w:rsidRPr="00E82948">
        <w:rPr>
          <w:i/>
          <w:iCs/>
          <w:lang w:val="en-US"/>
        </w:rPr>
        <w:t>/ASTM</w:t>
      </w:r>
      <w:r w:rsidR="009360F8" w:rsidRPr="00E82948">
        <w:rPr>
          <w:i/>
          <w:iCs/>
          <w:lang w:val="en-US"/>
        </w:rPr>
        <w:t xml:space="preserve"> </w:t>
      </w:r>
      <w:r w:rsidR="00D02A16" w:rsidRPr="00E82948">
        <w:rPr>
          <w:i/>
          <w:iCs/>
          <w:lang w:val="en-US"/>
        </w:rPr>
        <w:t>5</w:t>
      </w:r>
      <w:r w:rsidR="00E82948" w:rsidRPr="00E82948">
        <w:rPr>
          <w:i/>
          <w:iCs/>
          <w:lang w:val="en-US"/>
        </w:rPr>
        <w:t>2900</w:t>
      </w:r>
      <w:r w:rsidR="00D02A16" w:rsidRPr="00E82948">
        <w:rPr>
          <w:i/>
          <w:iCs/>
          <w:lang w:val="en-US"/>
        </w:rPr>
        <w:t>:</w:t>
      </w:r>
      <w:r w:rsidR="00E82948" w:rsidRPr="00E82948">
        <w:rPr>
          <w:i/>
          <w:iCs/>
          <w:lang w:val="en-US"/>
        </w:rPr>
        <w:t>2021</w:t>
      </w:r>
      <w:r w:rsidRPr="00E82948">
        <w:rPr>
          <w:i/>
          <w:iCs/>
          <w:lang w:val="en-US"/>
        </w:rPr>
        <w:t xml:space="preserve"> </w:t>
      </w:r>
      <w:r w:rsidR="00E82948" w:rsidRPr="00E82948">
        <w:rPr>
          <w:i/>
          <w:iCs/>
          <w:lang w:val="en-US"/>
        </w:rPr>
        <w:t>Additive manufacturing —</w:t>
      </w:r>
      <w:r w:rsidR="00E65F61">
        <w:rPr>
          <w:i/>
          <w:iCs/>
        </w:rPr>
        <w:t xml:space="preserve"> </w:t>
      </w:r>
      <w:r w:rsidR="00E82948" w:rsidRPr="00E82948">
        <w:rPr>
          <w:i/>
          <w:iCs/>
          <w:lang w:val="en-US"/>
        </w:rPr>
        <w:t>General principles — Fundamentals and</w:t>
      </w:r>
    </w:p>
    <w:p w14:paraId="1C96163C" w14:textId="1A074578" w:rsidR="00466A17" w:rsidRPr="005C317B" w:rsidRDefault="00E82948" w:rsidP="00E82948">
      <w:pPr>
        <w:pStyle w:val="7"/>
        <w:spacing w:before="0" w:after="0"/>
        <w:jc w:val="center"/>
        <w:rPr>
          <w:i/>
          <w:iCs/>
          <w:lang w:val="en-US"/>
        </w:rPr>
      </w:pPr>
      <w:r w:rsidRPr="00E82948">
        <w:rPr>
          <w:i/>
          <w:iCs/>
          <w:lang w:val="en-US"/>
        </w:rPr>
        <w:t>vocabulary</w:t>
      </w:r>
      <w:r w:rsidR="00466A17" w:rsidRPr="00E82948">
        <w:rPr>
          <w:i/>
          <w:iCs/>
          <w:lang w:val="en-US"/>
        </w:rPr>
        <w:t xml:space="preserve">, </w:t>
      </w:r>
      <w:r w:rsidR="00E65F61">
        <w:rPr>
          <w:i/>
          <w:iCs/>
          <w:lang w:val="en-US"/>
        </w:rPr>
        <w:t>I</w:t>
      </w:r>
      <w:r w:rsidRPr="00E82948">
        <w:rPr>
          <w:i/>
          <w:iCs/>
          <w:lang w:val="en-US"/>
        </w:rPr>
        <w:t>DT</w:t>
      </w:r>
      <w:r w:rsidR="00466A17" w:rsidRPr="00E82948">
        <w:rPr>
          <w:i/>
          <w:iCs/>
          <w:lang w:val="en-US"/>
        </w:rPr>
        <w:t>)</w:t>
      </w:r>
    </w:p>
    <w:p w14:paraId="192F58A5" w14:textId="77777777" w:rsidR="000C01A4" w:rsidRDefault="000C01A4" w:rsidP="00A7439B">
      <w:pPr>
        <w:jc w:val="center"/>
        <w:rPr>
          <w:b/>
          <w:bCs/>
          <w:sz w:val="24"/>
          <w:szCs w:val="24"/>
          <w:lang w:val="kk-KZ"/>
        </w:rPr>
      </w:pPr>
    </w:p>
    <w:p w14:paraId="1232F535" w14:textId="77777777" w:rsidR="00466A17" w:rsidRDefault="00466A17" w:rsidP="00A7439B">
      <w:pPr>
        <w:jc w:val="center"/>
        <w:rPr>
          <w:b/>
          <w:bCs/>
          <w:sz w:val="24"/>
          <w:szCs w:val="24"/>
          <w:lang w:val="kk-KZ"/>
        </w:rPr>
      </w:pPr>
    </w:p>
    <w:p w14:paraId="47F5A248" w14:textId="77777777" w:rsidR="00466A17" w:rsidRDefault="00466A17" w:rsidP="00A7439B">
      <w:pPr>
        <w:jc w:val="center"/>
        <w:rPr>
          <w:b/>
          <w:bCs/>
          <w:sz w:val="24"/>
          <w:szCs w:val="24"/>
          <w:lang w:val="kk-KZ"/>
        </w:rPr>
      </w:pPr>
    </w:p>
    <w:p w14:paraId="355F8E8E" w14:textId="77777777" w:rsidR="00466A17" w:rsidRDefault="00466A17" w:rsidP="00A7439B">
      <w:pPr>
        <w:jc w:val="center"/>
        <w:rPr>
          <w:b/>
          <w:bCs/>
          <w:sz w:val="24"/>
          <w:szCs w:val="24"/>
          <w:lang w:val="kk-KZ"/>
        </w:rPr>
      </w:pPr>
    </w:p>
    <w:p w14:paraId="2DECB4BB" w14:textId="77777777" w:rsidR="00466A17" w:rsidRDefault="00466A17" w:rsidP="00A7439B">
      <w:pPr>
        <w:jc w:val="center"/>
        <w:rPr>
          <w:b/>
          <w:bCs/>
          <w:sz w:val="24"/>
          <w:szCs w:val="24"/>
          <w:lang w:val="kk-KZ"/>
        </w:rPr>
      </w:pPr>
    </w:p>
    <w:p w14:paraId="6CDE26EC" w14:textId="77777777" w:rsidR="00466A17" w:rsidRPr="00466A17" w:rsidRDefault="00466A17" w:rsidP="00A7439B">
      <w:pPr>
        <w:jc w:val="center"/>
        <w:rPr>
          <w:b/>
          <w:bCs/>
          <w:sz w:val="24"/>
          <w:szCs w:val="24"/>
          <w:lang w:val="kk-KZ"/>
        </w:rPr>
      </w:pPr>
    </w:p>
    <w:p w14:paraId="4868693D" w14:textId="77777777" w:rsidR="000C01A4" w:rsidRPr="00682A47" w:rsidRDefault="000C01A4" w:rsidP="00A7439B">
      <w:pPr>
        <w:pStyle w:val="7"/>
        <w:spacing w:before="0" w:after="0"/>
        <w:jc w:val="center"/>
        <w:rPr>
          <w:b/>
          <w:i/>
          <w:iCs/>
        </w:rPr>
      </w:pPr>
      <w:r w:rsidRPr="00682A47">
        <w:rPr>
          <w:i/>
          <w:iCs/>
        </w:rPr>
        <w:t>Настоящий проект стандарта не подлежит применению до его утверждения</w:t>
      </w:r>
    </w:p>
    <w:p w14:paraId="689A24F2" w14:textId="77777777" w:rsidR="000C01A4" w:rsidRPr="00F356CB" w:rsidRDefault="000C01A4" w:rsidP="00A7439B">
      <w:pPr>
        <w:tabs>
          <w:tab w:val="left" w:pos="4820"/>
        </w:tabs>
        <w:jc w:val="center"/>
        <w:rPr>
          <w:b/>
          <w:bCs/>
          <w:sz w:val="24"/>
          <w:szCs w:val="24"/>
        </w:rPr>
      </w:pPr>
    </w:p>
    <w:p w14:paraId="7C88454E" w14:textId="77777777" w:rsidR="000C01A4" w:rsidRPr="00F356CB" w:rsidRDefault="000C01A4" w:rsidP="00A7439B">
      <w:pPr>
        <w:tabs>
          <w:tab w:val="left" w:pos="4820"/>
        </w:tabs>
        <w:jc w:val="center"/>
        <w:rPr>
          <w:b/>
          <w:bCs/>
          <w:sz w:val="24"/>
          <w:szCs w:val="24"/>
        </w:rPr>
      </w:pPr>
    </w:p>
    <w:p w14:paraId="12D7C909" w14:textId="77777777" w:rsidR="000C01A4" w:rsidRPr="00A1239A" w:rsidRDefault="000C01A4" w:rsidP="00A7439B">
      <w:pPr>
        <w:jc w:val="center"/>
        <w:rPr>
          <w:b/>
          <w:bCs/>
          <w:sz w:val="24"/>
          <w:szCs w:val="24"/>
        </w:rPr>
      </w:pPr>
    </w:p>
    <w:p w14:paraId="35DC3A6C" w14:textId="77777777" w:rsidR="000C01A4" w:rsidRDefault="000C01A4" w:rsidP="00A7439B">
      <w:pPr>
        <w:tabs>
          <w:tab w:val="left" w:pos="4820"/>
        </w:tabs>
        <w:jc w:val="center"/>
        <w:rPr>
          <w:b/>
          <w:bCs/>
          <w:sz w:val="24"/>
          <w:szCs w:val="24"/>
        </w:rPr>
      </w:pPr>
    </w:p>
    <w:p w14:paraId="2A5E0C6B" w14:textId="77777777" w:rsidR="005815A8" w:rsidRDefault="005815A8" w:rsidP="00E65F61">
      <w:pPr>
        <w:tabs>
          <w:tab w:val="left" w:pos="4820"/>
        </w:tabs>
        <w:rPr>
          <w:b/>
          <w:bCs/>
          <w:sz w:val="24"/>
          <w:szCs w:val="24"/>
        </w:rPr>
      </w:pPr>
    </w:p>
    <w:p w14:paraId="5E9DC388" w14:textId="77777777" w:rsidR="00E65F61" w:rsidRDefault="00E65F61" w:rsidP="00E65F61">
      <w:pPr>
        <w:tabs>
          <w:tab w:val="left" w:pos="4820"/>
        </w:tabs>
        <w:rPr>
          <w:b/>
          <w:bCs/>
          <w:sz w:val="24"/>
          <w:szCs w:val="24"/>
        </w:rPr>
      </w:pPr>
    </w:p>
    <w:p w14:paraId="750F241C" w14:textId="77777777" w:rsidR="005815A8" w:rsidRDefault="005815A8" w:rsidP="00A7439B">
      <w:pPr>
        <w:tabs>
          <w:tab w:val="left" w:pos="4820"/>
        </w:tabs>
        <w:jc w:val="center"/>
        <w:rPr>
          <w:b/>
          <w:bCs/>
          <w:sz w:val="24"/>
          <w:szCs w:val="24"/>
        </w:rPr>
      </w:pPr>
    </w:p>
    <w:p w14:paraId="52FD7D54" w14:textId="77777777" w:rsidR="005815A8" w:rsidRDefault="005815A8" w:rsidP="00A7439B">
      <w:pPr>
        <w:tabs>
          <w:tab w:val="left" w:pos="4820"/>
        </w:tabs>
        <w:jc w:val="center"/>
        <w:rPr>
          <w:b/>
          <w:bCs/>
          <w:sz w:val="24"/>
          <w:szCs w:val="24"/>
        </w:rPr>
      </w:pPr>
    </w:p>
    <w:p w14:paraId="3CFC36E8" w14:textId="77777777" w:rsidR="00D74D3A" w:rsidRDefault="00D74D3A" w:rsidP="00A7439B">
      <w:pPr>
        <w:tabs>
          <w:tab w:val="left" w:pos="4820"/>
        </w:tabs>
        <w:jc w:val="center"/>
        <w:rPr>
          <w:b/>
          <w:bCs/>
          <w:sz w:val="24"/>
          <w:szCs w:val="24"/>
        </w:rPr>
      </w:pPr>
    </w:p>
    <w:p w14:paraId="025A8268" w14:textId="77777777" w:rsidR="00D74D3A" w:rsidRDefault="00D74D3A" w:rsidP="00A7439B">
      <w:pPr>
        <w:tabs>
          <w:tab w:val="left" w:pos="4820"/>
        </w:tabs>
        <w:jc w:val="center"/>
        <w:rPr>
          <w:b/>
          <w:bCs/>
          <w:sz w:val="24"/>
          <w:szCs w:val="24"/>
        </w:rPr>
      </w:pPr>
    </w:p>
    <w:p w14:paraId="24482E8B" w14:textId="77777777" w:rsidR="00B37960" w:rsidRDefault="00B37960" w:rsidP="00A7439B">
      <w:pPr>
        <w:tabs>
          <w:tab w:val="left" w:pos="4820"/>
        </w:tabs>
        <w:jc w:val="center"/>
        <w:rPr>
          <w:b/>
          <w:bCs/>
          <w:sz w:val="24"/>
          <w:szCs w:val="24"/>
        </w:rPr>
      </w:pPr>
    </w:p>
    <w:p w14:paraId="597DC859" w14:textId="77777777" w:rsidR="00250B23" w:rsidRDefault="00250B23" w:rsidP="00A7439B">
      <w:pPr>
        <w:tabs>
          <w:tab w:val="left" w:pos="4820"/>
        </w:tabs>
        <w:jc w:val="center"/>
        <w:rPr>
          <w:b/>
          <w:bCs/>
          <w:sz w:val="24"/>
          <w:szCs w:val="24"/>
        </w:rPr>
      </w:pPr>
    </w:p>
    <w:p w14:paraId="5CBA0C9C" w14:textId="77777777" w:rsidR="000C01A4" w:rsidRPr="00A1239A" w:rsidRDefault="000C01A4" w:rsidP="00A7439B">
      <w:pPr>
        <w:tabs>
          <w:tab w:val="left" w:pos="4820"/>
        </w:tabs>
        <w:jc w:val="center"/>
        <w:rPr>
          <w:b/>
          <w:bCs/>
          <w:sz w:val="24"/>
          <w:szCs w:val="24"/>
        </w:rPr>
      </w:pPr>
    </w:p>
    <w:p w14:paraId="6882B288" w14:textId="77777777" w:rsidR="000C01A4" w:rsidRPr="00A1239A" w:rsidRDefault="000C01A4" w:rsidP="00A7439B">
      <w:pPr>
        <w:tabs>
          <w:tab w:val="left" w:pos="4820"/>
        </w:tabs>
        <w:jc w:val="center"/>
        <w:rPr>
          <w:b/>
          <w:bCs/>
          <w:sz w:val="24"/>
          <w:szCs w:val="24"/>
        </w:rPr>
      </w:pPr>
      <w:r w:rsidRPr="00A1239A">
        <w:rPr>
          <w:b/>
          <w:bCs/>
          <w:sz w:val="24"/>
          <w:szCs w:val="24"/>
        </w:rPr>
        <w:t>Комитет технического регулирования и метрологии</w:t>
      </w:r>
    </w:p>
    <w:p w14:paraId="790800E4" w14:textId="77777777" w:rsidR="000C01A4" w:rsidRPr="00A1239A" w:rsidRDefault="000C01A4" w:rsidP="00A7439B">
      <w:pPr>
        <w:tabs>
          <w:tab w:val="left" w:pos="4820"/>
        </w:tabs>
        <w:jc w:val="center"/>
        <w:rPr>
          <w:b/>
          <w:bCs/>
          <w:sz w:val="24"/>
          <w:szCs w:val="24"/>
        </w:rPr>
      </w:pPr>
      <w:r w:rsidRPr="00A1239A">
        <w:rPr>
          <w:b/>
          <w:bCs/>
          <w:sz w:val="24"/>
          <w:szCs w:val="24"/>
        </w:rPr>
        <w:t xml:space="preserve">Министерства </w:t>
      </w:r>
      <w:r>
        <w:rPr>
          <w:b/>
          <w:bCs/>
          <w:sz w:val="24"/>
          <w:szCs w:val="24"/>
        </w:rPr>
        <w:t>торговли и интеграции</w:t>
      </w:r>
      <w:r w:rsidRPr="00A1239A">
        <w:rPr>
          <w:b/>
          <w:bCs/>
          <w:sz w:val="24"/>
          <w:szCs w:val="24"/>
        </w:rPr>
        <w:t xml:space="preserve"> Республики Казахстан</w:t>
      </w:r>
    </w:p>
    <w:p w14:paraId="431723D6" w14:textId="77777777" w:rsidR="000C01A4" w:rsidRPr="00A1239A" w:rsidRDefault="000C01A4" w:rsidP="00A7439B">
      <w:pPr>
        <w:jc w:val="center"/>
        <w:rPr>
          <w:b/>
          <w:bCs/>
          <w:sz w:val="24"/>
          <w:szCs w:val="24"/>
        </w:rPr>
      </w:pPr>
      <w:r w:rsidRPr="00A1239A">
        <w:rPr>
          <w:b/>
          <w:bCs/>
          <w:sz w:val="24"/>
          <w:szCs w:val="24"/>
        </w:rPr>
        <w:t>(Госстандарт)</w:t>
      </w:r>
    </w:p>
    <w:p w14:paraId="69C6B011" w14:textId="77777777" w:rsidR="000C01A4" w:rsidRPr="00A1239A" w:rsidRDefault="000C01A4" w:rsidP="00A7439B">
      <w:pPr>
        <w:jc w:val="center"/>
        <w:rPr>
          <w:b/>
          <w:bCs/>
          <w:sz w:val="24"/>
          <w:szCs w:val="24"/>
        </w:rPr>
      </w:pPr>
    </w:p>
    <w:p w14:paraId="487FA92E" w14:textId="38483AF9" w:rsidR="000C01A4" w:rsidRPr="0096618C" w:rsidRDefault="00A14324" w:rsidP="00F32B42">
      <w:pPr>
        <w:jc w:val="center"/>
        <w:rPr>
          <w:rFonts w:eastAsia="Arial"/>
          <w:sz w:val="24"/>
          <w:szCs w:val="24"/>
        </w:rPr>
      </w:pPr>
      <w:r>
        <w:rPr>
          <w:b/>
          <w:bCs/>
          <w:sz w:val="24"/>
          <w:szCs w:val="24"/>
        </w:rPr>
        <w:t>Астана</w:t>
      </w:r>
      <w:r>
        <w:rPr>
          <w:b/>
          <w:bCs/>
          <w:sz w:val="24"/>
          <w:szCs w:val="24"/>
        </w:rPr>
        <w:br w:type="page"/>
      </w:r>
      <w:r w:rsidR="000C01A4" w:rsidRPr="0096618C">
        <w:rPr>
          <w:rFonts w:eastAsia="Arial"/>
          <w:b/>
          <w:bCs/>
          <w:sz w:val="24"/>
          <w:szCs w:val="24"/>
        </w:rPr>
        <w:lastRenderedPageBreak/>
        <w:t>Предис</w:t>
      </w:r>
      <w:r w:rsidR="000C01A4" w:rsidRPr="0096618C">
        <w:rPr>
          <w:rFonts w:eastAsia="Arial"/>
          <w:b/>
          <w:bCs/>
          <w:spacing w:val="-3"/>
          <w:sz w:val="24"/>
          <w:szCs w:val="24"/>
        </w:rPr>
        <w:t>л</w:t>
      </w:r>
      <w:r w:rsidR="000C01A4" w:rsidRPr="0096618C">
        <w:rPr>
          <w:rFonts w:eastAsia="Arial"/>
          <w:b/>
          <w:bCs/>
          <w:sz w:val="24"/>
          <w:szCs w:val="24"/>
        </w:rPr>
        <w:t>овие</w:t>
      </w:r>
    </w:p>
    <w:p w14:paraId="648A3502" w14:textId="77777777" w:rsidR="000C01A4" w:rsidRPr="0096618C" w:rsidRDefault="000C01A4" w:rsidP="00A7439B">
      <w:pPr>
        <w:ind w:firstLine="720"/>
        <w:rPr>
          <w:sz w:val="24"/>
          <w:szCs w:val="24"/>
        </w:rPr>
      </w:pPr>
    </w:p>
    <w:p w14:paraId="25206BC3" w14:textId="423A12F6" w:rsidR="000C01A4" w:rsidRPr="0096618C" w:rsidRDefault="000C01A4" w:rsidP="00A7439B">
      <w:pPr>
        <w:ind w:firstLine="720"/>
        <w:jc w:val="both"/>
        <w:rPr>
          <w:sz w:val="24"/>
          <w:szCs w:val="24"/>
        </w:rPr>
      </w:pPr>
      <w:r w:rsidRPr="0096618C">
        <w:rPr>
          <w:b/>
          <w:sz w:val="24"/>
          <w:szCs w:val="24"/>
        </w:rPr>
        <w:t xml:space="preserve">1 </w:t>
      </w:r>
      <w:r w:rsidR="002E14E1">
        <w:rPr>
          <w:b/>
          <w:sz w:val="24"/>
          <w:szCs w:val="24"/>
        </w:rPr>
        <w:t>ПОДГОТОВЛЕН</w:t>
      </w:r>
      <w:r w:rsidRPr="0096618C">
        <w:rPr>
          <w:b/>
          <w:sz w:val="24"/>
          <w:szCs w:val="24"/>
        </w:rPr>
        <w:t xml:space="preserve"> И ВНЕСЕН</w:t>
      </w:r>
      <w:r w:rsidRPr="0096618C">
        <w:rPr>
          <w:sz w:val="24"/>
          <w:szCs w:val="24"/>
        </w:rPr>
        <w:t xml:space="preserve"> РГП «Казахстанский институт стандартизации и </w:t>
      </w:r>
      <w:r>
        <w:rPr>
          <w:sz w:val="24"/>
          <w:szCs w:val="24"/>
        </w:rPr>
        <w:t>метрологии</w:t>
      </w:r>
      <w:r w:rsidRPr="0096618C">
        <w:rPr>
          <w:sz w:val="24"/>
          <w:szCs w:val="24"/>
        </w:rPr>
        <w:t xml:space="preserve">» Комитета технического регулирования и метрологии Министерства </w:t>
      </w:r>
      <w:r>
        <w:rPr>
          <w:bCs/>
          <w:sz w:val="24"/>
          <w:szCs w:val="24"/>
        </w:rPr>
        <w:t>торговли и интеграции</w:t>
      </w:r>
      <w:r w:rsidRPr="0096618C">
        <w:rPr>
          <w:sz w:val="24"/>
          <w:szCs w:val="24"/>
        </w:rPr>
        <w:t xml:space="preserve"> </w:t>
      </w:r>
      <w:r>
        <w:rPr>
          <w:sz w:val="24"/>
          <w:szCs w:val="24"/>
        </w:rPr>
        <w:t>Республики Казахстан</w:t>
      </w:r>
    </w:p>
    <w:p w14:paraId="67D2F01A" w14:textId="77777777" w:rsidR="000C01A4" w:rsidRPr="0096618C" w:rsidRDefault="000C01A4" w:rsidP="00A7439B">
      <w:pPr>
        <w:ind w:firstLine="720"/>
        <w:jc w:val="both"/>
        <w:rPr>
          <w:sz w:val="24"/>
          <w:szCs w:val="24"/>
        </w:rPr>
      </w:pPr>
    </w:p>
    <w:p w14:paraId="2252149A" w14:textId="77777777" w:rsidR="000C01A4" w:rsidRPr="0096618C" w:rsidRDefault="000C01A4" w:rsidP="00A7439B">
      <w:pPr>
        <w:ind w:firstLine="720"/>
        <w:jc w:val="both"/>
        <w:rPr>
          <w:sz w:val="24"/>
          <w:szCs w:val="24"/>
        </w:rPr>
      </w:pPr>
      <w:r w:rsidRPr="0096618C">
        <w:rPr>
          <w:b/>
          <w:sz w:val="24"/>
          <w:szCs w:val="24"/>
        </w:rPr>
        <w:t>2 УТВЕРЖДЕН И ВВЕДЕН В ДЕЙСТВИЕ</w:t>
      </w:r>
      <w:r w:rsidRPr="0096618C">
        <w:rPr>
          <w:sz w:val="24"/>
          <w:szCs w:val="24"/>
        </w:rPr>
        <w:t xml:space="preserve"> Приказом </w:t>
      </w:r>
      <w:r w:rsidR="00682A47">
        <w:rPr>
          <w:sz w:val="24"/>
          <w:szCs w:val="24"/>
        </w:rPr>
        <w:t xml:space="preserve">Председателя </w:t>
      </w:r>
      <w:r w:rsidRPr="0096618C">
        <w:rPr>
          <w:sz w:val="24"/>
          <w:szCs w:val="24"/>
        </w:rPr>
        <w:t xml:space="preserve">Комитета технического регулирования и метрологии Министерства </w:t>
      </w:r>
      <w:r>
        <w:rPr>
          <w:bCs/>
          <w:sz w:val="24"/>
          <w:szCs w:val="24"/>
        </w:rPr>
        <w:t>торговли и интеграции</w:t>
      </w:r>
      <w:r w:rsidRPr="0096618C">
        <w:rPr>
          <w:sz w:val="24"/>
          <w:szCs w:val="24"/>
        </w:rPr>
        <w:t xml:space="preserve"> Республики Казахстан от </w:t>
      </w:r>
      <w:r>
        <w:rPr>
          <w:sz w:val="24"/>
          <w:szCs w:val="24"/>
        </w:rPr>
        <w:t>«___»___________</w:t>
      </w:r>
      <w:r w:rsidRPr="005B7B2B">
        <w:rPr>
          <w:sz w:val="24"/>
          <w:szCs w:val="24"/>
        </w:rPr>
        <w:t xml:space="preserve"> №</w:t>
      </w:r>
      <w:r>
        <w:rPr>
          <w:sz w:val="24"/>
          <w:szCs w:val="24"/>
        </w:rPr>
        <w:t>_____</w:t>
      </w:r>
    </w:p>
    <w:p w14:paraId="41ED14CA" w14:textId="77777777" w:rsidR="000C01A4" w:rsidRPr="0096618C" w:rsidRDefault="000C01A4" w:rsidP="00A7439B">
      <w:pPr>
        <w:ind w:firstLine="720"/>
        <w:jc w:val="both"/>
        <w:rPr>
          <w:sz w:val="24"/>
          <w:szCs w:val="24"/>
        </w:rPr>
      </w:pPr>
    </w:p>
    <w:p w14:paraId="1802C52B" w14:textId="38B12AE3" w:rsidR="002E14E1" w:rsidRPr="00E65F61" w:rsidRDefault="000C01A4" w:rsidP="00E65F61">
      <w:pPr>
        <w:ind w:firstLine="720"/>
        <w:jc w:val="both"/>
        <w:rPr>
          <w:sz w:val="24"/>
          <w:szCs w:val="23"/>
        </w:rPr>
      </w:pPr>
      <w:r w:rsidRPr="008C2118">
        <w:rPr>
          <w:b/>
          <w:sz w:val="24"/>
          <w:szCs w:val="24"/>
        </w:rPr>
        <w:t>3</w:t>
      </w:r>
      <w:r w:rsidRPr="008C2118">
        <w:rPr>
          <w:sz w:val="24"/>
          <w:szCs w:val="24"/>
        </w:rPr>
        <w:t xml:space="preserve"> </w:t>
      </w:r>
      <w:r w:rsidR="002E14E1" w:rsidRPr="008C2118">
        <w:rPr>
          <w:sz w:val="24"/>
          <w:szCs w:val="23"/>
        </w:rPr>
        <w:t xml:space="preserve">Настоящий стандарт идентичен международному стандарту </w:t>
      </w:r>
      <w:r w:rsidR="00E65F61" w:rsidRPr="008C2118">
        <w:rPr>
          <w:sz w:val="24"/>
          <w:szCs w:val="23"/>
          <w:lang w:val="en-US"/>
        </w:rPr>
        <w:t>ISO/ASTM  52900:2021 Additive manufacturing</w:t>
      </w:r>
      <w:r w:rsidR="00B151DE" w:rsidRPr="008C2118">
        <w:rPr>
          <w:sz w:val="24"/>
          <w:szCs w:val="23"/>
        </w:rPr>
        <w:t xml:space="preserve"> - </w:t>
      </w:r>
      <w:r w:rsidR="00E65F61" w:rsidRPr="008C2118">
        <w:rPr>
          <w:sz w:val="24"/>
          <w:szCs w:val="23"/>
          <w:lang w:val="en-US"/>
        </w:rPr>
        <w:t>General principles</w:t>
      </w:r>
      <w:r w:rsidR="00B151DE" w:rsidRPr="008C2118">
        <w:rPr>
          <w:sz w:val="24"/>
          <w:szCs w:val="23"/>
        </w:rPr>
        <w:t xml:space="preserve"> - </w:t>
      </w:r>
      <w:r w:rsidR="00E65F61" w:rsidRPr="008C2118">
        <w:rPr>
          <w:sz w:val="24"/>
          <w:szCs w:val="23"/>
          <w:lang w:val="en-US"/>
        </w:rPr>
        <w:t xml:space="preserve">Fundamentals and vocabulary </w:t>
      </w:r>
      <w:r w:rsidR="00E65F61" w:rsidRPr="008C2118">
        <w:rPr>
          <w:sz w:val="24"/>
          <w:szCs w:val="23"/>
        </w:rPr>
        <w:t xml:space="preserve">(Аддитивные технологии. </w:t>
      </w:r>
      <w:r w:rsidR="00B151DE" w:rsidRPr="008C2118">
        <w:rPr>
          <w:sz w:val="24"/>
          <w:szCs w:val="23"/>
        </w:rPr>
        <w:t xml:space="preserve">Общие принципы. </w:t>
      </w:r>
      <w:r w:rsidR="00E65F61" w:rsidRPr="008C2118">
        <w:rPr>
          <w:sz w:val="24"/>
          <w:szCs w:val="23"/>
        </w:rPr>
        <w:t>Термины и определения)</w:t>
      </w:r>
    </w:p>
    <w:p w14:paraId="29854A3B" w14:textId="77777777" w:rsidR="002E14E1" w:rsidRPr="002E14E1" w:rsidRDefault="002E14E1" w:rsidP="00A7439B">
      <w:pPr>
        <w:ind w:firstLine="720"/>
        <w:jc w:val="both"/>
        <w:rPr>
          <w:sz w:val="24"/>
          <w:szCs w:val="23"/>
        </w:rPr>
      </w:pPr>
      <w:r w:rsidRPr="002E14E1">
        <w:rPr>
          <w:sz w:val="24"/>
          <w:szCs w:val="23"/>
        </w:rPr>
        <w:t>Перевод с английского (en)</w:t>
      </w:r>
    </w:p>
    <w:p w14:paraId="797D75AC" w14:textId="77777777" w:rsidR="002E14E1" w:rsidRPr="002E14E1" w:rsidRDefault="002E14E1" w:rsidP="00A7439B">
      <w:pPr>
        <w:ind w:firstLine="720"/>
        <w:jc w:val="both"/>
        <w:rPr>
          <w:sz w:val="24"/>
          <w:szCs w:val="23"/>
        </w:rPr>
      </w:pPr>
      <w:r w:rsidRPr="002E14E1">
        <w:rPr>
          <w:sz w:val="24"/>
          <w:szCs w:val="23"/>
        </w:rPr>
        <w:t>Официальные экземпляры международных стандартов, на основе которых разработан настоящий национальный стандарт, и на которые даны ссылки, имеются в Едином государственном фонде нормативных технических документов</w:t>
      </w:r>
    </w:p>
    <w:p w14:paraId="5D18492F" w14:textId="77777777" w:rsidR="002E14E1" w:rsidRPr="002E14E1" w:rsidRDefault="002E14E1" w:rsidP="00A7439B">
      <w:pPr>
        <w:ind w:firstLine="720"/>
        <w:jc w:val="both"/>
        <w:rPr>
          <w:sz w:val="24"/>
          <w:szCs w:val="23"/>
        </w:rPr>
      </w:pPr>
      <w:r w:rsidRPr="002E14E1">
        <w:rPr>
          <w:sz w:val="24"/>
          <w:szCs w:val="23"/>
        </w:rPr>
        <w:t>Официальной версией является текст на государственном и русском языках</w:t>
      </w:r>
    </w:p>
    <w:p w14:paraId="3F434FBE" w14:textId="2A974FC5" w:rsidR="000C01A4" w:rsidRDefault="002E14E1" w:rsidP="00A7439B">
      <w:pPr>
        <w:ind w:firstLine="720"/>
        <w:jc w:val="both"/>
        <w:rPr>
          <w:sz w:val="24"/>
          <w:szCs w:val="23"/>
        </w:rPr>
      </w:pPr>
      <w:r w:rsidRPr="002E14E1">
        <w:rPr>
          <w:sz w:val="24"/>
          <w:szCs w:val="23"/>
        </w:rPr>
        <w:t>Степень соответствия – идентичная (</w:t>
      </w:r>
      <w:r w:rsidR="00E65F61">
        <w:rPr>
          <w:sz w:val="24"/>
          <w:szCs w:val="23"/>
          <w:lang w:val="en-US"/>
        </w:rPr>
        <w:t>IDT</w:t>
      </w:r>
      <w:r w:rsidRPr="002E14E1">
        <w:rPr>
          <w:sz w:val="24"/>
          <w:szCs w:val="23"/>
        </w:rPr>
        <w:t>)</w:t>
      </w:r>
    </w:p>
    <w:p w14:paraId="1456F502" w14:textId="77777777" w:rsidR="000C01A4" w:rsidRDefault="000C01A4" w:rsidP="00A7439B">
      <w:pPr>
        <w:shd w:val="clear" w:color="auto" w:fill="FFFFFF"/>
        <w:ind w:firstLine="720"/>
        <w:jc w:val="both"/>
        <w:rPr>
          <w:sz w:val="24"/>
          <w:szCs w:val="24"/>
        </w:rPr>
      </w:pPr>
    </w:p>
    <w:p w14:paraId="6701FE0E" w14:textId="09851814" w:rsidR="000C01A4" w:rsidRPr="009337B6" w:rsidRDefault="002E14E1" w:rsidP="00A7439B">
      <w:pPr>
        <w:ind w:firstLine="720"/>
        <w:jc w:val="both"/>
        <w:rPr>
          <w:b/>
          <w:sz w:val="24"/>
          <w:szCs w:val="24"/>
        </w:rPr>
      </w:pPr>
      <w:r w:rsidRPr="002E14E1">
        <w:rPr>
          <w:b/>
          <w:sz w:val="24"/>
          <w:szCs w:val="24"/>
        </w:rPr>
        <w:t xml:space="preserve">4 </w:t>
      </w:r>
      <w:r w:rsidR="009337B6" w:rsidRPr="009337B6">
        <w:rPr>
          <w:b/>
          <w:sz w:val="24"/>
          <w:szCs w:val="24"/>
        </w:rPr>
        <w:t>ВВЕДЕН ВПЕРВЫЕ</w:t>
      </w:r>
    </w:p>
    <w:p w14:paraId="527C3EFE" w14:textId="77777777" w:rsidR="000C01A4" w:rsidRDefault="000C01A4" w:rsidP="00A7439B">
      <w:pPr>
        <w:ind w:firstLine="720"/>
        <w:jc w:val="both"/>
        <w:rPr>
          <w:sz w:val="24"/>
          <w:szCs w:val="24"/>
        </w:rPr>
      </w:pPr>
    </w:p>
    <w:p w14:paraId="0389834C" w14:textId="77777777" w:rsidR="000C01A4" w:rsidRPr="00AA5435" w:rsidRDefault="000C01A4" w:rsidP="00A7439B">
      <w:pPr>
        <w:ind w:firstLine="720"/>
        <w:jc w:val="both"/>
        <w:rPr>
          <w:sz w:val="24"/>
          <w:szCs w:val="24"/>
        </w:rPr>
      </w:pPr>
    </w:p>
    <w:p w14:paraId="57AA4813" w14:textId="50647A41" w:rsidR="000C01A4" w:rsidRPr="0016744D" w:rsidRDefault="0016744D" w:rsidP="0016744D">
      <w:pPr>
        <w:ind w:firstLine="720"/>
        <w:jc w:val="both"/>
        <w:rPr>
          <w:i/>
          <w:sz w:val="24"/>
          <w:szCs w:val="24"/>
        </w:rPr>
      </w:pPr>
      <w:r w:rsidRPr="0016744D">
        <w:rPr>
          <w:i/>
          <w:sz w:val="24"/>
          <w:szCs w:val="24"/>
        </w:rPr>
        <w:t>Информация об изменениях к настоящему стандарту публикуется в ежегодно</w:t>
      </w:r>
      <w:r>
        <w:rPr>
          <w:i/>
          <w:sz w:val="24"/>
          <w:szCs w:val="24"/>
        </w:rPr>
        <w:t xml:space="preserve"> </w:t>
      </w:r>
      <w:r w:rsidRPr="0016744D">
        <w:rPr>
          <w:i/>
          <w:sz w:val="24"/>
          <w:szCs w:val="24"/>
        </w:rPr>
        <w:t>издав</w:t>
      </w:r>
      <w:r>
        <w:rPr>
          <w:i/>
          <w:sz w:val="24"/>
          <w:szCs w:val="24"/>
        </w:rPr>
        <w:t>а</w:t>
      </w:r>
      <w:r w:rsidRPr="0016744D">
        <w:rPr>
          <w:i/>
          <w:sz w:val="24"/>
          <w:szCs w:val="24"/>
        </w:rPr>
        <w:t>емом каталоге документов по стандартизации, а текст изменений и поправок</w:t>
      </w:r>
      <w:r>
        <w:rPr>
          <w:i/>
          <w:sz w:val="24"/>
          <w:szCs w:val="24"/>
        </w:rPr>
        <w:t xml:space="preserve"> </w:t>
      </w:r>
      <w:r w:rsidRPr="0016744D">
        <w:rPr>
          <w:i/>
          <w:sz w:val="24"/>
          <w:szCs w:val="24"/>
        </w:rPr>
        <w:t>–  в  периодически  издаваемых  информационных  указателях  стандартов. В  случае пересмотра</w:t>
      </w:r>
      <w:r>
        <w:rPr>
          <w:i/>
          <w:sz w:val="24"/>
          <w:szCs w:val="24"/>
        </w:rPr>
        <w:t xml:space="preserve"> </w:t>
      </w:r>
      <w:r w:rsidRPr="0016744D">
        <w:rPr>
          <w:i/>
          <w:sz w:val="24"/>
          <w:szCs w:val="24"/>
        </w:rPr>
        <w:t>(замены)    или    отмены    настоящего    стандарта    соответствующее уведомление  будет  опубликовано  в  периодически  издаваемых  информационных</w:t>
      </w:r>
      <w:r>
        <w:rPr>
          <w:i/>
          <w:sz w:val="24"/>
          <w:szCs w:val="24"/>
        </w:rPr>
        <w:t xml:space="preserve"> </w:t>
      </w:r>
      <w:r w:rsidRPr="0016744D">
        <w:rPr>
          <w:i/>
          <w:sz w:val="24"/>
          <w:szCs w:val="24"/>
        </w:rPr>
        <w:t>указателях стандартов».</w:t>
      </w:r>
    </w:p>
    <w:p w14:paraId="3A9BDFD6" w14:textId="77777777" w:rsidR="000C01A4" w:rsidRPr="00BF4F50" w:rsidRDefault="000C01A4" w:rsidP="00A7439B">
      <w:pPr>
        <w:ind w:firstLine="720"/>
        <w:jc w:val="both"/>
        <w:rPr>
          <w:sz w:val="24"/>
          <w:szCs w:val="24"/>
        </w:rPr>
      </w:pPr>
    </w:p>
    <w:p w14:paraId="08E6F3E8" w14:textId="77777777" w:rsidR="000C01A4" w:rsidRDefault="000C01A4" w:rsidP="00A7439B">
      <w:pPr>
        <w:ind w:firstLine="720"/>
        <w:jc w:val="both"/>
        <w:rPr>
          <w:sz w:val="24"/>
          <w:szCs w:val="24"/>
        </w:rPr>
      </w:pPr>
    </w:p>
    <w:p w14:paraId="49E186BA" w14:textId="77777777" w:rsidR="00682A47" w:rsidRDefault="00682A47" w:rsidP="00A7439B">
      <w:pPr>
        <w:ind w:firstLine="720"/>
        <w:jc w:val="both"/>
        <w:rPr>
          <w:sz w:val="24"/>
          <w:szCs w:val="24"/>
        </w:rPr>
      </w:pPr>
    </w:p>
    <w:p w14:paraId="6BFA6A08" w14:textId="77777777" w:rsidR="00B61A7D" w:rsidRDefault="00B61A7D" w:rsidP="00A7439B">
      <w:pPr>
        <w:ind w:firstLine="720"/>
        <w:jc w:val="both"/>
        <w:rPr>
          <w:sz w:val="24"/>
          <w:szCs w:val="24"/>
        </w:rPr>
      </w:pPr>
    </w:p>
    <w:p w14:paraId="5741E1B0" w14:textId="77777777" w:rsidR="00B61A7D" w:rsidRDefault="00B61A7D" w:rsidP="00A7439B">
      <w:pPr>
        <w:ind w:firstLine="720"/>
        <w:jc w:val="both"/>
        <w:rPr>
          <w:sz w:val="24"/>
          <w:szCs w:val="24"/>
        </w:rPr>
      </w:pPr>
    </w:p>
    <w:p w14:paraId="243FD715" w14:textId="77777777" w:rsidR="005815A8" w:rsidRDefault="005815A8" w:rsidP="00A7439B">
      <w:pPr>
        <w:ind w:firstLine="720"/>
        <w:jc w:val="both"/>
        <w:rPr>
          <w:sz w:val="24"/>
          <w:szCs w:val="24"/>
        </w:rPr>
      </w:pPr>
    </w:p>
    <w:p w14:paraId="402B0D0E" w14:textId="77777777" w:rsidR="005815A8" w:rsidRDefault="005815A8" w:rsidP="00A7439B">
      <w:pPr>
        <w:ind w:firstLine="720"/>
        <w:jc w:val="both"/>
        <w:rPr>
          <w:sz w:val="24"/>
          <w:szCs w:val="24"/>
        </w:rPr>
      </w:pPr>
    </w:p>
    <w:p w14:paraId="1C1D1644" w14:textId="77777777" w:rsidR="006B05A7" w:rsidRDefault="006B05A7" w:rsidP="00A7439B">
      <w:pPr>
        <w:ind w:firstLine="720"/>
        <w:jc w:val="both"/>
        <w:rPr>
          <w:sz w:val="24"/>
          <w:szCs w:val="24"/>
        </w:rPr>
      </w:pPr>
    </w:p>
    <w:p w14:paraId="4FB3D069" w14:textId="77777777" w:rsidR="006B05A7" w:rsidRDefault="006B05A7" w:rsidP="00A7439B">
      <w:pPr>
        <w:ind w:firstLine="720"/>
        <w:jc w:val="both"/>
        <w:rPr>
          <w:sz w:val="24"/>
          <w:szCs w:val="24"/>
        </w:rPr>
      </w:pPr>
    </w:p>
    <w:p w14:paraId="38B74794" w14:textId="77777777" w:rsidR="006B05A7" w:rsidRDefault="006B05A7" w:rsidP="00A7439B">
      <w:pPr>
        <w:ind w:firstLine="720"/>
        <w:jc w:val="both"/>
        <w:rPr>
          <w:sz w:val="24"/>
          <w:szCs w:val="24"/>
        </w:rPr>
      </w:pPr>
    </w:p>
    <w:p w14:paraId="4EA0B66A" w14:textId="77777777" w:rsidR="005815A8" w:rsidRDefault="005815A8" w:rsidP="00A7439B">
      <w:pPr>
        <w:ind w:firstLine="720"/>
        <w:jc w:val="both"/>
        <w:rPr>
          <w:sz w:val="24"/>
          <w:szCs w:val="24"/>
        </w:rPr>
      </w:pPr>
    </w:p>
    <w:p w14:paraId="6388A0BD" w14:textId="77777777" w:rsidR="003D40EC" w:rsidRDefault="003D40EC" w:rsidP="00A7439B">
      <w:pPr>
        <w:ind w:firstLine="720"/>
        <w:jc w:val="both"/>
        <w:rPr>
          <w:sz w:val="24"/>
          <w:szCs w:val="24"/>
        </w:rPr>
      </w:pPr>
    </w:p>
    <w:p w14:paraId="0682E2AB" w14:textId="77777777" w:rsidR="005815A8" w:rsidRDefault="005815A8" w:rsidP="00A7439B">
      <w:pPr>
        <w:ind w:firstLine="720"/>
        <w:jc w:val="both"/>
        <w:rPr>
          <w:sz w:val="24"/>
          <w:szCs w:val="24"/>
        </w:rPr>
      </w:pPr>
    </w:p>
    <w:p w14:paraId="3EA93116" w14:textId="77777777" w:rsidR="003E5FC3" w:rsidRDefault="003E5FC3" w:rsidP="00A7439B">
      <w:pPr>
        <w:ind w:firstLine="720"/>
        <w:jc w:val="both"/>
        <w:rPr>
          <w:sz w:val="24"/>
          <w:szCs w:val="24"/>
        </w:rPr>
      </w:pPr>
    </w:p>
    <w:p w14:paraId="3A9B85DE" w14:textId="77777777" w:rsidR="00EC1AE8" w:rsidRDefault="00EC1AE8" w:rsidP="00A7439B">
      <w:pPr>
        <w:ind w:firstLine="720"/>
        <w:jc w:val="both"/>
        <w:rPr>
          <w:sz w:val="24"/>
          <w:szCs w:val="24"/>
        </w:rPr>
      </w:pPr>
    </w:p>
    <w:p w14:paraId="7584C209" w14:textId="77777777" w:rsidR="00097CEE" w:rsidRDefault="00B61A7D" w:rsidP="00097CEE">
      <w:pPr>
        <w:ind w:firstLine="720"/>
        <w:jc w:val="both"/>
        <w:rPr>
          <w:sz w:val="24"/>
          <w:szCs w:val="24"/>
        </w:rPr>
      </w:pPr>
      <w:r w:rsidRPr="0096618C">
        <w:rPr>
          <w:sz w:val="24"/>
          <w:szCs w:val="24"/>
        </w:rPr>
        <w:t>Настоящий стандарт не может быть полностью или частично воспроизведен, тиражирован и распространен в качестве официального издания без разрешения Комитета техническо</w:t>
      </w:r>
      <w:r w:rsidRPr="00C33836">
        <w:rPr>
          <w:sz w:val="24"/>
          <w:szCs w:val="24"/>
        </w:rPr>
        <w:t>го</w:t>
      </w:r>
      <w:r w:rsidRPr="0096618C">
        <w:rPr>
          <w:sz w:val="24"/>
          <w:szCs w:val="24"/>
        </w:rPr>
        <w:t xml:space="preserve"> регулирования и метрологии Министерства </w:t>
      </w:r>
      <w:r w:rsidRPr="00C33836">
        <w:rPr>
          <w:sz w:val="24"/>
          <w:szCs w:val="24"/>
        </w:rPr>
        <w:t>торговли и интеграции</w:t>
      </w:r>
      <w:r w:rsidRPr="00E869E6">
        <w:rPr>
          <w:sz w:val="24"/>
          <w:szCs w:val="24"/>
        </w:rPr>
        <w:t xml:space="preserve"> </w:t>
      </w:r>
      <w:r w:rsidRPr="0096618C">
        <w:rPr>
          <w:sz w:val="24"/>
          <w:szCs w:val="24"/>
        </w:rPr>
        <w:t>Республики Казахстан</w:t>
      </w:r>
    </w:p>
    <w:p w14:paraId="14D113DA" w14:textId="77777777" w:rsidR="00097CEE" w:rsidRDefault="00097CEE" w:rsidP="00097CEE">
      <w:pPr>
        <w:ind w:firstLine="720"/>
        <w:jc w:val="both"/>
        <w:rPr>
          <w:sz w:val="24"/>
          <w:szCs w:val="24"/>
        </w:rPr>
      </w:pPr>
    </w:p>
    <w:p w14:paraId="1665D8EE" w14:textId="77777777" w:rsidR="00097CEE" w:rsidRDefault="00097CEE" w:rsidP="00097CEE">
      <w:pPr>
        <w:ind w:firstLine="720"/>
        <w:jc w:val="both"/>
        <w:rPr>
          <w:sz w:val="24"/>
          <w:szCs w:val="24"/>
        </w:rPr>
      </w:pPr>
    </w:p>
    <w:p w14:paraId="59E54690" w14:textId="33F34333" w:rsidR="00584AFD" w:rsidRDefault="00584AFD" w:rsidP="00097CEE">
      <w:pPr>
        <w:ind w:firstLine="720"/>
        <w:jc w:val="center"/>
        <w:rPr>
          <w:b/>
          <w:sz w:val="24"/>
          <w:szCs w:val="24"/>
        </w:rPr>
      </w:pPr>
      <w:r w:rsidRPr="00C14783">
        <w:rPr>
          <w:b/>
          <w:sz w:val="24"/>
          <w:szCs w:val="24"/>
        </w:rPr>
        <w:lastRenderedPageBreak/>
        <w:t>Содержание</w:t>
      </w:r>
    </w:p>
    <w:p w14:paraId="634D361F" w14:textId="1FF776A8" w:rsidR="00211D46" w:rsidRDefault="00211D46" w:rsidP="005F52E7">
      <w:pPr>
        <w:widowControl/>
        <w:autoSpaceDE/>
        <w:autoSpaceDN/>
        <w:adjustRightInd/>
        <w:ind w:firstLine="567"/>
        <w:jc w:val="center"/>
        <w:rPr>
          <w:b/>
          <w:sz w:val="24"/>
          <w:szCs w:val="24"/>
        </w:rPr>
      </w:pPr>
    </w:p>
    <w:tbl>
      <w:tblPr>
        <w:tblStyle w:val="a9"/>
        <w:tblW w:w="9072"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
        <w:gridCol w:w="656"/>
        <w:gridCol w:w="7336"/>
        <w:gridCol w:w="743"/>
      </w:tblGrid>
      <w:tr w:rsidR="00534050" w14:paraId="6D6C82E5" w14:textId="77777777" w:rsidTr="006C0105">
        <w:tc>
          <w:tcPr>
            <w:tcW w:w="337" w:type="dxa"/>
          </w:tcPr>
          <w:p w14:paraId="35CE2EE6" w14:textId="2170EDB7" w:rsidR="00534050" w:rsidRPr="00534050" w:rsidRDefault="00534050" w:rsidP="00211D46">
            <w:pPr>
              <w:widowControl/>
              <w:autoSpaceDE/>
              <w:autoSpaceDN/>
              <w:adjustRightInd/>
              <w:rPr>
                <w:bCs/>
                <w:sz w:val="24"/>
                <w:szCs w:val="24"/>
              </w:rPr>
            </w:pPr>
            <w:r w:rsidRPr="00534050">
              <w:rPr>
                <w:bCs/>
                <w:sz w:val="24"/>
                <w:szCs w:val="24"/>
              </w:rPr>
              <w:t>1</w:t>
            </w:r>
          </w:p>
        </w:tc>
        <w:tc>
          <w:tcPr>
            <w:tcW w:w="7992" w:type="dxa"/>
            <w:gridSpan w:val="2"/>
          </w:tcPr>
          <w:p w14:paraId="49DA02FC" w14:textId="2889444F" w:rsidR="00534050" w:rsidRPr="00534050" w:rsidRDefault="00534050" w:rsidP="00211D46">
            <w:pPr>
              <w:widowControl/>
              <w:autoSpaceDE/>
              <w:autoSpaceDN/>
              <w:adjustRightInd/>
              <w:rPr>
                <w:bCs/>
                <w:sz w:val="24"/>
                <w:szCs w:val="24"/>
              </w:rPr>
            </w:pPr>
            <w:r w:rsidRPr="00534050">
              <w:rPr>
                <w:bCs/>
                <w:sz w:val="24"/>
                <w:szCs w:val="24"/>
              </w:rPr>
              <w:t>Область применения</w:t>
            </w:r>
          </w:p>
        </w:tc>
        <w:tc>
          <w:tcPr>
            <w:tcW w:w="743" w:type="dxa"/>
          </w:tcPr>
          <w:p w14:paraId="4BB1573C" w14:textId="541C8A23" w:rsidR="00534050" w:rsidRPr="00534050" w:rsidRDefault="005F52E7" w:rsidP="006C0105">
            <w:pPr>
              <w:widowControl/>
              <w:autoSpaceDE/>
              <w:autoSpaceDN/>
              <w:adjustRightInd/>
              <w:jc w:val="right"/>
              <w:rPr>
                <w:bCs/>
                <w:sz w:val="24"/>
                <w:szCs w:val="24"/>
              </w:rPr>
            </w:pPr>
            <w:r>
              <w:rPr>
                <w:bCs/>
                <w:sz w:val="24"/>
                <w:szCs w:val="24"/>
              </w:rPr>
              <w:t>1</w:t>
            </w:r>
          </w:p>
        </w:tc>
      </w:tr>
      <w:tr w:rsidR="00534050" w14:paraId="6CFD4632" w14:textId="77777777" w:rsidTr="006C0105">
        <w:tc>
          <w:tcPr>
            <w:tcW w:w="337" w:type="dxa"/>
          </w:tcPr>
          <w:p w14:paraId="76E66CD2" w14:textId="045C4E04" w:rsidR="00534050" w:rsidRPr="00534050" w:rsidRDefault="00534050" w:rsidP="00211D46">
            <w:pPr>
              <w:widowControl/>
              <w:autoSpaceDE/>
              <w:autoSpaceDN/>
              <w:adjustRightInd/>
              <w:rPr>
                <w:bCs/>
                <w:sz w:val="24"/>
                <w:szCs w:val="24"/>
              </w:rPr>
            </w:pPr>
            <w:r w:rsidRPr="00534050">
              <w:rPr>
                <w:bCs/>
                <w:sz w:val="24"/>
                <w:szCs w:val="24"/>
              </w:rPr>
              <w:t>2</w:t>
            </w:r>
          </w:p>
        </w:tc>
        <w:tc>
          <w:tcPr>
            <w:tcW w:w="7992" w:type="dxa"/>
            <w:gridSpan w:val="2"/>
          </w:tcPr>
          <w:p w14:paraId="1EE6ACBB" w14:textId="2307BFBA" w:rsidR="00534050" w:rsidRPr="00534050" w:rsidRDefault="00534050" w:rsidP="00211D46">
            <w:pPr>
              <w:widowControl/>
              <w:autoSpaceDE/>
              <w:autoSpaceDN/>
              <w:adjustRightInd/>
              <w:rPr>
                <w:bCs/>
                <w:sz w:val="24"/>
                <w:szCs w:val="24"/>
              </w:rPr>
            </w:pPr>
            <w:r w:rsidRPr="00534050">
              <w:rPr>
                <w:bCs/>
                <w:sz w:val="24"/>
                <w:szCs w:val="24"/>
              </w:rPr>
              <w:t>Нормативные ссылки</w:t>
            </w:r>
          </w:p>
        </w:tc>
        <w:tc>
          <w:tcPr>
            <w:tcW w:w="743" w:type="dxa"/>
          </w:tcPr>
          <w:p w14:paraId="127D539C" w14:textId="4D802EC1" w:rsidR="00534050" w:rsidRPr="00534050" w:rsidRDefault="005F52E7" w:rsidP="006C0105">
            <w:pPr>
              <w:widowControl/>
              <w:autoSpaceDE/>
              <w:autoSpaceDN/>
              <w:adjustRightInd/>
              <w:jc w:val="right"/>
              <w:rPr>
                <w:bCs/>
                <w:sz w:val="24"/>
                <w:szCs w:val="24"/>
              </w:rPr>
            </w:pPr>
            <w:r>
              <w:rPr>
                <w:bCs/>
                <w:sz w:val="24"/>
                <w:szCs w:val="24"/>
              </w:rPr>
              <w:t>1</w:t>
            </w:r>
          </w:p>
        </w:tc>
      </w:tr>
      <w:tr w:rsidR="00534050" w14:paraId="0DA15410" w14:textId="77777777" w:rsidTr="006C0105">
        <w:tc>
          <w:tcPr>
            <w:tcW w:w="337" w:type="dxa"/>
          </w:tcPr>
          <w:p w14:paraId="4B7AEF67" w14:textId="64299C55" w:rsidR="00534050" w:rsidRPr="00534050" w:rsidRDefault="00534050" w:rsidP="00211D46">
            <w:pPr>
              <w:widowControl/>
              <w:autoSpaceDE/>
              <w:autoSpaceDN/>
              <w:adjustRightInd/>
              <w:rPr>
                <w:bCs/>
                <w:sz w:val="24"/>
                <w:szCs w:val="24"/>
              </w:rPr>
            </w:pPr>
            <w:r w:rsidRPr="00534050">
              <w:rPr>
                <w:bCs/>
                <w:sz w:val="24"/>
                <w:szCs w:val="24"/>
              </w:rPr>
              <w:t>3</w:t>
            </w:r>
          </w:p>
        </w:tc>
        <w:tc>
          <w:tcPr>
            <w:tcW w:w="7992" w:type="dxa"/>
            <w:gridSpan w:val="2"/>
          </w:tcPr>
          <w:p w14:paraId="7C20B92F" w14:textId="02EC10E8" w:rsidR="00534050" w:rsidRPr="00534050" w:rsidRDefault="00534050" w:rsidP="00211D46">
            <w:pPr>
              <w:widowControl/>
              <w:autoSpaceDE/>
              <w:autoSpaceDN/>
              <w:adjustRightInd/>
              <w:rPr>
                <w:bCs/>
                <w:sz w:val="24"/>
                <w:szCs w:val="24"/>
              </w:rPr>
            </w:pPr>
            <w:r w:rsidRPr="00534050">
              <w:rPr>
                <w:bCs/>
                <w:sz w:val="24"/>
                <w:szCs w:val="24"/>
              </w:rPr>
              <w:t>Термины и определения</w:t>
            </w:r>
          </w:p>
        </w:tc>
        <w:tc>
          <w:tcPr>
            <w:tcW w:w="743" w:type="dxa"/>
          </w:tcPr>
          <w:p w14:paraId="0E6D2E99" w14:textId="5855ADC9" w:rsidR="00534050" w:rsidRPr="00534050" w:rsidRDefault="005F52E7" w:rsidP="006C0105">
            <w:pPr>
              <w:widowControl/>
              <w:autoSpaceDE/>
              <w:autoSpaceDN/>
              <w:adjustRightInd/>
              <w:jc w:val="right"/>
              <w:rPr>
                <w:bCs/>
                <w:sz w:val="24"/>
                <w:szCs w:val="24"/>
              </w:rPr>
            </w:pPr>
            <w:r>
              <w:rPr>
                <w:bCs/>
                <w:sz w:val="24"/>
                <w:szCs w:val="24"/>
              </w:rPr>
              <w:t>1</w:t>
            </w:r>
          </w:p>
        </w:tc>
      </w:tr>
      <w:tr w:rsidR="00534050" w14:paraId="249959C9" w14:textId="77777777" w:rsidTr="006C0105">
        <w:tc>
          <w:tcPr>
            <w:tcW w:w="337" w:type="dxa"/>
          </w:tcPr>
          <w:p w14:paraId="0122B14C" w14:textId="77777777" w:rsidR="00211D46" w:rsidRPr="00534050" w:rsidRDefault="00211D46" w:rsidP="00211D46">
            <w:pPr>
              <w:widowControl/>
              <w:autoSpaceDE/>
              <w:autoSpaceDN/>
              <w:adjustRightInd/>
              <w:rPr>
                <w:bCs/>
                <w:sz w:val="24"/>
                <w:szCs w:val="24"/>
              </w:rPr>
            </w:pPr>
          </w:p>
        </w:tc>
        <w:tc>
          <w:tcPr>
            <w:tcW w:w="656" w:type="dxa"/>
          </w:tcPr>
          <w:p w14:paraId="2AF86F07" w14:textId="323E8BC6" w:rsidR="00211D46" w:rsidRPr="00534050" w:rsidRDefault="00211D46" w:rsidP="00211D46">
            <w:pPr>
              <w:widowControl/>
              <w:autoSpaceDE/>
              <w:autoSpaceDN/>
              <w:adjustRightInd/>
              <w:rPr>
                <w:bCs/>
                <w:sz w:val="24"/>
                <w:szCs w:val="24"/>
              </w:rPr>
            </w:pPr>
            <w:r w:rsidRPr="00534050">
              <w:rPr>
                <w:bCs/>
                <w:sz w:val="24"/>
                <w:szCs w:val="24"/>
              </w:rPr>
              <w:t>3.1</w:t>
            </w:r>
          </w:p>
        </w:tc>
        <w:tc>
          <w:tcPr>
            <w:tcW w:w="7336" w:type="dxa"/>
          </w:tcPr>
          <w:p w14:paraId="17C81EC9" w14:textId="319E3DAA" w:rsidR="00211D46" w:rsidRPr="00534050" w:rsidRDefault="00534050" w:rsidP="00211D46">
            <w:pPr>
              <w:widowControl/>
              <w:autoSpaceDE/>
              <w:autoSpaceDN/>
              <w:adjustRightInd/>
              <w:rPr>
                <w:bCs/>
                <w:sz w:val="24"/>
                <w:szCs w:val="24"/>
              </w:rPr>
            </w:pPr>
            <w:r w:rsidRPr="00534050">
              <w:rPr>
                <w:bCs/>
                <w:sz w:val="24"/>
                <w:szCs w:val="24"/>
              </w:rPr>
              <w:t>Основные термины</w:t>
            </w:r>
          </w:p>
        </w:tc>
        <w:tc>
          <w:tcPr>
            <w:tcW w:w="743" w:type="dxa"/>
          </w:tcPr>
          <w:p w14:paraId="7351CFAF" w14:textId="69F8E2F1" w:rsidR="00211D46" w:rsidRPr="00534050" w:rsidRDefault="005F52E7" w:rsidP="006C0105">
            <w:pPr>
              <w:widowControl/>
              <w:autoSpaceDE/>
              <w:autoSpaceDN/>
              <w:adjustRightInd/>
              <w:jc w:val="right"/>
              <w:rPr>
                <w:bCs/>
                <w:sz w:val="24"/>
                <w:szCs w:val="24"/>
              </w:rPr>
            </w:pPr>
            <w:r>
              <w:rPr>
                <w:bCs/>
                <w:sz w:val="24"/>
                <w:szCs w:val="24"/>
              </w:rPr>
              <w:t>1</w:t>
            </w:r>
          </w:p>
        </w:tc>
      </w:tr>
      <w:tr w:rsidR="00534050" w14:paraId="3396F823" w14:textId="77777777" w:rsidTr="006C0105">
        <w:tc>
          <w:tcPr>
            <w:tcW w:w="337" w:type="dxa"/>
          </w:tcPr>
          <w:p w14:paraId="2A1630CA" w14:textId="77777777" w:rsidR="00211D46" w:rsidRPr="00534050" w:rsidRDefault="00211D46" w:rsidP="00211D46">
            <w:pPr>
              <w:widowControl/>
              <w:autoSpaceDE/>
              <w:autoSpaceDN/>
              <w:adjustRightInd/>
              <w:rPr>
                <w:bCs/>
                <w:sz w:val="24"/>
                <w:szCs w:val="24"/>
              </w:rPr>
            </w:pPr>
          </w:p>
        </w:tc>
        <w:tc>
          <w:tcPr>
            <w:tcW w:w="656" w:type="dxa"/>
          </w:tcPr>
          <w:p w14:paraId="305A74C6" w14:textId="6054C01D" w:rsidR="00211D46" w:rsidRPr="00534050" w:rsidRDefault="00211D46" w:rsidP="00211D46">
            <w:pPr>
              <w:widowControl/>
              <w:autoSpaceDE/>
              <w:autoSpaceDN/>
              <w:adjustRightInd/>
              <w:rPr>
                <w:bCs/>
                <w:sz w:val="24"/>
                <w:szCs w:val="24"/>
              </w:rPr>
            </w:pPr>
            <w:r w:rsidRPr="00534050">
              <w:rPr>
                <w:bCs/>
                <w:sz w:val="24"/>
                <w:szCs w:val="24"/>
              </w:rPr>
              <w:t>3.2</w:t>
            </w:r>
          </w:p>
        </w:tc>
        <w:tc>
          <w:tcPr>
            <w:tcW w:w="7336" w:type="dxa"/>
          </w:tcPr>
          <w:p w14:paraId="193E9D09" w14:textId="002208F9" w:rsidR="00211D46" w:rsidRPr="00534050" w:rsidRDefault="00534050" w:rsidP="00534050">
            <w:pPr>
              <w:rPr>
                <w:bCs/>
                <w:sz w:val="24"/>
                <w:szCs w:val="24"/>
              </w:rPr>
            </w:pPr>
            <w:r w:rsidRPr="00534050">
              <w:rPr>
                <w:bCs/>
                <w:sz w:val="24"/>
                <w:szCs w:val="24"/>
              </w:rPr>
              <w:t xml:space="preserve">Виды аддитивных технологических процессов </w:t>
            </w:r>
          </w:p>
        </w:tc>
        <w:tc>
          <w:tcPr>
            <w:tcW w:w="743" w:type="dxa"/>
          </w:tcPr>
          <w:p w14:paraId="121B123A" w14:textId="2D6F6459" w:rsidR="00211D46" w:rsidRPr="00534050" w:rsidRDefault="005F52E7" w:rsidP="006C0105">
            <w:pPr>
              <w:widowControl/>
              <w:autoSpaceDE/>
              <w:autoSpaceDN/>
              <w:adjustRightInd/>
              <w:jc w:val="right"/>
              <w:rPr>
                <w:bCs/>
                <w:sz w:val="24"/>
                <w:szCs w:val="24"/>
              </w:rPr>
            </w:pPr>
            <w:r>
              <w:rPr>
                <w:bCs/>
                <w:sz w:val="24"/>
                <w:szCs w:val="24"/>
              </w:rPr>
              <w:t>2</w:t>
            </w:r>
          </w:p>
        </w:tc>
      </w:tr>
      <w:tr w:rsidR="00534050" w14:paraId="598F10A3" w14:textId="77777777" w:rsidTr="006C0105">
        <w:tc>
          <w:tcPr>
            <w:tcW w:w="337" w:type="dxa"/>
          </w:tcPr>
          <w:p w14:paraId="41BA31FA" w14:textId="77777777" w:rsidR="00211D46" w:rsidRPr="00534050" w:rsidRDefault="00211D46" w:rsidP="00211D46">
            <w:pPr>
              <w:widowControl/>
              <w:autoSpaceDE/>
              <w:autoSpaceDN/>
              <w:adjustRightInd/>
              <w:rPr>
                <w:bCs/>
                <w:sz w:val="24"/>
                <w:szCs w:val="24"/>
              </w:rPr>
            </w:pPr>
          </w:p>
        </w:tc>
        <w:tc>
          <w:tcPr>
            <w:tcW w:w="656" w:type="dxa"/>
          </w:tcPr>
          <w:p w14:paraId="1F1C26CE" w14:textId="529BD2BD" w:rsidR="00211D46" w:rsidRPr="00534050" w:rsidRDefault="00534050" w:rsidP="00211D46">
            <w:pPr>
              <w:widowControl/>
              <w:autoSpaceDE/>
              <w:autoSpaceDN/>
              <w:adjustRightInd/>
              <w:rPr>
                <w:bCs/>
                <w:sz w:val="24"/>
                <w:szCs w:val="24"/>
              </w:rPr>
            </w:pPr>
            <w:r w:rsidRPr="00534050">
              <w:rPr>
                <w:bCs/>
                <w:sz w:val="24"/>
                <w:szCs w:val="24"/>
              </w:rPr>
              <w:t>3.3</w:t>
            </w:r>
          </w:p>
        </w:tc>
        <w:tc>
          <w:tcPr>
            <w:tcW w:w="7336" w:type="dxa"/>
          </w:tcPr>
          <w:p w14:paraId="16095E4B" w14:textId="1E208407" w:rsidR="00211D46" w:rsidRPr="00534050" w:rsidRDefault="00534050" w:rsidP="00534050">
            <w:pPr>
              <w:jc w:val="both"/>
              <w:rPr>
                <w:bCs/>
                <w:sz w:val="24"/>
                <w:szCs w:val="24"/>
              </w:rPr>
            </w:pPr>
            <w:r w:rsidRPr="00534050">
              <w:rPr>
                <w:bCs/>
                <w:sz w:val="24"/>
                <w:szCs w:val="24"/>
              </w:rPr>
              <w:t>Технология. Общие положения</w:t>
            </w:r>
          </w:p>
        </w:tc>
        <w:tc>
          <w:tcPr>
            <w:tcW w:w="743" w:type="dxa"/>
          </w:tcPr>
          <w:p w14:paraId="0073123B" w14:textId="58180AA9" w:rsidR="00211D46" w:rsidRPr="00534050" w:rsidRDefault="005F52E7" w:rsidP="006C0105">
            <w:pPr>
              <w:widowControl/>
              <w:autoSpaceDE/>
              <w:autoSpaceDN/>
              <w:adjustRightInd/>
              <w:jc w:val="right"/>
              <w:rPr>
                <w:bCs/>
                <w:sz w:val="24"/>
                <w:szCs w:val="24"/>
              </w:rPr>
            </w:pPr>
            <w:r>
              <w:rPr>
                <w:bCs/>
                <w:sz w:val="24"/>
                <w:szCs w:val="24"/>
              </w:rPr>
              <w:t>3</w:t>
            </w:r>
          </w:p>
        </w:tc>
      </w:tr>
      <w:tr w:rsidR="00211D46" w14:paraId="43E25B5B" w14:textId="77777777" w:rsidTr="006C0105">
        <w:tc>
          <w:tcPr>
            <w:tcW w:w="337" w:type="dxa"/>
          </w:tcPr>
          <w:p w14:paraId="194B508F" w14:textId="77777777" w:rsidR="00211D46" w:rsidRPr="00534050" w:rsidRDefault="00211D46" w:rsidP="00211D46">
            <w:pPr>
              <w:widowControl/>
              <w:autoSpaceDE/>
              <w:autoSpaceDN/>
              <w:adjustRightInd/>
              <w:rPr>
                <w:bCs/>
                <w:sz w:val="24"/>
                <w:szCs w:val="24"/>
              </w:rPr>
            </w:pPr>
          </w:p>
        </w:tc>
        <w:tc>
          <w:tcPr>
            <w:tcW w:w="656" w:type="dxa"/>
          </w:tcPr>
          <w:p w14:paraId="795E4966" w14:textId="7F014C0D" w:rsidR="00211D46" w:rsidRPr="00534050" w:rsidRDefault="00211D46" w:rsidP="00211D46">
            <w:pPr>
              <w:widowControl/>
              <w:autoSpaceDE/>
              <w:autoSpaceDN/>
              <w:adjustRightInd/>
              <w:rPr>
                <w:bCs/>
                <w:sz w:val="24"/>
                <w:szCs w:val="24"/>
              </w:rPr>
            </w:pPr>
            <w:r w:rsidRPr="00534050">
              <w:rPr>
                <w:bCs/>
                <w:sz w:val="24"/>
                <w:szCs w:val="24"/>
              </w:rPr>
              <w:t>3.4</w:t>
            </w:r>
          </w:p>
        </w:tc>
        <w:tc>
          <w:tcPr>
            <w:tcW w:w="7336" w:type="dxa"/>
          </w:tcPr>
          <w:p w14:paraId="3132CAE3" w14:textId="49E4E828" w:rsidR="00211D46" w:rsidRPr="00534050" w:rsidRDefault="00534050" w:rsidP="00211D46">
            <w:pPr>
              <w:widowControl/>
              <w:autoSpaceDE/>
              <w:autoSpaceDN/>
              <w:adjustRightInd/>
              <w:rPr>
                <w:bCs/>
                <w:sz w:val="24"/>
                <w:szCs w:val="24"/>
              </w:rPr>
            </w:pPr>
            <w:r w:rsidRPr="00534050">
              <w:rPr>
                <w:bCs/>
                <w:sz w:val="24"/>
                <w:szCs w:val="24"/>
              </w:rPr>
              <w:t>Технология. Данные</w:t>
            </w:r>
          </w:p>
        </w:tc>
        <w:tc>
          <w:tcPr>
            <w:tcW w:w="743" w:type="dxa"/>
          </w:tcPr>
          <w:p w14:paraId="049E319F" w14:textId="58822635" w:rsidR="00211D46" w:rsidRPr="00534050" w:rsidRDefault="005F52E7" w:rsidP="006C0105">
            <w:pPr>
              <w:widowControl/>
              <w:autoSpaceDE/>
              <w:autoSpaceDN/>
              <w:adjustRightInd/>
              <w:jc w:val="right"/>
              <w:rPr>
                <w:bCs/>
                <w:sz w:val="24"/>
                <w:szCs w:val="24"/>
              </w:rPr>
            </w:pPr>
            <w:r>
              <w:rPr>
                <w:bCs/>
                <w:sz w:val="24"/>
                <w:szCs w:val="24"/>
              </w:rPr>
              <w:t>5</w:t>
            </w:r>
          </w:p>
        </w:tc>
      </w:tr>
      <w:tr w:rsidR="00211D46" w14:paraId="0C733473" w14:textId="77777777" w:rsidTr="006C0105">
        <w:tc>
          <w:tcPr>
            <w:tcW w:w="337" w:type="dxa"/>
          </w:tcPr>
          <w:p w14:paraId="420287E1" w14:textId="04820AB9" w:rsidR="00211D46" w:rsidRPr="00534050" w:rsidRDefault="00211D46" w:rsidP="00211D46">
            <w:pPr>
              <w:widowControl/>
              <w:autoSpaceDE/>
              <w:autoSpaceDN/>
              <w:adjustRightInd/>
              <w:rPr>
                <w:bCs/>
                <w:sz w:val="24"/>
                <w:szCs w:val="24"/>
              </w:rPr>
            </w:pPr>
          </w:p>
        </w:tc>
        <w:tc>
          <w:tcPr>
            <w:tcW w:w="656" w:type="dxa"/>
          </w:tcPr>
          <w:p w14:paraId="76238E90" w14:textId="513A0176" w:rsidR="00211D46" w:rsidRPr="00534050" w:rsidRDefault="00211D46" w:rsidP="00211D46">
            <w:pPr>
              <w:widowControl/>
              <w:autoSpaceDE/>
              <w:autoSpaceDN/>
              <w:adjustRightInd/>
              <w:rPr>
                <w:bCs/>
                <w:sz w:val="24"/>
                <w:szCs w:val="24"/>
              </w:rPr>
            </w:pPr>
            <w:r w:rsidRPr="00534050">
              <w:rPr>
                <w:bCs/>
                <w:sz w:val="24"/>
                <w:szCs w:val="24"/>
              </w:rPr>
              <w:t>3.5</w:t>
            </w:r>
          </w:p>
        </w:tc>
        <w:tc>
          <w:tcPr>
            <w:tcW w:w="7336" w:type="dxa"/>
          </w:tcPr>
          <w:p w14:paraId="4D21239F" w14:textId="5F189E3F" w:rsidR="00211D46" w:rsidRPr="00534050" w:rsidRDefault="00534050" w:rsidP="00211D46">
            <w:pPr>
              <w:widowControl/>
              <w:autoSpaceDE/>
              <w:autoSpaceDN/>
              <w:adjustRightInd/>
              <w:rPr>
                <w:bCs/>
                <w:sz w:val="24"/>
                <w:szCs w:val="24"/>
              </w:rPr>
            </w:pPr>
            <w:r w:rsidRPr="00534050">
              <w:rPr>
                <w:bCs/>
                <w:sz w:val="24"/>
                <w:szCs w:val="24"/>
              </w:rPr>
              <w:t>Технология. Позиционирование, координаты и ориентация</w:t>
            </w:r>
          </w:p>
        </w:tc>
        <w:tc>
          <w:tcPr>
            <w:tcW w:w="743" w:type="dxa"/>
          </w:tcPr>
          <w:p w14:paraId="0B60679A" w14:textId="141287C7" w:rsidR="00211D46" w:rsidRPr="00534050" w:rsidRDefault="005F52E7" w:rsidP="006C0105">
            <w:pPr>
              <w:widowControl/>
              <w:autoSpaceDE/>
              <w:autoSpaceDN/>
              <w:adjustRightInd/>
              <w:jc w:val="right"/>
              <w:rPr>
                <w:bCs/>
                <w:sz w:val="24"/>
                <w:szCs w:val="24"/>
              </w:rPr>
            </w:pPr>
            <w:r>
              <w:rPr>
                <w:bCs/>
                <w:sz w:val="24"/>
                <w:szCs w:val="24"/>
              </w:rPr>
              <w:t>7</w:t>
            </w:r>
          </w:p>
        </w:tc>
      </w:tr>
      <w:tr w:rsidR="00211D46" w14:paraId="275ADB60" w14:textId="77777777" w:rsidTr="006C0105">
        <w:tc>
          <w:tcPr>
            <w:tcW w:w="337" w:type="dxa"/>
          </w:tcPr>
          <w:p w14:paraId="1DEAB7AC" w14:textId="77777777" w:rsidR="00211D46" w:rsidRPr="00534050" w:rsidRDefault="00211D46" w:rsidP="00211D46">
            <w:pPr>
              <w:widowControl/>
              <w:autoSpaceDE/>
              <w:autoSpaceDN/>
              <w:adjustRightInd/>
              <w:rPr>
                <w:bCs/>
                <w:sz w:val="24"/>
                <w:szCs w:val="24"/>
              </w:rPr>
            </w:pPr>
          </w:p>
        </w:tc>
        <w:tc>
          <w:tcPr>
            <w:tcW w:w="656" w:type="dxa"/>
          </w:tcPr>
          <w:p w14:paraId="5094F782" w14:textId="3942A9B9" w:rsidR="00211D46" w:rsidRPr="00534050" w:rsidRDefault="00211D46" w:rsidP="00211D46">
            <w:pPr>
              <w:widowControl/>
              <w:autoSpaceDE/>
              <w:autoSpaceDN/>
              <w:adjustRightInd/>
              <w:rPr>
                <w:bCs/>
                <w:sz w:val="24"/>
                <w:szCs w:val="24"/>
              </w:rPr>
            </w:pPr>
            <w:r w:rsidRPr="00534050">
              <w:rPr>
                <w:bCs/>
                <w:sz w:val="24"/>
                <w:szCs w:val="24"/>
              </w:rPr>
              <w:t>3.6</w:t>
            </w:r>
          </w:p>
        </w:tc>
        <w:tc>
          <w:tcPr>
            <w:tcW w:w="7336" w:type="dxa"/>
          </w:tcPr>
          <w:p w14:paraId="7DE80EA3" w14:textId="314E87C7" w:rsidR="00211D46" w:rsidRPr="00534050" w:rsidRDefault="00534050" w:rsidP="00211D46">
            <w:pPr>
              <w:widowControl/>
              <w:autoSpaceDE/>
              <w:autoSpaceDN/>
              <w:adjustRightInd/>
              <w:rPr>
                <w:bCs/>
                <w:sz w:val="24"/>
                <w:szCs w:val="24"/>
              </w:rPr>
            </w:pPr>
            <w:r w:rsidRPr="00534050">
              <w:rPr>
                <w:bCs/>
                <w:sz w:val="24"/>
                <w:szCs w:val="24"/>
              </w:rPr>
              <w:t>Технология. Материал</w:t>
            </w:r>
          </w:p>
        </w:tc>
        <w:tc>
          <w:tcPr>
            <w:tcW w:w="743" w:type="dxa"/>
          </w:tcPr>
          <w:p w14:paraId="4A86904E" w14:textId="55ADE760" w:rsidR="00211D46" w:rsidRPr="00534050" w:rsidRDefault="005F52E7" w:rsidP="006C0105">
            <w:pPr>
              <w:widowControl/>
              <w:autoSpaceDE/>
              <w:autoSpaceDN/>
              <w:adjustRightInd/>
              <w:jc w:val="right"/>
              <w:rPr>
                <w:bCs/>
                <w:sz w:val="24"/>
                <w:szCs w:val="24"/>
              </w:rPr>
            </w:pPr>
            <w:r>
              <w:rPr>
                <w:bCs/>
                <w:sz w:val="24"/>
                <w:szCs w:val="24"/>
              </w:rPr>
              <w:t>10</w:t>
            </w:r>
          </w:p>
        </w:tc>
      </w:tr>
      <w:tr w:rsidR="00211D46" w14:paraId="5D2D4AFD" w14:textId="77777777" w:rsidTr="006C0105">
        <w:tc>
          <w:tcPr>
            <w:tcW w:w="337" w:type="dxa"/>
          </w:tcPr>
          <w:p w14:paraId="28B74F7E" w14:textId="77777777" w:rsidR="00211D46" w:rsidRPr="00534050" w:rsidRDefault="00211D46" w:rsidP="00211D46">
            <w:pPr>
              <w:widowControl/>
              <w:autoSpaceDE/>
              <w:autoSpaceDN/>
              <w:adjustRightInd/>
              <w:rPr>
                <w:bCs/>
                <w:sz w:val="24"/>
                <w:szCs w:val="24"/>
              </w:rPr>
            </w:pPr>
          </w:p>
        </w:tc>
        <w:tc>
          <w:tcPr>
            <w:tcW w:w="656" w:type="dxa"/>
          </w:tcPr>
          <w:p w14:paraId="1B715C42" w14:textId="4C7B7FBC" w:rsidR="00211D46" w:rsidRPr="00534050" w:rsidRDefault="00211D46" w:rsidP="00211D46">
            <w:pPr>
              <w:widowControl/>
              <w:autoSpaceDE/>
              <w:autoSpaceDN/>
              <w:adjustRightInd/>
              <w:rPr>
                <w:bCs/>
                <w:sz w:val="24"/>
                <w:szCs w:val="24"/>
              </w:rPr>
            </w:pPr>
            <w:r w:rsidRPr="00534050">
              <w:rPr>
                <w:bCs/>
                <w:sz w:val="24"/>
                <w:szCs w:val="24"/>
              </w:rPr>
              <w:t>3.7</w:t>
            </w:r>
          </w:p>
        </w:tc>
        <w:tc>
          <w:tcPr>
            <w:tcW w:w="7336" w:type="dxa"/>
          </w:tcPr>
          <w:p w14:paraId="66ED0E64" w14:textId="4736D3A0" w:rsidR="00211D46" w:rsidRPr="00534050" w:rsidRDefault="00534050" w:rsidP="00534050">
            <w:pPr>
              <w:rPr>
                <w:bCs/>
                <w:sz w:val="24"/>
                <w:szCs w:val="24"/>
              </w:rPr>
            </w:pPr>
            <w:r w:rsidRPr="00534050">
              <w:rPr>
                <w:bCs/>
                <w:sz w:val="24"/>
                <w:szCs w:val="24"/>
              </w:rPr>
              <w:t>Технология. Экструзия материала</w:t>
            </w:r>
          </w:p>
        </w:tc>
        <w:tc>
          <w:tcPr>
            <w:tcW w:w="743" w:type="dxa"/>
          </w:tcPr>
          <w:p w14:paraId="2F4DF7EF" w14:textId="4B491639" w:rsidR="00211D46" w:rsidRPr="00534050" w:rsidRDefault="005F52E7" w:rsidP="006C0105">
            <w:pPr>
              <w:widowControl/>
              <w:autoSpaceDE/>
              <w:autoSpaceDN/>
              <w:adjustRightInd/>
              <w:jc w:val="right"/>
              <w:rPr>
                <w:bCs/>
                <w:sz w:val="24"/>
                <w:szCs w:val="24"/>
              </w:rPr>
            </w:pPr>
            <w:r>
              <w:rPr>
                <w:bCs/>
                <w:sz w:val="24"/>
                <w:szCs w:val="24"/>
              </w:rPr>
              <w:t>11</w:t>
            </w:r>
          </w:p>
        </w:tc>
      </w:tr>
      <w:tr w:rsidR="00211D46" w14:paraId="19F4CB17" w14:textId="77777777" w:rsidTr="006C0105">
        <w:tc>
          <w:tcPr>
            <w:tcW w:w="337" w:type="dxa"/>
          </w:tcPr>
          <w:p w14:paraId="6249944F" w14:textId="77777777" w:rsidR="00211D46" w:rsidRPr="00534050" w:rsidRDefault="00211D46" w:rsidP="00211D46">
            <w:pPr>
              <w:widowControl/>
              <w:autoSpaceDE/>
              <w:autoSpaceDN/>
              <w:adjustRightInd/>
              <w:rPr>
                <w:bCs/>
                <w:sz w:val="24"/>
                <w:szCs w:val="24"/>
              </w:rPr>
            </w:pPr>
          </w:p>
        </w:tc>
        <w:tc>
          <w:tcPr>
            <w:tcW w:w="656" w:type="dxa"/>
          </w:tcPr>
          <w:p w14:paraId="3BCB8F70" w14:textId="6F2D012B" w:rsidR="00211D46" w:rsidRPr="00534050" w:rsidRDefault="00211D46" w:rsidP="00211D46">
            <w:pPr>
              <w:widowControl/>
              <w:autoSpaceDE/>
              <w:autoSpaceDN/>
              <w:adjustRightInd/>
              <w:rPr>
                <w:bCs/>
                <w:sz w:val="24"/>
                <w:szCs w:val="24"/>
              </w:rPr>
            </w:pPr>
            <w:r w:rsidRPr="00534050">
              <w:rPr>
                <w:bCs/>
                <w:sz w:val="24"/>
                <w:szCs w:val="24"/>
              </w:rPr>
              <w:t>3.8</w:t>
            </w:r>
          </w:p>
        </w:tc>
        <w:tc>
          <w:tcPr>
            <w:tcW w:w="7336" w:type="dxa"/>
          </w:tcPr>
          <w:p w14:paraId="0B4A9561" w14:textId="07826DC8" w:rsidR="00211D46" w:rsidRPr="00534050" w:rsidRDefault="00534050" w:rsidP="00534050">
            <w:pPr>
              <w:rPr>
                <w:bCs/>
                <w:sz w:val="24"/>
                <w:szCs w:val="24"/>
              </w:rPr>
            </w:pPr>
            <w:r w:rsidRPr="00534050">
              <w:rPr>
                <w:bCs/>
                <w:sz w:val="24"/>
                <w:szCs w:val="24"/>
              </w:rPr>
              <w:t>Технология. Синтез на подложке</w:t>
            </w:r>
          </w:p>
        </w:tc>
        <w:tc>
          <w:tcPr>
            <w:tcW w:w="743" w:type="dxa"/>
          </w:tcPr>
          <w:p w14:paraId="47516DF9" w14:textId="33CC892A" w:rsidR="00211D46" w:rsidRPr="00534050" w:rsidRDefault="005F52E7" w:rsidP="006C0105">
            <w:pPr>
              <w:widowControl/>
              <w:autoSpaceDE/>
              <w:autoSpaceDN/>
              <w:adjustRightInd/>
              <w:jc w:val="right"/>
              <w:rPr>
                <w:bCs/>
                <w:sz w:val="24"/>
                <w:szCs w:val="24"/>
              </w:rPr>
            </w:pPr>
            <w:r>
              <w:rPr>
                <w:bCs/>
                <w:sz w:val="24"/>
                <w:szCs w:val="24"/>
              </w:rPr>
              <w:t>12</w:t>
            </w:r>
          </w:p>
        </w:tc>
      </w:tr>
      <w:tr w:rsidR="00211D46" w14:paraId="44430B27" w14:textId="77777777" w:rsidTr="006C0105">
        <w:tc>
          <w:tcPr>
            <w:tcW w:w="337" w:type="dxa"/>
          </w:tcPr>
          <w:p w14:paraId="48376266" w14:textId="77777777" w:rsidR="00211D46" w:rsidRPr="00534050" w:rsidRDefault="00211D46" w:rsidP="00211D46">
            <w:pPr>
              <w:widowControl/>
              <w:autoSpaceDE/>
              <w:autoSpaceDN/>
              <w:adjustRightInd/>
              <w:rPr>
                <w:bCs/>
                <w:sz w:val="24"/>
                <w:szCs w:val="24"/>
              </w:rPr>
            </w:pPr>
          </w:p>
        </w:tc>
        <w:tc>
          <w:tcPr>
            <w:tcW w:w="656" w:type="dxa"/>
          </w:tcPr>
          <w:p w14:paraId="0FC6B99A" w14:textId="271D83D1" w:rsidR="00211D46" w:rsidRPr="00534050" w:rsidRDefault="00211D46" w:rsidP="00211D46">
            <w:pPr>
              <w:widowControl/>
              <w:autoSpaceDE/>
              <w:autoSpaceDN/>
              <w:adjustRightInd/>
              <w:rPr>
                <w:bCs/>
                <w:sz w:val="24"/>
                <w:szCs w:val="24"/>
              </w:rPr>
            </w:pPr>
            <w:r w:rsidRPr="00534050">
              <w:rPr>
                <w:bCs/>
                <w:sz w:val="24"/>
                <w:szCs w:val="24"/>
              </w:rPr>
              <w:t>3.9</w:t>
            </w:r>
          </w:p>
        </w:tc>
        <w:tc>
          <w:tcPr>
            <w:tcW w:w="7336" w:type="dxa"/>
          </w:tcPr>
          <w:p w14:paraId="55CAF48D" w14:textId="2672E796" w:rsidR="00211D46" w:rsidRPr="00534050" w:rsidRDefault="00534050" w:rsidP="00211D46">
            <w:pPr>
              <w:widowControl/>
              <w:autoSpaceDE/>
              <w:autoSpaceDN/>
              <w:adjustRightInd/>
              <w:rPr>
                <w:bCs/>
                <w:sz w:val="24"/>
                <w:szCs w:val="24"/>
              </w:rPr>
            </w:pPr>
            <w:r w:rsidRPr="00534050">
              <w:rPr>
                <w:bCs/>
                <w:sz w:val="24"/>
                <w:szCs w:val="24"/>
              </w:rPr>
              <w:t>Детали. Общие положения</w:t>
            </w:r>
          </w:p>
        </w:tc>
        <w:tc>
          <w:tcPr>
            <w:tcW w:w="743" w:type="dxa"/>
          </w:tcPr>
          <w:p w14:paraId="6614BA7C" w14:textId="5E548782" w:rsidR="00211D46" w:rsidRPr="00534050" w:rsidRDefault="005F52E7" w:rsidP="006C0105">
            <w:pPr>
              <w:widowControl/>
              <w:autoSpaceDE/>
              <w:autoSpaceDN/>
              <w:adjustRightInd/>
              <w:jc w:val="right"/>
              <w:rPr>
                <w:bCs/>
                <w:sz w:val="24"/>
                <w:szCs w:val="24"/>
              </w:rPr>
            </w:pPr>
            <w:r>
              <w:rPr>
                <w:bCs/>
                <w:sz w:val="24"/>
                <w:szCs w:val="24"/>
              </w:rPr>
              <w:t>13</w:t>
            </w:r>
          </w:p>
        </w:tc>
      </w:tr>
      <w:tr w:rsidR="00534050" w14:paraId="3E1F9EFB" w14:textId="77777777" w:rsidTr="006C0105">
        <w:tc>
          <w:tcPr>
            <w:tcW w:w="337" w:type="dxa"/>
          </w:tcPr>
          <w:p w14:paraId="2F1403BE" w14:textId="77777777" w:rsidR="00534050" w:rsidRPr="00534050" w:rsidRDefault="00534050" w:rsidP="00534050">
            <w:pPr>
              <w:widowControl/>
              <w:autoSpaceDE/>
              <w:autoSpaceDN/>
              <w:adjustRightInd/>
              <w:rPr>
                <w:bCs/>
                <w:sz w:val="24"/>
                <w:szCs w:val="24"/>
              </w:rPr>
            </w:pPr>
          </w:p>
        </w:tc>
        <w:tc>
          <w:tcPr>
            <w:tcW w:w="656" w:type="dxa"/>
          </w:tcPr>
          <w:p w14:paraId="2DE055EF" w14:textId="333A6211" w:rsidR="00534050" w:rsidRPr="00534050" w:rsidRDefault="00534050" w:rsidP="00534050">
            <w:pPr>
              <w:widowControl/>
              <w:autoSpaceDE/>
              <w:autoSpaceDN/>
              <w:adjustRightInd/>
              <w:rPr>
                <w:bCs/>
                <w:sz w:val="24"/>
                <w:szCs w:val="24"/>
              </w:rPr>
            </w:pPr>
            <w:r w:rsidRPr="00534050">
              <w:rPr>
                <w:bCs/>
                <w:sz w:val="24"/>
                <w:szCs w:val="24"/>
              </w:rPr>
              <w:t>3.10</w:t>
            </w:r>
          </w:p>
        </w:tc>
        <w:tc>
          <w:tcPr>
            <w:tcW w:w="7336" w:type="dxa"/>
          </w:tcPr>
          <w:p w14:paraId="124D775C" w14:textId="1709A5BB" w:rsidR="00534050" w:rsidRPr="00534050" w:rsidRDefault="00534050" w:rsidP="00534050">
            <w:pPr>
              <w:widowControl/>
              <w:autoSpaceDE/>
              <w:autoSpaceDN/>
              <w:adjustRightInd/>
              <w:rPr>
                <w:bCs/>
                <w:sz w:val="24"/>
                <w:szCs w:val="24"/>
              </w:rPr>
            </w:pPr>
            <w:r w:rsidRPr="00534050">
              <w:rPr>
                <w:bCs/>
                <w:sz w:val="24"/>
                <w:szCs w:val="24"/>
              </w:rPr>
              <w:t>Детали. Применение</w:t>
            </w:r>
          </w:p>
        </w:tc>
        <w:tc>
          <w:tcPr>
            <w:tcW w:w="743" w:type="dxa"/>
          </w:tcPr>
          <w:p w14:paraId="40E8CD7A" w14:textId="5E1FB2DD" w:rsidR="00534050" w:rsidRPr="00534050" w:rsidRDefault="005F52E7" w:rsidP="006C0105">
            <w:pPr>
              <w:widowControl/>
              <w:autoSpaceDE/>
              <w:autoSpaceDN/>
              <w:adjustRightInd/>
              <w:jc w:val="right"/>
              <w:rPr>
                <w:bCs/>
                <w:sz w:val="24"/>
                <w:szCs w:val="24"/>
              </w:rPr>
            </w:pPr>
            <w:r>
              <w:rPr>
                <w:bCs/>
                <w:sz w:val="24"/>
                <w:szCs w:val="24"/>
              </w:rPr>
              <w:t>13</w:t>
            </w:r>
          </w:p>
        </w:tc>
      </w:tr>
      <w:tr w:rsidR="00534050" w14:paraId="6C28C494" w14:textId="77777777" w:rsidTr="006C0105">
        <w:tc>
          <w:tcPr>
            <w:tcW w:w="337" w:type="dxa"/>
          </w:tcPr>
          <w:p w14:paraId="5F606ED9" w14:textId="77777777" w:rsidR="00534050" w:rsidRPr="00534050" w:rsidRDefault="00534050" w:rsidP="00534050">
            <w:pPr>
              <w:widowControl/>
              <w:autoSpaceDE/>
              <w:autoSpaceDN/>
              <w:adjustRightInd/>
              <w:rPr>
                <w:bCs/>
                <w:sz w:val="24"/>
                <w:szCs w:val="24"/>
              </w:rPr>
            </w:pPr>
          </w:p>
        </w:tc>
        <w:tc>
          <w:tcPr>
            <w:tcW w:w="656" w:type="dxa"/>
          </w:tcPr>
          <w:p w14:paraId="11895546" w14:textId="541BE4BC" w:rsidR="00534050" w:rsidRPr="00534050" w:rsidRDefault="00534050" w:rsidP="00534050">
            <w:pPr>
              <w:widowControl/>
              <w:autoSpaceDE/>
              <w:autoSpaceDN/>
              <w:adjustRightInd/>
              <w:rPr>
                <w:bCs/>
                <w:sz w:val="24"/>
                <w:szCs w:val="24"/>
              </w:rPr>
            </w:pPr>
            <w:r w:rsidRPr="00534050">
              <w:rPr>
                <w:bCs/>
                <w:sz w:val="24"/>
                <w:szCs w:val="24"/>
              </w:rPr>
              <w:t>3.11</w:t>
            </w:r>
          </w:p>
        </w:tc>
        <w:tc>
          <w:tcPr>
            <w:tcW w:w="7336" w:type="dxa"/>
          </w:tcPr>
          <w:p w14:paraId="5C991B1F" w14:textId="19AE8D4E" w:rsidR="00534050" w:rsidRPr="00534050" w:rsidRDefault="00534050" w:rsidP="00534050">
            <w:pPr>
              <w:widowControl/>
              <w:autoSpaceDE/>
              <w:autoSpaceDN/>
              <w:adjustRightInd/>
              <w:rPr>
                <w:bCs/>
                <w:sz w:val="24"/>
                <w:szCs w:val="24"/>
              </w:rPr>
            </w:pPr>
            <w:r w:rsidRPr="00534050">
              <w:rPr>
                <w:bCs/>
                <w:sz w:val="24"/>
                <w:szCs w:val="24"/>
              </w:rPr>
              <w:t>Детали. Свойства</w:t>
            </w:r>
          </w:p>
        </w:tc>
        <w:tc>
          <w:tcPr>
            <w:tcW w:w="743" w:type="dxa"/>
          </w:tcPr>
          <w:p w14:paraId="78B2530B" w14:textId="6CA40CF2" w:rsidR="00534050" w:rsidRPr="00534050" w:rsidRDefault="005F52E7" w:rsidP="006C0105">
            <w:pPr>
              <w:widowControl/>
              <w:autoSpaceDE/>
              <w:autoSpaceDN/>
              <w:adjustRightInd/>
              <w:jc w:val="right"/>
              <w:rPr>
                <w:bCs/>
                <w:sz w:val="24"/>
                <w:szCs w:val="24"/>
              </w:rPr>
            </w:pPr>
            <w:r>
              <w:rPr>
                <w:bCs/>
                <w:sz w:val="24"/>
                <w:szCs w:val="24"/>
              </w:rPr>
              <w:t>14</w:t>
            </w:r>
          </w:p>
        </w:tc>
      </w:tr>
      <w:tr w:rsidR="00534050" w14:paraId="4F43E2B2" w14:textId="77777777" w:rsidTr="006C0105">
        <w:tc>
          <w:tcPr>
            <w:tcW w:w="337" w:type="dxa"/>
          </w:tcPr>
          <w:p w14:paraId="3D1FA3E4" w14:textId="77777777" w:rsidR="00534050" w:rsidRPr="00534050" w:rsidRDefault="00534050" w:rsidP="00534050">
            <w:pPr>
              <w:widowControl/>
              <w:autoSpaceDE/>
              <w:autoSpaceDN/>
              <w:adjustRightInd/>
              <w:rPr>
                <w:bCs/>
                <w:sz w:val="24"/>
                <w:szCs w:val="24"/>
              </w:rPr>
            </w:pPr>
          </w:p>
        </w:tc>
        <w:tc>
          <w:tcPr>
            <w:tcW w:w="656" w:type="dxa"/>
          </w:tcPr>
          <w:p w14:paraId="01DF34ED" w14:textId="2C8C3282" w:rsidR="00534050" w:rsidRPr="00534050" w:rsidRDefault="00534050" w:rsidP="00534050">
            <w:pPr>
              <w:widowControl/>
              <w:autoSpaceDE/>
              <w:autoSpaceDN/>
              <w:adjustRightInd/>
              <w:rPr>
                <w:bCs/>
                <w:sz w:val="24"/>
                <w:szCs w:val="24"/>
              </w:rPr>
            </w:pPr>
            <w:r w:rsidRPr="00534050">
              <w:rPr>
                <w:bCs/>
                <w:sz w:val="24"/>
                <w:szCs w:val="24"/>
              </w:rPr>
              <w:t>3.12</w:t>
            </w:r>
          </w:p>
        </w:tc>
        <w:tc>
          <w:tcPr>
            <w:tcW w:w="7336" w:type="dxa"/>
          </w:tcPr>
          <w:p w14:paraId="6AFE2C6E" w14:textId="63AD9030" w:rsidR="00534050" w:rsidRPr="00534050" w:rsidRDefault="00534050" w:rsidP="00534050">
            <w:pPr>
              <w:widowControl/>
              <w:autoSpaceDE/>
              <w:autoSpaceDN/>
              <w:adjustRightInd/>
              <w:rPr>
                <w:bCs/>
                <w:sz w:val="24"/>
                <w:szCs w:val="24"/>
              </w:rPr>
            </w:pPr>
            <w:r w:rsidRPr="00534050">
              <w:rPr>
                <w:bCs/>
                <w:sz w:val="24"/>
                <w:szCs w:val="24"/>
              </w:rPr>
              <w:t>Детали. Контроль</w:t>
            </w:r>
          </w:p>
        </w:tc>
        <w:tc>
          <w:tcPr>
            <w:tcW w:w="743" w:type="dxa"/>
          </w:tcPr>
          <w:p w14:paraId="33FB6AFB" w14:textId="3A107676" w:rsidR="00534050" w:rsidRPr="00534050" w:rsidRDefault="005F52E7" w:rsidP="006C0105">
            <w:pPr>
              <w:widowControl/>
              <w:autoSpaceDE/>
              <w:autoSpaceDN/>
              <w:adjustRightInd/>
              <w:jc w:val="right"/>
              <w:rPr>
                <w:bCs/>
                <w:sz w:val="24"/>
                <w:szCs w:val="24"/>
              </w:rPr>
            </w:pPr>
            <w:r>
              <w:rPr>
                <w:bCs/>
                <w:sz w:val="24"/>
                <w:szCs w:val="24"/>
              </w:rPr>
              <w:t>15</w:t>
            </w:r>
          </w:p>
        </w:tc>
      </w:tr>
      <w:tr w:rsidR="00534050" w14:paraId="1C413350" w14:textId="77777777" w:rsidTr="006C0105">
        <w:tc>
          <w:tcPr>
            <w:tcW w:w="8329" w:type="dxa"/>
            <w:gridSpan w:val="3"/>
          </w:tcPr>
          <w:p w14:paraId="25637441" w14:textId="6D69A6E5" w:rsidR="00534050" w:rsidRPr="00E83FA9" w:rsidRDefault="00534050" w:rsidP="00E83FA9">
            <w:pPr>
              <w:rPr>
                <w:bCs/>
                <w:i/>
                <w:iCs/>
                <w:sz w:val="24"/>
                <w:szCs w:val="24"/>
              </w:rPr>
            </w:pPr>
            <w:r w:rsidRPr="00534050">
              <w:rPr>
                <w:bCs/>
                <w:sz w:val="24"/>
                <w:szCs w:val="24"/>
              </w:rPr>
              <w:t>Приложение А</w:t>
            </w:r>
            <w:r>
              <w:rPr>
                <w:bCs/>
                <w:sz w:val="24"/>
                <w:szCs w:val="24"/>
              </w:rPr>
              <w:t xml:space="preserve"> </w:t>
            </w:r>
            <w:r w:rsidRPr="00534050">
              <w:rPr>
                <w:bCs/>
                <w:i/>
                <w:iCs/>
                <w:sz w:val="24"/>
                <w:szCs w:val="24"/>
              </w:rPr>
              <w:t>(обязательное)</w:t>
            </w:r>
            <w:r w:rsidR="00E83FA9">
              <w:t xml:space="preserve"> </w:t>
            </w:r>
            <w:r w:rsidR="00E83FA9" w:rsidRPr="00E83FA9">
              <w:rPr>
                <w:bCs/>
                <w:sz w:val="24"/>
                <w:szCs w:val="24"/>
              </w:rPr>
              <w:t>Правила обозначения аддитивных технологических процессов в зависимости от вида процесса и других определяющих характеристик</w:t>
            </w:r>
          </w:p>
        </w:tc>
        <w:tc>
          <w:tcPr>
            <w:tcW w:w="743" w:type="dxa"/>
          </w:tcPr>
          <w:p w14:paraId="736F9F5A" w14:textId="2EA63CC3" w:rsidR="00534050" w:rsidRPr="005F52E7" w:rsidRDefault="005F52E7" w:rsidP="006C0105">
            <w:pPr>
              <w:widowControl/>
              <w:autoSpaceDE/>
              <w:autoSpaceDN/>
              <w:adjustRightInd/>
              <w:jc w:val="right"/>
              <w:rPr>
                <w:bCs/>
                <w:sz w:val="24"/>
                <w:szCs w:val="24"/>
              </w:rPr>
            </w:pPr>
            <w:r w:rsidRPr="005F52E7">
              <w:rPr>
                <w:bCs/>
                <w:sz w:val="24"/>
                <w:szCs w:val="24"/>
              </w:rPr>
              <w:t>17</w:t>
            </w:r>
          </w:p>
        </w:tc>
      </w:tr>
      <w:tr w:rsidR="00534050" w14:paraId="71D210D0" w14:textId="77777777" w:rsidTr="006C0105">
        <w:tc>
          <w:tcPr>
            <w:tcW w:w="8329" w:type="dxa"/>
            <w:gridSpan w:val="3"/>
          </w:tcPr>
          <w:p w14:paraId="5319FA8C" w14:textId="7E5827A7" w:rsidR="00534050" w:rsidRPr="00AC17D1" w:rsidRDefault="00534050" w:rsidP="00AC17D1">
            <w:pPr>
              <w:widowControl/>
              <w:spacing w:line="221" w:lineRule="atLeast"/>
              <w:rPr>
                <w:rFonts w:eastAsiaTheme="minorHAnsi"/>
                <w:b/>
                <w:bCs/>
                <w:color w:val="211D1E"/>
                <w:sz w:val="24"/>
                <w:szCs w:val="24"/>
                <w:lang w:eastAsia="en-US"/>
              </w:rPr>
            </w:pPr>
            <w:r w:rsidRPr="00534050">
              <w:rPr>
                <w:bCs/>
                <w:sz w:val="24"/>
                <w:szCs w:val="24"/>
              </w:rPr>
              <w:t>Приложение В</w:t>
            </w:r>
            <w:r>
              <w:rPr>
                <w:bCs/>
                <w:sz w:val="24"/>
                <w:szCs w:val="24"/>
              </w:rPr>
              <w:t xml:space="preserve"> </w:t>
            </w:r>
            <w:r w:rsidRPr="00534050">
              <w:rPr>
                <w:bCs/>
                <w:i/>
                <w:iCs/>
                <w:sz w:val="24"/>
                <w:szCs w:val="24"/>
              </w:rPr>
              <w:t>(информационное)</w:t>
            </w:r>
            <w:r w:rsidR="00AC17D1" w:rsidRPr="006818E6">
              <w:rPr>
                <w:rFonts w:eastAsiaTheme="minorHAnsi"/>
                <w:b/>
                <w:bCs/>
                <w:color w:val="211D1E"/>
                <w:sz w:val="24"/>
                <w:szCs w:val="24"/>
                <w:lang w:eastAsia="en-US"/>
              </w:rPr>
              <w:t xml:space="preserve"> </w:t>
            </w:r>
            <w:r w:rsidR="00AC17D1" w:rsidRPr="00AC17D1">
              <w:rPr>
                <w:rFonts w:eastAsiaTheme="minorHAnsi"/>
                <w:color w:val="211D1E"/>
                <w:sz w:val="24"/>
                <w:szCs w:val="24"/>
                <w:lang w:eastAsia="en-US"/>
              </w:rPr>
              <w:t>Основные принципы</w:t>
            </w:r>
          </w:p>
        </w:tc>
        <w:tc>
          <w:tcPr>
            <w:tcW w:w="743" w:type="dxa"/>
          </w:tcPr>
          <w:p w14:paraId="26ADBA55" w14:textId="5309F7A1" w:rsidR="00534050" w:rsidRPr="005F52E7" w:rsidRDefault="005F52E7" w:rsidP="006C0105">
            <w:pPr>
              <w:widowControl/>
              <w:autoSpaceDE/>
              <w:autoSpaceDN/>
              <w:adjustRightInd/>
              <w:jc w:val="right"/>
              <w:rPr>
                <w:bCs/>
                <w:sz w:val="24"/>
                <w:szCs w:val="24"/>
              </w:rPr>
            </w:pPr>
            <w:r w:rsidRPr="005F52E7">
              <w:rPr>
                <w:bCs/>
                <w:sz w:val="24"/>
                <w:szCs w:val="24"/>
              </w:rPr>
              <w:t>20</w:t>
            </w:r>
          </w:p>
        </w:tc>
      </w:tr>
      <w:tr w:rsidR="00534050" w14:paraId="7F627E00" w14:textId="77777777" w:rsidTr="006C0105">
        <w:tc>
          <w:tcPr>
            <w:tcW w:w="8329" w:type="dxa"/>
            <w:gridSpan w:val="3"/>
          </w:tcPr>
          <w:p w14:paraId="253A7516" w14:textId="19766A2F" w:rsidR="00534050" w:rsidRPr="00534050" w:rsidRDefault="00534050" w:rsidP="00534050">
            <w:pPr>
              <w:widowControl/>
              <w:autoSpaceDE/>
              <w:autoSpaceDN/>
              <w:adjustRightInd/>
              <w:rPr>
                <w:bCs/>
                <w:sz w:val="24"/>
                <w:szCs w:val="24"/>
              </w:rPr>
            </w:pPr>
            <w:r w:rsidRPr="00534050">
              <w:rPr>
                <w:bCs/>
                <w:sz w:val="24"/>
                <w:szCs w:val="24"/>
              </w:rPr>
              <w:t>Библиография</w:t>
            </w:r>
          </w:p>
        </w:tc>
        <w:tc>
          <w:tcPr>
            <w:tcW w:w="743" w:type="dxa"/>
          </w:tcPr>
          <w:p w14:paraId="4EAA894F" w14:textId="10CB0326" w:rsidR="00534050" w:rsidRPr="005F52E7" w:rsidRDefault="005F52E7" w:rsidP="006C0105">
            <w:pPr>
              <w:widowControl/>
              <w:autoSpaceDE/>
              <w:autoSpaceDN/>
              <w:adjustRightInd/>
              <w:jc w:val="right"/>
              <w:rPr>
                <w:bCs/>
                <w:sz w:val="24"/>
                <w:szCs w:val="24"/>
              </w:rPr>
            </w:pPr>
            <w:r w:rsidRPr="005F52E7">
              <w:rPr>
                <w:bCs/>
                <w:sz w:val="24"/>
                <w:szCs w:val="24"/>
              </w:rPr>
              <w:t>26</w:t>
            </w:r>
          </w:p>
        </w:tc>
      </w:tr>
      <w:tr w:rsidR="00534050" w14:paraId="12E8563E" w14:textId="77777777" w:rsidTr="006C0105">
        <w:tc>
          <w:tcPr>
            <w:tcW w:w="8329" w:type="dxa"/>
            <w:gridSpan w:val="3"/>
          </w:tcPr>
          <w:p w14:paraId="32DE8602" w14:textId="4EAF301F" w:rsidR="00534050" w:rsidRPr="00534050" w:rsidRDefault="00534050" w:rsidP="00534050">
            <w:pPr>
              <w:widowControl/>
              <w:autoSpaceDE/>
              <w:autoSpaceDN/>
              <w:adjustRightInd/>
              <w:rPr>
                <w:bCs/>
                <w:sz w:val="24"/>
                <w:szCs w:val="24"/>
              </w:rPr>
            </w:pPr>
            <w:r w:rsidRPr="00534050">
              <w:rPr>
                <w:bCs/>
                <w:sz w:val="24"/>
                <w:szCs w:val="24"/>
              </w:rPr>
              <w:t xml:space="preserve">Алфавитный указатель </w:t>
            </w:r>
          </w:p>
        </w:tc>
        <w:tc>
          <w:tcPr>
            <w:tcW w:w="743" w:type="dxa"/>
          </w:tcPr>
          <w:p w14:paraId="1DC7BE9D" w14:textId="79A5A4B9" w:rsidR="00534050" w:rsidRPr="005F52E7" w:rsidRDefault="005F52E7" w:rsidP="006C0105">
            <w:pPr>
              <w:widowControl/>
              <w:autoSpaceDE/>
              <w:autoSpaceDN/>
              <w:adjustRightInd/>
              <w:jc w:val="right"/>
              <w:rPr>
                <w:bCs/>
                <w:sz w:val="24"/>
                <w:szCs w:val="24"/>
              </w:rPr>
            </w:pPr>
            <w:r w:rsidRPr="005F52E7">
              <w:rPr>
                <w:bCs/>
                <w:sz w:val="24"/>
                <w:szCs w:val="24"/>
              </w:rPr>
              <w:t>27</w:t>
            </w:r>
          </w:p>
        </w:tc>
      </w:tr>
    </w:tbl>
    <w:p w14:paraId="1CF5ACFF" w14:textId="6FF0A9C5" w:rsidR="00211D46" w:rsidRDefault="00211D46" w:rsidP="00211D46">
      <w:pPr>
        <w:widowControl/>
        <w:autoSpaceDE/>
        <w:autoSpaceDN/>
        <w:adjustRightInd/>
        <w:ind w:firstLine="567"/>
        <w:rPr>
          <w:b/>
          <w:sz w:val="24"/>
          <w:szCs w:val="24"/>
        </w:rPr>
      </w:pPr>
    </w:p>
    <w:p w14:paraId="50F9041C" w14:textId="77777777" w:rsidR="00211D46" w:rsidRDefault="00211D46" w:rsidP="00A7439B">
      <w:pPr>
        <w:widowControl/>
        <w:autoSpaceDE/>
        <w:autoSpaceDN/>
        <w:adjustRightInd/>
        <w:jc w:val="center"/>
        <w:rPr>
          <w:b/>
          <w:sz w:val="24"/>
          <w:szCs w:val="24"/>
        </w:rPr>
      </w:pPr>
    </w:p>
    <w:p w14:paraId="4BD0FAA6" w14:textId="77777777" w:rsidR="00584AFD" w:rsidRPr="00007F94" w:rsidRDefault="00584AFD" w:rsidP="00A7439B">
      <w:pPr>
        <w:widowControl/>
        <w:autoSpaceDE/>
        <w:autoSpaceDN/>
        <w:adjustRightInd/>
        <w:jc w:val="center"/>
        <w:rPr>
          <w:sz w:val="24"/>
          <w:szCs w:val="24"/>
        </w:rPr>
      </w:pPr>
    </w:p>
    <w:p w14:paraId="6F0757CC" w14:textId="77777777" w:rsidR="00007F94" w:rsidRDefault="00007F94" w:rsidP="00A7439B">
      <w:pPr>
        <w:widowControl/>
        <w:autoSpaceDE/>
        <w:autoSpaceDN/>
        <w:adjustRightInd/>
        <w:rPr>
          <w:b/>
          <w:sz w:val="24"/>
          <w:szCs w:val="24"/>
        </w:rPr>
      </w:pPr>
      <w:r>
        <w:rPr>
          <w:b/>
          <w:sz w:val="24"/>
          <w:szCs w:val="24"/>
        </w:rPr>
        <w:br w:type="page"/>
      </w:r>
    </w:p>
    <w:p w14:paraId="1AC69652" w14:textId="60BB0E88" w:rsidR="00567E8F" w:rsidRDefault="00597E1D" w:rsidP="00567E8F">
      <w:pPr>
        <w:jc w:val="center"/>
        <w:rPr>
          <w:b/>
          <w:sz w:val="24"/>
          <w:szCs w:val="24"/>
        </w:rPr>
      </w:pPr>
      <w:r w:rsidRPr="00E20443">
        <w:rPr>
          <w:b/>
          <w:sz w:val="24"/>
          <w:szCs w:val="24"/>
        </w:rPr>
        <w:lastRenderedPageBreak/>
        <w:t>Введение</w:t>
      </w:r>
    </w:p>
    <w:p w14:paraId="78E2DDAB" w14:textId="77777777" w:rsidR="00567E8F" w:rsidRPr="00567E8F" w:rsidRDefault="00567E8F" w:rsidP="004C2E46">
      <w:pPr>
        <w:ind w:firstLine="567"/>
        <w:jc w:val="center"/>
        <w:rPr>
          <w:b/>
          <w:sz w:val="24"/>
          <w:szCs w:val="24"/>
        </w:rPr>
      </w:pPr>
    </w:p>
    <w:p w14:paraId="58832304" w14:textId="398A734F" w:rsidR="00567E8F" w:rsidRPr="00567E8F" w:rsidRDefault="00567E8F" w:rsidP="00AE7FF8">
      <w:pPr>
        <w:widowControl/>
        <w:autoSpaceDE/>
        <w:autoSpaceDN/>
        <w:adjustRightInd/>
        <w:ind w:firstLine="567"/>
        <w:jc w:val="both"/>
        <w:rPr>
          <w:sz w:val="24"/>
          <w:szCs w:val="24"/>
        </w:rPr>
      </w:pPr>
      <w:r w:rsidRPr="00567E8F">
        <w:rPr>
          <w:b/>
          <w:bCs/>
          <w:sz w:val="24"/>
          <w:szCs w:val="24"/>
        </w:rPr>
        <w:t>Аддитивное производство (A</w:t>
      </w:r>
      <w:r w:rsidR="00643372">
        <w:rPr>
          <w:b/>
          <w:bCs/>
          <w:sz w:val="24"/>
          <w:szCs w:val="24"/>
        </w:rPr>
        <w:t>П</w:t>
      </w:r>
      <w:r w:rsidRPr="00567E8F">
        <w:rPr>
          <w:b/>
          <w:bCs/>
          <w:sz w:val="24"/>
          <w:szCs w:val="24"/>
        </w:rPr>
        <w:t>)</w:t>
      </w:r>
      <w:r w:rsidR="007E23F4">
        <w:rPr>
          <w:sz w:val="24"/>
          <w:szCs w:val="24"/>
        </w:rPr>
        <w:t xml:space="preserve"> </w:t>
      </w:r>
      <w:r w:rsidR="00AE7FF8">
        <w:rPr>
          <w:sz w:val="24"/>
          <w:szCs w:val="24"/>
        </w:rPr>
        <w:t>–</w:t>
      </w:r>
      <w:r w:rsidR="007E23F4">
        <w:rPr>
          <w:sz w:val="24"/>
          <w:szCs w:val="24"/>
        </w:rPr>
        <w:t xml:space="preserve"> </w:t>
      </w:r>
      <w:r w:rsidR="00AE7FF8">
        <w:rPr>
          <w:sz w:val="24"/>
          <w:szCs w:val="24"/>
        </w:rPr>
        <w:t xml:space="preserve">это </w:t>
      </w:r>
      <w:r w:rsidRPr="00567E8F">
        <w:rPr>
          <w:sz w:val="24"/>
          <w:szCs w:val="24"/>
        </w:rPr>
        <w:t>технологи</w:t>
      </w:r>
      <w:r w:rsidR="00643372">
        <w:rPr>
          <w:sz w:val="24"/>
          <w:szCs w:val="24"/>
        </w:rPr>
        <w:t>и</w:t>
      </w:r>
      <w:r w:rsidRPr="00567E8F">
        <w:rPr>
          <w:sz w:val="24"/>
          <w:szCs w:val="24"/>
        </w:rPr>
        <w:t xml:space="preserve">, которые последовательно соединяют материалы для создания физических объектов на основе данных 3D-моделей. В настоящее время </w:t>
      </w:r>
      <w:r w:rsidR="00AE7FF8">
        <w:rPr>
          <w:sz w:val="24"/>
          <w:szCs w:val="24"/>
        </w:rPr>
        <w:t xml:space="preserve">аддитивные </w:t>
      </w:r>
      <w:r w:rsidRPr="00567E8F">
        <w:rPr>
          <w:sz w:val="24"/>
          <w:szCs w:val="24"/>
        </w:rPr>
        <w:t xml:space="preserve">технологии используются </w:t>
      </w:r>
      <w:r w:rsidR="00830AA3">
        <w:rPr>
          <w:sz w:val="24"/>
          <w:szCs w:val="24"/>
        </w:rPr>
        <w:t>в различных областях</w:t>
      </w:r>
      <w:r w:rsidRPr="00567E8F">
        <w:rPr>
          <w:sz w:val="24"/>
          <w:szCs w:val="24"/>
        </w:rPr>
        <w:t xml:space="preserve"> машиностроени</w:t>
      </w:r>
      <w:r w:rsidR="00830AA3">
        <w:rPr>
          <w:sz w:val="24"/>
          <w:szCs w:val="24"/>
        </w:rPr>
        <w:t xml:space="preserve">я, а также в других сферах, </w:t>
      </w:r>
      <w:r w:rsidRPr="00567E8F">
        <w:rPr>
          <w:sz w:val="24"/>
          <w:szCs w:val="24"/>
        </w:rPr>
        <w:t>как медицина, образование, архитектура, картография, производство игрушек и индустрия развлечений.</w:t>
      </w:r>
    </w:p>
    <w:p w14:paraId="5D0AF8DB" w14:textId="4E428311" w:rsidR="00700315" w:rsidRPr="00700315" w:rsidRDefault="00700315" w:rsidP="004C2E46">
      <w:pPr>
        <w:widowControl/>
        <w:autoSpaceDE/>
        <w:autoSpaceDN/>
        <w:adjustRightInd/>
        <w:ind w:firstLine="567"/>
        <w:jc w:val="both"/>
        <w:rPr>
          <w:sz w:val="24"/>
          <w:szCs w:val="24"/>
          <w:lang w:val="kk-KZ"/>
        </w:rPr>
      </w:pPr>
      <w:r w:rsidRPr="00700315">
        <w:rPr>
          <w:sz w:val="24"/>
          <w:szCs w:val="24"/>
        </w:rPr>
        <w:t>В ходе развития технологий аддитивного производства сформировалась терминологическая неоднозначность, обусловленная использованием различных терминов и определений, связанных с областями применения и товарными знаками. Указанная неоднозначность затрудняет профессиональную коммуникацию и ограничивает возможности внедрения данных технологий</w:t>
      </w:r>
      <w:r>
        <w:rPr>
          <w:sz w:val="24"/>
          <w:szCs w:val="24"/>
        </w:rPr>
        <w:t>.</w:t>
      </w:r>
    </w:p>
    <w:p w14:paraId="731B138A" w14:textId="4AE7D099" w:rsidR="00FB2040" w:rsidRDefault="00700315" w:rsidP="004C2E46">
      <w:pPr>
        <w:widowControl/>
        <w:autoSpaceDE/>
        <w:autoSpaceDN/>
        <w:adjustRightInd/>
        <w:ind w:firstLine="567"/>
        <w:jc w:val="both"/>
        <w:rPr>
          <w:sz w:val="24"/>
          <w:szCs w:val="24"/>
        </w:rPr>
      </w:pPr>
      <w:r w:rsidRPr="00700315">
        <w:rPr>
          <w:sz w:val="24"/>
          <w:szCs w:val="24"/>
        </w:rPr>
        <w:t>Настоящий стандарт направлен на обеспечение понимания фундаментальных принципов аддитивных процессов и установление единой системы терминов и определений. Целью стандартизации терминологии в данной области является обеспечение единообразия и содействие профессиональному взаимодействию специалистов на международном уровне.</w:t>
      </w:r>
    </w:p>
    <w:p w14:paraId="007AF419" w14:textId="32A8B00F" w:rsidR="005A505C" w:rsidRDefault="005A505C" w:rsidP="00FB2040">
      <w:pPr>
        <w:widowControl/>
        <w:autoSpaceDE/>
        <w:autoSpaceDN/>
        <w:adjustRightInd/>
        <w:spacing w:after="200" w:line="276" w:lineRule="auto"/>
        <w:rPr>
          <w:sz w:val="24"/>
          <w:szCs w:val="24"/>
        </w:rPr>
      </w:pPr>
    </w:p>
    <w:p w14:paraId="492E6149" w14:textId="77777777" w:rsidR="005A505C" w:rsidRDefault="005A505C" w:rsidP="00FB2040">
      <w:pPr>
        <w:widowControl/>
        <w:autoSpaceDE/>
        <w:autoSpaceDN/>
        <w:adjustRightInd/>
        <w:spacing w:after="200" w:line="276" w:lineRule="auto"/>
        <w:rPr>
          <w:sz w:val="24"/>
          <w:szCs w:val="24"/>
        </w:rPr>
      </w:pPr>
    </w:p>
    <w:p w14:paraId="0C82E8F1" w14:textId="77777777" w:rsidR="005A505C" w:rsidRDefault="005A505C" w:rsidP="00FB2040">
      <w:pPr>
        <w:widowControl/>
        <w:autoSpaceDE/>
        <w:autoSpaceDN/>
        <w:adjustRightInd/>
        <w:spacing w:after="200" w:line="276" w:lineRule="auto"/>
        <w:rPr>
          <w:sz w:val="24"/>
          <w:szCs w:val="24"/>
        </w:rPr>
      </w:pPr>
    </w:p>
    <w:p w14:paraId="4CE55BF0" w14:textId="77777777" w:rsidR="005A505C" w:rsidRDefault="005A505C" w:rsidP="00FB2040">
      <w:pPr>
        <w:widowControl/>
        <w:autoSpaceDE/>
        <w:autoSpaceDN/>
        <w:adjustRightInd/>
        <w:spacing w:after="200" w:line="276" w:lineRule="auto"/>
        <w:rPr>
          <w:sz w:val="24"/>
          <w:szCs w:val="24"/>
        </w:rPr>
      </w:pPr>
    </w:p>
    <w:p w14:paraId="5213953C" w14:textId="77777777" w:rsidR="005A505C" w:rsidRDefault="005A505C" w:rsidP="00FB2040">
      <w:pPr>
        <w:widowControl/>
        <w:autoSpaceDE/>
        <w:autoSpaceDN/>
        <w:adjustRightInd/>
        <w:spacing w:after="200" w:line="276" w:lineRule="auto"/>
        <w:rPr>
          <w:sz w:val="24"/>
          <w:szCs w:val="24"/>
        </w:rPr>
      </w:pPr>
    </w:p>
    <w:p w14:paraId="42004FA5" w14:textId="77777777" w:rsidR="005A505C" w:rsidRDefault="005A505C" w:rsidP="00FB2040">
      <w:pPr>
        <w:widowControl/>
        <w:autoSpaceDE/>
        <w:autoSpaceDN/>
        <w:adjustRightInd/>
        <w:spacing w:after="200" w:line="276" w:lineRule="auto"/>
        <w:rPr>
          <w:sz w:val="24"/>
          <w:szCs w:val="24"/>
        </w:rPr>
      </w:pPr>
    </w:p>
    <w:p w14:paraId="090BFA24" w14:textId="77777777" w:rsidR="005A505C" w:rsidRDefault="005A505C" w:rsidP="00FB2040">
      <w:pPr>
        <w:widowControl/>
        <w:autoSpaceDE/>
        <w:autoSpaceDN/>
        <w:adjustRightInd/>
        <w:spacing w:after="200" w:line="276" w:lineRule="auto"/>
        <w:rPr>
          <w:sz w:val="24"/>
          <w:szCs w:val="24"/>
        </w:rPr>
      </w:pPr>
    </w:p>
    <w:p w14:paraId="1B127AAC" w14:textId="77777777" w:rsidR="005A505C" w:rsidRDefault="005A505C" w:rsidP="00FB2040">
      <w:pPr>
        <w:widowControl/>
        <w:autoSpaceDE/>
        <w:autoSpaceDN/>
        <w:adjustRightInd/>
        <w:spacing w:after="200" w:line="276" w:lineRule="auto"/>
        <w:rPr>
          <w:sz w:val="24"/>
          <w:szCs w:val="24"/>
        </w:rPr>
      </w:pPr>
    </w:p>
    <w:p w14:paraId="193CB379" w14:textId="77777777" w:rsidR="005A505C" w:rsidRDefault="005A505C" w:rsidP="00FB2040">
      <w:pPr>
        <w:widowControl/>
        <w:autoSpaceDE/>
        <w:autoSpaceDN/>
        <w:adjustRightInd/>
        <w:spacing w:after="200" w:line="276" w:lineRule="auto"/>
        <w:rPr>
          <w:sz w:val="24"/>
          <w:szCs w:val="24"/>
        </w:rPr>
      </w:pPr>
    </w:p>
    <w:p w14:paraId="399E3EE4" w14:textId="77777777" w:rsidR="005A505C" w:rsidRDefault="005A505C" w:rsidP="00FB2040">
      <w:pPr>
        <w:widowControl/>
        <w:autoSpaceDE/>
        <w:autoSpaceDN/>
        <w:adjustRightInd/>
        <w:spacing w:after="200" w:line="276" w:lineRule="auto"/>
        <w:rPr>
          <w:sz w:val="24"/>
          <w:szCs w:val="24"/>
        </w:rPr>
      </w:pPr>
    </w:p>
    <w:p w14:paraId="45E675AD" w14:textId="77777777" w:rsidR="005A505C" w:rsidRDefault="005A505C" w:rsidP="00FB2040">
      <w:pPr>
        <w:widowControl/>
        <w:autoSpaceDE/>
        <w:autoSpaceDN/>
        <w:adjustRightInd/>
        <w:spacing w:after="200" w:line="276" w:lineRule="auto"/>
        <w:rPr>
          <w:sz w:val="24"/>
          <w:szCs w:val="24"/>
        </w:rPr>
      </w:pPr>
    </w:p>
    <w:p w14:paraId="0BB773D2" w14:textId="77777777" w:rsidR="005A505C" w:rsidRDefault="005A505C" w:rsidP="00FB2040">
      <w:pPr>
        <w:widowControl/>
        <w:autoSpaceDE/>
        <w:autoSpaceDN/>
        <w:adjustRightInd/>
        <w:spacing w:after="200" w:line="276" w:lineRule="auto"/>
        <w:rPr>
          <w:sz w:val="24"/>
          <w:szCs w:val="24"/>
        </w:rPr>
      </w:pPr>
    </w:p>
    <w:p w14:paraId="76B66FD3" w14:textId="77777777" w:rsidR="005A505C" w:rsidRDefault="005A505C" w:rsidP="00FB2040">
      <w:pPr>
        <w:widowControl/>
        <w:autoSpaceDE/>
        <w:autoSpaceDN/>
        <w:adjustRightInd/>
        <w:spacing w:after="200" w:line="276" w:lineRule="auto"/>
        <w:rPr>
          <w:sz w:val="24"/>
          <w:szCs w:val="24"/>
        </w:rPr>
      </w:pPr>
    </w:p>
    <w:p w14:paraId="757447E8" w14:textId="77777777" w:rsidR="005A505C" w:rsidRDefault="005A505C" w:rsidP="00FB2040">
      <w:pPr>
        <w:widowControl/>
        <w:autoSpaceDE/>
        <w:autoSpaceDN/>
        <w:adjustRightInd/>
        <w:spacing w:after="200" w:line="276" w:lineRule="auto"/>
        <w:rPr>
          <w:sz w:val="24"/>
          <w:szCs w:val="24"/>
        </w:rPr>
        <w:sectPr w:rsidR="005A505C" w:rsidSect="001A1E0B">
          <w:headerReference w:type="even" r:id="rId8"/>
          <w:headerReference w:type="default" r:id="rId9"/>
          <w:footerReference w:type="even" r:id="rId10"/>
          <w:footerReference w:type="default" r:id="rId11"/>
          <w:headerReference w:type="first" r:id="rId12"/>
          <w:pgSz w:w="11906" w:h="16838" w:code="9"/>
          <w:pgMar w:top="1411" w:right="1411" w:bottom="1411" w:left="1138" w:header="1022" w:footer="1022" w:gutter="0"/>
          <w:pgNumType w:fmt="upperRoman"/>
          <w:cols w:space="708"/>
          <w:titlePg/>
          <w:docGrid w:linePitch="360"/>
        </w:sectPr>
      </w:pPr>
    </w:p>
    <w:p w14:paraId="00FB2133" w14:textId="77777777" w:rsidR="002A5B0B" w:rsidRPr="005914C6" w:rsidRDefault="002A5B0B" w:rsidP="005A505C">
      <w:pPr>
        <w:widowControl/>
        <w:pBdr>
          <w:bottom w:val="single" w:sz="4" w:space="1" w:color="auto"/>
        </w:pBdr>
        <w:jc w:val="center"/>
        <w:rPr>
          <w:b/>
          <w:bCs/>
          <w:sz w:val="24"/>
          <w:szCs w:val="24"/>
          <w:lang w:val="kk-KZ"/>
        </w:rPr>
      </w:pPr>
      <w:r w:rsidRPr="005914C6">
        <w:rPr>
          <w:b/>
          <w:bCs/>
          <w:sz w:val="24"/>
          <w:szCs w:val="24"/>
          <w:lang w:val="kk-KZ"/>
        </w:rPr>
        <w:lastRenderedPageBreak/>
        <w:t>НАЦИОНАЛЬНЫЙ СТАНДАРТ РЕСПУБЛИКИ КАЗАХСТАН</w:t>
      </w:r>
    </w:p>
    <w:p w14:paraId="3D3557ED" w14:textId="77777777" w:rsidR="002A5B0B" w:rsidRPr="005914C6" w:rsidRDefault="002A5B0B" w:rsidP="00A7439B">
      <w:pPr>
        <w:widowControl/>
        <w:jc w:val="center"/>
        <w:rPr>
          <w:rFonts w:eastAsia="Arial"/>
          <w:b/>
          <w:sz w:val="24"/>
          <w:szCs w:val="24"/>
        </w:rPr>
      </w:pPr>
    </w:p>
    <w:p w14:paraId="7FFDDD90" w14:textId="3CD44119" w:rsidR="00AD4803" w:rsidRPr="00C63DF4" w:rsidRDefault="00C63DF4" w:rsidP="00A7439B">
      <w:pPr>
        <w:jc w:val="center"/>
        <w:rPr>
          <w:b/>
          <w:bCs/>
          <w:sz w:val="24"/>
          <w:szCs w:val="24"/>
          <w:lang w:eastAsia="en-US"/>
        </w:rPr>
      </w:pPr>
      <w:r w:rsidRPr="00C63DF4">
        <w:rPr>
          <w:b/>
          <w:bCs/>
          <w:sz w:val="24"/>
          <w:szCs w:val="24"/>
          <w:lang w:eastAsia="en-US"/>
        </w:rPr>
        <w:t>АДДИТИВНЫЕ ТЕХНОЛОГИИ</w:t>
      </w:r>
    </w:p>
    <w:p w14:paraId="4929EB74" w14:textId="77777777" w:rsidR="00AD4803" w:rsidRPr="004E5F80" w:rsidRDefault="00AD4803" w:rsidP="00A7439B">
      <w:pPr>
        <w:jc w:val="center"/>
        <w:rPr>
          <w:b/>
          <w:bCs/>
          <w:sz w:val="24"/>
          <w:szCs w:val="24"/>
          <w:highlight w:val="yellow"/>
          <w:lang w:eastAsia="en-US"/>
        </w:rPr>
      </w:pPr>
    </w:p>
    <w:p w14:paraId="6B90C846" w14:textId="3C0F9AB8" w:rsidR="00EC1AE8" w:rsidRDefault="00C63DF4" w:rsidP="00A7439B">
      <w:pPr>
        <w:jc w:val="center"/>
        <w:rPr>
          <w:b/>
          <w:bCs/>
          <w:sz w:val="24"/>
          <w:szCs w:val="24"/>
          <w:lang w:eastAsia="en-US"/>
        </w:rPr>
      </w:pPr>
      <w:r>
        <w:rPr>
          <w:b/>
          <w:bCs/>
          <w:sz w:val="24"/>
          <w:szCs w:val="24"/>
          <w:lang w:eastAsia="en-US"/>
        </w:rPr>
        <w:t>Термины и определения</w:t>
      </w:r>
    </w:p>
    <w:p w14:paraId="1800B372" w14:textId="77777777" w:rsidR="00877084" w:rsidRPr="005914C6" w:rsidRDefault="00877084" w:rsidP="00A7439B">
      <w:pPr>
        <w:widowControl/>
        <w:pBdr>
          <w:bottom w:val="single" w:sz="4" w:space="1" w:color="auto"/>
        </w:pBdr>
        <w:jc w:val="center"/>
        <w:rPr>
          <w:rFonts w:eastAsia="Arial"/>
          <w:b/>
          <w:sz w:val="24"/>
          <w:szCs w:val="24"/>
        </w:rPr>
      </w:pPr>
    </w:p>
    <w:p w14:paraId="70FDC69B" w14:textId="77777777" w:rsidR="002A5B0B" w:rsidRPr="005914C6" w:rsidRDefault="002A5B0B" w:rsidP="00A7439B">
      <w:pPr>
        <w:ind w:firstLine="567"/>
        <w:jc w:val="right"/>
        <w:outlineLvl w:val="0"/>
        <w:rPr>
          <w:sz w:val="24"/>
          <w:szCs w:val="24"/>
        </w:rPr>
      </w:pPr>
      <w:r w:rsidRPr="005914C6">
        <w:rPr>
          <w:b/>
          <w:sz w:val="24"/>
          <w:szCs w:val="24"/>
        </w:rPr>
        <w:t>Дата введения</w:t>
      </w:r>
      <w:r w:rsidRPr="00674214">
        <w:rPr>
          <w:sz w:val="24"/>
          <w:szCs w:val="24"/>
          <w:u w:val="single"/>
        </w:rPr>
        <w:t>___________</w:t>
      </w:r>
    </w:p>
    <w:p w14:paraId="52B91A0D" w14:textId="77777777" w:rsidR="002A5B0B" w:rsidRPr="00167C8D" w:rsidRDefault="002A5B0B" w:rsidP="00A7439B">
      <w:pPr>
        <w:ind w:firstLine="720"/>
        <w:jc w:val="both"/>
        <w:outlineLvl w:val="0"/>
        <w:rPr>
          <w:sz w:val="24"/>
          <w:szCs w:val="24"/>
        </w:rPr>
      </w:pPr>
    </w:p>
    <w:p w14:paraId="22293460" w14:textId="77777777" w:rsidR="002A5B0B" w:rsidRPr="005914C6" w:rsidRDefault="002A5B0B" w:rsidP="004C2E46">
      <w:pPr>
        <w:pStyle w:val="11"/>
        <w:ind w:firstLine="567"/>
        <w:jc w:val="both"/>
        <w:rPr>
          <w:rFonts w:ascii="Times New Roman" w:hAnsi="Times New Roman"/>
          <w:sz w:val="24"/>
          <w:szCs w:val="24"/>
        </w:rPr>
      </w:pPr>
      <w:r w:rsidRPr="005914C6">
        <w:rPr>
          <w:rStyle w:val="FontStyle124"/>
          <w:rFonts w:ascii="Times New Roman" w:hAnsi="Times New Roman" w:cs="Times New Roman"/>
          <w:sz w:val="24"/>
          <w:szCs w:val="24"/>
        </w:rPr>
        <w:t>1 Область применения</w:t>
      </w:r>
    </w:p>
    <w:p w14:paraId="21CAFD93" w14:textId="77777777" w:rsidR="002A5B0B" w:rsidRPr="005914C6" w:rsidRDefault="002A5B0B" w:rsidP="004C2E46">
      <w:pPr>
        <w:pStyle w:val="11"/>
        <w:ind w:firstLine="567"/>
        <w:jc w:val="both"/>
        <w:rPr>
          <w:rFonts w:ascii="Times New Roman" w:hAnsi="Times New Roman"/>
          <w:sz w:val="24"/>
          <w:szCs w:val="24"/>
        </w:rPr>
      </w:pPr>
    </w:p>
    <w:p w14:paraId="3CE28371" w14:textId="4D2F4DF1" w:rsidR="00242BEC" w:rsidRPr="00242BEC" w:rsidRDefault="00242BEC" w:rsidP="00A81341">
      <w:pPr>
        <w:widowControl/>
        <w:autoSpaceDE/>
        <w:autoSpaceDN/>
        <w:adjustRightInd/>
        <w:ind w:firstLine="567"/>
        <w:jc w:val="both"/>
        <w:rPr>
          <w:sz w:val="24"/>
          <w:szCs w:val="24"/>
        </w:rPr>
      </w:pPr>
      <w:r w:rsidRPr="00242BEC">
        <w:rPr>
          <w:sz w:val="24"/>
          <w:szCs w:val="24"/>
        </w:rPr>
        <w:t xml:space="preserve">Настоящий </w:t>
      </w:r>
      <w:r w:rsidR="004C2E46">
        <w:rPr>
          <w:sz w:val="24"/>
          <w:szCs w:val="24"/>
        </w:rPr>
        <w:t xml:space="preserve">стандарт </w:t>
      </w:r>
      <w:r w:rsidRPr="00242BEC">
        <w:rPr>
          <w:sz w:val="24"/>
          <w:szCs w:val="24"/>
        </w:rPr>
        <w:t xml:space="preserve"> устанавливает</w:t>
      </w:r>
      <w:r w:rsidR="00E80DA7">
        <w:rPr>
          <w:sz w:val="24"/>
          <w:szCs w:val="24"/>
          <w:lang w:val="kk-KZ"/>
        </w:rPr>
        <w:t xml:space="preserve"> </w:t>
      </w:r>
      <w:r w:rsidRPr="00242BEC">
        <w:rPr>
          <w:sz w:val="24"/>
          <w:szCs w:val="24"/>
        </w:rPr>
        <w:t>термины</w:t>
      </w:r>
      <w:r w:rsidR="00E80DA7">
        <w:rPr>
          <w:sz w:val="24"/>
          <w:szCs w:val="24"/>
          <w:lang w:val="kk-KZ"/>
        </w:rPr>
        <w:t xml:space="preserve"> и определения</w:t>
      </w:r>
      <w:r w:rsidRPr="00242BEC">
        <w:rPr>
          <w:sz w:val="24"/>
          <w:szCs w:val="24"/>
        </w:rPr>
        <w:t xml:space="preserve">, используемые в </w:t>
      </w:r>
      <w:r w:rsidR="004B47C0">
        <w:rPr>
          <w:sz w:val="24"/>
          <w:szCs w:val="24"/>
        </w:rPr>
        <w:t xml:space="preserve"> </w:t>
      </w:r>
      <w:r w:rsidRPr="00242BEC">
        <w:rPr>
          <w:sz w:val="24"/>
          <w:szCs w:val="24"/>
        </w:rPr>
        <w:t xml:space="preserve"> аддитивн</w:t>
      </w:r>
      <w:r w:rsidR="00B7524C">
        <w:rPr>
          <w:sz w:val="24"/>
          <w:szCs w:val="24"/>
        </w:rPr>
        <w:t>ых</w:t>
      </w:r>
      <w:r w:rsidRPr="00242BEC">
        <w:rPr>
          <w:sz w:val="24"/>
          <w:szCs w:val="24"/>
        </w:rPr>
        <w:t xml:space="preserve"> </w:t>
      </w:r>
      <w:r w:rsidR="00B7524C">
        <w:rPr>
          <w:sz w:val="24"/>
          <w:szCs w:val="24"/>
        </w:rPr>
        <w:t>технологиях</w:t>
      </w:r>
      <w:r w:rsidRPr="00242BEC">
        <w:rPr>
          <w:sz w:val="24"/>
          <w:szCs w:val="24"/>
        </w:rPr>
        <w:t xml:space="preserve">, </w:t>
      </w:r>
      <w:r w:rsidR="00A81341">
        <w:rPr>
          <w:sz w:val="24"/>
          <w:szCs w:val="24"/>
        </w:rPr>
        <w:t>которые основаны на</w:t>
      </w:r>
      <w:r w:rsidRPr="00242BEC">
        <w:rPr>
          <w:sz w:val="24"/>
          <w:szCs w:val="24"/>
        </w:rPr>
        <w:t xml:space="preserve"> аддитивно</w:t>
      </w:r>
      <w:r w:rsidR="00A81341">
        <w:rPr>
          <w:sz w:val="24"/>
          <w:szCs w:val="24"/>
        </w:rPr>
        <w:t>м принципе</w:t>
      </w:r>
      <w:r w:rsidRPr="00242BEC">
        <w:rPr>
          <w:sz w:val="24"/>
          <w:szCs w:val="24"/>
        </w:rPr>
        <w:t xml:space="preserve"> </w:t>
      </w:r>
      <w:r w:rsidR="00A81341">
        <w:rPr>
          <w:sz w:val="24"/>
          <w:szCs w:val="24"/>
        </w:rPr>
        <w:t>изготовления деталей</w:t>
      </w:r>
      <w:r w:rsidRPr="00242BEC">
        <w:rPr>
          <w:sz w:val="24"/>
          <w:szCs w:val="24"/>
        </w:rPr>
        <w:t>, т</w:t>
      </w:r>
      <w:r w:rsidR="00A81341">
        <w:rPr>
          <w:sz w:val="24"/>
          <w:szCs w:val="24"/>
        </w:rPr>
        <w:t xml:space="preserve">.е. на </w:t>
      </w:r>
      <w:r w:rsidRPr="00242BEC">
        <w:rPr>
          <w:sz w:val="24"/>
          <w:szCs w:val="24"/>
        </w:rPr>
        <w:t>созд</w:t>
      </w:r>
      <w:r w:rsidR="00A81341">
        <w:rPr>
          <w:sz w:val="24"/>
          <w:szCs w:val="24"/>
        </w:rPr>
        <w:t>ании</w:t>
      </w:r>
      <w:r w:rsidRPr="00242BEC">
        <w:rPr>
          <w:sz w:val="24"/>
          <w:szCs w:val="24"/>
        </w:rPr>
        <w:t xml:space="preserve"> </w:t>
      </w:r>
      <w:r w:rsidR="00B7524C">
        <w:rPr>
          <w:sz w:val="24"/>
          <w:szCs w:val="24"/>
        </w:rPr>
        <w:t>объёмных</w:t>
      </w:r>
      <w:r w:rsidRPr="00242BEC">
        <w:rPr>
          <w:sz w:val="24"/>
          <w:szCs w:val="24"/>
        </w:rPr>
        <w:t xml:space="preserve"> 3D</w:t>
      </w:r>
      <w:r w:rsidR="00534792">
        <w:rPr>
          <w:sz w:val="24"/>
          <w:szCs w:val="24"/>
        </w:rPr>
        <w:t>-</w:t>
      </w:r>
      <w:r w:rsidR="00B7524C">
        <w:rPr>
          <w:sz w:val="24"/>
          <w:szCs w:val="24"/>
        </w:rPr>
        <w:t>издели</w:t>
      </w:r>
      <w:r w:rsidR="00534792">
        <w:rPr>
          <w:sz w:val="24"/>
          <w:szCs w:val="24"/>
        </w:rPr>
        <w:t>й</w:t>
      </w:r>
      <w:r w:rsidR="00B7524C">
        <w:rPr>
          <w:sz w:val="24"/>
          <w:szCs w:val="24"/>
        </w:rPr>
        <w:tab/>
      </w:r>
      <w:r w:rsidRPr="00242BEC">
        <w:rPr>
          <w:sz w:val="24"/>
          <w:szCs w:val="24"/>
        </w:rPr>
        <w:t xml:space="preserve"> путем последовательного добавления материала.</w:t>
      </w:r>
    </w:p>
    <w:p w14:paraId="1625FD8E" w14:textId="7B1A9E09" w:rsidR="00F21B05" w:rsidRDefault="00C54B85" w:rsidP="0007290F">
      <w:pPr>
        <w:widowControl/>
        <w:autoSpaceDE/>
        <w:autoSpaceDN/>
        <w:adjustRightInd/>
        <w:ind w:firstLine="567"/>
        <w:jc w:val="both"/>
        <w:rPr>
          <w:sz w:val="24"/>
          <w:szCs w:val="24"/>
        </w:rPr>
      </w:pPr>
      <w:r w:rsidRPr="00A37917">
        <w:rPr>
          <w:sz w:val="24"/>
          <w:szCs w:val="24"/>
        </w:rPr>
        <w:t xml:space="preserve">В настоящем стандарте </w:t>
      </w:r>
      <w:r w:rsidR="00EA3321">
        <w:rPr>
          <w:sz w:val="24"/>
          <w:szCs w:val="24"/>
        </w:rPr>
        <w:t xml:space="preserve">термины </w:t>
      </w:r>
      <w:r w:rsidR="001A5FA1">
        <w:rPr>
          <w:sz w:val="24"/>
          <w:szCs w:val="24"/>
        </w:rPr>
        <w:t>классифицированы</w:t>
      </w:r>
      <w:r w:rsidR="00A37917" w:rsidRPr="00A37917">
        <w:rPr>
          <w:sz w:val="24"/>
          <w:szCs w:val="24"/>
        </w:rPr>
        <w:t xml:space="preserve"> по областям применения</w:t>
      </w:r>
      <w:r w:rsidR="00A37917">
        <w:rPr>
          <w:sz w:val="24"/>
          <w:szCs w:val="24"/>
        </w:rPr>
        <w:t>.</w:t>
      </w:r>
      <w:r w:rsidR="00242BEC" w:rsidRPr="00242BEC">
        <w:rPr>
          <w:sz w:val="24"/>
          <w:szCs w:val="24"/>
        </w:rPr>
        <w:t xml:space="preserve"> </w:t>
      </w:r>
    </w:p>
    <w:p w14:paraId="0C2C368A" w14:textId="6079681D" w:rsidR="00B7524C" w:rsidRPr="00B7524C" w:rsidRDefault="00B7524C" w:rsidP="00B7524C">
      <w:pPr>
        <w:widowControl/>
        <w:autoSpaceDE/>
        <w:autoSpaceDN/>
        <w:adjustRightInd/>
        <w:ind w:firstLine="567"/>
        <w:jc w:val="both"/>
        <w:rPr>
          <w:sz w:val="24"/>
          <w:szCs w:val="24"/>
        </w:rPr>
      </w:pPr>
    </w:p>
    <w:p w14:paraId="082BCF51" w14:textId="77777777" w:rsidR="0070667C" w:rsidRPr="00076D61" w:rsidRDefault="0070667C" w:rsidP="00A7439B">
      <w:pPr>
        <w:pStyle w:val="Style10"/>
        <w:widowControl/>
        <w:ind w:firstLine="720"/>
        <w:jc w:val="both"/>
        <w:rPr>
          <w:rStyle w:val="FontStyle46"/>
          <w:rFonts w:ascii="Times New Roman" w:hAnsi="Times New Roman" w:cs="Times New Roman"/>
          <w:sz w:val="24"/>
          <w:szCs w:val="24"/>
          <w:lang w:val="en-US"/>
        </w:rPr>
      </w:pPr>
    </w:p>
    <w:p w14:paraId="3BBF3644" w14:textId="53AAA8A7" w:rsidR="005C16FB" w:rsidRPr="00167C8D" w:rsidRDefault="005C16FB" w:rsidP="0007290F">
      <w:pPr>
        <w:ind w:firstLine="567"/>
        <w:jc w:val="both"/>
        <w:rPr>
          <w:b/>
          <w:bCs/>
          <w:color w:val="000000"/>
          <w:sz w:val="24"/>
          <w:szCs w:val="28"/>
        </w:rPr>
      </w:pPr>
      <w:r w:rsidRPr="005914C6">
        <w:rPr>
          <w:b/>
          <w:bCs/>
          <w:color w:val="000000"/>
          <w:sz w:val="24"/>
          <w:szCs w:val="28"/>
        </w:rPr>
        <w:t xml:space="preserve">2 </w:t>
      </w:r>
      <w:r>
        <w:rPr>
          <w:b/>
          <w:bCs/>
          <w:color w:val="000000"/>
          <w:sz w:val="24"/>
          <w:szCs w:val="28"/>
        </w:rPr>
        <w:t>Нормативные ссылки</w:t>
      </w:r>
    </w:p>
    <w:p w14:paraId="17A6C9E6" w14:textId="77777777" w:rsidR="005C16FB" w:rsidRDefault="005C16FB" w:rsidP="0007290F">
      <w:pPr>
        <w:ind w:firstLine="567"/>
        <w:jc w:val="both"/>
        <w:rPr>
          <w:bCs/>
          <w:color w:val="000000"/>
          <w:sz w:val="24"/>
          <w:szCs w:val="28"/>
        </w:rPr>
      </w:pPr>
    </w:p>
    <w:p w14:paraId="49B46A2D" w14:textId="5AE369DB" w:rsidR="005C16FB" w:rsidRDefault="0080153B" w:rsidP="0007290F">
      <w:pPr>
        <w:ind w:firstLine="567"/>
        <w:jc w:val="both"/>
        <w:rPr>
          <w:bCs/>
          <w:color w:val="000000"/>
          <w:sz w:val="24"/>
          <w:szCs w:val="28"/>
        </w:rPr>
      </w:pPr>
      <w:r w:rsidRPr="0080153B">
        <w:rPr>
          <w:bCs/>
          <w:color w:val="000000"/>
          <w:sz w:val="24"/>
          <w:szCs w:val="28"/>
        </w:rPr>
        <w:t xml:space="preserve">В настоящем </w:t>
      </w:r>
      <w:r>
        <w:rPr>
          <w:bCs/>
          <w:color w:val="000000"/>
          <w:sz w:val="24"/>
          <w:szCs w:val="28"/>
        </w:rPr>
        <w:t>стандарте</w:t>
      </w:r>
      <w:r w:rsidRPr="0080153B">
        <w:rPr>
          <w:bCs/>
          <w:color w:val="000000"/>
          <w:sz w:val="24"/>
          <w:szCs w:val="28"/>
        </w:rPr>
        <w:t xml:space="preserve"> нормативные ссылки отсутствуют.</w:t>
      </w:r>
    </w:p>
    <w:p w14:paraId="014C6DDF" w14:textId="77777777" w:rsidR="005C16FB" w:rsidRPr="00167C8D" w:rsidRDefault="005C16FB" w:rsidP="0007290F">
      <w:pPr>
        <w:ind w:firstLine="567"/>
        <w:jc w:val="both"/>
        <w:rPr>
          <w:bCs/>
          <w:color w:val="000000"/>
          <w:sz w:val="24"/>
          <w:szCs w:val="28"/>
        </w:rPr>
      </w:pPr>
    </w:p>
    <w:p w14:paraId="30B9E814" w14:textId="2EB938B5" w:rsidR="00167C8D" w:rsidRPr="00167C8D" w:rsidRDefault="005C16FB" w:rsidP="0007290F">
      <w:pPr>
        <w:ind w:firstLine="567"/>
        <w:jc w:val="both"/>
        <w:rPr>
          <w:b/>
          <w:bCs/>
          <w:color w:val="000000"/>
          <w:sz w:val="24"/>
          <w:szCs w:val="28"/>
        </w:rPr>
      </w:pPr>
      <w:r>
        <w:rPr>
          <w:b/>
          <w:bCs/>
          <w:color w:val="000000"/>
          <w:sz w:val="24"/>
          <w:szCs w:val="28"/>
        </w:rPr>
        <w:t>3</w:t>
      </w:r>
      <w:r w:rsidR="006B77D2" w:rsidRPr="005914C6">
        <w:rPr>
          <w:b/>
          <w:bCs/>
          <w:color w:val="000000"/>
          <w:sz w:val="24"/>
          <w:szCs w:val="28"/>
        </w:rPr>
        <w:t xml:space="preserve"> </w:t>
      </w:r>
      <w:r w:rsidR="0080153B" w:rsidRPr="0080153B">
        <w:rPr>
          <w:b/>
          <w:bCs/>
          <w:color w:val="000000"/>
          <w:sz w:val="24"/>
          <w:szCs w:val="28"/>
        </w:rPr>
        <w:t>Термины</w:t>
      </w:r>
      <w:r w:rsidR="002C4DED">
        <w:rPr>
          <w:b/>
          <w:bCs/>
          <w:color w:val="000000"/>
          <w:sz w:val="24"/>
          <w:szCs w:val="28"/>
        </w:rPr>
        <w:t xml:space="preserve"> и</w:t>
      </w:r>
      <w:r w:rsidR="0080153B" w:rsidRPr="0080153B">
        <w:rPr>
          <w:b/>
          <w:bCs/>
          <w:color w:val="000000"/>
          <w:sz w:val="24"/>
          <w:szCs w:val="28"/>
        </w:rPr>
        <w:t xml:space="preserve"> определения</w:t>
      </w:r>
    </w:p>
    <w:p w14:paraId="6709150A" w14:textId="77777777" w:rsidR="00A3062E" w:rsidRDefault="00A3062E" w:rsidP="0007290F">
      <w:pPr>
        <w:ind w:firstLine="567"/>
        <w:jc w:val="both"/>
        <w:rPr>
          <w:sz w:val="24"/>
          <w:szCs w:val="24"/>
        </w:rPr>
      </w:pPr>
    </w:p>
    <w:p w14:paraId="24EF865D" w14:textId="639D1769" w:rsidR="00296564" w:rsidRPr="00296564" w:rsidRDefault="00167C8D" w:rsidP="0007290F">
      <w:pPr>
        <w:ind w:firstLine="567"/>
        <w:jc w:val="both"/>
        <w:rPr>
          <w:sz w:val="24"/>
          <w:szCs w:val="24"/>
        </w:rPr>
      </w:pPr>
      <w:r w:rsidRPr="00167C8D">
        <w:rPr>
          <w:sz w:val="24"/>
          <w:szCs w:val="24"/>
        </w:rPr>
        <w:t>В настоящем стандарте применя</w:t>
      </w:r>
      <w:r w:rsidR="00296564">
        <w:rPr>
          <w:sz w:val="24"/>
          <w:szCs w:val="24"/>
        </w:rPr>
        <w:t>ю</w:t>
      </w:r>
      <w:r w:rsidRPr="00167C8D">
        <w:rPr>
          <w:sz w:val="24"/>
          <w:szCs w:val="24"/>
        </w:rPr>
        <w:t xml:space="preserve">тся </w:t>
      </w:r>
      <w:r w:rsidR="00334B16" w:rsidRPr="00334B16">
        <w:rPr>
          <w:sz w:val="24"/>
          <w:szCs w:val="24"/>
        </w:rPr>
        <w:t xml:space="preserve">следующие </w:t>
      </w:r>
      <w:r w:rsidR="0080153B">
        <w:rPr>
          <w:sz w:val="24"/>
          <w:szCs w:val="24"/>
        </w:rPr>
        <w:t xml:space="preserve">термины и </w:t>
      </w:r>
      <w:r w:rsidR="00334B16" w:rsidRPr="00334B16">
        <w:rPr>
          <w:sz w:val="24"/>
          <w:szCs w:val="24"/>
        </w:rPr>
        <w:t>определения</w:t>
      </w:r>
      <w:r w:rsidR="00296564" w:rsidRPr="00296564">
        <w:rPr>
          <w:sz w:val="24"/>
          <w:szCs w:val="24"/>
        </w:rPr>
        <w:t>.</w:t>
      </w:r>
    </w:p>
    <w:p w14:paraId="14026EEF" w14:textId="77777777" w:rsidR="00296564" w:rsidRPr="00296564" w:rsidRDefault="00296564" w:rsidP="0007290F">
      <w:pPr>
        <w:ind w:firstLine="567"/>
        <w:jc w:val="both"/>
        <w:rPr>
          <w:sz w:val="24"/>
          <w:szCs w:val="24"/>
        </w:rPr>
      </w:pPr>
      <w:r w:rsidRPr="00296564">
        <w:rPr>
          <w:sz w:val="24"/>
          <w:szCs w:val="24"/>
        </w:rPr>
        <w:t>ISO и IEC ведут терминологические базы данных для использования в стандартизации по следующим адресам:</w:t>
      </w:r>
    </w:p>
    <w:p w14:paraId="3C6695CD" w14:textId="77777777" w:rsidR="00296564" w:rsidRPr="00296564" w:rsidRDefault="00296564" w:rsidP="0007290F">
      <w:pPr>
        <w:ind w:firstLine="567"/>
        <w:jc w:val="both"/>
        <w:rPr>
          <w:sz w:val="24"/>
          <w:szCs w:val="24"/>
        </w:rPr>
      </w:pPr>
      <w:r w:rsidRPr="00296564">
        <w:rPr>
          <w:sz w:val="24"/>
          <w:szCs w:val="24"/>
        </w:rPr>
        <w:t>- IEC Electropedia: доступна по адресу http://www.electropedia.org/.</w:t>
      </w:r>
    </w:p>
    <w:p w14:paraId="759D1AD4" w14:textId="6E13B3EF" w:rsidR="0080153B" w:rsidRDefault="00296564" w:rsidP="0007290F">
      <w:pPr>
        <w:ind w:firstLine="567"/>
        <w:jc w:val="both"/>
        <w:rPr>
          <w:sz w:val="24"/>
          <w:szCs w:val="24"/>
        </w:rPr>
      </w:pPr>
      <w:r w:rsidRPr="00296564">
        <w:rPr>
          <w:sz w:val="24"/>
          <w:szCs w:val="24"/>
        </w:rPr>
        <w:t xml:space="preserve">- Онлайн-платформа для просмотра ИСО: доступна по адресу </w:t>
      </w:r>
      <w:hyperlink r:id="rId13" w:history="1">
        <w:r w:rsidR="002C4DED" w:rsidRPr="002C4DED">
          <w:rPr>
            <w:sz w:val="24"/>
            <w:szCs w:val="24"/>
          </w:rPr>
          <w:t>http://www.iso.org/obp</w:t>
        </w:r>
      </w:hyperlink>
      <w:r w:rsidRPr="00296564">
        <w:rPr>
          <w:sz w:val="24"/>
          <w:szCs w:val="24"/>
        </w:rPr>
        <w:t>.</w:t>
      </w:r>
    </w:p>
    <w:p w14:paraId="2DE56005" w14:textId="77777777" w:rsidR="002C4DED" w:rsidRDefault="002C4DED" w:rsidP="0007290F">
      <w:pPr>
        <w:ind w:firstLine="567"/>
        <w:jc w:val="both"/>
        <w:rPr>
          <w:sz w:val="24"/>
          <w:szCs w:val="24"/>
        </w:rPr>
      </w:pPr>
    </w:p>
    <w:p w14:paraId="1CD6182D" w14:textId="23EEE030" w:rsidR="0036386F" w:rsidRPr="00C73E78" w:rsidRDefault="0036386F" w:rsidP="0007290F">
      <w:pPr>
        <w:ind w:firstLine="567"/>
        <w:jc w:val="both"/>
        <w:rPr>
          <w:b/>
          <w:sz w:val="24"/>
          <w:szCs w:val="24"/>
        </w:rPr>
      </w:pPr>
      <w:r w:rsidRPr="00E150B8">
        <w:rPr>
          <w:b/>
          <w:sz w:val="24"/>
          <w:szCs w:val="24"/>
        </w:rPr>
        <w:t xml:space="preserve">3.1 </w:t>
      </w:r>
      <w:r w:rsidR="004C0D1A">
        <w:rPr>
          <w:b/>
          <w:sz w:val="24"/>
          <w:szCs w:val="24"/>
        </w:rPr>
        <w:t>Основные</w:t>
      </w:r>
      <w:r w:rsidR="00C73E78">
        <w:rPr>
          <w:b/>
          <w:sz w:val="24"/>
          <w:szCs w:val="24"/>
        </w:rPr>
        <w:t xml:space="preserve"> термины </w:t>
      </w:r>
    </w:p>
    <w:p w14:paraId="0EF42CB3" w14:textId="77777777" w:rsidR="00605E29" w:rsidRPr="00605E29" w:rsidRDefault="00605E29" w:rsidP="0007290F">
      <w:pPr>
        <w:ind w:firstLine="567"/>
        <w:jc w:val="both"/>
        <w:rPr>
          <w:bCs/>
          <w:sz w:val="24"/>
          <w:szCs w:val="24"/>
        </w:rPr>
      </w:pPr>
    </w:p>
    <w:p w14:paraId="0060C7A1" w14:textId="31016D34" w:rsidR="0036386F" w:rsidRPr="007633D0" w:rsidRDefault="0036386F" w:rsidP="0007290F">
      <w:pPr>
        <w:ind w:firstLine="567"/>
        <w:jc w:val="both"/>
        <w:rPr>
          <w:sz w:val="24"/>
          <w:szCs w:val="24"/>
        </w:rPr>
      </w:pPr>
      <w:r w:rsidRPr="007633D0">
        <w:rPr>
          <w:b/>
          <w:sz w:val="24"/>
          <w:szCs w:val="24"/>
        </w:rPr>
        <w:t xml:space="preserve">3.1.1 </w:t>
      </w:r>
      <w:r w:rsidR="001608BD" w:rsidRPr="007633D0">
        <w:rPr>
          <w:b/>
          <w:bCs/>
          <w:color w:val="221E1F"/>
          <w:sz w:val="24"/>
          <w:szCs w:val="24"/>
        </w:rPr>
        <w:t>3D</w:t>
      </w:r>
      <w:r w:rsidR="001608BD" w:rsidRPr="007633D0">
        <w:rPr>
          <w:b/>
          <w:bCs/>
          <w:sz w:val="24"/>
          <w:szCs w:val="24"/>
        </w:rPr>
        <w:t xml:space="preserve"> принтер</w:t>
      </w:r>
      <w:r w:rsidR="001608BD" w:rsidRPr="007633D0">
        <w:rPr>
          <w:sz w:val="24"/>
          <w:szCs w:val="24"/>
        </w:rPr>
        <w:t xml:space="preserve"> </w:t>
      </w:r>
      <w:r w:rsidR="00756D6B" w:rsidRPr="007633D0">
        <w:rPr>
          <w:sz w:val="24"/>
          <w:szCs w:val="24"/>
        </w:rPr>
        <w:t>(</w:t>
      </w:r>
      <w:r w:rsidR="001608BD" w:rsidRPr="007633D0">
        <w:rPr>
          <w:color w:val="221E1F"/>
          <w:sz w:val="24"/>
          <w:szCs w:val="24"/>
        </w:rPr>
        <w:t>3D printer</w:t>
      </w:r>
      <w:r w:rsidR="00756D6B" w:rsidRPr="007633D0">
        <w:rPr>
          <w:sz w:val="24"/>
          <w:szCs w:val="24"/>
        </w:rPr>
        <w:t>)</w:t>
      </w:r>
      <w:r w:rsidRPr="007633D0">
        <w:rPr>
          <w:sz w:val="24"/>
          <w:szCs w:val="24"/>
        </w:rPr>
        <w:t xml:space="preserve">: </w:t>
      </w:r>
      <w:r w:rsidR="00975CC8">
        <w:rPr>
          <w:sz w:val="24"/>
          <w:szCs w:val="24"/>
        </w:rPr>
        <w:t>У</w:t>
      </w:r>
      <w:r w:rsidR="00871914" w:rsidRPr="007633D0">
        <w:rPr>
          <w:sz w:val="24"/>
          <w:szCs w:val="24"/>
        </w:rPr>
        <w:t>становка</w:t>
      </w:r>
      <w:r w:rsidR="00D93381" w:rsidRPr="007633D0">
        <w:rPr>
          <w:sz w:val="24"/>
          <w:szCs w:val="24"/>
        </w:rPr>
        <w:t xml:space="preserve"> для </w:t>
      </w:r>
      <w:r w:rsidR="00D93381" w:rsidRPr="007633D0">
        <w:rPr>
          <w:color w:val="221E1F"/>
          <w:sz w:val="24"/>
          <w:szCs w:val="24"/>
        </w:rPr>
        <w:t>3D печати</w:t>
      </w:r>
      <w:r w:rsidR="00CB4D6C" w:rsidRPr="007633D0">
        <w:rPr>
          <w:color w:val="221E1F"/>
          <w:sz w:val="24"/>
          <w:szCs w:val="24"/>
        </w:rPr>
        <w:t xml:space="preserve"> (3.3.1)</w:t>
      </w:r>
      <w:r w:rsidR="00D93381" w:rsidRPr="007633D0">
        <w:rPr>
          <w:color w:val="221E1F"/>
          <w:sz w:val="24"/>
          <w:szCs w:val="24"/>
        </w:rPr>
        <w:t>.</w:t>
      </w:r>
    </w:p>
    <w:p w14:paraId="1BDE82FE" w14:textId="50A9F23A" w:rsidR="005A3B17" w:rsidRPr="007633D0" w:rsidRDefault="009B0F2B" w:rsidP="0007290F">
      <w:pPr>
        <w:ind w:firstLine="567"/>
        <w:jc w:val="both"/>
        <w:rPr>
          <w:sz w:val="24"/>
          <w:szCs w:val="24"/>
        </w:rPr>
      </w:pPr>
      <w:r w:rsidRPr="007633D0">
        <w:rPr>
          <w:b/>
          <w:bCs/>
          <w:sz w:val="24"/>
          <w:szCs w:val="24"/>
        </w:rPr>
        <w:t>3.</w:t>
      </w:r>
      <w:r w:rsidR="006D0C41" w:rsidRPr="007633D0">
        <w:rPr>
          <w:b/>
          <w:bCs/>
          <w:sz w:val="24"/>
          <w:szCs w:val="24"/>
        </w:rPr>
        <w:t>1</w:t>
      </w:r>
      <w:r w:rsidRPr="007633D0">
        <w:rPr>
          <w:b/>
          <w:bCs/>
          <w:sz w:val="24"/>
          <w:szCs w:val="24"/>
        </w:rPr>
        <w:t>.</w:t>
      </w:r>
      <w:r w:rsidR="006D0C41" w:rsidRPr="007633D0">
        <w:rPr>
          <w:b/>
          <w:bCs/>
          <w:sz w:val="24"/>
          <w:szCs w:val="24"/>
        </w:rPr>
        <w:t>2</w:t>
      </w:r>
      <w:r w:rsidRPr="007633D0">
        <w:rPr>
          <w:b/>
          <w:bCs/>
          <w:sz w:val="24"/>
          <w:szCs w:val="24"/>
        </w:rPr>
        <w:t xml:space="preserve"> </w:t>
      </w:r>
      <w:r w:rsidR="00CB4D6C" w:rsidRPr="007633D0">
        <w:rPr>
          <w:b/>
          <w:bCs/>
          <w:sz w:val="24"/>
          <w:szCs w:val="24"/>
        </w:rPr>
        <w:t>Аддитивн</w:t>
      </w:r>
      <w:r w:rsidR="00871914" w:rsidRPr="007633D0">
        <w:rPr>
          <w:b/>
          <w:bCs/>
          <w:sz w:val="24"/>
          <w:szCs w:val="24"/>
        </w:rPr>
        <w:t>ое</w:t>
      </w:r>
      <w:r w:rsidR="00CB4D6C" w:rsidRPr="007633D0">
        <w:rPr>
          <w:b/>
          <w:bCs/>
          <w:sz w:val="24"/>
          <w:szCs w:val="24"/>
        </w:rPr>
        <w:t xml:space="preserve"> </w:t>
      </w:r>
      <w:r w:rsidR="00137BBD" w:rsidRPr="007633D0">
        <w:rPr>
          <w:b/>
          <w:bCs/>
          <w:sz w:val="24"/>
          <w:szCs w:val="24"/>
        </w:rPr>
        <w:t>производство</w:t>
      </w:r>
      <w:r w:rsidR="008A7068">
        <w:rPr>
          <w:b/>
          <w:bCs/>
          <w:sz w:val="24"/>
          <w:szCs w:val="24"/>
        </w:rPr>
        <w:t xml:space="preserve"> (АП)</w:t>
      </w:r>
      <w:r w:rsidR="006A7425">
        <w:rPr>
          <w:b/>
          <w:bCs/>
          <w:sz w:val="24"/>
          <w:szCs w:val="24"/>
        </w:rPr>
        <w:t>, аддитивный технологический процесс</w:t>
      </w:r>
      <w:r w:rsidR="006D0C41" w:rsidRPr="007633D0">
        <w:rPr>
          <w:b/>
          <w:bCs/>
          <w:sz w:val="24"/>
          <w:szCs w:val="24"/>
        </w:rPr>
        <w:t xml:space="preserve"> </w:t>
      </w:r>
      <w:r w:rsidR="006D0C41" w:rsidRPr="007633D0">
        <w:rPr>
          <w:sz w:val="24"/>
          <w:szCs w:val="24"/>
        </w:rPr>
        <w:t>(additive manufacturing</w:t>
      </w:r>
      <w:r w:rsidR="008A7068">
        <w:rPr>
          <w:sz w:val="24"/>
          <w:szCs w:val="24"/>
        </w:rPr>
        <w:t>, АМ</w:t>
      </w:r>
      <w:r w:rsidR="006D0C41" w:rsidRPr="007633D0">
        <w:rPr>
          <w:sz w:val="24"/>
          <w:szCs w:val="24"/>
        </w:rPr>
        <w:t>)</w:t>
      </w:r>
      <w:r w:rsidR="00F477B8" w:rsidRPr="007633D0">
        <w:rPr>
          <w:sz w:val="24"/>
          <w:szCs w:val="24"/>
        </w:rPr>
        <w:t>:</w:t>
      </w:r>
      <w:r w:rsidR="00CB4D6C" w:rsidRPr="007633D0">
        <w:rPr>
          <w:b/>
          <w:bCs/>
          <w:sz w:val="24"/>
          <w:szCs w:val="24"/>
        </w:rPr>
        <w:t xml:space="preserve"> </w:t>
      </w:r>
      <w:r w:rsidR="0047707D">
        <w:rPr>
          <w:sz w:val="24"/>
          <w:szCs w:val="24"/>
        </w:rPr>
        <w:t>П</w:t>
      </w:r>
      <w:r w:rsidR="00F477B8" w:rsidRPr="007633D0">
        <w:rPr>
          <w:sz w:val="24"/>
          <w:szCs w:val="24"/>
        </w:rPr>
        <w:t>роцесс соединения материалов для создания деталей (3.9.1) на основе данных 3D-модели, как правило, слой (3.3.7) за слоем, в отличие от методов субтрактивного и формообразующего производства.</w:t>
      </w:r>
    </w:p>
    <w:p w14:paraId="3879FA7F" w14:textId="77777777" w:rsidR="00021948" w:rsidRPr="007633D0" w:rsidRDefault="00021948" w:rsidP="0007290F">
      <w:pPr>
        <w:ind w:firstLine="567"/>
        <w:jc w:val="both"/>
        <w:rPr>
          <w:sz w:val="24"/>
          <w:szCs w:val="24"/>
        </w:rPr>
      </w:pPr>
    </w:p>
    <w:p w14:paraId="269DF437" w14:textId="1F707660" w:rsidR="007238BF" w:rsidRPr="00CE66B5" w:rsidRDefault="007238BF" w:rsidP="0007290F">
      <w:pPr>
        <w:ind w:firstLine="567"/>
        <w:jc w:val="both"/>
      </w:pPr>
      <w:r w:rsidRPr="00CE66B5">
        <w:t>Примечания</w:t>
      </w:r>
    </w:p>
    <w:p w14:paraId="05B1F42C" w14:textId="77777777" w:rsidR="007238BF" w:rsidRPr="00CE66B5" w:rsidRDefault="007238BF" w:rsidP="0007290F">
      <w:pPr>
        <w:ind w:firstLine="567"/>
        <w:jc w:val="both"/>
      </w:pPr>
      <w:r w:rsidRPr="00CE66B5">
        <w:t>1. К историческим терминам относятся: аддитивное изготовление, аддитивные процессы, аддитивные методы, послойное аддитивное производство, послойное производство, изготовление изделий произвольной формы из твердых материалов и изготовление произвольных форм.</w:t>
      </w:r>
    </w:p>
    <w:p w14:paraId="4B4C70CC" w14:textId="2D2D4194" w:rsidR="007238BF" w:rsidRDefault="007238BF" w:rsidP="0007290F">
      <w:pPr>
        <w:ind w:firstLine="567"/>
        <w:jc w:val="both"/>
      </w:pPr>
      <w:r w:rsidRPr="00CE66B5">
        <w:t>2. Значение методо</w:t>
      </w:r>
      <w:r w:rsidR="00021948" w:rsidRPr="00CE66B5">
        <w:t>в</w:t>
      </w:r>
      <w:r w:rsidRPr="00CE66B5">
        <w:t xml:space="preserve"> «субтрактивного» и «формообразующего» производства </w:t>
      </w:r>
      <w:r w:rsidR="00D36828" w:rsidRPr="00CE66B5">
        <w:t>приведено</w:t>
      </w:r>
      <w:r w:rsidRPr="00CE66B5">
        <w:t xml:space="preserve"> в Приложении B.</w:t>
      </w:r>
    </w:p>
    <w:p w14:paraId="3F7BBA33" w14:textId="77777777" w:rsidR="00FC7C8E" w:rsidRDefault="00FC7C8E" w:rsidP="0007290F">
      <w:pPr>
        <w:ind w:firstLine="567"/>
        <w:jc w:val="both"/>
      </w:pPr>
    </w:p>
    <w:p w14:paraId="05815E07" w14:textId="77777777" w:rsidR="001B7096" w:rsidRDefault="007238BF" w:rsidP="001B7096">
      <w:pPr>
        <w:ind w:firstLine="567"/>
        <w:jc w:val="both"/>
        <w:rPr>
          <w:sz w:val="24"/>
          <w:szCs w:val="24"/>
        </w:rPr>
      </w:pPr>
      <w:r w:rsidRPr="007633D0">
        <w:rPr>
          <w:b/>
          <w:bCs/>
          <w:sz w:val="24"/>
          <w:szCs w:val="24"/>
        </w:rPr>
        <w:t xml:space="preserve">3.1.3 </w:t>
      </w:r>
      <w:r w:rsidR="003A6B10" w:rsidRPr="007633D0">
        <w:rPr>
          <w:b/>
          <w:bCs/>
          <w:sz w:val="24"/>
          <w:szCs w:val="24"/>
        </w:rPr>
        <w:t xml:space="preserve">Аддитивная система, система </w:t>
      </w:r>
      <w:r w:rsidR="008A7068">
        <w:rPr>
          <w:b/>
          <w:bCs/>
          <w:sz w:val="24"/>
          <w:szCs w:val="24"/>
        </w:rPr>
        <w:t xml:space="preserve">АП </w:t>
      </w:r>
      <w:r w:rsidR="003A6B10" w:rsidRPr="007633D0">
        <w:rPr>
          <w:sz w:val="24"/>
          <w:szCs w:val="24"/>
        </w:rPr>
        <w:t>(additive system, additive manufacturing system</w:t>
      </w:r>
      <w:r w:rsidR="001B7096">
        <w:rPr>
          <w:sz w:val="24"/>
          <w:szCs w:val="24"/>
        </w:rPr>
        <w:t>,</w:t>
      </w:r>
      <w:r w:rsidR="001B7096" w:rsidRPr="001B7096">
        <w:rPr>
          <w:sz w:val="24"/>
          <w:szCs w:val="24"/>
        </w:rPr>
        <w:t xml:space="preserve"> additive manufacturing equipment</w:t>
      </w:r>
      <w:r w:rsidR="001B7096">
        <w:rPr>
          <w:sz w:val="24"/>
          <w:szCs w:val="24"/>
        </w:rPr>
        <w:t>)</w:t>
      </w:r>
      <w:r w:rsidR="003A6B10" w:rsidRPr="007633D0">
        <w:rPr>
          <w:sz w:val="24"/>
          <w:szCs w:val="24"/>
        </w:rPr>
        <w:t>:</w:t>
      </w:r>
      <w:r w:rsidR="00AC7DCA" w:rsidRPr="007633D0">
        <w:rPr>
          <w:sz w:val="24"/>
          <w:szCs w:val="24"/>
        </w:rPr>
        <w:t xml:space="preserve"> </w:t>
      </w:r>
      <w:r w:rsidR="0047707D">
        <w:rPr>
          <w:sz w:val="24"/>
          <w:szCs w:val="24"/>
        </w:rPr>
        <w:t>У</w:t>
      </w:r>
      <w:r w:rsidR="003A6B10" w:rsidRPr="007633D0">
        <w:rPr>
          <w:sz w:val="24"/>
          <w:szCs w:val="24"/>
        </w:rPr>
        <w:t>становка</w:t>
      </w:r>
      <w:r w:rsidR="000C62E5" w:rsidRPr="007633D0">
        <w:rPr>
          <w:sz w:val="24"/>
          <w:szCs w:val="24"/>
        </w:rPr>
        <w:t xml:space="preserve"> </w:t>
      </w:r>
      <w:r w:rsidR="003A6B10" w:rsidRPr="007633D0">
        <w:rPr>
          <w:sz w:val="24"/>
          <w:szCs w:val="24"/>
        </w:rPr>
        <w:t>и вспомогательное оборудование, используем</w:t>
      </w:r>
      <w:r w:rsidR="000C62E5" w:rsidRPr="007633D0">
        <w:rPr>
          <w:sz w:val="24"/>
          <w:szCs w:val="24"/>
        </w:rPr>
        <w:t>ое</w:t>
      </w:r>
      <w:r w:rsidR="003A6B10" w:rsidRPr="007633D0">
        <w:rPr>
          <w:sz w:val="24"/>
          <w:szCs w:val="24"/>
        </w:rPr>
        <w:t xml:space="preserve"> для </w:t>
      </w:r>
      <w:r w:rsidR="00E755C9">
        <w:rPr>
          <w:sz w:val="24"/>
          <w:szCs w:val="24"/>
        </w:rPr>
        <w:t>аддитивного производства</w:t>
      </w:r>
      <w:r w:rsidR="000C62E5" w:rsidRPr="007633D0">
        <w:rPr>
          <w:sz w:val="24"/>
          <w:szCs w:val="24"/>
        </w:rPr>
        <w:t xml:space="preserve"> </w:t>
      </w:r>
      <w:r w:rsidR="003A6B10" w:rsidRPr="007633D0">
        <w:rPr>
          <w:sz w:val="24"/>
          <w:szCs w:val="24"/>
        </w:rPr>
        <w:t>(3.1.2)</w:t>
      </w:r>
      <w:r w:rsidR="00AC7DCA" w:rsidRPr="007633D0">
        <w:rPr>
          <w:sz w:val="24"/>
          <w:szCs w:val="24"/>
        </w:rPr>
        <w:t>.</w:t>
      </w:r>
      <w:r w:rsidR="001B7096" w:rsidRPr="001B7096">
        <w:t xml:space="preserve"> </w:t>
      </w:r>
    </w:p>
    <w:p w14:paraId="155C3AEA" w14:textId="1F8CE851" w:rsidR="005A3B17" w:rsidRPr="001B7096" w:rsidRDefault="00A81341" w:rsidP="001B7096">
      <w:pPr>
        <w:ind w:firstLine="567"/>
        <w:jc w:val="both"/>
        <w:rPr>
          <w:sz w:val="24"/>
          <w:szCs w:val="24"/>
        </w:rPr>
      </w:pPr>
      <w:r w:rsidRPr="007633D0">
        <w:rPr>
          <w:b/>
          <w:bCs/>
          <w:sz w:val="24"/>
          <w:szCs w:val="24"/>
          <w:lang w:val="kk-KZ"/>
        </w:rPr>
        <w:t xml:space="preserve">3.1.4 </w:t>
      </w:r>
      <w:r w:rsidR="004C1DA3">
        <w:rPr>
          <w:b/>
          <w:bCs/>
          <w:sz w:val="24"/>
          <w:szCs w:val="24"/>
          <w:lang w:val="kk-KZ"/>
        </w:rPr>
        <w:t>Аддитивная у</w:t>
      </w:r>
      <w:r w:rsidR="00AF50AC" w:rsidRPr="007633D0">
        <w:rPr>
          <w:b/>
          <w:bCs/>
          <w:sz w:val="24"/>
          <w:szCs w:val="24"/>
          <w:lang w:val="kk-KZ"/>
        </w:rPr>
        <w:t xml:space="preserve">становка </w:t>
      </w:r>
      <w:r w:rsidRPr="007F6C9D">
        <w:rPr>
          <w:sz w:val="24"/>
          <w:szCs w:val="24"/>
          <w:lang w:val="kk-KZ"/>
        </w:rPr>
        <w:t>(</w:t>
      </w:r>
      <w:r w:rsidR="008A7068">
        <w:rPr>
          <w:sz w:val="24"/>
          <w:szCs w:val="24"/>
        </w:rPr>
        <w:t xml:space="preserve">АМ </w:t>
      </w:r>
      <w:r w:rsidRPr="007633D0">
        <w:rPr>
          <w:sz w:val="24"/>
          <w:szCs w:val="24"/>
          <w:lang w:val="kk-KZ"/>
        </w:rPr>
        <w:t>machine)</w:t>
      </w:r>
      <w:r w:rsidR="00AF50AC" w:rsidRPr="007633D0">
        <w:rPr>
          <w:sz w:val="24"/>
          <w:szCs w:val="24"/>
          <w:lang w:val="kk-KZ"/>
        </w:rPr>
        <w:t>:</w:t>
      </w:r>
      <w:r w:rsidRPr="007633D0">
        <w:rPr>
          <w:b/>
          <w:bCs/>
          <w:sz w:val="24"/>
          <w:szCs w:val="24"/>
          <w:lang w:val="kk-KZ"/>
        </w:rPr>
        <w:t xml:space="preserve"> </w:t>
      </w:r>
      <w:r w:rsidR="0047707D">
        <w:rPr>
          <w:sz w:val="24"/>
          <w:szCs w:val="24"/>
          <w:lang w:val="kk-KZ"/>
        </w:rPr>
        <w:t>Ч</w:t>
      </w:r>
      <w:r w:rsidRPr="007633D0">
        <w:rPr>
          <w:sz w:val="24"/>
          <w:szCs w:val="24"/>
          <w:lang w:val="kk-KZ"/>
        </w:rPr>
        <w:t xml:space="preserve">асть </w:t>
      </w:r>
      <w:r w:rsidR="004C1DA3">
        <w:rPr>
          <w:sz w:val="24"/>
          <w:szCs w:val="24"/>
          <w:lang w:val="kk-KZ"/>
        </w:rPr>
        <w:t>системы аддитивного производств</w:t>
      </w:r>
      <w:r w:rsidR="00C431C9">
        <w:rPr>
          <w:sz w:val="24"/>
          <w:szCs w:val="24"/>
          <w:lang w:val="kk-KZ"/>
        </w:rPr>
        <w:t xml:space="preserve">а </w:t>
      </w:r>
      <w:r w:rsidRPr="007633D0">
        <w:rPr>
          <w:sz w:val="24"/>
          <w:szCs w:val="24"/>
          <w:lang w:val="kk-KZ"/>
        </w:rPr>
        <w:t>(3.1.3),</w:t>
      </w:r>
      <w:r w:rsidR="00F668F0" w:rsidRPr="007633D0">
        <w:rPr>
          <w:sz w:val="24"/>
          <w:szCs w:val="24"/>
          <w:lang w:val="kk-KZ"/>
        </w:rPr>
        <w:t xml:space="preserve"> включающая аппаратную часть, программное обеспечение для настройки </w:t>
      </w:r>
      <w:r w:rsidR="00EB7562">
        <w:rPr>
          <w:sz w:val="24"/>
          <w:szCs w:val="24"/>
          <w:lang w:val="kk-KZ"/>
        </w:rPr>
        <w:t xml:space="preserve">и контроля </w:t>
      </w:r>
      <w:r w:rsidR="004C1DA3">
        <w:rPr>
          <w:sz w:val="24"/>
          <w:szCs w:val="24"/>
          <w:lang w:val="kk-KZ"/>
        </w:rPr>
        <w:t xml:space="preserve">аддитивной </w:t>
      </w:r>
      <w:r w:rsidR="00F668F0" w:rsidRPr="007633D0">
        <w:rPr>
          <w:sz w:val="24"/>
          <w:szCs w:val="24"/>
          <w:lang w:val="kk-KZ"/>
        </w:rPr>
        <w:t>установки, а также периферийные приспособления, необходимые для выполнения цикла построения (3.3.8) деталей (3.9.1).</w:t>
      </w:r>
      <w:r w:rsidR="00E755C9" w:rsidRPr="00E755C9">
        <w:t xml:space="preserve"> </w:t>
      </w:r>
    </w:p>
    <w:p w14:paraId="66AA1644" w14:textId="1F011B02" w:rsidR="00F668F0" w:rsidRPr="007633D0" w:rsidRDefault="00F668F0" w:rsidP="00F668F0">
      <w:pPr>
        <w:ind w:firstLine="567"/>
        <w:jc w:val="both"/>
        <w:rPr>
          <w:sz w:val="24"/>
          <w:szCs w:val="24"/>
          <w:lang w:val="kk-KZ"/>
        </w:rPr>
      </w:pPr>
      <w:r w:rsidRPr="007633D0">
        <w:rPr>
          <w:b/>
          <w:bCs/>
          <w:sz w:val="24"/>
          <w:szCs w:val="24"/>
          <w:lang w:val="kk-KZ"/>
        </w:rPr>
        <w:lastRenderedPageBreak/>
        <w:t xml:space="preserve">3.1.5 Пользователь установки </w:t>
      </w:r>
      <w:r w:rsidR="008A7068">
        <w:rPr>
          <w:b/>
          <w:bCs/>
          <w:sz w:val="24"/>
          <w:szCs w:val="24"/>
          <w:lang w:val="kk-KZ"/>
        </w:rPr>
        <w:t xml:space="preserve">АП </w:t>
      </w:r>
      <w:r w:rsidRPr="007633D0">
        <w:rPr>
          <w:sz w:val="24"/>
          <w:szCs w:val="24"/>
          <w:lang w:val="kk-KZ"/>
        </w:rPr>
        <w:t>(AM machine</w:t>
      </w:r>
      <w:r w:rsidRPr="007633D0">
        <w:rPr>
          <w:sz w:val="24"/>
          <w:szCs w:val="24"/>
          <w:lang w:val="en-US"/>
        </w:rPr>
        <w:t xml:space="preserve"> user</w:t>
      </w:r>
      <w:r w:rsidRPr="007633D0">
        <w:rPr>
          <w:sz w:val="24"/>
          <w:szCs w:val="24"/>
          <w:lang w:val="kk-KZ"/>
        </w:rPr>
        <w:t>):</w:t>
      </w:r>
      <w:r w:rsidRPr="007633D0">
        <w:rPr>
          <w:b/>
          <w:bCs/>
          <w:sz w:val="24"/>
          <w:szCs w:val="24"/>
          <w:lang w:val="kk-KZ"/>
        </w:rPr>
        <w:t xml:space="preserve"> </w:t>
      </w:r>
      <w:r w:rsidR="0047707D">
        <w:rPr>
          <w:sz w:val="24"/>
          <w:szCs w:val="24"/>
          <w:lang w:val="kk-KZ"/>
        </w:rPr>
        <w:t>О</w:t>
      </w:r>
      <w:r w:rsidRPr="007633D0">
        <w:rPr>
          <w:sz w:val="24"/>
          <w:szCs w:val="24"/>
          <w:lang w:val="kk-KZ"/>
        </w:rPr>
        <w:t xml:space="preserve">ператор или организация, использующие установку </w:t>
      </w:r>
      <w:r w:rsidR="00E755C9">
        <w:rPr>
          <w:sz w:val="24"/>
          <w:szCs w:val="24"/>
        </w:rPr>
        <w:t>аддитивного производства</w:t>
      </w:r>
      <w:r w:rsidRPr="007633D0">
        <w:rPr>
          <w:sz w:val="24"/>
          <w:szCs w:val="24"/>
          <w:lang w:val="kk-KZ"/>
        </w:rPr>
        <w:t xml:space="preserve"> (3.1.4).</w:t>
      </w:r>
    </w:p>
    <w:p w14:paraId="384DFC5F" w14:textId="75264298" w:rsidR="005A3B17" w:rsidRPr="007633D0" w:rsidRDefault="006D2B40" w:rsidP="00762F29">
      <w:pPr>
        <w:ind w:firstLine="567"/>
        <w:jc w:val="both"/>
        <w:rPr>
          <w:sz w:val="24"/>
          <w:szCs w:val="24"/>
          <w:lang w:val="kk-KZ"/>
        </w:rPr>
      </w:pPr>
      <w:r w:rsidRPr="007633D0">
        <w:rPr>
          <w:b/>
          <w:bCs/>
          <w:sz w:val="24"/>
          <w:szCs w:val="24"/>
          <w:lang w:val="kk-KZ"/>
        </w:rPr>
        <w:t xml:space="preserve">3.1.6 </w:t>
      </w:r>
      <w:r w:rsidR="00483456" w:rsidRPr="007633D0">
        <w:rPr>
          <w:b/>
          <w:bCs/>
          <w:sz w:val="24"/>
          <w:szCs w:val="24"/>
          <w:lang w:val="kk-KZ"/>
        </w:rPr>
        <w:t xml:space="preserve">Пользователь системы </w:t>
      </w:r>
      <w:r w:rsidR="008A7068">
        <w:rPr>
          <w:b/>
          <w:bCs/>
          <w:sz w:val="24"/>
          <w:szCs w:val="24"/>
          <w:lang w:val="kk-KZ"/>
        </w:rPr>
        <w:t>АП</w:t>
      </w:r>
      <w:r w:rsidR="00483456" w:rsidRPr="007633D0">
        <w:rPr>
          <w:b/>
          <w:bCs/>
          <w:sz w:val="24"/>
          <w:szCs w:val="24"/>
          <w:lang w:val="kk-KZ"/>
        </w:rPr>
        <w:t xml:space="preserve"> </w:t>
      </w:r>
      <w:r w:rsidR="00483456" w:rsidRPr="007633D0">
        <w:rPr>
          <w:sz w:val="24"/>
          <w:szCs w:val="24"/>
          <w:lang w:val="kk-KZ"/>
        </w:rPr>
        <w:t>(AM system user</w:t>
      </w:r>
      <w:r w:rsidR="00FF41A0">
        <w:rPr>
          <w:sz w:val="24"/>
          <w:szCs w:val="24"/>
          <w:lang w:val="kk-KZ"/>
        </w:rPr>
        <w:t xml:space="preserve">, </w:t>
      </w:r>
      <w:r w:rsidR="00FF41A0" w:rsidRPr="00FF41A0">
        <w:rPr>
          <w:sz w:val="24"/>
          <w:szCs w:val="24"/>
          <w:lang w:val="kk-KZ"/>
        </w:rPr>
        <w:t>additive system user</w:t>
      </w:r>
      <w:r w:rsidR="00483456" w:rsidRPr="007633D0">
        <w:rPr>
          <w:sz w:val="24"/>
          <w:szCs w:val="24"/>
          <w:lang w:val="kk-KZ"/>
        </w:rPr>
        <w:t xml:space="preserve">): </w:t>
      </w:r>
      <w:r w:rsidR="0047707D">
        <w:rPr>
          <w:sz w:val="24"/>
          <w:szCs w:val="24"/>
          <w:lang w:val="kk-KZ"/>
        </w:rPr>
        <w:t>О</w:t>
      </w:r>
      <w:r w:rsidR="00E92A35" w:rsidRPr="007633D0">
        <w:rPr>
          <w:sz w:val="24"/>
          <w:szCs w:val="24"/>
          <w:lang w:val="kk-KZ"/>
        </w:rPr>
        <w:t xml:space="preserve">ператор или организация, использующие систему </w:t>
      </w:r>
      <w:r w:rsidR="00E755C9">
        <w:rPr>
          <w:sz w:val="24"/>
          <w:szCs w:val="24"/>
          <w:lang w:val="kk-KZ"/>
        </w:rPr>
        <w:t>аддитивного производства</w:t>
      </w:r>
      <w:r w:rsidR="00E92A35" w:rsidRPr="007633D0">
        <w:rPr>
          <w:sz w:val="24"/>
          <w:szCs w:val="24"/>
          <w:lang w:val="kk-KZ"/>
        </w:rPr>
        <w:t xml:space="preserve"> (3.1.3), или любую часть аддитивной системы (3.1.3).</w:t>
      </w:r>
    </w:p>
    <w:p w14:paraId="32B2F97D" w14:textId="176EFDEB" w:rsidR="00762F29" w:rsidRDefault="00762F29" w:rsidP="00762F29">
      <w:pPr>
        <w:ind w:firstLine="567"/>
        <w:jc w:val="both"/>
        <w:rPr>
          <w:sz w:val="24"/>
          <w:szCs w:val="24"/>
        </w:rPr>
      </w:pPr>
      <w:r w:rsidRPr="007633D0">
        <w:rPr>
          <w:b/>
          <w:bCs/>
          <w:sz w:val="24"/>
          <w:szCs w:val="24"/>
          <w:lang w:val="kk-KZ"/>
        </w:rPr>
        <w:t>3.</w:t>
      </w:r>
      <w:r w:rsidR="0058308D">
        <w:rPr>
          <w:b/>
          <w:bCs/>
          <w:sz w:val="24"/>
          <w:szCs w:val="24"/>
          <w:lang w:val="kk-KZ"/>
        </w:rPr>
        <w:t>1</w:t>
      </w:r>
      <w:r w:rsidRPr="007633D0">
        <w:rPr>
          <w:b/>
          <w:bCs/>
          <w:sz w:val="24"/>
          <w:szCs w:val="24"/>
          <w:lang w:val="kk-KZ"/>
        </w:rPr>
        <w:t>.7</w:t>
      </w:r>
      <w:r w:rsidRPr="007633D0">
        <w:rPr>
          <w:sz w:val="24"/>
          <w:szCs w:val="24"/>
          <w:lang w:val="kk-KZ"/>
        </w:rPr>
        <w:t xml:space="preserve"> </w:t>
      </w:r>
      <w:r w:rsidRPr="007633D0">
        <w:rPr>
          <w:b/>
          <w:bCs/>
          <w:sz w:val="24"/>
          <w:szCs w:val="24"/>
          <w:lang w:val="kk-KZ"/>
        </w:rPr>
        <w:t>Фронтальная сторона установки</w:t>
      </w:r>
      <w:r w:rsidRPr="007633D0">
        <w:rPr>
          <w:sz w:val="24"/>
          <w:szCs w:val="24"/>
          <w:lang w:val="kk-KZ"/>
        </w:rPr>
        <w:t xml:space="preserve"> (front)</w:t>
      </w:r>
      <w:r w:rsidRPr="007633D0">
        <w:rPr>
          <w:b/>
          <w:bCs/>
          <w:sz w:val="24"/>
          <w:szCs w:val="24"/>
        </w:rPr>
        <w:t xml:space="preserve">: </w:t>
      </w:r>
      <w:r w:rsidR="0047707D">
        <w:rPr>
          <w:sz w:val="24"/>
          <w:szCs w:val="24"/>
        </w:rPr>
        <w:t>С</w:t>
      </w:r>
      <w:r w:rsidRPr="00762F29">
        <w:rPr>
          <w:sz w:val="24"/>
          <w:szCs w:val="24"/>
        </w:rPr>
        <w:t>торона установки, перед которой</w:t>
      </w:r>
      <w:r w:rsidRPr="007633D0">
        <w:rPr>
          <w:sz w:val="24"/>
          <w:szCs w:val="24"/>
        </w:rPr>
        <w:t xml:space="preserve"> </w:t>
      </w:r>
      <w:r w:rsidRPr="00762F29">
        <w:rPr>
          <w:sz w:val="24"/>
          <w:szCs w:val="24"/>
        </w:rPr>
        <w:t>должен стоять оператор, чтобы получить доступ к пользовательскому интерфейсу установки и/или</w:t>
      </w:r>
      <w:r w:rsidRPr="007633D0">
        <w:rPr>
          <w:sz w:val="24"/>
          <w:szCs w:val="24"/>
        </w:rPr>
        <w:t xml:space="preserve"> главному смотровому окну.</w:t>
      </w:r>
    </w:p>
    <w:p w14:paraId="6628E551" w14:textId="77777777" w:rsidR="00762F29" w:rsidRPr="00762F29" w:rsidRDefault="00762F29" w:rsidP="00762F29">
      <w:pPr>
        <w:ind w:firstLine="567"/>
        <w:jc w:val="both"/>
      </w:pPr>
    </w:p>
    <w:p w14:paraId="6BD44DA3" w14:textId="295170A4" w:rsidR="00762F29" w:rsidRDefault="00762F29" w:rsidP="00762F29">
      <w:pPr>
        <w:ind w:firstLine="567"/>
        <w:jc w:val="both"/>
      </w:pPr>
      <w:r w:rsidRPr="00762F29">
        <w:t xml:space="preserve">Примечание </w:t>
      </w:r>
      <w:r>
        <w:t xml:space="preserve">- </w:t>
      </w:r>
      <w:r w:rsidRPr="00762F29">
        <w:t>Если иное не указано производителем установки.</w:t>
      </w:r>
    </w:p>
    <w:p w14:paraId="4E8D0373" w14:textId="77777777" w:rsidR="00444588" w:rsidRDefault="00444588" w:rsidP="00762F29">
      <w:pPr>
        <w:ind w:firstLine="567"/>
        <w:jc w:val="both"/>
      </w:pPr>
    </w:p>
    <w:p w14:paraId="74B9318E" w14:textId="524D4FDC" w:rsidR="00444588" w:rsidRDefault="00444588" w:rsidP="00762F29">
      <w:pPr>
        <w:ind w:firstLine="567"/>
        <w:jc w:val="both"/>
        <w:rPr>
          <w:sz w:val="24"/>
          <w:szCs w:val="24"/>
        </w:rPr>
      </w:pPr>
      <w:r w:rsidRPr="00444588">
        <w:rPr>
          <w:b/>
          <w:bCs/>
          <w:sz w:val="24"/>
          <w:szCs w:val="24"/>
        </w:rPr>
        <w:t>3.</w:t>
      </w:r>
      <w:r w:rsidR="0058308D">
        <w:rPr>
          <w:b/>
          <w:bCs/>
          <w:sz w:val="24"/>
          <w:szCs w:val="24"/>
        </w:rPr>
        <w:t>1</w:t>
      </w:r>
      <w:r w:rsidRPr="00444588">
        <w:rPr>
          <w:b/>
          <w:bCs/>
          <w:sz w:val="24"/>
          <w:szCs w:val="24"/>
        </w:rPr>
        <w:t>.8 Пит</w:t>
      </w:r>
      <w:r w:rsidR="00FC6F1A">
        <w:rPr>
          <w:b/>
          <w:bCs/>
          <w:sz w:val="24"/>
          <w:szCs w:val="24"/>
          <w:lang w:val="kk-KZ"/>
        </w:rPr>
        <w:t>а</w:t>
      </w:r>
      <w:r w:rsidRPr="00444588">
        <w:rPr>
          <w:b/>
          <w:bCs/>
          <w:sz w:val="24"/>
          <w:szCs w:val="24"/>
        </w:rPr>
        <w:t>тель</w:t>
      </w:r>
      <w:r>
        <w:rPr>
          <w:sz w:val="24"/>
          <w:szCs w:val="24"/>
        </w:rPr>
        <w:t xml:space="preserve"> (</w:t>
      </w:r>
      <w:r w:rsidRPr="00444588">
        <w:rPr>
          <w:sz w:val="24"/>
          <w:szCs w:val="24"/>
        </w:rPr>
        <w:t>material supplier</w:t>
      </w:r>
      <w:r>
        <w:rPr>
          <w:sz w:val="24"/>
          <w:szCs w:val="24"/>
        </w:rPr>
        <w:t xml:space="preserve">): </w:t>
      </w:r>
      <w:r w:rsidR="0047707D">
        <w:rPr>
          <w:sz w:val="24"/>
          <w:szCs w:val="24"/>
        </w:rPr>
        <w:t>И</w:t>
      </w:r>
      <w:r>
        <w:rPr>
          <w:sz w:val="24"/>
          <w:szCs w:val="24"/>
        </w:rPr>
        <w:t xml:space="preserve">сточник материала/сырья (3.6.6) для переработки в системе </w:t>
      </w:r>
      <w:r w:rsidR="006C296B">
        <w:rPr>
          <w:sz w:val="24"/>
          <w:szCs w:val="24"/>
        </w:rPr>
        <w:t>аддитивного производста</w:t>
      </w:r>
      <w:r>
        <w:rPr>
          <w:sz w:val="24"/>
          <w:szCs w:val="24"/>
        </w:rPr>
        <w:t xml:space="preserve"> (3.1.3).</w:t>
      </w:r>
    </w:p>
    <w:p w14:paraId="588E2F67" w14:textId="39A9CF6B" w:rsidR="00444588" w:rsidRDefault="00444588" w:rsidP="00762F29">
      <w:pPr>
        <w:ind w:firstLine="567"/>
        <w:jc w:val="both"/>
        <w:rPr>
          <w:sz w:val="24"/>
          <w:szCs w:val="24"/>
        </w:rPr>
      </w:pPr>
      <w:r w:rsidRPr="00444588">
        <w:rPr>
          <w:b/>
          <w:bCs/>
          <w:sz w:val="24"/>
          <w:szCs w:val="24"/>
        </w:rPr>
        <w:t>3.1.9 Много</w:t>
      </w:r>
      <w:r w:rsidR="00F003B2">
        <w:rPr>
          <w:b/>
          <w:bCs/>
          <w:sz w:val="24"/>
          <w:szCs w:val="24"/>
        </w:rPr>
        <w:t>шаговый</w:t>
      </w:r>
      <w:r w:rsidRPr="00444588">
        <w:rPr>
          <w:b/>
          <w:bCs/>
          <w:sz w:val="24"/>
          <w:szCs w:val="24"/>
        </w:rPr>
        <w:t xml:space="preserve"> процесс</w:t>
      </w:r>
      <w:r>
        <w:rPr>
          <w:sz w:val="24"/>
          <w:szCs w:val="24"/>
        </w:rPr>
        <w:t xml:space="preserve"> (</w:t>
      </w:r>
      <w:r w:rsidRPr="00444588">
        <w:rPr>
          <w:sz w:val="24"/>
          <w:szCs w:val="24"/>
        </w:rPr>
        <w:t>multi-step process</w:t>
      </w:r>
      <w:r>
        <w:rPr>
          <w:sz w:val="24"/>
          <w:szCs w:val="24"/>
        </w:rPr>
        <w:t xml:space="preserve">): </w:t>
      </w:r>
      <w:r w:rsidR="0047707D">
        <w:rPr>
          <w:sz w:val="24"/>
          <w:szCs w:val="24"/>
        </w:rPr>
        <w:t>Т</w:t>
      </w:r>
      <w:r>
        <w:rPr>
          <w:sz w:val="24"/>
          <w:szCs w:val="24"/>
        </w:rPr>
        <w:t xml:space="preserve">ип </w:t>
      </w:r>
      <w:r w:rsidR="00E755C9">
        <w:rPr>
          <w:sz w:val="24"/>
          <w:szCs w:val="24"/>
        </w:rPr>
        <w:t>аддитивного производства</w:t>
      </w:r>
      <w:r>
        <w:rPr>
          <w:sz w:val="24"/>
          <w:szCs w:val="24"/>
        </w:rPr>
        <w:t xml:space="preserve"> (3.1.2),  в котором детали (3.9.) изготавливают за две или более </w:t>
      </w:r>
      <w:r w:rsidR="00F003B2">
        <w:rPr>
          <w:sz w:val="24"/>
          <w:szCs w:val="24"/>
        </w:rPr>
        <w:t xml:space="preserve">технологических </w:t>
      </w:r>
      <w:r>
        <w:rPr>
          <w:sz w:val="24"/>
          <w:szCs w:val="24"/>
        </w:rPr>
        <w:t xml:space="preserve">операции, при этом на </w:t>
      </w:r>
      <w:r w:rsidR="00975CC8">
        <w:rPr>
          <w:sz w:val="24"/>
          <w:szCs w:val="24"/>
        </w:rPr>
        <w:t>первой</w:t>
      </w:r>
      <w:r>
        <w:rPr>
          <w:sz w:val="24"/>
          <w:szCs w:val="24"/>
        </w:rPr>
        <w:t xml:space="preserve"> стадии, как правило, </w:t>
      </w:r>
      <w:r w:rsidR="00F003B2">
        <w:rPr>
          <w:sz w:val="24"/>
          <w:szCs w:val="24"/>
        </w:rPr>
        <w:t xml:space="preserve">получают </w:t>
      </w:r>
      <w:r>
        <w:rPr>
          <w:sz w:val="24"/>
          <w:szCs w:val="24"/>
        </w:rPr>
        <w:t>заданн</w:t>
      </w:r>
      <w:r w:rsidR="00F003B2">
        <w:rPr>
          <w:sz w:val="24"/>
          <w:szCs w:val="24"/>
        </w:rPr>
        <w:t>ую</w:t>
      </w:r>
      <w:r>
        <w:rPr>
          <w:sz w:val="24"/>
          <w:szCs w:val="24"/>
        </w:rPr>
        <w:t xml:space="preserve"> геометрической формы, а </w:t>
      </w:r>
      <w:r w:rsidR="00F003B2">
        <w:rPr>
          <w:sz w:val="24"/>
          <w:szCs w:val="24"/>
        </w:rPr>
        <w:t xml:space="preserve">в процессе </w:t>
      </w:r>
      <w:r>
        <w:rPr>
          <w:sz w:val="24"/>
          <w:szCs w:val="24"/>
        </w:rPr>
        <w:t>последующих</w:t>
      </w:r>
      <w:r w:rsidR="00F003B2">
        <w:rPr>
          <w:sz w:val="24"/>
          <w:szCs w:val="24"/>
        </w:rPr>
        <w:t xml:space="preserve"> - </w:t>
      </w:r>
      <w:r>
        <w:rPr>
          <w:sz w:val="24"/>
          <w:szCs w:val="24"/>
        </w:rPr>
        <w:t xml:space="preserve"> за счет консолидации детали формируются основные требуемые свойства используемого материала</w:t>
      </w:r>
      <w:r w:rsidR="0060251D">
        <w:rPr>
          <w:sz w:val="24"/>
          <w:szCs w:val="24"/>
        </w:rPr>
        <w:t>.</w:t>
      </w:r>
    </w:p>
    <w:p w14:paraId="5CAA87E5" w14:textId="77777777" w:rsidR="0060251D" w:rsidRDefault="0060251D" w:rsidP="00762F29">
      <w:pPr>
        <w:ind w:firstLine="567"/>
        <w:jc w:val="both"/>
        <w:rPr>
          <w:sz w:val="24"/>
          <w:szCs w:val="24"/>
        </w:rPr>
      </w:pPr>
    </w:p>
    <w:p w14:paraId="065FB91E" w14:textId="77777777" w:rsidR="0060251D" w:rsidRPr="00CB4EBC" w:rsidRDefault="0060251D" w:rsidP="0060251D">
      <w:pPr>
        <w:ind w:firstLine="567"/>
        <w:jc w:val="both"/>
      </w:pPr>
      <w:r w:rsidRPr="00CB4EBC">
        <w:t>Примечания</w:t>
      </w:r>
    </w:p>
    <w:p w14:paraId="54F4A2B0" w14:textId="2F594820" w:rsidR="0060251D" w:rsidRPr="00CB4EBC" w:rsidRDefault="0060251D" w:rsidP="0060251D">
      <w:pPr>
        <w:ind w:firstLine="567"/>
        <w:jc w:val="both"/>
      </w:pPr>
      <w:r w:rsidRPr="00CB4EBC">
        <w:t>1. Основными свойствами используемого материиала изделия обычно являются: металлические свойства – для металлических изделий, керамические свойства – для керамических изделий, полимерные – для полимерных (пластмассовых изделий) и свойства композиционных материалов – для изделий из композитов.</w:t>
      </w:r>
    </w:p>
    <w:p w14:paraId="4AB5A7BA" w14:textId="19F20008" w:rsidR="0060251D" w:rsidRPr="00CB4EBC" w:rsidRDefault="0060251D" w:rsidP="00F003B2">
      <w:pPr>
        <w:ind w:firstLine="567"/>
        <w:jc w:val="both"/>
      </w:pPr>
      <w:r w:rsidRPr="00CB4EBC">
        <w:t>2. Удаление поддержек и операция очистки</w:t>
      </w:r>
      <w:r w:rsidR="00F003B2">
        <w:t xml:space="preserve"> изделия во многих случаях ялвяются необходимыми</w:t>
      </w:r>
      <w:r w:rsidRPr="00CB4EBC">
        <w:t xml:space="preserve">, однако в данном контексте </w:t>
      </w:r>
      <w:r w:rsidR="00F003B2">
        <w:t xml:space="preserve">они не </w:t>
      </w:r>
      <w:r w:rsidRPr="00CB4EBC">
        <w:t>расс</w:t>
      </w:r>
      <w:r w:rsidR="00F003B2">
        <w:t>мотрены</w:t>
      </w:r>
      <w:r w:rsidRPr="00CB4EBC">
        <w:t xml:space="preserve"> как отдельн</w:t>
      </w:r>
      <w:r w:rsidR="00F003B2">
        <w:t>ые операции</w:t>
      </w:r>
      <w:r w:rsidRPr="00CB4EBC">
        <w:t>.</w:t>
      </w:r>
    </w:p>
    <w:p w14:paraId="0C9E74C7" w14:textId="712CB898" w:rsidR="0060251D" w:rsidRDefault="0060251D" w:rsidP="0060251D">
      <w:pPr>
        <w:ind w:firstLine="567"/>
        <w:jc w:val="both"/>
        <w:rPr>
          <w:lang w:val="kk-KZ"/>
        </w:rPr>
      </w:pPr>
      <w:r w:rsidRPr="00CB4EBC">
        <w:t xml:space="preserve">3. </w:t>
      </w:r>
      <w:r w:rsidRPr="00CB4EBC">
        <w:rPr>
          <w:lang w:val="kk-KZ"/>
        </w:rPr>
        <w:t>Принцип</w:t>
      </w:r>
      <w:r w:rsidR="00384C7E">
        <w:rPr>
          <w:lang w:val="kk-KZ"/>
        </w:rPr>
        <w:t>ы</w:t>
      </w:r>
      <w:r w:rsidRPr="00CB4EBC">
        <w:rPr>
          <w:lang w:val="kk-KZ"/>
        </w:rPr>
        <w:t xml:space="preserve"> </w:t>
      </w:r>
      <w:r w:rsidR="00CB4EBC" w:rsidRPr="00CB4EBC">
        <w:rPr>
          <w:lang w:val="kk-KZ"/>
        </w:rPr>
        <w:t>одно</w:t>
      </w:r>
      <w:r w:rsidR="00F003B2">
        <w:rPr>
          <w:lang w:val="kk-KZ"/>
        </w:rPr>
        <w:t>шаговых</w:t>
      </w:r>
      <w:r w:rsidRPr="00CB4EBC">
        <w:rPr>
          <w:lang w:val="kk-KZ"/>
        </w:rPr>
        <w:t xml:space="preserve"> (3.1.10) и мног</w:t>
      </w:r>
      <w:r w:rsidR="00CB4EBC" w:rsidRPr="00CB4EBC">
        <w:rPr>
          <w:lang w:val="kk-KZ"/>
        </w:rPr>
        <w:t>о</w:t>
      </w:r>
      <w:r w:rsidR="00F003B2">
        <w:rPr>
          <w:lang w:val="kk-KZ"/>
        </w:rPr>
        <w:t>шаговых</w:t>
      </w:r>
      <w:r w:rsidRPr="00CB4EBC">
        <w:rPr>
          <w:lang w:val="kk-KZ"/>
        </w:rPr>
        <w:t xml:space="preserve"> процессов </w:t>
      </w:r>
      <w:r w:rsidR="00384C7E">
        <w:rPr>
          <w:lang w:val="kk-KZ"/>
        </w:rPr>
        <w:t xml:space="preserve">приведены в </w:t>
      </w:r>
      <w:r w:rsidRPr="00CB4EBC">
        <w:rPr>
          <w:lang w:val="kk-KZ"/>
        </w:rPr>
        <w:t>Приложении B.</w:t>
      </w:r>
    </w:p>
    <w:p w14:paraId="16F739A5" w14:textId="77777777" w:rsidR="00446D55" w:rsidRPr="00446D55" w:rsidRDefault="00446D55" w:rsidP="00F003B2">
      <w:pPr>
        <w:jc w:val="both"/>
        <w:rPr>
          <w:b/>
          <w:bCs/>
          <w:lang w:val="kk-KZ"/>
        </w:rPr>
      </w:pPr>
    </w:p>
    <w:p w14:paraId="1AC94C66" w14:textId="714AE4F4" w:rsidR="00446D55" w:rsidRDefault="00446D55" w:rsidP="0066476A">
      <w:pPr>
        <w:ind w:firstLine="567"/>
        <w:jc w:val="both"/>
        <w:rPr>
          <w:sz w:val="24"/>
          <w:szCs w:val="24"/>
          <w:lang w:val="kk-KZ"/>
        </w:rPr>
      </w:pPr>
      <w:r w:rsidRPr="00C8141C">
        <w:rPr>
          <w:b/>
          <w:bCs/>
          <w:sz w:val="24"/>
          <w:szCs w:val="24"/>
          <w:lang w:val="kk-KZ"/>
        </w:rPr>
        <w:t>3.1.10</w:t>
      </w:r>
      <w:r w:rsidRPr="00446D55">
        <w:rPr>
          <w:b/>
          <w:bCs/>
          <w:lang w:val="kk-KZ"/>
        </w:rPr>
        <w:t xml:space="preserve"> </w:t>
      </w:r>
      <w:r w:rsidR="0068044D" w:rsidRPr="0068044D">
        <w:rPr>
          <w:b/>
          <w:bCs/>
          <w:sz w:val="24"/>
          <w:szCs w:val="24"/>
          <w:lang w:val="kk-KZ"/>
        </w:rPr>
        <w:t>Одно</w:t>
      </w:r>
      <w:r w:rsidR="00F003B2">
        <w:rPr>
          <w:b/>
          <w:bCs/>
          <w:sz w:val="24"/>
          <w:szCs w:val="24"/>
          <w:lang w:val="kk-KZ"/>
        </w:rPr>
        <w:t>ша</w:t>
      </w:r>
      <w:r w:rsidR="00C8141C">
        <w:rPr>
          <w:b/>
          <w:bCs/>
          <w:sz w:val="24"/>
          <w:szCs w:val="24"/>
          <w:lang w:val="kk-KZ"/>
        </w:rPr>
        <w:t>г</w:t>
      </w:r>
      <w:r w:rsidR="00F003B2">
        <w:rPr>
          <w:b/>
          <w:bCs/>
          <w:sz w:val="24"/>
          <w:szCs w:val="24"/>
          <w:lang w:val="kk-KZ"/>
        </w:rPr>
        <w:t>овый</w:t>
      </w:r>
      <w:r w:rsidR="0068044D" w:rsidRPr="0068044D">
        <w:rPr>
          <w:b/>
          <w:bCs/>
          <w:sz w:val="24"/>
          <w:szCs w:val="24"/>
          <w:lang w:val="kk-KZ"/>
        </w:rPr>
        <w:t xml:space="preserve"> процесс</w:t>
      </w:r>
      <w:r w:rsidR="0068044D">
        <w:rPr>
          <w:b/>
          <w:bCs/>
          <w:lang w:val="kk-KZ"/>
        </w:rPr>
        <w:t xml:space="preserve"> </w:t>
      </w:r>
      <w:r w:rsidR="00CE104F">
        <w:rPr>
          <w:b/>
          <w:bCs/>
          <w:lang w:val="kk-KZ"/>
        </w:rPr>
        <w:t>(</w:t>
      </w:r>
      <w:r w:rsidR="00CE104F" w:rsidRPr="00CE104F">
        <w:rPr>
          <w:sz w:val="24"/>
          <w:szCs w:val="24"/>
          <w:lang w:val="kk-KZ"/>
        </w:rPr>
        <w:t>single-step process</w:t>
      </w:r>
      <w:r w:rsidR="00CE104F">
        <w:rPr>
          <w:sz w:val="24"/>
          <w:szCs w:val="24"/>
          <w:lang w:val="kk-KZ"/>
        </w:rPr>
        <w:t>)</w:t>
      </w:r>
      <w:r w:rsidR="0068044D">
        <w:rPr>
          <w:sz w:val="24"/>
          <w:szCs w:val="24"/>
          <w:lang w:val="kk-KZ"/>
        </w:rPr>
        <w:t>:</w:t>
      </w:r>
      <w:r w:rsidR="0066476A">
        <w:rPr>
          <w:sz w:val="24"/>
          <w:szCs w:val="24"/>
          <w:lang w:val="kk-KZ"/>
        </w:rPr>
        <w:t xml:space="preserve"> </w:t>
      </w:r>
      <w:r w:rsidR="0047707D">
        <w:rPr>
          <w:sz w:val="24"/>
          <w:szCs w:val="24"/>
          <w:lang w:val="kk-KZ"/>
        </w:rPr>
        <w:t>Т</w:t>
      </w:r>
      <w:r w:rsidR="0066476A">
        <w:rPr>
          <w:sz w:val="24"/>
          <w:szCs w:val="24"/>
          <w:lang w:val="kk-KZ"/>
        </w:rPr>
        <w:t xml:space="preserve">ип </w:t>
      </w:r>
      <w:r w:rsidR="00E755C9">
        <w:rPr>
          <w:sz w:val="24"/>
          <w:szCs w:val="24"/>
          <w:lang w:val="kk-KZ"/>
        </w:rPr>
        <w:t xml:space="preserve">аддитивного производства </w:t>
      </w:r>
      <w:r w:rsidR="0066476A">
        <w:rPr>
          <w:sz w:val="24"/>
          <w:szCs w:val="24"/>
          <w:lang w:val="kk-KZ"/>
        </w:rPr>
        <w:t xml:space="preserve"> (3.1.2), в котором детали (3.9.1) изготавливают за одну </w:t>
      </w:r>
      <w:r w:rsidR="00F003B2">
        <w:rPr>
          <w:sz w:val="24"/>
          <w:szCs w:val="24"/>
          <w:lang w:val="kk-KZ"/>
        </w:rPr>
        <w:t xml:space="preserve">технологическую </w:t>
      </w:r>
      <w:r w:rsidR="0066476A">
        <w:rPr>
          <w:sz w:val="24"/>
          <w:szCs w:val="24"/>
          <w:lang w:val="kk-KZ"/>
        </w:rPr>
        <w:t xml:space="preserve">операцию, </w:t>
      </w:r>
      <w:r w:rsidR="00F003B2">
        <w:rPr>
          <w:sz w:val="24"/>
          <w:szCs w:val="24"/>
          <w:lang w:val="kk-KZ"/>
        </w:rPr>
        <w:t xml:space="preserve">при этом </w:t>
      </w:r>
      <w:r w:rsidR="0066476A">
        <w:rPr>
          <w:sz w:val="24"/>
          <w:szCs w:val="24"/>
          <w:lang w:val="kk-KZ"/>
        </w:rPr>
        <w:t>основная геметрическая форма и свойства материала</w:t>
      </w:r>
      <w:r w:rsidR="00F003B2">
        <w:rPr>
          <w:sz w:val="24"/>
          <w:szCs w:val="24"/>
          <w:lang w:val="kk-KZ"/>
        </w:rPr>
        <w:t xml:space="preserve"> достигаются одновременно.</w:t>
      </w:r>
    </w:p>
    <w:p w14:paraId="3C01C7CF" w14:textId="77777777" w:rsidR="0066476A" w:rsidRDefault="0066476A" w:rsidP="0066476A">
      <w:pPr>
        <w:ind w:firstLine="567"/>
        <w:jc w:val="both"/>
        <w:rPr>
          <w:sz w:val="24"/>
          <w:szCs w:val="24"/>
          <w:lang w:val="kk-KZ"/>
        </w:rPr>
      </w:pPr>
    </w:p>
    <w:p w14:paraId="7F76491F" w14:textId="77777777" w:rsidR="0066476A" w:rsidRPr="0066476A" w:rsidRDefault="0066476A" w:rsidP="0066476A">
      <w:pPr>
        <w:ind w:firstLine="567"/>
        <w:jc w:val="both"/>
        <w:rPr>
          <w:lang w:val="kk-KZ"/>
        </w:rPr>
      </w:pPr>
      <w:r w:rsidRPr="0066476A">
        <w:rPr>
          <w:lang w:val="kk-KZ"/>
        </w:rPr>
        <w:t>Примечания</w:t>
      </w:r>
    </w:p>
    <w:p w14:paraId="51F2DD41" w14:textId="77777777" w:rsidR="00F003B2" w:rsidRDefault="0066476A" w:rsidP="004C0D1A">
      <w:pPr>
        <w:ind w:firstLine="567"/>
        <w:jc w:val="both"/>
      </w:pPr>
      <w:r w:rsidRPr="0066476A">
        <w:rPr>
          <w:lang w:val="kk-KZ"/>
        </w:rPr>
        <w:t xml:space="preserve">1. </w:t>
      </w:r>
      <w:r w:rsidR="00F003B2" w:rsidRPr="00CB4EBC">
        <w:t>Удаление поддержек и операция очистки</w:t>
      </w:r>
      <w:r w:rsidR="00F003B2">
        <w:t xml:space="preserve"> изделия во многих случаях ялвяются необходимыми</w:t>
      </w:r>
      <w:r w:rsidR="00F003B2" w:rsidRPr="00CB4EBC">
        <w:t xml:space="preserve">, однако в данном контексте </w:t>
      </w:r>
      <w:r w:rsidR="00F003B2">
        <w:t xml:space="preserve">они не </w:t>
      </w:r>
      <w:r w:rsidR="00F003B2" w:rsidRPr="00CB4EBC">
        <w:t>расс</w:t>
      </w:r>
      <w:r w:rsidR="00F003B2">
        <w:t>мотрены</w:t>
      </w:r>
      <w:r w:rsidR="00F003B2" w:rsidRPr="00CB4EBC">
        <w:t xml:space="preserve"> как отдельн</w:t>
      </w:r>
      <w:r w:rsidR="00F003B2">
        <w:t>ые операции</w:t>
      </w:r>
      <w:r w:rsidR="00F003B2" w:rsidRPr="00CB4EBC">
        <w:t>.</w:t>
      </w:r>
    </w:p>
    <w:p w14:paraId="3B8714D0" w14:textId="53A08A4D" w:rsidR="00444588" w:rsidRDefault="0066476A" w:rsidP="004C0D1A">
      <w:pPr>
        <w:ind w:firstLine="567"/>
        <w:jc w:val="both"/>
        <w:rPr>
          <w:lang w:val="kk-KZ"/>
        </w:rPr>
      </w:pPr>
      <w:r w:rsidRPr="0066476A">
        <w:rPr>
          <w:lang w:val="kk-KZ"/>
        </w:rPr>
        <w:t xml:space="preserve">2. Принцип </w:t>
      </w:r>
      <w:r w:rsidR="005B5F9A">
        <w:rPr>
          <w:lang w:val="kk-KZ"/>
        </w:rPr>
        <w:t>одношаговых</w:t>
      </w:r>
      <w:r w:rsidRPr="0066476A">
        <w:rPr>
          <w:lang w:val="kk-KZ"/>
        </w:rPr>
        <w:t xml:space="preserve"> (3.1.10) и много</w:t>
      </w:r>
      <w:r w:rsidR="005B5F9A">
        <w:rPr>
          <w:lang w:val="kk-KZ"/>
        </w:rPr>
        <w:t>шаговых</w:t>
      </w:r>
      <w:r w:rsidRPr="0066476A">
        <w:rPr>
          <w:lang w:val="kk-KZ"/>
        </w:rPr>
        <w:t xml:space="preserve"> процессов подробно рассматривается в Приложении B.</w:t>
      </w:r>
    </w:p>
    <w:p w14:paraId="7203E912" w14:textId="4C67462B" w:rsidR="00F003B2" w:rsidRDefault="00F003B2" w:rsidP="00C8141C">
      <w:pPr>
        <w:jc w:val="both"/>
        <w:rPr>
          <w:lang w:val="kk-KZ"/>
        </w:rPr>
      </w:pPr>
    </w:p>
    <w:p w14:paraId="10BD2B19" w14:textId="5F609F4B" w:rsidR="004C0D1A" w:rsidRPr="004C0D1A" w:rsidRDefault="004C0D1A" w:rsidP="004C0D1A">
      <w:pPr>
        <w:ind w:firstLine="567"/>
        <w:jc w:val="both"/>
        <w:rPr>
          <w:b/>
          <w:bCs/>
          <w:sz w:val="24"/>
          <w:szCs w:val="24"/>
          <w:lang w:val="kk-KZ"/>
        </w:rPr>
      </w:pPr>
      <w:r w:rsidRPr="004C0D1A">
        <w:rPr>
          <w:b/>
          <w:bCs/>
          <w:sz w:val="24"/>
          <w:szCs w:val="24"/>
          <w:lang w:val="kk-KZ"/>
        </w:rPr>
        <w:t>3</w:t>
      </w:r>
      <w:r w:rsidR="002B7055">
        <w:rPr>
          <w:b/>
          <w:bCs/>
          <w:sz w:val="24"/>
          <w:szCs w:val="24"/>
          <w:lang w:val="kk-KZ"/>
        </w:rPr>
        <w:t>.</w:t>
      </w:r>
      <w:r w:rsidR="00534050">
        <w:rPr>
          <w:b/>
          <w:bCs/>
          <w:sz w:val="24"/>
          <w:szCs w:val="24"/>
          <w:lang w:val="kk-KZ"/>
        </w:rPr>
        <w:t xml:space="preserve">2 </w:t>
      </w:r>
      <w:r w:rsidR="002B7055">
        <w:rPr>
          <w:b/>
          <w:bCs/>
          <w:sz w:val="24"/>
          <w:szCs w:val="24"/>
          <w:lang w:val="kk-KZ"/>
        </w:rPr>
        <w:t xml:space="preserve">Виды аддитивных технологических процессов </w:t>
      </w:r>
    </w:p>
    <w:p w14:paraId="324893E5" w14:textId="77777777" w:rsidR="00444588" w:rsidRDefault="00444588" w:rsidP="00762F29">
      <w:pPr>
        <w:ind w:firstLine="567"/>
        <w:jc w:val="both"/>
        <w:rPr>
          <w:sz w:val="24"/>
          <w:szCs w:val="24"/>
        </w:rPr>
      </w:pPr>
    </w:p>
    <w:p w14:paraId="5D3EE00D" w14:textId="73E59F6F" w:rsidR="00DA77E9" w:rsidRDefault="00066562" w:rsidP="00DA77E9">
      <w:pPr>
        <w:ind w:firstLine="567"/>
        <w:jc w:val="both"/>
        <w:rPr>
          <w:sz w:val="24"/>
          <w:szCs w:val="24"/>
        </w:rPr>
      </w:pPr>
      <w:r w:rsidRPr="006E1195">
        <w:rPr>
          <w:b/>
          <w:bCs/>
          <w:sz w:val="24"/>
          <w:szCs w:val="24"/>
        </w:rPr>
        <w:t>3.2.1</w:t>
      </w:r>
      <w:r>
        <w:rPr>
          <w:sz w:val="24"/>
          <w:szCs w:val="24"/>
        </w:rPr>
        <w:t xml:space="preserve"> </w:t>
      </w:r>
      <w:r w:rsidR="00DA77E9" w:rsidRPr="00DA77E9">
        <w:rPr>
          <w:b/>
          <w:bCs/>
          <w:sz w:val="24"/>
          <w:szCs w:val="24"/>
        </w:rPr>
        <w:t>Струйное нанесение связующего</w:t>
      </w:r>
      <w:r w:rsidR="00D130F3">
        <w:rPr>
          <w:b/>
          <w:bCs/>
          <w:sz w:val="24"/>
          <w:szCs w:val="24"/>
        </w:rPr>
        <w:t xml:space="preserve"> (СНС)</w:t>
      </w:r>
      <w:r w:rsidR="00DA77E9">
        <w:rPr>
          <w:b/>
          <w:bCs/>
          <w:sz w:val="24"/>
          <w:szCs w:val="24"/>
        </w:rPr>
        <w:t xml:space="preserve"> </w:t>
      </w:r>
      <w:r w:rsidR="00DA77E9" w:rsidRPr="00DA77E9">
        <w:rPr>
          <w:sz w:val="24"/>
          <w:szCs w:val="24"/>
        </w:rPr>
        <w:t>(binder jetting</w:t>
      </w:r>
      <w:r w:rsidR="00E30A92">
        <w:rPr>
          <w:sz w:val="24"/>
          <w:szCs w:val="24"/>
        </w:rPr>
        <w:t xml:space="preserve">, </w:t>
      </w:r>
      <w:r w:rsidR="00E30A92">
        <w:rPr>
          <w:sz w:val="24"/>
          <w:szCs w:val="24"/>
          <w:lang w:val="en-US"/>
        </w:rPr>
        <w:t>BJ</w:t>
      </w:r>
      <w:r w:rsidR="00DA77E9">
        <w:rPr>
          <w:sz w:val="24"/>
          <w:szCs w:val="24"/>
        </w:rPr>
        <w:t xml:space="preserve">): </w:t>
      </w:r>
      <w:r w:rsidR="0047707D">
        <w:rPr>
          <w:sz w:val="24"/>
          <w:szCs w:val="24"/>
        </w:rPr>
        <w:t>А</w:t>
      </w:r>
      <w:r w:rsidR="006A7425">
        <w:rPr>
          <w:sz w:val="24"/>
          <w:szCs w:val="24"/>
        </w:rPr>
        <w:t xml:space="preserve">ддитивный технологический процесс </w:t>
      </w:r>
      <w:r w:rsidR="00DA77E9">
        <w:rPr>
          <w:sz w:val="24"/>
          <w:szCs w:val="24"/>
        </w:rPr>
        <w:t xml:space="preserve">(3.1.2), </w:t>
      </w:r>
      <w:r w:rsidR="006A7425">
        <w:rPr>
          <w:sz w:val="24"/>
          <w:szCs w:val="24"/>
        </w:rPr>
        <w:t>при</w:t>
      </w:r>
      <w:r w:rsidR="00DA77E9">
        <w:rPr>
          <w:sz w:val="24"/>
          <w:szCs w:val="24"/>
        </w:rPr>
        <w:t xml:space="preserve"> котором порошковые материалы соединяются выборочным нанесением жидкого связующего. </w:t>
      </w:r>
    </w:p>
    <w:p w14:paraId="65C2F846" w14:textId="77777777" w:rsidR="00DA77E9" w:rsidRDefault="00DA77E9" w:rsidP="00DA77E9">
      <w:pPr>
        <w:ind w:firstLine="567"/>
        <w:jc w:val="both"/>
        <w:rPr>
          <w:sz w:val="24"/>
          <w:szCs w:val="24"/>
        </w:rPr>
      </w:pPr>
    </w:p>
    <w:p w14:paraId="6ACC7F81" w14:textId="7AAE7A64" w:rsidR="0080367D" w:rsidRDefault="00066562" w:rsidP="006E1195">
      <w:pPr>
        <w:ind w:firstLine="567"/>
        <w:jc w:val="both"/>
      </w:pPr>
      <w:r w:rsidRPr="001D3A17">
        <w:t>Примечание</w:t>
      </w:r>
      <w:r w:rsidR="001D3A17">
        <w:t xml:space="preserve"> </w:t>
      </w:r>
      <w:r w:rsidR="00384C7E">
        <w:t>–</w:t>
      </w:r>
      <w:r w:rsidR="001D3A17">
        <w:t xml:space="preserve"> </w:t>
      </w:r>
      <w:r w:rsidR="00384C7E">
        <w:t xml:space="preserve">Обозначение различных </w:t>
      </w:r>
      <w:r w:rsidRPr="001D3A17">
        <w:t xml:space="preserve">процессов струйного нанесения связующего </w:t>
      </w:r>
      <w:r w:rsidR="00384C7E">
        <w:t xml:space="preserve">– </w:t>
      </w:r>
      <w:r w:rsidRPr="001D3A17">
        <w:t>в</w:t>
      </w:r>
      <w:r w:rsidR="00384C7E">
        <w:t xml:space="preserve"> соответствии с </w:t>
      </w:r>
      <w:r w:rsidRPr="001D3A17">
        <w:t xml:space="preserve"> Приложени</w:t>
      </w:r>
      <w:r w:rsidR="00384C7E">
        <w:t>ем</w:t>
      </w:r>
      <w:r w:rsidRPr="001D3A17">
        <w:t xml:space="preserve"> А.</w:t>
      </w:r>
    </w:p>
    <w:p w14:paraId="2E20277F" w14:textId="77777777" w:rsidR="006E1195" w:rsidRDefault="006E1195" w:rsidP="006E1195">
      <w:pPr>
        <w:ind w:firstLine="567"/>
        <w:jc w:val="both"/>
      </w:pPr>
    </w:p>
    <w:p w14:paraId="155C5F10" w14:textId="3750B859" w:rsidR="006E1195" w:rsidRDefault="006E1195" w:rsidP="006A7425">
      <w:pPr>
        <w:ind w:firstLine="567"/>
        <w:jc w:val="both"/>
        <w:rPr>
          <w:sz w:val="24"/>
          <w:szCs w:val="24"/>
        </w:rPr>
      </w:pPr>
      <w:r w:rsidRPr="006E1195">
        <w:rPr>
          <w:b/>
          <w:bCs/>
          <w:sz w:val="24"/>
          <w:szCs w:val="24"/>
        </w:rPr>
        <w:t>3.2.2</w:t>
      </w:r>
      <w:r>
        <w:rPr>
          <w:b/>
          <w:bCs/>
          <w:sz w:val="24"/>
          <w:szCs w:val="24"/>
        </w:rPr>
        <w:t xml:space="preserve"> Прямой подвод энергии и материала</w:t>
      </w:r>
      <w:r w:rsidR="00E30A92">
        <w:rPr>
          <w:b/>
          <w:bCs/>
          <w:sz w:val="24"/>
          <w:szCs w:val="24"/>
          <w:lang w:val="en-US"/>
        </w:rPr>
        <w:t xml:space="preserve"> (</w:t>
      </w:r>
      <w:r w:rsidR="00E30A92">
        <w:rPr>
          <w:b/>
          <w:bCs/>
          <w:sz w:val="24"/>
          <w:szCs w:val="24"/>
        </w:rPr>
        <w:t>ППЭМ)</w:t>
      </w:r>
      <w:r>
        <w:rPr>
          <w:b/>
          <w:bCs/>
          <w:sz w:val="24"/>
          <w:szCs w:val="24"/>
        </w:rPr>
        <w:t xml:space="preserve"> </w:t>
      </w:r>
      <w:r w:rsidRPr="006E1195">
        <w:rPr>
          <w:sz w:val="24"/>
          <w:szCs w:val="24"/>
        </w:rPr>
        <w:t>(directed energy deposition</w:t>
      </w:r>
      <w:r w:rsidR="00E30A92">
        <w:rPr>
          <w:sz w:val="24"/>
          <w:szCs w:val="24"/>
        </w:rPr>
        <w:t xml:space="preserve">, </w:t>
      </w:r>
      <w:r w:rsidR="00E30A92" w:rsidRPr="00E30A92">
        <w:rPr>
          <w:sz w:val="24"/>
          <w:szCs w:val="24"/>
        </w:rPr>
        <w:t>DED</w:t>
      </w:r>
      <w:r w:rsidRPr="006E1195">
        <w:rPr>
          <w:sz w:val="24"/>
          <w:szCs w:val="24"/>
        </w:rPr>
        <w:t xml:space="preserve">): </w:t>
      </w:r>
      <w:r w:rsidR="0047707D">
        <w:rPr>
          <w:sz w:val="24"/>
          <w:szCs w:val="24"/>
        </w:rPr>
        <w:t>А</w:t>
      </w:r>
      <w:r w:rsidR="006A7425">
        <w:rPr>
          <w:sz w:val="24"/>
          <w:szCs w:val="24"/>
        </w:rPr>
        <w:t xml:space="preserve">ддитивный технологический процесс </w:t>
      </w:r>
      <w:r w:rsidRPr="006E1195">
        <w:rPr>
          <w:sz w:val="24"/>
          <w:szCs w:val="24"/>
        </w:rPr>
        <w:t>(</w:t>
      </w:r>
      <w:r>
        <w:rPr>
          <w:sz w:val="24"/>
          <w:szCs w:val="24"/>
        </w:rPr>
        <w:t>3</w:t>
      </w:r>
      <w:r w:rsidRPr="006E1195">
        <w:rPr>
          <w:sz w:val="24"/>
          <w:szCs w:val="24"/>
        </w:rPr>
        <w:t xml:space="preserve">.1.2), </w:t>
      </w:r>
      <w:r w:rsidR="006A7425" w:rsidRPr="006A7425">
        <w:rPr>
          <w:sz w:val="24"/>
          <w:szCs w:val="24"/>
        </w:rPr>
        <w:t>основанный на связывании подаваемого материала путем сплавления в процессе его нанесения за счет использования сфокусированной тепловой энергии.</w:t>
      </w:r>
    </w:p>
    <w:p w14:paraId="52050A36" w14:textId="77777777" w:rsidR="006A7425" w:rsidRDefault="006A7425" w:rsidP="006A7425">
      <w:pPr>
        <w:ind w:firstLine="567"/>
        <w:jc w:val="both"/>
        <w:rPr>
          <w:sz w:val="24"/>
          <w:szCs w:val="24"/>
        </w:rPr>
      </w:pPr>
    </w:p>
    <w:p w14:paraId="69DE822B" w14:textId="77777777" w:rsidR="006E1195" w:rsidRPr="007E10AF" w:rsidRDefault="006E1195" w:rsidP="006E1195">
      <w:pPr>
        <w:ind w:firstLine="567"/>
        <w:jc w:val="both"/>
      </w:pPr>
      <w:r w:rsidRPr="007E10AF">
        <w:t>Примечания</w:t>
      </w:r>
    </w:p>
    <w:p w14:paraId="2BF03FA7" w14:textId="7856DF30" w:rsidR="006E1195" w:rsidRPr="007E10AF" w:rsidRDefault="006E1195" w:rsidP="006A7425">
      <w:pPr>
        <w:ind w:firstLine="567"/>
        <w:jc w:val="both"/>
      </w:pPr>
      <w:r w:rsidRPr="007E10AF">
        <w:t xml:space="preserve">1. </w:t>
      </w:r>
      <w:r w:rsidR="006A7425">
        <w:t xml:space="preserve">Под сфокусированной тепловой энергией подразумевают источник энергии (например, лазер, </w:t>
      </w:r>
      <w:r w:rsidR="006A7425">
        <w:lastRenderedPageBreak/>
        <w:t>электронный пучок или плазменная дуга), который фокусируют для расплавления наносимых материалов.</w:t>
      </w:r>
    </w:p>
    <w:p w14:paraId="068CC7F9" w14:textId="160F2D69" w:rsidR="00384C7E" w:rsidRDefault="006E1195" w:rsidP="00384C7E">
      <w:pPr>
        <w:ind w:firstLine="567"/>
        <w:jc w:val="both"/>
      </w:pPr>
      <w:r w:rsidRPr="007E10AF">
        <w:t xml:space="preserve">2. </w:t>
      </w:r>
      <w:r w:rsidR="00384C7E">
        <w:t xml:space="preserve"> </w:t>
      </w:r>
      <w:r w:rsidR="00384C7E" w:rsidRPr="00384C7E">
        <w:t xml:space="preserve">Обозначение различных процессов </w:t>
      </w:r>
      <w:r w:rsidR="00384C7E" w:rsidRPr="007E10AF">
        <w:t xml:space="preserve">подвода энергии и материала </w:t>
      </w:r>
      <w:r w:rsidR="00384C7E" w:rsidRPr="00384C7E">
        <w:t>– в соответствии с  Приложением А.</w:t>
      </w:r>
    </w:p>
    <w:p w14:paraId="2DF647BE" w14:textId="77777777" w:rsidR="007F1BA4" w:rsidRDefault="007F1BA4" w:rsidP="004A750A">
      <w:pPr>
        <w:jc w:val="both"/>
      </w:pPr>
    </w:p>
    <w:p w14:paraId="3CD0B585" w14:textId="2F4D0CAD" w:rsidR="007F1BA4" w:rsidRDefault="007F1BA4" w:rsidP="004A750A">
      <w:pPr>
        <w:ind w:firstLine="567"/>
        <w:jc w:val="both"/>
        <w:rPr>
          <w:sz w:val="24"/>
          <w:szCs w:val="24"/>
        </w:rPr>
      </w:pPr>
      <w:r w:rsidRPr="007F1BA4">
        <w:rPr>
          <w:b/>
          <w:bCs/>
          <w:sz w:val="24"/>
          <w:szCs w:val="24"/>
        </w:rPr>
        <w:t>3.2.3</w:t>
      </w:r>
      <w:r>
        <w:rPr>
          <w:b/>
          <w:bCs/>
          <w:sz w:val="24"/>
          <w:szCs w:val="24"/>
        </w:rPr>
        <w:t xml:space="preserve"> Э</w:t>
      </w:r>
      <w:r w:rsidRPr="007F1BA4">
        <w:rPr>
          <w:b/>
          <w:bCs/>
          <w:sz w:val="24"/>
          <w:szCs w:val="24"/>
        </w:rPr>
        <w:t>кструзия материала</w:t>
      </w:r>
      <w:r w:rsidR="00E30A92">
        <w:rPr>
          <w:b/>
          <w:bCs/>
          <w:sz w:val="24"/>
          <w:szCs w:val="24"/>
        </w:rPr>
        <w:t xml:space="preserve"> (ЭМ)</w:t>
      </w:r>
      <w:r w:rsidRPr="007F1BA4">
        <w:rPr>
          <w:b/>
          <w:bCs/>
          <w:sz w:val="24"/>
          <w:szCs w:val="24"/>
        </w:rPr>
        <w:t xml:space="preserve"> </w:t>
      </w:r>
      <w:r w:rsidRPr="007F1BA4">
        <w:rPr>
          <w:sz w:val="24"/>
          <w:szCs w:val="24"/>
        </w:rPr>
        <w:t>(material extrusion</w:t>
      </w:r>
      <w:r w:rsidR="00E30A92">
        <w:rPr>
          <w:sz w:val="24"/>
          <w:szCs w:val="24"/>
        </w:rPr>
        <w:t xml:space="preserve">, </w:t>
      </w:r>
      <w:r w:rsidR="00E30A92" w:rsidRPr="00E30A92">
        <w:rPr>
          <w:sz w:val="24"/>
          <w:szCs w:val="24"/>
        </w:rPr>
        <w:t>MEX</w:t>
      </w:r>
      <w:r w:rsidRPr="007F1BA4">
        <w:rPr>
          <w:sz w:val="24"/>
          <w:szCs w:val="24"/>
        </w:rPr>
        <w:t>)</w:t>
      </w:r>
      <w:r>
        <w:rPr>
          <w:sz w:val="24"/>
          <w:szCs w:val="24"/>
        </w:rPr>
        <w:t>:</w:t>
      </w:r>
      <w:r w:rsidRPr="007F1BA4">
        <w:rPr>
          <w:b/>
          <w:bCs/>
          <w:sz w:val="24"/>
          <w:szCs w:val="24"/>
        </w:rPr>
        <w:t xml:space="preserve"> </w:t>
      </w:r>
      <w:r w:rsidR="0047707D">
        <w:rPr>
          <w:sz w:val="24"/>
          <w:szCs w:val="24"/>
        </w:rPr>
        <w:t>А</w:t>
      </w:r>
      <w:r w:rsidR="004A750A">
        <w:rPr>
          <w:sz w:val="24"/>
          <w:szCs w:val="24"/>
        </w:rPr>
        <w:t>ддитивный технологический процесс</w:t>
      </w:r>
      <w:r w:rsidRPr="007F1BA4">
        <w:rPr>
          <w:sz w:val="24"/>
          <w:szCs w:val="24"/>
        </w:rPr>
        <w:t xml:space="preserve"> (3.1.2), </w:t>
      </w:r>
      <w:r w:rsidR="004A750A" w:rsidRPr="004A750A">
        <w:rPr>
          <w:sz w:val="24"/>
          <w:szCs w:val="24"/>
        </w:rPr>
        <w:t>основанный на выборочной подаче материала через сопло или жиклер.</w:t>
      </w:r>
    </w:p>
    <w:p w14:paraId="131084B0" w14:textId="77777777" w:rsidR="004A750A" w:rsidRDefault="004A750A" w:rsidP="007F1BA4">
      <w:pPr>
        <w:ind w:firstLine="567"/>
        <w:jc w:val="both"/>
        <w:rPr>
          <w:sz w:val="24"/>
          <w:szCs w:val="24"/>
        </w:rPr>
      </w:pPr>
    </w:p>
    <w:p w14:paraId="51052EFA" w14:textId="0FB6AE99" w:rsidR="002833E1" w:rsidRDefault="002833E1" w:rsidP="007F1BA4">
      <w:pPr>
        <w:ind w:firstLine="567"/>
        <w:jc w:val="both"/>
        <w:rPr>
          <w:sz w:val="24"/>
          <w:szCs w:val="24"/>
        </w:rPr>
      </w:pPr>
      <w:r w:rsidRPr="002833E1">
        <w:t xml:space="preserve">Примечание - </w:t>
      </w:r>
      <w:r w:rsidR="00384C7E" w:rsidRPr="00384C7E">
        <w:t xml:space="preserve">Обозначение различных процессов </w:t>
      </w:r>
      <w:r w:rsidR="00384C7E">
        <w:t xml:space="preserve">экструзии материала </w:t>
      </w:r>
      <w:r w:rsidR="00384C7E" w:rsidRPr="00384C7E">
        <w:t>– в соответствии с  Приложением А.</w:t>
      </w:r>
    </w:p>
    <w:p w14:paraId="263D8C6B" w14:textId="77777777" w:rsidR="00230A50" w:rsidRDefault="00230A50" w:rsidP="007F1BA4">
      <w:pPr>
        <w:ind w:firstLine="567"/>
        <w:jc w:val="both"/>
        <w:rPr>
          <w:sz w:val="24"/>
          <w:szCs w:val="24"/>
        </w:rPr>
      </w:pPr>
    </w:p>
    <w:p w14:paraId="7C4B02C8" w14:textId="5A801E8A" w:rsidR="007F1BA4" w:rsidRDefault="00230A50" w:rsidP="00230A50">
      <w:pPr>
        <w:ind w:firstLine="567"/>
        <w:jc w:val="both"/>
        <w:rPr>
          <w:sz w:val="24"/>
          <w:szCs w:val="24"/>
        </w:rPr>
      </w:pPr>
      <w:r w:rsidRPr="00230A50">
        <w:rPr>
          <w:b/>
          <w:bCs/>
          <w:sz w:val="24"/>
          <w:szCs w:val="24"/>
        </w:rPr>
        <w:t>3.2.4</w:t>
      </w:r>
      <w:r>
        <w:rPr>
          <w:b/>
          <w:bCs/>
          <w:sz w:val="24"/>
          <w:szCs w:val="24"/>
        </w:rPr>
        <w:t xml:space="preserve"> </w:t>
      </w:r>
      <w:r w:rsidR="00062DFE" w:rsidRPr="00062DFE">
        <w:rPr>
          <w:b/>
          <w:bCs/>
          <w:sz w:val="24"/>
          <w:szCs w:val="24"/>
        </w:rPr>
        <w:t>Струйное нанесение материала</w:t>
      </w:r>
      <w:r w:rsidR="00E30A92">
        <w:rPr>
          <w:b/>
          <w:bCs/>
          <w:sz w:val="24"/>
          <w:szCs w:val="24"/>
        </w:rPr>
        <w:t xml:space="preserve"> (СНМ)</w:t>
      </w:r>
      <w:r w:rsidR="00062DFE">
        <w:rPr>
          <w:b/>
          <w:bCs/>
          <w:sz w:val="24"/>
          <w:szCs w:val="24"/>
        </w:rPr>
        <w:t xml:space="preserve"> </w:t>
      </w:r>
      <w:r w:rsidR="00062DFE" w:rsidRPr="00062DFE">
        <w:rPr>
          <w:sz w:val="24"/>
          <w:szCs w:val="24"/>
        </w:rPr>
        <w:t>(</w:t>
      </w:r>
      <w:r w:rsidR="00062DFE" w:rsidRPr="00230A50">
        <w:rPr>
          <w:rFonts w:eastAsiaTheme="minorHAnsi"/>
          <w:color w:val="211D1E"/>
          <w:sz w:val="24"/>
          <w:szCs w:val="24"/>
          <w:lang w:eastAsia="en-US"/>
        </w:rPr>
        <w:t>material jetting</w:t>
      </w:r>
      <w:r w:rsidR="00E30A92">
        <w:rPr>
          <w:rFonts w:eastAsiaTheme="minorHAnsi"/>
          <w:color w:val="211D1E"/>
          <w:sz w:val="24"/>
          <w:szCs w:val="24"/>
          <w:lang w:eastAsia="en-US"/>
        </w:rPr>
        <w:t xml:space="preserve">, </w:t>
      </w:r>
      <w:r w:rsidR="00E30A92" w:rsidRPr="00E30A92">
        <w:rPr>
          <w:rFonts w:eastAsiaTheme="minorHAnsi"/>
          <w:color w:val="211D1E"/>
          <w:sz w:val="24"/>
          <w:szCs w:val="24"/>
          <w:lang w:eastAsia="en-US"/>
        </w:rPr>
        <w:t>MJT</w:t>
      </w:r>
      <w:r w:rsidR="00062DFE" w:rsidRPr="00062DFE">
        <w:rPr>
          <w:rFonts w:eastAsiaTheme="minorHAnsi"/>
          <w:color w:val="211D1E"/>
          <w:sz w:val="24"/>
          <w:szCs w:val="24"/>
          <w:lang w:eastAsia="en-US"/>
        </w:rPr>
        <w:t>)</w:t>
      </w:r>
      <w:r w:rsidR="00062DFE">
        <w:rPr>
          <w:rFonts w:eastAsiaTheme="minorHAnsi"/>
          <w:color w:val="211D1E"/>
          <w:sz w:val="24"/>
          <w:szCs w:val="24"/>
          <w:lang w:eastAsia="en-US"/>
        </w:rPr>
        <w:t xml:space="preserve">: </w:t>
      </w:r>
      <w:r w:rsidR="0047707D">
        <w:rPr>
          <w:sz w:val="24"/>
          <w:szCs w:val="24"/>
        </w:rPr>
        <w:t>А</w:t>
      </w:r>
      <w:r w:rsidR="008311AD">
        <w:rPr>
          <w:sz w:val="24"/>
          <w:szCs w:val="24"/>
        </w:rPr>
        <w:t>ддитивный технологический процесс</w:t>
      </w:r>
      <w:r w:rsidR="00062DFE" w:rsidRPr="00062DFE">
        <w:rPr>
          <w:sz w:val="24"/>
          <w:szCs w:val="24"/>
        </w:rPr>
        <w:t xml:space="preserve"> (</w:t>
      </w:r>
      <w:r w:rsidR="008311AD">
        <w:rPr>
          <w:sz w:val="24"/>
          <w:szCs w:val="24"/>
        </w:rPr>
        <w:t>3</w:t>
      </w:r>
      <w:r w:rsidR="00062DFE" w:rsidRPr="00062DFE">
        <w:rPr>
          <w:sz w:val="24"/>
          <w:szCs w:val="24"/>
        </w:rPr>
        <w:t xml:space="preserve">.1.2), </w:t>
      </w:r>
      <w:r w:rsidR="008311AD" w:rsidRPr="008311AD">
        <w:rPr>
          <w:sz w:val="24"/>
          <w:szCs w:val="24"/>
        </w:rPr>
        <w:t>основанный на выборочном нанесении капель сырья.</w:t>
      </w:r>
    </w:p>
    <w:p w14:paraId="2369F405" w14:textId="77777777" w:rsidR="00062DFE" w:rsidRDefault="00062DFE" w:rsidP="00230A50">
      <w:pPr>
        <w:ind w:firstLine="567"/>
        <w:jc w:val="both"/>
        <w:rPr>
          <w:sz w:val="24"/>
          <w:szCs w:val="24"/>
        </w:rPr>
      </w:pPr>
    </w:p>
    <w:p w14:paraId="10C7E31A" w14:textId="77777777" w:rsidR="00062DFE" w:rsidRPr="003B52BD" w:rsidRDefault="00062DFE" w:rsidP="00062DFE">
      <w:pPr>
        <w:ind w:firstLine="567"/>
        <w:jc w:val="both"/>
      </w:pPr>
      <w:r w:rsidRPr="003B52BD">
        <w:t>Примечания</w:t>
      </w:r>
    </w:p>
    <w:p w14:paraId="1632B5BD" w14:textId="7AFD8428" w:rsidR="00062DFE" w:rsidRPr="003B52BD" w:rsidRDefault="00062DFE" w:rsidP="00062DFE">
      <w:pPr>
        <w:ind w:firstLine="567"/>
        <w:jc w:val="both"/>
      </w:pPr>
      <w:r w:rsidRPr="003B52BD">
        <w:t xml:space="preserve">1. </w:t>
      </w:r>
      <w:r w:rsidR="00AE1A23" w:rsidRPr="00AE1A23">
        <w:t>Примером сырья для струйного нанесения материала являются фотополимерные смолы и воск.</w:t>
      </w:r>
    </w:p>
    <w:p w14:paraId="12EE082E" w14:textId="17E41AFB" w:rsidR="007F1BA4" w:rsidRPr="003B52BD" w:rsidRDefault="00062DFE" w:rsidP="00062DFE">
      <w:pPr>
        <w:ind w:firstLine="567"/>
        <w:jc w:val="both"/>
      </w:pPr>
      <w:r w:rsidRPr="003B52BD">
        <w:t xml:space="preserve">2. </w:t>
      </w:r>
      <w:r w:rsidR="003B6AEF" w:rsidRPr="003B6AEF">
        <w:t xml:space="preserve">Обозначение различных процессов </w:t>
      </w:r>
      <w:r w:rsidR="003B6AEF">
        <w:t xml:space="preserve">струйного нанесения </w:t>
      </w:r>
      <w:r w:rsidR="003B6AEF" w:rsidRPr="003B6AEF">
        <w:t>материала – в соответствии с  Приложением А.</w:t>
      </w:r>
    </w:p>
    <w:p w14:paraId="134C5DEE" w14:textId="77777777" w:rsidR="003B52BD" w:rsidRDefault="003B52BD" w:rsidP="00062DFE">
      <w:pPr>
        <w:ind w:firstLine="567"/>
        <w:jc w:val="both"/>
        <w:rPr>
          <w:sz w:val="24"/>
          <w:szCs w:val="24"/>
        </w:rPr>
      </w:pPr>
    </w:p>
    <w:p w14:paraId="6C3F6794" w14:textId="2133ED7D" w:rsidR="003B52BD" w:rsidRDefault="003B52BD" w:rsidP="003B52BD">
      <w:pPr>
        <w:ind w:firstLine="567"/>
        <w:jc w:val="both"/>
        <w:rPr>
          <w:sz w:val="24"/>
          <w:szCs w:val="24"/>
        </w:rPr>
      </w:pPr>
      <w:r w:rsidRPr="003B52BD">
        <w:rPr>
          <w:b/>
          <w:bCs/>
          <w:sz w:val="24"/>
          <w:szCs w:val="24"/>
        </w:rPr>
        <w:t>3.2.5 Синтез на подложке</w:t>
      </w:r>
      <w:r w:rsidR="00E30A92">
        <w:rPr>
          <w:b/>
          <w:bCs/>
          <w:sz w:val="24"/>
          <w:szCs w:val="24"/>
        </w:rPr>
        <w:t xml:space="preserve"> (СП)</w:t>
      </w:r>
      <w:r>
        <w:rPr>
          <w:sz w:val="24"/>
          <w:szCs w:val="24"/>
        </w:rPr>
        <w:t xml:space="preserve"> (</w:t>
      </w:r>
      <w:r w:rsidRPr="003B52BD">
        <w:rPr>
          <w:sz w:val="24"/>
          <w:szCs w:val="24"/>
        </w:rPr>
        <w:t>powder bed fusion</w:t>
      </w:r>
      <w:r w:rsidR="00E30A92">
        <w:rPr>
          <w:sz w:val="24"/>
          <w:szCs w:val="24"/>
        </w:rPr>
        <w:t>,</w:t>
      </w:r>
      <w:r w:rsidR="00E30A92" w:rsidRPr="00E30A92">
        <w:t xml:space="preserve"> </w:t>
      </w:r>
      <w:r w:rsidR="00E30A92" w:rsidRPr="00E30A92">
        <w:rPr>
          <w:sz w:val="24"/>
          <w:szCs w:val="24"/>
        </w:rPr>
        <w:t>PBF</w:t>
      </w:r>
      <w:r>
        <w:rPr>
          <w:sz w:val="24"/>
          <w:szCs w:val="24"/>
        </w:rPr>
        <w:t xml:space="preserve">): </w:t>
      </w:r>
      <w:r w:rsidR="0047707D">
        <w:rPr>
          <w:sz w:val="24"/>
          <w:szCs w:val="24"/>
        </w:rPr>
        <w:t>А</w:t>
      </w:r>
      <w:r w:rsidR="00B161FE">
        <w:rPr>
          <w:sz w:val="24"/>
          <w:szCs w:val="24"/>
        </w:rPr>
        <w:t xml:space="preserve">ддитивный технологический процесс </w:t>
      </w:r>
      <w:r w:rsidRPr="003B52BD">
        <w:rPr>
          <w:sz w:val="24"/>
          <w:szCs w:val="24"/>
        </w:rPr>
        <w:t>(</w:t>
      </w:r>
      <w:r>
        <w:rPr>
          <w:sz w:val="24"/>
          <w:szCs w:val="24"/>
        </w:rPr>
        <w:t>3</w:t>
      </w:r>
      <w:r w:rsidRPr="003B52BD">
        <w:rPr>
          <w:sz w:val="24"/>
          <w:szCs w:val="24"/>
        </w:rPr>
        <w:t xml:space="preserve">.1.2), </w:t>
      </w:r>
      <w:r w:rsidR="00B161FE" w:rsidRPr="00B161FE">
        <w:rPr>
          <w:sz w:val="24"/>
          <w:szCs w:val="24"/>
        </w:rPr>
        <w:t xml:space="preserve">основанный на выборочном сплавлении участка предварительно нанесенного порошкового слоя </w:t>
      </w:r>
      <w:r w:rsidR="00B161FE">
        <w:rPr>
          <w:sz w:val="24"/>
          <w:szCs w:val="24"/>
        </w:rPr>
        <w:t xml:space="preserve">(3.8.5) </w:t>
      </w:r>
      <w:r w:rsidR="00B161FE" w:rsidRPr="00B161FE">
        <w:rPr>
          <w:sz w:val="24"/>
          <w:szCs w:val="24"/>
        </w:rPr>
        <w:t>с использованием тепловой энергии</w:t>
      </w:r>
      <w:r w:rsidR="00B161FE">
        <w:rPr>
          <w:sz w:val="24"/>
          <w:szCs w:val="24"/>
        </w:rPr>
        <w:t>.</w:t>
      </w:r>
    </w:p>
    <w:p w14:paraId="384B4A83" w14:textId="77777777" w:rsidR="003B52BD" w:rsidRDefault="003B52BD" w:rsidP="00B161FE">
      <w:pPr>
        <w:jc w:val="both"/>
        <w:rPr>
          <w:sz w:val="24"/>
          <w:szCs w:val="24"/>
        </w:rPr>
      </w:pPr>
    </w:p>
    <w:p w14:paraId="4347C089" w14:textId="07E48C0A" w:rsidR="003B52BD" w:rsidRDefault="003B52BD" w:rsidP="00D36828">
      <w:pPr>
        <w:ind w:firstLine="567"/>
        <w:jc w:val="both"/>
      </w:pPr>
      <w:r w:rsidRPr="003B52BD">
        <w:t xml:space="preserve">Примечание - </w:t>
      </w:r>
      <w:r w:rsidR="00C27A87" w:rsidRPr="00C27A87">
        <w:t>Обозначение различных процессов</w:t>
      </w:r>
      <w:r w:rsidR="0055019D">
        <w:t xml:space="preserve"> синтеза на подложке </w:t>
      </w:r>
      <w:r w:rsidR="00C27A87" w:rsidRPr="00C27A87">
        <w:t>– в соответствии с  Приложением А.</w:t>
      </w:r>
      <w:r w:rsidRPr="003B52BD">
        <w:t xml:space="preserve"> </w:t>
      </w:r>
    </w:p>
    <w:p w14:paraId="59CED47B" w14:textId="77777777" w:rsidR="00413C8B" w:rsidRPr="00413C8B" w:rsidRDefault="00413C8B" w:rsidP="003B52BD">
      <w:pPr>
        <w:ind w:firstLine="567"/>
        <w:jc w:val="both"/>
        <w:rPr>
          <w:sz w:val="24"/>
          <w:szCs w:val="24"/>
        </w:rPr>
      </w:pPr>
    </w:p>
    <w:p w14:paraId="7EB16458" w14:textId="214E66B0" w:rsidR="00413C8B" w:rsidRDefault="00413C8B" w:rsidP="00413C8B">
      <w:pPr>
        <w:ind w:firstLine="567"/>
        <w:jc w:val="both"/>
        <w:rPr>
          <w:sz w:val="24"/>
          <w:szCs w:val="24"/>
        </w:rPr>
      </w:pPr>
      <w:r w:rsidRPr="00D36828">
        <w:rPr>
          <w:b/>
          <w:bCs/>
          <w:sz w:val="24"/>
          <w:szCs w:val="24"/>
        </w:rPr>
        <w:t>3.2.6</w:t>
      </w:r>
      <w:r w:rsidRPr="00413C8B">
        <w:t xml:space="preserve"> </w:t>
      </w:r>
      <w:r w:rsidRPr="00413C8B">
        <w:rPr>
          <w:b/>
          <w:bCs/>
          <w:sz w:val="24"/>
          <w:szCs w:val="24"/>
        </w:rPr>
        <w:t>Листовая ламинация</w:t>
      </w:r>
      <w:r w:rsidR="00E30A92">
        <w:rPr>
          <w:b/>
          <w:bCs/>
          <w:sz w:val="24"/>
          <w:szCs w:val="24"/>
        </w:rPr>
        <w:t xml:space="preserve"> (ЛЛА)</w:t>
      </w:r>
      <w:r w:rsidRPr="00413C8B">
        <w:rPr>
          <w:sz w:val="24"/>
          <w:szCs w:val="24"/>
        </w:rPr>
        <w:t xml:space="preserve"> (sheet lamination</w:t>
      </w:r>
      <w:r w:rsidR="00E30A92">
        <w:rPr>
          <w:sz w:val="24"/>
          <w:szCs w:val="24"/>
        </w:rPr>
        <w:t>,</w:t>
      </w:r>
      <w:r w:rsidR="00E30A92" w:rsidRPr="00E30A92">
        <w:t xml:space="preserve"> </w:t>
      </w:r>
      <w:r w:rsidR="00E30A92" w:rsidRPr="00E30A92">
        <w:rPr>
          <w:sz w:val="24"/>
          <w:szCs w:val="24"/>
        </w:rPr>
        <w:t>SHL</w:t>
      </w:r>
      <w:r w:rsidRPr="00413C8B">
        <w:rPr>
          <w:sz w:val="24"/>
          <w:szCs w:val="24"/>
        </w:rPr>
        <w:t xml:space="preserve">): </w:t>
      </w:r>
      <w:r w:rsidR="0047707D">
        <w:rPr>
          <w:sz w:val="24"/>
          <w:szCs w:val="24"/>
        </w:rPr>
        <w:t>А</w:t>
      </w:r>
      <w:r w:rsidR="00B47782">
        <w:rPr>
          <w:sz w:val="24"/>
          <w:szCs w:val="24"/>
        </w:rPr>
        <w:t xml:space="preserve">ддитивный технологический процесс </w:t>
      </w:r>
      <w:r w:rsidRPr="00413C8B">
        <w:rPr>
          <w:sz w:val="24"/>
          <w:szCs w:val="24"/>
        </w:rPr>
        <w:t>(</w:t>
      </w:r>
      <w:r>
        <w:rPr>
          <w:sz w:val="24"/>
          <w:szCs w:val="24"/>
        </w:rPr>
        <w:t>3</w:t>
      </w:r>
      <w:r w:rsidRPr="00413C8B">
        <w:rPr>
          <w:sz w:val="24"/>
          <w:szCs w:val="24"/>
        </w:rPr>
        <w:t xml:space="preserve">.1.2), </w:t>
      </w:r>
      <w:r w:rsidR="007130E0">
        <w:rPr>
          <w:sz w:val="24"/>
          <w:szCs w:val="24"/>
        </w:rPr>
        <w:t>при котором</w:t>
      </w:r>
      <w:r w:rsidRPr="00413C8B">
        <w:rPr>
          <w:sz w:val="24"/>
          <w:szCs w:val="24"/>
        </w:rPr>
        <w:t xml:space="preserve"> изготовление детали</w:t>
      </w:r>
      <w:r>
        <w:rPr>
          <w:sz w:val="24"/>
          <w:szCs w:val="24"/>
        </w:rPr>
        <w:t xml:space="preserve"> (3.9.1) </w:t>
      </w:r>
      <w:r w:rsidRPr="00413C8B">
        <w:rPr>
          <w:sz w:val="24"/>
          <w:szCs w:val="24"/>
        </w:rPr>
        <w:t>осуществляется послойным соединением листовых материалов.</w:t>
      </w:r>
    </w:p>
    <w:p w14:paraId="4D7F5747" w14:textId="77777777" w:rsidR="00413C8B" w:rsidRDefault="00413C8B" w:rsidP="00413C8B">
      <w:pPr>
        <w:ind w:firstLine="567"/>
        <w:jc w:val="both"/>
        <w:rPr>
          <w:sz w:val="24"/>
          <w:szCs w:val="24"/>
        </w:rPr>
      </w:pPr>
    </w:p>
    <w:p w14:paraId="02E0ADCE" w14:textId="13C27316" w:rsidR="00B47782" w:rsidRDefault="00413C8B" w:rsidP="00B47782">
      <w:pPr>
        <w:ind w:firstLine="567"/>
        <w:jc w:val="both"/>
      </w:pPr>
      <w:r w:rsidRPr="00413C8B">
        <w:t xml:space="preserve">Примечание - </w:t>
      </w:r>
      <w:r w:rsidR="00B47782" w:rsidRPr="00C27A87">
        <w:t>Обозначение различных процессов</w:t>
      </w:r>
      <w:r w:rsidR="00B47782">
        <w:t xml:space="preserve"> листовой ламинации </w:t>
      </w:r>
      <w:r w:rsidR="00B47782" w:rsidRPr="00C27A87">
        <w:t>– в соответствии с  Приложением А.</w:t>
      </w:r>
      <w:r w:rsidR="00B47782" w:rsidRPr="003B52BD">
        <w:t xml:space="preserve"> </w:t>
      </w:r>
    </w:p>
    <w:p w14:paraId="5829FD3C" w14:textId="77777777" w:rsidR="00B47782" w:rsidRDefault="00B47782" w:rsidP="00B47782">
      <w:pPr>
        <w:jc w:val="both"/>
      </w:pPr>
    </w:p>
    <w:p w14:paraId="506A892A" w14:textId="4DE8909B" w:rsidR="00D36828" w:rsidRDefault="00D36828" w:rsidP="00544E53">
      <w:pPr>
        <w:ind w:firstLine="567"/>
        <w:jc w:val="both"/>
        <w:rPr>
          <w:sz w:val="24"/>
          <w:szCs w:val="24"/>
        </w:rPr>
      </w:pPr>
      <w:r w:rsidRPr="00D36828">
        <w:rPr>
          <w:b/>
          <w:bCs/>
          <w:sz w:val="24"/>
          <w:szCs w:val="24"/>
        </w:rPr>
        <w:t>3.2.7</w:t>
      </w:r>
      <w:r>
        <w:rPr>
          <w:sz w:val="24"/>
          <w:szCs w:val="24"/>
        </w:rPr>
        <w:t xml:space="preserve"> </w:t>
      </w:r>
      <w:r>
        <w:rPr>
          <w:b/>
          <w:bCs/>
          <w:sz w:val="24"/>
          <w:szCs w:val="24"/>
        </w:rPr>
        <w:t>Ф</w:t>
      </w:r>
      <w:r w:rsidRPr="00D36828">
        <w:rPr>
          <w:b/>
          <w:bCs/>
          <w:sz w:val="24"/>
          <w:szCs w:val="24"/>
        </w:rPr>
        <w:t>отополимеризация в ванне</w:t>
      </w:r>
      <w:r w:rsidR="00E30A92">
        <w:rPr>
          <w:b/>
          <w:bCs/>
          <w:sz w:val="24"/>
          <w:szCs w:val="24"/>
        </w:rPr>
        <w:t xml:space="preserve"> (ФВВ)</w:t>
      </w:r>
      <w:r w:rsidRPr="00D36828">
        <w:rPr>
          <w:sz w:val="24"/>
          <w:szCs w:val="24"/>
        </w:rPr>
        <w:t xml:space="preserve"> (vat photopolymerization</w:t>
      </w:r>
      <w:r w:rsidR="00E30A92">
        <w:rPr>
          <w:sz w:val="24"/>
          <w:szCs w:val="24"/>
        </w:rPr>
        <w:t xml:space="preserve">, </w:t>
      </w:r>
      <w:r w:rsidR="00E30A92" w:rsidRPr="00E30A92">
        <w:rPr>
          <w:sz w:val="24"/>
          <w:szCs w:val="24"/>
        </w:rPr>
        <w:t>VPP</w:t>
      </w:r>
      <w:r w:rsidRPr="00D36828">
        <w:rPr>
          <w:sz w:val="24"/>
          <w:szCs w:val="24"/>
        </w:rPr>
        <w:t xml:space="preserve">): </w:t>
      </w:r>
      <w:r w:rsidR="0047707D">
        <w:rPr>
          <w:sz w:val="24"/>
          <w:szCs w:val="24"/>
        </w:rPr>
        <w:t>А</w:t>
      </w:r>
      <w:r w:rsidR="00544E53">
        <w:rPr>
          <w:sz w:val="24"/>
          <w:szCs w:val="24"/>
        </w:rPr>
        <w:t xml:space="preserve">ддитивный технологический процесс </w:t>
      </w:r>
      <w:r w:rsidRPr="00D36828">
        <w:rPr>
          <w:sz w:val="24"/>
          <w:szCs w:val="24"/>
        </w:rPr>
        <w:t>(</w:t>
      </w:r>
      <w:r>
        <w:rPr>
          <w:sz w:val="24"/>
          <w:szCs w:val="24"/>
        </w:rPr>
        <w:t>3</w:t>
      </w:r>
      <w:r w:rsidRPr="00D36828">
        <w:rPr>
          <w:sz w:val="24"/>
          <w:szCs w:val="24"/>
        </w:rPr>
        <w:t xml:space="preserve">.1.2), </w:t>
      </w:r>
      <w:r w:rsidR="0041726A">
        <w:rPr>
          <w:sz w:val="24"/>
          <w:szCs w:val="24"/>
        </w:rPr>
        <w:t>о</w:t>
      </w:r>
      <w:r w:rsidR="00544E53" w:rsidRPr="00544E53">
        <w:rPr>
          <w:sz w:val="24"/>
          <w:szCs w:val="24"/>
        </w:rPr>
        <w:t>снованный на выборочном отверждении жидкого фотополимера за счет полимеризации,</w:t>
      </w:r>
      <w:r w:rsidR="00544E53">
        <w:rPr>
          <w:sz w:val="24"/>
          <w:szCs w:val="24"/>
        </w:rPr>
        <w:t xml:space="preserve"> </w:t>
      </w:r>
      <w:r w:rsidR="00544E53" w:rsidRPr="00544E53">
        <w:rPr>
          <w:sz w:val="24"/>
          <w:szCs w:val="24"/>
        </w:rPr>
        <w:t>инициируемой светом.</w:t>
      </w:r>
    </w:p>
    <w:p w14:paraId="1B9353AD" w14:textId="77777777" w:rsidR="00D36828" w:rsidRDefault="00D36828" w:rsidP="00D36828">
      <w:pPr>
        <w:ind w:firstLine="567"/>
        <w:jc w:val="both"/>
        <w:rPr>
          <w:sz w:val="24"/>
          <w:szCs w:val="24"/>
        </w:rPr>
      </w:pPr>
    </w:p>
    <w:p w14:paraId="765DAFB4" w14:textId="30413ED9" w:rsidR="00544E53" w:rsidRDefault="00D36828" w:rsidP="00544E53">
      <w:pPr>
        <w:ind w:firstLine="567"/>
        <w:jc w:val="both"/>
      </w:pPr>
      <w:r w:rsidRPr="00D36828">
        <w:t xml:space="preserve">Примечание - </w:t>
      </w:r>
      <w:r w:rsidR="00544E53" w:rsidRPr="00C27A87">
        <w:t>Обозначение различных процессов</w:t>
      </w:r>
      <w:r w:rsidR="00544E53">
        <w:t xml:space="preserve"> </w:t>
      </w:r>
      <w:r w:rsidR="001E1098">
        <w:t>ф</w:t>
      </w:r>
      <w:r w:rsidR="001E1098" w:rsidRPr="001E1098">
        <w:t>отополимеризаци</w:t>
      </w:r>
      <w:r w:rsidR="001E1098">
        <w:t>и</w:t>
      </w:r>
      <w:r w:rsidR="001E1098" w:rsidRPr="001E1098">
        <w:t xml:space="preserve"> </w:t>
      </w:r>
      <w:r w:rsidR="00544E53" w:rsidRPr="00C27A87">
        <w:t>– в соответствии с  Приложением А.</w:t>
      </w:r>
      <w:r w:rsidR="00544E53" w:rsidRPr="003B52BD">
        <w:t xml:space="preserve"> </w:t>
      </w:r>
    </w:p>
    <w:p w14:paraId="559F4698" w14:textId="77777777" w:rsidR="00D36828" w:rsidRDefault="00D36828" w:rsidP="00622F83">
      <w:pPr>
        <w:jc w:val="both"/>
      </w:pPr>
    </w:p>
    <w:p w14:paraId="4EB060F2" w14:textId="4DD1AB40" w:rsidR="00D36828" w:rsidRDefault="00D36828" w:rsidP="00D36828">
      <w:pPr>
        <w:ind w:firstLine="567"/>
        <w:jc w:val="both"/>
        <w:rPr>
          <w:b/>
          <w:bCs/>
          <w:sz w:val="24"/>
          <w:szCs w:val="24"/>
        </w:rPr>
      </w:pPr>
      <w:r w:rsidRPr="007633D0">
        <w:rPr>
          <w:b/>
          <w:bCs/>
          <w:sz w:val="24"/>
          <w:szCs w:val="24"/>
        </w:rPr>
        <w:t>3.</w:t>
      </w:r>
      <w:r w:rsidR="007633D0">
        <w:rPr>
          <w:b/>
          <w:bCs/>
          <w:sz w:val="24"/>
          <w:szCs w:val="24"/>
        </w:rPr>
        <w:t>3 Технология. Общие положения</w:t>
      </w:r>
    </w:p>
    <w:p w14:paraId="42262528" w14:textId="77777777" w:rsidR="007633D0" w:rsidRDefault="007633D0" w:rsidP="00D36828">
      <w:pPr>
        <w:ind w:firstLine="567"/>
        <w:jc w:val="both"/>
        <w:rPr>
          <w:b/>
          <w:bCs/>
          <w:sz w:val="24"/>
          <w:szCs w:val="24"/>
        </w:rPr>
      </w:pPr>
    </w:p>
    <w:p w14:paraId="6F30EB3C" w14:textId="3CACBBBE" w:rsidR="007633D0" w:rsidRDefault="007633D0" w:rsidP="00B15630">
      <w:pPr>
        <w:ind w:firstLine="567"/>
        <w:jc w:val="both"/>
        <w:rPr>
          <w:sz w:val="24"/>
          <w:szCs w:val="24"/>
          <w:lang w:val="en-US"/>
        </w:rPr>
      </w:pPr>
      <w:r>
        <w:rPr>
          <w:b/>
          <w:bCs/>
          <w:sz w:val="24"/>
          <w:szCs w:val="24"/>
        </w:rPr>
        <w:t xml:space="preserve">3.3.1 </w:t>
      </w:r>
      <w:r w:rsidR="00B15630" w:rsidRPr="00B15630">
        <w:rPr>
          <w:b/>
          <w:bCs/>
          <w:sz w:val="24"/>
          <w:szCs w:val="24"/>
        </w:rPr>
        <w:t>Трехмерная печать (З</w:t>
      </w:r>
      <w:r w:rsidR="00B15630">
        <w:rPr>
          <w:b/>
          <w:bCs/>
          <w:sz w:val="24"/>
          <w:szCs w:val="24"/>
          <w:lang w:val="en-US"/>
        </w:rPr>
        <w:t>D</w:t>
      </w:r>
      <w:r w:rsidR="00B15630" w:rsidRPr="00B15630">
        <w:rPr>
          <w:b/>
          <w:bCs/>
          <w:sz w:val="24"/>
          <w:szCs w:val="24"/>
        </w:rPr>
        <w:t>-печать)</w:t>
      </w:r>
      <w:r w:rsidR="00B15630" w:rsidRPr="00B15630">
        <w:rPr>
          <w:sz w:val="24"/>
          <w:szCs w:val="24"/>
        </w:rPr>
        <w:t xml:space="preserve"> (3D printing): </w:t>
      </w:r>
      <w:r w:rsidR="0047707D">
        <w:rPr>
          <w:sz w:val="24"/>
          <w:szCs w:val="24"/>
        </w:rPr>
        <w:t>П</w:t>
      </w:r>
      <w:r w:rsidR="00B15630" w:rsidRPr="00B15630">
        <w:rPr>
          <w:sz w:val="24"/>
          <w:szCs w:val="24"/>
        </w:rPr>
        <w:t>роизводство объектов путем послойного нанесения материала печатающей головкой, соплом или с использованием иной технологии печати.</w:t>
      </w:r>
    </w:p>
    <w:p w14:paraId="3DE6FFBE" w14:textId="77777777" w:rsidR="00931146" w:rsidRPr="00931146" w:rsidRDefault="00931146" w:rsidP="00B15630">
      <w:pPr>
        <w:ind w:firstLine="567"/>
        <w:jc w:val="both"/>
        <w:rPr>
          <w:lang w:val="en-US"/>
        </w:rPr>
      </w:pPr>
    </w:p>
    <w:p w14:paraId="2A55EDE7" w14:textId="3D3C87A5" w:rsidR="007C596E" w:rsidRPr="00322C92" w:rsidRDefault="00931146" w:rsidP="007C596E">
      <w:pPr>
        <w:ind w:firstLine="567"/>
        <w:jc w:val="both"/>
      </w:pPr>
      <w:r w:rsidRPr="00322C92">
        <w:t xml:space="preserve">Примечание - </w:t>
      </w:r>
      <w:r w:rsidR="007C596E" w:rsidRPr="00322C92">
        <w:t xml:space="preserve"> </w:t>
      </w:r>
      <w:r w:rsidR="007C596E" w:rsidRPr="00322C92">
        <w:rPr>
          <w:rFonts w:eastAsiaTheme="minorHAnsi"/>
          <w:lang w:eastAsia="en-US"/>
        </w:rPr>
        <w:t>Как правило, термин «трехмерная печать» используют в качестве синонима термина</w:t>
      </w:r>
      <w:r w:rsidR="007C596E" w:rsidRPr="00322C92">
        <w:t xml:space="preserve"> </w:t>
      </w:r>
      <w:r w:rsidR="007C596E" w:rsidRPr="00322C92">
        <w:rPr>
          <w:rFonts w:eastAsiaTheme="minorHAnsi"/>
          <w:lang w:eastAsia="en-US"/>
        </w:rPr>
        <w:t>«аддитивное производство» (3.1.2), а также в случаях применения аддитивных установок в непромышленных целях, в том числе для личного использования.</w:t>
      </w:r>
    </w:p>
    <w:p w14:paraId="4DA8C7CD" w14:textId="77777777" w:rsidR="002640DA" w:rsidRDefault="002640DA" w:rsidP="002640DA">
      <w:pPr>
        <w:ind w:firstLine="567"/>
        <w:jc w:val="both"/>
      </w:pPr>
    </w:p>
    <w:p w14:paraId="4AFCD6FA" w14:textId="47950947" w:rsidR="002640DA" w:rsidRPr="002640DA" w:rsidRDefault="002640DA" w:rsidP="002640DA">
      <w:pPr>
        <w:ind w:firstLine="567"/>
        <w:jc w:val="both"/>
      </w:pPr>
      <w:r w:rsidRPr="002640DA">
        <w:rPr>
          <w:b/>
          <w:bCs/>
          <w:sz w:val="24"/>
          <w:szCs w:val="24"/>
        </w:rPr>
        <w:t xml:space="preserve">3.3.2 </w:t>
      </w:r>
      <w:r>
        <w:rPr>
          <w:rFonts w:eastAsiaTheme="minorHAnsi"/>
          <w:b/>
          <w:bCs/>
          <w:sz w:val="24"/>
          <w:szCs w:val="24"/>
          <w:lang w:eastAsia="en-US"/>
        </w:rPr>
        <w:t>Р</w:t>
      </w:r>
      <w:r w:rsidRPr="002640DA">
        <w:rPr>
          <w:rFonts w:eastAsiaTheme="minorHAnsi"/>
          <w:b/>
          <w:bCs/>
          <w:sz w:val="24"/>
          <w:szCs w:val="24"/>
          <w:lang w:eastAsia="en-US"/>
        </w:rPr>
        <w:t>абочая камера</w:t>
      </w:r>
      <w:r w:rsidRPr="002640DA">
        <w:rPr>
          <w:rFonts w:eastAsiaTheme="minorHAnsi"/>
          <w:sz w:val="24"/>
          <w:szCs w:val="24"/>
          <w:lang w:eastAsia="en-US"/>
        </w:rPr>
        <w:t xml:space="preserve"> (build chamber): </w:t>
      </w:r>
      <w:r w:rsidR="0047707D">
        <w:rPr>
          <w:rFonts w:eastAsiaTheme="minorHAnsi"/>
          <w:sz w:val="24"/>
          <w:szCs w:val="24"/>
          <w:lang w:eastAsia="en-US"/>
        </w:rPr>
        <w:t>П</w:t>
      </w:r>
      <w:r w:rsidR="00322C92">
        <w:rPr>
          <w:rFonts w:eastAsiaTheme="minorHAnsi"/>
          <w:sz w:val="24"/>
          <w:szCs w:val="24"/>
          <w:lang w:eastAsia="en-US"/>
        </w:rPr>
        <w:t>ространство</w:t>
      </w:r>
      <w:r w:rsidRPr="002640DA">
        <w:rPr>
          <w:rFonts w:eastAsiaTheme="minorHAnsi"/>
          <w:sz w:val="24"/>
          <w:szCs w:val="24"/>
          <w:lang w:eastAsia="en-US"/>
        </w:rPr>
        <w:t xml:space="preserve"> внутри </w:t>
      </w:r>
      <w:r w:rsidR="00322C92">
        <w:rPr>
          <w:rFonts w:eastAsiaTheme="minorHAnsi"/>
          <w:sz w:val="24"/>
          <w:szCs w:val="24"/>
          <w:lang w:eastAsia="en-US"/>
        </w:rPr>
        <w:t>аддитивной системы</w:t>
      </w:r>
      <w:r w:rsidRPr="002640DA">
        <w:rPr>
          <w:rFonts w:eastAsiaTheme="minorHAnsi"/>
          <w:sz w:val="24"/>
          <w:szCs w:val="24"/>
          <w:lang w:eastAsia="en-US"/>
        </w:rPr>
        <w:t xml:space="preserve"> (</w:t>
      </w:r>
      <w:r>
        <w:rPr>
          <w:rFonts w:eastAsiaTheme="minorHAnsi"/>
          <w:sz w:val="24"/>
          <w:szCs w:val="24"/>
          <w:lang w:eastAsia="en-US"/>
        </w:rPr>
        <w:t>3</w:t>
      </w:r>
      <w:r w:rsidRPr="002640DA">
        <w:rPr>
          <w:rFonts w:eastAsiaTheme="minorHAnsi"/>
          <w:sz w:val="24"/>
          <w:szCs w:val="24"/>
          <w:lang w:eastAsia="en-US"/>
        </w:rPr>
        <w:t>.1.3), в котором</w:t>
      </w:r>
      <w:r>
        <w:t xml:space="preserve"> </w:t>
      </w:r>
      <w:r w:rsidRPr="002640DA">
        <w:rPr>
          <w:rFonts w:eastAsiaTheme="minorHAnsi"/>
          <w:sz w:val="24"/>
          <w:szCs w:val="24"/>
          <w:lang w:eastAsia="en-US"/>
        </w:rPr>
        <w:t>происходит изготовление деталей</w:t>
      </w:r>
      <w:r>
        <w:rPr>
          <w:rFonts w:eastAsiaTheme="minorHAnsi"/>
          <w:sz w:val="24"/>
          <w:szCs w:val="24"/>
          <w:lang w:eastAsia="en-US"/>
        </w:rPr>
        <w:t xml:space="preserve"> (3.9.1)</w:t>
      </w:r>
      <w:r w:rsidRPr="002640DA">
        <w:rPr>
          <w:rFonts w:eastAsiaTheme="minorHAnsi"/>
          <w:sz w:val="24"/>
          <w:szCs w:val="24"/>
          <w:lang w:eastAsia="en-US"/>
        </w:rPr>
        <w:t>.</w:t>
      </w:r>
    </w:p>
    <w:p w14:paraId="1F1DF832" w14:textId="64D89082" w:rsidR="00291402" w:rsidRDefault="00291402" w:rsidP="00291402">
      <w:pPr>
        <w:ind w:firstLine="567"/>
        <w:jc w:val="both"/>
        <w:rPr>
          <w:sz w:val="24"/>
          <w:szCs w:val="24"/>
        </w:rPr>
      </w:pPr>
      <w:r w:rsidRPr="00291402">
        <w:rPr>
          <w:b/>
          <w:bCs/>
          <w:sz w:val="24"/>
          <w:szCs w:val="24"/>
        </w:rPr>
        <w:t>3.3.3</w:t>
      </w:r>
      <w:r w:rsidRPr="00291402">
        <w:rPr>
          <w:sz w:val="24"/>
          <w:szCs w:val="24"/>
        </w:rPr>
        <w:t xml:space="preserve"> </w:t>
      </w:r>
      <w:r w:rsidRPr="00291402">
        <w:rPr>
          <w:b/>
          <w:bCs/>
          <w:sz w:val="24"/>
          <w:szCs w:val="24"/>
        </w:rPr>
        <w:t>Область построения</w:t>
      </w:r>
      <w:r w:rsidRPr="00291402">
        <w:rPr>
          <w:sz w:val="24"/>
          <w:szCs w:val="24"/>
        </w:rPr>
        <w:t xml:space="preserve"> </w:t>
      </w:r>
      <w:r>
        <w:rPr>
          <w:sz w:val="24"/>
          <w:szCs w:val="24"/>
        </w:rPr>
        <w:t>(</w:t>
      </w:r>
      <w:r w:rsidRPr="00291402">
        <w:rPr>
          <w:sz w:val="24"/>
          <w:szCs w:val="24"/>
        </w:rPr>
        <w:t>build space</w:t>
      </w:r>
      <w:r>
        <w:rPr>
          <w:sz w:val="24"/>
          <w:szCs w:val="24"/>
        </w:rPr>
        <w:t xml:space="preserve">): </w:t>
      </w:r>
      <w:r w:rsidR="0047707D">
        <w:rPr>
          <w:sz w:val="24"/>
          <w:szCs w:val="24"/>
        </w:rPr>
        <w:t>П</w:t>
      </w:r>
      <w:r w:rsidR="004A402E">
        <w:rPr>
          <w:sz w:val="24"/>
          <w:szCs w:val="24"/>
        </w:rPr>
        <w:t>ространство</w:t>
      </w:r>
      <w:r w:rsidRPr="00291402">
        <w:rPr>
          <w:sz w:val="24"/>
          <w:szCs w:val="24"/>
        </w:rPr>
        <w:t>, где возможно изготовление детали (</w:t>
      </w:r>
      <w:r>
        <w:rPr>
          <w:sz w:val="24"/>
          <w:szCs w:val="24"/>
        </w:rPr>
        <w:t>3</w:t>
      </w:r>
      <w:r w:rsidRPr="00291402">
        <w:rPr>
          <w:sz w:val="24"/>
          <w:szCs w:val="24"/>
        </w:rPr>
        <w:t>.</w:t>
      </w:r>
      <w:r>
        <w:rPr>
          <w:sz w:val="24"/>
          <w:szCs w:val="24"/>
        </w:rPr>
        <w:t>9</w:t>
      </w:r>
      <w:r w:rsidRPr="00291402">
        <w:rPr>
          <w:sz w:val="24"/>
          <w:szCs w:val="24"/>
        </w:rPr>
        <w:t>.1), как</w:t>
      </w:r>
      <w:r>
        <w:rPr>
          <w:sz w:val="24"/>
          <w:szCs w:val="24"/>
        </w:rPr>
        <w:t xml:space="preserve"> </w:t>
      </w:r>
      <w:r w:rsidRPr="00291402">
        <w:rPr>
          <w:sz w:val="24"/>
          <w:szCs w:val="24"/>
        </w:rPr>
        <w:t>правило, на платформе построения (</w:t>
      </w:r>
      <w:r>
        <w:rPr>
          <w:sz w:val="24"/>
          <w:szCs w:val="24"/>
        </w:rPr>
        <w:t>3</w:t>
      </w:r>
      <w:r w:rsidRPr="00291402">
        <w:rPr>
          <w:sz w:val="24"/>
          <w:szCs w:val="24"/>
        </w:rPr>
        <w:t xml:space="preserve">.3.5) в пределах рабочей камеры </w:t>
      </w:r>
      <w:r w:rsidRPr="00291402">
        <w:rPr>
          <w:sz w:val="24"/>
          <w:szCs w:val="24"/>
        </w:rPr>
        <w:lastRenderedPageBreak/>
        <w:t>(</w:t>
      </w:r>
      <w:r>
        <w:rPr>
          <w:sz w:val="24"/>
          <w:szCs w:val="24"/>
        </w:rPr>
        <w:t>3</w:t>
      </w:r>
      <w:r w:rsidRPr="00291402">
        <w:rPr>
          <w:sz w:val="24"/>
          <w:szCs w:val="24"/>
        </w:rPr>
        <w:t>.3.2).</w:t>
      </w:r>
    </w:p>
    <w:p w14:paraId="1C0D950F" w14:textId="4700FE17" w:rsidR="00291402" w:rsidRDefault="00291402" w:rsidP="00260F87">
      <w:pPr>
        <w:ind w:firstLine="567"/>
        <w:jc w:val="both"/>
        <w:rPr>
          <w:rFonts w:cs="Cambria"/>
          <w:color w:val="211D1E"/>
          <w:sz w:val="24"/>
          <w:szCs w:val="24"/>
        </w:rPr>
      </w:pPr>
      <w:r w:rsidRPr="00291402">
        <w:rPr>
          <w:b/>
          <w:bCs/>
          <w:sz w:val="24"/>
          <w:szCs w:val="24"/>
        </w:rPr>
        <w:t>3.3.4</w:t>
      </w:r>
      <w:r>
        <w:rPr>
          <w:b/>
          <w:bCs/>
          <w:sz w:val="24"/>
          <w:szCs w:val="24"/>
        </w:rPr>
        <w:t xml:space="preserve"> </w:t>
      </w:r>
      <w:r w:rsidR="00BD452F">
        <w:rPr>
          <w:b/>
          <w:bCs/>
          <w:sz w:val="24"/>
          <w:szCs w:val="24"/>
        </w:rPr>
        <w:t>Объём построения</w:t>
      </w:r>
      <w:r w:rsidRPr="00291402">
        <w:rPr>
          <w:b/>
          <w:bCs/>
          <w:sz w:val="24"/>
          <w:szCs w:val="24"/>
        </w:rPr>
        <w:t xml:space="preserve"> </w:t>
      </w:r>
      <w:r w:rsidRPr="00291402">
        <w:rPr>
          <w:sz w:val="24"/>
          <w:szCs w:val="24"/>
        </w:rPr>
        <w:t>(</w:t>
      </w:r>
      <w:r w:rsidRPr="00291402">
        <w:rPr>
          <w:rFonts w:cs="Cambria"/>
          <w:color w:val="211D1E"/>
          <w:sz w:val="24"/>
          <w:szCs w:val="24"/>
        </w:rPr>
        <w:t>build volume)</w:t>
      </w:r>
      <w:r w:rsidR="00260F87">
        <w:rPr>
          <w:rFonts w:cs="Cambria"/>
          <w:color w:val="211D1E"/>
          <w:sz w:val="24"/>
          <w:szCs w:val="24"/>
        </w:rPr>
        <w:t xml:space="preserve">: </w:t>
      </w:r>
      <w:r w:rsidR="0047707D">
        <w:rPr>
          <w:rFonts w:cs="Cambria"/>
          <w:color w:val="211D1E"/>
          <w:sz w:val="24"/>
          <w:szCs w:val="24"/>
        </w:rPr>
        <w:t>О</w:t>
      </w:r>
      <w:r w:rsidR="00260F87" w:rsidRPr="00260F87">
        <w:rPr>
          <w:rFonts w:cs="Cambria"/>
          <w:color w:val="211D1E"/>
          <w:sz w:val="24"/>
          <w:szCs w:val="24"/>
        </w:rPr>
        <w:t>бщий полезный объем, доступный в установке для</w:t>
      </w:r>
      <w:r w:rsidR="00260F87">
        <w:rPr>
          <w:rFonts w:cs="Cambria"/>
          <w:color w:val="211D1E"/>
          <w:sz w:val="24"/>
          <w:szCs w:val="24"/>
        </w:rPr>
        <w:t xml:space="preserve"> </w:t>
      </w:r>
      <w:r w:rsidR="00260F87" w:rsidRPr="00260F87">
        <w:rPr>
          <w:rFonts w:cs="Cambria"/>
          <w:color w:val="211D1E"/>
          <w:sz w:val="24"/>
          <w:szCs w:val="24"/>
        </w:rPr>
        <w:t>изготовления деталей (</w:t>
      </w:r>
      <w:r w:rsidR="00260F87">
        <w:rPr>
          <w:rFonts w:cs="Cambria"/>
          <w:color w:val="211D1E"/>
          <w:sz w:val="24"/>
          <w:szCs w:val="24"/>
        </w:rPr>
        <w:t>3.9.1).</w:t>
      </w:r>
    </w:p>
    <w:p w14:paraId="650D5D10" w14:textId="03B065B8" w:rsidR="00BD452F" w:rsidRDefault="00260F87" w:rsidP="00BD452F">
      <w:pPr>
        <w:ind w:firstLine="567"/>
        <w:jc w:val="both"/>
        <w:rPr>
          <w:rFonts w:cs="Cambria"/>
          <w:color w:val="211D1E"/>
          <w:sz w:val="24"/>
          <w:szCs w:val="24"/>
        </w:rPr>
      </w:pPr>
      <w:r w:rsidRPr="00260F87">
        <w:rPr>
          <w:rFonts w:cs="Cambria"/>
          <w:b/>
          <w:bCs/>
          <w:color w:val="211D1E"/>
          <w:sz w:val="24"/>
          <w:szCs w:val="24"/>
        </w:rPr>
        <w:t xml:space="preserve">3.3.5 </w:t>
      </w:r>
      <w:r>
        <w:rPr>
          <w:rFonts w:cs="Cambria"/>
          <w:b/>
          <w:bCs/>
          <w:color w:val="211D1E"/>
          <w:sz w:val="24"/>
          <w:szCs w:val="24"/>
        </w:rPr>
        <w:t>П</w:t>
      </w:r>
      <w:r w:rsidRPr="00260F87">
        <w:rPr>
          <w:rFonts w:cs="Cambria"/>
          <w:b/>
          <w:bCs/>
          <w:color w:val="211D1E"/>
          <w:sz w:val="24"/>
          <w:szCs w:val="24"/>
        </w:rPr>
        <w:t xml:space="preserve">латформа построения </w:t>
      </w:r>
      <w:r w:rsidRPr="00260F87">
        <w:rPr>
          <w:rFonts w:cs="Cambria"/>
          <w:color w:val="211D1E"/>
          <w:sz w:val="24"/>
          <w:szCs w:val="24"/>
        </w:rPr>
        <w:t>(build platform):</w:t>
      </w:r>
      <w:r w:rsidRPr="00BD452F">
        <w:rPr>
          <w:b/>
          <w:bCs/>
          <w:color w:val="211D1E"/>
          <w:sz w:val="24"/>
          <w:szCs w:val="24"/>
        </w:rPr>
        <w:t xml:space="preserve"> </w:t>
      </w:r>
      <w:r w:rsidR="00BD452F" w:rsidRPr="00BD452F">
        <w:rPr>
          <w:rFonts w:eastAsiaTheme="minorHAnsi"/>
          <w:sz w:val="24"/>
          <w:szCs w:val="24"/>
          <w:lang w:eastAsia="en-US"/>
        </w:rPr>
        <w:t>Опорная поверхность, с которой начинается построение</w:t>
      </w:r>
      <w:r w:rsidR="00BD452F" w:rsidRPr="00BD452F">
        <w:rPr>
          <w:color w:val="211D1E"/>
          <w:sz w:val="24"/>
          <w:szCs w:val="24"/>
        </w:rPr>
        <w:t xml:space="preserve"> </w:t>
      </w:r>
      <w:r w:rsidR="00BD452F" w:rsidRPr="00BD452F">
        <w:rPr>
          <w:rFonts w:eastAsiaTheme="minorHAnsi"/>
          <w:sz w:val="24"/>
          <w:szCs w:val="24"/>
          <w:lang w:eastAsia="en-US"/>
        </w:rPr>
        <w:t>детали</w:t>
      </w:r>
      <w:r w:rsidR="00BD452F">
        <w:rPr>
          <w:rFonts w:eastAsiaTheme="minorHAnsi"/>
          <w:sz w:val="24"/>
          <w:szCs w:val="24"/>
          <w:lang w:eastAsia="en-US"/>
        </w:rPr>
        <w:t xml:space="preserve"> (3.9.1)</w:t>
      </w:r>
      <w:r w:rsidR="00BD452F" w:rsidRPr="00BD452F">
        <w:rPr>
          <w:rFonts w:eastAsiaTheme="minorHAnsi"/>
          <w:sz w:val="24"/>
          <w:szCs w:val="24"/>
          <w:lang w:eastAsia="en-US"/>
        </w:rPr>
        <w:t xml:space="preserve"> и которая является базой для дальнейшего построения.</w:t>
      </w:r>
    </w:p>
    <w:p w14:paraId="0D025D0F" w14:textId="77777777" w:rsidR="00810674" w:rsidRPr="00703B04" w:rsidRDefault="00810674" w:rsidP="00260F87">
      <w:pPr>
        <w:ind w:firstLine="567"/>
        <w:jc w:val="both"/>
        <w:rPr>
          <w:rFonts w:cs="Cambria"/>
          <w:color w:val="000000" w:themeColor="text1"/>
          <w:sz w:val="24"/>
          <w:szCs w:val="24"/>
        </w:rPr>
      </w:pPr>
    </w:p>
    <w:p w14:paraId="7D59FD8F" w14:textId="581248F0" w:rsidR="00931146" w:rsidRDefault="00810674" w:rsidP="00703B04">
      <w:pPr>
        <w:ind w:firstLine="567"/>
        <w:jc w:val="both"/>
        <w:rPr>
          <w:color w:val="000000" w:themeColor="text1"/>
        </w:rPr>
      </w:pPr>
      <w:r w:rsidRPr="003C2392">
        <w:rPr>
          <w:rFonts w:cs="Cambria"/>
          <w:color w:val="000000" w:themeColor="text1"/>
        </w:rPr>
        <w:t xml:space="preserve">Примечание - </w:t>
      </w:r>
      <w:r w:rsidR="00703B04" w:rsidRPr="003C2392">
        <w:rPr>
          <w:color w:val="000000" w:themeColor="text1"/>
        </w:rPr>
        <w:t>В некоторых системах происходит построение детали (3.9.1), прикрепленной к платформе построения либо непосредственно, либо через структуры поддержек (3.3.9)</w:t>
      </w:r>
      <w:r w:rsidR="00703B04" w:rsidRPr="003C2392">
        <w:rPr>
          <w:color w:val="EE0000"/>
        </w:rPr>
        <w:t>.</w:t>
      </w:r>
      <w:r w:rsidR="00703B04" w:rsidRPr="003C2392">
        <w:rPr>
          <w:color w:val="000000" w:themeColor="text1"/>
        </w:rPr>
        <w:t xml:space="preserve"> </w:t>
      </w:r>
      <w:r w:rsidRPr="003C2392">
        <w:rPr>
          <w:color w:val="000000" w:themeColor="text1"/>
        </w:rPr>
        <w:t xml:space="preserve">В других системах, </w:t>
      </w:r>
      <w:r w:rsidR="003C2392">
        <w:rPr>
          <w:color w:val="000000" w:themeColor="text1"/>
        </w:rPr>
        <w:t xml:space="preserve">таких как </w:t>
      </w:r>
      <w:r w:rsidR="003C2392" w:rsidRPr="003C2392">
        <w:rPr>
          <w:color w:val="000000" w:themeColor="text1"/>
        </w:rPr>
        <w:t>систем</w:t>
      </w:r>
      <w:r w:rsidR="003C2392">
        <w:rPr>
          <w:color w:val="000000" w:themeColor="text1"/>
        </w:rPr>
        <w:t>ы</w:t>
      </w:r>
      <w:r w:rsidR="003C2392" w:rsidRPr="003C2392">
        <w:rPr>
          <w:color w:val="000000" w:themeColor="text1"/>
        </w:rPr>
        <w:t xml:space="preserve"> с порошковой подложкой </w:t>
      </w:r>
      <w:r w:rsidRPr="003C2392">
        <w:rPr>
          <w:color w:val="000000" w:themeColor="text1"/>
        </w:rPr>
        <w:t xml:space="preserve">(3.8.5), наличие прямой механической фиксации между деталью и </w:t>
      </w:r>
      <w:r w:rsidR="00CB0E83" w:rsidRPr="003C2392">
        <w:rPr>
          <w:color w:val="000000" w:themeColor="text1"/>
        </w:rPr>
        <w:t xml:space="preserve">платформой построения </w:t>
      </w:r>
      <w:r w:rsidRPr="003C2392">
        <w:rPr>
          <w:color w:val="000000" w:themeColor="text1"/>
        </w:rPr>
        <w:t>необязательно.</w:t>
      </w:r>
    </w:p>
    <w:p w14:paraId="78EC6298" w14:textId="220BD0C6" w:rsidR="003C2392" w:rsidRPr="002E7B66" w:rsidRDefault="003C2392" w:rsidP="003C2392">
      <w:pPr>
        <w:jc w:val="both"/>
        <w:rPr>
          <w:color w:val="EE0000"/>
        </w:rPr>
      </w:pPr>
      <w:r w:rsidRPr="003C2392">
        <w:rPr>
          <w:color w:val="EE0000"/>
        </w:rPr>
        <w:t>.</w:t>
      </w:r>
    </w:p>
    <w:p w14:paraId="14B0D134" w14:textId="77777777" w:rsidR="003C2392" w:rsidRPr="00703B04" w:rsidRDefault="003C2392" w:rsidP="003C2392">
      <w:pPr>
        <w:jc w:val="both"/>
        <w:rPr>
          <w:b/>
          <w:bCs/>
          <w:sz w:val="24"/>
          <w:szCs w:val="24"/>
        </w:rPr>
      </w:pPr>
    </w:p>
    <w:p w14:paraId="6DA0D7DE" w14:textId="138064C7" w:rsidR="00EF4543" w:rsidRDefault="00EF4543" w:rsidP="007B4E4E">
      <w:pPr>
        <w:ind w:firstLine="567"/>
        <w:jc w:val="both"/>
        <w:rPr>
          <w:color w:val="000000" w:themeColor="text1"/>
          <w:sz w:val="24"/>
          <w:szCs w:val="24"/>
        </w:rPr>
      </w:pPr>
      <w:r>
        <w:rPr>
          <w:b/>
          <w:bCs/>
          <w:color w:val="000000" w:themeColor="text1"/>
          <w:sz w:val="24"/>
          <w:szCs w:val="24"/>
          <w:lang w:val="en-US"/>
        </w:rPr>
        <w:t>3</w:t>
      </w:r>
      <w:r>
        <w:rPr>
          <w:b/>
          <w:bCs/>
          <w:color w:val="000000" w:themeColor="text1"/>
          <w:sz w:val="24"/>
          <w:szCs w:val="24"/>
        </w:rPr>
        <w:t xml:space="preserve">.3.6 </w:t>
      </w:r>
      <w:r w:rsidR="007B4E4E">
        <w:rPr>
          <w:b/>
          <w:bCs/>
          <w:color w:val="000000" w:themeColor="text1"/>
          <w:sz w:val="24"/>
          <w:szCs w:val="24"/>
        </w:rPr>
        <w:t>П</w:t>
      </w:r>
      <w:r w:rsidR="007B4E4E" w:rsidRPr="007B4E4E">
        <w:rPr>
          <w:b/>
          <w:bCs/>
          <w:color w:val="000000" w:themeColor="text1"/>
          <w:sz w:val="24"/>
          <w:szCs w:val="24"/>
        </w:rPr>
        <w:t xml:space="preserve">оверхность построения </w:t>
      </w:r>
      <w:r w:rsidR="007B4E4E" w:rsidRPr="007B4E4E">
        <w:rPr>
          <w:color w:val="000000" w:themeColor="text1"/>
          <w:sz w:val="24"/>
          <w:szCs w:val="24"/>
        </w:rPr>
        <w:t>(build surface):</w:t>
      </w:r>
      <w:r w:rsidR="007B4E4E" w:rsidRPr="007B4E4E">
        <w:t xml:space="preserve"> </w:t>
      </w:r>
      <w:r w:rsidR="0047707D">
        <w:rPr>
          <w:color w:val="000000" w:themeColor="text1"/>
          <w:sz w:val="24"/>
          <w:szCs w:val="24"/>
        </w:rPr>
        <w:t>П</w:t>
      </w:r>
      <w:r w:rsidR="003B1552">
        <w:rPr>
          <w:color w:val="000000" w:themeColor="text1"/>
          <w:sz w:val="24"/>
          <w:szCs w:val="24"/>
        </w:rPr>
        <w:t>оверхность</w:t>
      </w:r>
      <w:r w:rsidR="007B4E4E" w:rsidRPr="007B4E4E">
        <w:rPr>
          <w:color w:val="000000" w:themeColor="text1"/>
          <w:sz w:val="24"/>
          <w:szCs w:val="24"/>
        </w:rPr>
        <w:t>, где происходит нанесение материала,</w:t>
      </w:r>
      <w:r w:rsidR="007B4E4E">
        <w:rPr>
          <w:color w:val="000000" w:themeColor="text1"/>
          <w:sz w:val="24"/>
          <w:szCs w:val="24"/>
        </w:rPr>
        <w:t xml:space="preserve"> </w:t>
      </w:r>
      <w:r w:rsidR="007B4E4E" w:rsidRPr="007B4E4E">
        <w:rPr>
          <w:color w:val="000000" w:themeColor="text1"/>
          <w:sz w:val="24"/>
          <w:szCs w:val="24"/>
        </w:rPr>
        <w:t>как правило, на последнем слое (</w:t>
      </w:r>
      <w:r w:rsidR="007B4E4E">
        <w:rPr>
          <w:color w:val="000000" w:themeColor="text1"/>
          <w:sz w:val="24"/>
          <w:szCs w:val="24"/>
        </w:rPr>
        <w:t>3</w:t>
      </w:r>
      <w:r w:rsidR="007B4E4E" w:rsidRPr="007B4E4E">
        <w:rPr>
          <w:color w:val="000000" w:themeColor="text1"/>
          <w:sz w:val="24"/>
          <w:szCs w:val="24"/>
        </w:rPr>
        <w:t>.3.</w:t>
      </w:r>
      <w:r w:rsidR="007B4E4E">
        <w:rPr>
          <w:color w:val="000000" w:themeColor="text1"/>
          <w:sz w:val="24"/>
          <w:szCs w:val="24"/>
        </w:rPr>
        <w:t>7</w:t>
      </w:r>
      <w:r w:rsidR="007B4E4E" w:rsidRPr="007B4E4E">
        <w:rPr>
          <w:color w:val="000000" w:themeColor="text1"/>
          <w:sz w:val="24"/>
          <w:szCs w:val="24"/>
        </w:rPr>
        <w:t xml:space="preserve">), который становится основанием для формирования </w:t>
      </w:r>
      <w:r w:rsidR="003B1552">
        <w:rPr>
          <w:color w:val="000000" w:themeColor="text1"/>
          <w:sz w:val="24"/>
          <w:szCs w:val="24"/>
        </w:rPr>
        <w:t>последующего</w:t>
      </w:r>
      <w:r w:rsidR="007B4E4E">
        <w:rPr>
          <w:color w:val="000000" w:themeColor="text1"/>
          <w:sz w:val="24"/>
          <w:szCs w:val="24"/>
        </w:rPr>
        <w:t xml:space="preserve"> </w:t>
      </w:r>
      <w:r w:rsidR="007B4E4E" w:rsidRPr="007B4E4E">
        <w:rPr>
          <w:color w:val="000000" w:themeColor="text1"/>
          <w:sz w:val="24"/>
          <w:szCs w:val="24"/>
        </w:rPr>
        <w:t>слоя.</w:t>
      </w:r>
    </w:p>
    <w:p w14:paraId="252A89FD" w14:textId="77777777" w:rsidR="007B4E4E" w:rsidRDefault="007B4E4E" w:rsidP="007B4E4E">
      <w:pPr>
        <w:ind w:firstLine="567"/>
        <w:jc w:val="both"/>
        <w:rPr>
          <w:color w:val="000000" w:themeColor="text1"/>
          <w:sz w:val="24"/>
          <w:szCs w:val="24"/>
        </w:rPr>
      </w:pPr>
    </w:p>
    <w:p w14:paraId="4DCFD0B2" w14:textId="24FBE396" w:rsidR="007B4E4E" w:rsidRPr="007B4E4E" w:rsidRDefault="007B4E4E" w:rsidP="007B4E4E">
      <w:pPr>
        <w:ind w:firstLine="567"/>
        <w:jc w:val="both"/>
        <w:rPr>
          <w:color w:val="000000" w:themeColor="text1"/>
        </w:rPr>
      </w:pPr>
      <w:r w:rsidRPr="007B4E4E">
        <w:rPr>
          <w:color w:val="000000" w:themeColor="text1"/>
        </w:rPr>
        <w:t>Примечания</w:t>
      </w:r>
    </w:p>
    <w:p w14:paraId="10DD8369" w14:textId="19AB3ADB" w:rsidR="007B4E4E" w:rsidRPr="007B4E4E" w:rsidRDefault="007B4E4E" w:rsidP="007B4E4E">
      <w:pPr>
        <w:ind w:firstLine="567"/>
        <w:jc w:val="both"/>
        <w:rPr>
          <w:color w:val="000000" w:themeColor="text1"/>
        </w:rPr>
      </w:pPr>
      <w:r w:rsidRPr="007B4E4E">
        <w:rPr>
          <w:color w:val="000000" w:themeColor="text1"/>
        </w:rPr>
        <w:t xml:space="preserve">1. Для </w:t>
      </w:r>
      <w:r w:rsidR="003B1552">
        <w:rPr>
          <w:color w:val="000000" w:themeColor="text1"/>
        </w:rPr>
        <w:t>первого</w:t>
      </w:r>
      <w:r w:rsidRPr="007B4E4E">
        <w:rPr>
          <w:color w:val="000000" w:themeColor="text1"/>
        </w:rPr>
        <w:t xml:space="preserve"> слоя поверхностью построения часто является платформа построения (3.3.5).</w:t>
      </w:r>
    </w:p>
    <w:p w14:paraId="5322EB3F" w14:textId="7450101B" w:rsidR="007B4E4E" w:rsidRPr="007B4E4E" w:rsidRDefault="007B4E4E" w:rsidP="007B4E4E">
      <w:pPr>
        <w:ind w:firstLine="567"/>
        <w:jc w:val="both"/>
        <w:rPr>
          <w:color w:val="000000" w:themeColor="text1"/>
        </w:rPr>
      </w:pPr>
      <w:r w:rsidRPr="007B4E4E">
        <w:rPr>
          <w:color w:val="000000" w:themeColor="text1"/>
        </w:rPr>
        <w:t>2. В случае процесса прямого подвода энергии и материала (3.2.2) поверхностью построения может быть существующая деталь, на которую наносят материал.</w:t>
      </w:r>
    </w:p>
    <w:p w14:paraId="213C96D0" w14:textId="0A08AC2C" w:rsidR="00EF4543" w:rsidRDefault="007B4E4E" w:rsidP="003B1552">
      <w:pPr>
        <w:ind w:firstLine="567"/>
        <w:jc w:val="both"/>
        <w:rPr>
          <w:color w:val="000000" w:themeColor="text1"/>
        </w:rPr>
      </w:pPr>
      <w:r w:rsidRPr="007B4E4E">
        <w:rPr>
          <w:color w:val="000000" w:themeColor="text1"/>
        </w:rPr>
        <w:t xml:space="preserve">3. </w:t>
      </w:r>
      <w:r w:rsidR="003B1552" w:rsidRPr="003B1552">
        <w:rPr>
          <w:color w:val="000000" w:themeColor="text1"/>
        </w:rPr>
        <w:t>Если направление нанесения и/или объединения материала является переменной величиной, то его можно</w:t>
      </w:r>
      <w:r w:rsidR="003B1552">
        <w:rPr>
          <w:color w:val="000000" w:themeColor="text1"/>
        </w:rPr>
        <w:t xml:space="preserve"> </w:t>
      </w:r>
      <w:r w:rsidR="003B1552" w:rsidRPr="003B1552">
        <w:rPr>
          <w:color w:val="000000" w:themeColor="text1"/>
        </w:rPr>
        <w:t>определить по отношению к поверхности построения.</w:t>
      </w:r>
    </w:p>
    <w:p w14:paraId="1A6A8088" w14:textId="77777777" w:rsidR="00CF5E47" w:rsidRDefault="00CF5E47" w:rsidP="003B1552">
      <w:pPr>
        <w:jc w:val="both"/>
        <w:rPr>
          <w:color w:val="000000" w:themeColor="text1"/>
        </w:rPr>
      </w:pPr>
    </w:p>
    <w:p w14:paraId="3D7BB6DF" w14:textId="711427A1" w:rsidR="00EF4543" w:rsidRDefault="00CF5E47" w:rsidP="00CF5E47">
      <w:pPr>
        <w:ind w:firstLine="567"/>
        <w:jc w:val="both"/>
        <w:rPr>
          <w:color w:val="000000" w:themeColor="text1"/>
          <w:sz w:val="24"/>
          <w:szCs w:val="24"/>
        </w:rPr>
      </w:pPr>
      <w:r w:rsidRPr="00CF5E47">
        <w:rPr>
          <w:b/>
          <w:bCs/>
          <w:color w:val="000000" w:themeColor="text1"/>
          <w:sz w:val="24"/>
          <w:szCs w:val="24"/>
        </w:rPr>
        <w:t>3.3.7 Слой [вещества]</w:t>
      </w:r>
      <w:r w:rsidRPr="00CF5E47">
        <w:rPr>
          <w:color w:val="000000" w:themeColor="text1"/>
          <w:sz w:val="24"/>
          <w:szCs w:val="24"/>
        </w:rPr>
        <w:t xml:space="preserve"> (layer): </w:t>
      </w:r>
      <w:r w:rsidR="0047707D">
        <w:rPr>
          <w:color w:val="000000" w:themeColor="text1"/>
          <w:sz w:val="24"/>
          <w:szCs w:val="24"/>
        </w:rPr>
        <w:t>М</w:t>
      </w:r>
      <w:r w:rsidRPr="00CF5E47">
        <w:rPr>
          <w:color w:val="000000" w:themeColor="text1"/>
          <w:sz w:val="24"/>
          <w:szCs w:val="24"/>
        </w:rPr>
        <w:t>атериал, предварительно нанесенный для создания поверхности.</w:t>
      </w:r>
    </w:p>
    <w:p w14:paraId="1C996CA2" w14:textId="39FC59E9" w:rsidR="00AC5408" w:rsidRDefault="00CF5E47" w:rsidP="00AC5408">
      <w:pPr>
        <w:ind w:firstLine="567"/>
        <w:jc w:val="both"/>
        <w:rPr>
          <w:color w:val="000000" w:themeColor="text1"/>
          <w:sz w:val="24"/>
          <w:szCs w:val="24"/>
        </w:rPr>
      </w:pPr>
      <w:r w:rsidRPr="00CF5E47">
        <w:rPr>
          <w:b/>
          <w:bCs/>
          <w:color w:val="000000" w:themeColor="text1"/>
          <w:sz w:val="24"/>
          <w:szCs w:val="24"/>
        </w:rPr>
        <w:t xml:space="preserve">3.3.8 </w:t>
      </w:r>
      <w:r>
        <w:rPr>
          <w:b/>
          <w:bCs/>
          <w:color w:val="000000" w:themeColor="text1"/>
          <w:sz w:val="24"/>
          <w:szCs w:val="24"/>
        </w:rPr>
        <w:t>Ц</w:t>
      </w:r>
      <w:r w:rsidRPr="00CF5E47">
        <w:rPr>
          <w:b/>
          <w:bCs/>
          <w:color w:val="000000" w:themeColor="text1"/>
          <w:sz w:val="24"/>
          <w:szCs w:val="24"/>
        </w:rPr>
        <w:t xml:space="preserve">икл построения </w:t>
      </w:r>
      <w:r w:rsidRPr="00CF5E47">
        <w:rPr>
          <w:color w:val="000000" w:themeColor="text1"/>
          <w:sz w:val="24"/>
          <w:szCs w:val="24"/>
        </w:rPr>
        <w:t>(build cycle):</w:t>
      </w:r>
      <w:r w:rsidRPr="00CF5E47">
        <w:rPr>
          <w:b/>
          <w:bCs/>
          <w:color w:val="000000" w:themeColor="text1"/>
          <w:sz w:val="24"/>
          <w:szCs w:val="24"/>
        </w:rPr>
        <w:t xml:space="preserve"> </w:t>
      </w:r>
      <w:r w:rsidR="0047707D">
        <w:rPr>
          <w:rFonts w:eastAsiaTheme="minorHAnsi"/>
          <w:sz w:val="24"/>
          <w:szCs w:val="24"/>
          <w:lang w:eastAsia="en-US"/>
        </w:rPr>
        <w:t>Е</w:t>
      </w:r>
      <w:r w:rsidR="00AC5408" w:rsidRPr="00AC5408">
        <w:rPr>
          <w:rFonts w:eastAsiaTheme="minorHAnsi"/>
          <w:sz w:val="24"/>
          <w:szCs w:val="24"/>
          <w:lang w:eastAsia="en-US"/>
        </w:rPr>
        <w:t>диничный цикл процесса синтеза, при котором в области построения</w:t>
      </w:r>
      <w:r w:rsidR="00AC5408">
        <w:rPr>
          <w:rFonts w:eastAsiaTheme="minorHAnsi"/>
          <w:sz w:val="24"/>
          <w:szCs w:val="24"/>
          <w:lang w:eastAsia="en-US"/>
        </w:rPr>
        <w:t xml:space="preserve"> (3.3.3)</w:t>
      </w:r>
      <w:r w:rsidR="00AC5408" w:rsidRPr="00AC5408">
        <w:rPr>
          <w:color w:val="000000" w:themeColor="text1"/>
          <w:sz w:val="24"/>
          <w:szCs w:val="24"/>
        </w:rPr>
        <w:t xml:space="preserve"> </w:t>
      </w:r>
      <w:r w:rsidR="00AC5408" w:rsidRPr="00AC5408">
        <w:rPr>
          <w:rFonts w:eastAsiaTheme="minorHAnsi"/>
          <w:sz w:val="24"/>
          <w:szCs w:val="24"/>
          <w:lang w:eastAsia="en-US"/>
        </w:rPr>
        <w:t xml:space="preserve">аддитивной </w:t>
      </w:r>
      <w:r w:rsidR="00D02FCA">
        <w:rPr>
          <w:rFonts w:eastAsiaTheme="minorHAnsi"/>
          <w:sz w:val="24"/>
          <w:szCs w:val="24"/>
          <w:lang w:eastAsia="en-US"/>
        </w:rPr>
        <w:t>системы производства (3.1.3)</w:t>
      </w:r>
      <w:r w:rsidR="00AC5408" w:rsidRPr="00AC5408">
        <w:rPr>
          <w:rFonts w:eastAsiaTheme="minorHAnsi"/>
          <w:sz w:val="24"/>
          <w:szCs w:val="24"/>
          <w:lang w:eastAsia="en-US"/>
        </w:rPr>
        <w:t xml:space="preserve"> происходит построение одного изделия или более</w:t>
      </w:r>
      <w:r w:rsidR="00AC5408">
        <w:rPr>
          <w:rFonts w:ascii="Arial" w:eastAsiaTheme="minorHAnsi" w:hAnsi="Arial" w:cs="Arial"/>
          <w:sz w:val="17"/>
          <w:szCs w:val="17"/>
          <w:lang w:eastAsia="en-US"/>
        </w:rPr>
        <w:t>.</w:t>
      </w:r>
    </w:p>
    <w:p w14:paraId="171D97EB" w14:textId="55A20842" w:rsidR="00CF5E47" w:rsidRDefault="00CF5E47" w:rsidP="00E04976">
      <w:pPr>
        <w:ind w:firstLine="567"/>
        <w:jc w:val="both"/>
        <w:rPr>
          <w:rFonts w:cs="Cambria"/>
          <w:color w:val="211D1E"/>
          <w:sz w:val="24"/>
          <w:szCs w:val="24"/>
        </w:rPr>
      </w:pPr>
      <w:r w:rsidRPr="00CF21BA">
        <w:rPr>
          <w:b/>
          <w:bCs/>
          <w:color w:val="000000" w:themeColor="text1"/>
          <w:sz w:val="24"/>
          <w:szCs w:val="24"/>
        </w:rPr>
        <w:t>3.3.9</w:t>
      </w:r>
      <w:r>
        <w:rPr>
          <w:color w:val="000000" w:themeColor="text1"/>
          <w:sz w:val="24"/>
          <w:szCs w:val="24"/>
        </w:rPr>
        <w:t xml:space="preserve"> </w:t>
      </w:r>
      <w:r w:rsidR="00E04976" w:rsidRPr="00E04976">
        <w:rPr>
          <w:b/>
          <w:bCs/>
          <w:color w:val="000000" w:themeColor="text1"/>
          <w:sz w:val="24"/>
          <w:szCs w:val="24"/>
        </w:rPr>
        <w:t>Поддерживающие с</w:t>
      </w:r>
      <w:r w:rsidR="00703B04" w:rsidRPr="00E04976">
        <w:rPr>
          <w:b/>
          <w:bCs/>
          <w:color w:val="000000" w:themeColor="text1"/>
          <w:sz w:val="24"/>
          <w:szCs w:val="24"/>
        </w:rPr>
        <w:t>труктур</w:t>
      </w:r>
      <w:r w:rsidR="002B12D4">
        <w:rPr>
          <w:b/>
          <w:bCs/>
          <w:color w:val="000000" w:themeColor="text1"/>
          <w:sz w:val="24"/>
          <w:szCs w:val="24"/>
        </w:rPr>
        <w:t xml:space="preserve">ы, </w:t>
      </w:r>
      <w:r w:rsidR="00703B04" w:rsidRPr="00E04976">
        <w:rPr>
          <w:b/>
          <w:bCs/>
          <w:color w:val="000000" w:themeColor="text1"/>
          <w:sz w:val="24"/>
          <w:szCs w:val="24"/>
        </w:rPr>
        <w:t>поддержки</w:t>
      </w:r>
      <w:r w:rsidR="00703B04">
        <w:rPr>
          <w:b/>
          <w:bCs/>
          <w:color w:val="000000" w:themeColor="text1"/>
          <w:sz w:val="24"/>
          <w:szCs w:val="24"/>
        </w:rPr>
        <w:t xml:space="preserve"> </w:t>
      </w:r>
      <w:r w:rsidRPr="00CF5E47">
        <w:rPr>
          <w:color w:val="000000" w:themeColor="text1"/>
          <w:sz w:val="24"/>
          <w:szCs w:val="24"/>
        </w:rPr>
        <w:t>(</w:t>
      </w:r>
      <w:r w:rsidRPr="00CF5E47">
        <w:rPr>
          <w:rFonts w:cs="Cambria"/>
          <w:color w:val="211D1E"/>
          <w:sz w:val="24"/>
          <w:szCs w:val="24"/>
        </w:rPr>
        <w:t>support)</w:t>
      </w:r>
      <w:r>
        <w:rPr>
          <w:rFonts w:cs="Cambria"/>
          <w:color w:val="211D1E"/>
          <w:sz w:val="24"/>
          <w:szCs w:val="24"/>
        </w:rPr>
        <w:t>:</w:t>
      </w:r>
      <w:r w:rsidR="0047707D">
        <w:rPr>
          <w:rFonts w:cs="Cambria"/>
          <w:color w:val="211D1E"/>
          <w:sz w:val="24"/>
          <w:szCs w:val="24"/>
        </w:rPr>
        <w:t xml:space="preserve"> Структуры, н</w:t>
      </w:r>
      <w:r w:rsidR="00E04976" w:rsidRPr="00E04976">
        <w:rPr>
          <w:rFonts w:cs="Cambria"/>
          <w:color w:val="211D1E"/>
          <w:sz w:val="24"/>
          <w:szCs w:val="24"/>
        </w:rPr>
        <w:t>е</w:t>
      </w:r>
      <w:r w:rsidR="0047707D">
        <w:rPr>
          <w:rFonts w:cs="Cambria"/>
          <w:color w:val="211D1E"/>
          <w:sz w:val="24"/>
          <w:szCs w:val="24"/>
        </w:rPr>
        <w:t xml:space="preserve"> </w:t>
      </w:r>
      <w:r w:rsidR="00E04976" w:rsidRPr="00E04976">
        <w:rPr>
          <w:rFonts w:cs="Cambria"/>
          <w:color w:val="211D1E"/>
          <w:sz w:val="24"/>
          <w:szCs w:val="24"/>
        </w:rPr>
        <w:t>относящиеся к форме детали</w:t>
      </w:r>
      <w:r w:rsidR="00E04976">
        <w:rPr>
          <w:rFonts w:cs="Cambria"/>
          <w:color w:val="211D1E"/>
          <w:sz w:val="24"/>
          <w:szCs w:val="24"/>
        </w:rPr>
        <w:t xml:space="preserve"> (3.9.1)</w:t>
      </w:r>
      <w:r w:rsidR="00E04976" w:rsidRPr="00E04976">
        <w:rPr>
          <w:rFonts w:cs="Cambria"/>
          <w:color w:val="211D1E"/>
          <w:sz w:val="24"/>
          <w:szCs w:val="24"/>
        </w:rPr>
        <w:t>,</w:t>
      </w:r>
      <w:r w:rsidR="00E04976">
        <w:rPr>
          <w:rFonts w:cs="Cambria"/>
          <w:color w:val="211D1E"/>
          <w:sz w:val="24"/>
          <w:szCs w:val="24"/>
        </w:rPr>
        <w:t xml:space="preserve"> </w:t>
      </w:r>
      <w:r w:rsidR="00E04976" w:rsidRPr="00E04976">
        <w:rPr>
          <w:rFonts w:cs="Cambria"/>
          <w:color w:val="211D1E"/>
          <w:sz w:val="24"/>
          <w:szCs w:val="24"/>
        </w:rPr>
        <w:t>предназначенные для обеспечения точек прикрепления и опор детали во время цикла построения</w:t>
      </w:r>
      <w:r w:rsidR="00E04976">
        <w:rPr>
          <w:rFonts w:cs="Cambria"/>
          <w:color w:val="211D1E"/>
          <w:sz w:val="24"/>
          <w:szCs w:val="24"/>
        </w:rPr>
        <w:t>.</w:t>
      </w:r>
    </w:p>
    <w:p w14:paraId="1338C27C" w14:textId="77777777" w:rsidR="00524914" w:rsidRDefault="00524914" w:rsidP="00CF5E47">
      <w:pPr>
        <w:ind w:firstLine="567"/>
        <w:jc w:val="both"/>
        <w:rPr>
          <w:rFonts w:cs="Cambria"/>
          <w:color w:val="211D1E"/>
          <w:sz w:val="24"/>
          <w:szCs w:val="24"/>
        </w:rPr>
      </w:pPr>
    </w:p>
    <w:p w14:paraId="59C14047" w14:textId="34EBFC9B" w:rsidR="00524914" w:rsidRPr="00E04976" w:rsidRDefault="00524914" w:rsidP="00CF5E47">
      <w:pPr>
        <w:ind w:firstLine="567"/>
        <w:jc w:val="both"/>
        <w:rPr>
          <w:rFonts w:cs="Cambria"/>
          <w:color w:val="211D1E"/>
        </w:rPr>
      </w:pPr>
      <w:r w:rsidRPr="00E04976">
        <w:rPr>
          <w:rFonts w:cs="Cambria"/>
          <w:color w:val="211D1E"/>
        </w:rPr>
        <w:t>Примечания</w:t>
      </w:r>
    </w:p>
    <w:p w14:paraId="1D243BD9" w14:textId="2B3027F9" w:rsidR="00524914" w:rsidRPr="00E04976" w:rsidRDefault="00524914" w:rsidP="00CF5E47">
      <w:pPr>
        <w:ind w:firstLine="567"/>
        <w:jc w:val="both"/>
        <w:rPr>
          <w:rFonts w:cs="Cambria"/>
          <w:color w:val="211D1E"/>
        </w:rPr>
      </w:pPr>
      <w:r w:rsidRPr="00E04976">
        <w:rPr>
          <w:rFonts w:cs="Cambria"/>
          <w:color w:val="211D1E"/>
        </w:rPr>
        <w:t xml:space="preserve">1. </w:t>
      </w:r>
      <w:r w:rsidR="00BC6B88" w:rsidRPr="00E04976">
        <w:rPr>
          <w:rFonts w:cs="Cambria"/>
          <w:color w:val="211D1E"/>
        </w:rPr>
        <w:t>Поддер</w:t>
      </w:r>
      <w:r w:rsidR="003338CC">
        <w:rPr>
          <w:rFonts w:cs="Cambria"/>
          <w:color w:val="211D1E"/>
        </w:rPr>
        <w:t>живающие структуры</w:t>
      </w:r>
      <w:r w:rsidR="00BC6B88" w:rsidRPr="00E04976">
        <w:rPr>
          <w:rFonts w:cs="Cambria"/>
          <w:color w:val="211D1E"/>
        </w:rPr>
        <w:t>, как правило, удаляются с детали перед ее использованием.</w:t>
      </w:r>
    </w:p>
    <w:p w14:paraId="0808719E" w14:textId="7523CEE0" w:rsidR="00BC6B88" w:rsidRPr="00E04976" w:rsidRDefault="00BC6B88" w:rsidP="003338CC">
      <w:pPr>
        <w:ind w:firstLine="567"/>
        <w:jc w:val="both"/>
        <w:rPr>
          <w:rFonts w:cs="Cambria"/>
          <w:color w:val="211D1E"/>
        </w:rPr>
      </w:pPr>
      <w:r w:rsidRPr="00E04976">
        <w:rPr>
          <w:rFonts w:cs="Cambria"/>
          <w:color w:val="211D1E"/>
        </w:rPr>
        <w:t xml:space="preserve">2. </w:t>
      </w:r>
      <w:r w:rsidR="003338CC" w:rsidRPr="003338CC">
        <w:rPr>
          <w:rFonts w:cs="Cambria"/>
          <w:color w:val="211D1E"/>
        </w:rPr>
        <w:t>Для некоторых видов аддитивных технологических процессов, таких как экструзия материала</w:t>
      </w:r>
      <w:r w:rsidR="003338CC">
        <w:rPr>
          <w:rFonts w:cs="Cambria"/>
          <w:color w:val="211D1E"/>
        </w:rPr>
        <w:t xml:space="preserve"> (3.2.3)</w:t>
      </w:r>
      <w:r w:rsidR="003338CC" w:rsidRPr="003338CC">
        <w:rPr>
          <w:rFonts w:cs="Cambria"/>
          <w:color w:val="211D1E"/>
        </w:rPr>
        <w:t xml:space="preserve"> и струйное</w:t>
      </w:r>
      <w:r w:rsidR="003338CC">
        <w:rPr>
          <w:rFonts w:cs="Cambria"/>
          <w:color w:val="211D1E"/>
        </w:rPr>
        <w:t xml:space="preserve"> </w:t>
      </w:r>
      <w:r w:rsidR="003338CC" w:rsidRPr="003338CC">
        <w:rPr>
          <w:rFonts w:cs="Cambria"/>
          <w:color w:val="211D1E"/>
        </w:rPr>
        <w:t>нанесение материала</w:t>
      </w:r>
      <w:r w:rsidR="003338CC">
        <w:rPr>
          <w:rFonts w:cs="Cambria"/>
          <w:color w:val="211D1E"/>
        </w:rPr>
        <w:t xml:space="preserve"> (3.2.4)</w:t>
      </w:r>
      <w:r w:rsidR="003338CC" w:rsidRPr="003338CC">
        <w:rPr>
          <w:rFonts w:cs="Cambria"/>
          <w:color w:val="211D1E"/>
        </w:rPr>
        <w:t>, материал поддерживающих структур может отличаться от материала детали и наноситься</w:t>
      </w:r>
      <w:r w:rsidR="003338CC">
        <w:rPr>
          <w:rFonts w:cs="Cambria"/>
          <w:color w:val="211D1E"/>
        </w:rPr>
        <w:t xml:space="preserve"> </w:t>
      </w:r>
      <w:r w:rsidR="003338CC" w:rsidRPr="003338CC">
        <w:rPr>
          <w:rFonts w:cs="Cambria"/>
          <w:color w:val="211D1E"/>
        </w:rPr>
        <w:t>при помощи отдельного сопла или печатающей головки.</w:t>
      </w:r>
    </w:p>
    <w:p w14:paraId="3F7D00A6" w14:textId="77777777" w:rsidR="00F422A0" w:rsidRDefault="006E49EF" w:rsidP="00F422A0">
      <w:pPr>
        <w:ind w:firstLine="567"/>
        <w:jc w:val="both"/>
        <w:rPr>
          <w:rFonts w:cs="Cambria"/>
          <w:color w:val="211D1E"/>
        </w:rPr>
      </w:pPr>
      <w:r w:rsidRPr="00E04976">
        <w:rPr>
          <w:rFonts w:cs="Cambria"/>
          <w:color w:val="211D1E"/>
        </w:rPr>
        <w:t>3.</w:t>
      </w:r>
      <w:r w:rsidRPr="00E04976">
        <w:t xml:space="preserve"> </w:t>
      </w:r>
      <w:r w:rsidR="003338CC" w:rsidRPr="003338CC">
        <w:rPr>
          <w:rFonts w:cs="Cambria"/>
          <w:color w:val="211D1E"/>
        </w:rPr>
        <w:t>В некоторых видах аддитивных технологических процессов, таких как синтез металлических изделий</w:t>
      </w:r>
      <w:r w:rsidR="003338CC">
        <w:rPr>
          <w:rFonts w:cs="Cambria"/>
          <w:color w:val="211D1E"/>
        </w:rPr>
        <w:t xml:space="preserve"> (3.2.5)</w:t>
      </w:r>
      <w:r w:rsidR="003338CC" w:rsidRPr="003338CC">
        <w:rPr>
          <w:rFonts w:cs="Cambria"/>
          <w:color w:val="211D1E"/>
        </w:rPr>
        <w:t xml:space="preserve"> на</w:t>
      </w:r>
      <w:r w:rsidR="003338CC">
        <w:rPr>
          <w:rFonts w:cs="Cambria"/>
          <w:color w:val="211D1E"/>
        </w:rPr>
        <w:t xml:space="preserve"> </w:t>
      </w:r>
      <w:r w:rsidR="003338CC" w:rsidRPr="003338CC">
        <w:rPr>
          <w:rFonts w:cs="Cambria"/>
          <w:color w:val="211D1E"/>
        </w:rPr>
        <w:t>подложке, могут быть использованы дополнительные поддерживающие структуры, предназначенные для отвода</w:t>
      </w:r>
      <w:r w:rsidR="003338CC">
        <w:rPr>
          <w:rFonts w:cs="Cambria"/>
          <w:color w:val="211D1E"/>
        </w:rPr>
        <w:t xml:space="preserve"> </w:t>
      </w:r>
      <w:r w:rsidR="003338CC" w:rsidRPr="003338CC">
        <w:rPr>
          <w:rFonts w:cs="Cambria"/>
          <w:color w:val="211D1E"/>
        </w:rPr>
        <w:t>тепла от детали во время процесса построения.</w:t>
      </w:r>
    </w:p>
    <w:p w14:paraId="355C7A09" w14:textId="77777777" w:rsidR="00F422A0" w:rsidRPr="00F422A0" w:rsidRDefault="00F422A0" w:rsidP="00F422A0">
      <w:pPr>
        <w:ind w:firstLine="567"/>
        <w:jc w:val="both"/>
        <w:rPr>
          <w:color w:val="211D1E"/>
          <w:sz w:val="24"/>
          <w:szCs w:val="24"/>
        </w:rPr>
      </w:pPr>
    </w:p>
    <w:p w14:paraId="5D1CC4DC" w14:textId="77777777" w:rsidR="00DE45EB" w:rsidRDefault="00F422A0" w:rsidP="00DE45EB">
      <w:pPr>
        <w:ind w:firstLine="567"/>
        <w:jc w:val="both"/>
        <w:rPr>
          <w:rFonts w:eastAsiaTheme="minorHAnsi"/>
          <w:sz w:val="24"/>
          <w:szCs w:val="24"/>
          <w:lang w:eastAsia="en-US"/>
        </w:rPr>
      </w:pPr>
      <w:r w:rsidRPr="00F422A0">
        <w:rPr>
          <w:b/>
          <w:bCs/>
          <w:color w:val="211D1E"/>
          <w:sz w:val="24"/>
          <w:szCs w:val="24"/>
        </w:rPr>
        <w:t>3.3.10</w:t>
      </w:r>
      <w:r w:rsidRPr="00F422A0">
        <w:rPr>
          <w:color w:val="211D1E"/>
          <w:sz w:val="24"/>
          <w:szCs w:val="24"/>
        </w:rPr>
        <w:t xml:space="preserve"> </w:t>
      </w:r>
      <w:r>
        <w:rPr>
          <w:rFonts w:eastAsiaTheme="minorHAnsi"/>
          <w:b/>
          <w:bCs/>
          <w:sz w:val="24"/>
          <w:szCs w:val="24"/>
          <w:lang w:eastAsia="en-US"/>
        </w:rPr>
        <w:t>Т</w:t>
      </w:r>
      <w:r w:rsidRPr="00F422A0">
        <w:rPr>
          <w:rFonts w:eastAsiaTheme="minorHAnsi"/>
          <w:b/>
          <w:bCs/>
          <w:sz w:val="24"/>
          <w:szCs w:val="24"/>
          <w:lang w:eastAsia="en-US"/>
        </w:rPr>
        <w:t xml:space="preserve">ехнологические параметры </w:t>
      </w:r>
      <w:r w:rsidRPr="00F422A0">
        <w:rPr>
          <w:rFonts w:eastAsiaTheme="minorHAnsi"/>
          <w:sz w:val="24"/>
          <w:szCs w:val="24"/>
          <w:lang w:eastAsia="en-US"/>
        </w:rPr>
        <w:t>(process parameters): Набор параметров режимов работы и системных</w:t>
      </w:r>
      <w:r>
        <w:rPr>
          <w:color w:val="211D1E"/>
          <w:sz w:val="24"/>
          <w:szCs w:val="24"/>
        </w:rPr>
        <w:t xml:space="preserve"> </w:t>
      </w:r>
      <w:r w:rsidRPr="00F422A0">
        <w:rPr>
          <w:rFonts w:eastAsiaTheme="minorHAnsi"/>
          <w:sz w:val="24"/>
          <w:szCs w:val="24"/>
          <w:lang w:eastAsia="en-US"/>
        </w:rPr>
        <w:t>настроек, используемых при осуществлении цикла построения</w:t>
      </w:r>
      <w:r>
        <w:rPr>
          <w:rFonts w:eastAsiaTheme="minorHAnsi"/>
          <w:sz w:val="24"/>
          <w:szCs w:val="24"/>
          <w:lang w:eastAsia="en-US"/>
        </w:rPr>
        <w:t xml:space="preserve"> (3.3.8)</w:t>
      </w:r>
      <w:r w:rsidRPr="00F422A0">
        <w:rPr>
          <w:rFonts w:eastAsiaTheme="minorHAnsi"/>
          <w:sz w:val="24"/>
          <w:szCs w:val="24"/>
          <w:lang w:eastAsia="en-US"/>
        </w:rPr>
        <w:t>.</w:t>
      </w:r>
    </w:p>
    <w:p w14:paraId="55F536A8" w14:textId="77777777" w:rsidR="002A79C7" w:rsidRDefault="00DE45EB" w:rsidP="002A79C7">
      <w:pPr>
        <w:ind w:firstLine="567"/>
        <w:jc w:val="both"/>
        <w:rPr>
          <w:rFonts w:eastAsiaTheme="minorHAnsi"/>
          <w:sz w:val="24"/>
          <w:szCs w:val="24"/>
          <w:lang w:eastAsia="en-US"/>
        </w:rPr>
      </w:pPr>
      <w:r w:rsidRPr="00DE45EB">
        <w:rPr>
          <w:rFonts w:eastAsiaTheme="minorHAnsi"/>
          <w:b/>
          <w:bCs/>
          <w:sz w:val="24"/>
          <w:szCs w:val="24"/>
          <w:lang w:eastAsia="en-US"/>
        </w:rPr>
        <w:t>3.3.11</w:t>
      </w:r>
      <w:r w:rsidRPr="00DE45EB">
        <w:rPr>
          <w:rFonts w:eastAsiaTheme="minorHAnsi"/>
          <w:sz w:val="24"/>
          <w:szCs w:val="24"/>
          <w:lang w:eastAsia="en-US"/>
        </w:rPr>
        <w:t xml:space="preserve"> </w:t>
      </w:r>
      <w:r>
        <w:rPr>
          <w:rFonts w:eastAsiaTheme="minorHAnsi"/>
          <w:b/>
          <w:bCs/>
          <w:sz w:val="24"/>
          <w:szCs w:val="24"/>
          <w:lang w:eastAsia="en-US"/>
        </w:rPr>
        <w:t>П</w:t>
      </w:r>
      <w:r w:rsidRPr="00DE45EB">
        <w:rPr>
          <w:rFonts w:eastAsiaTheme="minorHAnsi"/>
          <w:b/>
          <w:bCs/>
          <w:sz w:val="24"/>
          <w:szCs w:val="24"/>
          <w:lang w:eastAsia="en-US"/>
        </w:rPr>
        <w:t xml:space="preserve">одготовка системы </w:t>
      </w:r>
      <w:r w:rsidRPr="00DE45EB">
        <w:rPr>
          <w:rFonts w:eastAsiaTheme="minorHAnsi"/>
          <w:sz w:val="24"/>
          <w:szCs w:val="24"/>
          <w:lang w:eastAsia="en-US"/>
        </w:rPr>
        <w:t>(system set-up): Подготовка системы аддитивного производства</w:t>
      </w:r>
      <w:r>
        <w:rPr>
          <w:rFonts w:eastAsiaTheme="minorHAnsi"/>
          <w:sz w:val="24"/>
          <w:szCs w:val="24"/>
          <w:lang w:eastAsia="en-US"/>
        </w:rPr>
        <w:t xml:space="preserve"> (3.1.3)</w:t>
      </w:r>
      <w:r w:rsidRPr="00DE45EB">
        <w:rPr>
          <w:rFonts w:eastAsiaTheme="minorHAnsi"/>
          <w:sz w:val="24"/>
          <w:szCs w:val="24"/>
          <w:lang w:eastAsia="en-US"/>
        </w:rPr>
        <w:t xml:space="preserve"> для проведения цикла построения</w:t>
      </w:r>
      <w:r>
        <w:rPr>
          <w:rFonts w:ascii="Arial" w:eastAsiaTheme="minorHAnsi" w:hAnsi="Arial" w:cs="Arial"/>
          <w:sz w:val="17"/>
          <w:szCs w:val="17"/>
          <w:lang w:eastAsia="en-US"/>
        </w:rPr>
        <w:t>.</w:t>
      </w:r>
    </w:p>
    <w:p w14:paraId="1AD6939D" w14:textId="77777777" w:rsidR="002A79C7" w:rsidRDefault="002A79C7" w:rsidP="002A79C7">
      <w:pPr>
        <w:ind w:firstLine="567"/>
        <w:jc w:val="both"/>
        <w:rPr>
          <w:rFonts w:eastAsiaTheme="minorHAnsi"/>
          <w:sz w:val="24"/>
          <w:szCs w:val="24"/>
          <w:lang w:eastAsia="en-US"/>
        </w:rPr>
      </w:pPr>
      <w:r w:rsidRPr="00DA0433">
        <w:rPr>
          <w:rFonts w:eastAsiaTheme="minorHAnsi"/>
          <w:b/>
          <w:bCs/>
          <w:sz w:val="24"/>
          <w:szCs w:val="24"/>
          <w:lang w:eastAsia="en-US"/>
        </w:rPr>
        <w:t>3.3.12</w:t>
      </w:r>
      <w:r w:rsidRPr="002A79C7">
        <w:rPr>
          <w:rFonts w:eastAsiaTheme="minorHAnsi"/>
          <w:sz w:val="24"/>
          <w:szCs w:val="24"/>
          <w:lang w:eastAsia="en-US"/>
        </w:rPr>
        <w:t xml:space="preserve"> </w:t>
      </w:r>
      <w:r w:rsidRPr="002A79C7">
        <w:rPr>
          <w:rFonts w:eastAsiaTheme="minorHAnsi"/>
          <w:b/>
          <w:bCs/>
          <w:sz w:val="24"/>
          <w:szCs w:val="24"/>
          <w:lang w:eastAsia="en-US"/>
        </w:rPr>
        <w:t xml:space="preserve">Производственная партия </w:t>
      </w:r>
      <w:r w:rsidRPr="002A79C7">
        <w:rPr>
          <w:rFonts w:eastAsiaTheme="minorHAnsi"/>
          <w:sz w:val="24"/>
          <w:szCs w:val="24"/>
          <w:lang w:eastAsia="en-US"/>
        </w:rPr>
        <w:t>(manufacturing lot): Набор деталей одной серии</w:t>
      </w:r>
      <w:r>
        <w:rPr>
          <w:rFonts w:eastAsiaTheme="minorHAnsi"/>
          <w:sz w:val="24"/>
          <w:szCs w:val="24"/>
          <w:lang w:eastAsia="en-US"/>
        </w:rPr>
        <w:t xml:space="preserve"> (3.9.1)</w:t>
      </w:r>
      <w:r w:rsidRPr="002A79C7">
        <w:rPr>
          <w:rFonts w:eastAsiaTheme="minorHAnsi"/>
          <w:sz w:val="24"/>
          <w:szCs w:val="24"/>
          <w:lang w:eastAsia="en-US"/>
        </w:rPr>
        <w:t>, изготовленных по</w:t>
      </w:r>
      <w:r>
        <w:rPr>
          <w:rFonts w:eastAsiaTheme="minorHAnsi"/>
          <w:sz w:val="24"/>
          <w:szCs w:val="24"/>
          <w:lang w:eastAsia="en-US"/>
        </w:rPr>
        <w:t xml:space="preserve"> </w:t>
      </w:r>
      <w:r w:rsidRPr="002A79C7">
        <w:rPr>
          <w:rFonts w:eastAsiaTheme="minorHAnsi"/>
          <w:sz w:val="24"/>
          <w:szCs w:val="24"/>
          <w:lang w:eastAsia="en-US"/>
        </w:rPr>
        <w:t>одному технологическому процессу</w:t>
      </w:r>
      <w:r>
        <w:rPr>
          <w:rFonts w:eastAsiaTheme="minorHAnsi"/>
          <w:sz w:val="24"/>
          <w:szCs w:val="24"/>
          <w:lang w:eastAsia="en-US"/>
        </w:rPr>
        <w:t xml:space="preserve"> (3.3.14)</w:t>
      </w:r>
      <w:r w:rsidRPr="002A79C7">
        <w:rPr>
          <w:rFonts w:eastAsiaTheme="minorHAnsi"/>
          <w:sz w:val="24"/>
          <w:szCs w:val="24"/>
          <w:lang w:eastAsia="en-US"/>
        </w:rPr>
        <w:t>, из одного сырья</w:t>
      </w:r>
      <w:r>
        <w:rPr>
          <w:rFonts w:eastAsiaTheme="minorHAnsi"/>
          <w:sz w:val="24"/>
          <w:szCs w:val="24"/>
          <w:lang w:eastAsia="en-US"/>
        </w:rPr>
        <w:t xml:space="preserve"> (3.6.6)</w:t>
      </w:r>
      <w:r w:rsidRPr="002A79C7">
        <w:rPr>
          <w:rFonts w:eastAsiaTheme="minorHAnsi"/>
          <w:sz w:val="24"/>
          <w:szCs w:val="24"/>
          <w:lang w:eastAsia="en-US"/>
        </w:rPr>
        <w:t xml:space="preserve">, с использованием одной и той же системы </w:t>
      </w:r>
      <w:r>
        <w:rPr>
          <w:rFonts w:eastAsiaTheme="minorHAnsi"/>
          <w:sz w:val="24"/>
          <w:szCs w:val="24"/>
          <w:lang w:eastAsia="en-US"/>
        </w:rPr>
        <w:t>аддитивного производства (3.1.3)</w:t>
      </w:r>
      <w:r w:rsidRPr="002A79C7">
        <w:rPr>
          <w:rFonts w:eastAsiaTheme="minorHAnsi"/>
          <w:sz w:val="24"/>
          <w:szCs w:val="24"/>
          <w:lang w:eastAsia="en-US"/>
        </w:rPr>
        <w:t>, с</w:t>
      </w:r>
      <w:r>
        <w:rPr>
          <w:rFonts w:eastAsiaTheme="minorHAnsi"/>
          <w:sz w:val="24"/>
          <w:szCs w:val="24"/>
          <w:lang w:eastAsia="en-US"/>
        </w:rPr>
        <w:t xml:space="preserve"> </w:t>
      </w:r>
      <w:r w:rsidRPr="002A79C7">
        <w:rPr>
          <w:rFonts w:eastAsiaTheme="minorHAnsi"/>
          <w:sz w:val="24"/>
          <w:szCs w:val="24"/>
          <w:lang w:eastAsia="en-US"/>
        </w:rPr>
        <w:t>применением одних и тех же этапов постобработки</w:t>
      </w:r>
      <w:r>
        <w:rPr>
          <w:rFonts w:eastAsiaTheme="minorHAnsi"/>
          <w:sz w:val="24"/>
          <w:szCs w:val="24"/>
          <w:lang w:eastAsia="en-US"/>
        </w:rPr>
        <w:t xml:space="preserve"> (3.6.10)</w:t>
      </w:r>
      <w:r w:rsidRPr="002A79C7">
        <w:rPr>
          <w:rFonts w:eastAsiaTheme="minorHAnsi"/>
          <w:sz w:val="24"/>
          <w:szCs w:val="24"/>
          <w:lang w:eastAsia="en-US"/>
        </w:rPr>
        <w:t xml:space="preserve"> (при необходимости), по одному производственному</w:t>
      </w:r>
      <w:r>
        <w:rPr>
          <w:rFonts w:eastAsiaTheme="minorHAnsi"/>
          <w:sz w:val="24"/>
          <w:szCs w:val="24"/>
          <w:lang w:eastAsia="en-US"/>
        </w:rPr>
        <w:t xml:space="preserve"> </w:t>
      </w:r>
      <w:r w:rsidRPr="002A79C7">
        <w:rPr>
          <w:rFonts w:eastAsiaTheme="minorHAnsi"/>
          <w:sz w:val="24"/>
          <w:szCs w:val="24"/>
          <w:lang w:eastAsia="en-US"/>
        </w:rPr>
        <w:t>техническому заданию.</w:t>
      </w:r>
    </w:p>
    <w:p w14:paraId="059D6575" w14:textId="77777777" w:rsidR="002A79C7" w:rsidRDefault="002A79C7" w:rsidP="002A79C7">
      <w:pPr>
        <w:ind w:firstLine="567"/>
        <w:jc w:val="both"/>
        <w:rPr>
          <w:rFonts w:eastAsiaTheme="minorHAnsi"/>
          <w:sz w:val="24"/>
          <w:szCs w:val="24"/>
          <w:lang w:eastAsia="en-US"/>
        </w:rPr>
      </w:pPr>
    </w:p>
    <w:p w14:paraId="6FFB97B4" w14:textId="49417DFD" w:rsidR="002A79C7" w:rsidRDefault="002A79C7" w:rsidP="002A79C7">
      <w:pPr>
        <w:ind w:firstLine="567"/>
        <w:jc w:val="both"/>
        <w:rPr>
          <w:rFonts w:eastAsiaTheme="minorHAnsi"/>
          <w:lang w:eastAsia="en-US"/>
        </w:rPr>
      </w:pPr>
      <w:r w:rsidRPr="002A79C7">
        <w:rPr>
          <w:rFonts w:eastAsiaTheme="minorHAnsi"/>
          <w:lang w:eastAsia="en-US"/>
        </w:rPr>
        <w:t xml:space="preserve">Примечание -  </w:t>
      </w:r>
      <w:r w:rsidR="00063620">
        <w:rPr>
          <w:rFonts w:eastAsiaTheme="minorHAnsi"/>
          <w:lang w:eastAsia="en-US"/>
        </w:rPr>
        <w:t>С</w:t>
      </w:r>
      <w:r w:rsidRPr="002A79C7">
        <w:rPr>
          <w:rFonts w:eastAsiaTheme="minorHAnsi"/>
          <w:lang w:eastAsia="en-US"/>
        </w:rPr>
        <w:t xml:space="preserve">истема аддитивного производства может включать в себя одну или несколько </w:t>
      </w:r>
      <w:r w:rsidRPr="002A79C7">
        <w:rPr>
          <w:rFonts w:eastAsiaTheme="minorHAnsi"/>
          <w:lang w:eastAsia="en-US"/>
        </w:rPr>
        <w:lastRenderedPageBreak/>
        <w:t>аддитивных установок (3.1.4) и/или установки для постобработки по согласованию между производителем и заказчиком деталей.</w:t>
      </w:r>
    </w:p>
    <w:p w14:paraId="6A110BDA" w14:textId="77777777" w:rsidR="00DA0433" w:rsidRDefault="00DA0433" w:rsidP="002A79C7">
      <w:pPr>
        <w:ind w:firstLine="567"/>
        <w:jc w:val="both"/>
        <w:rPr>
          <w:rFonts w:eastAsiaTheme="minorHAnsi"/>
          <w:lang w:eastAsia="en-US"/>
        </w:rPr>
      </w:pPr>
    </w:p>
    <w:p w14:paraId="7CB414D1" w14:textId="516424AF" w:rsidR="00E60263" w:rsidRDefault="00E60263" w:rsidP="00E60263">
      <w:pPr>
        <w:ind w:firstLine="567"/>
        <w:jc w:val="both"/>
        <w:rPr>
          <w:rFonts w:eastAsiaTheme="minorHAnsi"/>
          <w:sz w:val="24"/>
          <w:szCs w:val="24"/>
          <w:lang w:eastAsia="en-US"/>
        </w:rPr>
      </w:pPr>
      <w:r w:rsidRPr="00E60263">
        <w:rPr>
          <w:rFonts w:eastAsiaTheme="minorHAnsi"/>
          <w:b/>
          <w:bCs/>
          <w:sz w:val="24"/>
          <w:szCs w:val="24"/>
          <w:lang w:eastAsia="en-US"/>
        </w:rPr>
        <w:t xml:space="preserve">3.3.13 План изготовления </w:t>
      </w:r>
      <w:r w:rsidRPr="00E60263">
        <w:rPr>
          <w:rFonts w:eastAsiaTheme="minorHAnsi"/>
          <w:sz w:val="24"/>
          <w:szCs w:val="24"/>
          <w:lang w:eastAsia="en-US"/>
        </w:rPr>
        <w:t>(manufacturing plan): Документ, определяющий последовательность технологических операций, используемые технические и материальные ресурсы при изготовлении конкретного изделия/продукта и устанавливающий критерии приемлемости для каждого этапа производства.</w:t>
      </w:r>
    </w:p>
    <w:p w14:paraId="7D827131" w14:textId="77777777" w:rsidR="00E60263" w:rsidRDefault="00E60263" w:rsidP="00E60263">
      <w:pPr>
        <w:ind w:firstLine="567"/>
        <w:jc w:val="both"/>
        <w:rPr>
          <w:rFonts w:eastAsiaTheme="minorHAnsi"/>
          <w:sz w:val="24"/>
          <w:szCs w:val="24"/>
          <w:lang w:eastAsia="en-US"/>
        </w:rPr>
      </w:pPr>
    </w:p>
    <w:p w14:paraId="20443313" w14:textId="4DC69FD6" w:rsidR="00E60263" w:rsidRPr="00864D57" w:rsidRDefault="00E60263" w:rsidP="00E60263">
      <w:pPr>
        <w:ind w:firstLine="567"/>
        <w:jc w:val="both"/>
        <w:rPr>
          <w:rFonts w:eastAsiaTheme="minorHAnsi"/>
          <w:lang w:eastAsia="en-US"/>
        </w:rPr>
      </w:pPr>
      <w:r w:rsidRPr="00864D57">
        <w:rPr>
          <w:rFonts w:eastAsiaTheme="minorHAnsi"/>
          <w:lang w:eastAsia="en-US"/>
        </w:rPr>
        <w:t>Примечания</w:t>
      </w:r>
    </w:p>
    <w:p w14:paraId="18389E7D" w14:textId="77777777" w:rsidR="0048335D" w:rsidRPr="00864D57" w:rsidRDefault="00E60263" w:rsidP="0048335D">
      <w:pPr>
        <w:ind w:firstLine="567"/>
        <w:jc w:val="both"/>
        <w:rPr>
          <w:rFonts w:eastAsiaTheme="minorHAnsi"/>
          <w:lang w:eastAsia="en-US"/>
        </w:rPr>
      </w:pPr>
      <w:r w:rsidRPr="00864D57">
        <w:rPr>
          <w:rFonts w:eastAsiaTheme="minorHAnsi"/>
          <w:lang w:eastAsia="en-US"/>
        </w:rPr>
        <w:t>1. В случае аддитивного производства (3.1.2) план изготовления, как правило, включает помимо технологических параметров (3.3.10), операций подготовки к производству и операций постобработки (3.6.10) соответствующие способы верификации.</w:t>
      </w:r>
    </w:p>
    <w:p w14:paraId="21F7C57F" w14:textId="07EF11DB" w:rsidR="002A79C7" w:rsidRDefault="00E60263" w:rsidP="0048335D">
      <w:pPr>
        <w:ind w:firstLine="567"/>
        <w:jc w:val="both"/>
        <w:rPr>
          <w:rFonts w:eastAsiaTheme="minorHAnsi"/>
          <w:lang w:eastAsia="en-US"/>
        </w:rPr>
      </w:pPr>
      <w:r w:rsidRPr="00864D57">
        <w:rPr>
          <w:rFonts w:eastAsiaTheme="minorHAnsi"/>
          <w:lang w:eastAsia="en-US"/>
        </w:rPr>
        <w:t>2. Как правило, требования к наличию плана изготовления установлены в документации организаций; системы</w:t>
      </w:r>
      <w:r w:rsidR="0048335D" w:rsidRPr="00864D57">
        <w:rPr>
          <w:rFonts w:eastAsiaTheme="minorHAnsi"/>
          <w:lang w:eastAsia="en-US"/>
        </w:rPr>
        <w:t xml:space="preserve"> </w:t>
      </w:r>
      <w:r w:rsidRPr="00864D57">
        <w:rPr>
          <w:rFonts w:eastAsiaTheme="minorHAnsi"/>
          <w:lang w:eastAsia="en-US"/>
        </w:rPr>
        <w:t xml:space="preserve">менеджмента качества </w:t>
      </w:r>
      <w:r w:rsidR="0048335D" w:rsidRPr="00864D57">
        <w:rPr>
          <w:rFonts w:eastAsiaTheme="minorHAnsi"/>
          <w:lang w:eastAsia="en-US"/>
        </w:rPr>
        <w:t>-</w:t>
      </w:r>
      <w:r w:rsidRPr="00864D57">
        <w:rPr>
          <w:rFonts w:eastAsiaTheme="minorHAnsi"/>
          <w:lang w:eastAsia="en-US"/>
        </w:rPr>
        <w:t xml:space="preserve"> в соответствии </w:t>
      </w:r>
      <w:r w:rsidR="003F3EAC">
        <w:rPr>
          <w:rFonts w:eastAsiaTheme="minorHAnsi"/>
          <w:lang w:val="en-US" w:eastAsia="en-US"/>
        </w:rPr>
        <w:t>[2]</w:t>
      </w:r>
      <w:r w:rsidR="0048335D" w:rsidRPr="00864D57">
        <w:rPr>
          <w:rFonts w:eastAsiaTheme="minorHAnsi"/>
          <w:lang w:eastAsia="en-US"/>
        </w:rPr>
        <w:t xml:space="preserve"> и </w:t>
      </w:r>
      <w:r w:rsidR="003F3EAC">
        <w:rPr>
          <w:rFonts w:eastAsiaTheme="minorHAnsi"/>
          <w:lang w:val="en-US" w:eastAsia="en-US"/>
        </w:rPr>
        <w:t>[9]</w:t>
      </w:r>
      <w:r w:rsidR="0048335D" w:rsidRPr="00864D57">
        <w:rPr>
          <w:rFonts w:eastAsiaTheme="minorHAnsi"/>
          <w:lang w:eastAsia="en-US"/>
        </w:rPr>
        <w:t>.</w:t>
      </w:r>
    </w:p>
    <w:p w14:paraId="1AF63C71" w14:textId="77777777" w:rsidR="00A6115B" w:rsidRDefault="00A6115B" w:rsidP="0048335D">
      <w:pPr>
        <w:ind w:firstLine="567"/>
        <w:jc w:val="both"/>
        <w:rPr>
          <w:rFonts w:eastAsiaTheme="minorHAnsi"/>
          <w:sz w:val="24"/>
          <w:szCs w:val="24"/>
          <w:lang w:eastAsia="en-US"/>
        </w:rPr>
      </w:pPr>
    </w:p>
    <w:p w14:paraId="13F36E06" w14:textId="77777777" w:rsidR="00A6115B" w:rsidRDefault="00A6115B" w:rsidP="00A6115B">
      <w:pPr>
        <w:widowControl/>
        <w:ind w:firstLine="567"/>
        <w:jc w:val="both"/>
        <w:rPr>
          <w:rFonts w:eastAsiaTheme="minorHAnsi"/>
          <w:sz w:val="24"/>
          <w:szCs w:val="24"/>
          <w:lang w:eastAsia="en-US"/>
        </w:rPr>
      </w:pPr>
      <w:r w:rsidRPr="00A6115B">
        <w:rPr>
          <w:rFonts w:eastAsiaTheme="minorHAnsi"/>
          <w:b/>
          <w:bCs/>
          <w:sz w:val="24"/>
          <w:szCs w:val="24"/>
          <w:lang w:eastAsia="en-US"/>
        </w:rPr>
        <w:t>3.3.14</w:t>
      </w:r>
      <w:r w:rsidRPr="00A6115B">
        <w:rPr>
          <w:rFonts w:eastAsiaTheme="minorHAnsi"/>
          <w:sz w:val="24"/>
          <w:szCs w:val="24"/>
          <w:lang w:eastAsia="en-US"/>
        </w:rPr>
        <w:t xml:space="preserve"> </w:t>
      </w:r>
      <w:r>
        <w:rPr>
          <w:rFonts w:eastAsiaTheme="minorHAnsi"/>
          <w:b/>
          <w:bCs/>
          <w:sz w:val="24"/>
          <w:szCs w:val="24"/>
          <w:lang w:eastAsia="en-US"/>
        </w:rPr>
        <w:t>С</w:t>
      </w:r>
      <w:r w:rsidRPr="00A6115B">
        <w:rPr>
          <w:rFonts w:eastAsiaTheme="minorHAnsi"/>
          <w:b/>
          <w:bCs/>
          <w:sz w:val="24"/>
          <w:szCs w:val="24"/>
          <w:lang w:eastAsia="en-US"/>
        </w:rPr>
        <w:t>ерия деталей (</w:t>
      </w:r>
      <w:r w:rsidRPr="00A6115B">
        <w:rPr>
          <w:rFonts w:eastAsiaTheme="minorHAnsi"/>
          <w:sz w:val="24"/>
          <w:szCs w:val="24"/>
          <w:lang w:eastAsia="en-US"/>
        </w:rPr>
        <w:t>production run): Совокупность всех деталей</w:t>
      </w:r>
      <w:r>
        <w:rPr>
          <w:rFonts w:eastAsiaTheme="minorHAnsi"/>
          <w:sz w:val="24"/>
          <w:szCs w:val="24"/>
          <w:lang w:eastAsia="en-US"/>
        </w:rPr>
        <w:t xml:space="preserve"> (3.9.1)</w:t>
      </w:r>
      <w:r w:rsidRPr="00A6115B">
        <w:rPr>
          <w:rFonts w:eastAsiaTheme="minorHAnsi"/>
          <w:sz w:val="24"/>
          <w:szCs w:val="24"/>
          <w:lang w:eastAsia="en-US"/>
        </w:rPr>
        <w:t>, произведенных в одном или нескольких</w:t>
      </w:r>
      <w:r>
        <w:rPr>
          <w:rFonts w:eastAsiaTheme="minorHAnsi"/>
          <w:sz w:val="24"/>
          <w:szCs w:val="24"/>
          <w:lang w:eastAsia="en-US"/>
        </w:rPr>
        <w:t xml:space="preserve"> </w:t>
      </w:r>
      <w:r w:rsidRPr="00A6115B">
        <w:rPr>
          <w:rFonts w:eastAsiaTheme="minorHAnsi"/>
          <w:sz w:val="24"/>
          <w:szCs w:val="24"/>
          <w:lang w:eastAsia="en-US"/>
        </w:rPr>
        <w:t>последовательных циклах построения</w:t>
      </w:r>
      <w:r>
        <w:rPr>
          <w:rFonts w:eastAsiaTheme="minorHAnsi"/>
          <w:sz w:val="24"/>
          <w:szCs w:val="24"/>
          <w:lang w:eastAsia="en-US"/>
        </w:rPr>
        <w:t xml:space="preserve"> (3.3.8)</w:t>
      </w:r>
      <w:r w:rsidRPr="00A6115B">
        <w:rPr>
          <w:rFonts w:eastAsiaTheme="minorHAnsi"/>
          <w:sz w:val="24"/>
          <w:szCs w:val="24"/>
          <w:lang w:eastAsia="en-US"/>
        </w:rPr>
        <w:t xml:space="preserve"> с использованием сырья </w:t>
      </w:r>
      <w:r>
        <w:rPr>
          <w:rFonts w:eastAsiaTheme="minorHAnsi"/>
          <w:sz w:val="24"/>
          <w:szCs w:val="24"/>
          <w:lang w:eastAsia="en-US"/>
        </w:rPr>
        <w:t xml:space="preserve">(3.6.6) </w:t>
      </w:r>
      <w:r w:rsidRPr="00A6115B">
        <w:rPr>
          <w:rFonts w:eastAsiaTheme="minorHAnsi"/>
          <w:sz w:val="24"/>
          <w:szCs w:val="24"/>
          <w:lang w:eastAsia="en-US"/>
        </w:rPr>
        <w:t>из одной партии и одинаковых условий технологического процесса.</w:t>
      </w:r>
    </w:p>
    <w:p w14:paraId="2A2D5D4B" w14:textId="29309401" w:rsidR="00A6115B" w:rsidRDefault="00A6115B" w:rsidP="00A6115B">
      <w:pPr>
        <w:widowControl/>
        <w:ind w:firstLine="567"/>
        <w:jc w:val="both"/>
        <w:rPr>
          <w:rFonts w:eastAsiaTheme="minorHAnsi"/>
          <w:sz w:val="24"/>
          <w:szCs w:val="24"/>
          <w:lang w:eastAsia="en-US"/>
        </w:rPr>
      </w:pPr>
      <w:r w:rsidRPr="00A6115B">
        <w:rPr>
          <w:rFonts w:eastAsiaTheme="minorHAnsi"/>
          <w:b/>
          <w:bCs/>
          <w:sz w:val="24"/>
          <w:szCs w:val="24"/>
          <w:lang w:eastAsia="en-US"/>
        </w:rPr>
        <w:t>3.3.15</w:t>
      </w:r>
      <w:r w:rsidRPr="00A6115B">
        <w:rPr>
          <w:rFonts w:eastAsiaTheme="minorHAnsi"/>
          <w:sz w:val="24"/>
          <w:szCs w:val="24"/>
          <w:lang w:eastAsia="en-US"/>
        </w:rPr>
        <w:t xml:space="preserve"> </w:t>
      </w:r>
      <w:r>
        <w:rPr>
          <w:rFonts w:eastAsiaTheme="minorHAnsi"/>
          <w:b/>
          <w:bCs/>
          <w:sz w:val="24"/>
          <w:szCs w:val="24"/>
          <w:lang w:eastAsia="en-US"/>
        </w:rPr>
        <w:t>Т</w:t>
      </w:r>
      <w:r w:rsidRPr="00A6115B">
        <w:rPr>
          <w:rFonts w:eastAsiaTheme="minorHAnsi"/>
          <w:b/>
          <w:bCs/>
          <w:sz w:val="24"/>
          <w:szCs w:val="24"/>
          <w:lang w:eastAsia="en-US"/>
        </w:rPr>
        <w:t xml:space="preserve">ехнологический процесс </w:t>
      </w:r>
      <w:r w:rsidRPr="00A6115B">
        <w:rPr>
          <w:rFonts w:eastAsiaTheme="minorHAnsi"/>
          <w:sz w:val="24"/>
          <w:szCs w:val="24"/>
          <w:lang w:eastAsia="en-US"/>
        </w:rPr>
        <w:t>(process chain): Последовательность действий, необходимых дл</w:t>
      </w:r>
      <w:r>
        <w:rPr>
          <w:rFonts w:eastAsiaTheme="minorHAnsi"/>
          <w:sz w:val="24"/>
          <w:szCs w:val="24"/>
          <w:lang w:eastAsia="en-US"/>
        </w:rPr>
        <w:t xml:space="preserve">я </w:t>
      </w:r>
      <w:r w:rsidRPr="00A6115B">
        <w:rPr>
          <w:rFonts w:eastAsiaTheme="minorHAnsi"/>
          <w:sz w:val="24"/>
          <w:szCs w:val="24"/>
          <w:lang w:eastAsia="en-US"/>
        </w:rPr>
        <w:t>получения требуемых технических и эксплуатационных характеристик детали</w:t>
      </w:r>
      <w:r w:rsidR="00807F72">
        <w:rPr>
          <w:rFonts w:eastAsiaTheme="minorHAnsi"/>
          <w:sz w:val="24"/>
          <w:szCs w:val="24"/>
          <w:lang w:eastAsia="en-US"/>
        </w:rPr>
        <w:t xml:space="preserve"> (3.9.1)</w:t>
      </w:r>
      <w:r w:rsidRPr="00A6115B">
        <w:rPr>
          <w:rFonts w:eastAsiaTheme="minorHAnsi"/>
          <w:sz w:val="24"/>
          <w:szCs w:val="24"/>
          <w:lang w:eastAsia="en-US"/>
        </w:rPr>
        <w:t>.</w:t>
      </w:r>
    </w:p>
    <w:p w14:paraId="54B08AA5" w14:textId="77777777" w:rsidR="00465AA5" w:rsidRPr="00465AA5" w:rsidRDefault="00465AA5" w:rsidP="00A6115B">
      <w:pPr>
        <w:widowControl/>
        <w:ind w:firstLine="567"/>
        <w:jc w:val="both"/>
        <w:rPr>
          <w:rFonts w:eastAsiaTheme="minorHAnsi"/>
          <w:b/>
          <w:bCs/>
          <w:sz w:val="24"/>
          <w:szCs w:val="24"/>
          <w:lang w:eastAsia="en-US"/>
        </w:rPr>
      </w:pPr>
    </w:p>
    <w:p w14:paraId="58B6AD95" w14:textId="0A3AE3D7" w:rsidR="00465AA5" w:rsidRDefault="00465AA5" w:rsidP="00A6115B">
      <w:pPr>
        <w:widowControl/>
        <w:ind w:firstLine="567"/>
        <w:jc w:val="both"/>
        <w:rPr>
          <w:rFonts w:eastAsiaTheme="minorHAnsi"/>
          <w:b/>
          <w:bCs/>
          <w:sz w:val="24"/>
          <w:szCs w:val="24"/>
          <w:lang w:eastAsia="en-US"/>
        </w:rPr>
      </w:pPr>
      <w:r w:rsidRPr="00465AA5">
        <w:rPr>
          <w:rFonts w:eastAsiaTheme="minorHAnsi"/>
          <w:b/>
          <w:bCs/>
          <w:sz w:val="24"/>
          <w:szCs w:val="24"/>
          <w:lang w:eastAsia="en-US"/>
        </w:rPr>
        <w:t xml:space="preserve">3.4 Технология. Данные </w:t>
      </w:r>
    </w:p>
    <w:p w14:paraId="02217736" w14:textId="77777777" w:rsidR="00465AA5" w:rsidRDefault="00465AA5" w:rsidP="00A6115B">
      <w:pPr>
        <w:widowControl/>
        <w:ind w:firstLine="567"/>
        <w:jc w:val="both"/>
        <w:rPr>
          <w:rFonts w:eastAsiaTheme="minorHAnsi"/>
          <w:b/>
          <w:bCs/>
          <w:sz w:val="24"/>
          <w:szCs w:val="24"/>
          <w:lang w:eastAsia="en-US"/>
        </w:rPr>
      </w:pPr>
    </w:p>
    <w:p w14:paraId="1663857D" w14:textId="628BD027" w:rsidR="00BC3A3F" w:rsidRDefault="00465AA5" w:rsidP="00BC3A3F">
      <w:pPr>
        <w:widowControl/>
        <w:ind w:firstLine="567"/>
        <w:jc w:val="both"/>
        <w:rPr>
          <w:rFonts w:eastAsiaTheme="minorHAnsi"/>
          <w:sz w:val="24"/>
          <w:szCs w:val="24"/>
          <w:lang w:eastAsia="en-US"/>
        </w:rPr>
      </w:pPr>
      <w:r w:rsidRPr="00BC3A3F">
        <w:rPr>
          <w:rFonts w:eastAsiaTheme="minorHAnsi"/>
          <w:b/>
          <w:bCs/>
          <w:sz w:val="24"/>
          <w:szCs w:val="24"/>
          <w:lang w:eastAsia="en-US"/>
        </w:rPr>
        <w:t>3.4.1</w:t>
      </w:r>
      <w:r w:rsidR="00E42142" w:rsidRPr="00BC3A3F">
        <w:rPr>
          <w:rFonts w:eastAsiaTheme="minorHAnsi"/>
          <w:b/>
          <w:bCs/>
          <w:sz w:val="24"/>
          <w:szCs w:val="24"/>
          <w:lang w:eastAsia="en-US"/>
        </w:rPr>
        <w:t xml:space="preserve"> Формат файлов </w:t>
      </w:r>
      <w:r w:rsidR="004D3541">
        <w:rPr>
          <w:rFonts w:eastAsiaTheme="minorHAnsi"/>
          <w:b/>
          <w:bCs/>
          <w:sz w:val="24"/>
          <w:szCs w:val="24"/>
          <w:lang w:val="en-US" w:eastAsia="en-US"/>
        </w:rPr>
        <w:t>AMF</w:t>
      </w:r>
      <w:r w:rsidR="00443FD7">
        <w:rPr>
          <w:rFonts w:eastAsiaTheme="minorHAnsi"/>
          <w:b/>
          <w:bCs/>
          <w:sz w:val="24"/>
          <w:szCs w:val="24"/>
          <w:lang w:eastAsia="en-US"/>
        </w:rPr>
        <w:t xml:space="preserve">, </w:t>
      </w:r>
      <w:r w:rsidR="009F7E4A">
        <w:rPr>
          <w:rFonts w:eastAsiaTheme="minorHAnsi"/>
          <w:b/>
          <w:bCs/>
          <w:sz w:val="24"/>
          <w:szCs w:val="24"/>
          <w:lang w:eastAsia="en-US"/>
        </w:rPr>
        <w:t>формат файлов аддитивного производства</w:t>
      </w:r>
      <w:r w:rsidR="00E42142" w:rsidRPr="00BC3A3F">
        <w:rPr>
          <w:sz w:val="24"/>
          <w:szCs w:val="24"/>
        </w:rPr>
        <w:t xml:space="preserve"> (</w:t>
      </w:r>
      <w:r w:rsidR="00E42142" w:rsidRPr="00BC3A3F">
        <w:rPr>
          <w:rFonts w:eastAsiaTheme="minorHAnsi"/>
          <w:sz w:val="24"/>
          <w:szCs w:val="24"/>
          <w:lang w:eastAsia="en-US"/>
        </w:rPr>
        <w:t>аdditive Manufacturing File Format</w:t>
      </w:r>
      <w:r w:rsidR="00396F20">
        <w:rPr>
          <w:rFonts w:eastAsiaTheme="minorHAnsi"/>
          <w:sz w:val="24"/>
          <w:szCs w:val="24"/>
          <w:lang w:eastAsia="en-US"/>
        </w:rPr>
        <w:t>,</w:t>
      </w:r>
      <w:r w:rsidR="00396F20" w:rsidRPr="00396F20">
        <w:rPr>
          <w:rFonts w:eastAsiaTheme="minorHAnsi"/>
          <w:b/>
          <w:bCs/>
          <w:sz w:val="24"/>
          <w:szCs w:val="24"/>
          <w:lang w:val="en-US" w:eastAsia="en-US"/>
        </w:rPr>
        <w:t xml:space="preserve"> </w:t>
      </w:r>
      <w:r w:rsidR="00396F20" w:rsidRPr="00396F20">
        <w:rPr>
          <w:rFonts w:eastAsiaTheme="minorHAnsi"/>
          <w:sz w:val="24"/>
          <w:szCs w:val="24"/>
          <w:lang w:val="en-US" w:eastAsia="en-US"/>
        </w:rPr>
        <w:t>AMF</w:t>
      </w:r>
      <w:r w:rsidR="00E42142" w:rsidRPr="00BC3A3F">
        <w:rPr>
          <w:rFonts w:eastAsiaTheme="minorHAnsi"/>
          <w:sz w:val="24"/>
          <w:szCs w:val="24"/>
          <w:lang w:eastAsia="en-US"/>
        </w:rPr>
        <w:t>):</w:t>
      </w:r>
      <w:r w:rsidR="00895DE6" w:rsidRPr="00BC3A3F">
        <w:rPr>
          <w:rFonts w:eastAsiaTheme="minorHAnsi"/>
          <w:sz w:val="24"/>
          <w:szCs w:val="24"/>
          <w:lang w:eastAsia="en-US"/>
        </w:rPr>
        <w:t xml:space="preserve"> </w:t>
      </w:r>
      <w:r w:rsidR="00BC3A3F" w:rsidRPr="00BC3A3F">
        <w:rPr>
          <w:rFonts w:eastAsiaTheme="minorHAnsi"/>
          <w:sz w:val="24"/>
          <w:szCs w:val="24"/>
          <w:lang w:eastAsia="en-US"/>
        </w:rPr>
        <w:t xml:space="preserve">Формат файлов, используемый для </w:t>
      </w:r>
      <w:r w:rsidR="009E5DCE">
        <w:rPr>
          <w:rFonts w:eastAsiaTheme="minorHAnsi"/>
          <w:sz w:val="24"/>
          <w:szCs w:val="24"/>
          <w:lang w:eastAsia="en-US"/>
        </w:rPr>
        <w:t>передачи</w:t>
      </w:r>
      <w:r w:rsidR="00BC3A3F" w:rsidRPr="00BC3A3F">
        <w:rPr>
          <w:rFonts w:eastAsiaTheme="minorHAnsi"/>
          <w:sz w:val="24"/>
          <w:szCs w:val="24"/>
          <w:lang w:eastAsia="en-US"/>
        </w:rPr>
        <w:t xml:space="preserve"> данны</w:t>
      </w:r>
      <w:r w:rsidR="009E5DCE">
        <w:rPr>
          <w:rFonts w:eastAsiaTheme="minorHAnsi"/>
          <w:sz w:val="24"/>
          <w:szCs w:val="24"/>
          <w:lang w:eastAsia="en-US"/>
        </w:rPr>
        <w:t xml:space="preserve">х </w:t>
      </w:r>
      <w:r w:rsidR="00BC3A3F" w:rsidRPr="00BC3A3F">
        <w:rPr>
          <w:rFonts w:eastAsiaTheme="minorHAnsi"/>
          <w:sz w:val="24"/>
          <w:szCs w:val="24"/>
          <w:lang w:eastAsia="en-US"/>
        </w:rPr>
        <w:t>модели</w:t>
      </w:r>
      <w:r w:rsidR="009E5DCE">
        <w:rPr>
          <w:rFonts w:eastAsiaTheme="minorHAnsi"/>
          <w:sz w:val="24"/>
          <w:szCs w:val="24"/>
          <w:lang w:eastAsia="en-US"/>
        </w:rPr>
        <w:t xml:space="preserve"> аддитивного производства (3.1.2),</w:t>
      </w:r>
      <w:r w:rsidR="00BC3A3F" w:rsidRPr="00BC3A3F">
        <w:rPr>
          <w:rFonts w:eastAsiaTheme="minorHAnsi"/>
          <w:sz w:val="24"/>
          <w:szCs w:val="24"/>
          <w:lang w:eastAsia="en-US"/>
        </w:rPr>
        <w:t xml:space="preserve"> включающий в себя пространственное</w:t>
      </w:r>
      <w:r w:rsidR="00BC3A3F">
        <w:rPr>
          <w:rFonts w:eastAsiaTheme="minorHAnsi"/>
          <w:sz w:val="24"/>
          <w:szCs w:val="24"/>
          <w:lang w:val="en-US" w:eastAsia="en-US"/>
        </w:rPr>
        <w:t xml:space="preserve"> </w:t>
      </w:r>
      <w:r w:rsidR="00BC3A3F" w:rsidRPr="00BC3A3F">
        <w:rPr>
          <w:rFonts w:eastAsiaTheme="minorHAnsi"/>
          <w:sz w:val="24"/>
          <w:szCs w:val="24"/>
          <w:lang w:eastAsia="en-US"/>
        </w:rPr>
        <w:t>описание формы изделия,</w:t>
      </w:r>
      <w:r w:rsidR="00BC3A3F">
        <w:rPr>
          <w:rFonts w:eastAsiaTheme="minorHAnsi"/>
          <w:sz w:val="24"/>
          <w:szCs w:val="24"/>
          <w:lang w:val="en-US" w:eastAsia="en-US"/>
        </w:rPr>
        <w:t xml:space="preserve"> </w:t>
      </w:r>
      <w:r w:rsidR="00BC3A3F" w:rsidRPr="00BC3A3F">
        <w:rPr>
          <w:rFonts w:eastAsiaTheme="minorHAnsi"/>
          <w:sz w:val="24"/>
          <w:szCs w:val="24"/>
          <w:lang w:eastAsia="en-US"/>
        </w:rPr>
        <w:t>со встроенной поддержкой информации о цвете, материале, решетчатых структурах, текстуре поверхности,</w:t>
      </w:r>
      <w:r w:rsidR="00BC3A3F">
        <w:rPr>
          <w:rFonts w:eastAsiaTheme="minorHAnsi"/>
          <w:sz w:val="24"/>
          <w:szCs w:val="24"/>
          <w:lang w:val="en-US" w:eastAsia="en-US"/>
        </w:rPr>
        <w:t xml:space="preserve"> </w:t>
      </w:r>
      <w:r w:rsidR="00BC3A3F" w:rsidRPr="00BC3A3F">
        <w:rPr>
          <w:rFonts w:eastAsiaTheme="minorHAnsi"/>
          <w:sz w:val="24"/>
          <w:szCs w:val="24"/>
          <w:lang w:eastAsia="en-US"/>
        </w:rPr>
        <w:t>о группировании элементов и метаданных.</w:t>
      </w:r>
    </w:p>
    <w:p w14:paraId="20D24D0A" w14:textId="77777777" w:rsidR="009E5DCE" w:rsidRDefault="009E5DCE" w:rsidP="00BC3A3F">
      <w:pPr>
        <w:widowControl/>
        <w:ind w:firstLine="567"/>
        <w:jc w:val="both"/>
        <w:rPr>
          <w:rFonts w:eastAsiaTheme="minorHAnsi"/>
          <w:sz w:val="24"/>
          <w:szCs w:val="24"/>
          <w:lang w:eastAsia="en-US"/>
        </w:rPr>
      </w:pPr>
    </w:p>
    <w:p w14:paraId="0ADFC1B8" w14:textId="70746563" w:rsidR="006423D5" w:rsidRDefault="009E5DCE" w:rsidP="006423D5">
      <w:pPr>
        <w:widowControl/>
        <w:ind w:firstLine="567"/>
        <w:jc w:val="both"/>
        <w:rPr>
          <w:rFonts w:eastAsiaTheme="minorHAnsi"/>
          <w:color w:val="211D1E"/>
          <w:sz w:val="15"/>
          <w:szCs w:val="15"/>
          <w:lang w:eastAsia="en-US"/>
        </w:rPr>
      </w:pPr>
      <w:r w:rsidRPr="006B31D8">
        <w:rPr>
          <w:rFonts w:eastAsiaTheme="minorHAnsi"/>
          <w:lang w:eastAsia="en-US"/>
        </w:rPr>
        <w:t xml:space="preserve">Примечание -  </w:t>
      </w:r>
      <w:r w:rsidR="00063620">
        <w:rPr>
          <w:rFonts w:eastAsiaTheme="minorHAnsi"/>
          <w:lang w:eastAsia="en-US"/>
        </w:rPr>
        <w:t>Ф</w:t>
      </w:r>
      <w:r w:rsidRPr="006B31D8">
        <w:rPr>
          <w:rFonts w:eastAsiaTheme="minorHAnsi"/>
          <w:lang w:eastAsia="en-US"/>
        </w:rPr>
        <w:t xml:space="preserve">ормат файлов </w:t>
      </w:r>
      <w:r w:rsidR="004D3541" w:rsidRPr="004D3541">
        <w:rPr>
          <w:rFonts w:eastAsiaTheme="minorHAnsi"/>
          <w:lang w:val="en-US" w:eastAsia="en-US"/>
        </w:rPr>
        <w:t>AMF</w:t>
      </w:r>
      <w:r w:rsidR="004D3541" w:rsidRPr="006B31D8">
        <w:rPr>
          <w:rFonts w:eastAsiaTheme="minorHAnsi"/>
          <w:lang w:eastAsia="en-US"/>
        </w:rPr>
        <w:t xml:space="preserve"> </w:t>
      </w:r>
      <w:r w:rsidRPr="006B31D8">
        <w:rPr>
          <w:rFonts w:eastAsiaTheme="minorHAnsi"/>
          <w:lang w:eastAsia="en-US"/>
        </w:rPr>
        <w:t xml:space="preserve">может определять один объект из множества объектов, объединенных в группу элементов. Как и в STL, форма поверхности представлена сеткой из треугольников, но в случае с форматом </w:t>
      </w:r>
      <w:r w:rsidR="006B31D8" w:rsidRPr="006B31D8">
        <w:rPr>
          <w:rFonts w:eastAsiaTheme="minorHAnsi"/>
          <w:lang w:eastAsia="en-US"/>
        </w:rPr>
        <w:t xml:space="preserve">файлов </w:t>
      </w:r>
      <w:r w:rsidR="004D3541" w:rsidRPr="004D3541">
        <w:rPr>
          <w:rFonts w:eastAsiaTheme="minorHAnsi"/>
          <w:lang w:val="en-US" w:eastAsia="en-US"/>
        </w:rPr>
        <w:t>AMF</w:t>
      </w:r>
      <w:r w:rsidR="004D3541" w:rsidRPr="006B31D8">
        <w:rPr>
          <w:rFonts w:eastAsiaTheme="minorHAnsi"/>
          <w:lang w:eastAsia="en-US"/>
        </w:rPr>
        <w:t xml:space="preserve"> </w:t>
      </w:r>
      <w:r w:rsidRPr="006B31D8">
        <w:rPr>
          <w:rFonts w:eastAsiaTheme="minorHAnsi"/>
          <w:lang w:eastAsia="en-US"/>
        </w:rPr>
        <w:t xml:space="preserve">треугольники могут быть искривлены. </w:t>
      </w:r>
      <w:r w:rsidR="006B31D8" w:rsidRPr="006B31D8">
        <w:rPr>
          <w:rFonts w:eastAsiaTheme="minorHAnsi"/>
          <w:lang w:eastAsia="en-US"/>
        </w:rPr>
        <w:t xml:space="preserve">В формате файлов </w:t>
      </w:r>
      <w:r w:rsidR="004D3541" w:rsidRPr="004D3541">
        <w:rPr>
          <w:rFonts w:eastAsiaTheme="minorHAnsi"/>
          <w:lang w:val="en-US" w:eastAsia="en-US"/>
        </w:rPr>
        <w:t>AMF</w:t>
      </w:r>
      <w:r w:rsidR="004D3541" w:rsidRPr="006B31D8">
        <w:rPr>
          <w:rFonts w:eastAsiaTheme="minorHAnsi"/>
          <w:lang w:eastAsia="en-US"/>
        </w:rPr>
        <w:t xml:space="preserve"> </w:t>
      </w:r>
      <w:r w:rsidR="006B31D8" w:rsidRPr="006B31D8">
        <w:rPr>
          <w:rFonts w:eastAsiaTheme="minorHAnsi"/>
          <w:lang w:eastAsia="en-US"/>
        </w:rPr>
        <w:t>также могут быть установлены материал и цвет для каждого объема и цвет для каждого треугольника в сетке.</w:t>
      </w:r>
      <w:r w:rsidR="006B31D8" w:rsidRPr="006B31D8">
        <w:rPr>
          <w:rFonts w:ascii="Arial" w:eastAsiaTheme="minorHAnsi" w:hAnsi="Arial" w:cs="Arial"/>
          <w:sz w:val="17"/>
          <w:szCs w:val="17"/>
          <w:lang w:eastAsia="en-US"/>
        </w:rPr>
        <w:t xml:space="preserve"> </w:t>
      </w:r>
      <w:r w:rsidR="006B31D8">
        <w:rPr>
          <w:rFonts w:ascii="Arial" w:eastAsiaTheme="minorHAnsi" w:hAnsi="Arial" w:cs="Arial"/>
          <w:sz w:val="17"/>
          <w:szCs w:val="17"/>
          <w:lang w:eastAsia="en-US"/>
        </w:rPr>
        <w:t xml:space="preserve">. </w:t>
      </w:r>
      <w:r w:rsidR="006B31D8" w:rsidRPr="006B31D8">
        <w:rPr>
          <w:rFonts w:eastAsiaTheme="minorHAnsi"/>
          <w:lang w:eastAsia="en-US"/>
        </w:rPr>
        <w:t xml:space="preserve">Подробные требования к формату файлов </w:t>
      </w:r>
      <w:r w:rsidR="004D3541" w:rsidRPr="004D3541">
        <w:rPr>
          <w:rFonts w:eastAsiaTheme="minorHAnsi"/>
          <w:lang w:val="en-US" w:eastAsia="en-US"/>
        </w:rPr>
        <w:t>AMF</w:t>
      </w:r>
      <w:r w:rsidR="004D3541" w:rsidRPr="006B31D8">
        <w:rPr>
          <w:rFonts w:eastAsiaTheme="minorHAnsi"/>
          <w:lang w:eastAsia="en-US"/>
        </w:rPr>
        <w:t xml:space="preserve"> </w:t>
      </w:r>
      <w:r w:rsidR="006B31D8" w:rsidRPr="006B31D8">
        <w:rPr>
          <w:rFonts w:eastAsiaTheme="minorHAnsi"/>
          <w:lang w:eastAsia="en-US"/>
        </w:rPr>
        <w:t>приведены</w:t>
      </w:r>
      <w:r w:rsidR="006B31D8">
        <w:rPr>
          <w:rFonts w:eastAsiaTheme="minorHAnsi"/>
          <w:lang w:eastAsia="en-US"/>
        </w:rPr>
        <w:t xml:space="preserve"> в </w:t>
      </w:r>
      <w:r w:rsidR="00BB590C">
        <w:rPr>
          <w:rFonts w:eastAsiaTheme="minorHAnsi"/>
          <w:color w:val="211D1E"/>
          <w:lang w:val="en-US" w:eastAsia="en-US"/>
        </w:rPr>
        <w:t>[7]</w:t>
      </w:r>
      <w:r w:rsidR="006B31D8">
        <w:rPr>
          <w:rFonts w:eastAsiaTheme="minorHAnsi"/>
          <w:color w:val="211D1E"/>
          <w:sz w:val="15"/>
          <w:szCs w:val="15"/>
          <w:lang w:eastAsia="en-US"/>
        </w:rPr>
        <w:t>.</w:t>
      </w:r>
    </w:p>
    <w:p w14:paraId="2F6C39E4" w14:textId="77777777" w:rsidR="006423D5" w:rsidRDefault="006423D5" w:rsidP="006423D5">
      <w:pPr>
        <w:widowControl/>
        <w:ind w:firstLine="567"/>
        <w:jc w:val="both"/>
        <w:rPr>
          <w:rFonts w:eastAsiaTheme="minorHAnsi"/>
          <w:color w:val="211D1E"/>
          <w:sz w:val="15"/>
          <w:szCs w:val="15"/>
          <w:lang w:eastAsia="en-US"/>
        </w:rPr>
      </w:pPr>
    </w:p>
    <w:p w14:paraId="2801F895" w14:textId="3B00C033" w:rsidR="006423D5" w:rsidRDefault="004D3541" w:rsidP="006423D5">
      <w:pPr>
        <w:widowControl/>
        <w:ind w:firstLine="567"/>
        <w:jc w:val="both"/>
        <w:rPr>
          <w:rFonts w:eastAsiaTheme="minorHAnsi"/>
          <w:color w:val="211D1E"/>
          <w:sz w:val="15"/>
          <w:szCs w:val="15"/>
          <w:lang w:eastAsia="en-US"/>
        </w:rPr>
      </w:pPr>
      <w:r w:rsidRPr="006423D5">
        <w:rPr>
          <w:rFonts w:eastAsiaTheme="minorHAnsi"/>
          <w:b/>
          <w:bCs/>
          <w:color w:val="211D1E"/>
          <w:sz w:val="24"/>
          <w:szCs w:val="24"/>
          <w:lang w:eastAsia="en-US"/>
        </w:rPr>
        <w:t xml:space="preserve">3.4.2 </w:t>
      </w:r>
      <w:r w:rsidR="006423D5">
        <w:rPr>
          <w:rFonts w:eastAsiaTheme="minorHAnsi"/>
          <w:b/>
          <w:bCs/>
          <w:sz w:val="24"/>
          <w:szCs w:val="24"/>
          <w:lang w:eastAsia="en-US"/>
        </w:rPr>
        <w:t>П</w:t>
      </w:r>
      <w:r w:rsidR="006423D5" w:rsidRPr="006423D5">
        <w:rPr>
          <w:rFonts w:eastAsiaTheme="minorHAnsi"/>
          <w:b/>
          <w:bCs/>
          <w:sz w:val="24"/>
          <w:szCs w:val="24"/>
          <w:lang w:eastAsia="en-US"/>
        </w:rPr>
        <w:t xml:space="preserve">отребитель AMF </w:t>
      </w:r>
      <w:r w:rsidR="006423D5" w:rsidRPr="006423D5">
        <w:rPr>
          <w:rFonts w:eastAsiaTheme="minorHAnsi"/>
          <w:sz w:val="24"/>
          <w:szCs w:val="24"/>
          <w:lang w:eastAsia="en-US"/>
        </w:rPr>
        <w:t xml:space="preserve">(AMF consumer): </w:t>
      </w:r>
      <w:r w:rsidR="0047707D">
        <w:rPr>
          <w:rFonts w:eastAsiaTheme="minorHAnsi"/>
          <w:sz w:val="24"/>
          <w:szCs w:val="24"/>
          <w:lang w:eastAsia="en-US"/>
        </w:rPr>
        <w:t>П</w:t>
      </w:r>
      <w:r w:rsidR="006423D5" w:rsidRPr="006423D5">
        <w:rPr>
          <w:rFonts w:eastAsiaTheme="minorHAnsi"/>
          <w:sz w:val="24"/>
          <w:szCs w:val="24"/>
          <w:lang w:eastAsia="en-US"/>
        </w:rPr>
        <w:t>рограммное обеспечение для чтения (синтаксического</w:t>
      </w:r>
      <w:r w:rsidR="006423D5">
        <w:rPr>
          <w:rFonts w:eastAsiaTheme="minorHAnsi"/>
          <w:color w:val="211D1E"/>
          <w:sz w:val="15"/>
          <w:szCs w:val="15"/>
          <w:lang w:eastAsia="en-US"/>
        </w:rPr>
        <w:t xml:space="preserve"> </w:t>
      </w:r>
      <w:r w:rsidR="006423D5" w:rsidRPr="006423D5">
        <w:rPr>
          <w:rFonts w:eastAsiaTheme="minorHAnsi"/>
          <w:sz w:val="24"/>
          <w:szCs w:val="24"/>
          <w:lang w:eastAsia="en-US"/>
        </w:rPr>
        <w:t>анализа) файлов формата AMF</w:t>
      </w:r>
      <w:r w:rsidR="00063620">
        <w:rPr>
          <w:rFonts w:eastAsiaTheme="minorHAnsi"/>
          <w:sz w:val="24"/>
          <w:szCs w:val="24"/>
          <w:lang w:eastAsia="en-US"/>
        </w:rPr>
        <w:t xml:space="preserve"> (3.4.1)</w:t>
      </w:r>
      <w:r w:rsidR="006423D5" w:rsidRPr="006423D5">
        <w:rPr>
          <w:rFonts w:eastAsiaTheme="minorHAnsi"/>
          <w:sz w:val="24"/>
          <w:szCs w:val="24"/>
          <w:lang w:eastAsia="en-US"/>
        </w:rPr>
        <w:t xml:space="preserve"> при производстве, визуализации или проведении анализа.</w:t>
      </w:r>
    </w:p>
    <w:p w14:paraId="154DECA4" w14:textId="77777777" w:rsidR="006423D5" w:rsidRDefault="006423D5" w:rsidP="006423D5">
      <w:pPr>
        <w:widowControl/>
        <w:ind w:firstLine="567"/>
        <w:jc w:val="both"/>
        <w:rPr>
          <w:rFonts w:eastAsiaTheme="minorHAnsi"/>
          <w:color w:val="211D1E"/>
          <w:sz w:val="15"/>
          <w:szCs w:val="15"/>
          <w:lang w:eastAsia="en-US"/>
        </w:rPr>
      </w:pPr>
    </w:p>
    <w:p w14:paraId="03585629" w14:textId="43E49ACB" w:rsidR="006423D5" w:rsidRDefault="006423D5" w:rsidP="0047707D">
      <w:pPr>
        <w:widowControl/>
        <w:ind w:firstLine="567"/>
        <w:jc w:val="both"/>
        <w:rPr>
          <w:rFonts w:eastAsiaTheme="minorHAnsi"/>
          <w:lang w:eastAsia="en-US"/>
        </w:rPr>
      </w:pPr>
      <w:r w:rsidRPr="006423D5">
        <w:rPr>
          <w:rFonts w:eastAsiaTheme="minorHAnsi"/>
          <w:lang w:eastAsia="en-US"/>
        </w:rPr>
        <w:t xml:space="preserve">Примечание - </w:t>
      </w:r>
      <w:r w:rsidR="00063620">
        <w:rPr>
          <w:rFonts w:eastAsiaTheme="minorHAnsi"/>
          <w:lang w:eastAsia="en-US"/>
        </w:rPr>
        <w:t>К</w:t>
      </w:r>
      <w:r w:rsidRPr="006423D5">
        <w:rPr>
          <w:rFonts w:eastAsiaTheme="minorHAnsi"/>
          <w:lang w:eastAsia="en-US"/>
        </w:rPr>
        <w:t xml:space="preserve">ак правило, файлы AMF импортируются оборудованием для </w:t>
      </w:r>
      <w:r w:rsidR="00063620">
        <w:rPr>
          <w:rFonts w:eastAsiaTheme="minorHAnsi"/>
          <w:lang w:eastAsia="en-US"/>
        </w:rPr>
        <w:t>аддитивного производства (3.1.3)</w:t>
      </w:r>
      <w:r w:rsidRPr="006423D5">
        <w:rPr>
          <w:rFonts w:eastAsiaTheme="minorHAnsi"/>
          <w:lang w:eastAsia="en-US"/>
        </w:rPr>
        <w:t>, а также программным</w:t>
      </w:r>
      <w:r w:rsidRPr="006423D5">
        <w:rPr>
          <w:rFonts w:eastAsiaTheme="minorHAnsi"/>
          <w:color w:val="211D1E"/>
          <w:sz w:val="11"/>
          <w:szCs w:val="11"/>
          <w:lang w:eastAsia="en-US"/>
        </w:rPr>
        <w:t xml:space="preserve"> </w:t>
      </w:r>
      <w:r w:rsidRPr="006423D5">
        <w:rPr>
          <w:rFonts w:eastAsiaTheme="minorHAnsi"/>
          <w:lang w:eastAsia="en-US"/>
        </w:rPr>
        <w:t>обеспечением для просмотра, анализа и верификации.</w:t>
      </w:r>
    </w:p>
    <w:p w14:paraId="5B87016F" w14:textId="77777777" w:rsidR="0047707D" w:rsidRDefault="0047707D" w:rsidP="0047707D">
      <w:pPr>
        <w:widowControl/>
        <w:ind w:firstLine="567"/>
        <w:jc w:val="both"/>
        <w:rPr>
          <w:rFonts w:eastAsiaTheme="minorHAnsi"/>
          <w:lang w:eastAsia="en-US"/>
        </w:rPr>
      </w:pPr>
    </w:p>
    <w:p w14:paraId="7B74DB79" w14:textId="60DD954E" w:rsidR="0047707D" w:rsidRDefault="0047707D" w:rsidP="0047707D">
      <w:pPr>
        <w:widowControl/>
        <w:ind w:firstLine="567"/>
        <w:jc w:val="both"/>
        <w:rPr>
          <w:rFonts w:eastAsiaTheme="minorHAnsi"/>
          <w:color w:val="211D1E"/>
          <w:sz w:val="24"/>
          <w:szCs w:val="24"/>
          <w:lang w:eastAsia="en-US"/>
        </w:rPr>
      </w:pPr>
      <w:r w:rsidRPr="00D932BC">
        <w:rPr>
          <w:rFonts w:eastAsiaTheme="minorHAnsi"/>
          <w:b/>
          <w:bCs/>
          <w:color w:val="211D1E"/>
          <w:sz w:val="24"/>
          <w:szCs w:val="24"/>
          <w:lang w:eastAsia="en-US"/>
        </w:rPr>
        <w:t>3.4.</w:t>
      </w:r>
      <w:r w:rsidR="00BF2DD1">
        <w:rPr>
          <w:rFonts w:eastAsiaTheme="minorHAnsi"/>
          <w:b/>
          <w:bCs/>
          <w:color w:val="211D1E"/>
          <w:sz w:val="24"/>
          <w:szCs w:val="24"/>
          <w:lang w:eastAsia="en-US"/>
        </w:rPr>
        <w:t>3</w:t>
      </w:r>
      <w:r>
        <w:rPr>
          <w:rFonts w:eastAsiaTheme="minorHAnsi"/>
          <w:color w:val="211D1E"/>
          <w:sz w:val="24"/>
          <w:szCs w:val="24"/>
          <w:lang w:eastAsia="en-US"/>
        </w:rPr>
        <w:t xml:space="preserve"> </w:t>
      </w:r>
      <w:r w:rsidRPr="0047707D">
        <w:rPr>
          <w:rFonts w:eastAsiaTheme="minorHAnsi"/>
          <w:b/>
          <w:bCs/>
          <w:color w:val="211D1E"/>
          <w:sz w:val="24"/>
          <w:szCs w:val="24"/>
          <w:lang w:eastAsia="en-US"/>
        </w:rPr>
        <w:t>Редактор AMF</w:t>
      </w:r>
      <w:r w:rsidRPr="0047707D">
        <w:rPr>
          <w:rFonts w:eastAsiaTheme="minorHAnsi"/>
          <w:color w:val="211D1E"/>
          <w:sz w:val="24"/>
          <w:szCs w:val="24"/>
          <w:lang w:eastAsia="en-US"/>
        </w:rPr>
        <w:t xml:space="preserve"> (AMF editor): </w:t>
      </w:r>
      <w:r w:rsidR="00D932BC">
        <w:rPr>
          <w:rFonts w:eastAsiaTheme="minorHAnsi"/>
          <w:color w:val="211D1E"/>
          <w:sz w:val="24"/>
          <w:szCs w:val="24"/>
          <w:lang w:eastAsia="en-US"/>
        </w:rPr>
        <w:t>П</w:t>
      </w:r>
      <w:r w:rsidRPr="0047707D">
        <w:rPr>
          <w:rFonts w:eastAsiaTheme="minorHAnsi"/>
          <w:color w:val="211D1E"/>
          <w:sz w:val="24"/>
          <w:szCs w:val="24"/>
          <w:lang w:eastAsia="en-US"/>
        </w:rPr>
        <w:t>рограммное обеспечение для чтения и преобразования файлов</w:t>
      </w:r>
      <w:r>
        <w:rPr>
          <w:rFonts w:eastAsiaTheme="minorHAnsi"/>
          <w:color w:val="211D1E"/>
          <w:sz w:val="24"/>
          <w:szCs w:val="24"/>
          <w:lang w:eastAsia="en-US"/>
        </w:rPr>
        <w:t xml:space="preserve"> </w:t>
      </w:r>
      <w:r w:rsidRPr="0047707D">
        <w:rPr>
          <w:rFonts w:eastAsiaTheme="minorHAnsi"/>
          <w:color w:val="211D1E"/>
          <w:sz w:val="24"/>
          <w:szCs w:val="24"/>
          <w:lang w:eastAsia="en-US"/>
        </w:rPr>
        <w:t>формата AMF</w:t>
      </w:r>
      <w:r>
        <w:rPr>
          <w:rFonts w:eastAsiaTheme="minorHAnsi"/>
          <w:color w:val="211D1E"/>
          <w:sz w:val="24"/>
          <w:szCs w:val="24"/>
          <w:lang w:eastAsia="en-US"/>
        </w:rPr>
        <w:t xml:space="preserve"> (3.4.1)</w:t>
      </w:r>
      <w:r w:rsidRPr="0047707D">
        <w:rPr>
          <w:rFonts w:eastAsiaTheme="minorHAnsi"/>
          <w:color w:val="211D1E"/>
          <w:sz w:val="24"/>
          <w:szCs w:val="24"/>
          <w:lang w:eastAsia="en-US"/>
        </w:rPr>
        <w:t>.</w:t>
      </w:r>
    </w:p>
    <w:p w14:paraId="1A44941A" w14:textId="77777777" w:rsidR="0047707D" w:rsidRPr="0047707D" w:rsidRDefault="0047707D" w:rsidP="0047707D">
      <w:pPr>
        <w:widowControl/>
        <w:ind w:firstLine="567"/>
        <w:jc w:val="both"/>
        <w:rPr>
          <w:rFonts w:eastAsiaTheme="minorHAnsi"/>
          <w:color w:val="211D1E"/>
          <w:sz w:val="24"/>
          <w:szCs w:val="24"/>
          <w:lang w:eastAsia="en-US"/>
        </w:rPr>
      </w:pPr>
    </w:p>
    <w:p w14:paraId="58FE1FB9" w14:textId="77777777" w:rsidR="00AB12D7" w:rsidRDefault="0047707D" w:rsidP="00AB12D7">
      <w:pPr>
        <w:widowControl/>
        <w:ind w:firstLine="567"/>
        <w:jc w:val="both"/>
        <w:rPr>
          <w:rFonts w:eastAsiaTheme="minorHAnsi"/>
          <w:color w:val="211D1E"/>
          <w:lang w:eastAsia="en-US"/>
        </w:rPr>
      </w:pPr>
      <w:r w:rsidRPr="0047707D">
        <w:rPr>
          <w:rFonts w:eastAsiaTheme="minorHAnsi"/>
          <w:color w:val="211D1E"/>
          <w:lang w:eastAsia="en-US"/>
        </w:rPr>
        <w:t>Примечание</w:t>
      </w:r>
      <w:r>
        <w:rPr>
          <w:rFonts w:eastAsiaTheme="minorHAnsi"/>
          <w:color w:val="211D1E"/>
          <w:lang w:eastAsia="en-US"/>
        </w:rPr>
        <w:t xml:space="preserve"> - </w:t>
      </w:r>
      <w:r w:rsidRPr="0047707D">
        <w:rPr>
          <w:rFonts w:eastAsiaTheme="minorHAnsi"/>
          <w:color w:val="211D1E"/>
          <w:lang w:eastAsia="en-US"/>
        </w:rPr>
        <w:t>Редакторы AMF используют для преобразования AMF из одной формы в другую, например: для преобразования всех изогнутых треугольников в плоские треугольники или для преобразования информации о пористом материале в четко определенную сетчатую поверхность.</w:t>
      </w:r>
    </w:p>
    <w:p w14:paraId="2364B356" w14:textId="77777777" w:rsidR="00BF2DD1" w:rsidRDefault="00BF2DD1" w:rsidP="00AB12D7">
      <w:pPr>
        <w:widowControl/>
        <w:ind w:firstLine="567"/>
        <w:jc w:val="both"/>
        <w:rPr>
          <w:rFonts w:eastAsiaTheme="minorHAnsi"/>
          <w:color w:val="211D1E"/>
          <w:lang w:eastAsia="en-US"/>
        </w:rPr>
      </w:pPr>
    </w:p>
    <w:p w14:paraId="0BDC823C" w14:textId="28E5B5EF" w:rsidR="00BF2DD1" w:rsidRPr="00BF2DD1" w:rsidRDefault="00BF2DD1" w:rsidP="00BF2DD1">
      <w:pPr>
        <w:widowControl/>
        <w:ind w:firstLine="567"/>
        <w:jc w:val="both"/>
        <w:rPr>
          <w:rFonts w:eastAsiaTheme="minorHAnsi"/>
          <w:color w:val="211D1E"/>
          <w:sz w:val="24"/>
          <w:szCs w:val="24"/>
          <w:lang w:eastAsia="en-US"/>
        </w:rPr>
      </w:pPr>
      <w:r w:rsidRPr="00BF2DD1">
        <w:rPr>
          <w:rFonts w:eastAsiaTheme="minorHAnsi"/>
          <w:b/>
          <w:bCs/>
          <w:color w:val="211D1E"/>
          <w:sz w:val="24"/>
          <w:szCs w:val="24"/>
          <w:lang w:eastAsia="en-US"/>
        </w:rPr>
        <w:t xml:space="preserve">3.4.4 Поставщик AMF </w:t>
      </w:r>
      <w:r w:rsidRPr="00BF2DD1">
        <w:rPr>
          <w:rFonts w:eastAsiaTheme="minorHAnsi"/>
          <w:color w:val="211D1E"/>
          <w:sz w:val="24"/>
          <w:szCs w:val="24"/>
          <w:lang w:eastAsia="en-US"/>
        </w:rPr>
        <w:t>(AMF producer): Программное обеспечение для создания формата файлов AMF</w:t>
      </w:r>
      <w:r>
        <w:rPr>
          <w:rFonts w:eastAsiaTheme="minorHAnsi"/>
          <w:color w:val="211D1E"/>
          <w:sz w:val="24"/>
          <w:szCs w:val="24"/>
          <w:lang w:eastAsia="en-US"/>
        </w:rPr>
        <w:t xml:space="preserve"> (3.4.1)</w:t>
      </w:r>
      <w:r w:rsidRPr="00BF2DD1">
        <w:rPr>
          <w:rFonts w:eastAsiaTheme="minorHAnsi"/>
          <w:color w:val="211D1E"/>
          <w:sz w:val="24"/>
          <w:szCs w:val="24"/>
          <w:lang w:eastAsia="en-US"/>
        </w:rPr>
        <w:t xml:space="preserve"> из исходных данных о форме объекта. </w:t>
      </w:r>
    </w:p>
    <w:p w14:paraId="59928664" w14:textId="77777777" w:rsidR="00BF2DD1" w:rsidRPr="00BF2DD1" w:rsidRDefault="00BF2DD1" w:rsidP="00BF2DD1">
      <w:pPr>
        <w:widowControl/>
        <w:ind w:firstLine="567"/>
        <w:jc w:val="both"/>
        <w:rPr>
          <w:rFonts w:eastAsiaTheme="minorHAnsi"/>
          <w:color w:val="211D1E"/>
          <w:sz w:val="24"/>
          <w:szCs w:val="24"/>
          <w:lang w:eastAsia="en-US"/>
        </w:rPr>
      </w:pPr>
    </w:p>
    <w:p w14:paraId="72B821EE" w14:textId="138B5ABD" w:rsidR="00BF2DD1" w:rsidRPr="00BF2DD1" w:rsidRDefault="00BF2DD1" w:rsidP="00BF2DD1">
      <w:pPr>
        <w:widowControl/>
        <w:ind w:firstLine="567"/>
        <w:jc w:val="both"/>
        <w:rPr>
          <w:rFonts w:eastAsiaTheme="minorHAnsi"/>
          <w:color w:val="211D1E"/>
          <w:lang w:eastAsia="en-US"/>
        </w:rPr>
      </w:pPr>
      <w:r w:rsidRPr="00BF2DD1">
        <w:rPr>
          <w:rFonts w:eastAsiaTheme="minorHAnsi"/>
          <w:color w:val="211D1E"/>
          <w:lang w:eastAsia="en-US"/>
        </w:rPr>
        <w:lastRenderedPageBreak/>
        <w:t>Примечание - Как правило, файлы формата AMF экспортируют при помощи программного обеспече</w:t>
      </w:r>
      <w:r w:rsidRPr="00BF2DD1">
        <w:rPr>
          <w:rFonts w:eastAsiaTheme="minorHAnsi"/>
          <w:color w:val="211D1E"/>
          <w:lang w:eastAsia="en-US"/>
        </w:rPr>
        <w:softHyphen/>
        <w:t>ния систем автоматизированного проектирования (САПР), программного обеспечения для сканирования объектов или непосредственно при помощи алгоритмов вычислительной геометрии.</w:t>
      </w:r>
    </w:p>
    <w:p w14:paraId="1E0CC4C1" w14:textId="77777777" w:rsidR="00AB12D7" w:rsidRDefault="00AB12D7" w:rsidP="00AB12D7">
      <w:pPr>
        <w:widowControl/>
        <w:ind w:firstLine="567"/>
        <w:jc w:val="both"/>
        <w:rPr>
          <w:rFonts w:eastAsiaTheme="minorHAnsi"/>
          <w:color w:val="211D1E"/>
          <w:lang w:eastAsia="en-US"/>
        </w:rPr>
      </w:pPr>
    </w:p>
    <w:p w14:paraId="4A2A1054" w14:textId="46CBE889" w:rsidR="008A7068" w:rsidRPr="008A7068" w:rsidRDefault="00D932BC" w:rsidP="008A7068">
      <w:pPr>
        <w:ind w:firstLine="567"/>
        <w:jc w:val="both"/>
        <w:rPr>
          <w:sz w:val="24"/>
          <w:szCs w:val="24"/>
          <w:lang w:val="en-US" w:eastAsia="en-US"/>
        </w:rPr>
      </w:pPr>
      <w:r w:rsidRPr="008A7068">
        <w:rPr>
          <w:rFonts w:eastAsiaTheme="minorHAnsi"/>
          <w:b/>
          <w:bCs/>
          <w:color w:val="211D1E"/>
          <w:sz w:val="24"/>
          <w:szCs w:val="24"/>
          <w:lang w:eastAsia="en-US"/>
        </w:rPr>
        <w:t>3.4.</w:t>
      </w:r>
      <w:r w:rsidR="00BF2DD1">
        <w:rPr>
          <w:rFonts w:eastAsiaTheme="minorHAnsi"/>
          <w:b/>
          <w:bCs/>
          <w:color w:val="211D1E"/>
          <w:sz w:val="24"/>
          <w:szCs w:val="24"/>
          <w:lang w:eastAsia="en-US"/>
        </w:rPr>
        <w:t>5</w:t>
      </w:r>
      <w:r w:rsidR="00AB12D7" w:rsidRPr="008A7068">
        <w:rPr>
          <w:rFonts w:eastAsiaTheme="minorHAnsi"/>
          <w:color w:val="211D1E"/>
          <w:sz w:val="24"/>
          <w:szCs w:val="24"/>
          <w:lang w:eastAsia="en-US"/>
        </w:rPr>
        <w:t xml:space="preserve"> </w:t>
      </w:r>
      <w:r w:rsidR="008A7068" w:rsidRPr="008A7068">
        <w:rPr>
          <w:rFonts w:eastAsiaTheme="minorHAnsi"/>
          <w:b/>
          <w:bCs/>
          <w:color w:val="211D1E"/>
          <w:sz w:val="24"/>
          <w:szCs w:val="24"/>
          <w:lang w:eastAsia="en-US"/>
        </w:rPr>
        <w:t xml:space="preserve">STEP: </w:t>
      </w:r>
      <w:r w:rsidR="008A7068" w:rsidRPr="008A7068">
        <w:rPr>
          <w:rFonts w:eastAsiaTheme="minorHAnsi"/>
          <w:color w:val="211D1E"/>
          <w:sz w:val="24"/>
          <w:szCs w:val="24"/>
          <w:lang w:eastAsia="en-US"/>
        </w:rPr>
        <w:t xml:space="preserve">Стандарт обмена данными о модели изделия. </w:t>
      </w:r>
    </w:p>
    <w:p w14:paraId="70C66C23" w14:textId="77777777" w:rsidR="008A7068" w:rsidRPr="008A7068" w:rsidRDefault="008A7068" w:rsidP="008A7068">
      <w:pPr>
        <w:ind w:firstLine="567"/>
        <w:jc w:val="both"/>
        <w:rPr>
          <w:sz w:val="24"/>
          <w:szCs w:val="24"/>
          <w:lang w:val="en-US" w:eastAsia="en-US"/>
        </w:rPr>
      </w:pPr>
    </w:p>
    <w:p w14:paraId="43A2F686" w14:textId="77777777" w:rsidR="008A7068" w:rsidRDefault="008A7068" w:rsidP="008A7068">
      <w:pPr>
        <w:ind w:firstLine="567"/>
        <w:jc w:val="both"/>
        <w:rPr>
          <w:lang w:eastAsia="en-US"/>
        </w:rPr>
      </w:pPr>
      <w:r w:rsidRPr="008A7068">
        <w:rPr>
          <w:rFonts w:eastAsiaTheme="minorHAnsi"/>
          <w:color w:val="211D1E"/>
          <w:lang w:eastAsia="en-US"/>
        </w:rPr>
        <w:t>П</w:t>
      </w:r>
      <w:r>
        <w:rPr>
          <w:rFonts w:eastAsiaTheme="minorHAnsi"/>
          <w:color w:val="211D1E"/>
          <w:lang w:eastAsia="en-US"/>
        </w:rPr>
        <w:t>римечания</w:t>
      </w:r>
    </w:p>
    <w:p w14:paraId="631D96EA" w14:textId="70E5F0F1" w:rsidR="008A7068" w:rsidRDefault="008A7068" w:rsidP="008A7068">
      <w:pPr>
        <w:ind w:firstLine="567"/>
        <w:jc w:val="both"/>
        <w:rPr>
          <w:lang w:eastAsia="en-US"/>
        </w:rPr>
      </w:pPr>
      <w:r w:rsidRPr="008A7068">
        <w:rPr>
          <w:rFonts w:eastAsiaTheme="minorHAnsi"/>
          <w:color w:val="211D1E"/>
          <w:lang w:eastAsia="en-US"/>
        </w:rPr>
        <w:t>1</w:t>
      </w:r>
      <w:r>
        <w:rPr>
          <w:rFonts w:eastAsiaTheme="minorHAnsi"/>
          <w:color w:val="211D1E"/>
          <w:lang w:eastAsia="en-US"/>
        </w:rPr>
        <w:t>.</w:t>
      </w:r>
      <w:r w:rsidRPr="008A7068">
        <w:rPr>
          <w:rFonts w:eastAsiaTheme="minorHAnsi"/>
          <w:color w:val="211D1E"/>
          <w:lang w:eastAsia="en-US"/>
        </w:rPr>
        <w:t xml:space="preserve"> Международный стандарт STEP устанавливает представление информации об изделии наряду с меха</w:t>
      </w:r>
      <w:r w:rsidRPr="008A7068">
        <w:rPr>
          <w:rFonts w:eastAsiaTheme="minorHAnsi"/>
          <w:color w:val="211D1E"/>
          <w:lang w:eastAsia="en-US"/>
        </w:rPr>
        <w:softHyphen/>
        <w:t xml:space="preserve">низмами и понятийной базой, необходимыми для обмена данными о продукте. При представлении информации об изделии, в том числе о его компонентах и сборках, а также при обмене данными об изделии, в том числе при хранении, передаче, доступе и архивировании, используют положения </w:t>
      </w:r>
      <w:r w:rsidR="004D0FD9">
        <w:rPr>
          <w:rFonts w:eastAsiaTheme="minorHAnsi"/>
          <w:color w:val="211D1E"/>
          <w:lang w:val="en-US" w:eastAsia="en-US"/>
        </w:rPr>
        <w:t>[4]</w:t>
      </w:r>
      <w:r w:rsidRPr="008A7068">
        <w:rPr>
          <w:rFonts w:eastAsiaTheme="minorHAnsi"/>
          <w:color w:val="211D1E"/>
          <w:lang w:eastAsia="en-US"/>
        </w:rPr>
        <w:t>.</w:t>
      </w:r>
    </w:p>
    <w:p w14:paraId="7C74A4FD" w14:textId="59460C62" w:rsidR="008A7068" w:rsidRPr="008A7068" w:rsidRDefault="008A7068" w:rsidP="006C4D88">
      <w:pPr>
        <w:ind w:firstLine="567"/>
        <w:jc w:val="both"/>
        <w:rPr>
          <w:lang w:eastAsia="en-US"/>
        </w:rPr>
      </w:pPr>
      <w:r w:rsidRPr="008A7068">
        <w:rPr>
          <w:rFonts w:eastAsiaTheme="minorHAnsi"/>
          <w:color w:val="211D1E"/>
          <w:lang w:eastAsia="en-US"/>
        </w:rPr>
        <w:t>2</w:t>
      </w:r>
      <w:r>
        <w:rPr>
          <w:rFonts w:eastAsiaTheme="minorHAnsi"/>
          <w:color w:val="211D1E"/>
          <w:lang w:eastAsia="en-US"/>
        </w:rPr>
        <w:t>.</w:t>
      </w:r>
      <w:r w:rsidRPr="008A7068">
        <w:rPr>
          <w:rFonts w:eastAsiaTheme="minorHAnsi"/>
          <w:color w:val="211D1E"/>
          <w:lang w:eastAsia="en-US"/>
        </w:rPr>
        <w:t xml:space="preserve"> </w:t>
      </w:r>
      <w:r w:rsidR="006C4D88">
        <w:rPr>
          <w:rFonts w:eastAsiaTheme="minorHAnsi"/>
          <w:color w:val="211D1E"/>
          <w:lang w:eastAsia="en-US"/>
        </w:rPr>
        <w:t xml:space="preserve">Стандарт </w:t>
      </w:r>
      <w:r w:rsidR="006C4D88">
        <w:rPr>
          <w:rFonts w:eastAsiaTheme="minorHAnsi"/>
          <w:color w:val="211D1E"/>
          <w:lang w:val="en-US" w:eastAsia="en-US"/>
        </w:rPr>
        <w:t>[4]</w:t>
      </w:r>
      <w:r w:rsidRPr="008A7068">
        <w:rPr>
          <w:rFonts w:eastAsiaTheme="minorHAnsi"/>
          <w:color w:val="211D1E"/>
          <w:lang w:eastAsia="en-US"/>
        </w:rPr>
        <w:t>, обычно называемый STEP-NC, устанавливает требование к операции разбиения геоме</w:t>
      </w:r>
      <w:r w:rsidRPr="008A7068">
        <w:rPr>
          <w:rFonts w:eastAsiaTheme="minorHAnsi"/>
          <w:color w:val="211D1E"/>
          <w:lang w:eastAsia="en-US"/>
        </w:rPr>
        <w:softHyphen/>
        <w:t>трической модели на слои и другие механические команды, необходимые для АП.</w:t>
      </w:r>
    </w:p>
    <w:p w14:paraId="7B7D2230" w14:textId="77777777" w:rsidR="008A7068" w:rsidRPr="008A7068" w:rsidRDefault="008A7068" w:rsidP="008A7068">
      <w:pPr>
        <w:jc w:val="both"/>
        <w:rPr>
          <w:rFonts w:eastAsiaTheme="minorHAnsi"/>
          <w:sz w:val="24"/>
          <w:szCs w:val="24"/>
          <w:lang w:val="en-US" w:eastAsia="en-US"/>
        </w:rPr>
      </w:pPr>
    </w:p>
    <w:p w14:paraId="5ABFDFE1" w14:textId="0732A3F2" w:rsidR="008A7068" w:rsidRPr="008A7068" w:rsidRDefault="00BF2DD1" w:rsidP="008A7068">
      <w:pPr>
        <w:ind w:firstLine="567"/>
        <w:jc w:val="both"/>
        <w:rPr>
          <w:rFonts w:eastAsiaTheme="minorHAnsi"/>
          <w:sz w:val="24"/>
          <w:szCs w:val="24"/>
          <w:lang w:val="en-US" w:eastAsia="en-US"/>
        </w:rPr>
      </w:pPr>
      <w:r w:rsidRPr="00BF2DD1">
        <w:rPr>
          <w:rFonts w:eastAsiaTheme="minorHAnsi"/>
          <w:b/>
          <w:bCs/>
          <w:sz w:val="24"/>
          <w:szCs w:val="24"/>
          <w:lang w:eastAsia="en-US"/>
        </w:rPr>
        <w:t xml:space="preserve">3.4.6 </w:t>
      </w:r>
      <w:r w:rsidR="008A7068" w:rsidRPr="00BF2DD1">
        <w:rPr>
          <w:rFonts w:eastAsiaTheme="minorHAnsi"/>
          <w:b/>
          <w:bCs/>
          <w:sz w:val="24"/>
          <w:szCs w:val="24"/>
          <w:lang w:val="en-US" w:eastAsia="en-US"/>
        </w:rPr>
        <w:t>Формат файлов STL</w:t>
      </w:r>
      <w:r w:rsidR="008A7068" w:rsidRPr="008A7068">
        <w:rPr>
          <w:rFonts w:eastAsiaTheme="minorHAnsi"/>
          <w:sz w:val="24"/>
          <w:szCs w:val="24"/>
          <w:lang w:val="en-US" w:eastAsia="en-US"/>
        </w:rPr>
        <w:t xml:space="preserve"> (STL): Формат файлов для обмена данными о модели, описывающих форму объекта как мозаику из треугольников, используемый при передаче данных о форме изделия  на установки для дальнейшего изготовления, с целью изготовления физических деталей (3.9.1).</w:t>
      </w:r>
    </w:p>
    <w:p w14:paraId="0DFCB3FA" w14:textId="77777777" w:rsidR="008A7068" w:rsidRPr="008A7068" w:rsidRDefault="008A7068" w:rsidP="008A7068">
      <w:pPr>
        <w:ind w:firstLine="567"/>
        <w:jc w:val="both"/>
        <w:rPr>
          <w:rFonts w:eastAsiaTheme="minorHAnsi"/>
          <w:sz w:val="24"/>
          <w:szCs w:val="24"/>
          <w:lang w:val="en-US" w:eastAsia="en-US"/>
        </w:rPr>
      </w:pPr>
    </w:p>
    <w:p w14:paraId="795AA431" w14:textId="140281D1" w:rsidR="008A7068" w:rsidRPr="00BF2DD1" w:rsidRDefault="008A7068" w:rsidP="00BF2DD1">
      <w:pPr>
        <w:ind w:firstLine="567"/>
        <w:jc w:val="both"/>
        <w:rPr>
          <w:rFonts w:eastAsiaTheme="minorHAnsi"/>
          <w:lang w:eastAsia="en-US"/>
        </w:rPr>
      </w:pPr>
      <w:r w:rsidRPr="00DE6D85">
        <w:rPr>
          <w:rFonts w:eastAsiaTheme="minorHAnsi"/>
          <w:lang w:val="en-US" w:eastAsia="en-US"/>
        </w:rPr>
        <w:t>Примечание - Формат файлов STL был изначально разработан как часть программного обеспечения систем автоматизированного проектирования (САПР) для первых установок стереолитографии (STereoLithography Apparatus), что определило его название. Иногда его также расшифровывают как «Standard Triangulation Language» (стандартный язык триангуляции) или «Standard Tessellation Language» (стандартный язык тесселяции). Несмотря на повсеместное использование, данный формат никогда не имел статуса официального стандарта, утвержденного какой-либо международной организацией по стандартизации.</w:t>
      </w:r>
    </w:p>
    <w:p w14:paraId="0677ABD6" w14:textId="77777777" w:rsidR="008A7068" w:rsidRPr="008A7068" w:rsidRDefault="008A7068" w:rsidP="00D5020B">
      <w:pPr>
        <w:ind w:firstLine="567"/>
        <w:jc w:val="both"/>
        <w:rPr>
          <w:rFonts w:eastAsiaTheme="minorHAnsi"/>
          <w:sz w:val="24"/>
          <w:szCs w:val="24"/>
          <w:lang w:val="en-US" w:eastAsia="en-US"/>
        </w:rPr>
      </w:pPr>
    </w:p>
    <w:p w14:paraId="02597876" w14:textId="7C412232" w:rsidR="00531A5C" w:rsidRDefault="001D49E6" w:rsidP="00531A5C">
      <w:pPr>
        <w:ind w:firstLine="567"/>
        <w:jc w:val="both"/>
        <w:rPr>
          <w:rFonts w:eastAsiaTheme="minorHAnsi"/>
          <w:sz w:val="24"/>
          <w:szCs w:val="24"/>
          <w:lang w:eastAsia="en-US"/>
        </w:rPr>
      </w:pPr>
      <w:r w:rsidRPr="00D5020B">
        <w:rPr>
          <w:rFonts w:eastAsiaTheme="minorHAnsi"/>
          <w:b/>
          <w:bCs/>
          <w:color w:val="211D1E"/>
          <w:sz w:val="24"/>
          <w:szCs w:val="24"/>
          <w:lang w:eastAsia="en-US"/>
        </w:rPr>
        <w:t>3.4.7</w:t>
      </w:r>
      <w:r w:rsidR="00D5020B" w:rsidRPr="00D5020B">
        <w:rPr>
          <w:sz w:val="24"/>
          <w:szCs w:val="24"/>
          <w:lang w:eastAsia="en-US"/>
        </w:rPr>
        <w:t xml:space="preserve"> </w:t>
      </w:r>
      <w:r w:rsidR="00D5020B" w:rsidRPr="00D5020B">
        <w:rPr>
          <w:rFonts w:eastAsiaTheme="minorHAnsi"/>
          <w:b/>
          <w:bCs/>
          <w:sz w:val="24"/>
          <w:szCs w:val="24"/>
          <w:lang w:eastAsia="en-US"/>
        </w:rPr>
        <w:t>Спецификация обмена данными об изделии</w:t>
      </w:r>
      <w:r w:rsidR="008A7068">
        <w:rPr>
          <w:rFonts w:eastAsiaTheme="minorHAnsi"/>
          <w:b/>
          <w:bCs/>
          <w:sz w:val="24"/>
          <w:szCs w:val="24"/>
          <w:lang w:eastAsia="en-US"/>
        </w:rPr>
        <w:t xml:space="preserve"> </w:t>
      </w:r>
      <w:r w:rsidR="008A7068" w:rsidRPr="008A7068">
        <w:rPr>
          <w:rFonts w:eastAsiaTheme="minorHAnsi"/>
          <w:b/>
          <w:bCs/>
          <w:sz w:val="24"/>
          <w:szCs w:val="24"/>
          <w:lang w:eastAsia="en-US"/>
        </w:rPr>
        <w:t>(</w:t>
      </w:r>
      <w:r w:rsidR="00D5020B" w:rsidRPr="008A7068">
        <w:rPr>
          <w:rFonts w:eastAsiaTheme="minorHAnsi"/>
          <w:b/>
          <w:bCs/>
          <w:sz w:val="24"/>
          <w:szCs w:val="24"/>
          <w:lang w:eastAsia="en-US"/>
        </w:rPr>
        <w:t>СОДИ</w:t>
      </w:r>
      <w:r w:rsidR="008A7068" w:rsidRPr="008A7068">
        <w:rPr>
          <w:rFonts w:eastAsiaTheme="minorHAnsi"/>
          <w:b/>
          <w:bCs/>
          <w:sz w:val="24"/>
          <w:szCs w:val="24"/>
          <w:lang w:eastAsia="en-US"/>
        </w:rPr>
        <w:t>)</w:t>
      </w:r>
      <w:r w:rsidR="00D5020B" w:rsidRPr="00D5020B">
        <w:rPr>
          <w:rFonts w:eastAsiaTheme="minorHAnsi"/>
          <w:sz w:val="24"/>
          <w:szCs w:val="24"/>
          <w:lang w:eastAsia="en-US"/>
        </w:rPr>
        <w:t xml:space="preserve"> (Product Data Exchange Specification,</w:t>
      </w:r>
      <w:r w:rsidR="00D5020B">
        <w:rPr>
          <w:sz w:val="24"/>
          <w:szCs w:val="24"/>
          <w:lang w:eastAsia="en-US"/>
        </w:rPr>
        <w:t xml:space="preserve"> </w:t>
      </w:r>
      <w:r w:rsidR="00D5020B" w:rsidRPr="00D5020B">
        <w:rPr>
          <w:rFonts w:eastAsiaTheme="minorHAnsi"/>
          <w:sz w:val="24"/>
          <w:szCs w:val="24"/>
          <w:lang w:eastAsia="en-US"/>
        </w:rPr>
        <w:t>PDES): Спецификация обмена данными об изделии с использованием STEP (3.4.5).</w:t>
      </w:r>
    </w:p>
    <w:p w14:paraId="62B2743B" w14:textId="77777777" w:rsidR="00531A5C" w:rsidRDefault="00531A5C" w:rsidP="00531A5C">
      <w:pPr>
        <w:ind w:firstLine="567"/>
        <w:jc w:val="both"/>
        <w:rPr>
          <w:rFonts w:eastAsiaTheme="minorHAnsi"/>
          <w:sz w:val="24"/>
          <w:szCs w:val="24"/>
          <w:lang w:eastAsia="en-US"/>
        </w:rPr>
      </w:pPr>
    </w:p>
    <w:p w14:paraId="4070EFF6" w14:textId="34F0225F" w:rsidR="00531A5C" w:rsidRDefault="00531A5C" w:rsidP="00531A5C">
      <w:pPr>
        <w:ind w:firstLine="567"/>
        <w:jc w:val="both"/>
      </w:pPr>
      <w:r w:rsidRPr="00531A5C">
        <w:rPr>
          <w:rFonts w:eastAsiaTheme="minorHAnsi"/>
          <w:lang w:eastAsia="en-US"/>
        </w:rPr>
        <w:t xml:space="preserve">Примечание -  </w:t>
      </w:r>
      <w:r>
        <w:t xml:space="preserve">Изначально, документ представлял собой </w:t>
      </w:r>
      <w:r w:rsidRPr="00531A5C">
        <w:t>спецификаци</w:t>
      </w:r>
      <w:r>
        <w:t>ю</w:t>
      </w:r>
      <w:r w:rsidRPr="00531A5C">
        <w:t xml:space="preserve"> обмена данными об изделии, разработанн</w:t>
      </w:r>
      <w:r>
        <w:t>ую</w:t>
      </w:r>
      <w:r w:rsidRPr="00531A5C">
        <w:t xml:space="preserve"> в 1980-х годах организацией IGES (Initial Graphics Exchange Specification) и PDES (Product Data Exchange Standards) </w:t>
      </w:r>
      <w:r>
        <w:t xml:space="preserve">в рамках </w:t>
      </w:r>
      <w:r w:rsidRPr="00531A5C">
        <w:t>программ</w:t>
      </w:r>
      <w:r>
        <w:t>ы</w:t>
      </w:r>
      <w:r w:rsidRPr="00531A5C">
        <w:t xml:space="preserve"> Ассоциации данных об изделиях США</w:t>
      </w:r>
      <w:r>
        <w:t xml:space="preserve"> (</w:t>
      </w:r>
      <w:r w:rsidRPr="00531A5C">
        <w:t xml:space="preserve">US Product Data Association). Данная спецификация была принята за основу и впоследствии заменена </w:t>
      </w:r>
      <w:r w:rsidR="006C4D88">
        <w:t xml:space="preserve">стандартом </w:t>
      </w:r>
      <w:r w:rsidR="006C4D88">
        <w:rPr>
          <w:lang w:val="en-US"/>
        </w:rPr>
        <w:t>[4]</w:t>
      </w:r>
      <w:r w:rsidRPr="00531A5C">
        <w:t>.</w:t>
      </w:r>
    </w:p>
    <w:p w14:paraId="66E6E557" w14:textId="77777777" w:rsidR="00983889" w:rsidRDefault="00983889" w:rsidP="00531A5C">
      <w:pPr>
        <w:ind w:firstLine="567"/>
        <w:jc w:val="both"/>
      </w:pPr>
    </w:p>
    <w:p w14:paraId="6073F068" w14:textId="70DD0543" w:rsidR="00983889" w:rsidRDefault="00983889" w:rsidP="00983889">
      <w:pPr>
        <w:widowControl/>
        <w:ind w:firstLine="567"/>
        <w:jc w:val="both"/>
        <w:rPr>
          <w:rFonts w:eastAsiaTheme="minorHAnsi"/>
          <w:sz w:val="24"/>
          <w:szCs w:val="24"/>
          <w:lang w:eastAsia="en-US"/>
        </w:rPr>
      </w:pPr>
      <w:r w:rsidRPr="00983889">
        <w:rPr>
          <w:b/>
          <w:bCs/>
          <w:sz w:val="24"/>
          <w:szCs w:val="24"/>
        </w:rPr>
        <w:t>3.4.8</w:t>
      </w:r>
      <w:r w:rsidRPr="00983889">
        <w:rPr>
          <w:sz w:val="24"/>
          <w:szCs w:val="24"/>
        </w:rPr>
        <w:t xml:space="preserve"> </w:t>
      </w:r>
      <w:r>
        <w:rPr>
          <w:rFonts w:eastAsiaTheme="minorHAnsi"/>
          <w:b/>
          <w:bCs/>
          <w:sz w:val="24"/>
          <w:szCs w:val="24"/>
          <w:lang w:eastAsia="en-US"/>
        </w:rPr>
        <w:t>А</w:t>
      </w:r>
      <w:r w:rsidRPr="00983889">
        <w:rPr>
          <w:rFonts w:eastAsiaTheme="minorHAnsi"/>
          <w:b/>
          <w:bCs/>
          <w:sz w:val="24"/>
          <w:szCs w:val="24"/>
          <w:lang w:eastAsia="en-US"/>
        </w:rPr>
        <w:t xml:space="preserve">трибут </w:t>
      </w:r>
      <w:r w:rsidRPr="00983889">
        <w:rPr>
          <w:rFonts w:eastAsiaTheme="minorHAnsi"/>
          <w:sz w:val="24"/>
          <w:szCs w:val="24"/>
          <w:lang w:eastAsia="en-US"/>
        </w:rPr>
        <w:t>(attribute): Характеристика, представляющая один или несколько аспектов, дескрипторов</w:t>
      </w:r>
      <w:r>
        <w:rPr>
          <w:rFonts w:eastAsiaTheme="minorHAnsi"/>
          <w:sz w:val="24"/>
          <w:szCs w:val="24"/>
          <w:lang w:eastAsia="en-US"/>
        </w:rPr>
        <w:t xml:space="preserve"> </w:t>
      </w:r>
      <w:r w:rsidRPr="00983889">
        <w:rPr>
          <w:rFonts w:eastAsiaTheme="minorHAnsi"/>
          <w:sz w:val="24"/>
          <w:szCs w:val="24"/>
          <w:lang w:eastAsia="en-US"/>
        </w:rPr>
        <w:t>или элементов данных.</w:t>
      </w:r>
    </w:p>
    <w:p w14:paraId="7F1371B3" w14:textId="77777777" w:rsidR="00983889" w:rsidRDefault="00983889" w:rsidP="00983889">
      <w:pPr>
        <w:widowControl/>
        <w:ind w:firstLine="567"/>
        <w:jc w:val="both"/>
        <w:rPr>
          <w:rFonts w:eastAsiaTheme="minorHAnsi"/>
          <w:sz w:val="24"/>
          <w:szCs w:val="24"/>
          <w:lang w:eastAsia="en-US"/>
        </w:rPr>
      </w:pPr>
    </w:p>
    <w:p w14:paraId="52538063" w14:textId="67AF61FA" w:rsidR="00983889" w:rsidRPr="00983889" w:rsidRDefault="00983889" w:rsidP="00983889">
      <w:pPr>
        <w:widowControl/>
        <w:ind w:firstLine="567"/>
        <w:jc w:val="both"/>
        <w:rPr>
          <w:rFonts w:eastAsiaTheme="minorHAnsi"/>
          <w:lang w:eastAsia="en-US"/>
        </w:rPr>
      </w:pPr>
      <w:r w:rsidRPr="00983889">
        <w:rPr>
          <w:rFonts w:eastAsiaTheme="minorHAnsi"/>
          <w:lang w:eastAsia="en-US"/>
        </w:rPr>
        <w:t>Примечания</w:t>
      </w:r>
    </w:p>
    <w:p w14:paraId="38552A48" w14:textId="17C2FE09" w:rsidR="00983889" w:rsidRPr="00983889" w:rsidRDefault="00983889" w:rsidP="00983889">
      <w:pPr>
        <w:ind w:firstLine="567"/>
        <w:jc w:val="both"/>
        <w:rPr>
          <w:lang w:eastAsia="en-US"/>
        </w:rPr>
      </w:pPr>
      <w:r w:rsidRPr="00983889">
        <w:rPr>
          <w:rFonts w:eastAsiaTheme="minorHAnsi"/>
          <w:lang w:eastAsia="en-US"/>
        </w:rPr>
        <w:t xml:space="preserve">1. </w:t>
      </w:r>
      <w:r w:rsidRPr="00983889">
        <w:t xml:space="preserve">В объектно-ориентированных </w:t>
      </w:r>
      <w:r w:rsidR="002A0B74">
        <w:t xml:space="preserve">операционных </w:t>
      </w:r>
      <w:r w:rsidRPr="00983889">
        <w:t>системах атрибуты являются характеристиками объектов. В расширяемом языке разметки</w:t>
      </w:r>
      <w:r w:rsidR="00335603">
        <w:rPr>
          <w:lang w:val="en-US"/>
        </w:rPr>
        <w:t xml:space="preserve"> XML</w:t>
      </w:r>
      <w:r w:rsidRPr="00983889">
        <w:t xml:space="preserve">  </w:t>
      </w:r>
      <w:r w:rsidR="00867855">
        <w:rPr>
          <w:lang w:val="en-US"/>
        </w:rPr>
        <w:t>[</w:t>
      </w:r>
      <w:r w:rsidR="00867855">
        <w:t>10</w:t>
      </w:r>
      <w:r w:rsidR="00867855">
        <w:rPr>
          <w:lang w:val="en-US"/>
        </w:rPr>
        <w:t>]</w:t>
      </w:r>
      <w:r w:rsidR="00867855" w:rsidRPr="00983889">
        <w:t xml:space="preserve"> </w:t>
      </w:r>
      <w:r w:rsidRPr="00983889">
        <w:t>атрибуты</w:t>
      </w:r>
      <w:r w:rsidR="002578EB">
        <w:rPr>
          <w:lang w:val="en-US"/>
        </w:rPr>
        <w:t xml:space="preserve"> </w:t>
      </w:r>
      <w:r w:rsidRPr="00983889">
        <w:t>являются характеристиками элементов (3.3.10).</w:t>
      </w:r>
    </w:p>
    <w:p w14:paraId="50AB3BAE" w14:textId="15D9DE65" w:rsidR="00983889" w:rsidRPr="00983889" w:rsidRDefault="00983889" w:rsidP="00983889">
      <w:pPr>
        <w:widowControl/>
        <w:ind w:firstLine="567"/>
        <w:jc w:val="both"/>
        <w:rPr>
          <w:rFonts w:eastAsiaTheme="minorHAnsi"/>
          <w:lang w:eastAsia="en-US"/>
        </w:rPr>
      </w:pPr>
      <w:r w:rsidRPr="00983889">
        <w:rPr>
          <w:rFonts w:eastAsiaTheme="minorHAnsi"/>
          <w:lang w:eastAsia="en-US"/>
        </w:rPr>
        <w:t>2. В формате AMF атрибуты, например, могут быть использованы в качестве заметок, обеспечивающих обратную прослеживаемость к компонентам в САПР, или маркеров, используемых в механизмах отслеживания и контроля.</w:t>
      </w:r>
    </w:p>
    <w:p w14:paraId="10718AFB" w14:textId="47B27B98" w:rsidR="00531A5C" w:rsidRDefault="00531A5C" w:rsidP="00D5020B">
      <w:pPr>
        <w:ind w:firstLine="567"/>
        <w:jc w:val="both"/>
        <w:rPr>
          <w:sz w:val="24"/>
          <w:szCs w:val="24"/>
          <w:lang w:eastAsia="en-US"/>
        </w:rPr>
      </w:pPr>
    </w:p>
    <w:p w14:paraId="5499D7BC" w14:textId="5E6E4F10" w:rsidR="0013770A" w:rsidRDefault="0013770A" w:rsidP="00D5020B">
      <w:pPr>
        <w:ind w:firstLine="567"/>
        <w:jc w:val="both"/>
        <w:rPr>
          <w:rFonts w:eastAsiaTheme="minorHAnsi"/>
          <w:sz w:val="24"/>
          <w:szCs w:val="24"/>
          <w:lang w:eastAsia="en-US"/>
        </w:rPr>
      </w:pPr>
      <w:r w:rsidRPr="001455C8">
        <w:rPr>
          <w:b/>
          <w:bCs/>
          <w:sz w:val="24"/>
          <w:szCs w:val="24"/>
          <w:lang w:eastAsia="en-US"/>
        </w:rPr>
        <w:t>3.4.9</w:t>
      </w:r>
      <w:r w:rsidRPr="0013770A">
        <w:rPr>
          <w:sz w:val="24"/>
          <w:szCs w:val="24"/>
          <w:lang w:eastAsia="en-US"/>
        </w:rPr>
        <w:t xml:space="preserve"> </w:t>
      </w:r>
      <w:r w:rsidRPr="0013770A">
        <w:rPr>
          <w:rFonts w:eastAsiaTheme="minorHAnsi"/>
          <w:b/>
          <w:bCs/>
          <w:sz w:val="24"/>
          <w:szCs w:val="24"/>
          <w:lang w:eastAsia="en-US"/>
        </w:rPr>
        <w:t xml:space="preserve">Комментарий </w:t>
      </w:r>
      <w:r w:rsidRPr="0013770A">
        <w:rPr>
          <w:rFonts w:eastAsiaTheme="minorHAnsi"/>
          <w:sz w:val="24"/>
          <w:szCs w:val="24"/>
          <w:lang w:eastAsia="en-US"/>
        </w:rPr>
        <w:t>(comment): Примечание в коде программы, которое не влияет на работу программы.</w:t>
      </w:r>
    </w:p>
    <w:p w14:paraId="37F31F15" w14:textId="77777777" w:rsidR="0013770A" w:rsidRDefault="0013770A" w:rsidP="00D5020B">
      <w:pPr>
        <w:ind w:firstLine="567"/>
        <w:jc w:val="both"/>
        <w:rPr>
          <w:rFonts w:eastAsiaTheme="minorHAnsi"/>
          <w:sz w:val="24"/>
          <w:szCs w:val="24"/>
          <w:lang w:eastAsia="en-US"/>
        </w:rPr>
      </w:pPr>
    </w:p>
    <w:p w14:paraId="4563274A" w14:textId="77777777" w:rsidR="0013770A" w:rsidRPr="00A07CDB" w:rsidRDefault="0013770A" w:rsidP="0013770A">
      <w:pPr>
        <w:ind w:firstLine="567"/>
        <w:jc w:val="both"/>
        <w:rPr>
          <w:lang w:eastAsia="en-US"/>
        </w:rPr>
      </w:pPr>
      <w:r w:rsidRPr="00A07CDB">
        <w:rPr>
          <w:rFonts w:eastAsiaTheme="minorHAnsi"/>
          <w:lang w:eastAsia="en-US"/>
        </w:rPr>
        <w:t>Примечания</w:t>
      </w:r>
    </w:p>
    <w:p w14:paraId="769D0540" w14:textId="7D73E04D" w:rsidR="0013770A" w:rsidRPr="00A07CDB" w:rsidRDefault="0013770A" w:rsidP="0013770A">
      <w:pPr>
        <w:ind w:firstLine="567"/>
        <w:jc w:val="both"/>
      </w:pPr>
      <w:r w:rsidRPr="00A07CDB">
        <w:t>1. Комментарии служат для облегчения восприятия данных пользователем и используются в целях отладки программного кода.</w:t>
      </w:r>
    </w:p>
    <w:p w14:paraId="505B062F" w14:textId="1664E0CE" w:rsidR="0013770A" w:rsidRDefault="0013770A" w:rsidP="0013770A">
      <w:pPr>
        <w:ind w:firstLine="567"/>
        <w:jc w:val="both"/>
      </w:pPr>
      <w:r w:rsidRPr="00A07CDB">
        <w:t xml:space="preserve">2. </w:t>
      </w:r>
      <w:r w:rsidRPr="0013770A">
        <w:t>В файлах формата AMF (3.4.1) комментарии могут использоваться, например, для передачи спецификаций материалов или уведомлений, обеспечивающих обратную прослеживаемость к компонентам системы</w:t>
      </w:r>
      <w:r w:rsidR="00317392" w:rsidRPr="00A07CDB">
        <w:t xml:space="preserve"> в </w:t>
      </w:r>
      <w:r w:rsidRPr="0013770A">
        <w:t>САПР</w:t>
      </w:r>
      <w:r w:rsidR="00317392" w:rsidRPr="00A07CDB">
        <w:t>.</w:t>
      </w:r>
    </w:p>
    <w:p w14:paraId="770568F1" w14:textId="77777777" w:rsidR="00073776" w:rsidRPr="001455C8" w:rsidRDefault="00073776" w:rsidP="001455C8">
      <w:pPr>
        <w:ind w:firstLine="567"/>
        <w:jc w:val="both"/>
        <w:rPr>
          <w:sz w:val="24"/>
          <w:szCs w:val="24"/>
        </w:rPr>
      </w:pPr>
    </w:p>
    <w:p w14:paraId="150D9289" w14:textId="6218C030" w:rsidR="001455C8" w:rsidRDefault="001455C8" w:rsidP="001455C8">
      <w:pPr>
        <w:widowControl/>
        <w:ind w:firstLine="567"/>
        <w:jc w:val="both"/>
        <w:rPr>
          <w:rFonts w:eastAsiaTheme="minorHAnsi"/>
          <w:sz w:val="24"/>
          <w:szCs w:val="24"/>
          <w:lang w:eastAsia="en-US"/>
        </w:rPr>
      </w:pPr>
      <w:r w:rsidRPr="001455C8">
        <w:rPr>
          <w:rFonts w:eastAsiaTheme="minorHAnsi"/>
          <w:b/>
          <w:bCs/>
          <w:sz w:val="24"/>
          <w:szCs w:val="24"/>
          <w:lang w:eastAsia="en-US"/>
        </w:rPr>
        <w:lastRenderedPageBreak/>
        <w:t xml:space="preserve">3.4.10 Элемент </w:t>
      </w:r>
      <w:r w:rsidRPr="001455C8">
        <w:rPr>
          <w:rFonts w:eastAsiaTheme="minorHAnsi"/>
          <w:sz w:val="24"/>
          <w:szCs w:val="24"/>
          <w:lang w:eastAsia="en-US"/>
        </w:rPr>
        <w:t>(element): Информационный блок в документе XML, включающий начальный тег, конечный тег, содержимое между тегами и атрибуты</w:t>
      </w:r>
      <w:r>
        <w:rPr>
          <w:rFonts w:eastAsiaTheme="minorHAnsi"/>
          <w:sz w:val="24"/>
          <w:szCs w:val="24"/>
          <w:lang w:eastAsia="en-US"/>
        </w:rPr>
        <w:t>(3.4.8)</w:t>
      </w:r>
      <w:r w:rsidRPr="001455C8">
        <w:rPr>
          <w:rFonts w:eastAsiaTheme="minorHAnsi"/>
          <w:sz w:val="24"/>
          <w:szCs w:val="24"/>
          <w:lang w:eastAsia="en-US"/>
        </w:rPr>
        <w:t>.</w:t>
      </w:r>
    </w:p>
    <w:p w14:paraId="71450FCD" w14:textId="77777777" w:rsidR="001455C8" w:rsidRDefault="001455C8" w:rsidP="001455C8">
      <w:pPr>
        <w:widowControl/>
        <w:ind w:firstLine="567"/>
        <w:jc w:val="both"/>
        <w:rPr>
          <w:rFonts w:eastAsiaTheme="minorHAnsi"/>
          <w:sz w:val="24"/>
          <w:szCs w:val="24"/>
          <w:lang w:eastAsia="en-US"/>
        </w:rPr>
      </w:pPr>
    </w:p>
    <w:p w14:paraId="5C001F5E" w14:textId="0855974F" w:rsidR="00D444AA" w:rsidRDefault="001455C8" w:rsidP="00D444AA">
      <w:pPr>
        <w:widowControl/>
        <w:ind w:firstLine="567"/>
        <w:jc w:val="both"/>
      </w:pPr>
      <w:r w:rsidRPr="001455C8">
        <w:t>Примечание - В структуре XML</w:t>
      </w:r>
      <w:r w:rsidR="00867855">
        <w:rPr>
          <w:lang w:val="en-US"/>
        </w:rPr>
        <w:t xml:space="preserve"> [10]</w:t>
      </w:r>
      <w:r w:rsidRPr="001455C8">
        <w:t xml:space="preserve"> формата AMF (3.4.1) элемент может содержать данные, атрибуты, такие структуры,</w:t>
      </w:r>
      <w:r w:rsidR="00285265">
        <w:t xml:space="preserve"> </w:t>
      </w:r>
      <w:r w:rsidRPr="001455C8">
        <w:t>как группирование элементов, а также включать в себя другие элементы.</w:t>
      </w:r>
    </w:p>
    <w:p w14:paraId="68511B7E" w14:textId="77777777" w:rsidR="00D444AA" w:rsidRDefault="00D444AA" w:rsidP="00D444AA">
      <w:pPr>
        <w:widowControl/>
        <w:ind w:firstLine="567"/>
        <w:jc w:val="both"/>
      </w:pPr>
    </w:p>
    <w:p w14:paraId="48592A39" w14:textId="77777777" w:rsidR="00D444AA" w:rsidRDefault="00D444AA" w:rsidP="00D444AA">
      <w:pPr>
        <w:widowControl/>
        <w:ind w:firstLine="567"/>
        <w:jc w:val="both"/>
      </w:pPr>
      <w:r w:rsidRPr="00D444AA">
        <w:rPr>
          <w:b/>
          <w:bCs/>
          <w:sz w:val="24"/>
          <w:szCs w:val="24"/>
        </w:rPr>
        <w:t>3.4.11</w:t>
      </w:r>
      <w:r w:rsidRPr="00D444AA">
        <w:rPr>
          <w:sz w:val="24"/>
          <w:szCs w:val="24"/>
        </w:rPr>
        <w:t xml:space="preserve"> </w:t>
      </w:r>
      <w:r w:rsidRPr="00D444AA">
        <w:rPr>
          <w:rFonts w:eastAsiaTheme="minorHAnsi"/>
          <w:b/>
          <w:bCs/>
          <w:sz w:val="24"/>
          <w:szCs w:val="24"/>
          <w:lang w:eastAsia="en-US"/>
        </w:rPr>
        <w:t xml:space="preserve">Фасет </w:t>
      </w:r>
      <w:r w:rsidRPr="00D444AA">
        <w:rPr>
          <w:rFonts w:eastAsiaTheme="minorHAnsi"/>
          <w:sz w:val="24"/>
          <w:szCs w:val="24"/>
          <w:lang w:eastAsia="en-US"/>
        </w:rPr>
        <w:t>(facet): Трех- или четырехсторонний полигон, представляющий собой элемент пространственной</w:t>
      </w:r>
      <w:r>
        <w:t xml:space="preserve"> 3D</w:t>
      </w:r>
      <w:r>
        <w:rPr>
          <w:rFonts w:eastAsiaTheme="minorHAnsi"/>
          <w:sz w:val="24"/>
          <w:szCs w:val="24"/>
          <w:lang w:eastAsia="en-US"/>
        </w:rPr>
        <w:t>-</w:t>
      </w:r>
      <w:r w:rsidRPr="00D444AA">
        <w:rPr>
          <w:rFonts w:eastAsiaTheme="minorHAnsi"/>
          <w:sz w:val="24"/>
          <w:szCs w:val="24"/>
          <w:lang w:eastAsia="en-US"/>
        </w:rPr>
        <w:t xml:space="preserve">полигональной сетки поверхности </w:t>
      </w:r>
      <w:r>
        <w:rPr>
          <w:rFonts w:eastAsiaTheme="minorHAnsi"/>
          <w:sz w:val="24"/>
          <w:szCs w:val="24"/>
          <w:lang w:eastAsia="en-US"/>
        </w:rPr>
        <w:t xml:space="preserve">или </w:t>
      </w:r>
      <w:r w:rsidRPr="00D444AA">
        <w:rPr>
          <w:rFonts w:eastAsiaTheme="minorHAnsi"/>
          <w:sz w:val="24"/>
          <w:szCs w:val="24"/>
          <w:lang w:eastAsia="en-US"/>
        </w:rPr>
        <w:t>модели.</w:t>
      </w:r>
    </w:p>
    <w:p w14:paraId="19219F3F" w14:textId="77777777" w:rsidR="00D444AA" w:rsidRPr="00D444AA" w:rsidRDefault="00D444AA" w:rsidP="00D444AA">
      <w:pPr>
        <w:widowControl/>
        <w:ind w:firstLine="567"/>
        <w:jc w:val="both"/>
      </w:pPr>
    </w:p>
    <w:p w14:paraId="24834914" w14:textId="6A833341" w:rsidR="0013770A" w:rsidRDefault="00D444AA" w:rsidP="00D444AA">
      <w:pPr>
        <w:widowControl/>
        <w:ind w:firstLine="567"/>
        <w:jc w:val="both"/>
        <w:rPr>
          <w:rFonts w:eastAsiaTheme="minorHAnsi"/>
          <w:lang w:eastAsia="en-US"/>
        </w:rPr>
      </w:pPr>
      <w:r w:rsidRPr="00D444AA">
        <w:rPr>
          <w:rFonts w:eastAsiaTheme="minorHAnsi"/>
          <w:lang w:eastAsia="en-US"/>
        </w:rPr>
        <w:t>Примечание - В наиболее распространенных в аддитивном производстве (3.1.2) форматах файлов AMF и STL (3.4.6) используют треугольные фасеты: однако в формате AMF (3.4.1)</w:t>
      </w:r>
      <w:r w:rsidR="009C06D3">
        <w:rPr>
          <w:rFonts w:eastAsiaTheme="minorHAnsi"/>
          <w:lang w:val="kk-KZ" w:eastAsia="en-US"/>
        </w:rPr>
        <w:t xml:space="preserve"> </w:t>
      </w:r>
      <w:r w:rsidRPr="00D444AA">
        <w:rPr>
          <w:rFonts w:eastAsiaTheme="minorHAnsi"/>
          <w:lang w:eastAsia="en-US"/>
        </w:rPr>
        <w:t>допускается использование искривленных треугольных фасетов.</w:t>
      </w:r>
    </w:p>
    <w:p w14:paraId="7D8F567A" w14:textId="77777777" w:rsidR="00641D66" w:rsidRDefault="00641D66" w:rsidP="00641D66">
      <w:pPr>
        <w:widowControl/>
        <w:rPr>
          <w:rFonts w:ascii="Arial" w:eastAsiaTheme="minorHAnsi" w:hAnsi="Arial" w:cs="Arial"/>
          <w:b/>
          <w:bCs/>
          <w:sz w:val="17"/>
          <w:szCs w:val="17"/>
          <w:lang w:eastAsia="en-US"/>
        </w:rPr>
      </w:pPr>
    </w:p>
    <w:p w14:paraId="002372D5" w14:textId="77777777" w:rsidR="009A3C55" w:rsidRDefault="00641D66" w:rsidP="009A3C55">
      <w:pPr>
        <w:widowControl/>
        <w:ind w:firstLine="567"/>
        <w:jc w:val="both"/>
        <w:rPr>
          <w:rFonts w:eastAsiaTheme="minorHAnsi"/>
          <w:sz w:val="24"/>
          <w:szCs w:val="24"/>
          <w:lang w:eastAsia="en-US"/>
        </w:rPr>
      </w:pPr>
      <w:r w:rsidRPr="00641D66">
        <w:rPr>
          <w:rFonts w:eastAsiaTheme="minorHAnsi"/>
          <w:b/>
          <w:bCs/>
          <w:sz w:val="24"/>
          <w:szCs w:val="24"/>
          <w:lang w:eastAsia="en-US"/>
        </w:rPr>
        <w:t xml:space="preserve">3.4.12 Модель поверхности </w:t>
      </w:r>
      <w:r w:rsidRPr="00641D66">
        <w:rPr>
          <w:rFonts w:eastAsiaTheme="minorHAnsi"/>
          <w:sz w:val="24"/>
          <w:szCs w:val="24"/>
          <w:lang w:eastAsia="en-US"/>
        </w:rPr>
        <w:t>(surface model): Математическое или цифровое</w:t>
      </w:r>
      <w:r>
        <w:rPr>
          <w:rFonts w:eastAsiaTheme="minorHAnsi"/>
          <w:sz w:val="24"/>
          <w:szCs w:val="24"/>
          <w:lang w:eastAsia="en-US"/>
        </w:rPr>
        <w:t xml:space="preserve"> </w:t>
      </w:r>
      <w:r w:rsidRPr="00641D66">
        <w:rPr>
          <w:rFonts w:eastAsiaTheme="minorHAnsi"/>
          <w:sz w:val="24"/>
          <w:szCs w:val="24"/>
          <w:lang w:eastAsia="en-US"/>
        </w:rPr>
        <w:t>представление объекта в виде набора плоских и/или искривленных поверхностей, которое может, но не обязательно должно представлять собой замкнутый объем.</w:t>
      </w:r>
    </w:p>
    <w:p w14:paraId="21656B31" w14:textId="1DCCB427" w:rsidR="009A3C55" w:rsidRDefault="009A3C55" w:rsidP="00954423">
      <w:pPr>
        <w:widowControl/>
        <w:ind w:firstLine="567"/>
        <w:jc w:val="both"/>
        <w:rPr>
          <w:rFonts w:eastAsiaTheme="minorHAnsi"/>
          <w:sz w:val="24"/>
          <w:szCs w:val="24"/>
          <w:lang w:val="kk-KZ" w:eastAsia="en-US"/>
        </w:rPr>
      </w:pPr>
      <w:r w:rsidRPr="00954423">
        <w:rPr>
          <w:rFonts w:eastAsiaTheme="minorHAnsi"/>
          <w:b/>
          <w:bCs/>
          <w:sz w:val="24"/>
          <w:szCs w:val="24"/>
          <w:lang w:eastAsia="en-US"/>
        </w:rPr>
        <w:t>3.4.13</w:t>
      </w:r>
      <w:r w:rsidRPr="00954423">
        <w:rPr>
          <w:rFonts w:eastAsiaTheme="minorHAnsi"/>
          <w:sz w:val="24"/>
          <w:szCs w:val="24"/>
          <w:lang w:eastAsia="en-US"/>
        </w:rPr>
        <w:t xml:space="preserve"> </w:t>
      </w:r>
      <w:r w:rsidRPr="00954423">
        <w:rPr>
          <w:rFonts w:eastAsiaTheme="minorHAnsi"/>
          <w:b/>
          <w:bCs/>
          <w:sz w:val="24"/>
          <w:szCs w:val="24"/>
          <w:lang w:eastAsia="en-US"/>
        </w:rPr>
        <w:t>З</w:t>
      </w:r>
      <w:r w:rsidRPr="00954423">
        <w:rPr>
          <w:rFonts w:eastAsiaTheme="minorHAnsi"/>
          <w:b/>
          <w:bCs/>
          <w:sz w:val="24"/>
          <w:szCs w:val="24"/>
          <w:lang w:val="en-US" w:eastAsia="en-US"/>
        </w:rPr>
        <w:t>D</w:t>
      </w:r>
      <w:r w:rsidRPr="00954423">
        <w:rPr>
          <w:rFonts w:eastAsiaTheme="minorHAnsi"/>
          <w:b/>
          <w:bCs/>
          <w:sz w:val="24"/>
          <w:szCs w:val="24"/>
          <w:lang w:eastAsia="en-US"/>
        </w:rPr>
        <w:t xml:space="preserve">-сканирование </w:t>
      </w:r>
      <w:r w:rsidRPr="00954423">
        <w:rPr>
          <w:rFonts w:eastAsiaTheme="minorHAnsi"/>
          <w:sz w:val="24"/>
          <w:szCs w:val="24"/>
          <w:lang w:eastAsia="en-US"/>
        </w:rPr>
        <w:t>(3D scanning, 3D digitizing): Способ получения данных о форме и размерах</w:t>
      </w:r>
      <w:r w:rsidR="00954423" w:rsidRPr="00954423">
        <w:rPr>
          <w:rFonts w:eastAsiaTheme="minorHAnsi"/>
          <w:sz w:val="24"/>
          <w:szCs w:val="24"/>
          <w:lang w:val="en-US" w:eastAsia="en-US"/>
        </w:rPr>
        <w:t xml:space="preserve"> </w:t>
      </w:r>
      <w:r w:rsidRPr="00954423">
        <w:rPr>
          <w:rFonts w:eastAsiaTheme="minorHAnsi"/>
          <w:sz w:val="24"/>
          <w:szCs w:val="24"/>
          <w:lang w:eastAsia="en-US"/>
        </w:rPr>
        <w:t xml:space="preserve">объекта в пространственном представлении путем записи координат точек поверхности объекта </w:t>
      </w:r>
      <w:r w:rsidRPr="009657F6">
        <w:rPr>
          <w:rFonts w:eastAsiaTheme="minorHAnsi"/>
          <w:sz w:val="24"/>
          <w:szCs w:val="24"/>
          <w:lang w:eastAsia="en-US"/>
        </w:rPr>
        <w:t>(</w:t>
      </w:r>
      <w:r w:rsidRPr="009657F6">
        <w:rPr>
          <w:rFonts w:eastAsiaTheme="minorHAnsi"/>
          <w:i/>
          <w:iCs/>
          <w:sz w:val="24"/>
          <w:szCs w:val="24"/>
          <w:lang w:eastAsia="en-US"/>
        </w:rPr>
        <w:t>X</w:t>
      </w:r>
      <w:r w:rsidRPr="009657F6">
        <w:rPr>
          <w:rFonts w:eastAsiaTheme="minorHAnsi"/>
          <w:sz w:val="24"/>
          <w:szCs w:val="24"/>
          <w:lang w:eastAsia="en-US"/>
        </w:rPr>
        <w:t xml:space="preserve">, </w:t>
      </w:r>
      <w:r w:rsidRPr="009657F6">
        <w:rPr>
          <w:rFonts w:eastAsiaTheme="minorHAnsi"/>
          <w:i/>
          <w:iCs/>
          <w:sz w:val="24"/>
          <w:szCs w:val="24"/>
          <w:lang w:eastAsia="en-US"/>
        </w:rPr>
        <w:t>У</w:t>
      </w:r>
      <w:r w:rsidRPr="009657F6">
        <w:rPr>
          <w:rFonts w:eastAsiaTheme="minorHAnsi"/>
          <w:sz w:val="24"/>
          <w:szCs w:val="24"/>
          <w:lang w:eastAsia="en-US"/>
        </w:rPr>
        <w:t xml:space="preserve"> и</w:t>
      </w:r>
      <w:r w:rsidR="00954423" w:rsidRPr="009657F6">
        <w:rPr>
          <w:rFonts w:eastAsiaTheme="minorHAnsi"/>
          <w:sz w:val="24"/>
          <w:szCs w:val="24"/>
          <w:lang w:val="en-US" w:eastAsia="en-US"/>
        </w:rPr>
        <w:t xml:space="preserve"> </w:t>
      </w:r>
      <w:r w:rsidRPr="009657F6">
        <w:rPr>
          <w:rFonts w:eastAsiaTheme="minorHAnsi"/>
          <w:i/>
          <w:iCs/>
          <w:sz w:val="24"/>
          <w:szCs w:val="24"/>
          <w:lang w:eastAsia="en-US"/>
        </w:rPr>
        <w:t>Z</w:t>
      </w:r>
      <w:r w:rsidRPr="009657F6">
        <w:rPr>
          <w:rFonts w:eastAsiaTheme="minorHAnsi"/>
          <w:sz w:val="24"/>
          <w:szCs w:val="24"/>
          <w:lang w:eastAsia="en-US"/>
        </w:rPr>
        <w:t xml:space="preserve">) </w:t>
      </w:r>
      <w:r w:rsidRPr="00954423">
        <w:rPr>
          <w:rFonts w:eastAsiaTheme="minorHAnsi"/>
          <w:sz w:val="24"/>
          <w:szCs w:val="24"/>
          <w:lang w:eastAsia="en-US"/>
        </w:rPr>
        <w:t>и преобразования набора точек в цифровой вид.</w:t>
      </w:r>
    </w:p>
    <w:p w14:paraId="69D732BA" w14:textId="77777777" w:rsidR="001B5CF1" w:rsidRDefault="001B5CF1" w:rsidP="00886811">
      <w:pPr>
        <w:widowControl/>
        <w:ind w:firstLine="567"/>
        <w:jc w:val="both"/>
        <w:rPr>
          <w:rFonts w:eastAsiaTheme="minorHAnsi"/>
          <w:lang w:eastAsia="en-US"/>
        </w:rPr>
      </w:pPr>
    </w:p>
    <w:p w14:paraId="1EB08572" w14:textId="5DE65EFF" w:rsidR="00BD3CD1" w:rsidRPr="00840472" w:rsidRDefault="00BD3CD1" w:rsidP="00886811">
      <w:pPr>
        <w:widowControl/>
        <w:ind w:firstLine="567"/>
        <w:jc w:val="both"/>
        <w:rPr>
          <w:rFonts w:eastAsiaTheme="minorHAnsi"/>
          <w:lang w:val="kk-KZ" w:eastAsia="en-US"/>
        </w:rPr>
      </w:pPr>
      <w:r w:rsidRPr="00840472">
        <w:rPr>
          <w:rFonts w:eastAsiaTheme="minorHAnsi"/>
          <w:lang w:eastAsia="en-US"/>
        </w:rPr>
        <w:t>Примеч</w:t>
      </w:r>
      <w:r w:rsidR="00840472" w:rsidRPr="00840472">
        <w:rPr>
          <w:rFonts w:eastAsiaTheme="minorHAnsi"/>
          <w:lang w:eastAsia="en-US"/>
        </w:rPr>
        <w:t>а</w:t>
      </w:r>
      <w:r w:rsidRPr="00840472">
        <w:rPr>
          <w:rFonts w:eastAsiaTheme="minorHAnsi"/>
          <w:lang w:eastAsia="en-US"/>
        </w:rPr>
        <w:t>ния</w:t>
      </w:r>
    </w:p>
    <w:p w14:paraId="0696D036" w14:textId="1A24D7E4" w:rsidR="00BD3CD1" w:rsidRPr="00840472" w:rsidRDefault="00BD3CD1" w:rsidP="00886811">
      <w:pPr>
        <w:widowControl/>
        <w:ind w:firstLine="567"/>
        <w:jc w:val="both"/>
        <w:rPr>
          <w:rFonts w:eastAsiaTheme="minorHAnsi"/>
          <w:lang w:eastAsia="en-US"/>
        </w:rPr>
      </w:pPr>
      <w:r w:rsidRPr="00840472">
        <w:rPr>
          <w:rFonts w:eastAsiaTheme="minorHAnsi"/>
          <w:lang w:eastAsia="en-US"/>
        </w:rPr>
        <w:t>1</w:t>
      </w:r>
      <w:r w:rsidR="00840472" w:rsidRPr="00840472">
        <w:rPr>
          <w:rFonts w:eastAsiaTheme="minorHAnsi"/>
          <w:lang w:eastAsia="en-US"/>
        </w:rPr>
        <w:t xml:space="preserve">. </w:t>
      </w:r>
      <w:r w:rsidRPr="00840472">
        <w:rPr>
          <w:rFonts w:eastAsiaTheme="minorHAnsi"/>
          <w:lang w:eastAsia="en-US"/>
        </w:rPr>
        <w:t>Общепринятые способы заключаются в использовании контактной измерительной головки, оптического</w:t>
      </w:r>
      <w:r w:rsidR="00886811">
        <w:rPr>
          <w:rFonts w:eastAsiaTheme="minorHAnsi"/>
          <w:lang w:eastAsia="en-US"/>
        </w:rPr>
        <w:t xml:space="preserve"> </w:t>
      </w:r>
      <w:r w:rsidRPr="00840472">
        <w:rPr>
          <w:rFonts w:eastAsiaTheme="minorHAnsi"/>
          <w:lang w:eastAsia="en-US"/>
        </w:rPr>
        <w:t>сенсора или другого приспособления в комбинации с автоматизацией процесса.</w:t>
      </w:r>
    </w:p>
    <w:p w14:paraId="17BA246C" w14:textId="31F11946" w:rsidR="009A3C55" w:rsidRDefault="00BD3CD1" w:rsidP="00886811">
      <w:pPr>
        <w:widowControl/>
        <w:ind w:firstLine="567"/>
        <w:jc w:val="both"/>
        <w:rPr>
          <w:rFonts w:eastAsiaTheme="minorHAnsi"/>
          <w:lang w:eastAsia="en-US"/>
        </w:rPr>
      </w:pPr>
      <w:r w:rsidRPr="00840472">
        <w:rPr>
          <w:rFonts w:eastAsiaTheme="minorHAnsi"/>
          <w:lang w:eastAsia="en-US"/>
        </w:rPr>
        <w:t>2</w:t>
      </w:r>
      <w:r w:rsidR="00840472" w:rsidRPr="00840472">
        <w:rPr>
          <w:rFonts w:eastAsiaTheme="minorHAnsi"/>
          <w:lang w:eastAsia="en-US"/>
        </w:rPr>
        <w:t xml:space="preserve">. </w:t>
      </w:r>
      <w:r w:rsidRPr="00840472">
        <w:rPr>
          <w:rFonts w:eastAsiaTheme="minorHAnsi"/>
          <w:lang w:eastAsia="en-US"/>
        </w:rPr>
        <w:t xml:space="preserve">В технологической цепочке </w:t>
      </w:r>
      <w:r w:rsidR="00886811">
        <w:rPr>
          <w:rFonts w:eastAsiaTheme="minorHAnsi"/>
          <w:lang w:eastAsia="en-US"/>
        </w:rPr>
        <w:t>аддитивного производства</w:t>
      </w:r>
      <w:r w:rsidRPr="00840472">
        <w:rPr>
          <w:rFonts w:eastAsiaTheme="minorHAnsi"/>
          <w:lang w:eastAsia="en-US"/>
        </w:rPr>
        <w:t xml:space="preserve"> З</w:t>
      </w:r>
      <w:r w:rsidR="00886811">
        <w:rPr>
          <w:rFonts w:cs="Cambria"/>
          <w:color w:val="211D1E"/>
        </w:rPr>
        <w:t>D</w:t>
      </w:r>
      <w:r w:rsidR="00886811">
        <w:rPr>
          <w:rFonts w:eastAsiaTheme="minorHAnsi"/>
          <w:lang w:eastAsia="en-US"/>
        </w:rPr>
        <w:t>-</w:t>
      </w:r>
      <w:r w:rsidRPr="00840472">
        <w:rPr>
          <w:rFonts w:eastAsiaTheme="minorHAnsi"/>
          <w:lang w:eastAsia="en-US"/>
        </w:rPr>
        <w:t>сканирование, как правило, используют для генерации моделей поверхности,</w:t>
      </w:r>
      <w:r w:rsidR="00886811">
        <w:rPr>
          <w:rFonts w:eastAsiaTheme="minorHAnsi"/>
          <w:lang w:eastAsia="en-US"/>
        </w:rPr>
        <w:t xml:space="preserve"> </w:t>
      </w:r>
      <w:r w:rsidRPr="00840472">
        <w:rPr>
          <w:rFonts w:eastAsiaTheme="minorHAnsi"/>
          <w:lang w:eastAsia="en-US"/>
        </w:rPr>
        <w:t>мониторинга при построении, неразрушающего контроля, а также для верификации формы детали.</w:t>
      </w:r>
    </w:p>
    <w:p w14:paraId="431888F3" w14:textId="77777777" w:rsidR="00886811" w:rsidRDefault="00886811" w:rsidP="00886811">
      <w:pPr>
        <w:widowControl/>
        <w:ind w:firstLine="567"/>
        <w:jc w:val="both"/>
        <w:rPr>
          <w:rFonts w:eastAsiaTheme="minorHAnsi"/>
          <w:lang w:eastAsia="en-US"/>
        </w:rPr>
      </w:pPr>
    </w:p>
    <w:p w14:paraId="1358AB75" w14:textId="77777777" w:rsidR="002D28C6" w:rsidRDefault="006E3C8C" w:rsidP="002D28C6">
      <w:pPr>
        <w:widowControl/>
        <w:ind w:firstLine="567"/>
        <w:jc w:val="both"/>
        <w:rPr>
          <w:rFonts w:eastAsiaTheme="minorHAnsi"/>
          <w:b/>
          <w:bCs/>
          <w:sz w:val="24"/>
          <w:szCs w:val="24"/>
          <w:lang w:eastAsia="en-US"/>
        </w:rPr>
      </w:pPr>
      <w:r w:rsidRPr="006E3C8C">
        <w:rPr>
          <w:rFonts w:eastAsiaTheme="minorHAnsi"/>
          <w:b/>
          <w:bCs/>
          <w:sz w:val="24"/>
          <w:szCs w:val="24"/>
          <w:lang w:eastAsia="en-US"/>
        </w:rPr>
        <w:t>3.5 Технология. Позиционирование, координаты и ориентация</w:t>
      </w:r>
    </w:p>
    <w:p w14:paraId="30EF33C7" w14:textId="77777777" w:rsidR="002D28C6" w:rsidRDefault="002D28C6" w:rsidP="002D28C6">
      <w:pPr>
        <w:widowControl/>
        <w:ind w:firstLine="567"/>
        <w:jc w:val="both"/>
        <w:rPr>
          <w:rFonts w:eastAsiaTheme="minorHAnsi"/>
          <w:b/>
          <w:bCs/>
          <w:sz w:val="24"/>
          <w:szCs w:val="24"/>
          <w:lang w:eastAsia="en-US"/>
        </w:rPr>
      </w:pPr>
    </w:p>
    <w:p w14:paraId="28A5C38C" w14:textId="0480F330" w:rsidR="002D28C6" w:rsidRDefault="006E3C8C" w:rsidP="002D28C6">
      <w:pPr>
        <w:widowControl/>
        <w:ind w:firstLine="567"/>
        <w:jc w:val="both"/>
        <w:rPr>
          <w:rFonts w:eastAsiaTheme="minorHAnsi"/>
          <w:b/>
          <w:bCs/>
          <w:sz w:val="24"/>
          <w:szCs w:val="24"/>
          <w:lang w:eastAsia="en-US"/>
        </w:rPr>
      </w:pPr>
      <w:r w:rsidRPr="002D28C6">
        <w:rPr>
          <w:rFonts w:eastAsiaTheme="minorHAnsi"/>
          <w:b/>
          <w:bCs/>
          <w:sz w:val="24"/>
          <w:szCs w:val="24"/>
          <w:lang w:eastAsia="en-US"/>
        </w:rPr>
        <w:t>3.5.1</w:t>
      </w:r>
      <w:r w:rsidRPr="002D28C6">
        <w:rPr>
          <w:rFonts w:eastAsiaTheme="minorHAnsi"/>
          <w:sz w:val="24"/>
          <w:szCs w:val="24"/>
          <w:lang w:eastAsia="en-US"/>
        </w:rPr>
        <w:t xml:space="preserve"> </w:t>
      </w:r>
      <w:r w:rsidRPr="002D28C6">
        <w:rPr>
          <w:rFonts w:eastAsiaTheme="minorHAnsi"/>
          <w:b/>
          <w:bCs/>
          <w:sz w:val="24"/>
          <w:szCs w:val="24"/>
          <w:lang w:eastAsia="en-US"/>
        </w:rPr>
        <w:t xml:space="preserve">Ограничительный блок (детали) </w:t>
      </w:r>
      <w:r w:rsidRPr="002D28C6">
        <w:rPr>
          <w:rFonts w:eastAsiaTheme="minorHAnsi"/>
          <w:sz w:val="24"/>
          <w:szCs w:val="24"/>
          <w:lang w:eastAsia="en-US"/>
        </w:rPr>
        <w:t>(bounding box):</w:t>
      </w:r>
      <w:r w:rsidR="002D28C6" w:rsidRPr="002D28C6">
        <w:rPr>
          <w:rFonts w:eastAsiaTheme="minorHAnsi"/>
          <w:sz w:val="24"/>
          <w:szCs w:val="24"/>
          <w:lang w:eastAsia="en-US"/>
        </w:rPr>
        <w:t xml:space="preserve"> </w:t>
      </w:r>
      <w:r w:rsidR="002D28C6" w:rsidRPr="002D28C6">
        <w:rPr>
          <w:sz w:val="24"/>
          <w:szCs w:val="24"/>
        </w:rPr>
        <w:t xml:space="preserve">Ортогонально направленный </w:t>
      </w:r>
      <w:r w:rsidR="009075E2">
        <w:rPr>
          <w:sz w:val="24"/>
          <w:szCs w:val="24"/>
        </w:rPr>
        <w:t xml:space="preserve">кубоид </w:t>
      </w:r>
      <w:r w:rsidR="002D28C6" w:rsidRPr="002D28C6">
        <w:rPr>
          <w:sz w:val="24"/>
          <w:szCs w:val="24"/>
        </w:rPr>
        <w:t>минимального периметра, охватывающий максимальные отклонения точек на поверхности 3D-детали (3.9.1).</w:t>
      </w:r>
    </w:p>
    <w:p w14:paraId="4074ACD3" w14:textId="77777777" w:rsidR="002D28C6" w:rsidRPr="009075E2" w:rsidRDefault="002D28C6" w:rsidP="002D28C6">
      <w:pPr>
        <w:widowControl/>
        <w:ind w:firstLine="567"/>
        <w:jc w:val="both"/>
        <w:rPr>
          <w:rFonts w:eastAsiaTheme="minorHAnsi"/>
          <w:b/>
          <w:bCs/>
          <w:sz w:val="24"/>
          <w:szCs w:val="24"/>
          <w:lang w:eastAsia="en-US"/>
        </w:rPr>
      </w:pPr>
    </w:p>
    <w:p w14:paraId="22BE469D" w14:textId="4D7CFA4A" w:rsidR="001A4B10" w:rsidRDefault="006E3C8C" w:rsidP="009075E2">
      <w:pPr>
        <w:widowControl/>
        <w:ind w:firstLine="567"/>
        <w:jc w:val="both"/>
        <w:rPr>
          <w:rFonts w:eastAsiaTheme="minorHAnsi"/>
          <w:lang w:eastAsia="en-US"/>
        </w:rPr>
      </w:pPr>
      <w:r w:rsidRPr="009075E2">
        <w:rPr>
          <w:rFonts w:eastAsiaTheme="minorHAnsi"/>
          <w:lang w:eastAsia="en-US"/>
        </w:rPr>
        <w:t>При</w:t>
      </w:r>
      <w:r w:rsidR="009075E2" w:rsidRPr="009075E2">
        <w:rPr>
          <w:rFonts w:eastAsiaTheme="minorHAnsi"/>
          <w:lang w:eastAsia="en-US"/>
        </w:rPr>
        <w:t>м</w:t>
      </w:r>
      <w:r w:rsidRPr="009075E2">
        <w:rPr>
          <w:rFonts w:eastAsiaTheme="minorHAnsi"/>
          <w:lang w:eastAsia="en-US"/>
        </w:rPr>
        <w:t>ечание</w:t>
      </w:r>
      <w:r w:rsidR="009075E2">
        <w:rPr>
          <w:rFonts w:eastAsiaTheme="minorHAnsi"/>
          <w:lang w:eastAsia="en-US"/>
        </w:rPr>
        <w:t xml:space="preserve"> - </w:t>
      </w:r>
      <w:r w:rsidRPr="009075E2">
        <w:rPr>
          <w:rFonts w:eastAsiaTheme="minorHAnsi"/>
          <w:lang w:eastAsia="en-US"/>
        </w:rPr>
        <w:t>Если изготавливаемая деталь включает в себя отдельные элементы, предназначенные</w:t>
      </w:r>
      <w:r w:rsidR="009075E2" w:rsidRPr="009075E2">
        <w:rPr>
          <w:rFonts w:eastAsiaTheme="minorHAnsi"/>
          <w:b/>
          <w:bCs/>
          <w:lang w:eastAsia="en-US"/>
        </w:rPr>
        <w:t xml:space="preserve"> </w:t>
      </w:r>
      <w:r w:rsidRPr="009075E2">
        <w:rPr>
          <w:rFonts w:eastAsiaTheme="minorHAnsi"/>
          <w:lang w:eastAsia="en-US"/>
        </w:rPr>
        <w:t>для проведения испытаний, и дополнительные элементы (например, ярлыки маркировки, выступы или рельефные</w:t>
      </w:r>
      <w:r w:rsidR="009075E2" w:rsidRPr="009075E2">
        <w:rPr>
          <w:rFonts w:eastAsiaTheme="minorHAnsi"/>
          <w:b/>
          <w:bCs/>
          <w:lang w:eastAsia="en-US"/>
        </w:rPr>
        <w:t xml:space="preserve"> </w:t>
      </w:r>
      <w:r w:rsidRPr="009075E2">
        <w:rPr>
          <w:rFonts w:eastAsiaTheme="minorHAnsi"/>
          <w:lang w:eastAsia="en-US"/>
        </w:rPr>
        <w:t>буквы), ограничительный блок может быть установлен с учетом только элементов, предназначенных для проведения испытаний (без учета дополнительных элементов) при наличии соответствующего комментария.</w:t>
      </w:r>
      <w:r w:rsidR="002D28C6" w:rsidRPr="009075E2">
        <w:rPr>
          <w:rFonts w:eastAsiaTheme="minorHAnsi"/>
          <w:lang w:eastAsia="en-US"/>
        </w:rPr>
        <w:t xml:space="preserve"> Различные виды ограничительных блоков </w:t>
      </w:r>
      <w:r w:rsidR="009075E2">
        <w:rPr>
          <w:rFonts w:eastAsiaTheme="minorHAnsi"/>
          <w:lang w:eastAsia="en-US"/>
        </w:rPr>
        <w:t>приведены</w:t>
      </w:r>
      <w:r w:rsidR="002D28C6" w:rsidRPr="009075E2">
        <w:rPr>
          <w:rFonts w:eastAsiaTheme="minorHAnsi"/>
          <w:lang w:eastAsia="en-US"/>
        </w:rPr>
        <w:t xml:space="preserve"> в </w:t>
      </w:r>
      <w:r w:rsidR="003524AC">
        <w:rPr>
          <w:rFonts w:eastAsiaTheme="minorHAnsi"/>
          <w:lang w:val="en-US" w:eastAsia="en-US"/>
        </w:rPr>
        <w:t>[8]</w:t>
      </w:r>
      <w:r w:rsidR="002D28C6" w:rsidRPr="009075E2">
        <w:rPr>
          <w:rFonts w:eastAsiaTheme="minorHAnsi"/>
          <w:lang w:eastAsia="en-US"/>
        </w:rPr>
        <w:t>.</w:t>
      </w:r>
    </w:p>
    <w:p w14:paraId="20FD7F47" w14:textId="77777777" w:rsidR="00FE3ED1" w:rsidRDefault="00FE3ED1" w:rsidP="009075E2">
      <w:pPr>
        <w:widowControl/>
        <w:ind w:firstLine="567"/>
        <w:jc w:val="both"/>
        <w:rPr>
          <w:rFonts w:eastAsiaTheme="minorHAnsi"/>
          <w:lang w:eastAsia="en-US"/>
        </w:rPr>
      </w:pPr>
    </w:p>
    <w:p w14:paraId="3D6BFF82" w14:textId="3B7AE1D8" w:rsidR="00FE3ED1" w:rsidRDefault="00FE3ED1" w:rsidP="00FE3ED1">
      <w:pPr>
        <w:widowControl/>
        <w:ind w:firstLine="567"/>
        <w:jc w:val="both"/>
        <w:rPr>
          <w:rFonts w:eastAsiaTheme="minorHAnsi"/>
          <w:sz w:val="24"/>
          <w:szCs w:val="24"/>
          <w:lang w:eastAsia="en-US"/>
        </w:rPr>
      </w:pPr>
      <w:r w:rsidRPr="00FE3ED1">
        <w:rPr>
          <w:rFonts w:eastAsiaTheme="minorHAnsi"/>
          <w:b/>
          <w:bCs/>
          <w:sz w:val="24"/>
          <w:szCs w:val="24"/>
          <w:lang w:eastAsia="en-US"/>
        </w:rPr>
        <w:t>3.5.2 Произвольно ориентированный ограничительный блок</w:t>
      </w:r>
      <w:r w:rsidRPr="00FE3ED1">
        <w:rPr>
          <w:rFonts w:eastAsiaTheme="minorHAnsi"/>
          <w:sz w:val="24"/>
          <w:szCs w:val="24"/>
          <w:lang w:eastAsia="en-US"/>
        </w:rPr>
        <w:t xml:space="preserve"> </w:t>
      </w:r>
      <w:r w:rsidRPr="00FE3ED1">
        <w:rPr>
          <w:rFonts w:eastAsiaTheme="minorHAnsi"/>
          <w:b/>
          <w:bCs/>
          <w:sz w:val="24"/>
          <w:szCs w:val="24"/>
          <w:lang w:eastAsia="en-US"/>
        </w:rPr>
        <w:t>(детали)</w:t>
      </w:r>
      <w:r w:rsidRPr="00FE3ED1">
        <w:rPr>
          <w:rFonts w:eastAsiaTheme="minorHAnsi"/>
          <w:sz w:val="24"/>
          <w:szCs w:val="24"/>
          <w:lang w:eastAsia="en-US"/>
        </w:rPr>
        <w:t xml:space="preserve"> (arbitrarily oriented</w:t>
      </w:r>
      <w:r>
        <w:rPr>
          <w:rFonts w:eastAsiaTheme="minorHAnsi"/>
          <w:sz w:val="24"/>
          <w:szCs w:val="24"/>
          <w:lang w:eastAsia="en-US"/>
        </w:rPr>
        <w:t xml:space="preserve"> </w:t>
      </w:r>
      <w:r w:rsidRPr="00FE3ED1">
        <w:rPr>
          <w:rFonts w:eastAsiaTheme="minorHAnsi"/>
          <w:sz w:val="24"/>
          <w:szCs w:val="24"/>
          <w:lang w:eastAsia="en-US"/>
        </w:rPr>
        <w:t>bounding box of a part): Ограничительный блок</w:t>
      </w:r>
      <w:r>
        <w:rPr>
          <w:rFonts w:eastAsiaTheme="minorHAnsi"/>
          <w:sz w:val="24"/>
          <w:szCs w:val="24"/>
          <w:lang w:eastAsia="en-US"/>
        </w:rPr>
        <w:t xml:space="preserve"> (3.5.1)</w:t>
      </w:r>
      <w:r w:rsidRPr="00FE3ED1">
        <w:rPr>
          <w:rFonts w:eastAsiaTheme="minorHAnsi"/>
          <w:sz w:val="24"/>
          <w:szCs w:val="24"/>
          <w:lang w:eastAsia="en-US"/>
        </w:rPr>
        <w:t>, определяемый без каких-либо ограничений его итоговой</w:t>
      </w:r>
      <w:r>
        <w:rPr>
          <w:rFonts w:eastAsiaTheme="minorHAnsi"/>
          <w:sz w:val="24"/>
          <w:szCs w:val="24"/>
          <w:lang w:eastAsia="en-US"/>
        </w:rPr>
        <w:t xml:space="preserve"> </w:t>
      </w:r>
      <w:r w:rsidRPr="00FE3ED1">
        <w:rPr>
          <w:rFonts w:eastAsiaTheme="minorHAnsi"/>
          <w:sz w:val="24"/>
          <w:szCs w:val="24"/>
          <w:lang w:eastAsia="en-US"/>
        </w:rPr>
        <w:t>ориентации.</w:t>
      </w:r>
    </w:p>
    <w:p w14:paraId="366120FA" w14:textId="77777777" w:rsidR="001F084C" w:rsidRDefault="00CB69E0" w:rsidP="001F084C">
      <w:pPr>
        <w:widowControl/>
        <w:ind w:firstLine="567"/>
        <w:jc w:val="both"/>
        <w:rPr>
          <w:rFonts w:eastAsiaTheme="minorHAnsi"/>
          <w:sz w:val="24"/>
          <w:szCs w:val="24"/>
          <w:lang w:eastAsia="en-US"/>
        </w:rPr>
      </w:pPr>
      <w:r w:rsidRPr="00CB69E0">
        <w:rPr>
          <w:rFonts w:eastAsiaTheme="minorHAnsi"/>
          <w:b/>
          <w:bCs/>
          <w:sz w:val="24"/>
          <w:szCs w:val="24"/>
          <w:lang w:eastAsia="en-US"/>
        </w:rPr>
        <w:t>3.5.3 Ограничительный блок</w:t>
      </w:r>
      <w:r>
        <w:rPr>
          <w:rFonts w:eastAsiaTheme="minorHAnsi"/>
          <w:b/>
          <w:bCs/>
          <w:sz w:val="24"/>
          <w:szCs w:val="24"/>
          <w:lang w:eastAsia="en-US"/>
        </w:rPr>
        <w:t xml:space="preserve"> </w:t>
      </w:r>
      <w:r w:rsidRPr="00CB69E0">
        <w:rPr>
          <w:rFonts w:eastAsiaTheme="minorHAnsi"/>
          <w:b/>
          <w:bCs/>
          <w:sz w:val="24"/>
          <w:szCs w:val="24"/>
          <w:lang w:eastAsia="en-US"/>
        </w:rPr>
        <w:t xml:space="preserve"> установки </w:t>
      </w:r>
      <w:r>
        <w:rPr>
          <w:rFonts w:eastAsiaTheme="minorHAnsi"/>
          <w:b/>
          <w:bCs/>
          <w:sz w:val="24"/>
          <w:szCs w:val="24"/>
          <w:lang w:eastAsia="en-US"/>
        </w:rPr>
        <w:t xml:space="preserve">(детали) </w:t>
      </w:r>
      <w:r w:rsidRPr="00CB69E0">
        <w:rPr>
          <w:rFonts w:eastAsiaTheme="minorHAnsi"/>
          <w:sz w:val="24"/>
          <w:szCs w:val="24"/>
          <w:lang w:eastAsia="en-US"/>
        </w:rPr>
        <w:t>(machine bounding box): Ограничительный блок детали</w:t>
      </w:r>
      <w:r>
        <w:rPr>
          <w:rFonts w:eastAsiaTheme="minorHAnsi"/>
          <w:sz w:val="24"/>
          <w:szCs w:val="24"/>
          <w:lang w:eastAsia="en-US"/>
        </w:rPr>
        <w:t xml:space="preserve"> (3.5.1)</w:t>
      </w:r>
      <w:r w:rsidRPr="00CB69E0">
        <w:rPr>
          <w:rFonts w:eastAsiaTheme="minorHAnsi"/>
          <w:sz w:val="24"/>
          <w:szCs w:val="24"/>
          <w:lang w:eastAsia="en-US"/>
        </w:rPr>
        <w:t>, в</w:t>
      </w:r>
      <w:r>
        <w:rPr>
          <w:rFonts w:eastAsiaTheme="minorHAnsi"/>
          <w:sz w:val="24"/>
          <w:szCs w:val="24"/>
          <w:lang w:eastAsia="en-US"/>
        </w:rPr>
        <w:t xml:space="preserve"> </w:t>
      </w:r>
      <w:r w:rsidRPr="00CB69E0">
        <w:rPr>
          <w:rFonts w:eastAsiaTheme="minorHAnsi"/>
          <w:sz w:val="24"/>
          <w:szCs w:val="24"/>
          <w:lang w:eastAsia="en-US"/>
        </w:rPr>
        <w:t>котором поверхности параллельны системе координат установки</w:t>
      </w:r>
      <w:r>
        <w:rPr>
          <w:rFonts w:eastAsiaTheme="minorHAnsi"/>
          <w:sz w:val="24"/>
          <w:szCs w:val="24"/>
          <w:lang w:eastAsia="en-US"/>
        </w:rPr>
        <w:t xml:space="preserve"> (3.5.11)</w:t>
      </w:r>
      <w:r w:rsidRPr="00CB69E0">
        <w:rPr>
          <w:rFonts w:eastAsiaTheme="minorHAnsi"/>
          <w:sz w:val="24"/>
          <w:szCs w:val="24"/>
          <w:lang w:eastAsia="en-US"/>
        </w:rPr>
        <w:t>.</w:t>
      </w:r>
    </w:p>
    <w:p w14:paraId="78CF8999" w14:textId="508FAD54" w:rsidR="001F084C" w:rsidRDefault="001F084C" w:rsidP="001F084C">
      <w:pPr>
        <w:widowControl/>
        <w:ind w:firstLine="567"/>
        <w:jc w:val="both"/>
        <w:rPr>
          <w:rFonts w:eastAsiaTheme="minorHAnsi"/>
          <w:sz w:val="24"/>
          <w:szCs w:val="24"/>
          <w:lang w:eastAsia="en-US"/>
        </w:rPr>
      </w:pPr>
      <w:r w:rsidRPr="001F084C">
        <w:rPr>
          <w:rFonts w:eastAsiaTheme="minorHAnsi"/>
          <w:b/>
          <w:bCs/>
          <w:sz w:val="24"/>
          <w:szCs w:val="24"/>
          <w:lang w:eastAsia="en-US"/>
        </w:rPr>
        <w:t>3.5.4</w:t>
      </w:r>
      <w:r w:rsidRPr="001F084C">
        <w:rPr>
          <w:rFonts w:eastAsiaTheme="minorHAnsi"/>
          <w:sz w:val="24"/>
          <w:szCs w:val="24"/>
          <w:lang w:eastAsia="en-US"/>
        </w:rPr>
        <w:t xml:space="preserve"> </w:t>
      </w:r>
      <w:r>
        <w:rPr>
          <w:rFonts w:eastAsiaTheme="minorHAnsi"/>
          <w:b/>
          <w:bCs/>
          <w:sz w:val="24"/>
          <w:szCs w:val="24"/>
          <w:lang w:eastAsia="en-US"/>
        </w:rPr>
        <w:t>О</w:t>
      </w:r>
      <w:r w:rsidRPr="001F084C">
        <w:rPr>
          <w:rFonts w:eastAsiaTheme="minorHAnsi"/>
          <w:b/>
          <w:bCs/>
          <w:sz w:val="24"/>
          <w:szCs w:val="24"/>
          <w:lang w:eastAsia="en-US"/>
        </w:rPr>
        <w:t xml:space="preserve">бщий ограничительный блок </w:t>
      </w:r>
      <w:r w:rsidRPr="001F084C">
        <w:rPr>
          <w:rFonts w:eastAsiaTheme="minorHAnsi"/>
          <w:sz w:val="24"/>
          <w:szCs w:val="24"/>
          <w:lang w:eastAsia="en-US"/>
        </w:rPr>
        <w:t>(master bounding box): Ограничительный блок</w:t>
      </w:r>
      <w:r>
        <w:rPr>
          <w:rFonts w:eastAsiaTheme="minorHAnsi"/>
          <w:sz w:val="24"/>
          <w:szCs w:val="24"/>
          <w:lang w:eastAsia="en-US"/>
        </w:rPr>
        <w:t xml:space="preserve"> (3.5.1)</w:t>
      </w:r>
      <w:r w:rsidRPr="001F084C">
        <w:rPr>
          <w:rFonts w:eastAsiaTheme="minorHAnsi"/>
          <w:sz w:val="24"/>
          <w:szCs w:val="24"/>
          <w:lang w:eastAsia="en-US"/>
        </w:rPr>
        <w:t xml:space="preserve">, который включает все детали </w:t>
      </w:r>
      <w:r>
        <w:rPr>
          <w:rFonts w:eastAsiaTheme="minorHAnsi"/>
          <w:sz w:val="24"/>
          <w:szCs w:val="24"/>
          <w:lang w:eastAsia="en-US"/>
        </w:rPr>
        <w:t xml:space="preserve">(3.9.1) </w:t>
      </w:r>
      <w:r w:rsidRPr="001F084C">
        <w:rPr>
          <w:rFonts w:eastAsiaTheme="minorHAnsi"/>
          <w:sz w:val="24"/>
          <w:szCs w:val="24"/>
          <w:lang w:eastAsia="en-US"/>
        </w:rPr>
        <w:t>одного построения.</w:t>
      </w:r>
    </w:p>
    <w:p w14:paraId="53BF0400" w14:textId="12920416" w:rsidR="001F084C" w:rsidRDefault="001F084C" w:rsidP="001F084C">
      <w:pPr>
        <w:widowControl/>
        <w:ind w:firstLine="567"/>
        <w:jc w:val="both"/>
        <w:rPr>
          <w:rFonts w:eastAsiaTheme="minorHAnsi"/>
          <w:sz w:val="24"/>
          <w:szCs w:val="24"/>
          <w:lang w:eastAsia="en-US"/>
        </w:rPr>
      </w:pPr>
      <w:r w:rsidRPr="00A425F3">
        <w:rPr>
          <w:rFonts w:eastAsiaTheme="minorHAnsi"/>
          <w:b/>
          <w:bCs/>
          <w:sz w:val="24"/>
          <w:szCs w:val="24"/>
          <w:lang w:eastAsia="en-US"/>
        </w:rPr>
        <w:t>3.5.5</w:t>
      </w:r>
      <w:r>
        <w:rPr>
          <w:rFonts w:eastAsiaTheme="minorHAnsi"/>
          <w:sz w:val="24"/>
          <w:szCs w:val="24"/>
          <w:lang w:eastAsia="en-US"/>
        </w:rPr>
        <w:t xml:space="preserve"> </w:t>
      </w:r>
      <w:r w:rsidRPr="001F084C">
        <w:rPr>
          <w:rFonts w:eastAsiaTheme="minorHAnsi"/>
          <w:b/>
          <w:bCs/>
          <w:sz w:val="24"/>
          <w:szCs w:val="24"/>
          <w:lang w:eastAsia="en-US"/>
        </w:rPr>
        <w:t>Геометрический центр (ограничительного блока); центроид</w:t>
      </w:r>
      <w:r w:rsidRPr="001F084C">
        <w:rPr>
          <w:rFonts w:eastAsiaTheme="minorHAnsi"/>
          <w:sz w:val="24"/>
          <w:szCs w:val="24"/>
          <w:lang w:eastAsia="en-US"/>
        </w:rPr>
        <w:t xml:space="preserve"> (geometric center</w:t>
      </w:r>
      <w:r w:rsidR="00492222">
        <w:rPr>
          <w:rFonts w:eastAsiaTheme="minorHAnsi"/>
          <w:sz w:val="24"/>
          <w:szCs w:val="24"/>
          <w:lang w:eastAsia="en-US"/>
        </w:rPr>
        <w:t xml:space="preserve">, </w:t>
      </w:r>
      <w:r w:rsidR="00492222">
        <w:rPr>
          <w:rFonts w:eastAsiaTheme="minorHAnsi"/>
          <w:sz w:val="24"/>
          <w:szCs w:val="24"/>
          <w:lang w:val="en-US" w:eastAsia="en-US"/>
        </w:rPr>
        <w:t>centroid</w:t>
      </w:r>
      <w:r w:rsidRPr="001F084C">
        <w:rPr>
          <w:rFonts w:eastAsiaTheme="minorHAnsi"/>
          <w:sz w:val="24"/>
          <w:szCs w:val="24"/>
          <w:lang w:eastAsia="en-US"/>
        </w:rPr>
        <w:t>): Точка, в которой</w:t>
      </w:r>
      <w:r>
        <w:rPr>
          <w:rFonts w:eastAsiaTheme="minorHAnsi"/>
          <w:sz w:val="24"/>
          <w:szCs w:val="24"/>
          <w:lang w:eastAsia="en-US"/>
        </w:rPr>
        <w:t xml:space="preserve"> </w:t>
      </w:r>
      <w:r w:rsidRPr="001F084C">
        <w:rPr>
          <w:rFonts w:eastAsiaTheme="minorHAnsi"/>
          <w:sz w:val="24"/>
          <w:szCs w:val="24"/>
          <w:lang w:eastAsia="en-US"/>
        </w:rPr>
        <w:t>минимизируется сумма расстояний до точек, формирующих ограничительный блок</w:t>
      </w:r>
      <w:r>
        <w:rPr>
          <w:rFonts w:eastAsiaTheme="minorHAnsi"/>
          <w:sz w:val="24"/>
          <w:szCs w:val="24"/>
          <w:lang w:eastAsia="en-US"/>
        </w:rPr>
        <w:t xml:space="preserve"> (3.5.1)</w:t>
      </w:r>
      <w:r w:rsidRPr="001F084C">
        <w:rPr>
          <w:rFonts w:eastAsiaTheme="minorHAnsi"/>
          <w:sz w:val="24"/>
          <w:szCs w:val="24"/>
          <w:lang w:eastAsia="en-US"/>
        </w:rPr>
        <w:t>.</w:t>
      </w:r>
    </w:p>
    <w:p w14:paraId="044C04DA" w14:textId="77777777" w:rsidR="001F084C" w:rsidRPr="001F084C" w:rsidRDefault="001F084C" w:rsidP="001F084C">
      <w:pPr>
        <w:widowControl/>
        <w:ind w:firstLine="567"/>
        <w:jc w:val="both"/>
        <w:rPr>
          <w:rFonts w:eastAsiaTheme="minorHAnsi"/>
          <w:sz w:val="24"/>
          <w:szCs w:val="24"/>
          <w:lang w:eastAsia="en-US"/>
        </w:rPr>
      </w:pPr>
    </w:p>
    <w:p w14:paraId="6C9EEBB9" w14:textId="48F87C70" w:rsidR="001F084C" w:rsidRPr="001F084C" w:rsidRDefault="001F084C" w:rsidP="001F084C">
      <w:pPr>
        <w:widowControl/>
        <w:ind w:firstLine="567"/>
        <w:jc w:val="both"/>
        <w:rPr>
          <w:rFonts w:eastAsiaTheme="minorHAnsi"/>
          <w:lang w:eastAsia="en-US"/>
        </w:rPr>
      </w:pPr>
      <w:r w:rsidRPr="001F084C">
        <w:rPr>
          <w:rFonts w:eastAsiaTheme="minorHAnsi"/>
          <w:lang w:eastAsia="en-US"/>
        </w:rPr>
        <w:t>Примечание - Центр ограничительного блока может находиться за пределами детали (3.9.1), заключенной в ограничительный блок.</w:t>
      </w:r>
    </w:p>
    <w:p w14:paraId="1C37927F" w14:textId="77777777" w:rsidR="001F084C" w:rsidRDefault="001F084C" w:rsidP="00FE3ED1">
      <w:pPr>
        <w:widowControl/>
        <w:spacing w:line="221" w:lineRule="atLeast"/>
        <w:jc w:val="both"/>
        <w:rPr>
          <w:rFonts w:ascii="Cambria" w:eastAsiaTheme="minorHAnsi" w:hAnsi="Cambria" w:cs="Cambria"/>
          <w:color w:val="211D1E"/>
          <w:lang w:eastAsia="en-US"/>
        </w:rPr>
      </w:pPr>
    </w:p>
    <w:p w14:paraId="6A30C966" w14:textId="402C876A" w:rsidR="001F084C" w:rsidRDefault="00FC1087" w:rsidP="00FC1087">
      <w:pPr>
        <w:widowControl/>
        <w:ind w:firstLine="567"/>
        <w:jc w:val="both"/>
        <w:rPr>
          <w:rFonts w:eastAsiaTheme="minorHAnsi"/>
          <w:sz w:val="24"/>
          <w:szCs w:val="24"/>
          <w:lang w:eastAsia="en-US"/>
        </w:rPr>
      </w:pPr>
      <w:r w:rsidRPr="00FC1087">
        <w:rPr>
          <w:rFonts w:eastAsiaTheme="minorHAnsi"/>
          <w:b/>
          <w:bCs/>
          <w:color w:val="211D1E"/>
          <w:sz w:val="24"/>
          <w:szCs w:val="24"/>
          <w:lang w:eastAsia="en-US"/>
        </w:rPr>
        <w:lastRenderedPageBreak/>
        <w:t xml:space="preserve">3.5.6 </w:t>
      </w:r>
      <w:r>
        <w:rPr>
          <w:rFonts w:eastAsiaTheme="minorHAnsi"/>
          <w:b/>
          <w:bCs/>
          <w:color w:val="211D1E"/>
          <w:sz w:val="24"/>
          <w:szCs w:val="24"/>
          <w:lang w:eastAsia="en-US"/>
        </w:rPr>
        <w:t xml:space="preserve"> </w:t>
      </w:r>
      <w:r>
        <w:rPr>
          <w:rFonts w:eastAsiaTheme="minorHAnsi"/>
          <w:b/>
          <w:bCs/>
          <w:sz w:val="24"/>
          <w:szCs w:val="24"/>
          <w:lang w:eastAsia="en-US"/>
        </w:rPr>
        <w:t>О</w:t>
      </w:r>
      <w:r w:rsidRPr="00FC1087">
        <w:rPr>
          <w:rFonts w:eastAsiaTheme="minorHAnsi"/>
          <w:b/>
          <w:bCs/>
          <w:sz w:val="24"/>
          <w:szCs w:val="24"/>
          <w:lang w:eastAsia="en-US"/>
        </w:rPr>
        <w:t xml:space="preserve">ртогональное обозначение ориентации </w:t>
      </w:r>
      <w:r w:rsidRPr="00FC1087">
        <w:rPr>
          <w:rFonts w:eastAsiaTheme="minorHAnsi"/>
          <w:sz w:val="24"/>
          <w:szCs w:val="24"/>
          <w:lang w:eastAsia="en-US"/>
        </w:rPr>
        <w:t>(orthogonal orientation notation): Способ обозначения</w:t>
      </w:r>
      <w:r>
        <w:rPr>
          <w:rFonts w:eastAsiaTheme="minorHAnsi"/>
          <w:sz w:val="24"/>
          <w:szCs w:val="24"/>
          <w:lang w:eastAsia="en-US"/>
        </w:rPr>
        <w:t xml:space="preserve"> </w:t>
      </w:r>
      <w:r w:rsidRPr="00FC1087">
        <w:rPr>
          <w:rFonts w:eastAsiaTheme="minorHAnsi"/>
          <w:sz w:val="24"/>
          <w:szCs w:val="24"/>
          <w:lang w:eastAsia="en-US"/>
        </w:rPr>
        <w:t>ориентации ограничительного блока</w:t>
      </w:r>
      <w:r>
        <w:rPr>
          <w:rFonts w:eastAsiaTheme="minorHAnsi"/>
          <w:sz w:val="24"/>
          <w:szCs w:val="24"/>
          <w:lang w:eastAsia="en-US"/>
        </w:rPr>
        <w:t xml:space="preserve"> (3.5.1)</w:t>
      </w:r>
      <w:r w:rsidRPr="00FC1087">
        <w:rPr>
          <w:rFonts w:eastAsiaTheme="minorHAnsi"/>
          <w:sz w:val="24"/>
          <w:szCs w:val="24"/>
          <w:lang w:eastAsia="en-US"/>
        </w:rPr>
        <w:t xml:space="preserve"> деталей при помощи последовательного указания осей системы</w:t>
      </w:r>
      <w:r>
        <w:rPr>
          <w:rFonts w:eastAsiaTheme="minorHAnsi"/>
          <w:sz w:val="24"/>
          <w:szCs w:val="24"/>
          <w:lang w:eastAsia="en-US"/>
        </w:rPr>
        <w:t xml:space="preserve"> </w:t>
      </w:r>
      <w:r w:rsidRPr="00FC1087">
        <w:rPr>
          <w:rFonts w:eastAsiaTheme="minorHAnsi"/>
          <w:sz w:val="24"/>
          <w:szCs w:val="24"/>
          <w:lang w:eastAsia="en-US"/>
        </w:rPr>
        <w:t>координат установки</w:t>
      </w:r>
      <w:r>
        <w:rPr>
          <w:rFonts w:eastAsiaTheme="minorHAnsi"/>
          <w:sz w:val="24"/>
          <w:szCs w:val="24"/>
          <w:lang w:eastAsia="en-US"/>
        </w:rPr>
        <w:t xml:space="preserve"> (3.5.11)</w:t>
      </w:r>
      <w:r w:rsidRPr="00FC1087">
        <w:rPr>
          <w:rFonts w:eastAsiaTheme="minorHAnsi"/>
          <w:sz w:val="24"/>
          <w:szCs w:val="24"/>
          <w:lang w:eastAsia="en-US"/>
        </w:rPr>
        <w:t xml:space="preserve"> в порядке уменьшения длины параллельных им сторон.</w:t>
      </w:r>
    </w:p>
    <w:p w14:paraId="352D2655" w14:textId="77777777" w:rsidR="00FC1087" w:rsidRPr="00FC1087" w:rsidRDefault="00FC1087" w:rsidP="00FC1087">
      <w:pPr>
        <w:widowControl/>
        <w:ind w:firstLine="567"/>
        <w:jc w:val="both"/>
        <w:rPr>
          <w:rFonts w:eastAsiaTheme="minorHAnsi"/>
          <w:lang w:eastAsia="en-US"/>
        </w:rPr>
      </w:pPr>
    </w:p>
    <w:p w14:paraId="53514D45" w14:textId="391C025D" w:rsidR="00FC1087" w:rsidRPr="00FC1087" w:rsidRDefault="00FC1087" w:rsidP="00FC1087">
      <w:pPr>
        <w:widowControl/>
        <w:ind w:firstLine="567"/>
        <w:jc w:val="both"/>
        <w:rPr>
          <w:rFonts w:eastAsiaTheme="minorHAnsi"/>
          <w:lang w:eastAsia="en-US"/>
        </w:rPr>
      </w:pPr>
      <w:r w:rsidRPr="00FC1087">
        <w:rPr>
          <w:rFonts w:eastAsiaTheme="minorHAnsi"/>
          <w:lang w:eastAsia="en-US"/>
        </w:rPr>
        <w:t xml:space="preserve">Примечания </w:t>
      </w:r>
    </w:p>
    <w:p w14:paraId="710E367E" w14:textId="77777777" w:rsidR="00FC1087" w:rsidRPr="00FC1087" w:rsidRDefault="00FC1087" w:rsidP="00FC1087">
      <w:pPr>
        <w:widowControl/>
        <w:ind w:firstLine="567"/>
        <w:jc w:val="both"/>
        <w:rPr>
          <w:rFonts w:eastAsiaTheme="minorHAnsi"/>
          <w:lang w:eastAsia="en-US"/>
        </w:rPr>
      </w:pPr>
      <w:r w:rsidRPr="00FC1087">
        <w:rPr>
          <w:rFonts w:eastAsiaTheme="minorHAnsi"/>
          <w:lang w:eastAsia="en-US"/>
        </w:rPr>
        <w:t xml:space="preserve">1 Обозначение, как правило, состоит из комбинации обозначений осей системы координат установки </w:t>
      </w:r>
      <w:r w:rsidRPr="00FE6F31">
        <w:rPr>
          <w:rFonts w:eastAsiaTheme="minorHAnsi"/>
          <w:i/>
          <w:iCs/>
          <w:lang w:eastAsia="en-US"/>
        </w:rPr>
        <w:t>X, У</w:t>
      </w:r>
      <w:r w:rsidRPr="00FC1087">
        <w:rPr>
          <w:rFonts w:eastAsiaTheme="minorHAnsi"/>
          <w:lang w:eastAsia="en-US"/>
        </w:rPr>
        <w:t xml:space="preserve"> и </w:t>
      </w:r>
      <w:r w:rsidRPr="00FE6F31">
        <w:rPr>
          <w:rFonts w:eastAsiaTheme="minorHAnsi"/>
          <w:i/>
          <w:iCs/>
          <w:lang w:eastAsia="en-US"/>
        </w:rPr>
        <w:t>Z</w:t>
      </w:r>
      <w:r w:rsidRPr="00FC1087">
        <w:rPr>
          <w:rFonts w:eastAsiaTheme="minorHAnsi"/>
          <w:lang w:eastAsia="en-US"/>
        </w:rPr>
        <w:t>.</w:t>
      </w:r>
    </w:p>
    <w:p w14:paraId="37701AEF" w14:textId="331DCB88" w:rsidR="00FC1087" w:rsidRDefault="00FC1087" w:rsidP="0052403C">
      <w:pPr>
        <w:widowControl/>
        <w:ind w:firstLine="567"/>
        <w:jc w:val="both"/>
        <w:rPr>
          <w:rFonts w:eastAsiaTheme="minorHAnsi"/>
          <w:lang w:eastAsia="en-US"/>
        </w:rPr>
      </w:pPr>
      <w:r w:rsidRPr="00FC1087">
        <w:rPr>
          <w:rFonts w:eastAsiaTheme="minorHAnsi"/>
          <w:lang w:eastAsia="en-US"/>
        </w:rPr>
        <w:t>2 Ортогональное обозначение ориентации требует, чтобы ограничительный блок был расположен в соответствии</w:t>
      </w:r>
      <w:r>
        <w:rPr>
          <w:rFonts w:eastAsiaTheme="minorHAnsi"/>
          <w:lang w:eastAsia="en-US"/>
        </w:rPr>
        <w:t xml:space="preserve"> </w:t>
      </w:r>
      <w:r w:rsidRPr="00FC1087">
        <w:rPr>
          <w:rFonts w:eastAsiaTheme="minorHAnsi"/>
          <w:lang w:eastAsia="en-US"/>
        </w:rPr>
        <w:t>с системой координат установки. Система координат установки и различные ограничительные блоки, в том</w:t>
      </w:r>
      <w:r>
        <w:rPr>
          <w:rFonts w:eastAsiaTheme="minorHAnsi"/>
          <w:lang w:eastAsia="en-US"/>
        </w:rPr>
        <w:t xml:space="preserve"> </w:t>
      </w:r>
      <w:r w:rsidRPr="00FC1087">
        <w:rPr>
          <w:rFonts w:eastAsiaTheme="minorHAnsi"/>
          <w:lang w:eastAsia="en-US"/>
        </w:rPr>
        <w:t xml:space="preserve">числе примеры ортогонального обозначения ориентации, подробно описаны в </w:t>
      </w:r>
      <w:r w:rsidR="003524AC">
        <w:rPr>
          <w:rFonts w:eastAsiaTheme="minorHAnsi"/>
          <w:lang w:val="en-US" w:eastAsia="en-US"/>
        </w:rPr>
        <w:t>[8]</w:t>
      </w:r>
      <w:r>
        <w:rPr>
          <w:rFonts w:eastAsiaTheme="minorHAnsi"/>
          <w:lang w:eastAsia="en-US"/>
        </w:rPr>
        <w:t>.</w:t>
      </w:r>
    </w:p>
    <w:p w14:paraId="2C1BD253" w14:textId="77777777" w:rsidR="0052403C" w:rsidRDefault="0052403C" w:rsidP="0052403C">
      <w:pPr>
        <w:widowControl/>
        <w:ind w:firstLine="567"/>
        <w:jc w:val="both"/>
        <w:rPr>
          <w:rFonts w:eastAsiaTheme="minorHAnsi"/>
          <w:lang w:eastAsia="en-US"/>
        </w:rPr>
      </w:pPr>
    </w:p>
    <w:p w14:paraId="03E500CF" w14:textId="6902987C" w:rsidR="0052403C" w:rsidRDefault="0052403C" w:rsidP="0052403C">
      <w:pPr>
        <w:widowControl/>
        <w:ind w:firstLine="567"/>
        <w:jc w:val="both"/>
        <w:rPr>
          <w:rFonts w:eastAsiaTheme="minorHAnsi"/>
          <w:sz w:val="24"/>
          <w:szCs w:val="24"/>
          <w:lang w:eastAsia="en-US"/>
        </w:rPr>
      </w:pPr>
      <w:r w:rsidRPr="0052403C">
        <w:rPr>
          <w:rFonts w:eastAsiaTheme="minorHAnsi"/>
          <w:b/>
          <w:bCs/>
          <w:sz w:val="24"/>
          <w:szCs w:val="24"/>
          <w:lang w:eastAsia="en-US"/>
        </w:rPr>
        <w:t>3.5.7</w:t>
      </w:r>
      <w:r w:rsidRPr="0052403C">
        <w:rPr>
          <w:rFonts w:eastAsiaTheme="minorHAnsi"/>
          <w:sz w:val="24"/>
          <w:szCs w:val="24"/>
          <w:lang w:eastAsia="en-US"/>
        </w:rPr>
        <w:t xml:space="preserve"> </w:t>
      </w:r>
      <w:r>
        <w:rPr>
          <w:rFonts w:eastAsiaTheme="minorHAnsi"/>
          <w:b/>
          <w:bCs/>
          <w:sz w:val="24"/>
          <w:szCs w:val="24"/>
          <w:lang w:eastAsia="en-US"/>
        </w:rPr>
        <w:t>Н</w:t>
      </w:r>
      <w:r w:rsidRPr="0052403C">
        <w:rPr>
          <w:rFonts w:eastAsiaTheme="minorHAnsi"/>
          <w:b/>
          <w:bCs/>
          <w:sz w:val="24"/>
          <w:szCs w:val="24"/>
          <w:lang w:eastAsia="en-US"/>
        </w:rPr>
        <w:t xml:space="preserve">ачальная ориентация построения (детали) </w:t>
      </w:r>
      <w:r w:rsidRPr="0052403C">
        <w:rPr>
          <w:rFonts w:eastAsiaTheme="minorHAnsi"/>
          <w:sz w:val="24"/>
          <w:szCs w:val="24"/>
          <w:lang w:eastAsia="en-US"/>
        </w:rPr>
        <w:t>(initial build orientation)</w:t>
      </w:r>
      <w:r>
        <w:rPr>
          <w:rFonts w:eastAsiaTheme="minorHAnsi"/>
          <w:sz w:val="24"/>
          <w:szCs w:val="24"/>
          <w:lang w:eastAsia="en-US"/>
        </w:rPr>
        <w:t xml:space="preserve">: </w:t>
      </w:r>
      <w:r w:rsidRPr="0052403C">
        <w:rPr>
          <w:rFonts w:eastAsiaTheme="minorHAnsi"/>
          <w:sz w:val="24"/>
          <w:szCs w:val="24"/>
          <w:lang w:eastAsia="en-US"/>
        </w:rPr>
        <w:t>Ориентация детали,</w:t>
      </w:r>
      <w:r>
        <w:rPr>
          <w:rFonts w:eastAsiaTheme="minorHAnsi"/>
          <w:sz w:val="24"/>
          <w:szCs w:val="24"/>
          <w:lang w:eastAsia="en-US"/>
        </w:rPr>
        <w:t xml:space="preserve"> </w:t>
      </w:r>
      <w:r w:rsidRPr="0052403C">
        <w:rPr>
          <w:rFonts w:eastAsiaTheme="minorHAnsi"/>
          <w:sz w:val="24"/>
          <w:szCs w:val="24"/>
          <w:lang w:eastAsia="en-US"/>
        </w:rPr>
        <w:t>с которой она была впервые расположена в об</w:t>
      </w:r>
      <w:r>
        <w:rPr>
          <w:rFonts w:eastAsiaTheme="minorHAnsi"/>
          <w:sz w:val="24"/>
          <w:szCs w:val="24"/>
          <w:lang w:eastAsia="en-US"/>
        </w:rPr>
        <w:t>ласти</w:t>
      </w:r>
      <w:r w:rsidRPr="0052403C">
        <w:rPr>
          <w:rFonts w:eastAsiaTheme="minorHAnsi"/>
          <w:sz w:val="24"/>
          <w:szCs w:val="24"/>
          <w:lang w:eastAsia="en-US"/>
        </w:rPr>
        <w:t xml:space="preserve"> построения </w:t>
      </w:r>
      <w:r>
        <w:rPr>
          <w:rFonts w:eastAsiaTheme="minorHAnsi"/>
          <w:sz w:val="24"/>
          <w:szCs w:val="24"/>
          <w:lang w:eastAsia="en-US"/>
        </w:rPr>
        <w:t>(3.3.3)</w:t>
      </w:r>
    </w:p>
    <w:p w14:paraId="737268E1" w14:textId="77777777" w:rsidR="0052403C" w:rsidRDefault="0052403C" w:rsidP="0052403C">
      <w:pPr>
        <w:widowControl/>
        <w:ind w:firstLine="567"/>
        <w:rPr>
          <w:rFonts w:eastAsiaTheme="minorHAnsi"/>
          <w:sz w:val="24"/>
          <w:szCs w:val="24"/>
          <w:lang w:eastAsia="en-US"/>
        </w:rPr>
      </w:pPr>
    </w:p>
    <w:p w14:paraId="665A767A" w14:textId="05C372C7" w:rsidR="00FC1087" w:rsidRDefault="0052403C" w:rsidP="00844DF9">
      <w:pPr>
        <w:widowControl/>
        <w:ind w:firstLine="567"/>
        <w:jc w:val="both"/>
        <w:rPr>
          <w:rFonts w:eastAsiaTheme="minorHAnsi"/>
          <w:lang w:eastAsia="en-US"/>
        </w:rPr>
      </w:pPr>
      <w:r w:rsidRPr="0052403C">
        <w:rPr>
          <w:rFonts w:eastAsiaTheme="minorHAnsi"/>
          <w:lang w:eastAsia="en-US"/>
        </w:rPr>
        <w:t>П</w:t>
      </w:r>
      <w:r>
        <w:rPr>
          <w:rFonts w:eastAsiaTheme="minorHAnsi"/>
          <w:lang w:eastAsia="en-US"/>
        </w:rPr>
        <w:t xml:space="preserve">римечание - </w:t>
      </w:r>
      <w:r w:rsidRPr="0052403C">
        <w:rPr>
          <w:rFonts w:eastAsiaTheme="minorHAnsi"/>
          <w:lang w:eastAsia="en-US"/>
        </w:rPr>
        <w:t xml:space="preserve">Подробные пояснения понятия «начальная ориентация детали» приведены в </w:t>
      </w:r>
      <w:r w:rsidR="003524AC">
        <w:rPr>
          <w:rFonts w:eastAsiaTheme="minorHAnsi"/>
          <w:color w:val="211D1E"/>
          <w:lang w:val="en-US" w:eastAsia="en-US"/>
        </w:rPr>
        <w:t>[8]</w:t>
      </w:r>
      <w:r w:rsidRPr="0052403C">
        <w:rPr>
          <w:rFonts w:eastAsiaTheme="minorHAnsi"/>
          <w:color w:val="211D1E"/>
          <w:lang w:eastAsia="en-US"/>
        </w:rPr>
        <w:t>.</w:t>
      </w:r>
    </w:p>
    <w:p w14:paraId="09049D3D" w14:textId="77777777" w:rsidR="00844DF9" w:rsidRDefault="00844DF9" w:rsidP="00844DF9">
      <w:pPr>
        <w:widowControl/>
        <w:ind w:firstLine="567"/>
        <w:jc w:val="both"/>
        <w:rPr>
          <w:rFonts w:eastAsiaTheme="minorHAnsi"/>
          <w:lang w:eastAsia="en-US"/>
        </w:rPr>
      </w:pPr>
    </w:p>
    <w:p w14:paraId="2C811DDD" w14:textId="4F7F3C1E" w:rsidR="00844DF9" w:rsidRDefault="00844DF9" w:rsidP="00AF276A">
      <w:pPr>
        <w:widowControl/>
        <w:ind w:firstLine="567"/>
        <w:jc w:val="both"/>
        <w:rPr>
          <w:rFonts w:eastAsiaTheme="minorHAnsi"/>
          <w:sz w:val="24"/>
          <w:szCs w:val="24"/>
          <w:lang w:eastAsia="en-US"/>
        </w:rPr>
      </w:pPr>
      <w:r w:rsidRPr="00844DF9">
        <w:rPr>
          <w:rFonts w:eastAsiaTheme="minorHAnsi"/>
          <w:b/>
          <w:bCs/>
          <w:sz w:val="24"/>
          <w:szCs w:val="24"/>
          <w:lang w:eastAsia="en-US"/>
        </w:rPr>
        <w:t>3.5.8</w:t>
      </w:r>
      <w:r w:rsidRPr="00844DF9">
        <w:rPr>
          <w:rFonts w:eastAsiaTheme="minorHAnsi"/>
          <w:sz w:val="24"/>
          <w:szCs w:val="24"/>
          <w:lang w:eastAsia="en-US"/>
        </w:rPr>
        <w:t xml:space="preserve"> </w:t>
      </w:r>
      <w:r>
        <w:rPr>
          <w:rFonts w:eastAsiaTheme="minorHAnsi"/>
          <w:b/>
          <w:bCs/>
          <w:sz w:val="24"/>
          <w:szCs w:val="24"/>
          <w:lang w:eastAsia="en-US"/>
        </w:rPr>
        <w:t>П</w:t>
      </w:r>
      <w:r w:rsidRPr="00844DF9">
        <w:rPr>
          <w:rFonts w:eastAsiaTheme="minorHAnsi"/>
          <w:b/>
          <w:bCs/>
          <w:sz w:val="24"/>
          <w:szCs w:val="24"/>
          <w:lang w:eastAsia="en-US"/>
        </w:rPr>
        <w:t xml:space="preserve">ереориентация детали </w:t>
      </w:r>
      <w:r w:rsidRPr="00844DF9">
        <w:rPr>
          <w:rFonts w:eastAsiaTheme="minorHAnsi"/>
          <w:sz w:val="24"/>
          <w:szCs w:val="24"/>
          <w:lang w:eastAsia="en-US"/>
        </w:rPr>
        <w:t>(part reorientation): Вращение детали</w:t>
      </w:r>
      <w:r>
        <w:rPr>
          <w:rFonts w:eastAsiaTheme="minorHAnsi"/>
          <w:sz w:val="24"/>
          <w:szCs w:val="24"/>
          <w:lang w:eastAsia="en-US"/>
        </w:rPr>
        <w:t xml:space="preserve"> (3.9.1)</w:t>
      </w:r>
      <w:r w:rsidRPr="00844DF9">
        <w:rPr>
          <w:rFonts w:eastAsiaTheme="minorHAnsi"/>
          <w:sz w:val="24"/>
          <w:szCs w:val="24"/>
          <w:lang w:eastAsia="en-US"/>
        </w:rPr>
        <w:t xml:space="preserve"> относительно начальной ориентации</w:t>
      </w:r>
      <w:r>
        <w:rPr>
          <w:rFonts w:eastAsiaTheme="minorHAnsi"/>
          <w:sz w:val="24"/>
          <w:szCs w:val="24"/>
          <w:lang w:eastAsia="en-US"/>
        </w:rPr>
        <w:t xml:space="preserve"> </w:t>
      </w:r>
      <w:r w:rsidRPr="00844DF9">
        <w:rPr>
          <w:rFonts w:eastAsiaTheme="minorHAnsi"/>
          <w:sz w:val="24"/>
          <w:szCs w:val="24"/>
          <w:lang w:eastAsia="en-US"/>
        </w:rPr>
        <w:t>построения</w:t>
      </w:r>
      <w:r>
        <w:rPr>
          <w:rFonts w:eastAsiaTheme="minorHAnsi"/>
          <w:sz w:val="24"/>
          <w:szCs w:val="24"/>
          <w:lang w:eastAsia="en-US"/>
        </w:rPr>
        <w:t xml:space="preserve"> (3.5.7)</w:t>
      </w:r>
      <w:r w:rsidRPr="00844DF9">
        <w:rPr>
          <w:rFonts w:eastAsiaTheme="minorHAnsi"/>
          <w:sz w:val="24"/>
          <w:szCs w:val="24"/>
          <w:lang w:eastAsia="en-US"/>
        </w:rPr>
        <w:t xml:space="preserve"> вокруг геометрического центра</w:t>
      </w:r>
      <w:r>
        <w:rPr>
          <w:rFonts w:eastAsiaTheme="minorHAnsi"/>
          <w:sz w:val="24"/>
          <w:szCs w:val="24"/>
          <w:lang w:eastAsia="en-US"/>
        </w:rPr>
        <w:t xml:space="preserve"> (3.5.5)</w:t>
      </w:r>
      <w:r w:rsidRPr="00844DF9">
        <w:rPr>
          <w:rFonts w:eastAsiaTheme="minorHAnsi"/>
          <w:sz w:val="24"/>
          <w:szCs w:val="24"/>
          <w:lang w:eastAsia="en-US"/>
        </w:rPr>
        <w:t xml:space="preserve"> ее ограничительного блока</w:t>
      </w:r>
      <w:r>
        <w:rPr>
          <w:rFonts w:eastAsiaTheme="minorHAnsi"/>
          <w:sz w:val="24"/>
          <w:szCs w:val="24"/>
          <w:lang w:eastAsia="en-US"/>
        </w:rPr>
        <w:t xml:space="preserve"> (3.5.1)</w:t>
      </w:r>
      <w:r w:rsidRPr="00844DF9">
        <w:rPr>
          <w:rFonts w:eastAsiaTheme="minorHAnsi"/>
          <w:sz w:val="24"/>
          <w:szCs w:val="24"/>
          <w:lang w:eastAsia="en-US"/>
        </w:rPr>
        <w:t>.</w:t>
      </w:r>
    </w:p>
    <w:p w14:paraId="3879CEE6" w14:textId="77777777" w:rsidR="00844DF9" w:rsidRPr="00844DF9" w:rsidRDefault="00844DF9" w:rsidP="00AF276A">
      <w:pPr>
        <w:widowControl/>
        <w:ind w:firstLine="567"/>
        <w:jc w:val="both"/>
        <w:rPr>
          <w:rFonts w:eastAsiaTheme="minorHAnsi"/>
          <w:sz w:val="24"/>
          <w:szCs w:val="24"/>
          <w:lang w:eastAsia="en-US"/>
        </w:rPr>
      </w:pPr>
    </w:p>
    <w:p w14:paraId="7486D461" w14:textId="3E926096" w:rsidR="00844DF9" w:rsidRPr="003524AC" w:rsidRDefault="00844DF9" w:rsidP="00AF276A">
      <w:pPr>
        <w:widowControl/>
        <w:ind w:firstLine="567"/>
        <w:jc w:val="both"/>
        <w:rPr>
          <w:rFonts w:eastAsiaTheme="minorHAnsi"/>
          <w:lang w:val="en-US" w:eastAsia="en-US"/>
        </w:rPr>
      </w:pPr>
      <w:r w:rsidRPr="00844DF9">
        <w:rPr>
          <w:rFonts w:eastAsiaTheme="minorHAnsi"/>
          <w:lang w:eastAsia="en-US"/>
        </w:rPr>
        <w:t>П</w:t>
      </w:r>
      <w:r>
        <w:rPr>
          <w:rFonts w:eastAsiaTheme="minorHAnsi"/>
          <w:lang w:eastAsia="en-US"/>
        </w:rPr>
        <w:t xml:space="preserve">римечание - </w:t>
      </w:r>
      <w:r w:rsidRPr="00844DF9">
        <w:rPr>
          <w:rFonts w:eastAsiaTheme="minorHAnsi"/>
          <w:lang w:eastAsia="en-US"/>
        </w:rPr>
        <w:t xml:space="preserve">Переориентация детали подробно описана в </w:t>
      </w:r>
      <w:r w:rsidR="003524AC">
        <w:rPr>
          <w:rFonts w:eastAsiaTheme="minorHAnsi"/>
          <w:lang w:val="en-US" w:eastAsia="en-US"/>
        </w:rPr>
        <w:t>[8]</w:t>
      </w:r>
    </w:p>
    <w:p w14:paraId="79FF6E14" w14:textId="77777777" w:rsidR="00A75F8C" w:rsidRDefault="00A75F8C" w:rsidP="00AF276A">
      <w:pPr>
        <w:widowControl/>
        <w:ind w:firstLine="567"/>
        <w:jc w:val="both"/>
        <w:rPr>
          <w:rFonts w:eastAsiaTheme="minorHAnsi"/>
          <w:lang w:eastAsia="en-US"/>
        </w:rPr>
      </w:pPr>
    </w:p>
    <w:p w14:paraId="4F60429C" w14:textId="450AA60A" w:rsidR="00A75F8C" w:rsidRDefault="00A75F8C" w:rsidP="00AF276A">
      <w:pPr>
        <w:widowControl/>
        <w:ind w:firstLine="567"/>
        <w:jc w:val="both"/>
        <w:rPr>
          <w:sz w:val="24"/>
          <w:szCs w:val="24"/>
        </w:rPr>
      </w:pPr>
      <w:r>
        <w:rPr>
          <w:rFonts w:eastAsiaTheme="minorHAnsi"/>
          <w:b/>
          <w:bCs/>
          <w:color w:val="211D1E"/>
          <w:sz w:val="24"/>
          <w:szCs w:val="24"/>
          <w:lang w:eastAsia="en-US"/>
        </w:rPr>
        <w:t>3.5.9 П</w:t>
      </w:r>
      <w:r w:rsidRPr="00A75F8C">
        <w:rPr>
          <w:rFonts w:eastAsiaTheme="minorHAnsi"/>
          <w:b/>
          <w:bCs/>
          <w:color w:val="211D1E"/>
          <w:sz w:val="24"/>
          <w:szCs w:val="24"/>
          <w:lang w:eastAsia="en-US"/>
        </w:rPr>
        <w:t xml:space="preserve">ространство построения </w:t>
      </w:r>
      <w:r w:rsidRPr="00A75F8C">
        <w:rPr>
          <w:rFonts w:eastAsiaTheme="minorHAnsi"/>
          <w:color w:val="211D1E"/>
          <w:sz w:val="24"/>
          <w:szCs w:val="24"/>
          <w:lang w:eastAsia="en-US"/>
        </w:rPr>
        <w:t xml:space="preserve">(build envelope): </w:t>
      </w:r>
      <w:r>
        <w:rPr>
          <w:rFonts w:eastAsiaTheme="minorHAnsi"/>
          <w:color w:val="211D1E"/>
          <w:sz w:val="24"/>
          <w:szCs w:val="24"/>
          <w:lang w:eastAsia="en-US"/>
        </w:rPr>
        <w:t xml:space="preserve"> </w:t>
      </w:r>
      <w:r w:rsidRPr="00A75F8C">
        <w:rPr>
          <w:sz w:val="24"/>
          <w:szCs w:val="24"/>
        </w:rPr>
        <w:t xml:space="preserve">Наибольшие внешние </w:t>
      </w:r>
      <w:r w:rsidR="009C7480">
        <w:rPr>
          <w:sz w:val="24"/>
          <w:szCs w:val="24"/>
        </w:rPr>
        <w:t>измерения</w:t>
      </w:r>
      <w:r w:rsidRPr="00A75F8C">
        <w:rPr>
          <w:sz w:val="24"/>
          <w:szCs w:val="24"/>
        </w:rPr>
        <w:t xml:space="preserve"> по осям </w:t>
      </w:r>
      <w:r w:rsidRPr="00FE6F31">
        <w:rPr>
          <w:i/>
          <w:iCs/>
          <w:sz w:val="24"/>
          <w:szCs w:val="24"/>
        </w:rPr>
        <w:t>X</w:t>
      </w:r>
      <w:r w:rsidRPr="00A75F8C">
        <w:rPr>
          <w:sz w:val="24"/>
          <w:szCs w:val="24"/>
        </w:rPr>
        <w:t xml:space="preserve"> (3.5.16), </w:t>
      </w:r>
      <w:r w:rsidRPr="00FE6F31">
        <w:rPr>
          <w:i/>
          <w:iCs/>
          <w:sz w:val="24"/>
          <w:szCs w:val="24"/>
        </w:rPr>
        <w:t>Y</w:t>
      </w:r>
      <w:r w:rsidRPr="00A75F8C">
        <w:rPr>
          <w:sz w:val="24"/>
          <w:szCs w:val="24"/>
        </w:rPr>
        <w:t xml:space="preserve"> (3.5.17) и </w:t>
      </w:r>
      <w:r w:rsidRPr="00FE6F31">
        <w:rPr>
          <w:i/>
          <w:iCs/>
          <w:sz w:val="24"/>
          <w:szCs w:val="24"/>
        </w:rPr>
        <w:t>Z</w:t>
      </w:r>
      <w:r w:rsidRPr="00A75F8C">
        <w:rPr>
          <w:sz w:val="24"/>
          <w:szCs w:val="24"/>
        </w:rPr>
        <w:t xml:space="preserve"> (3.5.18) в пределах </w:t>
      </w:r>
      <w:r w:rsidR="009C7480">
        <w:rPr>
          <w:sz w:val="24"/>
          <w:szCs w:val="24"/>
        </w:rPr>
        <w:t>области</w:t>
      </w:r>
      <w:r w:rsidRPr="00A75F8C">
        <w:rPr>
          <w:sz w:val="24"/>
          <w:szCs w:val="24"/>
        </w:rPr>
        <w:t xml:space="preserve"> построения (3.3.3), в которых </w:t>
      </w:r>
      <w:r w:rsidR="009C7480" w:rsidRPr="00A75F8C">
        <w:rPr>
          <w:sz w:val="24"/>
          <w:szCs w:val="24"/>
        </w:rPr>
        <w:t>детали (3.9.1)</w:t>
      </w:r>
      <w:r w:rsidR="009C7480">
        <w:rPr>
          <w:sz w:val="24"/>
          <w:szCs w:val="24"/>
        </w:rPr>
        <w:t xml:space="preserve"> </w:t>
      </w:r>
      <w:r w:rsidRPr="00A75F8C">
        <w:rPr>
          <w:sz w:val="24"/>
          <w:szCs w:val="24"/>
        </w:rPr>
        <w:t>могут быть изготовлены</w:t>
      </w:r>
      <w:r w:rsidR="009C7480">
        <w:rPr>
          <w:sz w:val="24"/>
          <w:szCs w:val="24"/>
        </w:rPr>
        <w:t>.</w:t>
      </w:r>
      <w:r w:rsidRPr="00A75F8C">
        <w:rPr>
          <w:sz w:val="24"/>
          <w:szCs w:val="24"/>
        </w:rPr>
        <w:t xml:space="preserve"> </w:t>
      </w:r>
    </w:p>
    <w:p w14:paraId="12A5FF34" w14:textId="77777777" w:rsidR="009C7480" w:rsidRDefault="009C7480" w:rsidP="00AF276A">
      <w:pPr>
        <w:widowControl/>
        <w:ind w:firstLine="567"/>
        <w:jc w:val="both"/>
        <w:rPr>
          <w:sz w:val="24"/>
          <w:szCs w:val="24"/>
        </w:rPr>
      </w:pPr>
    </w:p>
    <w:p w14:paraId="1841D522" w14:textId="73A0739C" w:rsidR="009C7480" w:rsidRDefault="009C7480" w:rsidP="00AF276A">
      <w:pPr>
        <w:widowControl/>
        <w:ind w:firstLine="567"/>
        <w:jc w:val="both"/>
      </w:pPr>
      <w:r w:rsidRPr="009C7480">
        <w:t>Примечание - Размеры области построения могут быть больше размеров пространства построения.</w:t>
      </w:r>
    </w:p>
    <w:p w14:paraId="114F367E" w14:textId="77777777" w:rsidR="00BE08C8" w:rsidRDefault="00BE08C8" w:rsidP="00AF276A">
      <w:pPr>
        <w:widowControl/>
        <w:ind w:firstLine="567"/>
        <w:jc w:val="both"/>
      </w:pPr>
    </w:p>
    <w:p w14:paraId="44065F7A" w14:textId="3F3F66B4" w:rsidR="00BE08C8" w:rsidRDefault="00BE08C8" w:rsidP="00AF276A">
      <w:pPr>
        <w:widowControl/>
        <w:ind w:firstLine="567"/>
        <w:jc w:val="both"/>
        <w:rPr>
          <w:sz w:val="24"/>
          <w:szCs w:val="24"/>
        </w:rPr>
      </w:pPr>
      <w:r w:rsidRPr="00BE08C8">
        <w:rPr>
          <w:b/>
          <w:bCs/>
          <w:sz w:val="24"/>
          <w:szCs w:val="24"/>
        </w:rPr>
        <w:t xml:space="preserve">3.5.10 </w:t>
      </w:r>
      <w:r>
        <w:rPr>
          <w:b/>
          <w:bCs/>
          <w:sz w:val="24"/>
          <w:szCs w:val="24"/>
        </w:rPr>
        <w:t>К</w:t>
      </w:r>
      <w:r w:rsidRPr="00BE08C8">
        <w:rPr>
          <w:b/>
          <w:bCs/>
          <w:sz w:val="24"/>
          <w:szCs w:val="24"/>
        </w:rPr>
        <w:t xml:space="preserve">омпонование </w:t>
      </w:r>
      <w:r w:rsidRPr="00BE08C8">
        <w:rPr>
          <w:sz w:val="24"/>
          <w:szCs w:val="24"/>
        </w:rPr>
        <w:t xml:space="preserve">(nesting): Процесс расположения деталей </w:t>
      </w:r>
      <w:r>
        <w:rPr>
          <w:sz w:val="24"/>
          <w:szCs w:val="24"/>
        </w:rPr>
        <w:t xml:space="preserve">(3.9.1) </w:t>
      </w:r>
      <w:r w:rsidRPr="00BE08C8">
        <w:rPr>
          <w:sz w:val="24"/>
          <w:szCs w:val="24"/>
        </w:rPr>
        <w:t>для их изготовления в одном цикле</w:t>
      </w:r>
      <w:r>
        <w:rPr>
          <w:sz w:val="24"/>
          <w:szCs w:val="24"/>
        </w:rPr>
        <w:t xml:space="preserve"> </w:t>
      </w:r>
      <w:r w:rsidRPr="00BE08C8">
        <w:rPr>
          <w:sz w:val="24"/>
          <w:szCs w:val="24"/>
        </w:rPr>
        <w:t>построения</w:t>
      </w:r>
      <w:r>
        <w:rPr>
          <w:sz w:val="24"/>
          <w:szCs w:val="24"/>
        </w:rPr>
        <w:t xml:space="preserve"> (3.3.8)</w:t>
      </w:r>
      <w:r w:rsidRPr="00BE08C8">
        <w:rPr>
          <w:sz w:val="24"/>
          <w:szCs w:val="24"/>
        </w:rPr>
        <w:t>,</w:t>
      </w:r>
      <w:r>
        <w:rPr>
          <w:sz w:val="24"/>
          <w:szCs w:val="24"/>
        </w:rPr>
        <w:t xml:space="preserve"> </w:t>
      </w:r>
      <w:r w:rsidRPr="00BE08C8">
        <w:rPr>
          <w:sz w:val="24"/>
          <w:szCs w:val="24"/>
        </w:rPr>
        <w:t xml:space="preserve">при котором их </w:t>
      </w:r>
      <w:r>
        <w:rPr>
          <w:sz w:val="24"/>
          <w:szCs w:val="24"/>
        </w:rPr>
        <w:t xml:space="preserve">произвольно </w:t>
      </w:r>
      <w:r w:rsidRPr="00BE08C8">
        <w:rPr>
          <w:sz w:val="24"/>
          <w:szCs w:val="24"/>
        </w:rPr>
        <w:t>ориентированные ограничительные блоки</w:t>
      </w:r>
      <w:r>
        <w:rPr>
          <w:sz w:val="24"/>
          <w:szCs w:val="24"/>
        </w:rPr>
        <w:t xml:space="preserve"> (3.5.2)</w:t>
      </w:r>
      <w:r w:rsidR="00F715C6">
        <w:rPr>
          <w:sz w:val="24"/>
          <w:szCs w:val="24"/>
        </w:rPr>
        <w:t xml:space="preserve"> или ориентированные иным образом</w:t>
      </w:r>
      <w:r>
        <w:rPr>
          <w:sz w:val="24"/>
          <w:szCs w:val="24"/>
        </w:rPr>
        <w:t xml:space="preserve">, </w:t>
      </w:r>
      <w:r w:rsidRPr="00BE08C8">
        <w:rPr>
          <w:sz w:val="24"/>
          <w:szCs w:val="24"/>
        </w:rPr>
        <w:t>перекрываются.</w:t>
      </w:r>
    </w:p>
    <w:p w14:paraId="540EBD98" w14:textId="77777777" w:rsidR="00CD5120" w:rsidRDefault="00871B2A" w:rsidP="00AF276A">
      <w:pPr>
        <w:widowControl/>
        <w:ind w:firstLine="567"/>
        <w:jc w:val="both"/>
        <w:rPr>
          <w:sz w:val="24"/>
          <w:szCs w:val="24"/>
          <w:lang w:val="en-US"/>
        </w:rPr>
      </w:pPr>
      <w:r w:rsidRPr="00CD5120">
        <w:rPr>
          <w:b/>
          <w:bCs/>
          <w:sz w:val="24"/>
          <w:szCs w:val="24"/>
        </w:rPr>
        <w:t xml:space="preserve">3.5.11 </w:t>
      </w:r>
      <w:r w:rsidR="00CD5120" w:rsidRPr="00CD5120">
        <w:rPr>
          <w:b/>
          <w:bCs/>
          <w:sz w:val="24"/>
          <w:szCs w:val="24"/>
        </w:rPr>
        <w:t>Система координат установки</w:t>
      </w:r>
      <w:r w:rsidR="00CD5120" w:rsidRPr="00CD5120">
        <w:rPr>
          <w:sz w:val="24"/>
          <w:szCs w:val="24"/>
        </w:rPr>
        <w:t xml:space="preserve"> (machine coordinate system): Трехмерная система координат,</w:t>
      </w:r>
      <w:r w:rsidR="00CD5120">
        <w:rPr>
          <w:sz w:val="24"/>
          <w:szCs w:val="24"/>
        </w:rPr>
        <w:t xml:space="preserve"> </w:t>
      </w:r>
      <w:r w:rsidR="00CD5120" w:rsidRPr="00CD5120">
        <w:rPr>
          <w:sz w:val="24"/>
          <w:szCs w:val="24"/>
        </w:rPr>
        <w:t>определяемая фиксированной точкой на платформе построения</w:t>
      </w:r>
      <w:r w:rsidR="00CD5120">
        <w:rPr>
          <w:sz w:val="24"/>
          <w:szCs w:val="24"/>
        </w:rPr>
        <w:t xml:space="preserve"> (3.3.5)</w:t>
      </w:r>
      <w:r w:rsidR="00CD5120" w:rsidRPr="00CD5120">
        <w:rPr>
          <w:sz w:val="24"/>
          <w:szCs w:val="24"/>
        </w:rPr>
        <w:t xml:space="preserve"> (началом координат) и тремя основными</w:t>
      </w:r>
      <w:r w:rsidR="00CD5120">
        <w:rPr>
          <w:sz w:val="24"/>
          <w:szCs w:val="24"/>
        </w:rPr>
        <w:t xml:space="preserve"> </w:t>
      </w:r>
      <w:r w:rsidR="00CD5120" w:rsidRPr="00CD5120">
        <w:rPr>
          <w:sz w:val="24"/>
          <w:szCs w:val="24"/>
        </w:rPr>
        <w:t xml:space="preserve">осями, обозначенными как </w:t>
      </w:r>
      <w:r w:rsidR="00CD5120" w:rsidRPr="00FE6F31">
        <w:rPr>
          <w:i/>
          <w:iCs/>
          <w:sz w:val="24"/>
          <w:szCs w:val="24"/>
        </w:rPr>
        <w:t>X</w:t>
      </w:r>
      <w:r w:rsidR="00CD5120">
        <w:rPr>
          <w:sz w:val="24"/>
          <w:szCs w:val="24"/>
        </w:rPr>
        <w:t xml:space="preserve"> (3.5.16)</w:t>
      </w:r>
      <w:r w:rsidR="00CD5120" w:rsidRPr="00CD5120">
        <w:rPr>
          <w:sz w:val="24"/>
          <w:szCs w:val="24"/>
        </w:rPr>
        <w:t xml:space="preserve">, </w:t>
      </w:r>
      <w:r w:rsidR="00CD5120" w:rsidRPr="00FE6F31">
        <w:rPr>
          <w:i/>
          <w:iCs/>
          <w:sz w:val="24"/>
          <w:szCs w:val="24"/>
        </w:rPr>
        <w:t>У</w:t>
      </w:r>
      <w:r w:rsidR="00CD5120">
        <w:rPr>
          <w:sz w:val="24"/>
          <w:szCs w:val="24"/>
        </w:rPr>
        <w:t xml:space="preserve"> (3.5.17) </w:t>
      </w:r>
      <w:r w:rsidR="00CD5120" w:rsidRPr="00CD5120">
        <w:rPr>
          <w:sz w:val="24"/>
          <w:szCs w:val="24"/>
        </w:rPr>
        <w:t xml:space="preserve"> и </w:t>
      </w:r>
      <w:r w:rsidR="00CD5120" w:rsidRPr="00FE6F31">
        <w:rPr>
          <w:i/>
          <w:iCs/>
          <w:sz w:val="24"/>
          <w:szCs w:val="24"/>
        </w:rPr>
        <w:t>Z</w:t>
      </w:r>
      <w:r w:rsidR="00CD5120">
        <w:rPr>
          <w:sz w:val="24"/>
          <w:szCs w:val="24"/>
        </w:rPr>
        <w:t xml:space="preserve"> (3.5.18)</w:t>
      </w:r>
      <w:r w:rsidR="00CD5120" w:rsidRPr="00CD5120">
        <w:rPr>
          <w:sz w:val="24"/>
          <w:szCs w:val="24"/>
        </w:rPr>
        <w:t>, и осями вращения вокруг каждой из осей, обозначенными соответственно</w:t>
      </w:r>
      <w:r w:rsidR="00CD5120">
        <w:rPr>
          <w:sz w:val="24"/>
          <w:szCs w:val="24"/>
        </w:rPr>
        <w:t xml:space="preserve"> </w:t>
      </w:r>
      <w:r w:rsidR="00CD5120">
        <w:rPr>
          <w:sz w:val="24"/>
          <w:szCs w:val="24"/>
          <w:lang w:val="en-US"/>
        </w:rPr>
        <w:t>A</w:t>
      </w:r>
      <w:r w:rsidR="00CD5120" w:rsidRPr="00CD5120">
        <w:rPr>
          <w:sz w:val="24"/>
          <w:szCs w:val="24"/>
        </w:rPr>
        <w:t xml:space="preserve">, В и С, при этом углы между осями </w:t>
      </w:r>
      <w:r w:rsidR="00CD5120" w:rsidRPr="00FE6F31">
        <w:rPr>
          <w:i/>
          <w:iCs/>
          <w:sz w:val="24"/>
          <w:szCs w:val="24"/>
        </w:rPr>
        <w:t>X</w:t>
      </w:r>
      <w:r w:rsidR="00CD5120" w:rsidRPr="00CD5120">
        <w:rPr>
          <w:sz w:val="24"/>
          <w:szCs w:val="24"/>
        </w:rPr>
        <w:t xml:space="preserve">, </w:t>
      </w:r>
      <w:r w:rsidR="00CD5120" w:rsidRPr="00FE6F31">
        <w:rPr>
          <w:i/>
          <w:iCs/>
          <w:sz w:val="24"/>
          <w:szCs w:val="24"/>
        </w:rPr>
        <w:t>У</w:t>
      </w:r>
      <w:r w:rsidR="00CD5120" w:rsidRPr="00CD5120">
        <w:rPr>
          <w:sz w:val="24"/>
          <w:szCs w:val="24"/>
        </w:rPr>
        <w:t xml:space="preserve"> и </w:t>
      </w:r>
      <w:r w:rsidR="00CD5120" w:rsidRPr="00FE6F31">
        <w:rPr>
          <w:i/>
          <w:iCs/>
          <w:sz w:val="24"/>
          <w:szCs w:val="24"/>
        </w:rPr>
        <w:t>Z</w:t>
      </w:r>
      <w:r w:rsidR="00CD5120" w:rsidRPr="00CD5120">
        <w:rPr>
          <w:sz w:val="24"/>
          <w:szCs w:val="24"/>
        </w:rPr>
        <w:t xml:space="preserve"> могут быть как прямыми, так и определяться</w:t>
      </w:r>
      <w:r w:rsidR="00CD5120">
        <w:rPr>
          <w:sz w:val="24"/>
          <w:szCs w:val="24"/>
        </w:rPr>
        <w:t xml:space="preserve"> </w:t>
      </w:r>
      <w:r w:rsidR="00CD5120" w:rsidRPr="00CD5120">
        <w:rPr>
          <w:sz w:val="24"/>
          <w:szCs w:val="24"/>
        </w:rPr>
        <w:t>производителем установки.</w:t>
      </w:r>
    </w:p>
    <w:p w14:paraId="2750A895" w14:textId="77777777" w:rsidR="00CD5120" w:rsidRDefault="00CD5120" w:rsidP="00AF276A">
      <w:pPr>
        <w:widowControl/>
        <w:ind w:firstLine="567"/>
        <w:jc w:val="both"/>
        <w:rPr>
          <w:sz w:val="24"/>
          <w:szCs w:val="24"/>
          <w:lang w:val="en-US"/>
        </w:rPr>
      </w:pPr>
    </w:p>
    <w:p w14:paraId="698D1B6C" w14:textId="0F9F85E6" w:rsidR="00871B2A" w:rsidRPr="00CD5120" w:rsidRDefault="00CD5120" w:rsidP="00AF276A">
      <w:pPr>
        <w:widowControl/>
        <w:ind w:firstLine="567"/>
        <w:jc w:val="both"/>
      </w:pPr>
      <w:r w:rsidRPr="00CD5120">
        <w:t>Примечание - В отличие от систем координат, которые привязаны к поверхности построения</w:t>
      </w:r>
      <w:r w:rsidR="00614F90">
        <w:t xml:space="preserve"> (3.3.6)</w:t>
      </w:r>
      <w:r w:rsidRPr="00CD5120">
        <w:t xml:space="preserve"> и могут быть сдвинуты или повернуты, система координат установки зафиксирована для каждой установки. Подробные пояснения принципов использования систем координат в аддитивных технологиях приведены в </w:t>
      </w:r>
      <w:r w:rsidR="003524AC">
        <w:rPr>
          <w:lang w:val="en-US"/>
        </w:rPr>
        <w:t>[8]</w:t>
      </w:r>
      <w:r w:rsidRPr="00CD5120">
        <w:t>.</w:t>
      </w:r>
    </w:p>
    <w:p w14:paraId="2B00CB21" w14:textId="7EF34371" w:rsidR="00BE08C8" w:rsidRPr="00FE6F31" w:rsidRDefault="00BE08C8" w:rsidP="00AF276A">
      <w:pPr>
        <w:widowControl/>
        <w:ind w:firstLine="567"/>
        <w:jc w:val="both"/>
        <w:rPr>
          <w:sz w:val="24"/>
          <w:szCs w:val="24"/>
        </w:rPr>
      </w:pPr>
    </w:p>
    <w:p w14:paraId="34E13726" w14:textId="4349E83E" w:rsidR="00D62436" w:rsidRDefault="003136F4" w:rsidP="00AF276A">
      <w:pPr>
        <w:widowControl/>
        <w:ind w:firstLine="567"/>
        <w:jc w:val="both"/>
        <w:rPr>
          <w:sz w:val="24"/>
          <w:szCs w:val="24"/>
        </w:rPr>
      </w:pPr>
      <w:r w:rsidRPr="00FE6F31">
        <w:rPr>
          <w:b/>
          <w:bCs/>
          <w:sz w:val="24"/>
          <w:szCs w:val="24"/>
        </w:rPr>
        <w:t xml:space="preserve">3.5.12 </w:t>
      </w:r>
      <w:r w:rsidR="00D51CBD" w:rsidRPr="00FE6F31">
        <w:rPr>
          <w:b/>
          <w:bCs/>
          <w:sz w:val="24"/>
          <w:szCs w:val="24"/>
        </w:rPr>
        <w:t xml:space="preserve">Начало координат </w:t>
      </w:r>
      <w:r w:rsidRPr="00FE6F31">
        <w:rPr>
          <w:b/>
          <w:bCs/>
          <w:i/>
          <w:iCs/>
          <w:sz w:val="24"/>
          <w:szCs w:val="24"/>
        </w:rPr>
        <w:t>(0, 0, 0)</w:t>
      </w:r>
      <w:r w:rsidR="001132E2" w:rsidRPr="00FE6F31">
        <w:rPr>
          <w:b/>
          <w:bCs/>
          <w:sz w:val="24"/>
          <w:szCs w:val="24"/>
        </w:rPr>
        <w:t xml:space="preserve"> (при использовании координат </w:t>
      </w:r>
      <w:r w:rsidR="001132E2" w:rsidRPr="00FE6F31">
        <w:rPr>
          <w:b/>
          <w:bCs/>
          <w:i/>
          <w:iCs/>
          <w:sz w:val="24"/>
          <w:szCs w:val="24"/>
        </w:rPr>
        <w:t>x</w:t>
      </w:r>
      <w:r w:rsidR="001132E2" w:rsidRPr="00FE6F31">
        <w:rPr>
          <w:b/>
          <w:bCs/>
          <w:sz w:val="24"/>
          <w:szCs w:val="24"/>
        </w:rPr>
        <w:t xml:space="preserve">, </w:t>
      </w:r>
      <w:r w:rsidR="001132E2" w:rsidRPr="00FE6F31">
        <w:rPr>
          <w:b/>
          <w:bCs/>
          <w:i/>
          <w:iCs/>
          <w:sz w:val="24"/>
          <w:szCs w:val="24"/>
        </w:rPr>
        <w:t>y</w:t>
      </w:r>
      <w:r w:rsidR="001132E2" w:rsidRPr="00FE6F31">
        <w:rPr>
          <w:b/>
          <w:bCs/>
          <w:sz w:val="24"/>
          <w:szCs w:val="24"/>
        </w:rPr>
        <w:t xml:space="preserve"> и </w:t>
      </w:r>
      <w:r w:rsidR="001132E2" w:rsidRPr="00FE6F31">
        <w:rPr>
          <w:b/>
          <w:bCs/>
          <w:i/>
          <w:iCs/>
          <w:sz w:val="24"/>
          <w:szCs w:val="24"/>
        </w:rPr>
        <w:t>z</w:t>
      </w:r>
      <w:r w:rsidR="001132E2" w:rsidRPr="00FE6F31">
        <w:rPr>
          <w:b/>
          <w:bCs/>
          <w:sz w:val="24"/>
          <w:szCs w:val="24"/>
        </w:rPr>
        <w:t>)</w:t>
      </w:r>
      <w:r w:rsidRPr="003136F4">
        <w:rPr>
          <w:sz w:val="24"/>
          <w:szCs w:val="24"/>
        </w:rPr>
        <w:t xml:space="preserve"> (origin</w:t>
      </w:r>
      <w:r w:rsidR="005D161B">
        <w:rPr>
          <w:sz w:val="24"/>
          <w:szCs w:val="24"/>
        </w:rPr>
        <w:t xml:space="preserve">, </w:t>
      </w:r>
      <w:r w:rsidR="005D161B">
        <w:rPr>
          <w:sz w:val="24"/>
          <w:szCs w:val="24"/>
          <w:lang w:val="en-US"/>
        </w:rPr>
        <w:t>zero point</w:t>
      </w:r>
      <w:r w:rsidR="005D161B">
        <w:rPr>
          <w:sz w:val="24"/>
          <w:szCs w:val="24"/>
          <w:lang w:val="kk-KZ"/>
        </w:rPr>
        <w:t xml:space="preserve">, </w:t>
      </w:r>
      <w:r w:rsidR="005D161B" w:rsidRPr="00FE6F31">
        <w:rPr>
          <w:i/>
          <w:iCs/>
          <w:sz w:val="24"/>
          <w:szCs w:val="24"/>
          <w:lang w:val="kk-KZ"/>
        </w:rPr>
        <w:t>(0, 0, 0)</w:t>
      </w:r>
      <w:r w:rsidRPr="001132E2">
        <w:rPr>
          <w:sz w:val="24"/>
          <w:szCs w:val="24"/>
        </w:rPr>
        <w:t xml:space="preserve">): </w:t>
      </w:r>
      <w:r w:rsidR="00D62436">
        <w:rPr>
          <w:sz w:val="24"/>
          <w:szCs w:val="24"/>
        </w:rPr>
        <w:t>У</w:t>
      </w:r>
      <w:r w:rsidR="00D62436" w:rsidRPr="00D62436">
        <w:rPr>
          <w:sz w:val="24"/>
          <w:szCs w:val="24"/>
        </w:rPr>
        <w:t>становленная универсальная точка отсчета, в которой пересекаются три главные оси системы координат.</w:t>
      </w:r>
    </w:p>
    <w:p w14:paraId="2B4803FC" w14:textId="77777777" w:rsidR="001132E2" w:rsidRDefault="001132E2" w:rsidP="00AF276A">
      <w:pPr>
        <w:widowControl/>
        <w:ind w:firstLine="567"/>
        <w:jc w:val="both"/>
        <w:rPr>
          <w:sz w:val="24"/>
          <w:szCs w:val="24"/>
        </w:rPr>
      </w:pPr>
    </w:p>
    <w:p w14:paraId="25BC46BD" w14:textId="0159E7C6" w:rsidR="00D62436" w:rsidRPr="003524AC" w:rsidRDefault="001132E2" w:rsidP="00AF276A">
      <w:pPr>
        <w:widowControl/>
        <w:ind w:firstLine="567"/>
        <w:jc w:val="both"/>
        <w:rPr>
          <w:lang w:val="en-US"/>
        </w:rPr>
      </w:pPr>
      <w:r w:rsidRPr="003F3E3A">
        <w:t>Примечание – Система координат может быть  прям</w:t>
      </w:r>
      <w:r w:rsidR="00D62436">
        <w:t>о</w:t>
      </w:r>
      <w:r w:rsidRPr="003F3E3A">
        <w:t xml:space="preserve">й, так и определяться производителем установки. Подробные пояснения термина «нулевая точка» приведены в </w:t>
      </w:r>
      <w:r w:rsidR="003524AC">
        <w:rPr>
          <w:lang w:val="en-US"/>
        </w:rPr>
        <w:t>[8].</w:t>
      </w:r>
    </w:p>
    <w:p w14:paraId="6E8004CB" w14:textId="77777777" w:rsidR="00D62436" w:rsidRDefault="00D62436" w:rsidP="00AF276A">
      <w:pPr>
        <w:widowControl/>
        <w:ind w:firstLine="567"/>
        <w:jc w:val="both"/>
      </w:pPr>
    </w:p>
    <w:p w14:paraId="561F1F52" w14:textId="675005C9" w:rsidR="00D62436" w:rsidRPr="00D62436" w:rsidRDefault="00D62436" w:rsidP="00AF276A">
      <w:pPr>
        <w:widowControl/>
        <w:ind w:firstLine="567"/>
        <w:jc w:val="both"/>
        <w:rPr>
          <w:sz w:val="24"/>
          <w:szCs w:val="24"/>
        </w:rPr>
      </w:pPr>
      <w:r w:rsidRPr="00D62436">
        <w:rPr>
          <w:b/>
          <w:bCs/>
          <w:sz w:val="24"/>
          <w:szCs w:val="24"/>
        </w:rPr>
        <w:lastRenderedPageBreak/>
        <w:t>3.5.13</w:t>
      </w:r>
      <w:r w:rsidRPr="00D62436">
        <w:rPr>
          <w:sz w:val="24"/>
          <w:szCs w:val="24"/>
        </w:rPr>
        <w:t xml:space="preserve"> </w:t>
      </w:r>
      <w:r w:rsidRPr="00D62436">
        <w:rPr>
          <w:b/>
          <w:bCs/>
          <w:sz w:val="24"/>
          <w:szCs w:val="24"/>
        </w:rPr>
        <w:t xml:space="preserve">Нулевая точка построения </w:t>
      </w:r>
      <w:r w:rsidRPr="00D62436">
        <w:rPr>
          <w:sz w:val="24"/>
          <w:szCs w:val="24"/>
        </w:rPr>
        <w:t xml:space="preserve">(build origin): </w:t>
      </w:r>
      <w:r w:rsidR="00D51CBD">
        <w:rPr>
          <w:sz w:val="24"/>
          <w:szCs w:val="24"/>
        </w:rPr>
        <w:t xml:space="preserve">Начало координат </w:t>
      </w:r>
      <w:r>
        <w:rPr>
          <w:sz w:val="24"/>
          <w:szCs w:val="24"/>
        </w:rPr>
        <w:t>(3.5.12)</w:t>
      </w:r>
      <w:r w:rsidRPr="00D62436">
        <w:rPr>
          <w:sz w:val="24"/>
          <w:szCs w:val="24"/>
        </w:rPr>
        <w:t>, чаще всего располагается в центре платформы построения (3.3.5) и фиксируется на поверхности, обращенной к зоне построения</w:t>
      </w:r>
    </w:p>
    <w:p w14:paraId="67272788" w14:textId="77777777" w:rsidR="00D62436" w:rsidRPr="00D62436" w:rsidRDefault="00D62436" w:rsidP="00AF276A">
      <w:pPr>
        <w:widowControl/>
        <w:ind w:firstLine="567"/>
        <w:jc w:val="both"/>
        <w:rPr>
          <w:sz w:val="24"/>
          <w:szCs w:val="24"/>
        </w:rPr>
      </w:pPr>
    </w:p>
    <w:p w14:paraId="120B8245" w14:textId="6EB1C176" w:rsidR="00D62436" w:rsidRDefault="00D62436" w:rsidP="00AF276A">
      <w:pPr>
        <w:widowControl/>
        <w:ind w:firstLine="567"/>
        <w:jc w:val="both"/>
      </w:pPr>
      <w:r w:rsidRPr="00D62436">
        <w:t xml:space="preserve">Примечание - Нулевая точка построения устанавливается программным обеспечением аддитивной установки и в некоторых случаях может быть определена настройками построения. </w:t>
      </w:r>
    </w:p>
    <w:p w14:paraId="23938A73" w14:textId="77777777" w:rsidR="003D248D" w:rsidRDefault="003D248D" w:rsidP="00AF276A">
      <w:pPr>
        <w:widowControl/>
        <w:ind w:firstLine="567"/>
        <w:jc w:val="both"/>
      </w:pPr>
    </w:p>
    <w:p w14:paraId="7ECEA76C" w14:textId="77777777" w:rsidR="00B33C83" w:rsidRDefault="003D248D" w:rsidP="00B33C83">
      <w:pPr>
        <w:widowControl/>
        <w:ind w:firstLine="567"/>
        <w:jc w:val="both"/>
        <w:rPr>
          <w:rFonts w:ascii="Cambria" w:eastAsiaTheme="minorHAnsi" w:hAnsi="Cambria" w:cs="Cambria"/>
          <w:color w:val="211D1E"/>
          <w:sz w:val="22"/>
          <w:szCs w:val="22"/>
          <w:lang w:eastAsia="en-US"/>
        </w:rPr>
      </w:pPr>
      <w:r w:rsidRPr="00D51CBD">
        <w:rPr>
          <w:b/>
          <w:bCs/>
          <w:sz w:val="24"/>
          <w:szCs w:val="24"/>
        </w:rPr>
        <w:t>3.5.14</w:t>
      </w:r>
      <w:r w:rsidRPr="00D51CBD">
        <w:rPr>
          <w:sz w:val="24"/>
          <w:szCs w:val="24"/>
        </w:rPr>
        <w:t xml:space="preserve"> </w:t>
      </w:r>
      <w:r w:rsidR="00D51CBD" w:rsidRPr="00D51CBD">
        <w:rPr>
          <w:rFonts w:eastAsiaTheme="minorHAnsi"/>
          <w:b/>
          <w:bCs/>
          <w:color w:val="211D1E"/>
          <w:sz w:val="24"/>
          <w:szCs w:val="24"/>
          <w:lang w:eastAsia="en-US"/>
        </w:rPr>
        <w:t>Н</w:t>
      </w:r>
      <w:r w:rsidRPr="00D51CBD">
        <w:rPr>
          <w:rFonts w:eastAsiaTheme="minorHAnsi"/>
          <w:b/>
          <w:bCs/>
          <w:color w:val="211D1E"/>
          <w:sz w:val="24"/>
          <w:szCs w:val="24"/>
          <w:lang w:eastAsia="en-US"/>
        </w:rPr>
        <w:t xml:space="preserve">ачало координат установки; нулевая точка установки, ноль установки </w:t>
      </w:r>
      <w:r w:rsidRPr="00575936">
        <w:rPr>
          <w:rFonts w:eastAsiaTheme="minorHAnsi"/>
          <w:color w:val="211D1E"/>
          <w:sz w:val="24"/>
          <w:szCs w:val="24"/>
          <w:lang w:eastAsia="en-US"/>
        </w:rPr>
        <w:t>(</w:t>
      </w:r>
      <w:r w:rsidR="00B33C83" w:rsidRPr="00B33C83">
        <w:rPr>
          <w:rFonts w:ascii="Cambria" w:eastAsiaTheme="minorHAnsi" w:hAnsi="Cambria" w:cs="Cambria"/>
          <w:color w:val="211D1E"/>
          <w:sz w:val="22"/>
          <w:szCs w:val="22"/>
          <w:lang w:eastAsia="en-US"/>
        </w:rPr>
        <w:t>machine home</w:t>
      </w:r>
      <w:r w:rsidR="00B33C83">
        <w:rPr>
          <w:rFonts w:ascii="Cambria" w:eastAsiaTheme="minorHAnsi" w:hAnsi="Cambria" w:cs="Cambria"/>
          <w:color w:val="211D1E"/>
          <w:sz w:val="22"/>
          <w:szCs w:val="22"/>
          <w:lang w:eastAsia="en-US"/>
        </w:rPr>
        <w:t>,</w:t>
      </w:r>
      <w:r w:rsidR="00B33C83" w:rsidRPr="00B33C83">
        <w:rPr>
          <w:rFonts w:ascii="Cambria" w:eastAsiaTheme="minorHAnsi" w:hAnsi="Cambria" w:cs="Cambria"/>
          <w:color w:val="211D1E"/>
          <w:sz w:val="22"/>
          <w:szCs w:val="22"/>
          <w:lang w:eastAsia="en-US"/>
        </w:rPr>
        <w:t xml:space="preserve"> </w:t>
      </w:r>
      <w:r w:rsidRPr="00575936">
        <w:rPr>
          <w:rFonts w:eastAsiaTheme="minorHAnsi"/>
          <w:color w:val="211D1E"/>
          <w:sz w:val="24"/>
          <w:szCs w:val="24"/>
          <w:lang w:eastAsia="en-US"/>
        </w:rPr>
        <w:t>machine origin</w:t>
      </w:r>
      <w:r w:rsidR="00B33C83">
        <w:rPr>
          <w:rFonts w:eastAsiaTheme="minorHAnsi"/>
          <w:color w:val="211D1E"/>
          <w:sz w:val="24"/>
          <w:szCs w:val="24"/>
          <w:lang w:eastAsia="en-US"/>
        </w:rPr>
        <w:t>,</w:t>
      </w:r>
      <w:r w:rsidR="00B33C83" w:rsidRPr="00B33C83">
        <w:rPr>
          <w:rFonts w:ascii="Cambria" w:eastAsiaTheme="minorHAnsi" w:hAnsi="Cambria" w:cs="Cambria"/>
          <w:color w:val="211D1E"/>
          <w:sz w:val="22"/>
          <w:szCs w:val="22"/>
          <w:lang w:eastAsia="en-US"/>
        </w:rPr>
        <w:t xml:space="preserve"> machine zero point</w:t>
      </w:r>
      <w:r w:rsidR="00B33C83">
        <w:rPr>
          <w:rFonts w:ascii="Cambria" w:eastAsiaTheme="minorHAnsi" w:hAnsi="Cambria" w:cs="Cambria"/>
          <w:color w:val="211D1E"/>
          <w:sz w:val="22"/>
          <w:szCs w:val="22"/>
          <w:lang w:eastAsia="en-US"/>
        </w:rPr>
        <w:t>)</w:t>
      </w:r>
      <w:r w:rsidRPr="00575936">
        <w:rPr>
          <w:rFonts w:eastAsiaTheme="minorHAnsi"/>
          <w:color w:val="211D1E"/>
          <w:sz w:val="24"/>
          <w:szCs w:val="24"/>
          <w:lang w:eastAsia="en-US"/>
        </w:rPr>
        <w:t>:</w:t>
      </w:r>
      <w:r w:rsidRPr="00D51CBD">
        <w:rPr>
          <w:rFonts w:eastAsiaTheme="minorHAnsi"/>
          <w:b/>
          <w:bCs/>
          <w:color w:val="211D1E"/>
          <w:sz w:val="24"/>
          <w:szCs w:val="24"/>
          <w:lang w:eastAsia="en-US"/>
        </w:rPr>
        <w:t xml:space="preserve"> </w:t>
      </w:r>
      <w:r w:rsidRPr="00D51CBD">
        <w:rPr>
          <w:rFonts w:eastAsiaTheme="minorHAnsi"/>
          <w:color w:val="211D1E"/>
          <w:sz w:val="24"/>
          <w:szCs w:val="24"/>
          <w:lang w:eastAsia="en-US"/>
        </w:rPr>
        <w:t>Начало</w:t>
      </w:r>
      <w:r w:rsidR="00D51CBD" w:rsidRPr="00D51CBD">
        <w:rPr>
          <w:sz w:val="24"/>
          <w:szCs w:val="24"/>
        </w:rPr>
        <w:t xml:space="preserve"> </w:t>
      </w:r>
      <w:r w:rsidRPr="00D51CBD">
        <w:rPr>
          <w:rFonts w:eastAsiaTheme="minorHAnsi"/>
          <w:color w:val="211D1E"/>
          <w:sz w:val="24"/>
          <w:szCs w:val="24"/>
          <w:lang w:eastAsia="en-US"/>
        </w:rPr>
        <w:t>координат</w:t>
      </w:r>
      <w:r w:rsidR="00D51CBD">
        <w:rPr>
          <w:rFonts w:eastAsiaTheme="minorHAnsi"/>
          <w:color w:val="211D1E"/>
          <w:sz w:val="24"/>
          <w:szCs w:val="24"/>
          <w:lang w:eastAsia="en-US"/>
        </w:rPr>
        <w:t xml:space="preserve"> (3.5.12)</w:t>
      </w:r>
      <w:r w:rsidRPr="00D51CBD">
        <w:rPr>
          <w:rFonts w:eastAsiaTheme="minorHAnsi"/>
          <w:color w:val="211D1E"/>
          <w:sz w:val="24"/>
          <w:szCs w:val="24"/>
          <w:lang w:eastAsia="en-US"/>
        </w:rPr>
        <w:t>, установленное производителем аддитивной установки</w:t>
      </w:r>
      <w:r w:rsidRPr="00D51CBD">
        <w:rPr>
          <w:rFonts w:ascii="Cambria" w:eastAsiaTheme="minorHAnsi" w:hAnsi="Cambria" w:cs="Cambria"/>
          <w:color w:val="211D1E"/>
          <w:sz w:val="22"/>
          <w:szCs w:val="22"/>
          <w:lang w:eastAsia="en-US"/>
        </w:rPr>
        <w:t>.</w:t>
      </w:r>
    </w:p>
    <w:p w14:paraId="44854E13" w14:textId="3E7DE533" w:rsidR="005062A1" w:rsidRPr="00B33C83" w:rsidRDefault="00A33AFB" w:rsidP="00B33C83">
      <w:pPr>
        <w:widowControl/>
        <w:ind w:firstLine="567"/>
        <w:jc w:val="both"/>
        <w:rPr>
          <w:rFonts w:ascii="Cambria" w:eastAsiaTheme="minorHAnsi" w:hAnsi="Cambria" w:cs="Cambria"/>
          <w:color w:val="211D1E"/>
          <w:sz w:val="22"/>
          <w:szCs w:val="22"/>
          <w:lang w:eastAsia="en-US"/>
        </w:rPr>
      </w:pPr>
      <w:r w:rsidRPr="00B00594">
        <w:rPr>
          <w:rFonts w:eastAsiaTheme="minorHAnsi"/>
          <w:b/>
          <w:bCs/>
          <w:color w:val="211D1E"/>
          <w:sz w:val="24"/>
          <w:szCs w:val="24"/>
          <w:lang w:eastAsia="en-US"/>
        </w:rPr>
        <w:t>3.5.15</w:t>
      </w:r>
      <w:r w:rsidR="00B00594">
        <w:rPr>
          <w:rFonts w:eastAsiaTheme="minorHAnsi"/>
          <w:b/>
          <w:bCs/>
          <w:color w:val="211D1E"/>
          <w:sz w:val="24"/>
          <w:szCs w:val="24"/>
          <w:lang w:eastAsia="en-US"/>
        </w:rPr>
        <w:t xml:space="preserve"> </w:t>
      </w:r>
      <w:r w:rsidR="005062A1">
        <w:rPr>
          <w:rFonts w:eastAsiaTheme="minorHAnsi"/>
          <w:b/>
          <w:bCs/>
          <w:color w:val="211D1E"/>
          <w:sz w:val="24"/>
          <w:szCs w:val="24"/>
          <w:lang w:eastAsia="en-US"/>
        </w:rPr>
        <w:t>П</w:t>
      </w:r>
      <w:r w:rsidR="005062A1" w:rsidRPr="005062A1">
        <w:rPr>
          <w:rFonts w:eastAsiaTheme="minorHAnsi"/>
          <w:b/>
          <w:bCs/>
          <w:color w:val="211D1E"/>
          <w:sz w:val="24"/>
          <w:szCs w:val="24"/>
          <w:lang w:eastAsia="en-US"/>
        </w:rPr>
        <w:t xml:space="preserve">оложение детали </w:t>
      </w:r>
      <w:r w:rsidR="005062A1" w:rsidRPr="00943966">
        <w:rPr>
          <w:rFonts w:eastAsiaTheme="minorHAnsi"/>
          <w:color w:val="211D1E"/>
          <w:sz w:val="24"/>
          <w:szCs w:val="24"/>
          <w:lang w:eastAsia="en-US"/>
        </w:rPr>
        <w:t>(part location):</w:t>
      </w:r>
      <w:r w:rsidR="005062A1" w:rsidRPr="005062A1">
        <w:rPr>
          <w:rFonts w:eastAsiaTheme="minorHAnsi"/>
          <w:b/>
          <w:bCs/>
          <w:color w:val="211D1E"/>
          <w:sz w:val="24"/>
          <w:szCs w:val="24"/>
          <w:lang w:eastAsia="en-US"/>
        </w:rPr>
        <w:t xml:space="preserve"> </w:t>
      </w:r>
      <w:r w:rsidR="005062A1" w:rsidRPr="00571E72">
        <w:rPr>
          <w:rFonts w:eastAsiaTheme="minorHAnsi"/>
          <w:color w:val="211D1E"/>
          <w:sz w:val="24"/>
          <w:szCs w:val="24"/>
          <w:lang w:eastAsia="en-US"/>
        </w:rPr>
        <w:t>Расположение детали</w:t>
      </w:r>
      <w:r w:rsidR="00571E72">
        <w:rPr>
          <w:rFonts w:eastAsiaTheme="minorHAnsi"/>
          <w:color w:val="211D1E"/>
          <w:sz w:val="24"/>
          <w:szCs w:val="24"/>
          <w:lang w:eastAsia="en-US"/>
        </w:rPr>
        <w:t xml:space="preserve"> (3.9.1)</w:t>
      </w:r>
      <w:r w:rsidR="005062A1" w:rsidRPr="00571E72">
        <w:rPr>
          <w:rFonts w:eastAsiaTheme="minorHAnsi"/>
          <w:color w:val="211D1E"/>
          <w:sz w:val="24"/>
          <w:szCs w:val="24"/>
          <w:lang w:eastAsia="en-US"/>
        </w:rPr>
        <w:t xml:space="preserve"> в объеме построения</w:t>
      </w:r>
      <w:r w:rsidR="00571E72">
        <w:rPr>
          <w:rFonts w:eastAsiaTheme="minorHAnsi"/>
          <w:color w:val="211D1E"/>
          <w:sz w:val="24"/>
          <w:szCs w:val="24"/>
          <w:lang w:eastAsia="en-US"/>
        </w:rPr>
        <w:t xml:space="preserve"> (3.3.4)</w:t>
      </w:r>
      <w:r w:rsidR="005062A1" w:rsidRPr="00571E72">
        <w:rPr>
          <w:rFonts w:eastAsiaTheme="minorHAnsi"/>
          <w:color w:val="211D1E"/>
          <w:sz w:val="24"/>
          <w:szCs w:val="24"/>
          <w:lang w:eastAsia="en-US"/>
        </w:rPr>
        <w:t>.</w:t>
      </w:r>
    </w:p>
    <w:p w14:paraId="2B1BB3D1" w14:textId="77777777" w:rsidR="005062A1" w:rsidRPr="005062A1" w:rsidRDefault="005062A1" w:rsidP="00AF276A">
      <w:pPr>
        <w:widowControl/>
        <w:ind w:firstLine="567"/>
        <w:jc w:val="both"/>
        <w:rPr>
          <w:rFonts w:eastAsiaTheme="minorHAnsi"/>
          <w:b/>
          <w:bCs/>
          <w:color w:val="211D1E"/>
          <w:sz w:val="24"/>
          <w:szCs w:val="24"/>
          <w:lang w:eastAsia="en-US"/>
        </w:rPr>
      </w:pPr>
    </w:p>
    <w:p w14:paraId="239FC7DA" w14:textId="1D195BA7" w:rsidR="00A33AFB" w:rsidRPr="003524AC" w:rsidRDefault="005062A1" w:rsidP="00AF276A">
      <w:pPr>
        <w:widowControl/>
        <w:ind w:firstLine="567"/>
        <w:jc w:val="both"/>
        <w:rPr>
          <w:rFonts w:eastAsiaTheme="minorHAnsi"/>
          <w:color w:val="211D1E"/>
          <w:lang w:val="en-US" w:eastAsia="en-US"/>
        </w:rPr>
      </w:pPr>
      <w:r w:rsidRPr="00CF7532">
        <w:rPr>
          <w:rFonts w:eastAsiaTheme="minorHAnsi"/>
          <w:color w:val="211D1E"/>
          <w:lang w:eastAsia="en-US"/>
        </w:rPr>
        <w:t>Примечание</w:t>
      </w:r>
      <w:r w:rsidR="00571E72" w:rsidRPr="00CF7532">
        <w:rPr>
          <w:rFonts w:eastAsiaTheme="minorHAnsi"/>
          <w:b/>
          <w:bCs/>
          <w:color w:val="211D1E"/>
          <w:lang w:eastAsia="en-US"/>
        </w:rPr>
        <w:t xml:space="preserve"> - </w:t>
      </w:r>
      <w:r w:rsidRPr="00CF7532">
        <w:rPr>
          <w:rFonts w:eastAsiaTheme="minorHAnsi"/>
          <w:color w:val="211D1E"/>
          <w:lang w:eastAsia="en-US"/>
        </w:rPr>
        <w:t>Положение детали</w:t>
      </w:r>
      <w:r w:rsidR="009B6E16">
        <w:rPr>
          <w:rFonts w:eastAsiaTheme="minorHAnsi"/>
          <w:color w:val="211D1E"/>
          <w:lang w:eastAsia="en-US"/>
        </w:rPr>
        <w:t xml:space="preserve"> (3.9.1)</w:t>
      </w:r>
      <w:r w:rsidRPr="00CF7532">
        <w:rPr>
          <w:rFonts w:eastAsiaTheme="minorHAnsi"/>
          <w:color w:val="211D1E"/>
          <w:lang w:eastAsia="en-US"/>
        </w:rPr>
        <w:t xml:space="preserve">, как правило, определено координатами </w:t>
      </w:r>
      <w:r w:rsidRPr="00FE6F31">
        <w:rPr>
          <w:rFonts w:eastAsiaTheme="minorHAnsi"/>
          <w:i/>
          <w:iCs/>
          <w:color w:val="211D1E"/>
          <w:lang w:eastAsia="en-US"/>
        </w:rPr>
        <w:t xml:space="preserve">X, Y </w:t>
      </w:r>
      <w:r w:rsidRPr="00FE6F31">
        <w:rPr>
          <w:rFonts w:eastAsiaTheme="minorHAnsi"/>
          <w:color w:val="211D1E"/>
          <w:lang w:eastAsia="en-US"/>
        </w:rPr>
        <w:t>и</w:t>
      </w:r>
      <w:r w:rsidRPr="00FE6F31">
        <w:rPr>
          <w:rFonts w:eastAsiaTheme="minorHAnsi"/>
          <w:i/>
          <w:iCs/>
          <w:color w:val="211D1E"/>
          <w:lang w:eastAsia="en-US"/>
        </w:rPr>
        <w:t xml:space="preserve"> Z</w:t>
      </w:r>
      <w:r w:rsidRPr="00CF7532">
        <w:rPr>
          <w:rFonts w:eastAsiaTheme="minorHAnsi"/>
          <w:color w:val="211D1E"/>
          <w:lang w:eastAsia="en-US"/>
        </w:rPr>
        <w:t xml:space="preserve"> положения геометрического центра</w:t>
      </w:r>
      <w:r w:rsidR="009B6E16">
        <w:rPr>
          <w:rFonts w:eastAsiaTheme="minorHAnsi"/>
          <w:color w:val="211D1E"/>
          <w:lang w:eastAsia="en-US"/>
        </w:rPr>
        <w:t xml:space="preserve"> (3.5.5)</w:t>
      </w:r>
      <w:r w:rsidRPr="00CF7532">
        <w:rPr>
          <w:rFonts w:eastAsiaTheme="minorHAnsi"/>
          <w:color w:val="211D1E"/>
          <w:lang w:eastAsia="en-US"/>
        </w:rPr>
        <w:t xml:space="preserve"> ограничительного блока по отношению к нулевой точке построения</w:t>
      </w:r>
      <w:r w:rsidR="009B6E16">
        <w:rPr>
          <w:rFonts w:eastAsiaTheme="minorHAnsi"/>
          <w:color w:val="211D1E"/>
          <w:lang w:eastAsia="en-US"/>
        </w:rPr>
        <w:t xml:space="preserve"> (3.5.13)</w:t>
      </w:r>
      <w:r w:rsidRPr="00CF7532">
        <w:rPr>
          <w:rFonts w:eastAsiaTheme="minorHAnsi"/>
          <w:color w:val="211D1E"/>
          <w:lang w:eastAsia="en-US"/>
        </w:rPr>
        <w:t>. Подробные пояснения</w:t>
      </w:r>
      <w:r w:rsidR="00E57A49" w:rsidRPr="00CF7532">
        <w:rPr>
          <w:rFonts w:eastAsiaTheme="minorHAnsi"/>
          <w:color w:val="211D1E"/>
          <w:lang w:eastAsia="en-US"/>
        </w:rPr>
        <w:t xml:space="preserve"> </w:t>
      </w:r>
      <w:r w:rsidRPr="00CF7532">
        <w:rPr>
          <w:rFonts w:eastAsiaTheme="minorHAnsi"/>
          <w:color w:val="211D1E"/>
          <w:lang w:eastAsia="en-US"/>
        </w:rPr>
        <w:t xml:space="preserve">понятия «положение детали» приведены в </w:t>
      </w:r>
      <w:r w:rsidR="003524AC">
        <w:rPr>
          <w:rFonts w:eastAsiaTheme="minorHAnsi"/>
          <w:color w:val="211D1E"/>
          <w:lang w:val="en-US" w:eastAsia="en-US"/>
        </w:rPr>
        <w:t>[8].</w:t>
      </w:r>
    </w:p>
    <w:p w14:paraId="7B0B91F3" w14:textId="77777777" w:rsidR="00AF7F54" w:rsidRDefault="00AF7F54" w:rsidP="00AF276A">
      <w:pPr>
        <w:widowControl/>
        <w:ind w:firstLine="567"/>
        <w:jc w:val="both"/>
        <w:rPr>
          <w:rFonts w:eastAsiaTheme="minorHAnsi"/>
          <w:color w:val="211D1E"/>
          <w:lang w:eastAsia="en-US"/>
        </w:rPr>
      </w:pPr>
    </w:p>
    <w:p w14:paraId="71C208D8" w14:textId="75EDC79D" w:rsidR="00AF7F54" w:rsidRPr="007E0FEB" w:rsidRDefault="00AF7F54" w:rsidP="00AF276A">
      <w:pPr>
        <w:widowControl/>
        <w:ind w:firstLine="567"/>
        <w:jc w:val="both"/>
        <w:rPr>
          <w:rFonts w:eastAsiaTheme="minorHAnsi"/>
          <w:color w:val="211D1E"/>
          <w:sz w:val="24"/>
          <w:szCs w:val="24"/>
          <w:lang w:eastAsia="en-US"/>
        </w:rPr>
      </w:pPr>
      <w:r w:rsidRPr="007E0FEB">
        <w:rPr>
          <w:rFonts w:eastAsiaTheme="minorHAnsi"/>
          <w:b/>
          <w:bCs/>
          <w:color w:val="211D1E"/>
          <w:sz w:val="24"/>
          <w:szCs w:val="24"/>
          <w:lang w:eastAsia="en-US"/>
        </w:rPr>
        <w:t xml:space="preserve">3.5.16 </w:t>
      </w:r>
      <w:r w:rsidR="007E0FEB" w:rsidRPr="007E0FEB">
        <w:rPr>
          <w:rFonts w:eastAsiaTheme="minorHAnsi"/>
          <w:b/>
          <w:bCs/>
          <w:color w:val="211D1E"/>
          <w:sz w:val="24"/>
          <w:szCs w:val="24"/>
          <w:lang w:eastAsia="en-US"/>
        </w:rPr>
        <w:t>О</w:t>
      </w:r>
      <w:r w:rsidRPr="007E0FEB">
        <w:rPr>
          <w:rFonts w:eastAsiaTheme="minorHAnsi"/>
          <w:b/>
          <w:bCs/>
          <w:color w:val="211D1E"/>
          <w:sz w:val="24"/>
          <w:szCs w:val="24"/>
          <w:lang w:eastAsia="en-US"/>
        </w:rPr>
        <w:t xml:space="preserve">сь </w:t>
      </w:r>
      <w:r w:rsidRPr="00FE6F31">
        <w:rPr>
          <w:rFonts w:eastAsiaTheme="minorHAnsi"/>
          <w:b/>
          <w:bCs/>
          <w:i/>
          <w:iCs/>
          <w:color w:val="211D1E"/>
          <w:sz w:val="24"/>
          <w:szCs w:val="24"/>
          <w:lang w:eastAsia="en-US"/>
        </w:rPr>
        <w:t>Х</w:t>
      </w:r>
      <w:r w:rsidRPr="007E0FEB">
        <w:rPr>
          <w:rFonts w:eastAsiaTheme="minorHAnsi"/>
          <w:b/>
          <w:bCs/>
          <w:color w:val="211D1E"/>
          <w:sz w:val="24"/>
          <w:szCs w:val="24"/>
          <w:lang w:eastAsia="en-US"/>
        </w:rPr>
        <w:t xml:space="preserve"> (установки)</w:t>
      </w:r>
      <w:r w:rsidRPr="007E0FEB">
        <w:rPr>
          <w:rFonts w:eastAsiaTheme="minorHAnsi"/>
          <w:color w:val="211D1E"/>
          <w:sz w:val="24"/>
          <w:szCs w:val="24"/>
          <w:lang w:eastAsia="en-US"/>
        </w:rPr>
        <w:t xml:space="preserve"> (x-axis): Ось в системе координат установки</w:t>
      </w:r>
      <w:r w:rsidR="007E0FEB">
        <w:rPr>
          <w:rFonts w:eastAsiaTheme="minorHAnsi"/>
          <w:color w:val="211D1E"/>
          <w:sz w:val="24"/>
          <w:szCs w:val="24"/>
          <w:lang w:eastAsia="en-US"/>
        </w:rPr>
        <w:t xml:space="preserve"> (3.5.11)</w:t>
      </w:r>
      <w:r w:rsidRPr="007E0FEB">
        <w:rPr>
          <w:rFonts w:eastAsiaTheme="minorHAnsi"/>
          <w:color w:val="211D1E"/>
          <w:sz w:val="24"/>
          <w:szCs w:val="24"/>
          <w:lang w:eastAsia="en-US"/>
        </w:rPr>
        <w:t>, которая проходит параллельно фронтальной стороне</w:t>
      </w:r>
      <w:r w:rsidR="007E0FEB">
        <w:rPr>
          <w:rFonts w:eastAsiaTheme="minorHAnsi"/>
          <w:color w:val="211D1E"/>
          <w:sz w:val="24"/>
          <w:szCs w:val="24"/>
          <w:lang w:eastAsia="en-US"/>
        </w:rPr>
        <w:t xml:space="preserve"> (3.1.7)</w:t>
      </w:r>
      <w:r w:rsidRPr="007E0FEB">
        <w:rPr>
          <w:rFonts w:eastAsiaTheme="minorHAnsi"/>
          <w:color w:val="211D1E"/>
          <w:sz w:val="24"/>
          <w:szCs w:val="24"/>
          <w:lang w:eastAsia="en-US"/>
        </w:rPr>
        <w:t xml:space="preserve"> установки и перпендикулярно осям </w:t>
      </w:r>
      <w:r w:rsidRPr="00FE6F31">
        <w:rPr>
          <w:rFonts w:eastAsiaTheme="minorHAnsi"/>
          <w:i/>
          <w:iCs/>
          <w:color w:val="211D1E"/>
          <w:sz w:val="24"/>
          <w:szCs w:val="24"/>
          <w:lang w:eastAsia="en-US"/>
        </w:rPr>
        <w:t>Y</w:t>
      </w:r>
      <w:r w:rsidR="00947596">
        <w:rPr>
          <w:rFonts w:eastAsiaTheme="minorHAnsi"/>
          <w:color w:val="211D1E"/>
          <w:sz w:val="24"/>
          <w:szCs w:val="24"/>
          <w:lang w:eastAsia="en-US"/>
        </w:rPr>
        <w:t xml:space="preserve"> (3.5.17)</w:t>
      </w:r>
      <w:r w:rsidRPr="007E0FEB">
        <w:rPr>
          <w:rFonts w:eastAsiaTheme="minorHAnsi"/>
          <w:color w:val="211D1E"/>
          <w:sz w:val="24"/>
          <w:szCs w:val="24"/>
          <w:lang w:eastAsia="en-US"/>
        </w:rPr>
        <w:t xml:space="preserve"> и </w:t>
      </w:r>
      <w:r w:rsidRPr="00FE6F31">
        <w:rPr>
          <w:rFonts w:eastAsiaTheme="minorHAnsi"/>
          <w:i/>
          <w:iCs/>
          <w:color w:val="211D1E"/>
          <w:sz w:val="24"/>
          <w:szCs w:val="24"/>
          <w:lang w:eastAsia="en-US"/>
        </w:rPr>
        <w:t>Z</w:t>
      </w:r>
      <w:r w:rsidR="00947596">
        <w:rPr>
          <w:rFonts w:eastAsiaTheme="minorHAnsi"/>
          <w:color w:val="211D1E"/>
          <w:sz w:val="24"/>
          <w:szCs w:val="24"/>
          <w:lang w:eastAsia="en-US"/>
        </w:rPr>
        <w:t xml:space="preserve"> (3.5.18), если иное не установл</w:t>
      </w:r>
      <w:r w:rsidR="00C441C9">
        <w:rPr>
          <w:rFonts w:eastAsiaTheme="minorHAnsi"/>
          <w:color w:val="211D1E"/>
          <w:sz w:val="24"/>
          <w:szCs w:val="24"/>
          <w:lang w:eastAsia="en-US"/>
        </w:rPr>
        <w:t>е</w:t>
      </w:r>
      <w:r w:rsidR="00947596">
        <w:rPr>
          <w:rFonts w:eastAsiaTheme="minorHAnsi"/>
          <w:color w:val="211D1E"/>
          <w:sz w:val="24"/>
          <w:szCs w:val="24"/>
          <w:lang w:eastAsia="en-US"/>
        </w:rPr>
        <w:t>но производителем установки.</w:t>
      </w:r>
    </w:p>
    <w:p w14:paraId="3D8B1AF0" w14:textId="77777777" w:rsidR="00AF7F54" w:rsidRDefault="00AF7F54" w:rsidP="00AF276A">
      <w:pPr>
        <w:widowControl/>
        <w:ind w:firstLine="567"/>
        <w:jc w:val="both"/>
        <w:rPr>
          <w:rFonts w:eastAsiaTheme="minorHAnsi"/>
          <w:color w:val="211D1E"/>
          <w:lang w:eastAsia="en-US"/>
        </w:rPr>
      </w:pPr>
    </w:p>
    <w:p w14:paraId="3BDA42DA" w14:textId="17EA92EE" w:rsidR="00AF7F54" w:rsidRPr="00AF7F54" w:rsidRDefault="00AF7F54" w:rsidP="00AF276A">
      <w:pPr>
        <w:widowControl/>
        <w:ind w:firstLine="567"/>
        <w:jc w:val="both"/>
        <w:rPr>
          <w:rFonts w:eastAsiaTheme="minorHAnsi"/>
          <w:color w:val="211D1E"/>
          <w:lang w:eastAsia="en-US"/>
        </w:rPr>
      </w:pPr>
      <w:r w:rsidRPr="00AF7F54">
        <w:rPr>
          <w:rFonts w:eastAsiaTheme="minorHAnsi"/>
          <w:color w:val="211D1E"/>
          <w:lang w:eastAsia="en-US"/>
        </w:rPr>
        <w:t>При</w:t>
      </w:r>
      <w:r w:rsidR="007E0FEB">
        <w:rPr>
          <w:rFonts w:eastAsiaTheme="minorHAnsi"/>
          <w:color w:val="211D1E"/>
          <w:lang w:eastAsia="en-US"/>
        </w:rPr>
        <w:t>м</w:t>
      </w:r>
      <w:r w:rsidRPr="00AF7F54">
        <w:rPr>
          <w:rFonts w:eastAsiaTheme="minorHAnsi"/>
          <w:color w:val="211D1E"/>
          <w:lang w:eastAsia="en-US"/>
        </w:rPr>
        <w:t>ечания</w:t>
      </w:r>
    </w:p>
    <w:p w14:paraId="3037029F" w14:textId="4B2E1666" w:rsidR="00AF7F54" w:rsidRPr="00AF7F54" w:rsidRDefault="00AF7F54" w:rsidP="00AF276A">
      <w:pPr>
        <w:widowControl/>
        <w:ind w:firstLine="567"/>
        <w:jc w:val="both"/>
        <w:rPr>
          <w:rFonts w:eastAsiaTheme="minorHAnsi"/>
          <w:color w:val="211D1E"/>
          <w:lang w:eastAsia="en-US"/>
        </w:rPr>
      </w:pPr>
      <w:r w:rsidRPr="00AF7F54">
        <w:rPr>
          <w:rFonts w:eastAsiaTheme="minorHAnsi"/>
          <w:color w:val="211D1E"/>
          <w:lang w:eastAsia="en-US"/>
        </w:rPr>
        <w:t>1</w:t>
      </w:r>
      <w:r w:rsidR="00C015A0">
        <w:rPr>
          <w:rFonts w:eastAsiaTheme="minorHAnsi"/>
          <w:color w:val="211D1E"/>
          <w:lang w:eastAsia="en-US"/>
        </w:rPr>
        <w:t>.</w:t>
      </w:r>
      <w:r w:rsidRPr="00AF7F54">
        <w:rPr>
          <w:rFonts w:eastAsiaTheme="minorHAnsi"/>
          <w:color w:val="211D1E"/>
          <w:lang w:eastAsia="en-US"/>
        </w:rPr>
        <w:t xml:space="preserve"> Если иное не установлено производителем установки, положительным направлением оси Х является направление слева направо, если смотреть со стороны фронтальной части установки по направлению к началу координат</w:t>
      </w:r>
      <w:r w:rsidR="00FF1EDA">
        <w:rPr>
          <w:rFonts w:eastAsiaTheme="minorHAnsi"/>
          <w:color w:val="211D1E"/>
          <w:lang w:eastAsia="en-US"/>
        </w:rPr>
        <w:t xml:space="preserve"> (3.5.12)</w:t>
      </w:r>
      <w:r w:rsidRPr="00AF7F54">
        <w:rPr>
          <w:rFonts w:eastAsiaTheme="minorHAnsi"/>
          <w:color w:val="211D1E"/>
          <w:lang w:eastAsia="en-US"/>
        </w:rPr>
        <w:t xml:space="preserve"> объема построения</w:t>
      </w:r>
      <w:r w:rsidR="00FF1EDA">
        <w:rPr>
          <w:rFonts w:eastAsiaTheme="minorHAnsi"/>
          <w:color w:val="211D1E"/>
          <w:lang w:eastAsia="en-US"/>
        </w:rPr>
        <w:t xml:space="preserve"> (3.3.4)</w:t>
      </w:r>
      <w:r w:rsidRPr="00AF7F54">
        <w:rPr>
          <w:rFonts w:eastAsiaTheme="minorHAnsi"/>
          <w:color w:val="211D1E"/>
          <w:lang w:eastAsia="en-US"/>
        </w:rPr>
        <w:t>.</w:t>
      </w:r>
    </w:p>
    <w:p w14:paraId="24D433BF" w14:textId="1E78879B" w:rsidR="00AF7F54" w:rsidRDefault="00AF7F54" w:rsidP="00AF276A">
      <w:pPr>
        <w:widowControl/>
        <w:ind w:firstLine="567"/>
        <w:jc w:val="both"/>
        <w:rPr>
          <w:rFonts w:eastAsiaTheme="minorHAnsi"/>
          <w:color w:val="211D1E"/>
          <w:lang w:eastAsia="en-US"/>
        </w:rPr>
      </w:pPr>
      <w:r w:rsidRPr="00AF7F54">
        <w:rPr>
          <w:rFonts w:eastAsiaTheme="minorHAnsi"/>
          <w:color w:val="211D1E"/>
          <w:lang w:eastAsia="en-US"/>
        </w:rPr>
        <w:t>2</w:t>
      </w:r>
      <w:r w:rsidR="00C015A0">
        <w:rPr>
          <w:rFonts w:eastAsiaTheme="minorHAnsi"/>
          <w:color w:val="211D1E"/>
          <w:lang w:eastAsia="en-US"/>
        </w:rPr>
        <w:t>.</w:t>
      </w:r>
      <w:r w:rsidRPr="00AF7F54">
        <w:rPr>
          <w:rFonts w:eastAsiaTheme="minorHAnsi"/>
          <w:color w:val="211D1E"/>
          <w:lang w:eastAsia="en-US"/>
        </w:rPr>
        <w:t xml:space="preserve"> Как правило, ось X является горизонтальной и параллельной одной из сторон платформы построения</w:t>
      </w:r>
      <w:r w:rsidR="00FF1EDA">
        <w:rPr>
          <w:rFonts w:eastAsiaTheme="minorHAnsi"/>
          <w:color w:val="211D1E"/>
          <w:lang w:eastAsia="en-US"/>
        </w:rPr>
        <w:t xml:space="preserve"> (3.3.5)</w:t>
      </w:r>
      <w:r w:rsidRPr="00AF7F54">
        <w:rPr>
          <w:rFonts w:eastAsiaTheme="minorHAnsi"/>
          <w:color w:val="211D1E"/>
          <w:lang w:eastAsia="en-US"/>
        </w:rPr>
        <w:t>.</w:t>
      </w:r>
    </w:p>
    <w:p w14:paraId="121CB815" w14:textId="77777777" w:rsidR="008250DB" w:rsidRDefault="008250DB" w:rsidP="00AF276A">
      <w:pPr>
        <w:widowControl/>
        <w:ind w:firstLine="567"/>
        <w:jc w:val="both"/>
        <w:rPr>
          <w:rFonts w:eastAsiaTheme="minorHAnsi"/>
          <w:color w:val="211D1E"/>
          <w:lang w:eastAsia="en-US"/>
        </w:rPr>
      </w:pPr>
    </w:p>
    <w:p w14:paraId="5DC29A6E" w14:textId="66EFB246" w:rsidR="00E55AEC" w:rsidRDefault="008250DB" w:rsidP="00AF276A">
      <w:pPr>
        <w:widowControl/>
        <w:ind w:firstLine="567"/>
        <w:jc w:val="both"/>
        <w:rPr>
          <w:rFonts w:eastAsiaTheme="minorHAnsi"/>
          <w:color w:val="211D1E"/>
          <w:sz w:val="24"/>
          <w:szCs w:val="24"/>
          <w:lang w:eastAsia="en-US"/>
        </w:rPr>
      </w:pPr>
      <w:r w:rsidRPr="008250DB">
        <w:rPr>
          <w:rFonts w:eastAsiaTheme="minorHAnsi"/>
          <w:b/>
          <w:bCs/>
          <w:color w:val="211D1E"/>
          <w:sz w:val="24"/>
          <w:szCs w:val="24"/>
          <w:lang w:eastAsia="en-US"/>
        </w:rPr>
        <w:t>3.5.17</w:t>
      </w:r>
      <w:r>
        <w:rPr>
          <w:rFonts w:eastAsiaTheme="minorHAnsi"/>
          <w:b/>
          <w:bCs/>
          <w:color w:val="211D1E"/>
          <w:sz w:val="24"/>
          <w:szCs w:val="24"/>
          <w:lang w:eastAsia="en-US"/>
        </w:rPr>
        <w:t xml:space="preserve"> О</w:t>
      </w:r>
      <w:r w:rsidRPr="008250DB">
        <w:rPr>
          <w:rFonts w:eastAsiaTheme="minorHAnsi"/>
          <w:b/>
          <w:bCs/>
          <w:color w:val="211D1E"/>
          <w:sz w:val="24"/>
          <w:szCs w:val="24"/>
          <w:lang w:eastAsia="en-US"/>
        </w:rPr>
        <w:t xml:space="preserve">сь </w:t>
      </w:r>
      <w:r w:rsidRPr="00FE6F31">
        <w:rPr>
          <w:rFonts w:eastAsiaTheme="minorHAnsi"/>
          <w:b/>
          <w:bCs/>
          <w:i/>
          <w:iCs/>
          <w:color w:val="211D1E"/>
          <w:sz w:val="24"/>
          <w:szCs w:val="24"/>
          <w:lang w:eastAsia="en-US"/>
        </w:rPr>
        <w:t>Y</w:t>
      </w:r>
      <w:r w:rsidRPr="008250DB">
        <w:rPr>
          <w:rFonts w:eastAsiaTheme="minorHAnsi"/>
          <w:b/>
          <w:bCs/>
          <w:color w:val="211D1E"/>
          <w:sz w:val="24"/>
          <w:szCs w:val="24"/>
          <w:lang w:eastAsia="en-US"/>
        </w:rPr>
        <w:t xml:space="preserve"> (установки) </w:t>
      </w:r>
      <w:r w:rsidRPr="008250DB">
        <w:rPr>
          <w:rFonts w:eastAsiaTheme="minorHAnsi"/>
          <w:color w:val="211D1E"/>
          <w:sz w:val="24"/>
          <w:szCs w:val="24"/>
          <w:lang w:eastAsia="en-US"/>
        </w:rPr>
        <w:t>(y-axis):</w:t>
      </w:r>
      <w:r w:rsidRPr="008250DB">
        <w:t xml:space="preserve"> </w:t>
      </w:r>
      <w:r w:rsidRPr="008250DB">
        <w:rPr>
          <w:rFonts w:eastAsiaTheme="minorHAnsi"/>
          <w:color w:val="211D1E"/>
          <w:sz w:val="24"/>
          <w:szCs w:val="24"/>
          <w:lang w:eastAsia="en-US"/>
        </w:rPr>
        <w:t>Ось в системе координат установки</w:t>
      </w:r>
      <w:r>
        <w:rPr>
          <w:rFonts w:eastAsiaTheme="minorHAnsi"/>
          <w:color w:val="211D1E"/>
          <w:sz w:val="24"/>
          <w:szCs w:val="24"/>
          <w:lang w:eastAsia="en-US"/>
        </w:rPr>
        <w:t xml:space="preserve"> (3.5.11)</w:t>
      </w:r>
      <w:r w:rsidRPr="008250DB">
        <w:rPr>
          <w:rFonts w:eastAsiaTheme="minorHAnsi"/>
          <w:color w:val="211D1E"/>
          <w:sz w:val="24"/>
          <w:szCs w:val="24"/>
          <w:lang w:eastAsia="en-US"/>
        </w:rPr>
        <w:t xml:space="preserve">, которая перпендикулярна оси </w:t>
      </w:r>
      <w:r w:rsidRPr="00FE6F31">
        <w:rPr>
          <w:rFonts w:eastAsiaTheme="minorHAnsi"/>
          <w:i/>
          <w:iCs/>
          <w:color w:val="211D1E"/>
          <w:sz w:val="24"/>
          <w:szCs w:val="24"/>
          <w:lang w:eastAsia="en-US"/>
        </w:rPr>
        <w:t>Z</w:t>
      </w:r>
      <w:r>
        <w:rPr>
          <w:rFonts w:eastAsiaTheme="minorHAnsi"/>
          <w:color w:val="211D1E"/>
          <w:sz w:val="24"/>
          <w:szCs w:val="24"/>
          <w:lang w:eastAsia="en-US"/>
        </w:rPr>
        <w:t xml:space="preserve"> (3.5.18)</w:t>
      </w:r>
      <w:r w:rsidRPr="008250DB">
        <w:rPr>
          <w:rFonts w:eastAsiaTheme="minorHAnsi"/>
          <w:color w:val="211D1E"/>
          <w:sz w:val="24"/>
          <w:szCs w:val="24"/>
          <w:lang w:eastAsia="en-US"/>
        </w:rPr>
        <w:t xml:space="preserve"> и оси </w:t>
      </w:r>
      <w:r w:rsidRPr="00FE6F31">
        <w:rPr>
          <w:rFonts w:eastAsiaTheme="minorHAnsi"/>
          <w:i/>
          <w:iCs/>
          <w:color w:val="211D1E"/>
          <w:sz w:val="24"/>
          <w:szCs w:val="24"/>
          <w:lang w:eastAsia="en-US"/>
        </w:rPr>
        <w:t>Х</w:t>
      </w:r>
      <w:r>
        <w:rPr>
          <w:rFonts w:eastAsiaTheme="minorHAnsi"/>
          <w:color w:val="211D1E"/>
          <w:sz w:val="24"/>
          <w:szCs w:val="24"/>
          <w:lang w:eastAsia="en-US"/>
        </w:rPr>
        <w:t xml:space="preserve"> (3.5.16)</w:t>
      </w:r>
      <w:r w:rsidRPr="008250DB">
        <w:rPr>
          <w:rFonts w:eastAsiaTheme="minorHAnsi"/>
          <w:color w:val="211D1E"/>
          <w:sz w:val="24"/>
          <w:szCs w:val="24"/>
          <w:lang w:eastAsia="en-US"/>
        </w:rPr>
        <w:t>, если иное не установлено производителем установки.</w:t>
      </w:r>
    </w:p>
    <w:p w14:paraId="717CB4AB" w14:textId="77777777" w:rsidR="006A547E" w:rsidRDefault="006A547E" w:rsidP="00AF276A">
      <w:pPr>
        <w:widowControl/>
        <w:ind w:firstLine="567"/>
        <w:jc w:val="both"/>
        <w:rPr>
          <w:rFonts w:eastAsiaTheme="minorHAnsi"/>
          <w:color w:val="211D1E"/>
          <w:sz w:val="24"/>
          <w:szCs w:val="24"/>
          <w:lang w:eastAsia="en-US"/>
        </w:rPr>
      </w:pPr>
    </w:p>
    <w:p w14:paraId="4AEA81D2" w14:textId="6F1D415C" w:rsidR="008250DB" w:rsidRPr="008250DB" w:rsidRDefault="008250DB" w:rsidP="00AF276A">
      <w:pPr>
        <w:widowControl/>
        <w:spacing w:before="100" w:line="180" w:lineRule="atLeast"/>
        <w:ind w:firstLine="567"/>
        <w:jc w:val="both"/>
        <w:rPr>
          <w:rFonts w:eastAsiaTheme="minorHAnsi"/>
          <w:color w:val="211D1E"/>
          <w:lang w:eastAsia="en-US"/>
        </w:rPr>
      </w:pPr>
      <w:r w:rsidRPr="008250DB">
        <w:rPr>
          <w:rFonts w:eastAsiaTheme="minorHAnsi"/>
          <w:color w:val="211D1E"/>
          <w:lang w:eastAsia="en-US"/>
        </w:rPr>
        <w:t xml:space="preserve">Примечания </w:t>
      </w:r>
    </w:p>
    <w:p w14:paraId="21833A25" w14:textId="0509EBF0" w:rsidR="008250DB" w:rsidRPr="008250DB" w:rsidRDefault="008250DB" w:rsidP="00AF276A">
      <w:pPr>
        <w:widowControl/>
        <w:spacing w:line="180" w:lineRule="atLeast"/>
        <w:ind w:firstLine="567"/>
        <w:jc w:val="both"/>
        <w:rPr>
          <w:rFonts w:eastAsiaTheme="minorHAnsi"/>
          <w:color w:val="211D1E"/>
          <w:lang w:eastAsia="en-US"/>
        </w:rPr>
      </w:pPr>
      <w:r w:rsidRPr="008250DB">
        <w:rPr>
          <w:rFonts w:eastAsiaTheme="minorHAnsi"/>
          <w:color w:val="211D1E"/>
          <w:lang w:eastAsia="en-US"/>
        </w:rPr>
        <w:t>1 Если иное не установлено производителем установки, положительное направление ос</w:t>
      </w:r>
      <w:r>
        <w:rPr>
          <w:rFonts w:eastAsiaTheme="minorHAnsi"/>
          <w:color w:val="211D1E"/>
          <w:lang w:eastAsia="en-US"/>
        </w:rPr>
        <w:t>ей</w:t>
      </w:r>
      <w:r w:rsidRPr="008250DB">
        <w:rPr>
          <w:rFonts w:eastAsiaTheme="minorHAnsi"/>
          <w:color w:val="211D1E"/>
          <w:lang w:eastAsia="en-US"/>
        </w:rPr>
        <w:t xml:space="preserve"> определяют по правилу правой системы координат, установленному в </w:t>
      </w:r>
      <w:r w:rsidR="00BC2A38">
        <w:rPr>
          <w:rFonts w:eastAsiaTheme="minorHAnsi"/>
          <w:color w:val="211D1E"/>
          <w:lang w:val="en-US" w:eastAsia="en-US"/>
        </w:rPr>
        <w:t>[1]</w:t>
      </w:r>
      <w:r w:rsidRPr="008250DB">
        <w:rPr>
          <w:rFonts w:eastAsiaTheme="minorHAnsi"/>
          <w:color w:val="211D1E"/>
          <w:lang w:eastAsia="en-US"/>
        </w:rPr>
        <w:t>. В большинстве случаев положительным на</w:t>
      </w:r>
      <w:r w:rsidRPr="008250DB">
        <w:rPr>
          <w:rFonts w:eastAsiaTheme="minorHAnsi"/>
          <w:color w:val="211D1E"/>
          <w:lang w:eastAsia="en-US"/>
        </w:rPr>
        <w:softHyphen/>
        <w:t xml:space="preserve">правлением является направление по оси </w:t>
      </w:r>
      <w:r w:rsidRPr="00FE6F31">
        <w:rPr>
          <w:rFonts w:eastAsiaTheme="minorHAnsi"/>
          <w:i/>
          <w:iCs/>
          <w:color w:val="211D1E"/>
          <w:lang w:eastAsia="en-US"/>
        </w:rPr>
        <w:t>Z</w:t>
      </w:r>
      <w:r w:rsidRPr="008250DB">
        <w:rPr>
          <w:rFonts w:eastAsiaTheme="minorHAnsi"/>
          <w:color w:val="211D1E"/>
          <w:lang w:eastAsia="en-US"/>
        </w:rPr>
        <w:t xml:space="preserve"> вверх и направление по оси </w:t>
      </w:r>
      <w:r w:rsidRPr="00FE6F31">
        <w:rPr>
          <w:rFonts w:eastAsiaTheme="minorHAnsi"/>
          <w:i/>
          <w:iCs/>
          <w:color w:val="211D1E"/>
          <w:lang w:eastAsia="en-US"/>
        </w:rPr>
        <w:t>Y</w:t>
      </w:r>
      <w:r w:rsidRPr="008250DB">
        <w:rPr>
          <w:rFonts w:eastAsiaTheme="minorHAnsi"/>
          <w:color w:val="211D1E"/>
          <w:lang w:eastAsia="en-US"/>
        </w:rPr>
        <w:t xml:space="preserve"> от фронтальной </w:t>
      </w:r>
      <w:r>
        <w:rPr>
          <w:rFonts w:eastAsiaTheme="minorHAnsi"/>
          <w:color w:val="211D1E"/>
          <w:lang w:eastAsia="en-US"/>
        </w:rPr>
        <w:t xml:space="preserve">(3.1.7) </w:t>
      </w:r>
      <w:r w:rsidRPr="008250DB">
        <w:rPr>
          <w:rFonts w:eastAsiaTheme="minorHAnsi"/>
          <w:color w:val="211D1E"/>
          <w:lang w:eastAsia="en-US"/>
        </w:rPr>
        <w:t>к задней стороне уста</w:t>
      </w:r>
      <w:r w:rsidRPr="008250DB">
        <w:rPr>
          <w:rFonts w:eastAsiaTheme="minorHAnsi"/>
          <w:color w:val="211D1E"/>
          <w:lang w:eastAsia="en-US"/>
        </w:rPr>
        <w:softHyphen/>
        <w:t xml:space="preserve">новки со стороны фронтальной части установки. </w:t>
      </w:r>
    </w:p>
    <w:p w14:paraId="4DC8C998" w14:textId="77777777" w:rsidR="008250DB" w:rsidRPr="008250DB" w:rsidRDefault="008250DB" w:rsidP="00AF276A">
      <w:pPr>
        <w:widowControl/>
        <w:spacing w:line="180" w:lineRule="atLeast"/>
        <w:ind w:firstLine="567"/>
        <w:jc w:val="both"/>
        <w:rPr>
          <w:rFonts w:eastAsiaTheme="minorHAnsi"/>
          <w:color w:val="211D1E"/>
          <w:lang w:eastAsia="en-US"/>
        </w:rPr>
      </w:pPr>
      <w:r w:rsidRPr="008250DB">
        <w:rPr>
          <w:rFonts w:eastAsiaTheme="minorHAnsi"/>
          <w:color w:val="211D1E"/>
          <w:lang w:eastAsia="en-US"/>
        </w:rPr>
        <w:t xml:space="preserve">2 В случае положительного направления оси </w:t>
      </w:r>
      <w:r w:rsidRPr="00FE6F31">
        <w:rPr>
          <w:rFonts w:eastAsiaTheme="minorHAnsi"/>
          <w:i/>
          <w:iCs/>
          <w:color w:val="211D1E"/>
          <w:lang w:eastAsia="en-US"/>
        </w:rPr>
        <w:t>Z</w:t>
      </w:r>
      <w:r w:rsidRPr="008250DB">
        <w:rPr>
          <w:rFonts w:eastAsiaTheme="minorHAnsi"/>
          <w:color w:val="211D1E"/>
          <w:lang w:eastAsia="en-US"/>
        </w:rPr>
        <w:t xml:space="preserve"> вниз положительное направление по оси </w:t>
      </w:r>
      <w:r w:rsidRPr="00FE6F31">
        <w:rPr>
          <w:rFonts w:eastAsiaTheme="minorHAnsi"/>
          <w:i/>
          <w:iCs/>
          <w:color w:val="211D1E"/>
          <w:lang w:eastAsia="en-US"/>
        </w:rPr>
        <w:t>Y</w:t>
      </w:r>
      <w:r w:rsidRPr="008250DB">
        <w:rPr>
          <w:rFonts w:eastAsiaTheme="minorHAnsi"/>
          <w:color w:val="211D1E"/>
          <w:lang w:eastAsia="en-US"/>
        </w:rPr>
        <w:t xml:space="preserve"> будет направлено от задней части установки к фронтальной со стороны фронтальной части установки. </w:t>
      </w:r>
    </w:p>
    <w:p w14:paraId="20ADB8B7" w14:textId="0F646890" w:rsidR="008250DB" w:rsidRDefault="008250DB" w:rsidP="00AF276A">
      <w:pPr>
        <w:widowControl/>
        <w:spacing w:line="180" w:lineRule="atLeast"/>
        <w:ind w:firstLine="567"/>
        <w:jc w:val="both"/>
        <w:rPr>
          <w:rFonts w:eastAsiaTheme="minorHAnsi"/>
          <w:color w:val="211D1E"/>
          <w:lang w:eastAsia="en-US"/>
        </w:rPr>
      </w:pPr>
      <w:r w:rsidRPr="008250DB">
        <w:rPr>
          <w:rFonts w:eastAsiaTheme="minorHAnsi"/>
          <w:color w:val="211D1E"/>
          <w:lang w:eastAsia="en-US"/>
        </w:rPr>
        <w:t xml:space="preserve">3 Как правило, ось </w:t>
      </w:r>
      <w:r w:rsidRPr="00FE6F31">
        <w:rPr>
          <w:rFonts w:eastAsiaTheme="minorHAnsi"/>
          <w:i/>
          <w:iCs/>
          <w:color w:val="211D1E"/>
          <w:lang w:eastAsia="en-US"/>
        </w:rPr>
        <w:t>Y</w:t>
      </w:r>
      <w:r w:rsidRPr="008250DB">
        <w:rPr>
          <w:rFonts w:eastAsiaTheme="minorHAnsi"/>
          <w:color w:val="211D1E"/>
          <w:lang w:eastAsia="en-US"/>
        </w:rPr>
        <w:t xml:space="preserve"> является горизонтальной и параллельной одной из сторон платформы построения</w:t>
      </w:r>
      <w:r w:rsidR="00E55AEC">
        <w:rPr>
          <w:rFonts w:eastAsiaTheme="minorHAnsi"/>
          <w:color w:val="211D1E"/>
          <w:lang w:eastAsia="en-US"/>
        </w:rPr>
        <w:t xml:space="preserve"> (3.3.5)</w:t>
      </w:r>
      <w:r w:rsidRPr="008250DB">
        <w:rPr>
          <w:rFonts w:eastAsiaTheme="minorHAnsi"/>
          <w:color w:val="211D1E"/>
          <w:lang w:eastAsia="en-US"/>
        </w:rPr>
        <w:t>.</w:t>
      </w:r>
    </w:p>
    <w:p w14:paraId="0FE0352E" w14:textId="77777777" w:rsidR="00E55AEC" w:rsidRDefault="00E55AEC" w:rsidP="00AF276A">
      <w:pPr>
        <w:widowControl/>
        <w:spacing w:line="180" w:lineRule="atLeast"/>
        <w:jc w:val="both"/>
        <w:rPr>
          <w:rFonts w:eastAsiaTheme="minorHAnsi"/>
          <w:color w:val="211D1E"/>
          <w:lang w:eastAsia="en-US"/>
        </w:rPr>
      </w:pPr>
    </w:p>
    <w:p w14:paraId="469D2FA0" w14:textId="585E23E1" w:rsidR="00D00DCF" w:rsidRPr="00943966" w:rsidRDefault="00EF5013" w:rsidP="00943966">
      <w:pPr>
        <w:widowControl/>
        <w:spacing w:line="180" w:lineRule="atLeast"/>
        <w:ind w:firstLine="567"/>
        <w:jc w:val="both"/>
        <w:rPr>
          <w:rFonts w:eastAsiaTheme="minorHAnsi"/>
          <w:color w:val="211D1E"/>
          <w:sz w:val="24"/>
          <w:szCs w:val="24"/>
          <w:lang w:val="en-US" w:eastAsia="en-US"/>
        </w:rPr>
      </w:pPr>
      <w:r w:rsidRPr="00EF5013">
        <w:rPr>
          <w:rFonts w:eastAsiaTheme="minorHAnsi"/>
          <w:b/>
          <w:bCs/>
          <w:color w:val="211D1E"/>
          <w:sz w:val="24"/>
          <w:szCs w:val="24"/>
          <w:lang w:eastAsia="en-US"/>
        </w:rPr>
        <w:t>3.5.18</w:t>
      </w:r>
      <w:r>
        <w:rPr>
          <w:rFonts w:eastAsiaTheme="minorHAnsi"/>
          <w:b/>
          <w:bCs/>
          <w:color w:val="211D1E"/>
          <w:sz w:val="24"/>
          <w:szCs w:val="24"/>
          <w:lang w:eastAsia="en-US"/>
        </w:rPr>
        <w:t xml:space="preserve"> </w:t>
      </w:r>
      <w:r w:rsidRPr="003547FD">
        <w:rPr>
          <w:rFonts w:eastAsiaTheme="minorHAnsi"/>
          <w:b/>
          <w:bCs/>
          <w:color w:val="211D1E"/>
          <w:sz w:val="24"/>
          <w:szCs w:val="24"/>
          <w:lang w:eastAsia="en-US"/>
        </w:rPr>
        <w:t xml:space="preserve">Ось </w:t>
      </w:r>
      <w:r w:rsidRPr="00FE6F31">
        <w:rPr>
          <w:rFonts w:eastAsiaTheme="minorHAnsi"/>
          <w:b/>
          <w:bCs/>
          <w:i/>
          <w:iCs/>
          <w:color w:val="211D1E"/>
          <w:sz w:val="24"/>
          <w:szCs w:val="24"/>
          <w:lang w:eastAsia="en-US"/>
        </w:rPr>
        <w:t>Z</w:t>
      </w:r>
      <w:r w:rsidRPr="00EF5013">
        <w:rPr>
          <w:rFonts w:eastAsiaTheme="minorHAnsi"/>
          <w:color w:val="211D1E"/>
          <w:sz w:val="24"/>
          <w:szCs w:val="24"/>
          <w:lang w:eastAsia="en-US"/>
        </w:rPr>
        <w:t xml:space="preserve"> (установки)</w:t>
      </w:r>
      <w:r w:rsidRPr="00EF5013">
        <w:rPr>
          <w:rFonts w:eastAsiaTheme="minorHAnsi"/>
          <w:b/>
          <w:bCs/>
          <w:color w:val="211D1E"/>
          <w:sz w:val="24"/>
          <w:szCs w:val="24"/>
          <w:lang w:eastAsia="en-US"/>
        </w:rPr>
        <w:t xml:space="preserve"> </w:t>
      </w:r>
      <w:r w:rsidRPr="003547FD">
        <w:rPr>
          <w:rFonts w:eastAsiaTheme="minorHAnsi"/>
          <w:color w:val="211D1E"/>
          <w:sz w:val="24"/>
          <w:szCs w:val="24"/>
          <w:lang w:eastAsia="en-US"/>
        </w:rPr>
        <w:t>(</w:t>
      </w:r>
      <w:r w:rsidRPr="00FE6F31">
        <w:rPr>
          <w:rFonts w:eastAsiaTheme="minorHAnsi"/>
          <w:color w:val="211D1E"/>
          <w:sz w:val="24"/>
          <w:szCs w:val="24"/>
          <w:lang w:eastAsia="en-US"/>
        </w:rPr>
        <w:t>z</w:t>
      </w:r>
      <w:r w:rsidRPr="003547FD">
        <w:rPr>
          <w:rFonts w:eastAsiaTheme="minorHAnsi"/>
          <w:color w:val="211D1E"/>
          <w:sz w:val="24"/>
          <w:szCs w:val="24"/>
          <w:lang w:eastAsia="en-US"/>
        </w:rPr>
        <w:t>-axis):</w:t>
      </w:r>
      <w:r w:rsidRPr="00EF5013">
        <w:rPr>
          <w:rFonts w:eastAsiaTheme="minorHAnsi"/>
          <w:b/>
          <w:bCs/>
          <w:color w:val="211D1E"/>
          <w:sz w:val="24"/>
          <w:szCs w:val="24"/>
          <w:lang w:eastAsia="en-US"/>
        </w:rPr>
        <w:t xml:space="preserve"> </w:t>
      </w:r>
      <w:r w:rsidRPr="00EF5013">
        <w:rPr>
          <w:rFonts w:eastAsiaTheme="minorHAnsi"/>
          <w:color w:val="211D1E"/>
          <w:sz w:val="24"/>
          <w:szCs w:val="24"/>
          <w:lang w:eastAsia="en-US"/>
        </w:rPr>
        <w:t>Ось в системе координат установки, которая перпендикулярна осям Х</w:t>
      </w:r>
      <w:r>
        <w:rPr>
          <w:rFonts w:eastAsiaTheme="minorHAnsi"/>
          <w:color w:val="211D1E"/>
          <w:sz w:val="24"/>
          <w:szCs w:val="24"/>
          <w:lang w:eastAsia="en-US"/>
        </w:rPr>
        <w:t xml:space="preserve"> (3.5.16)</w:t>
      </w:r>
      <w:r w:rsidRPr="00EF5013">
        <w:rPr>
          <w:rFonts w:eastAsiaTheme="minorHAnsi"/>
          <w:color w:val="211D1E"/>
          <w:sz w:val="24"/>
          <w:szCs w:val="24"/>
          <w:lang w:eastAsia="en-US"/>
        </w:rPr>
        <w:t xml:space="preserve"> и Y</w:t>
      </w:r>
      <w:r>
        <w:rPr>
          <w:rFonts w:eastAsiaTheme="minorHAnsi"/>
          <w:color w:val="211D1E"/>
          <w:sz w:val="24"/>
          <w:szCs w:val="24"/>
          <w:lang w:eastAsia="en-US"/>
        </w:rPr>
        <w:t>(3.5.17)</w:t>
      </w:r>
      <w:r w:rsidRPr="00EF5013">
        <w:rPr>
          <w:rFonts w:eastAsiaTheme="minorHAnsi"/>
          <w:color w:val="211D1E"/>
          <w:sz w:val="24"/>
          <w:szCs w:val="24"/>
          <w:lang w:eastAsia="en-US"/>
        </w:rPr>
        <w:t>, если иное не установлено производителем установки.</w:t>
      </w:r>
    </w:p>
    <w:p w14:paraId="6657138B" w14:textId="01A292E7" w:rsidR="00A17251" w:rsidRPr="00A17251" w:rsidRDefault="00A17251" w:rsidP="00AF276A">
      <w:pPr>
        <w:widowControl/>
        <w:spacing w:before="100" w:line="180" w:lineRule="atLeast"/>
        <w:ind w:firstLine="567"/>
        <w:jc w:val="both"/>
        <w:rPr>
          <w:rFonts w:eastAsiaTheme="minorHAnsi"/>
          <w:color w:val="211D1E"/>
          <w:lang w:eastAsia="en-US"/>
        </w:rPr>
      </w:pPr>
      <w:r w:rsidRPr="00A17251">
        <w:rPr>
          <w:rFonts w:eastAsiaTheme="minorHAnsi"/>
          <w:color w:val="211D1E"/>
          <w:lang w:eastAsia="en-US"/>
        </w:rPr>
        <w:t>П</w:t>
      </w:r>
      <w:r w:rsidRPr="00591F4E">
        <w:rPr>
          <w:rFonts w:eastAsiaTheme="minorHAnsi"/>
          <w:color w:val="211D1E"/>
          <w:lang w:eastAsia="en-US"/>
        </w:rPr>
        <w:t>римечания</w:t>
      </w:r>
      <w:r w:rsidRPr="00A17251">
        <w:rPr>
          <w:rFonts w:eastAsiaTheme="minorHAnsi"/>
          <w:color w:val="211D1E"/>
          <w:lang w:eastAsia="en-US"/>
        </w:rPr>
        <w:t xml:space="preserve"> </w:t>
      </w:r>
    </w:p>
    <w:p w14:paraId="482BFD38" w14:textId="65A37ED5" w:rsidR="00A17251" w:rsidRPr="00591F4E" w:rsidRDefault="00A17251" w:rsidP="00AF276A">
      <w:pPr>
        <w:widowControl/>
        <w:spacing w:line="180" w:lineRule="atLeast"/>
        <w:ind w:firstLine="567"/>
        <w:jc w:val="both"/>
        <w:rPr>
          <w:rFonts w:eastAsiaTheme="minorHAnsi"/>
          <w:color w:val="211D1E"/>
          <w:lang w:eastAsia="en-US"/>
        </w:rPr>
      </w:pPr>
      <w:r w:rsidRPr="00A17251">
        <w:rPr>
          <w:rFonts w:eastAsiaTheme="minorHAnsi"/>
          <w:color w:val="211D1E"/>
          <w:lang w:eastAsia="en-US"/>
        </w:rPr>
        <w:t xml:space="preserve">1 Если иное не установлено производителем установки, положительное направление оси </w:t>
      </w:r>
      <w:r w:rsidRPr="00A17251">
        <w:rPr>
          <w:rFonts w:eastAsiaTheme="minorHAnsi"/>
          <w:i/>
          <w:iCs/>
          <w:color w:val="211D1E"/>
          <w:lang w:eastAsia="en-US"/>
        </w:rPr>
        <w:t xml:space="preserve">Z </w:t>
      </w:r>
      <w:r w:rsidRPr="00A17251">
        <w:rPr>
          <w:rFonts w:eastAsiaTheme="minorHAnsi"/>
          <w:color w:val="211D1E"/>
          <w:lang w:eastAsia="en-US"/>
        </w:rPr>
        <w:t>определяют по правилу правой системы координат, установленному в</w:t>
      </w:r>
      <w:r w:rsidRPr="00591F4E">
        <w:rPr>
          <w:rFonts w:eastAsiaTheme="minorHAnsi"/>
          <w:color w:val="211D1E"/>
          <w:lang w:eastAsia="en-US"/>
        </w:rPr>
        <w:t xml:space="preserve"> </w:t>
      </w:r>
      <w:r w:rsidR="00BC2A38">
        <w:rPr>
          <w:rFonts w:eastAsiaTheme="minorHAnsi"/>
          <w:color w:val="211D1E"/>
          <w:lang w:val="en-US" w:eastAsia="en-US"/>
        </w:rPr>
        <w:t>[1]</w:t>
      </w:r>
      <w:r w:rsidRPr="00A17251">
        <w:rPr>
          <w:rFonts w:eastAsiaTheme="minorHAnsi"/>
          <w:color w:val="211D1E"/>
          <w:lang w:eastAsia="en-US"/>
        </w:rPr>
        <w:t>. Для процессов послойного нанесения матери</w:t>
      </w:r>
      <w:r w:rsidRPr="00A17251">
        <w:rPr>
          <w:rFonts w:eastAsiaTheme="minorHAnsi"/>
          <w:color w:val="211D1E"/>
          <w:lang w:eastAsia="en-US"/>
        </w:rPr>
        <w:softHyphen/>
        <w:t xml:space="preserve">ала в одной плоскости положительным направлением по оси </w:t>
      </w:r>
      <w:r w:rsidRPr="00A17251">
        <w:rPr>
          <w:rFonts w:eastAsiaTheme="minorHAnsi"/>
          <w:i/>
          <w:iCs/>
          <w:color w:val="211D1E"/>
          <w:lang w:eastAsia="en-US"/>
        </w:rPr>
        <w:t xml:space="preserve">Z </w:t>
      </w:r>
      <w:r w:rsidRPr="00A17251">
        <w:rPr>
          <w:rFonts w:eastAsiaTheme="minorHAnsi"/>
          <w:color w:val="211D1E"/>
          <w:lang w:eastAsia="en-US"/>
        </w:rPr>
        <w:t>является направление от первого слоя к последую</w:t>
      </w:r>
      <w:r w:rsidRPr="00A17251">
        <w:rPr>
          <w:rFonts w:eastAsiaTheme="minorHAnsi"/>
          <w:color w:val="211D1E"/>
          <w:lang w:eastAsia="en-US"/>
        </w:rPr>
        <w:softHyphen/>
        <w:t>щим слоям перпендикулярно плоскости нанесения слоев</w:t>
      </w:r>
      <w:r w:rsidRPr="00591F4E">
        <w:rPr>
          <w:rFonts w:eastAsiaTheme="minorHAnsi"/>
          <w:color w:val="211D1E"/>
          <w:lang w:eastAsia="en-US"/>
        </w:rPr>
        <w:t xml:space="preserve"> (3.3.7)</w:t>
      </w:r>
      <w:r w:rsidRPr="00A17251">
        <w:rPr>
          <w:rFonts w:eastAsiaTheme="minorHAnsi"/>
          <w:color w:val="211D1E"/>
          <w:lang w:eastAsia="en-US"/>
        </w:rPr>
        <w:t xml:space="preserve">. </w:t>
      </w:r>
    </w:p>
    <w:p w14:paraId="7AE48F0C" w14:textId="4FAE1422" w:rsidR="00591F4E" w:rsidRPr="00591F4E" w:rsidRDefault="00591F4E" w:rsidP="00AF276A">
      <w:pPr>
        <w:widowControl/>
        <w:spacing w:line="180" w:lineRule="atLeast"/>
        <w:ind w:firstLine="567"/>
        <w:jc w:val="both"/>
        <w:rPr>
          <w:rFonts w:eastAsiaTheme="minorHAnsi"/>
          <w:color w:val="211D1E"/>
          <w:lang w:eastAsia="en-US"/>
        </w:rPr>
      </w:pPr>
      <w:r w:rsidRPr="00591F4E">
        <w:rPr>
          <w:rFonts w:eastAsiaTheme="minorHAnsi"/>
          <w:color w:val="211D1E"/>
          <w:lang w:eastAsia="en-US"/>
        </w:rPr>
        <w:t>2. Для процессов послойного нанесения материала в одной плоскости положительным направлением по оси Z является направление от первого слоя к последующим слоям.</w:t>
      </w:r>
    </w:p>
    <w:p w14:paraId="12DB2F72" w14:textId="7D09649E" w:rsidR="004C62EB" w:rsidRPr="00591F4E" w:rsidRDefault="00591F4E" w:rsidP="00AF276A">
      <w:pPr>
        <w:widowControl/>
        <w:spacing w:line="180" w:lineRule="atLeast"/>
        <w:ind w:firstLine="567"/>
        <w:jc w:val="both"/>
        <w:rPr>
          <w:rFonts w:eastAsiaTheme="minorHAnsi"/>
          <w:color w:val="211D1E"/>
          <w:lang w:eastAsia="en-US"/>
        </w:rPr>
      </w:pPr>
      <w:r w:rsidRPr="00591F4E">
        <w:rPr>
          <w:rFonts w:eastAsiaTheme="minorHAnsi"/>
          <w:color w:val="211D1E"/>
          <w:lang w:eastAsia="en-US"/>
        </w:rPr>
        <w:t>3.</w:t>
      </w:r>
      <w:r w:rsidR="00A17251" w:rsidRPr="00591F4E">
        <w:rPr>
          <w:rFonts w:eastAsiaTheme="minorHAnsi"/>
          <w:color w:val="211D1E"/>
          <w:lang w:eastAsia="en-US"/>
        </w:rPr>
        <w:t xml:space="preserve"> Когда нанесение материала возможно с различных направлений (например, для некоторых систем прямого подвода энергии и материала), ось </w:t>
      </w:r>
      <w:r w:rsidR="00A17251" w:rsidRPr="00FE6F31">
        <w:rPr>
          <w:rFonts w:eastAsiaTheme="minorHAnsi"/>
          <w:i/>
          <w:iCs/>
          <w:color w:val="211D1E"/>
          <w:lang w:eastAsia="en-US"/>
        </w:rPr>
        <w:t>Z</w:t>
      </w:r>
      <w:r w:rsidR="00A17251" w:rsidRPr="00591F4E">
        <w:rPr>
          <w:rFonts w:eastAsiaTheme="minorHAnsi"/>
          <w:i/>
          <w:iCs/>
          <w:color w:val="211D1E"/>
          <w:lang w:eastAsia="en-US"/>
        </w:rPr>
        <w:t xml:space="preserve"> </w:t>
      </w:r>
      <w:r w:rsidR="00A17251" w:rsidRPr="00591F4E">
        <w:rPr>
          <w:rFonts w:eastAsiaTheme="minorHAnsi"/>
          <w:color w:val="211D1E"/>
          <w:lang w:eastAsia="en-US"/>
        </w:rPr>
        <w:t xml:space="preserve">может быть определена в соответствии </w:t>
      </w:r>
      <w:r w:rsidRPr="00591F4E">
        <w:rPr>
          <w:rFonts w:eastAsiaTheme="minorHAnsi"/>
          <w:color w:val="211D1E"/>
          <w:lang w:eastAsia="en-US"/>
        </w:rPr>
        <w:t xml:space="preserve"> </w:t>
      </w:r>
      <w:r w:rsidR="00BC2A38">
        <w:rPr>
          <w:rFonts w:eastAsiaTheme="minorHAnsi"/>
          <w:color w:val="211D1E"/>
          <w:lang w:val="en-US" w:eastAsia="en-US"/>
        </w:rPr>
        <w:t>[1]</w:t>
      </w:r>
      <w:r w:rsidRPr="00591F4E">
        <w:rPr>
          <w:rFonts w:eastAsiaTheme="minorHAnsi"/>
          <w:color w:val="211D1E"/>
          <w:lang w:eastAsia="en-US"/>
        </w:rPr>
        <w:t>.</w:t>
      </w:r>
    </w:p>
    <w:p w14:paraId="7012D8B6" w14:textId="77777777" w:rsidR="004C62EB" w:rsidRDefault="004C62EB" w:rsidP="00AF276A">
      <w:pPr>
        <w:ind w:firstLine="567"/>
        <w:jc w:val="both"/>
        <w:rPr>
          <w:sz w:val="24"/>
          <w:szCs w:val="24"/>
          <w:lang w:eastAsia="en-US"/>
        </w:rPr>
      </w:pPr>
    </w:p>
    <w:p w14:paraId="351E1E5E" w14:textId="275BDB8E" w:rsidR="00957AEA" w:rsidRDefault="00957AEA" w:rsidP="00AF276A">
      <w:pPr>
        <w:ind w:firstLine="567"/>
        <w:jc w:val="both"/>
        <w:rPr>
          <w:b/>
          <w:bCs/>
          <w:sz w:val="24"/>
          <w:szCs w:val="24"/>
          <w:lang w:eastAsia="en-US"/>
        </w:rPr>
      </w:pPr>
      <w:r w:rsidRPr="00957AEA">
        <w:rPr>
          <w:b/>
          <w:bCs/>
          <w:sz w:val="24"/>
          <w:szCs w:val="24"/>
          <w:lang w:eastAsia="en-US"/>
        </w:rPr>
        <w:lastRenderedPageBreak/>
        <w:t xml:space="preserve">3.6 Технология. Материал </w:t>
      </w:r>
    </w:p>
    <w:p w14:paraId="1FB66B22" w14:textId="77777777" w:rsidR="00957AEA" w:rsidRDefault="00957AEA" w:rsidP="00AF276A">
      <w:pPr>
        <w:ind w:firstLine="567"/>
        <w:jc w:val="both"/>
        <w:rPr>
          <w:b/>
          <w:bCs/>
          <w:sz w:val="24"/>
          <w:szCs w:val="24"/>
          <w:lang w:eastAsia="en-US"/>
        </w:rPr>
      </w:pPr>
    </w:p>
    <w:p w14:paraId="4D2F8913" w14:textId="6ED670A9" w:rsidR="0098489B" w:rsidRDefault="00957AEA" w:rsidP="00AF276A">
      <w:pPr>
        <w:ind w:firstLine="567"/>
        <w:jc w:val="both"/>
        <w:rPr>
          <w:sz w:val="24"/>
          <w:szCs w:val="24"/>
          <w:lang w:eastAsia="en-US"/>
        </w:rPr>
      </w:pPr>
      <w:r>
        <w:rPr>
          <w:b/>
          <w:bCs/>
          <w:sz w:val="24"/>
          <w:szCs w:val="24"/>
          <w:lang w:eastAsia="en-US"/>
        </w:rPr>
        <w:t xml:space="preserve">3.6.1 </w:t>
      </w:r>
      <w:r w:rsidR="00702827">
        <w:rPr>
          <w:b/>
          <w:bCs/>
          <w:sz w:val="24"/>
          <w:szCs w:val="24"/>
          <w:lang w:eastAsia="en-US"/>
        </w:rPr>
        <w:t>Загрузочная п</w:t>
      </w:r>
      <w:r>
        <w:rPr>
          <w:b/>
          <w:bCs/>
          <w:sz w:val="24"/>
          <w:szCs w:val="24"/>
          <w:lang w:eastAsia="en-US"/>
        </w:rPr>
        <w:t xml:space="preserve">артия </w:t>
      </w:r>
      <w:r w:rsidR="008E75E6">
        <w:rPr>
          <w:b/>
          <w:bCs/>
          <w:sz w:val="24"/>
          <w:szCs w:val="24"/>
          <w:lang w:eastAsia="en-US"/>
        </w:rPr>
        <w:t>(</w:t>
      </w:r>
      <w:r w:rsidR="00702827">
        <w:rPr>
          <w:b/>
          <w:bCs/>
          <w:sz w:val="24"/>
          <w:szCs w:val="24"/>
          <w:lang w:eastAsia="en-US"/>
        </w:rPr>
        <w:t>сырья</w:t>
      </w:r>
      <w:r w:rsidR="008E75E6">
        <w:rPr>
          <w:b/>
          <w:bCs/>
          <w:sz w:val="24"/>
          <w:szCs w:val="24"/>
          <w:lang w:eastAsia="en-US"/>
        </w:rPr>
        <w:t>)</w:t>
      </w:r>
      <w:r w:rsidR="00702827">
        <w:rPr>
          <w:b/>
          <w:bCs/>
          <w:sz w:val="24"/>
          <w:szCs w:val="24"/>
          <w:lang w:eastAsia="en-US"/>
        </w:rPr>
        <w:t xml:space="preserve"> </w:t>
      </w:r>
      <w:r>
        <w:rPr>
          <w:b/>
          <w:bCs/>
          <w:sz w:val="24"/>
          <w:szCs w:val="24"/>
          <w:lang w:eastAsia="en-US"/>
        </w:rPr>
        <w:t>(</w:t>
      </w:r>
      <w:r w:rsidRPr="00957AEA">
        <w:rPr>
          <w:sz w:val="24"/>
          <w:szCs w:val="24"/>
          <w:lang w:eastAsia="en-US"/>
        </w:rPr>
        <w:t>batch</w:t>
      </w:r>
      <w:r w:rsidR="00702827" w:rsidRPr="00702827">
        <w:rPr>
          <w:sz w:val="24"/>
          <w:szCs w:val="24"/>
          <w:lang w:eastAsia="en-US"/>
        </w:rPr>
        <w:t xml:space="preserve"> </w:t>
      </w:r>
      <w:r w:rsidR="00702827" w:rsidRPr="00957AEA">
        <w:rPr>
          <w:sz w:val="24"/>
          <w:szCs w:val="24"/>
          <w:lang w:eastAsia="en-US"/>
        </w:rPr>
        <w:t>of feedstock</w:t>
      </w:r>
      <w:r>
        <w:rPr>
          <w:sz w:val="24"/>
          <w:szCs w:val="24"/>
          <w:lang w:eastAsia="en-US"/>
        </w:rPr>
        <w:t>)</w:t>
      </w:r>
      <w:r w:rsidR="00702827">
        <w:rPr>
          <w:sz w:val="24"/>
          <w:szCs w:val="24"/>
          <w:lang w:eastAsia="en-US"/>
        </w:rPr>
        <w:t>: У</w:t>
      </w:r>
      <w:r w:rsidR="00702827" w:rsidRPr="00702827">
        <w:rPr>
          <w:sz w:val="24"/>
          <w:szCs w:val="24"/>
          <w:lang w:eastAsia="en-US"/>
        </w:rPr>
        <w:t>становленное количество сырья</w:t>
      </w:r>
      <w:r w:rsidR="00702827">
        <w:rPr>
          <w:sz w:val="24"/>
          <w:szCs w:val="24"/>
          <w:lang w:eastAsia="en-US"/>
        </w:rPr>
        <w:t xml:space="preserve"> (3.6.6) </w:t>
      </w:r>
      <w:r w:rsidR="00702827" w:rsidRPr="00702827">
        <w:rPr>
          <w:sz w:val="24"/>
          <w:szCs w:val="24"/>
          <w:lang w:eastAsia="en-US"/>
        </w:rPr>
        <w:t>с однородными свойствами и составом.</w:t>
      </w:r>
    </w:p>
    <w:p w14:paraId="2E645E53" w14:textId="77777777" w:rsidR="0098489B" w:rsidRDefault="0098489B" w:rsidP="00AF276A">
      <w:pPr>
        <w:ind w:firstLine="567"/>
        <w:jc w:val="both"/>
        <w:rPr>
          <w:sz w:val="24"/>
          <w:szCs w:val="24"/>
          <w:lang w:eastAsia="en-US"/>
        </w:rPr>
      </w:pPr>
    </w:p>
    <w:p w14:paraId="2B6F3DB3" w14:textId="33AA7C03" w:rsidR="0098489B" w:rsidRPr="0098489B" w:rsidRDefault="0098489B" w:rsidP="00AF276A">
      <w:pPr>
        <w:ind w:firstLine="567"/>
        <w:jc w:val="both"/>
        <w:rPr>
          <w:lang w:eastAsia="en-US"/>
        </w:rPr>
      </w:pPr>
      <w:r w:rsidRPr="0098489B">
        <w:rPr>
          <w:lang w:eastAsia="en-US"/>
        </w:rPr>
        <w:t>Примечания</w:t>
      </w:r>
    </w:p>
    <w:p w14:paraId="6712656C" w14:textId="78F9629F" w:rsidR="00702827" w:rsidRPr="00702827" w:rsidRDefault="00723E90" w:rsidP="00AF276A">
      <w:pPr>
        <w:widowControl/>
        <w:spacing w:line="180" w:lineRule="atLeast"/>
        <w:ind w:firstLine="567"/>
        <w:jc w:val="both"/>
        <w:rPr>
          <w:rFonts w:eastAsiaTheme="minorHAnsi"/>
          <w:color w:val="211D1E"/>
          <w:lang w:eastAsia="en-US"/>
        </w:rPr>
      </w:pPr>
      <w:r>
        <w:rPr>
          <w:rFonts w:eastAsiaTheme="minorHAnsi"/>
          <w:color w:val="211D1E"/>
          <w:lang w:eastAsia="en-US"/>
        </w:rPr>
        <w:t xml:space="preserve">1. </w:t>
      </w:r>
      <w:r w:rsidR="00702827" w:rsidRPr="00702827">
        <w:rPr>
          <w:rFonts w:eastAsiaTheme="minorHAnsi"/>
          <w:color w:val="211D1E"/>
          <w:lang w:eastAsia="en-US"/>
        </w:rPr>
        <w:t xml:space="preserve">Одна загрузочная партия сырья может быть использована в одной (или более) серии деталей, полученных с использованием различных технологических параметров. </w:t>
      </w:r>
    </w:p>
    <w:p w14:paraId="47C9D127" w14:textId="09597B71" w:rsidR="00702827" w:rsidRPr="00702827" w:rsidRDefault="00723E90" w:rsidP="00AF276A">
      <w:pPr>
        <w:ind w:firstLine="567"/>
        <w:jc w:val="both"/>
        <w:rPr>
          <w:lang w:eastAsia="en-US"/>
        </w:rPr>
      </w:pPr>
      <w:r>
        <w:rPr>
          <w:rFonts w:eastAsiaTheme="minorHAnsi"/>
          <w:color w:val="211D1E"/>
          <w:lang w:eastAsia="en-US"/>
        </w:rPr>
        <w:t xml:space="preserve">2. </w:t>
      </w:r>
      <w:r w:rsidR="00702827" w:rsidRPr="00702827">
        <w:rPr>
          <w:rFonts w:eastAsiaTheme="minorHAnsi"/>
          <w:color w:val="211D1E"/>
          <w:lang w:eastAsia="en-US"/>
        </w:rPr>
        <w:t>Для некоторых видов сырья, например порошков и смол, одна партия сырья может состоять из первичного материала</w:t>
      </w:r>
      <w:r w:rsidR="008E75E6">
        <w:rPr>
          <w:rFonts w:eastAsiaTheme="minorHAnsi"/>
          <w:color w:val="211D1E"/>
          <w:lang w:eastAsia="en-US"/>
        </w:rPr>
        <w:t xml:space="preserve"> (3.6.4)</w:t>
      </w:r>
      <w:r w:rsidR="00702827" w:rsidRPr="00702827">
        <w:rPr>
          <w:rFonts w:eastAsiaTheme="minorHAnsi"/>
          <w:color w:val="211D1E"/>
          <w:lang w:eastAsia="en-US"/>
        </w:rPr>
        <w:t>, использованного материала или смеси первичного и использованного материалов.</w:t>
      </w:r>
    </w:p>
    <w:p w14:paraId="4F14ABDF" w14:textId="77777777" w:rsidR="00702827" w:rsidRDefault="00702827" w:rsidP="00AF276A">
      <w:pPr>
        <w:ind w:firstLine="567"/>
        <w:jc w:val="both"/>
        <w:rPr>
          <w:b/>
          <w:bCs/>
          <w:sz w:val="24"/>
          <w:szCs w:val="24"/>
          <w:lang w:eastAsia="en-US"/>
        </w:rPr>
      </w:pPr>
    </w:p>
    <w:p w14:paraId="035F38B1" w14:textId="391E84E6" w:rsidR="008E75E6" w:rsidRDefault="008E75E6" w:rsidP="00AF276A">
      <w:pPr>
        <w:ind w:firstLine="567"/>
        <w:jc w:val="both"/>
        <w:rPr>
          <w:b/>
          <w:bCs/>
          <w:sz w:val="24"/>
          <w:szCs w:val="24"/>
          <w:lang w:eastAsia="en-US"/>
        </w:rPr>
      </w:pPr>
      <w:r>
        <w:rPr>
          <w:b/>
          <w:bCs/>
          <w:sz w:val="24"/>
          <w:szCs w:val="24"/>
          <w:lang w:eastAsia="en-US"/>
        </w:rPr>
        <w:t>3.6.2 П</w:t>
      </w:r>
      <w:r w:rsidRPr="008E75E6">
        <w:rPr>
          <w:b/>
          <w:bCs/>
          <w:sz w:val="24"/>
          <w:szCs w:val="24"/>
          <w:lang w:eastAsia="en-US"/>
        </w:rPr>
        <w:t xml:space="preserve">артия (сырья) </w:t>
      </w:r>
      <w:r w:rsidRPr="008E75E6">
        <w:rPr>
          <w:sz w:val="24"/>
          <w:szCs w:val="24"/>
          <w:lang w:eastAsia="en-US"/>
        </w:rPr>
        <w:t>(lot of feedstock):</w:t>
      </w:r>
      <w:r w:rsidRPr="008E75E6">
        <w:rPr>
          <w:b/>
          <w:bCs/>
          <w:sz w:val="24"/>
          <w:szCs w:val="24"/>
          <w:lang w:eastAsia="en-US"/>
        </w:rPr>
        <w:t xml:space="preserve"> </w:t>
      </w:r>
      <w:r w:rsidRPr="008E75E6">
        <w:rPr>
          <w:sz w:val="24"/>
          <w:szCs w:val="24"/>
          <w:lang w:eastAsia="en-US"/>
        </w:rPr>
        <w:t>Количество сырья</w:t>
      </w:r>
      <w:r w:rsidR="00122302">
        <w:rPr>
          <w:sz w:val="24"/>
          <w:szCs w:val="24"/>
          <w:lang w:eastAsia="en-US"/>
        </w:rPr>
        <w:t xml:space="preserve"> (3.6.6)</w:t>
      </w:r>
      <w:r w:rsidRPr="008E75E6">
        <w:rPr>
          <w:sz w:val="24"/>
          <w:szCs w:val="24"/>
          <w:lang w:eastAsia="en-US"/>
        </w:rPr>
        <w:t>, произведенного при отслеживаемых, контролируемых условиях за один производственный цикл.</w:t>
      </w:r>
    </w:p>
    <w:p w14:paraId="55D90C6F" w14:textId="77777777" w:rsidR="008E75E6" w:rsidRPr="008E75E6" w:rsidRDefault="008E75E6" w:rsidP="00AF276A">
      <w:pPr>
        <w:ind w:firstLine="567"/>
        <w:jc w:val="both"/>
        <w:rPr>
          <w:b/>
          <w:bCs/>
          <w:sz w:val="24"/>
          <w:szCs w:val="24"/>
          <w:lang w:eastAsia="en-US"/>
        </w:rPr>
      </w:pPr>
    </w:p>
    <w:p w14:paraId="6C9F062A" w14:textId="50D0EA94" w:rsidR="00122302" w:rsidRPr="00DA4886" w:rsidRDefault="008E75E6" w:rsidP="00AF276A">
      <w:pPr>
        <w:ind w:firstLine="567"/>
        <w:jc w:val="both"/>
        <w:rPr>
          <w:lang w:eastAsia="en-US"/>
        </w:rPr>
      </w:pPr>
      <w:r w:rsidRPr="00DA4886">
        <w:rPr>
          <w:lang w:eastAsia="en-US"/>
        </w:rPr>
        <w:t>Примечани</w:t>
      </w:r>
      <w:r w:rsidR="00122302" w:rsidRPr="00DA4886">
        <w:rPr>
          <w:lang w:eastAsia="en-US"/>
        </w:rPr>
        <w:t>я</w:t>
      </w:r>
    </w:p>
    <w:p w14:paraId="497F26FC" w14:textId="45B0ED1A" w:rsidR="00957AEA" w:rsidRPr="00DA4886" w:rsidRDefault="00122302" w:rsidP="00AF276A">
      <w:pPr>
        <w:ind w:firstLine="567"/>
        <w:jc w:val="both"/>
        <w:rPr>
          <w:lang w:eastAsia="en-US"/>
        </w:rPr>
      </w:pPr>
      <w:r w:rsidRPr="00DA4886">
        <w:rPr>
          <w:lang w:eastAsia="en-US"/>
        </w:rPr>
        <w:t xml:space="preserve">1. </w:t>
      </w:r>
      <w:r w:rsidR="008E75E6" w:rsidRPr="00DA4886">
        <w:rPr>
          <w:lang w:eastAsia="en-US"/>
        </w:rPr>
        <w:t>Размер партии сырья определяет производитель сырья</w:t>
      </w:r>
      <w:r w:rsidRPr="00DA4886">
        <w:rPr>
          <w:lang w:eastAsia="en-US"/>
        </w:rPr>
        <w:t xml:space="preserve"> (3.6.8)</w:t>
      </w:r>
      <w:r w:rsidR="008E75E6" w:rsidRPr="00DA4886">
        <w:rPr>
          <w:lang w:eastAsia="en-US"/>
        </w:rPr>
        <w:t>. Как правило, поставщик сырья направляет сырье из одной партии разным пользователям аддитивных установок</w:t>
      </w:r>
      <w:r w:rsidRPr="00DA4886">
        <w:rPr>
          <w:lang w:eastAsia="en-US"/>
        </w:rPr>
        <w:t xml:space="preserve"> (3.1.6)</w:t>
      </w:r>
      <w:r w:rsidR="008E75E6" w:rsidRPr="00DA4886">
        <w:rPr>
          <w:lang w:eastAsia="en-US"/>
        </w:rPr>
        <w:t>.</w:t>
      </w:r>
    </w:p>
    <w:p w14:paraId="0F1DBF34" w14:textId="3A331B75" w:rsidR="00122302" w:rsidRPr="00DA4886" w:rsidRDefault="00122302" w:rsidP="00DA4886">
      <w:pPr>
        <w:ind w:firstLine="567"/>
        <w:jc w:val="both"/>
        <w:rPr>
          <w:lang w:eastAsia="en-US"/>
        </w:rPr>
      </w:pPr>
      <w:r w:rsidRPr="00DA4886">
        <w:rPr>
          <w:lang w:eastAsia="en-US"/>
        </w:rPr>
        <w:t xml:space="preserve">2. </w:t>
      </w:r>
      <w:r w:rsidR="00B32FF2" w:rsidRPr="00DA4886">
        <w:rPr>
          <w:lang w:eastAsia="en-US"/>
        </w:rPr>
        <w:t xml:space="preserve">Для применения изделий, изготовленных методом аддитивного производства, необходимо наличие </w:t>
      </w:r>
      <w:r w:rsidR="00DA4886" w:rsidRPr="00DA4886">
        <w:rPr>
          <w:lang w:eastAsia="en-US"/>
        </w:rPr>
        <w:t>сопроводительных документов</w:t>
      </w:r>
      <w:r w:rsidR="00A01AEC" w:rsidRPr="00DA4886">
        <w:rPr>
          <w:lang w:eastAsia="en-US"/>
        </w:rPr>
        <w:t>.</w:t>
      </w:r>
      <w:r w:rsidR="00DA4886" w:rsidRPr="00DA4886">
        <w:rPr>
          <w:lang w:eastAsia="en-US"/>
        </w:rPr>
        <w:t xml:space="preserve"> </w:t>
      </w:r>
      <w:r w:rsidR="00EC21A0">
        <w:rPr>
          <w:lang w:eastAsia="en-US"/>
        </w:rPr>
        <w:t xml:space="preserve">Под сопроводительными документами подразумевается </w:t>
      </w:r>
      <w:r w:rsidRPr="00DA4886">
        <w:rPr>
          <w:lang w:eastAsia="en-US"/>
        </w:rPr>
        <w:t>«</w:t>
      </w:r>
      <w:r w:rsidR="001C5792" w:rsidRPr="00DA4886">
        <w:rPr>
          <w:lang w:eastAsia="en-US"/>
        </w:rPr>
        <w:t>декларация</w:t>
      </w:r>
      <w:r w:rsidRPr="00DA4886">
        <w:rPr>
          <w:lang w:eastAsia="en-US"/>
        </w:rPr>
        <w:t xml:space="preserve"> о соответствии» и «инспекционный документ»; также могут использоваться названия «сертификат соответствия», «</w:t>
      </w:r>
      <w:r w:rsidR="00DA4886" w:rsidRPr="00DA4886">
        <w:rPr>
          <w:lang w:eastAsia="en-US"/>
        </w:rPr>
        <w:t xml:space="preserve">паспорт качества завода – изготовителя» </w:t>
      </w:r>
      <w:r w:rsidRPr="00DA4886">
        <w:rPr>
          <w:lang w:eastAsia="en-US"/>
        </w:rPr>
        <w:t>или «</w:t>
      </w:r>
      <w:r w:rsidR="001C5792" w:rsidRPr="00DA4886">
        <w:rPr>
          <w:lang w:eastAsia="en-US"/>
        </w:rPr>
        <w:t>протокол испыт</w:t>
      </w:r>
      <w:r w:rsidR="00EC21A0">
        <w:rPr>
          <w:lang w:eastAsia="en-US"/>
        </w:rPr>
        <w:t>а</w:t>
      </w:r>
      <w:r w:rsidR="001C5792" w:rsidRPr="00DA4886">
        <w:rPr>
          <w:lang w:eastAsia="en-US"/>
        </w:rPr>
        <w:t>ний</w:t>
      </w:r>
      <w:r w:rsidRPr="00DA4886">
        <w:rPr>
          <w:lang w:eastAsia="en-US"/>
        </w:rPr>
        <w:t>».</w:t>
      </w:r>
    </w:p>
    <w:p w14:paraId="4986941D" w14:textId="77777777" w:rsidR="00B138DA" w:rsidRDefault="00B138DA" w:rsidP="00AF276A">
      <w:pPr>
        <w:ind w:firstLine="567"/>
        <w:jc w:val="both"/>
        <w:rPr>
          <w:lang w:val="en-US" w:eastAsia="en-US"/>
        </w:rPr>
      </w:pPr>
    </w:p>
    <w:p w14:paraId="3A5C3A0A" w14:textId="7F2B7642" w:rsidR="00B138DA" w:rsidRDefault="00B138DA" w:rsidP="00AF276A">
      <w:pPr>
        <w:ind w:firstLine="567"/>
        <w:jc w:val="both"/>
        <w:rPr>
          <w:sz w:val="24"/>
          <w:szCs w:val="24"/>
          <w:lang w:val="kk-KZ" w:eastAsia="en-US"/>
        </w:rPr>
      </w:pPr>
      <w:r w:rsidRPr="00BE11C4">
        <w:rPr>
          <w:b/>
          <w:bCs/>
          <w:sz w:val="24"/>
          <w:szCs w:val="24"/>
          <w:lang w:val="en-US" w:eastAsia="en-US"/>
        </w:rPr>
        <w:t>3</w:t>
      </w:r>
      <w:r w:rsidRPr="00BE11C4">
        <w:rPr>
          <w:b/>
          <w:bCs/>
          <w:sz w:val="24"/>
          <w:szCs w:val="24"/>
          <w:lang w:val="kk-KZ" w:eastAsia="en-US"/>
        </w:rPr>
        <w:t>.6.3</w:t>
      </w:r>
      <w:r w:rsidRPr="00B138DA">
        <w:rPr>
          <w:sz w:val="24"/>
          <w:szCs w:val="24"/>
          <w:lang w:val="kk-KZ" w:eastAsia="en-US"/>
        </w:rPr>
        <w:t xml:space="preserve"> </w:t>
      </w:r>
      <w:r w:rsidRPr="00B138DA">
        <w:rPr>
          <w:b/>
          <w:bCs/>
          <w:sz w:val="24"/>
          <w:szCs w:val="24"/>
          <w:lang w:val="kk-KZ" w:eastAsia="en-US"/>
        </w:rPr>
        <w:t>Первичное сырье</w:t>
      </w:r>
      <w:r w:rsidRPr="00B138DA">
        <w:rPr>
          <w:sz w:val="24"/>
          <w:szCs w:val="24"/>
          <w:lang w:val="kk-KZ" w:eastAsia="en-US"/>
        </w:rPr>
        <w:t xml:space="preserve"> (virgin feedstock): Сырье</w:t>
      </w:r>
      <w:r>
        <w:rPr>
          <w:sz w:val="24"/>
          <w:szCs w:val="24"/>
          <w:lang w:val="kk-KZ" w:eastAsia="en-US"/>
        </w:rPr>
        <w:t xml:space="preserve"> (3.6.6)</w:t>
      </w:r>
      <w:r w:rsidRPr="00B138DA">
        <w:rPr>
          <w:sz w:val="24"/>
          <w:szCs w:val="24"/>
          <w:lang w:val="kk-KZ" w:eastAsia="en-US"/>
        </w:rPr>
        <w:t xml:space="preserve"> из одной производственной партии</w:t>
      </w:r>
      <w:r>
        <w:rPr>
          <w:sz w:val="24"/>
          <w:szCs w:val="24"/>
          <w:lang w:val="kk-KZ" w:eastAsia="en-US"/>
        </w:rPr>
        <w:t xml:space="preserve"> (3.6.2)</w:t>
      </w:r>
      <w:r w:rsidRPr="00B138DA">
        <w:rPr>
          <w:sz w:val="24"/>
          <w:szCs w:val="24"/>
          <w:lang w:val="kk-KZ" w:eastAsia="en-US"/>
        </w:rPr>
        <w:t xml:space="preserve">, ранее не использованное в </w:t>
      </w:r>
      <w:r>
        <w:rPr>
          <w:sz w:val="24"/>
          <w:szCs w:val="24"/>
          <w:lang w:val="kk-KZ" w:eastAsia="en-US"/>
        </w:rPr>
        <w:t xml:space="preserve">аддитивном </w:t>
      </w:r>
      <w:r w:rsidRPr="00B138DA">
        <w:rPr>
          <w:sz w:val="24"/>
          <w:szCs w:val="24"/>
          <w:lang w:val="kk-KZ" w:eastAsia="en-US"/>
        </w:rPr>
        <w:t>производстве</w:t>
      </w:r>
      <w:r>
        <w:rPr>
          <w:sz w:val="24"/>
          <w:szCs w:val="24"/>
          <w:lang w:val="kk-KZ" w:eastAsia="en-US"/>
        </w:rPr>
        <w:t xml:space="preserve"> (3.1.2).</w:t>
      </w:r>
    </w:p>
    <w:p w14:paraId="5126D448" w14:textId="77777777" w:rsidR="00B138DA" w:rsidRPr="00B138DA" w:rsidRDefault="00B138DA" w:rsidP="00AF276A">
      <w:pPr>
        <w:ind w:firstLine="567"/>
        <w:jc w:val="both"/>
        <w:rPr>
          <w:sz w:val="28"/>
          <w:szCs w:val="28"/>
          <w:lang w:val="kk-KZ" w:eastAsia="en-US"/>
        </w:rPr>
      </w:pPr>
    </w:p>
    <w:p w14:paraId="4936641F" w14:textId="77777777" w:rsidR="00B138DA" w:rsidRPr="00B138DA" w:rsidRDefault="00B138DA" w:rsidP="00AF276A">
      <w:pPr>
        <w:widowControl/>
        <w:spacing w:line="180" w:lineRule="atLeast"/>
        <w:ind w:firstLine="567"/>
        <w:jc w:val="both"/>
        <w:rPr>
          <w:rFonts w:eastAsiaTheme="minorHAnsi"/>
          <w:color w:val="211D1E"/>
          <w:lang w:eastAsia="en-US"/>
        </w:rPr>
      </w:pPr>
      <w:r w:rsidRPr="00B138DA">
        <w:rPr>
          <w:rFonts w:eastAsiaTheme="minorHAnsi"/>
          <w:color w:val="211D1E"/>
          <w:lang w:eastAsia="en-US"/>
        </w:rPr>
        <w:t>Примечания</w:t>
      </w:r>
    </w:p>
    <w:p w14:paraId="46ABD161" w14:textId="048DFFFC" w:rsidR="00B138DA" w:rsidRPr="00B138DA" w:rsidRDefault="00B138DA" w:rsidP="00AF276A">
      <w:pPr>
        <w:widowControl/>
        <w:spacing w:line="180" w:lineRule="atLeast"/>
        <w:ind w:firstLine="567"/>
        <w:jc w:val="both"/>
        <w:rPr>
          <w:rFonts w:eastAsiaTheme="minorHAnsi"/>
          <w:color w:val="211D1E"/>
          <w:lang w:eastAsia="en-US"/>
        </w:rPr>
      </w:pPr>
      <w:r w:rsidRPr="00B138DA">
        <w:rPr>
          <w:rFonts w:eastAsiaTheme="minorHAnsi"/>
          <w:color w:val="211D1E"/>
          <w:lang w:eastAsia="en-US"/>
        </w:rPr>
        <w:t>1</w:t>
      </w:r>
      <w:r w:rsidR="00E47ADF">
        <w:rPr>
          <w:rFonts w:eastAsiaTheme="minorHAnsi"/>
          <w:color w:val="211D1E"/>
          <w:lang w:eastAsia="en-US"/>
        </w:rPr>
        <w:t>.</w:t>
      </w:r>
      <w:r w:rsidRPr="00B138DA">
        <w:rPr>
          <w:rFonts w:eastAsiaTheme="minorHAnsi"/>
          <w:color w:val="211D1E"/>
          <w:lang w:eastAsia="en-US"/>
        </w:rPr>
        <w:t xml:space="preserve"> Первичное состояние, как правило, означает, что сырье находится в состоянии поставки. </w:t>
      </w:r>
    </w:p>
    <w:p w14:paraId="488C4117" w14:textId="56A226E9" w:rsidR="00B138DA" w:rsidRPr="00B138DA" w:rsidRDefault="00B138DA" w:rsidP="00AF276A">
      <w:pPr>
        <w:widowControl/>
        <w:spacing w:line="180" w:lineRule="atLeast"/>
        <w:ind w:firstLine="567"/>
        <w:jc w:val="both"/>
        <w:rPr>
          <w:rFonts w:eastAsiaTheme="minorHAnsi"/>
          <w:color w:val="211D1E"/>
          <w:lang w:eastAsia="en-US"/>
        </w:rPr>
      </w:pPr>
      <w:r w:rsidRPr="00B138DA">
        <w:rPr>
          <w:rFonts w:eastAsiaTheme="minorHAnsi"/>
          <w:color w:val="211D1E"/>
          <w:lang w:eastAsia="en-US"/>
        </w:rPr>
        <w:t>2</w:t>
      </w:r>
      <w:r w:rsidR="00E47ADF">
        <w:rPr>
          <w:rFonts w:eastAsiaTheme="minorHAnsi"/>
          <w:color w:val="211D1E"/>
          <w:lang w:eastAsia="en-US"/>
        </w:rPr>
        <w:t>.</w:t>
      </w:r>
      <w:r w:rsidRPr="00B138DA">
        <w:rPr>
          <w:rFonts w:eastAsiaTheme="minorHAnsi"/>
          <w:color w:val="211D1E"/>
          <w:lang w:eastAsia="en-US"/>
        </w:rPr>
        <w:t xml:space="preserve"> Требования к первичному сырью могут отличаться в зависимости от процесса, материала или области применения конечного изделия. Дальнейшее уточнение требований может быть необходимо для некоторых мате</w:t>
      </w:r>
      <w:r w:rsidRPr="00B138DA">
        <w:rPr>
          <w:rFonts w:eastAsiaTheme="minorHAnsi"/>
          <w:color w:val="211D1E"/>
          <w:lang w:eastAsia="en-US"/>
        </w:rPr>
        <w:softHyphen/>
        <w:t xml:space="preserve">риалов и конкретных способов применения. </w:t>
      </w:r>
    </w:p>
    <w:p w14:paraId="47A9FACD" w14:textId="25BB939C" w:rsidR="00B138DA" w:rsidRPr="00B138DA" w:rsidRDefault="00B138DA" w:rsidP="00AF276A">
      <w:pPr>
        <w:widowControl/>
        <w:spacing w:line="180" w:lineRule="atLeast"/>
        <w:ind w:firstLine="567"/>
        <w:jc w:val="both"/>
        <w:rPr>
          <w:rFonts w:eastAsiaTheme="minorHAnsi"/>
          <w:color w:val="211D1E"/>
          <w:lang w:eastAsia="en-US"/>
        </w:rPr>
      </w:pPr>
      <w:r w:rsidRPr="00B138DA">
        <w:rPr>
          <w:rFonts w:eastAsiaTheme="minorHAnsi"/>
          <w:color w:val="211D1E"/>
          <w:lang w:eastAsia="en-US"/>
        </w:rPr>
        <w:t>3</w:t>
      </w:r>
      <w:r w:rsidR="00E47ADF">
        <w:rPr>
          <w:rFonts w:eastAsiaTheme="minorHAnsi"/>
          <w:color w:val="211D1E"/>
          <w:lang w:eastAsia="en-US"/>
        </w:rPr>
        <w:t>.</w:t>
      </w:r>
      <w:r w:rsidRPr="00B138DA">
        <w:rPr>
          <w:rFonts w:eastAsiaTheme="minorHAnsi"/>
          <w:color w:val="211D1E"/>
          <w:lang w:eastAsia="en-US"/>
        </w:rPr>
        <w:t xml:space="preserve"> Сырье без значительных отклонений свойств от изначальных может быть рассмотрено как первичное. </w:t>
      </w:r>
    </w:p>
    <w:p w14:paraId="54C1AD83" w14:textId="281A8EC8" w:rsidR="00C00CF8" w:rsidRDefault="00B138DA" w:rsidP="00AF276A">
      <w:pPr>
        <w:widowControl/>
        <w:spacing w:line="180" w:lineRule="atLeast"/>
        <w:ind w:firstLine="567"/>
        <w:jc w:val="both"/>
        <w:rPr>
          <w:rFonts w:eastAsiaTheme="minorHAnsi"/>
          <w:color w:val="211D1E"/>
          <w:lang w:eastAsia="en-US"/>
        </w:rPr>
      </w:pPr>
      <w:r w:rsidRPr="00B138DA">
        <w:rPr>
          <w:rFonts w:eastAsiaTheme="minorHAnsi"/>
          <w:color w:val="211D1E"/>
          <w:lang w:eastAsia="en-US"/>
        </w:rPr>
        <w:t>4</w:t>
      </w:r>
      <w:r w:rsidR="00E47ADF">
        <w:rPr>
          <w:rFonts w:eastAsiaTheme="minorHAnsi"/>
          <w:color w:val="211D1E"/>
          <w:lang w:eastAsia="en-US"/>
        </w:rPr>
        <w:t>.</w:t>
      </w:r>
      <w:r w:rsidRPr="00B138DA">
        <w:rPr>
          <w:rFonts w:eastAsiaTheme="minorHAnsi"/>
          <w:color w:val="211D1E"/>
          <w:lang w:eastAsia="en-US"/>
        </w:rPr>
        <w:t xml:space="preserve"> Сырье со временем может подвергаться деградации вне зависимости от его использования в производ</w:t>
      </w:r>
      <w:r w:rsidRPr="00B138DA">
        <w:rPr>
          <w:rFonts w:eastAsiaTheme="minorHAnsi"/>
          <w:color w:val="211D1E"/>
          <w:lang w:eastAsia="en-US"/>
        </w:rPr>
        <w:softHyphen/>
        <w:t xml:space="preserve">стве. Сырье, подвергшееся значительным изменениям, не может быть рассмотрено как первичное. </w:t>
      </w:r>
    </w:p>
    <w:p w14:paraId="2FCEB952" w14:textId="2EC1A778" w:rsidR="008E75E6" w:rsidRDefault="00B138DA" w:rsidP="00AF276A">
      <w:pPr>
        <w:widowControl/>
        <w:spacing w:line="180" w:lineRule="atLeast"/>
        <w:ind w:firstLine="567"/>
        <w:jc w:val="both"/>
        <w:rPr>
          <w:rFonts w:eastAsiaTheme="minorHAnsi"/>
          <w:color w:val="211D1E"/>
          <w:lang w:eastAsia="en-US"/>
        </w:rPr>
      </w:pPr>
      <w:r w:rsidRPr="00B138DA">
        <w:rPr>
          <w:rFonts w:eastAsiaTheme="minorHAnsi"/>
          <w:color w:val="211D1E"/>
          <w:lang w:eastAsia="en-US"/>
        </w:rPr>
        <w:t>5</w:t>
      </w:r>
      <w:r w:rsidR="00E47ADF">
        <w:rPr>
          <w:rFonts w:eastAsiaTheme="minorHAnsi"/>
          <w:color w:val="211D1E"/>
          <w:lang w:eastAsia="en-US"/>
        </w:rPr>
        <w:t>.</w:t>
      </w:r>
      <w:r w:rsidRPr="00B138DA">
        <w:rPr>
          <w:rFonts w:eastAsiaTheme="minorHAnsi"/>
          <w:color w:val="211D1E"/>
          <w:lang w:eastAsia="en-US"/>
        </w:rPr>
        <w:t xml:space="preserve"> Значительность и допустимость отклонений свойств от изначальных, как правило, определяют на основа</w:t>
      </w:r>
      <w:r w:rsidRPr="00B138DA">
        <w:rPr>
          <w:rFonts w:eastAsiaTheme="minorHAnsi"/>
          <w:color w:val="211D1E"/>
          <w:lang w:eastAsia="en-US"/>
        </w:rPr>
        <w:softHyphen/>
        <w:t>нии требований к применению конечного изделия.</w:t>
      </w:r>
    </w:p>
    <w:p w14:paraId="20205299" w14:textId="77777777" w:rsidR="00DE4CF1" w:rsidRDefault="00DE4CF1" w:rsidP="00AF276A">
      <w:pPr>
        <w:widowControl/>
        <w:spacing w:line="180" w:lineRule="atLeast"/>
        <w:ind w:firstLine="567"/>
        <w:jc w:val="both"/>
        <w:rPr>
          <w:rFonts w:eastAsiaTheme="minorHAnsi"/>
          <w:color w:val="211D1E"/>
          <w:lang w:eastAsia="en-US"/>
        </w:rPr>
      </w:pPr>
    </w:p>
    <w:p w14:paraId="3CFE8ADB" w14:textId="72136145" w:rsidR="00DE4CF1" w:rsidRDefault="00DE4CF1" w:rsidP="00AF276A">
      <w:pPr>
        <w:widowControl/>
        <w:ind w:firstLine="567"/>
        <w:jc w:val="both"/>
        <w:rPr>
          <w:rFonts w:eastAsiaTheme="minorHAnsi"/>
          <w:color w:val="211D1E"/>
          <w:sz w:val="24"/>
          <w:szCs w:val="24"/>
          <w:lang w:eastAsia="en-US"/>
        </w:rPr>
      </w:pPr>
      <w:r w:rsidRPr="00DE4CF1">
        <w:rPr>
          <w:rFonts w:eastAsiaTheme="minorHAnsi"/>
          <w:b/>
          <w:bCs/>
          <w:color w:val="211D1E"/>
          <w:sz w:val="24"/>
          <w:szCs w:val="24"/>
          <w:lang w:eastAsia="en-US"/>
        </w:rPr>
        <w:t>3.6.4 Способность (сырья) формировать слой</w:t>
      </w:r>
      <w:r w:rsidRPr="00DE4CF1">
        <w:rPr>
          <w:rFonts w:eastAsiaTheme="minorHAnsi"/>
          <w:color w:val="211D1E"/>
          <w:sz w:val="24"/>
          <w:szCs w:val="24"/>
          <w:lang w:eastAsia="en-US"/>
        </w:rPr>
        <w:t xml:space="preserve"> (spreadability): Способность сырья</w:t>
      </w:r>
      <w:r>
        <w:rPr>
          <w:rFonts w:eastAsiaTheme="minorHAnsi"/>
          <w:color w:val="211D1E"/>
          <w:sz w:val="24"/>
          <w:szCs w:val="24"/>
          <w:lang w:eastAsia="en-US"/>
        </w:rPr>
        <w:t xml:space="preserve"> (3.6.6)</w:t>
      </w:r>
      <w:r w:rsidRPr="00DE4CF1">
        <w:rPr>
          <w:rFonts w:eastAsiaTheme="minorHAnsi"/>
          <w:color w:val="211D1E"/>
          <w:sz w:val="24"/>
          <w:szCs w:val="24"/>
          <w:lang w:eastAsia="en-US"/>
        </w:rPr>
        <w:t xml:space="preserve"> формировать слой</w:t>
      </w:r>
      <w:r>
        <w:rPr>
          <w:rFonts w:eastAsiaTheme="minorHAnsi"/>
          <w:color w:val="211D1E"/>
          <w:sz w:val="24"/>
          <w:szCs w:val="24"/>
          <w:lang w:eastAsia="en-US"/>
        </w:rPr>
        <w:t xml:space="preserve"> (3.3.7)</w:t>
      </w:r>
      <w:r w:rsidRPr="00DE4CF1">
        <w:rPr>
          <w:rFonts w:eastAsiaTheme="minorHAnsi"/>
          <w:color w:val="211D1E"/>
          <w:sz w:val="24"/>
          <w:szCs w:val="24"/>
          <w:lang w:eastAsia="en-US"/>
        </w:rPr>
        <w:t>, соответствующий требованиям аддитивного технологического процесса</w:t>
      </w:r>
      <w:r>
        <w:rPr>
          <w:rFonts w:eastAsiaTheme="minorHAnsi"/>
          <w:color w:val="211D1E"/>
          <w:sz w:val="24"/>
          <w:szCs w:val="24"/>
          <w:lang w:eastAsia="en-US"/>
        </w:rPr>
        <w:t xml:space="preserve"> (3.1.2)</w:t>
      </w:r>
      <w:r w:rsidRPr="00DE4CF1">
        <w:rPr>
          <w:rFonts w:eastAsiaTheme="minorHAnsi"/>
          <w:color w:val="211D1E"/>
          <w:sz w:val="24"/>
          <w:szCs w:val="24"/>
          <w:lang w:eastAsia="en-US"/>
        </w:rPr>
        <w:t>.</w:t>
      </w:r>
    </w:p>
    <w:p w14:paraId="264D63E4" w14:textId="77777777" w:rsidR="00DE4CF1" w:rsidRPr="00DE4CF1" w:rsidRDefault="00DE4CF1" w:rsidP="00AF276A">
      <w:pPr>
        <w:widowControl/>
        <w:ind w:firstLine="567"/>
        <w:jc w:val="both"/>
        <w:rPr>
          <w:rFonts w:eastAsiaTheme="minorHAnsi"/>
          <w:color w:val="211D1E"/>
          <w:sz w:val="24"/>
          <w:szCs w:val="24"/>
          <w:lang w:eastAsia="en-US"/>
        </w:rPr>
      </w:pPr>
    </w:p>
    <w:p w14:paraId="0C21DA83" w14:textId="3DE7A1F4" w:rsidR="00DE4CF1" w:rsidRPr="00B875C7" w:rsidRDefault="00DE4CF1" w:rsidP="00AF276A">
      <w:pPr>
        <w:widowControl/>
        <w:ind w:firstLine="567"/>
        <w:jc w:val="both"/>
        <w:rPr>
          <w:rFonts w:eastAsiaTheme="minorHAnsi"/>
          <w:color w:val="211D1E"/>
          <w:lang w:eastAsia="en-US"/>
        </w:rPr>
      </w:pPr>
      <w:r w:rsidRPr="00B875C7">
        <w:rPr>
          <w:rFonts w:eastAsiaTheme="minorHAnsi"/>
          <w:color w:val="211D1E"/>
          <w:lang w:eastAsia="en-US"/>
        </w:rPr>
        <w:t xml:space="preserve">Примечания </w:t>
      </w:r>
    </w:p>
    <w:p w14:paraId="4F8AC213" w14:textId="167993BE" w:rsidR="00DE4CF1" w:rsidRPr="00B875C7" w:rsidRDefault="00DE4CF1" w:rsidP="00AF276A">
      <w:pPr>
        <w:widowControl/>
        <w:ind w:firstLine="567"/>
        <w:jc w:val="both"/>
        <w:rPr>
          <w:rFonts w:eastAsiaTheme="minorHAnsi"/>
          <w:color w:val="211D1E"/>
          <w:lang w:eastAsia="en-US"/>
        </w:rPr>
      </w:pPr>
      <w:r w:rsidRPr="00B875C7">
        <w:rPr>
          <w:rFonts w:eastAsiaTheme="minorHAnsi"/>
          <w:color w:val="211D1E"/>
          <w:lang w:eastAsia="en-US"/>
        </w:rPr>
        <w:t>1</w:t>
      </w:r>
      <w:r w:rsidR="00D24EE3">
        <w:rPr>
          <w:rFonts w:eastAsiaTheme="minorHAnsi"/>
          <w:color w:val="211D1E"/>
          <w:lang w:eastAsia="en-US"/>
        </w:rPr>
        <w:t>.</w:t>
      </w:r>
      <w:r w:rsidRPr="00B875C7">
        <w:rPr>
          <w:rFonts w:eastAsiaTheme="minorHAnsi"/>
          <w:color w:val="211D1E"/>
          <w:lang w:eastAsia="en-US"/>
        </w:rPr>
        <w:t xml:space="preserve"> Формирование слоя в аддитивной установке</w:t>
      </w:r>
      <w:r w:rsidR="00D24EE3">
        <w:rPr>
          <w:rFonts w:eastAsiaTheme="minorHAnsi"/>
          <w:color w:val="211D1E"/>
          <w:lang w:eastAsia="en-US"/>
        </w:rPr>
        <w:t xml:space="preserve"> (3.1.4)</w:t>
      </w:r>
      <w:r w:rsidRPr="00B875C7">
        <w:rPr>
          <w:rFonts w:eastAsiaTheme="minorHAnsi"/>
          <w:color w:val="211D1E"/>
          <w:lang w:eastAsia="en-US"/>
        </w:rPr>
        <w:t xml:space="preserve"> зависит от требований к подготовке установки к работе и от технологических параметров, которые обычно определяют исходя из требований к процессу и предполагаемой области применения конечной детали, но не ограничиваются указанными пунктами.</w:t>
      </w:r>
    </w:p>
    <w:p w14:paraId="050A6D8A" w14:textId="3407489E" w:rsidR="00DE4CF1" w:rsidRDefault="00DE4CF1" w:rsidP="00AF276A">
      <w:pPr>
        <w:widowControl/>
        <w:ind w:firstLine="567"/>
        <w:jc w:val="both"/>
        <w:rPr>
          <w:rFonts w:eastAsiaTheme="minorHAnsi"/>
          <w:color w:val="211D1E"/>
          <w:lang w:eastAsia="en-US"/>
        </w:rPr>
      </w:pPr>
      <w:r w:rsidRPr="00B875C7">
        <w:rPr>
          <w:rFonts w:eastAsiaTheme="minorHAnsi"/>
          <w:color w:val="211D1E"/>
          <w:lang w:eastAsia="en-US"/>
        </w:rPr>
        <w:t>2</w:t>
      </w:r>
      <w:r w:rsidR="00D24EE3">
        <w:rPr>
          <w:rFonts w:eastAsiaTheme="minorHAnsi"/>
          <w:color w:val="211D1E"/>
          <w:lang w:eastAsia="en-US"/>
        </w:rPr>
        <w:t>.</w:t>
      </w:r>
      <w:r w:rsidRPr="00B875C7">
        <w:rPr>
          <w:rFonts w:eastAsiaTheme="minorHAnsi"/>
          <w:color w:val="211D1E"/>
          <w:lang w:eastAsia="en-US"/>
        </w:rPr>
        <w:t xml:space="preserve"> Поведение конкретного сырья при формировании слоя зависит от физических свойств материала при заданных условиях.</w:t>
      </w:r>
    </w:p>
    <w:p w14:paraId="1164322B" w14:textId="77777777" w:rsidR="00C84B3A" w:rsidRDefault="00C84B3A" w:rsidP="00AF276A">
      <w:pPr>
        <w:widowControl/>
        <w:ind w:firstLine="567"/>
        <w:jc w:val="both"/>
        <w:rPr>
          <w:rFonts w:eastAsiaTheme="minorHAnsi"/>
          <w:color w:val="211D1E"/>
          <w:lang w:eastAsia="en-US"/>
        </w:rPr>
      </w:pPr>
    </w:p>
    <w:p w14:paraId="0EC642B2" w14:textId="72754AA5" w:rsidR="00997A94" w:rsidRDefault="00C84B3A" w:rsidP="00AF276A">
      <w:pPr>
        <w:ind w:firstLine="567"/>
        <w:jc w:val="both"/>
        <w:rPr>
          <w:sz w:val="24"/>
          <w:szCs w:val="24"/>
          <w:lang w:eastAsia="en-US"/>
        </w:rPr>
      </w:pPr>
      <w:r w:rsidRPr="00C84B3A">
        <w:rPr>
          <w:rFonts w:eastAsiaTheme="minorHAnsi"/>
          <w:b/>
          <w:bCs/>
          <w:color w:val="211D1E"/>
          <w:sz w:val="24"/>
          <w:szCs w:val="24"/>
          <w:lang w:eastAsia="en-US"/>
        </w:rPr>
        <w:t>3.6.5 Сырье</w:t>
      </w:r>
      <w:r>
        <w:rPr>
          <w:rFonts w:eastAsiaTheme="minorHAnsi"/>
          <w:color w:val="211D1E"/>
          <w:sz w:val="24"/>
          <w:szCs w:val="24"/>
          <w:lang w:eastAsia="en-US"/>
        </w:rPr>
        <w:t xml:space="preserve"> </w:t>
      </w:r>
      <w:r w:rsidRPr="00D24EE3">
        <w:rPr>
          <w:sz w:val="24"/>
          <w:szCs w:val="24"/>
          <w:lang w:eastAsia="en-US"/>
        </w:rPr>
        <w:t>(feedstock)</w:t>
      </w:r>
      <w:r>
        <w:rPr>
          <w:sz w:val="24"/>
          <w:szCs w:val="24"/>
          <w:lang w:eastAsia="en-US"/>
        </w:rPr>
        <w:t xml:space="preserve"> </w:t>
      </w:r>
      <w:r w:rsidR="00997A94" w:rsidRPr="00997A94">
        <w:rPr>
          <w:sz w:val="24"/>
          <w:szCs w:val="24"/>
          <w:lang w:eastAsia="en-US"/>
        </w:rPr>
        <w:t xml:space="preserve"> [Нрк. исходный материал, начальный материал, базовый материал, изначальный материал (source material, starting material origina, l material base material)]: Основной исходный материал, используемый при построении в аддитивном производстве (3.1.2).</w:t>
      </w:r>
    </w:p>
    <w:p w14:paraId="510E2EC1" w14:textId="77777777" w:rsidR="00997A94" w:rsidRDefault="00997A94" w:rsidP="00AF276A">
      <w:pPr>
        <w:ind w:firstLine="567"/>
        <w:jc w:val="both"/>
        <w:rPr>
          <w:lang w:eastAsia="en-US"/>
        </w:rPr>
      </w:pPr>
    </w:p>
    <w:p w14:paraId="56C795DC" w14:textId="3C87A753" w:rsidR="00D24EE3" w:rsidRDefault="00997A94" w:rsidP="00AF276A">
      <w:pPr>
        <w:ind w:firstLine="567"/>
        <w:jc w:val="both"/>
        <w:rPr>
          <w:lang w:eastAsia="en-US"/>
        </w:rPr>
      </w:pPr>
      <w:r>
        <w:rPr>
          <w:lang w:eastAsia="en-US"/>
        </w:rPr>
        <w:t xml:space="preserve">Примечание - </w:t>
      </w:r>
      <w:r w:rsidR="00D24EE3" w:rsidRPr="00997A94">
        <w:rPr>
          <w:lang w:eastAsia="en-US"/>
        </w:rPr>
        <w:t>Для процессов построения в АП сырье поставляют в различных формах, таких как</w:t>
      </w:r>
      <w:r w:rsidRPr="00997A94">
        <w:rPr>
          <w:lang w:eastAsia="en-US"/>
        </w:rPr>
        <w:t xml:space="preserve"> </w:t>
      </w:r>
      <w:r w:rsidR="00D24EE3" w:rsidRPr="00997A94">
        <w:rPr>
          <w:lang w:eastAsia="en-US"/>
        </w:rPr>
        <w:t>жидкость, порошок, суспензии, филамент, листы и т. д.</w:t>
      </w:r>
    </w:p>
    <w:p w14:paraId="60C145D4" w14:textId="77777777" w:rsidR="0058431C" w:rsidRDefault="0058431C" w:rsidP="00AF276A">
      <w:pPr>
        <w:ind w:firstLine="567"/>
        <w:jc w:val="both"/>
        <w:rPr>
          <w:lang w:eastAsia="en-US"/>
        </w:rPr>
      </w:pPr>
    </w:p>
    <w:p w14:paraId="20BD46E4" w14:textId="79471A75" w:rsidR="0058431C" w:rsidRPr="0058431C" w:rsidRDefault="0058431C" w:rsidP="00AF276A">
      <w:pPr>
        <w:ind w:firstLine="567"/>
        <w:jc w:val="both"/>
        <w:rPr>
          <w:sz w:val="24"/>
          <w:szCs w:val="24"/>
          <w:lang w:eastAsia="en-US"/>
        </w:rPr>
      </w:pPr>
      <w:r w:rsidRPr="0058431C">
        <w:rPr>
          <w:b/>
          <w:bCs/>
          <w:sz w:val="24"/>
          <w:szCs w:val="24"/>
          <w:lang w:eastAsia="en-US"/>
        </w:rPr>
        <w:t>3.6.6</w:t>
      </w:r>
      <w:r>
        <w:rPr>
          <w:b/>
          <w:bCs/>
          <w:sz w:val="24"/>
          <w:szCs w:val="24"/>
          <w:lang w:eastAsia="en-US"/>
        </w:rPr>
        <w:t xml:space="preserve"> </w:t>
      </w:r>
      <w:r w:rsidRPr="0058431C">
        <w:rPr>
          <w:b/>
          <w:bCs/>
          <w:sz w:val="24"/>
          <w:szCs w:val="24"/>
          <w:lang w:eastAsia="en-US"/>
        </w:rPr>
        <w:t xml:space="preserve">Производитель сырья </w:t>
      </w:r>
      <w:r w:rsidRPr="0058431C">
        <w:rPr>
          <w:sz w:val="24"/>
          <w:szCs w:val="24"/>
          <w:lang w:eastAsia="en-US"/>
        </w:rPr>
        <w:t xml:space="preserve">(feedstock manufacturer): Юридическое лицо, производящее сырье (3.6.6). </w:t>
      </w:r>
    </w:p>
    <w:p w14:paraId="420E94A7" w14:textId="77777777" w:rsidR="0058431C" w:rsidRPr="0058431C" w:rsidRDefault="0058431C" w:rsidP="00AF276A">
      <w:pPr>
        <w:ind w:firstLine="567"/>
        <w:jc w:val="both"/>
        <w:rPr>
          <w:lang w:eastAsia="en-US"/>
        </w:rPr>
      </w:pPr>
    </w:p>
    <w:p w14:paraId="12B3413F" w14:textId="62AAB9A0" w:rsidR="0058431C" w:rsidRDefault="0058431C" w:rsidP="00AF276A">
      <w:pPr>
        <w:ind w:firstLine="567"/>
        <w:jc w:val="both"/>
        <w:rPr>
          <w:lang w:eastAsia="en-US"/>
        </w:rPr>
      </w:pPr>
      <w:r w:rsidRPr="0058431C">
        <w:rPr>
          <w:lang w:eastAsia="en-US"/>
        </w:rPr>
        <w:t>Примечание - В аддитивном производстве (АП) часто производитель и поставщик сырья (3.6.8) являются разными организациями.</w:t>
      </w:r>
    </w:p>
    <w:p w14:paraId="5796C877" w14:textId="77777777" w:rsidR="00895A9F" w:rsidRDefault="00895A9F" w:rsidP="00AF276A">
      <w:pPr>
        <w:ind w:firstLine="567"/>
        <w:jc w:val="both"/>
        <w:rPr>
          <w:lang w:eastAsia="en-US"/>
        </w:rPr>
      </w:pPr>
    </w:p>
    <w:p w14:paraId="21AC4397" w14:textId="169C2FFC" w:rsidR="00895A9F" w:rsidRDefault="00895A9F" w:rsidP="00AF276A">
      <w:pPr>
        <w:ind w:firstLine="567"/>
        <w:jc w:val="both"/>
        <w:rPr>
          <w:sz w:val="24"/>
          <w:szCs w:val="24"/>
          <w:lang w:eastAsia="en-US"/>
        </w:rPr>
      </w:pPr>
      <w:r w:rsidRPr="00895A9F">
        <w:rPr>
          <w:b/>
          <w:bCs/>
          <w:sz w:val="24"/>
          <w:szCs w:val="24"/>
          <w:lang w:eastAsia="en-US"/>
        </w:rPr>
        <w:t xml:space="preserve">3.6.7 </w:t>
      </w:r>
      <w:r>
        <w:rPr>
          <w:b/>
          <w:bCs/>
          <w:sz w:val="24"/>
          <w:szCs w:val="24"/>
          <w:lang w:eastAsia="en-US"/>
        </w:rPr>
        <w:t>П</w:t>
      </w:r>
      <w:r w:rsidRPr="00895A9F">
        <w:rPr>
          <w:b/>
          <w:bCs/>
          <w:sz w:val="24"/>
          <w:szCs w:val="24"/>
          <w:lang w:eastAsia="en-US"/>
        </w:rPr>
        <w:t xml:space="preserve">оставщик сырья </w:t>
      </w:r>
      <w:r w:rsidRPr="00895A9F">
        <w:rPr>
          <w:sz w:val="24"/>
          <w:szCs w:val="24"/>
          <w:lang w:eastAsia="en-US"/>
        </w:rPr>
        <w:t>(feedstock supplier</w:t>
      </w:r>
      <w:r w:rsidR="00804182">
        <w:rPr>
          <w:sz w:val="24"/>
          <w:szCs w:val="24"/>
          <w:lang w:eastAsia="en-US"/>
        </w:rPr>
        <w:t xml:space="preserve">, </w:t>
      </w:r>
      <w:r w:rsidR="00804182" w:rsidRPr="00804182">
        <w:rPr>
          <w:sz w:val="24"/>
          <w:szCs w:val="24"/>
          <w:lang w:eastAsia="en-US"/>
        </w:rPr>
        <w:t>feedstock vendor</w:t>
      </w:r>
      <w:r w:rsidR="00804182">
        <w:rPr>
          <w:sz w:val="24"/>
          <w:szCs w:val="24"/>
          <w:lang w:eastAsia="en-US"/>
        </w:rPr>
        <w:t>)</w:t>
      </w:r>
      <w:r w:rsidRPr="00895A9F">
        <w:rPr>
          <w:sz w:val="24"/>
          <w:szCs w:val="24"/>
          <w:lang w:eastAsia="en-US"/>
        </w:rPr>
        <w:t>: Продавец сырья</w:t>
      </w:r>
      <w:r>
        <w:rPr>
          <w:sz w:val="24"/>
          <w:szCs w:val="24"/>
          <w:lang w:eastAsia="en-US"/>
        </w:rPr>
        <w:t xml:space="preserve"> (3.6.6)</w:t>
      </w:r>
      <w:r w:rsidRPr="00895A9F">
        <w:rPr>
          <w:sz w:val="24"/>
          <w:szCs w:val="24"/>
          <w:lang w:eastAsia="en-US"/>
        </w:rPr>
        <w:t xml:space="preserve">. </w:t>
      </w:r>
    </w:p>
    <w:p w14:paraId="77DB6F68" w14:textId="77777777" w:rsidR="00895A9F" w:rsidRPr="00895A9F" w:rsidRDefault="00895A9F" w:rsidP="00AF276A">
      <w:pPr>
        <w:ind w:firstLine="567"/>
        <w:jc w:val="both"/>
        <w:rPr>
          <w:sz w:val="24"/>
          <w:szCs w:val="24"/>
          <w:lang w:eastAsia="en-US"/>
        </w:rPr>
      </w:pPr>
    </w:p>
    <w:p w14:paraId="53F7AB2A" w14:textId="3D4549D7" w:rsidR="00895A9F" w:rsidRDefault="00895A9F" w:rsidP="00AF276A">
      <w:pPr>
        <w:ind w:firstLine="567"/>
        <w:jc w:val="both"/>
        <w:rPr>
          <w:lang w:eastAsia="en-US"/>
        </w:rPr>
      </w:pPr>
      <w:r w:rsidRPr="00895A9F">
        <w:rPr>
          <w:lang w:eastAsia="en-US"/>
        </w:rPr>
        <w:t xml:space="preserve">Примечание - В </w:t>
      </w:r>
      <w:r>
        <w:rPr>
          <w:lang w:eastAsia="en-US"/>
        </w:rPr>
        <w:t>аддитивном производстве</w:t>
      </w:r>
      <w:r w:rsidRPr="00895A9F">
        <w:rPr>
          <w:lang w:eastAsia="en-US"/>
        </w:rPr>
        <w:t xml:space="preserve"> часто поставщик и производитель сырья (3.6.7) являются разными организациями.</w:t>
      </w:r>
    </w:p>
    <w:p w14:paraId="1CCE4C3A" w14:textId="77777777" w:rsidR="00FF2676" w:rsidRDefault="00FF2676" w:rsidP="00AF276A">
      <w:pPr>
        <w:ind w:firstLine="567"/>
        <w:jc w:val="both"/>
        <w:rPr>
          <w:lang w:eastAsia="en-US"/>
        </w:rPr>
      </w:pPr>
    </w:p>
    <w:p w14:paraId="42E27DD8" w14:textId="4670B0AB" w:rsidR="00FF2676" w:rsidRDefault="00FF2676" w:rsidP="00AF276A">
      <w:pPr>
        <w:ind w:firstLine="567"/>
        <w:jc w:val="both"/>
        <w:rPr>
          <w:sz w:val="24"/>
          <w:szCs w:val="24"/>
          <w:lang w:eastAsia="en-US"/>
        </w:rPr>
      </w:pPr>
      <w:r w:rsidRPr="00FF2676">
        <w:rPr>
          <w:b/>
          <w:bCs/>
          <w:sz w:val="24"/>
          <w:szCs w:val="24"/>
          <w:lang w:eastAsia="en-US"/>
        </w:rPr>
        <w:t>3.6.8 Сплавление</w:t>
      </w:r>
      <w:r w:rsidRPr="00FF2676">
        <w:rPr>
          <w:sz w:val="24"/>
          <w:szCs w:val="24"/>
          <w:lang w:eastAsia="en-US"/>
        </w:rPr>
        <w:t xml:space="preserve"> (fusion):</w:t>
      </w:r>
      <w:r>
        <w:rPr>
          <w:sz w:val="24"/>
          <w:szCs w:val="24"/>
          <w:lang w:eastAsia="en-US"/>
        </w:rPr>
        <w:t xml:space="preserve"> </w:t>
      </w:r>
      <w:r w:rsidRPr="00FF2676">
        <w:rPr>
          <w:sz w:val="24"/>
          <w:szCs w:val="24"/>
          <w:lang w:eastAsia="en-US"/>
        </w:rPr>
        <w:t>Объединение двух или более единиц материала</w:t>
      </w:r>
      <w:r>
        <w:rPr>
          <w:sz w:val="24"/>
          <w:szCs w:val="24"/>
          <w:lang w:eastAsia="en-US"/>
        </w:rPr>
        <w:t xml:space="preserve"> в одну единицу.</w:t>
      </w:r>
      <w:r w:rsidRPr="00FF2676">
        <w:rPr>
          <w:sz w:val="24"/>
          <w:szCs w:val="24"/>
          <w:lang w:eastAsia="en-US"/>
        </w:rPr>
        <w:t xml:space="preserve"> </w:t>
      </w:r>
    </w:p>
    <w:p w14:paraId="1722F245" w14:textId="367548E1" w:rsidR="00E17032" w:rsidRPr="00FF5313" w:rsidRDefault="00FF2676" w:rsidP="00AF276A">
      <w:pPr>
        <w:ind w:firstLine="567"/>
        <w:jc w:val="both"/>
        <w:rPr>
          <w:b/>
          <w:bCs/>
          <w:sz w:val="24"/>
          <w:szCs w:val="24"/>
          <w:lang w:eastAsia="en-US"/>
        </w:rPr>
      </w:pPr>
      <w:r w:rsidRPr="00FF2676">
        <w:rPr>
          <w:b/>
          <w:bCs/>
          <w:sz w:val="24"/>
          <w:szCs w:val="24"/>
          <w:lang w:eastAsia="en-US"/>
        </w:rPr>
        <w:t>3.6.9</w:t>
      </w:r>
      <w:r>
        <w:rPr>
          <w:b/>
          <w:bCs/>
          <w:sz w:val="24"/>
          <w:szCs w:val="24"/>
          <w:lang w:eastAsia="en-US"/>
        </w:rPr>
        <w:t xml:space="preserve"> </w:t>
      </w:r>
      <w:r w:rsidRPr="00E17032">
        <w:rPr>
          <w:b/>
          <w:bCs/>
          <w:sz w:val="24"/>
          <w:szCs w:val="24"/>
          <w:lang w:eastAsia="en-US"/>
        </w:rPr>
        <w:t>Отверждение</w:t>
      </w:r>
      <w:r w:rsidRPr="00FF2676">
        <w:rPr>
          <w:sz w:val="24"/>
          <w:szCs w:val="24"/>
          <w:lang w:eastAsia="en-US"/>
        </w:rPr>
        <w:t xml:space="preserve"> </w:t>
      </w:r>
      <w:r>
        <w:rPr>
          <w:sz w:val="24"/>
          <w:szCs w:val="24"/>
          <w:lang w:eastAsia="en-US"/>
        </w:rPr>
        <w:t>(</w:t>
      </w:r>
      <w:r w:rsidRPr="00FF2676">
        <w:rPr>
          <w:sz w:val="24"/>
          <w:szCs w:val="24"/>
          <w:lang w:eastAsia="en-US"/>
        </w:rPr>
        <w:t>cure</w:t>
      </w:r>
      <w:r>
        <w:rPr>
          <w:sz w:val="24"/>
          <w:szCs w:val="24"/>
          <w:lang w:eastAsia="en-US"/>
        </w:rPr>
        <w:t>):</w:t>
      </w:r>
      <w:r w:rsidR="00E17032" w:rsidRPr="00E17032">
        <w:t xml:space="preserve"> </w:t>
      </w:r>
      <w:r w:rsidR="00E17032" w:rsidRPr="00E17032">
        <w:rPr>
          <w:sz w:val="24"/>
          <w:szCs w:val="24"/>
          <w:lang w:eastAsia="en-US"/>
        </w:rPr>
        <w:t>Изменение физических свойств материала</w:t>
      </w:r>
      <w:r w:rsidR="00E17032">
        <w:rPr>
          <w:sz w:val="24"/>
          <w:szCs w:val="24"/>
          <w:lang w:eastAsia="en-US"/>
        </w:rPr>
        <w:t xml:space="preserve"> </w:t>
      </w:r>
      <w:r w:rsidR="00E17032" w:rsidRPr="00E17032">
        <w:rPr>
          <w:sz w:val="24"/>
          <w:szCs w:val="24"/>
          <w:lang w:eastAsia="en-US"/>
        </w:rPr>
        <w:t>при помощи химической реакции</w:t>
      </w:r>
      <w:r w:rsidR="00E17032">
        <w:rPr>
          <w:sz w:val="24"/>
          <w:szCs w:val="24"/>
          <w:lang w:eastAsia="en-US"/>
        </w:rPr>
        <w:t>.</w:t>
      </w:r>
    </w:p>
    <w:p w14:paraId="52412037" w14:textId="06426316" w:rsidR="00FF2676" w:rsidRPr="00E17032" w:rsidRDefault="00FF2676" w:rsidP="00AF276A">
      <w:pPr>
        <w:ind w:firstLine="567"/>
        <w:jc w:val="both"/>
        <w:rPr>
          <w:lang w:eastAsia="en-US"/>
        </w:rPr>
      </w:pPr>
      <w:r w:rsidRPr="00E17032">
        <w:rPr>
          <w:lang w:eastAsia="en-US"/>
        </w:rPr>
        <w:t>П</w:t>
      </w:r>
      <w:r w:rsidR="00E17032" w:rsidRPr="00E17032">
        <w:rPr>
          <w:lang w:eastAsia="en-US"/>
        </w:rPr>
        <w:t>римечан</w:t>
      </w:r>
      <w:r w:rsidR="00081DE5">
        <w:rPr>
          <w:lang w:eastAsia="en-US"/>
        </w:rPr>
        <w:t>ие</w:t>
      </w:r>
      <w:r w:rsidR="00E17032" w:rsidRPr="00E17032">
        <w:rPr>
          <w:lang w:eastAsia="en-US"/>
        </w:rPr>
        <w:t xml:space="preserve"> - </w:t>
      </w:r>
      <w:r w:rsidRPr="00E17032">
        <w:rPr>
          <w:lang w:eastAsia="en-US"/>
        </w:rPr>
        <w:t>Примером отверждения является переход при фотополимеризации в ванне полимерной смолы из жидкого в твердое состояние при помощи перекрестного сшивания молекулярных цепей, активированного светом.</w:t>
      </w:r>
    </w:p>
    <w:p w14:paraId="5AD3CF48" w14:textId="77777777" w:rsidR="009D10D8" w:rsidRDefault="009D10D8" w:rsidP="00AF276A">
      <w:pPr>
        <w:ind w:firstLine="567"/>
        <w:jc w:val="both"/>
        <w:rPr>
          <w:sz w:val="24"/>
          <w:szCs w:val="24"/>
          <w:lang w:eastAsia="en-US"/>
        </w:rPr>
      </w:pPr>
    </w:p>
    <w:p w14:paraId="74897F33" w14:textId="143D626F" w:rsidR="009D10D8" w:rsidRDefault="009D10D8" w:rsidP="00AF276A">
      <w:pPr>
        <w:ind w:firstLine="567"/>
        <w:jc w:val="both"/>
        <w:rPr>
          <w:sz w:val="24"/>
          <w:szCs w:val="24"/>
          <w:lang w:eastAsia="en-US"/>
        </w:rPr>
      </w:pPr>
      <w:r w:rsidRPr="009D10D8">
        <w:rPr>
          <w:b/>
          <w:bCs/>
          <w:sz w:val="24"/>
          <w:szCs w:val="24"/>
          <w:lang w:eastAsia="en-US"/>
        </w:rPr>
        <w:t>3.6.10</w:t>
      </w:r>
      <w:r w:rsidRPr="009D10D8">
        <w:t xml:space="preserve"> </w:t>
      </w:r>
      <w:r>
        <w:rPr>
          <w:b/>
          <w:bCs/>
          <w:sz w:val="24"/>
          <w:szCs w:val="24"/>
          <w:lang w:eastAsia="en-US"/>
        </w:rPr>
        <w:t>П</w:t>
      </w:r>
      <w:r w:rsidRPr="009D10D8">
        <w:rPr>
          <w:b/>
          <w:bCs/>
          <w:sz w:val="24"/>
          <w:szCs w:val="24"/>
          <w:lang w:eastAsia="en-US"/>
        </w:rPr>
        <w:t>остобработка</w:t>
      </w:r>
      <w:r>
        <w:rPr>
          <w:sz w:val="24"/>
          <w:szCs w:val="24"/>
          <w:lang w:eastAsia="en-US"/>
        </w:rPr>
        <w:t xml:space="preserve"> </w:t>
      </w:r>
      <w:r w:rsidRPr="009D10D8">
        <w:rPr>
          <w:sz w:val="24"/>
          <w:szCs w:val="24"/>
          <w:lang w:eastAsia="en-US"/>
        </w:rPr>
        <w:t>(post-processing)</w:t>
      </w:r>
      <w:r>
        <w:rPr>
          <w:sz w:val="24"/>
          <w:szCs w:val="24"/>
          <w:lang w:eastAsia="en-US"/>
        </w:rPr>
        <w:t>:</w:t>
      </w:r>
      <w:r w:rsidRPr="009D10D8">
        <w:t xml:space="preserve"> </w:t>
      </w:r>
      <w:r w:rsidRPr="009D10D8">
        <w:rPr>
          <w:sz w:val="24"/>
          <w:szCs w:val="24"/>
          <w:lang w:eastAsia="en-US"/>
        </w:rPr>
        <w:t xml:space="preserve">Одна или несколько последовательных </w:t>
      </w:r>
      <w:r>
        <w:rPr>
          <w:sz w:val="24"/>
          <w:szCs w:val="24"/>
          <w:lang w:eastAsia="en-US"/>
        </w:rPr>
        <w:t xml:space="preserve">аддитивных </w:t>
      </w:r>
      <w:r w:rsidRPr="009D10D8">
        <w:rPr>
          <w:sz w:val="24"/>
          <w:szCs w:val="24"/>
          <w:lang w:eastAsia="en-US"/>
        </w:rPr>
        <w:t>технологических операций</w:t>
      </w:r>
      <w:r>
        <w:rPr>
          <w:sz w:val="24"/>
          <w:szCs w:val="24"/>
          <w:lang w:eastAsia="en-US"/>
        </w:rPr>
        <w:t xml:space="preserve"> (3.1.2)</w:t>
      </w:r>
      <w:r w:rsidRPr="009D10D8">
        <w:rPr>
          <w:sz w:val="24"/>
          <w:szCs w:val="24"/>
          <w:lang w:eastAsia="en-US"/>
        </w:rPr>
        <w:t xml:space="preserve">, осуществляемых после завершения </w:t>
      </w:r>
      <w:r>
        <w:rPr>
          <w:sz w:val="24"/>
          <w:szCs w:val="24"/>
          <w:lang w:eastAsia="en-US"/>
        </w:rPr>
        <w:t xml:space="preserve"> цикла построение (3.3.8)</w:t>
      </w:r>
      <w:r w:rsidRPr="009D10D8">
        <w:rPr>
          <w:sz w:val="24"/>
          <w:szCs w:val="24"/>
          <w:lang w:eastAsia="en-US"/>
        </w:rPr>
        <w:t>, с целью придания</w:t>
      </w:r>
      <w:r>
        <w:rPr>
          <w:sz w:val="24"/>
          <w:szCs w:val="24"/>
          <w:lang w:eastAsia="en-US"/>
        </w:rPr>
        <w:t xml:space="preserve"> </w:t>
      </w:r>
      <w:r w:rsidRPr="009D10D8">
        <w:rPr>
          <w:sz w:val="24"/>
          <w:szCs w:val="24"/>
          <w:lang w:eastAsia="en-US"/>
        </w:rPr>
        <w:t>конечному изделию необходимых параметров и свойств.</w:t>
      </w:r>
    </w:p>
    <w:p w14:paraId="5105A84F" w14:textId="77777777" w:rsidR="009D10D8" w:rsidRPr="009D10D8" w:rsidRDefault="009D10D8" w:rsidP="00AF276A">
      <w:pPr>
        <w:ind w:firstLine="567"/>
        <w:jc w:val="both"/>
        <w:rPr>
          <w:sz w:val="24"/>
          <w:szCs w:val="24"/>
          <w:lang w:eastAsia="en-US"/>
        </w:rPr>
      </w:pPr>
    </w:p>
    <w:p w14:paraId="4AB9FF74" w14:textId="75A95727" w:rsidR="00FE3ED1" w:rsidRDefault="009D10D8" w:rsidP="00AF276A">
      <w:pPr>
        <w:ind w:firstLine="567"/>
        <w:jc w:val="both"/>
        <w:rPr>
          <w:b/>
          <w:bCs/>
          <w:sz w:val="24"/>
          <w:szCs w:val="24"/>
          <w:lang w:eastAsia="en-US"/>
        </w:rPr>
      </w:pPr>
      <w:r w:rsidRPr="009D10D8">
        <w:rPr>
          <w:b/>
          <w:bCs/>
          <w:sz w:val="24"/>
          <w:szCs w:val="24"/>
          <w:lang w:eastAsia="en-US"/>
        </w:rPr>
        <w:t>3.7 Технология. Экструзия материала</w:t>
      </w:r>
    </w:p>
    <w:p w14:paraId="2ECF0548" w14:textId="77777777" w:rsidR="00FE3ED1" w:rsidRDefault="00FE3ED1" w:rsidP="00AF276A">
      <w:pPr>
        <w:ind w:firstLine="567"/>
        <w:jc w:val="both"/>
        <w:rPr>
          <w:sz w:val="24"/>
          <w:szCs w:val="24"/>
          <w:lang w:eastAsia="en-US"/>
        </w:rPr>
      </w:pPr>
    </w:p>
    <w:p w14:paraId="764C90AF" w14:textId="08FAC6EC" w:rsidR="009E2642" w:rsidRDefault="009D10D8" w:rsidP="00AF276A">
      <w:pPr>
        <w:ind w:firstLine="567"/>
        <w:jc w:val="both"/>
        <w:rPr>
          <w:sz w:val="24"/>
          <w:szCs w:val="24"/>
          <w:lang w:eastAsia="en-US"/>
        </w:rPr>
      </w:pPr>
      <w:r w:rsidRPr="009D10D8">
        <w:rPr>
          <w:b/>
          <w:bCs/>
          <w:sz w:val="24"/>
          <w:szCs w:val="24"/>
          <w:lang w:eastAsia="en-US"/>
        </w:rPr>
        <w:t>3.7.1</w:t>
      </w:r>
      <w:r w:rsidR="009E2642">
        <w:rPr>
          <w:b/>
          <w:bCs/>
          <w:sz w:val="24"/>
          <w:szCs w:val="24"/>
          <w:lang w:eastAsia="en-US"/>
        </w:rPr>
        <w:t xml:space="preserve"> Л</w:t>
      </w:r>
      <w:r w:rsidR="009E2642" w:rsidRPr="009E2642">
        <w:rPr>
          <w:b/>
          <w:bCs/>
          <w:sz w:val="24"/>
          <w:szCs w:val="24"/>
          <w:lang w:eastAsia="en-US"/>
        </w:rPr>
        <w:t>ист построения</w:t>
      </w:r>
      <w:r w:rsidR="009E2642">
        <w:rPr>
          <w:b/>
          <w:bCs/>
          <w:sz w:val="24"/>
          <w:szCs w:val="24"/>
          <w:lang w:eastAsia="en-US"/>
        </w:rPr>
        <w:t xml:space="preserve"> (экструзии материала)</w:t>
      </w:r>
      <w:r w:rsidR="009E2642" w:rsidRPr="009E2642">
        <w:rPr>
          <w:b/>
          <w:bCs/>
          <w:sz w:val="24"/>
          <w:szCs w:val="24"/>
          <w:lang w:eastAsia="en-US"/>
        </w:rPr>
        <w:t xml:space="preserve"> </w:t>
      </w:r>
      <w:r w:rsidR="009E2642" w:rsidRPr="009E2642">
        <w:rPr>
          <w:sz w:val="24"/>
          <w:szCs w:val="24"/>
          <w:lang w:eastAsia="en-US"/>
        </w:rPr>
        <w:t>(build sheet):</w:t>
      </w:r>
      <w:r w:rsidR="009E2642">
        <w:rPr>
          <w:sz w:val="24"/>
          <w:szCs w:val="24"/>
          <w:lang w:eastAsia="en-US"/>
        </w:rPr>
        <w:t xml:space="preserve"> </w:t>
      </w:r>
      <w:r w:rsidR="00224E7D">
        <w:rPr>
          <w:sz w:val="24"/>
          <w:szCs w:val="24"/>
          <w:lang w:eastAsia="en-US"/>
        </w:rPr>
        <w:t>Съёмный л</w:t>
      </w:r>
      <w:r w:rsidR="009E2642" w:rsidRPr="009E2642">
        <w:rPr>
          <w:sz w:val="24"/>
          <w:szCs w:val="24"/>
          <w:lang w:eastAsia="en-US"/>
        </w:rPr>
        <w:t xml:space="preserve">ист, </w:t>
      </w:r>
      <w:r w:rsidR="00224E7D">
        <w:rPr>
          <w:sz w:val="24"/>
          <w:szCs w:val="24"/>
          <w:lang w:eastAsia="en-US"/>
        </w:rPr>
        <w:t xml:space="preserve">к которому крепится изделие (3.9.1), в процессе цикла </w:t>
      </w:r>
      <w:r w:rsidR="009E2642" w:rsidRPr="009E2642">
        <w:rPr>
          <w:sz w:val="24"/>
          <w:szCs w:val="24"/>
          <w:lang w:eastAsia="en-US"/>
        </w:rPr>
        <w:t>построения</w:t>
      </w:r>
      <w:r w:rsidR="00224E7D">
        <w:rPr>
          <w:sz w:val="24"/>
          <w:szCs w:val="24"/>
          <w:lang w:eastAsia="en-US"/>
        </w:rPr>
        <w:t xml:space="preserve"> (3.3.8)</w:t>
      </w:r>
      <w:r w:rsidR="009E2642" w:rsidRPr="009E2642">
        <w:rPr>
          <w:sz w:val="24"/>
          <w:szCs w:val="24"/>
          <w:lang w:eastAsia="en-US"/>
        </w:rPr>
        <w:t>.</w:t>
      </w:r>
      <w:r w:rsidR="00224E7D">
        <w:rPr>
          <w:sz w:val="24"/>
          <w:szCs w:val="24"/>
          <w:lang w:eastAsia="en-US"/>
        </w:rPr>
        <w:t xml:space="preserve"> </w:t>
      </w:r>
      <w:r w:rsidR="009E2642" w:rsidRPr="009E2642">
        <w:rPr>
          <w:sz w:val="24"/>
          <w:szCs w:val="24"/>
          <w:lang w:eastAsia="en-US"/>
        </w:rPr>
        <w:t xml:space="preserve"> </w:t>
      </w:r>
    </w:p>
    <w:p w14:paraId="09CE24AA" w14:textId="77777777" w:rsidR="00224E7D" w:rsidRDefault="00224E7D" w:rsidP="00AF276A">
      <w:pPr>
        <w:ind w:firstLine="567"/>
        <w:jc w:val="both"/>
        <w:rPr>
          <w:sz w:val="24"/>
          <w:szCs w:val="24"/>
          <w:lang w:eastAsia="en-US"/>
        </w:rPr>
      </w:pPr>
    </w:p>
    <w:p w14:paraId="298B3301" w14:textId="77777777" w:rsidR="00224E7D" w:rsidRPr="00081DE5" w:rsidRDefault="00224E7D" w:rsidP="00AF276A">
      <w:pPr>
        <w:ind w:firstLine="567"/>
        <w:jc w:val="both"/>
        <w:rPr>
          <w:lang w:eastAsia="en-US"/>
        </w:rPr>
      </w:pPr>
      <w:r w:rsidRPr="00081DE5">
        <w:rPr>
          <w:lang w:eastAsia="en-US"/>
        </w:rPr>
        <w:t>Примечания</w:t>
      </w:r>
    </w:p>
    <w:p w14:paraId="3C7D91AB" w14:textId="335FBEB9" w:rsidR="00224E7D" w:rsidRPr="00081DE5" w:rsidRDefault="00224E7D" w:rsidP="00AF276A">
      <w:pPr>
        <w:ind w:firstLine="567"/>
        <w:jc w:val="both"/>
        <w:rPr>
          <w:lang w:eastAsia="en-US"/>
        </w:rPr>
      </w:pPr>
      <w:r w:rsidRPr="00081DE5">
        <w:rPr>
          <w:lang w:eastAsia="en-US"/>
        </w:rPr>
        <w:t>1. Съёмный лист, используемый для некоторых аддитивных установок, обеспечивает  удаляемый барьер между деталью и платформой построения (3.3.5).</w:t>
      </w:r>
    </w:p>
    <w:p w14:paraId="45B9F6E9" w14:textId="55822CDB" w:rsidR="00224E7D" w:rsidRPr="00081DE5" w:rsidRDefault="00224E7D" w:rsidP="00AF276A">
      <w:pPr>
        <w:ind w:firstLine="567"/>
        <w:jc w:val="both"/>
        <w:rPr>
          <w:lang w:eastAsia="en-US"/>
        </w:rPr>
      </w:pPr>
      <w:r w:rsidRPr="00081DE5">
        <w:rPr>
          <w:lang w:eastAsia="en-US"/>
        </w:rPr>
        <w:t>2.Съёмный лист, как правило, закрепляют на платформе построения при помощи ва-куума или другим способом.</w:t>
      </w:r>
    </w:p>
    <w:p w14:paraId="77F1DE9D" w14:textId="72577611" w:rsidR="009D10D8" w:rsidRDefault="009D10D8" w:rsidP="00AF276A">
      <w:pPr>
        <w:ind w:firstLine="567"/>
        <w:jc w:val="both"/>
        <w:rPr>
          <w:b/>
          <w:bCs/>
          <w:sz w:val="24"/>
          <w:szCs w:val="24"/>
          <w:lang w:eastAsia="en-US"/>
        </w:rPr>
      </w:pPr>
    </w:p>
    <w:p w14:paraId="55AF36DC" w14:textId="1FE03F6A" w:rsidR="00EC4B65" w:rsidRPr="00234CD6" w:rsidRDefault="00871823" w:rsidP="00AF276A">
      <w:pPr>
        <w:ind w:firstLine="567"/>
        <w:jc w:val="both"/>
        <w:rPr>
          <w:sz w:val="24"/>
          <w:szCs w:val="24"/>
          <w:lang w:eastAsia="en-US"/>
        </w:rPr>
      </w:pPr>
      <w:r>
        <w:rPr>
          <w:b/>
          <w:bCs/>
          <w:sz w:val="24"/>
          <w:szCs w:val="24"/>
          <w:lang w:eastAsia="en-US"/>
        </w:rPr>
        <w:t>3.7.2</w:t>
      </w:r>
      <w:r w:rsidR="00565B21">
        <w:rPr>
          <w:b/>
          <w:bCs/>
          <w:sz w:val="24"/>
          <w:szCs w:val="24"/>
          <w:lang w:eastAsia="en-US"/>
        </w:rPr>
        <w:t xml:space="preserve"> </w:t>
      </w:r>
      <w:r w:rsidR="00EC4B65">
        <w:rPr>
          <w:b/>
          <w:bCs/>
          <w:sz w:val="24"/>
          <w:szCs w:val="24"/>
          <w:lang w:eastAsia="en-US"/>
        </w:rPr>
        <w:t>Э</w:t>
      </w:r>
      <w:r w:rsidR="00EC4B65" w:rsidRPr="00EC4B65">
        <w:rPr>
          <w:b/>
          <w:bCs/>
          <w:sz w:val="24"/>
          <w:szCs w:val="24"/>
          <w:lang w:eastAsia="en-US"/>
        </w:rPr>
        <w:t>кструзионная головка</w:t>
      </w:r>
      <w:r w:rsidR="00EC4B65">
        <w:rPr>
          <w:b/>
          <w:bCs/>
          <w:sz w:val="24"/>
          <w:szCs w:val="24"/>
          <w:lang w:eastAsia="en-US"/>
        </w:rPr>
        <w:t xml:space="preserve"> </w:t>
      </w:r>
      <w:r w:rsidR="00EC4B65" w:rsidRPr="00D92FB6">
        <w:rPr>
          <w:sz w:val="24"/>
          <w:szCs w:val="24"/>
          <w:lang w:eastAsia="en-US"/>
        </w:rPr>
        <w:t>(extruder head, extrusion head):</w:t>
      </w:r>
      <w:r w:rsidR="00D92FB6" w:rsidRPr="00D92FB6">
        <w:rPr>
          <w:sz w:val="24"/>
          <w:szCs w:val="24"/>
          <w:lang w:eastAsia="en-US"/>
        </w:rPr>
        <w:t xml:space="preserve"> </w:t>
      </w:r>
      <w:r w:rsidR="001E2C15" w:rsidRPr="001E2C15">
        <w:rPr>
          <w:sz w:val="24"/>
          <w:szCs w:val="24"/>
          <w:lang w:eastAsia="en-US"/>
        </w:rPr>
        <w:t xml:space="preserve">Узел, состоящий из механизма доставки сырья </w:t>
      </w:r>
      <w:r w:rsidR="00234CD6">
        <w:rPr>
          <w:sz w:val="24"/>
          <w:szCs w:val="24"/>
          <w:lang w:eastAsia="en-US"/>
        </w:rPr>
        <w:t xml:space="preserve">(3.6.6) </w:t>
      </w:r>
      <w:r w:rsidR="001E2C15" w:rsidRPr="001E2C15">
        <w:rPr>
          <w:sz w:val="24"/>
          <w:szCs w:val="24"/>
          <w:lang w:eastAsia="en-US"/>
        </w:rPr>
        <w:t>и экструзионного сопла</w:t>
      </w:r>
      <w:r w:rsidR="00234CD6">
        <w:rPr>
          <w:sz w:val="24"/>
          <w:szCs w:val="24"/>
          <w:lang w:eastAsia="en-US"/>
        </w:rPr>
        <w:t>.</w:t>
      </w:r>
    </w:p>
    <w:p w14:paraId="32670779" w14:textId="77777777" w:rsidR="00EC4B65" w:rsidRDefault="00EC4B65" w:rsidP="00AF276A">
      <w:pPr>
        <w:ind w:firstLine="567"/>
        <w:jc w:val="both"/>
        <w:rPr>
          <w:b/>
          <w:bCs/>
          <w:sz w:val="24"/>
          <w:szCs w:val="24"/>
          <w:lang w:eastAsia="en-US"/>
        </w:rPr>
      </w:pPr>
    </w:p>
    <w:p w14:paraId="7F85222E" w14:textId="4797A6A1" w:rsidR="00DD61AE" w:rsidRPr="00234CD6" w:rsidRDefault="00234CD6" w:rsidP="00AF276A">
      <w:pPr>
        <w:ind w:firstLine="567"/>
        <w:jc w:val="both"/>
        <w:rPr>
          <w:lang w:eastAsia="en-US"/>
        </w:rPr>
      </w:pPr>
      <w:r w:rsidRPr="00234CD6">
        <w:rPr>
          <w:lang w:eastAsia="en-US"/>
        </w:rPr>
        <w:t>Примечание - Т</w:t>
      </w:r>
      <w:r w:rsidR="00EC4B65" w:rsidRPr="00234CD6">
        <w:rPr>
          <w:lang w:eastAsia="en-US"/>
        </w:rPr>
        <w:t>иповой вариант реализации экструзионной головки содержит моторизированный ко</w:t>
      </w:r>
      <w:r w:rsidR="00EC4B65" w:rsidRPr="00234CD6">
        <w:rPr>
          <w:lang w:eastAsia="en-US"/>
        </w:rPr>
        <w:softHyphen/>
        <w:t>лесный механизм захвата, предназначенный для протягивания филамента через экструзионную головку. Экстру</w:t>
      </w:r>
      <w:r w:rsidR="00EC4B65" w:rsidRPr="00234CD6">
        <w:rPr>
          <w:lang w:eastAsia="en-US"/>
        </w:rPr>
        <w:softHyphen/>
        <w:t>зионная головка часто содержит нагревательный элемент.</w:t>
      </w:r>
    </w:p>
    <w:p w14:paraId="3C562884" w14:textId="77777777" w:rsidR="001E2C15" w:rsidRDefault="001E2C15" w:rsidP="00AF276A">
      <w:pPr>
        <w:ind w:firstLine="567"/>
        <w:jc w:val="both"/>
        <w:rPr>
          <w:b/>
          <w:bCs/>
          <w:sz w:val="24"/>
          <w:szCs w:val="24"/>
          <w:lang w:eastAsia="en-US"/>
        </w:rPr>
      </w:pPr>
    </w:p>
    <w:p w14:paraId="2021ED8B" w14:textId="49CE167B" w:rsidR="001E2C15" w:rsidRDefault="00645104" w:rsidP="00AF276A">
      <w:pPr>
        <w:ind w:firstLine="567"/>
        <w:jc w:val="both"/>
        <w:rPr>
          <w:sz w:val="24"/>
          <w:szCs w:val="24"/>
          <w:lang w:eastAsia="en-US"/>
        </w:rPr>
      </w:pPr>
      <w:r>
        <w:rPr>
          <w:b/>
          <w:bCs/>
          <w:sz w:val="24"/>
          <w:szCs w:val="24"/>
          <w:lang w:eastAsia="en-US"/>
        </w:rPr>
        <w:t>3.7.3 Э</w:t>
      </w:r>
      <w:r w:rsidRPr="00645104">
        <w:rPr>
          <w:b/>
          <w:bCs/>
          <w:sz w:val="24"/>
          <w:szCs w:val="24"/>
          <w:lang w:eastAsia="en-US"/>
        </w:rPr>
        <w:t xml:space="preserve">кструзионное сопло </w:t>
      </w:r>
      <w:r w:rsidRPr="00645104">
        <w:rPr>
          <w:sz w:val="24"/>
          <w:szCs w:val="24"/>
          <w:lang w:eastAsia="en-US"/>
        </w:rPr>
        <w:t>(extrusion nozzle): Элемент с отверстием, через которое экструдируется сырье</w:t>
      </w:r>
      <w:r>
        <w:rPr>
          <w:sz w:val="24"/>
          <w:szCs w:val="24"/>
          <w:lang w:eastAsia="en-US"/>
        </w:rPr>
        <w:t xml:space="preserve"> (3.6.6)</w:t>
      </w:r>
      <w:r w:rsidRPr="00645104">
        <w:rPr>
          <w:sz w:val="24"/>
          <w:szCs w:val="24"/>
          <w:lang w:eastAsia="en-US"/>
        </w:rPr>
        <w:t>.</w:t>
      </w:r>
    </w:p>
    <w:p w14:paraId="4D66CBDA" w14:textId="1BAF15FC" w:rsidR="00645104" w:rsidRDefault="00645104" w:rsidP="00AF276A">
      <w:pPr>
        <w:ind w:firstLine="567"/>
        <w:jc w:val="both"/>
        <w:rPr>
          <w:sz w:val="24"/>
          <w:szCs w:val="24"/>
          <w:lang w:eastAsia="en-US"/>
        </w:rPr>
      </w:pPr>
      <w:r>
        <w:rPr>
          <w:sz w:val="24"/>
          <w:szCs w:val="24"/>
          <w:lang w:eastAsia="en-US"/>
        </w:rPr>
        <w:t xml:space="preserve">3.7.4 </w:t>
      </w:r>
      <w:r>
        <w:rPr>
          <w:b/>
          <w:bCs/>
          <w:sz w:val="24"/>
          <w:szCs w:val="24"/>
          <w:lang w:eastAsia="en-US"/>
        </w:rPr>
        <w:t>Ф</w:t>
      </w:r>
      <w:r w:rsidRPr="00645104">
        <w:rPr>
          <w:b/>
          <w:bCs/>
          <w:sz w:val="24"/>
          <w:szCs w:val="24"/>
          <w:lang w:eastAsia="en-US"/>
        </w:rPr>
        <w:t xml:space="preserve">иламент </w:t>
      </w:r>
      <w:r w:rsidRPr="00645104">
        <w:rPr>
          <w:sz w:val="24"/>
          <w:szCs w:val="24"/>
          <w:lang w:eastAsia="en-US"/>
        </w:rPr>
        <w:t xml:space="preserve">(filament): </w:t>
      </w:r>
      <w:r>
        <w:rPr>
          <w:sz w:val="24"/>
          <w:szCs w:val="24"/>
          <w:lang w:eastAsia="en-US"/>
        </w:rPr>
        <w:t xml:space="preserve">Сырье, характеризующаяся значительной длиной относиетельно его однородного поперечного серечения. </w:t>
      </w:r>
    </w:p>
    <w:p w14:paraId="24530C5D" w14:textId="77777777" w:rsidR="00645104" w:rsidRDefault="00645104" w:rsidP="00AF276A">
      <w:pPr>
        <w:ind w:firstLine="567"/>
        <w:jc w:val="both"/>
        <w:rPr>
          <w:sz w:val="24"/>
          <w:szCs w:val="24"/>
          <w:lang w:eastAsia="en-US"/>
        </w:rPr>
      </w:pPr>
    </w:p>
    <w:p w14:paraId="3187D931" w14:textId="5BD58ED4" w:rsidR="00645104" w:rsidRPr="00645104" w:rsidRDefault="00645104" w:rsidP="00AF276A">
      <w:pPr>
        <w:ind w:firstLine="567"/>
        <w:jc w:val="both"/>
        <w:rPr>
          <w:lang w:eastAsia="en-US"/>
        </w:rPr>
      </w:pPr>
      <w:r w:rsidRPr="00645104">
        <w:rPr>
          <w:lang w:eastAsia="en-US"/>
        </w:rPr>
        <w:t>Примечания</w:t>
      </w:r>
    </w:p>
    <w:p w14:paraId="5416BC2A" w14:textId="23549EDD" w:rsidR="00645104" w:rsidRPr="00645104" w:rsidRDefault="00645104" w:rsidP="00AF276A">
      <w:pPr>
        <w:ind w:firstLine="567"/>
        <w:jc w:val="both"/>
        <w:rPr>
          <w:lang w:eastAsia="en-US"/>
        </w:rPr>
      </w:pPr>
      <w:r w:rsidRPr="00645104">
        <w:rPr>
          <w:lang w:eastAsia="en-US"/>
        </w:rPr>
        <w:t>1. Полимерные нити (филаменты) обычно изготавливаются методом экструзии, а металлические нити методом волочения.</w:t>
      </w:r>
    </w:p>
    <w:p w14:paraId="6463120A" w14:textId="1863BD56" w:rsidR="00645104" w:rsidRPr="00645104" w:rsidRDefault="00645104" w:rsidP="00AF276A">
      <w:pPr>
        <w:ind w:firstLine="567"/>
        <w:jc w:val="both"/>
        <w:rPr>
          <w:lang w:eastAsia="en-US"/>
        </w:rPr>
      </w:pPr>
      <w:r w:rsidRPr="00645104">
        <w:rPr>
          <w:lang w:eastAsia="en-US"/>
        </w:rPr>
        <w:t>2. Нити, изготовленные из металла, обычно называются проволокой.</w:t>
      </w:r>
    </w:p>
    <w:p w14:paraId="0AD9B52C" w14:textId="77777777" w:rsidR="00645104" w:rsidRPr="00645104" w:rsidRDefault="00645104" w:rsidP="00AF276A">
      <w:pPr>
        <w:ind w:firstLine="567"/>
        <w:jc w:val="both"/>
        <w:rPr>
          <w:sz w:val="24"/>
          <w:szCs w:val="24"/>
          <w:lang w:eastAsia="en-US"/>
        </w:rPr>
      </w:pPr>
    </w:p>
    <w:p w14:paraId="685A4268" w14:textId="2241346C" w:rsidR="00645104" w:rsidRDefault="00645104" w:rsidP="00AF276A">
      <w:pPr>
        <w:ind w:firstLine="567"/>
        <w:jc w:val="both"/>
        <w:rPr>
          <w:sz w:val="24"/>
          <w:szCs w:val="24"/>
          <w:lang w:eastAsia="en-US"/>
        </w:rPr>
      </w:pPr>
      <w:r w:rsidRPr="00645104">
        <w:rPr>
          <w:b/>
          <w:bCs/>
          <w:sz w:val="24"/>
          <w:szCs w:val="24"/>
          <w:lang w:eastAsia="en-US"/>
        </w:rPr>
        <w:t>3.7.5</w:t>
      </w:r>
      <w:r>
        <w:rPr>
          <w:b/>
          <w:bCs/>
          <w:sz w:val="24"/>
          <w:szCs w:val="24"/>
          <w:lang w:eastAsia="en-US"/>
        </w:rPr>
        <w:t xml:space="preserve"> П</w:t>
      </w:r>
      <w:r w:rsidRPr="00645104">
        <w:rPr>
          <w:b/>
          <w:bCs/>
          <w:sz w:val="24"/>
          <w:szCs w:val="24"/>
          <w:lang w:eastAsia="en-US"/>
        </w:rPr>
        <w:t>еллеты</w:t>
      </w:r>
      <w:r>
        <w:rPr>
          <w:b/>
          <w:bCs/>
          <w:sz w:val="24"/>
          <w:szCs w:val="24"/>
          <w:lang w:eastAsia="en-US"/>
        </w:rPr>
        <w:t xml:space="preserve"> </w:t>
      </w:r>
      <w:r w:rsidRPr="00645104">
        <w:rPr>
          <w:sz w:val="24"/>
          <w:szCs w:val="24"/>
          <w:lang w:eastAsia="en-US"/>
        </w:rPr>
        <w:t>(pellets</w:t>
      </w:r>
      <w:r w:rsidR="00AD34B6">
        <w:rPr>
          <w:sz w:val="24"/>
          <w:szCs w:val="24"/>
          <w:lang w:eastAsia="en-US"/>
        </w:rPr>
        <w:t>)</w:t>
      </w:r>
      <w:r>
        <w:rPr>
          <w:sz w:val="24"/>
          <w:szCs w:val="24"/>
          <w:lang w:eastAsia="en-US"/>
        </w:rPr>
        <w:t xml:space="preserve">: </w:t>
      </w:r>
      <w:r w:rsidRPr="00645104">
        <w:rPr>
          <w:sz w:val="24"/>
          <w:szCs w:val="24"/>
          <w:lang w:eastAsia="en-US"/>
        </w:rPr>
        <w:t xml:space="preserve">Сформованные небольшие по массе гранулы сырья, имеющие </w:t>
      </w:r>
      <w:r w:rsidRPr="00645104">
        <w:rPr>
          <w:sz w:val="24"/>
          <w:szCs w:val="24"/>
          <w:lang w:eastAsia="en-US"/>
        </w:rPr>
        <w:lastRenderedPageBreak/>
        <w:t>примерно одинаковые размеры для каждой партии.</w:t>
      </w:r>
    </w:p>
    <w:p w14:paraId="61A81C1A" w14:textId="77777777" w:rsidR="00645104" w:rsidRPr="0067133A" w:rsidRDefault="00645104" w:rsidP="00AF276A">
      <w:pPr>
        <w:ind w:firstLine="567"/>
        <w:jc w:val="both"/>
        <w:rPr>
          <w:b/>
          <w:bCs/>
          <w:lang w:eastAsia="en-US"/>
        </w:rPr>
      </w:pPr>
    </w:p>
    <w:p w14:paraId="11FB3563" w14:textId="421B4D7E" w:rsidR="00645104" w:rsidRDefault="00645104" w:rsidP="00AF276A">
      <w:pPr>
        <w:ind w:firstLine="567"/>
        <w:jc w:val="both"/>
        <w:rPr>
          <w:lang w:eastAsia="en-US"/>
        </w:rPr>
      </w:pPr>
      <w:r w:rsidRPr="0067133A">
        <w:rPr>
          <w:lang w:eastAsia="en-US"/>
        </w:rPr>
        <w:t>Примечание</w:t>
      </w:r>
      <w:r w:rsidRPr="0067133A">
        <w:rPr>
          <w:b/>
          <w:bCs/>
          <w:lang w:eastAsia="en-US"/>
        </w:rPr>
        <w:t xml:space="preserve"> - </w:t>
      </w:r>
      <w:r w:rsidRPr="0067133A">
        <w:rPr>
          <w:lang w:eastAsia="en-US"/>
        </w:rPr>
        <w:t>Пеллеты более мелкого размера могут также называться микропеллетами.</w:t>
      </w:r>
    </w:p>
    <w:p w14:paraId="1EB1D8D0" w14:textId="77777777" w:rsidR="006C1D97" w:rsidRDefault="006C1D97" w:rsidP="00AF276A">
      <w:pPr>
        <w:ind w:firstLine="567"/>
        <w:jc w:val="both"/>
        <w:rPr>
          <w:lang w:eastAsia="en-US"/>
        </w:rPr>
      </w:pPr>
    </w:p>
    <w:p w14:paraId="0AF3AF27" w14:textId="5C12D91A" w:rsidR="006C1D97" w:rsidRPr="00081DE5" w:rsidRDefault="00081DE5" w:rsidP="00AF276A">
      <w:pPr>
        <w:ind w:firstLine="567"/>
        <w:jc w:val="both"/>
        <w:rPr>
          <w:b/>
          <w:bCs/>
          <w:sz w:val="24"/>
          <w:szCs w:val="24"/>
          <w:lang w:eastAsia="en-US"/>
        </w:rPr>
      </w:pPr>
      <w:r w:rsidRPr="00081DE5">
        <w:rPr>
          <w:b/>
          <w:bCs/>
          <w:sz w:val="24"/>
          <w:szCs w:val="24"/>
          <w:lang w:eastAsia="en-US"/>
        </w:rPr>
        <w:t>3.8 Технология. Синтез на подложке</w:t>
      </w:r>
    </w:p>
    <w:p w14:paraId="2B72FB79" w14:textId="77777777" w:rsidR="00645104" w:rsidRDefault="00645104" w:rsidP="00AF276A">
      <w:pPr>
        <w:ind w:firstLine="567"/>
        <w:jc w:val="both"/>
        <w:rPr>
          <w:b/>
          <w:bCs/>
          <w:sz w:val="24"/>
          <w:szCs w:val="24"/>
          <w:lang w:eastAsia="en-US"/>
        </w:rPr>
      </w:pPr>
    </w:p>
    <w:p w14:paraId="650A060C" w14:textId="3F5788CF" w:rsidR="00E40677" w:rsidRPr="00E40677" w:rsidRDefault="00E40677" w:rsidP="00AF276A">
      <w:pPr>
        <w:ind w:firstLine="567"/>
        <w:jc w:val="both"/>
        <w:rPr>
          <w:sz w:val="24"/>
          <w:szCs w:val="24"/>
          <w:lang w:eastAsia="en-US"/>
        </w:rPr>
      </w:pPr>
      <w:r>
        <w:rPr>
          <w:b/>
          <w:bCs/>
          <w:sz w:val="24"/>
          <w:szCs w:val="24"/>
          <w:lang w:eastAsia="en-US"/>
        </w:rPr>
        <w:t>3.8.1 П</w:t>
      </w:r>
      <w:r w:rsidRPr="00E40677">
        <w:rPr>
          <w:b/>
          <w:bCs/>
          <w:sz w:val="24"/>
          <w:szCs w:val="24"/>
          <w:lang w:eastAsia="en-US"/>
        </w:rPr>
        <w:t xml:space="preserve">ериодическая подача (сырья) </w:t>
      </w:r>
      <w:r w:rsidRPr="00E40677">
        <w:rPr>
          <w:sz w:val="24"/>
          <w:szCs w:val="24"/>
          <w:lang w:eastAsia="en-US"/>
        </w:rPr>
        <w:t>(batch feed processing):</w:t>
      </w:r>
      <w:r w:rsidRPr="00E40677">
        <w:rPr>
          <w:b/>
          <w:bCs/>
          <w:sz w:val="24"/>
          <w:szCs w:val="24"/>
          <w:lang w:eastAsia="en-US"/>
        </w:rPr>
        <w:t xml:space="preserve"> </w:t>
      </w:r>
      <w:r w:rsidRPr="00E40677">
        <w:rPr>
          <w:sz w:val="24"/>
          <w:szCs w:val="24"/>
          <w:lang w:eastAsia="en-US"/>
        </w:rPr>
        <w:t>Способ реализации процессов под</w:t>
      </w:r>
      <w:r w:rsidRPr="00E40677">
        <w:rPr>
          <w:sz w:val="24"/>
          <w:szCs w:val="24"/>
          <w:lang w:eastAsia="en-US"/>
        </w:rPr>
        <w:softHyphen/>
        <w:t>готовки и подачи сырья</w:t>
      </w:r>
      <w:r>
        <w:rPr>
          <w:sz w:val="24"/>
          <w:szCs w:val="24"/>
          <w:lang w:eastAsia="en-US"/>
        </w:rPr>
        <w:t xml:space="preserve"> (3.6.6)</w:t>
      </w:r>
      <w:r w:rsidRPr="00E40677">
        <w:rPr>
          <w:sz w:val="24"/>
          <w:szCs w:val="24"/>
          <w:lang w:eastAsia="en-US"/>
        </w:rPr>
        <w:t xml:space="preserve"> для использования в цикле построения</w:t>
      </w:r>
      <w:r>
        <w:rPr>
          <w:sz w:val="24"/>
          <w:szCs w:val="24"/>
          <w:lang w:eastAsia="en-US"/>
        </w:rPr>
        <w:t xml:space="preserve"> (3.3.8)</w:t>
      </w:r>
      <w:r w:rsidRPr="00E40677">
        <w:rPr>
          <w:sz w:val="24"/>
          <w:szCs w:val="24"/>
          <w:lang w:eastAsia="en-US"/>
        </w:rPr>
        <w:t xml:space="preserve"> загрузочными партиями. </w:t>
      </w:r>
    </w:p>
    <w:p w14:paraId="274EABFE" w14:textId="77777777" w:rsidR="00E40677" w:rsidRPr="00E40677" w:rsidRDefault="00E40677" w:rsidP="00AF276A">
      <w:pPr>
        <w:ind w:firstLine="567"/>
        <w:jc w:val="both"/>
        <w:rPr>
          <w:b/>
          <w:bCs/>
          <w:sz w:val="24"/>
          <w:szCs w:val="24"/>
          <w:lang w:eastAsia="en-US"/>
        </w:rPr>
      </w:pPr>
    </w:p>
    <w:p w14:paraId="4C96F039" w14:textId="39C07F52" w:rsidR="00E40677" w:rsidRPr="00E40677" w:rsidRDefault="00E40677" w:rsidP="00AF276A">
      <w:pPr>
        <w:ind w:firstLine="567"/>
        <w:jc w:val="both"/>
        <w:rPr>
          <w:lang w:eastAsia="en-US"/>
        </w:rPr>
      </w:pPr>
      <w:r w:rsidRPr="00E40677">
        <w:rPr>
          <w:lang w:eastAsia="en-US"/>
        </w:rPr>
        <w:t>П</w:t>
      </w:r>
      <w:r>
        <w:rPr>
          <w:lang w:eastAsia="en-US"/>
        </w:rPr>
        <w:t xml:space="preserve">римечания </w:t>
      </w:r>
      <w:r w:rsidRPr="00E40677">
        <w:rPr>
          <w:lang w:eastAsia="en-US"/>
        </w:rPr>
        <w:t xml:space="preserve"> </w:t>
      </w:r>
    </w:p>
    <w:p w14:paraId="558A89D5" w14:textId="4472FAEA" w:rsidR="00E40677" w:rsidRPr="00E40677" w:rsidRDefault="00E40677" w:rsidP="00AF276A">
      <w:pPr>
        <w:ind w:firstLine="567"/>
        <w:jc w:val="both"/>
        <w:rPr>
          <w:lang w:eastAsia="en-US"/>
        </w:rPr>
      </w:pPr>
      <w:r w:rsidRPr="00E40677">
        <w:rPr>
          <w:lang w:eastAsia="en-US"/>
        </w:rPr>
        <w:t>1</w:t>
      </w:r>
      <w:r>
        <w:rPr>
          <w:lang w:eastAsia="en-US"/>
        </w:rPr>
        <w:t>.</w:t>
      </w:r>
      <w:r w:rsidRPr="00E40677">
        <w:rPr>
          <w:lang w:eastAsia="en-US"/>
        </w:rPr>
        <w:t xml:space="preserve"> Операции при периодической подаче сырья, как правило, включают перемешивание и смешивание по</w:t>
      </w:r>
      <w:r w:rsidRPr="00E40677">
        <w:rPr>
          <w:lang w:eastAsia="en-US"/>
        </w:rPr>
        <w:softHyphen/>
        <w:t>рошков для получения определенного состава, а также сушку или увлажнение порошка для получения свойств, требуемых аддитивным технологическим процессом</w:t>
      </w:r>
      <w:r>
        <w:rPr>
          <w:lang w:eastAsia="en-US"/>
        </w:rPr>
        <w:t xml:space="preserve"> (3.1.2)</w:t>
      </w:r>
      <w:r w:rsidRPr="00E40677">
        <w:rPr>
          <w:lang w:eastAsia="en-US"/>
        </w:rPr>
        <w:t xml:space="preserve">. </w:t>
      </w:r>
    </w:p>
    <w:p w14:paraId="141FF90A" w14:textId="11A93372" w:rsidR="00E40677" w:rsidRPr="00E40677" w:rsidRDefault="00E40677" w:rsidP="00AF276A">
      <w:pPr>
        <w:ind w:firstLine="567"/>
        <w:jc w:val="both"/>
        <w:rPr>
          <w:lang w:eastAsia="en-US"/>
        </w:rPr>
      </w:pPr>
      <w:r w:rsidRPr="00E40677">
        <w:rPr>
          <w:lang w:eastAsia="en-US"/>
        </w:rPr>
        <w:t>2</w:t>
      </w:r>
      <w:r>
        <w:rPr>
          <w:lang w:eastAsia="en-US"/>
        </w:rPr>
        <w:t>.</w:t>
      </w:r>
      <w:r w:rsidRPr="00E40677">
        <w:rPr>
          <w:lang w:eastAsia="en-US"/>
        </w:rPr>
        <w:t xml:space="preserve"> В отличие от непрерывной подачи сырья </w:t>
      </w:r>
      <w:r>
        <w:rPr>
          <w:lang w:eastAsia="en-US"/>
        </w:rPr>
        <w:t xml:space="preserve">(3.8.2) </w:t>
      </w:r>
      <w:r w:rsidRPr="00E40677">
        <w:rPr>
          <w:lang w:eastAsia="en-US"/>
        </w:rPr>
        <w:t>для периодической подачи сырья существуют ограничения на количество сырья, необходимое для осуществления одного или нескольких циклов построения.</w:t>
      </w:r>
    </w:p>
    <w:p w14:paraId="5319B33B" w14:textId="77777777" w:rsidR="00645104" w:rsidRPr="00BC2A1F" w:rsidRDefault="00645104" w:rsidP="00AF276A">
      <w:pPr>
        <w:ind w:firstLine="567"/>
        <w:jc w:val="both"/>
        <w:rPr>
          <w:rFonts w:eastAsiaTheme="minorHAnsi"/>
          <w:b/>
          <w:bCs/>
          <w:color w:val="211D1E"/>
          <w:sz w:val="24"/>
          <w:szCs w:val="24"/>
          <w:lang w:eastAsia="en-US"/>
        </w:rPr>
      </w:pPr>
    </w:p>
    <w:p w14:paraId="1F6C8D1A" w14:textId="17C44779" w:rsidR="00A74B91" w:rsidRDefault="00A74B91" w:rsidP="00AF276A">
      <w:pPr>
        <w:ind w:firstLine="567"/>
        <w:jc w:val="both"/>
        <w:rPr>
          <w:rFonts w:eastAsiaTheme="minorHAnsi"/>
          <w:color w:val="211D1E"/>
          <w:sz w:val="24"/>
          <w:szCs w:val="24"/>
          <w:lang w:eastAsia="en-US"/>
        </w:rPr>
      </w:pPr>
      <w:r w:rsidRPr="00BC2A1F">
        <w:rPr>
          <w:rFonts w:eastAsiaTheme="minorHAnsi"/>
          <w:b/>
          <w:bCs/>
          <w:color w:val="211D1E"/>
          <w:sz w:val="24"/>
          <w:szCs w:val="24"/>
          <w:lang w:eastAsia="en-US"/>
        </w:rPr>
        <w:t xml:space="preserve">3.8.2  Непрерывная подача (сырья) </w:t>
      </w:r>
      <w:r w:rsidRPr="00BC2A1F">
        <w:rPr>
          <w:rFonts w:eastAsiaTheme="minorHAnsi"/>
          <w:color w:val="211D1E"/>
          <w:sz w:val="24"/>
          <w:szCs w:val="24"/>
          <w:lang w:eastAsia="en-US"/>
        </w:rPr>
        <w:t>(continuous feed processing): Способ реализации процессов, обе</w:t>
      </w:r>
      <w:r w:rsidRPr="00BC2A1F">
        <w:rPr>
          <w:rFonts w:eastAsiaTheme="minorHAnsi"/>
          <w:color w:val="211D1E"/>
          <w:sz w:val="24"/>
          <w:szCs w:val="24"/>
          <w:lang w:eastAsia="en-US"/>
        </w:rPr>
        <w:softHyphen/>
        <w:t>спечивающий непрерывный процесс подготовки и подачи сырья</w:t>
      </w:r>
      <w:r w:rsidR="005F7106">
        <w:rPr>
          <w:rFonts w:eastAsiaTheme="minorHAnsi"/>
          <w:color w:val="211D1E"/>
          <w:sz w:val="24"/>
          <w:szCs w:val="24"/>
          <w:lang w:eastAsia="en-US"/>
        </w:rPr>
        <w:t xml:space="preserve"> (3.6.6)</w:t>
      </w:r>
      <w:r w:rsidRPr="00BC2A1F">
        <w:rPr>
          <w:rFonts w:eastAsiaTheme="minorHAnsi"/>
          <w:color w:val="211D1E"/>
          <w:sz w:val="24"/>
          <w:szCs w:val="24"/>
          <w:lang w:eastAsia="en-US"/>
        </w:rPr>
        <w:t>, необходимого для цикла построения</w:t>
      </w:r>
      <w:r w:rsidR="005F7106">
        <w:rPr>
          <w:rFonts w:eastAsiaTheme="minorHAnsi"/>
          <w:color w:val="211D1E"/>
          <w:sz w:val="24"/>
          <w:szCs w:val="24"/>
          <w:lang w:eastAsia="en-US"/>
        </w:rPr>
        <w:t xml:space="preserve"> (3.3.8)</w:t>
      </w:r>
      <w:r w:rsidRPr="00BC2A1F">
        <w:rPr>
          <w:rFonts w:eastAsiaTheme="minorHAnsi"/>
          <w:color w:val="211D1E"/>
          <w:sz w:val="24"/>
          <w:szCs w:val="24"/>
          <w:lang w:eastAsia="en-US"/>
        </w:rPr>
        <w:t xml:space="preserve">. </w:t>
      </w:r>
    </w:p>
    <w:p w14:paraId="56D6DDBD" w14:textId="77777777" w:rsidR="00DC5EA2" w:rsidRPr="00BC2A1F" w:rsidRDefault="00DC5EA2" w:rsidP="00AF276A">
      <w:pPr>
        <w:ind w:firstLine="567"/>
        <w:jc w:val="both"/>
        <w:rPr>
          <w:rFonts w:eastAsiaTheme="minorHAnsi"/>
          <w:color w:val="211D1E"/>
          <w:sz w:val="24"/>
          <w:szCs w:val="24"/>
          <w:lang w:eastAsia="en-US"/>
        </w:rPr>
      </w:pPr>
    </w:p>
    <w:p w14:paraId="226DEBEC" w14:textId="4576EE60" w:rsidR="00A74B91" w:rsidRPr="00A74B91" w:rsidRDefault="00A74B91" w:rsidP="00AF276A">
      <w:pPr>
        <w:ind w:firstLine="567"/>
        <w:jc w:val="both"/>
        <w:rPr>
          <w:rFonts w:eastAsiaTheme="minorHAnsi"/>
          <w:color w:val="211D1E"/>
          <w:lang w:eastAsia="en-US"/>
        </w:rPr>
      </w:pPr>
      <w:r w:rsidRPr="00A74B91">
        <w:rPr>
          <w:rFonts w:eastAsiaTheme="minorHAnsi"/>
          <w:color w:val="211D1E"/>
          <w:lang w:eastAsia="en-US"/>
        </w:rPr>
        <w:t>П</w:t>
      </w:r>
      <w:r w:rsidR="00DC5EA2" w:rsidRPr="00DC5EA2">
        <w:rPr>
          <w:rFonts w:eastAsiaTheme="minorHAnsi"/>
          <w:color w:val="211D1E"/>
          <w:lang w:eastAsia="en-US"/>
        </w:rPr>
        <w:t>римечания</w:t>
      </w:r>
    </w:p>
    <w:p w14:paraId="6E008F87" w14:textId="7EA3AAD8" w:rsidR="00A74B91" w:rsidRPr="00A74B91" w:rsidRDefault="00A74B91" w:rsidP="00AF276A">
      <w:pPr>
        <w:ind w:firstLine="567"/>
        <w:jc w:val="both"/>
        <w:rPr>
          <w:rFonts w:eastAsiaTheme="minorHAnsi"/>
          <w:color w:val="211D1E"/>
          <w:lang w:eastAsia="en-US"/>
        </w:rPr>
      </w:pPr>
      <w:r w:rsidRPr="00A74B91">
        <w:rPr>
          <w:rFonts w:eastAsiaTheme="minorHAnsi"/>
          <w:color w:val="211D1E"/>
          <w:lang w:eastAsia="en-US"/>
        </w:rPr>
        <w:t>1</w:t>
      </w:r>
      <w:r w:rsidR="00DC5EA2" w:rsidRPr="00DC5EA2">
        <w:rPr>
          <w:rFonts w:eastAsiaTheme="minorHAnsi"/>
          <w:color w:val="211D1E"/>
          <w:lang w:eastAsia="en-US"/>
        </w:rPr>
        <w:t>.</w:t>
      </w:r>
      <w:r w:rsidRPr="00A74B91">
        <w:rPr>
          <w:rFonts w:eastAsiaTheme="minorHAnsi"/>
          <w:color w:val="211D1E"/>
          <w:lang w:eastAsia="en-US"/>
        </w:rPr>
        <w:t xml:space="preserve"> Операции при непрерывной подаче, как правило, включают перемешивание и смешивание порошков для получения состава, соответствующего требованиям аддитивного технологического процесса. </w:t>
      </w:r>
    </w:p>
    <w:p w14:paraId="3AFB6692" w14:textId="29F4AC71" w:rsidR="00A74B91" w:rsidRDefault="00A74B91" w:rsidP="00AF276A">
      <w:pPr>
        <w:ind w:firstLine="567"/>
        <w:jc w:val="both"/>
        <w:rPr>
          <w:rFonts w:eastAsiaTheme="minorHAnsi"/>
          <w:color w:val="211D1E"/>
          <w:lang w:eastAsia="en-US"/>
        </w:rPr>
      </w:pPr>
      <w:r w:rsidRPr="00DC5EA2">
        <w:rPr>
          <w:rFonts w:eastAsiaTheme="minorHAnsi"/>
          <w:color w:val="211D1E"/>
          <w:lang w:eastAsia="en-US"/>
        </w:rPr>
        <w:t>2</w:t>
      </w:r>
      <w:r w:rsidR="00DC5EA2" w:rsidRPr="00DC5EA2">
        <w:rPr>
          <w:rFonts w:eastAsiaTheme="minorHAnsi"/>
          <w:color w:val="211D1E"/>
          <w:lang w:eastAsia="en-US"/>
        </w:rPr>
        <w:t>.</w:t>
      </w:r>
      <w:r w:rsidRPr="00DC5EA2">
        <w:rPr>
          <w:rFonts w:eastAsiaTheme="minorHAnsi"/>
          <w:color w:val="211D1E"/>
          <w:lang w:eastAsia="en-US"/>
        </w:rPr>
        <w:t xml:space="preserve"> В отличие от периодической подачи сырья при его непрерывной подаче </w:t>
      </w:r>
      <w:r w:rsidR="005F7106">
        <w:rPr>
          <w:rFonts w:eastAsiaTheme="minorHAnsi"/>
          <w:color w:val="211D1E"/>
          <w:lang w:eastAsia="en-US"/>
        </w:rPr>
        <w:t xml:space="preserve">(3.8.1) </w:t>
      </w:r>
      <w:r w:rsidRPr="00DC5EA2">
        <w:rPr>
          <w:rFonts w:eastAsiaTheme="minorHAnsi"/>
          <w:color w:val="211D1E"/>
          <w:lang w:eastAsia="en-US"/>
        </w:rPr>
        <w:t>отсутствуют ограничения на ис</w:t>
      </w:r>
      <w:r w:rsidRPr="00DC5EA2">
        <w:rPr>
          <w:rFonts w:eastAsiaTheme="minorHAnsi"/>
          <w:color w:val="211D1E"/>
          <w:lang w:eastAsia="en-US"/>
        </w:rPr>
        <w:softHyphen/>
        <w:t>пользуемое количество сырья.</w:t>
      </w:r>
    </w:p>
    <w:p w14:paraId="68C3F6F0" w14:textId="77777777" w:rsidR="005F7106" w:rsidRDefault="005F7106" w:rsidP="00AF276A">
      <w:pPr>
        <w:ind w:firstLine="567"/>
        <w:jc w:val="both"/>
        <w:rPr>
          <w:rFonts w:eastAsiaTheme="minorHAnsi"/>
          <w:color w:val="211D1E"/>
          <w:lang w:eastAsia="en-US"/>
        </w:rPr>
      </w:pPr>
    </w:p>
    <w:p w14:paraId="36C22941" w14:textId="37D32A6D" w:rsidR="005F7106" w:rsidRDefault="005F7106" w:rsidP="00AF276A">
      <w:pPr>
        <w:ind w:firstLine="567"/>
        <w:jc w:val="both"/>
        <w:rPr>
          <w:rFonts w:eastAsiaTheme="minorHAnsi"/>
          <w:color w:val="211D1E"/>
          <w:sz w:val="24"/>
          <w:szCs w:val="24"/>
          <w:lang w:eastAsia="en-US"/>
        </w:rPr>
      </w:pPr>
      <w:r w:rsidRPr="005F7106">
        <w:rPr>
          <w:rFonts w:eastAsiaTheme="minorHAnsi"/>
          <w:b/>
          <w:bCs/>
          <w:color w:val="211D1E"/>
          <w:sz w:val="24"/>
          <w:szCs w:val="24"/>
          <w:lang w:eastAsia="en-US"/>
        </w:rPr>
        <w:t>3.8.3</w:t>
      </w:r>
      <w:r w:rsidRPr="005F7106">
        <w:rPr>
          <w:rFonts w:eastAsiaTheme="minorHAnsi"/>
          <w:color w:val="211D1E"/>
          <w:sz w:val="24"/>
          <w:szCs w:val="24"/>
          <w:lang w:eastAsia="en-US"/>
        </w:rPr>
        <w:t xml:space="preserve"> </w:t>
      </w:r>
      <w:r>
        <w:rPr>
          <w:rFonts w:eastAsiaTheme="minorHAnsi"/>
          <w:b/>
          <w:bCs/>
          <w:color w:val="211D1E"/>
          <w:sz w:val="24"/>
          <w:szCs w:val="24"/>
          <w:lang w:eastAsia="en-US"/>
        </w:rPr>
        <w:t>З</w:t>
      </w:r>
      <w:r w:rsidRPr="005F7106">
        <w:rPr>
          <w:rFonts w:eastAsiaTheme="minorHAnsi"/>
          <w:b/>
          <w:bCs/>
          <w:color w:val="211D1E"/>
          <w:sz w:val="24"/>
          <w:szCs w:val="24"/>
          <w:lang w:eastAsia="en-US"/>
        </w:rPr>
        <w:t xml:space="preserve">она подачи </w:t>
      </w:r>
      <w:r w:rsidRPr="006B5DD8">
        <w:rPr>
          <w:rFonts w:eastAsiaTheme="minorHAnsi"/>
          <w:b/>
          <w:bCs/>
          <w:color w:val="211D1E"/>
          <w:sz w:val="24"/>
          <w:szCs w:val="24"/>
          <w:lang w:eastAsia="en-US"/>
        </w:rPr>
        <w:t>(синтеза на подложке)</w:t>
      </w:r>
      <w:r>
        <w:rPr>
          <w:rFonts w:eastAsiaTheme="minorHAnsi"/>
          <w:b/>
          <w:bCs/>
          <w:color w:val="211D1E"/>
          <w:sz w:val="24"/>
          <w:szCs w:val="24"/>
          <w:lang w:eastAsia="en-US"/>
        </w:rPr>
        <w:t xml:space="preserve"> </w:t>
      </w:r>
      <w:r w:rsidRPr="005F7106">
        <w:rPr>
          <w:rFonts w:eastAsiaTheme="minorHAnsi"/>
          <w:color w:val="211D1E"/>
          <w:sz w:val="24"/>
          <w:szCs w:val="24"/>
          <w:lang w:eastAsia="en-US"/>
        </w:rPr>
        <w:t>(feed region): Место в установке, в котором хранится сырье</w:t>
      </w:r>
      <w:r>
        <w:rPr>
          <w:rFonts w:eastAsiaTheme="minorHAnsi"/>
          <w:color w:val="211D1E"/>
          <w:sz w:val="24"/>
          <w:szCs w:val="24"/>
          <w:lang w:eastAsia="en-US"/>
        </w:rPr>
        <w:t xml:space="preserve"> (3.6.6)</w:t>
      </w:r>
      <w:r w:rsidRPr="005F7106">
        <w:rPr>
          <w:rFonts w:eastAsiaTheme="minorHAnsi"/>
          <w:color w:val="211D1E"/>
          <w:sz w:val="24"/>
          <w:szCs w:val="24"/>
          <w:lang w:eastAsia="en-US"/>
        </w:rPr>
        <w:t xml:space="preserve"> и из которого во время цикла построения</w:t>
      </w:r>
      <w:r>
        <w:rPr>
          <w:rFonts w:eastAsiaTheme="minorHAnsi"/>
          <w:color w:val="211D1E"/>
          <w:sz w:val="24"/>
          <w:szCs w:val="24"/>
          <w:lang w:eastAsia="en-US"/>
        </w:rPr>
        <w:t xml:space="preserve"> (3.3.8)</w:t>
      </w:r>
      <w:r w:rsidRPr="005F7106">
        <w:rPr>
          <w:rFonts w:eastAsiaTheme="minorHAnsi"/>
          <w:color w:val="211D1E"/>
          <w:sz w:val="24"/>
          <w:szCs w:val="24"/>
          <w:lang w:eastAsia="en-US"/>
        </w:rPr>
        <w:t xml:space="preserve"> сырье частями переносится на подложку</w:t>
      </w:r>
      <w:r>
        <w:rPr>
          <w:rFonts w:eastAsiaTheme="minorHAnsi"/>
          <w:color w:val="211D1E"/>
          <w:sz w:val="24"/>
          <w:szCs w:val="24"/>
          <w:lang w:eastAsia="en-US"/>
        </w:rPr>
        <w:t xml:space="preserve"> (3.8.5)</w:t>
      </w:r>
      <w:r w:rsidRPr="005F7106">
        <w:rPr>
          <w:rFonts w:eastAsiaTheme="minorHAnsi"/>
          <w:color w:val="211D1E"/>
          <w:sz w:val="24"/>
          <w:szCs w:val="24"/>
          <w:lang w:eastAsia="en-US"/>
        </w:rPr>
        <w:t>.</w:t>
      </w:r>
    </w:p>
    <w:p w14:paraId="577BE25B" w14:textId="51E62AE1" w:rsidR="00ED0902" w:rsidRDefault="00ED0902" w:rsidP="00AF276A">
      <w:pPr>
        <w:ind w:firstLine="567"/>
        <w:jc w:val="both"/>
        <w:rPr>
          <w:sz w:val="24"/>
          <w:szCs w:val="24"/>
          <w:lang w:eastAsia="en-US"/>
        </w:rPr>
      </w:pPr>
      <w:r w:rsidRPr="00ED0902">
        <w:rPr>
          <w:rFonts w:eastAsiaTheme="minorHAnsi"/>
          <w:b/>
          <w:bCs/>
          <w:color w:val="211D1E"/>
          <w:sz w:val="24"/>
          <w:szCs w:val="24"/>
          <w:lang w:eastAsia="en-US"/>
        </w:rPr>
        <w:t>3.8.4</w:t>
      </w:r>
      <w:r>
        <w:rPr>
          <w:rFonts w:eastAsiaTheme="minorHAnsi"/>
          <w:color w:val="211D1E"/>
          <w:sz w:val="24"/>
          <w:szCs w:val="24"/>
          <w:lang w:eastAsia="en-US"/>
        </w:rPr>
        <w:t xml:space="preserve"> </w:t>
      </w:r>
      <w:r w:rsidRPr="00ED0902">
        <w:rPr>
          <w:rFonts w:eastAsiaTheme="minorHAnsi"/>
          <w:b/>
          <w:bCs/>
          <w:color w:val="211D1E"/>
          <w:sz w:val="24"/>
          <w:szCs w:val="24"/>
          <w:lang w:eastAsia="en-US"/>
        </w:rPr>
        <w:t>Зона излишков</w:t>
      </w:r>
      <w:r w:rsidRPr="00ED0902">
        <w:rPr>
          <w:rFonts w:eastAsiaTheme="minorHAnsi"/>
          <w:color w:val="211D1E"/>
          <w:sz w:val="24"/>
          <w:szCs w:val="24"/>
          <w:lang w:eastAsia="en-US"/>
        </w:rPr>
        <w:t xml:space="preserve"> </w:t>
      </w:r>
      <w:r w:rsidR="006B5DD8" w:rsidRPr="006B5DD8">
        <w:rPr>
          <w:rFonts w:eastAsiaTheme="minorHAnsi"/>
          <w:b/>
          <w:bCs/>
          <w:color w:val="211D1E"/>
          <w:sz w:val="24"/>
          <w:szCs w:val="24"/>
          <w:lang w:eastAsia="en-US"/>
        </w:rPr>
        <w:t>(синтеза на подложке)</w:t>
      </w:r>
      <w:r w:rsidR="006B5DD8">
        <w:rPr>
          <w:rFonts w:eastAsiaTheme="minorHAnsi"/>
          <w:color w:val="211D1E"/>
          <w:sz w:val="24"/>
          <w:szCs w:val="24"/>
          <w:lang w:eastAsia="en-US"/>
        </w:rPr>
        <w:t xml:space="preserve"> </w:t>
      </w:r>
      <w:r w:rsidRPr="00ED0902">
        <w:rPr>
          <w:sz w:val="24"/>
          <w:szCs w:val="24"/>
          <w:lang w:eastAsia="en-US"/>
        </w:rPr>
        <w:t>(overflow region):</w:t>
      </w:r>
      <w:r w:rsidR="006B5DD8" w:rsidRPr="006B5DD8">
        <w:t xml:space="preserve"> </w:t>
      </w:r>
      <w:r w:rsidR="006B5DD8" w:rsidRPr="006B5DD8">
        <w:rPr>
          <w:sz w:val="24"/>
          <w:szCs w:val="24"/>
          <w:lang w:eastAsia="en-US"/>
        </w:rPr>
        <w:t>Место в аддитивной установке, в которое во время цикла построения</w:t>
      </w:r>
      <w:r w:rsidR="006B5DD8">
        <w:rPr>
          <w:sz w:val="24"/>
          <w:szCs w:val="24"/>
          <w:lang w:eastAsia="en-US"/>
        </w:rPr>
        <w:t xml:space="preserve"> (3.3.8)</w:t>
      </w:r>
      <w:r w:rsidR="006B5DD8" w:rsidRPr="006B5DD8">
        <w:rPr>
          <w:sz w:val="24"/>
          <w:szCs w:val="24"/>
          <w:lang w:eastAsia="en-US"/>
        </w:rPr>
        <w:t xml:space="preserve"> после формирования слоя попадает и хранится избыток порошка.</w:t>
      </w:r>
    </w:p>
    <w:p w14:paraId="7932198F" w14:textId="77777777" w:rsidR="006B5DD8" w:rsidRPr="00C06482" w:rsidRDefault="006B5DD8" w:rsidP="00AF276A">
      <w:pPr>
        <w:ind w:firstLine="567"/>
        <w:jc w:val="both"/>
        <w:rPr>
          <w:lang w:eastAsia="en-US"/>
        </w:rPr>
      </w:pPr>
    </w:p>
    <w:p w14:paraId="5D0CB3D9" w14:textId="14848198" w:rsidR="006B5DD8" w:rsidRPr="00C06482" w:rsidRDefault="006B5DD8" w:rsidP="00AF276A">
      <w:pPr>
        <w:ind w:firstLine="567"/>
        <w:jc w:val="both"/>
        <w:rPr>
          <w:rFonts w:eastAsiaTheme="minorHAnsi"/>
          <w:color w:val="211D1E"/>
          <w:lang w:eastAsia="en-US"/>
        </w:rPr>
      </w:pPr>
      <w:r w:rsidRPr="00C06482">
        <w:rPr>
          <w:lang w:eastAsia="en-US"/>
        </w:rPr>
        <w:t>Примечания - В зависимости от вида аддитивной установки зона излишков может состоять из одной или нескольких специализированных камер или системы рециркуляции порошка.</w:t>
      </w:r>
    </w:p>
    <w:p w14:paraId="5A943020" w14:textId="77777777" w:rsidR="00A74B91" w:rsidRDefault="00A74B91" w:rsidP="00AF276A">
      <w:pPr>
        <w:ind w:firstLine="567"/>
        <w:jc w:val="both"/>
        <w:rPr>
          <w:rFonts w:ascii="Cambria" w:eastAsiaTheme="minorHAnsi" w:hAnsi="Cambria" w:cs="Cambria"/>
          <w:b/>
          <w:bCs/>
          <w:color w:val="211D1E"/>
          <w:sz w:val="22"/>
          <w:szCs w:val="22"/>
          <w:lang w:eastAsia="en-US"/>
        </w:rPr>
      </w:pPr>
    </w:p>
    <w:p w14:paraId="683360D8" w14:textId="081D63F5" w:rsidR="00A74B91" w:rsidRDefault="00AB1845" w:rsidP="00AF276A">
      <w:pPr>
        <w:ind w:firstLine="567"/>
        <w:jc w:val="both"/>
        <w:rPr>
          <w:rFonts w:eastAsiaTheme="minorHAnsi"/>
          <w:color w:val="211D1E"/>
          <w:sz w:val="24"/>
          <w:szCs w:val="24"/>
          <w:lang w:eastAsia="en-US"/>
        </w:rPr>
      </w:pPr>
      <w:r w:rsidRPr="00AB1845">
        <w:rPr>
          <w:rFonts w:eastAsiaTheme="minorHAnsi"/>
          <w:b/>
          <w:bCs/>
          <w:color w:val="211D1E"/>
          <w:sz w:val="24"/>
          <w:szCs w:val="24"/>
          <w:lang w:eastAsia="en-US"/>
        </w:rPr>
        <w:t>3.8.5 Подложка; порошковая подложка (</w:t>
      </w:r>
      <w:r w:rsidRPr="00AB1845">
        <w:rPr>
          <w:rFonts w:eastAsiaTheme="minorHAnsi"/>
          <w:color w:val="211D1E"/>
          <w:sz w:val="24"/>
          <w:szCs w:val="24"/>
          <w:lang w:eastAsia="en-US"/>
        </w:rPr>
        <w:t>powder bed, part bed): Область в системе</w:t>
      </w:r>
      <w:r>
        <w:rPr>
          <w:rFonts w:eastAsiaTheme="minorHAnsi"/>
          <w:color w:val="211D1E"/>
          <w:sz w:val="24"/>
          <w:szCs w:val="24"/>
          <w:lang w:eastAsia="en-US"/>
        </w:rPr>
        <w:t xml:space="preserve"> аддитивного производства (3.1.3)</w:t>
      </w:r>
      <w:r w:rsidRPr="00AB1845">
        <w:rPr>
          <w:rFonts w:eastAsiaTheme="minorHAnsi"/>
          <w:color w:val="211D1E"/>
          <w:sz w:val="24"/>
          <w:szCs w:val="24"/>
          <w:lang w:eastAsia="en-US"/>
        </w:rPr>
        <w:t>, в которой</w:t>
      </w:r>
      <w:r>
        <w:rPr>
          <w:rFonts w:eastAsiaTheme="minorHAnsi"/>
          <w:color w:val="211D1E"/>
          <w:sz w:val="24"/>
          <w:szCs w:val="24"/>
          <w:lang w:eastAsia="en-US"/>
        </w:rPr>
        <w:t xml:space="preserve"> </w:t>
      </w:r>
      <w:r w:rsidRPr="00AB1845">
        <w:rPr>
          <w:rFonts w:eastAsiaTheme="minorHAnsi"/>
          <w:color w:val="211D1E"/>
          <w:sz w:val="24"/>
          <w:szCs w:val="24"/>
          <w:lang w:eastAsia="en-US"/>
        </w:rPr>
        <w:t>сырье</w:t>
      </w:r>
      <w:r>
        <w:rPr>
          <w:rFonts w:eastAsiaTheme="minorHAnsi"/>
          <w:color w:val="211D1E"/>
          <w:sz w:val="24"/>
          <w:szCs w:val="24"/>
          <w:lang w:eastAsia="en-US"/>
        </w:rPr>
        <w:t xml:space="preserve"> (3.6.6)</w:t>
      </w:r>
      <w:r w:rsidRPr="00AB1845">
        <w:rPr>
          <w:rFonts w:eastAsiaTheme="minorHAnsi"/>
          <w:color w:val="211D1E"/>
          <w:sz w:val="24"/>
          <w:szCs w:val="24"/>
          <w:lang w:eastAsia="en-US"/>
        </w:rPr>
        <w:t xml:space="preserve"> при изготовлении </w:t>
      </w:r>
      <w:r>
        <w:rPr>
          <w:rFonts w:eastAsiaTheme="minorHAnsi"/>
          <w:color w:val="211D1E"/>
          <w:sz w:val="24"/>
          <w:szCs w:val="24"/>
          <w:lang w:eastAsia="en-US"/>
        </w:rPr>
        <w:t>деталей (3.9.1)</w:t>
      </w:r>
      <w:r w:rsidRPr="00AB1845">
        <w:rPr>
          <w:rFonts w:eastAsiaTheme="minorHAnsi"/>
          <w:color w:val="211D1E"/>
          <w:sz w:val="24"/>
          <w:szCs w:val="24"/>
          <w:lang w:eastAsia="en-US"/>
        </w:rPr>
        <w:t xml:space="preserve"> наносится и выборочно сплавляется тепловой энергией или связывается посредством адгезии.</w:t>
      </w:r>
    </w:p>
    <w:p w14:paraId="5B35957A" w14:textId="09C4C6CD" w:rsidR="00ED143A" w:rsidRDefault="00ED143A" w:rsidP="00AF276A">
      <w:pPr>
        <w:ind w:firstLine="567"/>
        <w:jc w:val="both"/>
        <w:rPr>
          <w:rFonts w:eastAsiaTheme="minorHAnsi"/>
          <w:color w:val="211D1E"/>
          <w:sz w:val="24"/>
          <w:szCs w:val="24"/>
          <w:lang w:eastAsia="en-US"/>
        </w:rPr>
      </w:pPr>
      <w:r w:rsidRPr="00ED143A">
        <w:rPr>
          <w:rFonts w:eastAsiaTheme="minorHAnsi"/>
          <w:b/>
          <w:bCs/>
          <w:color w:val="211D1E"/>
          <w:sz w:val="24"/>
          <w:szCs w:val="24"/>
          <w:lang w:eastAsia="en-US"/>
        </w:rPr>
        <w:t>3.8.6 Смешанная металопорошковая композиция</w:t>
      </w:r>
      <w:r w:rsidR="00406924">
        <w:rPr>
          <w:rFonts w:eastAsiaTheme="minorHAnsi"/>
          <w:b/>
          <w:bCs/>
          <w:color w:val="211D1E"/>
          <w:sz w:val="24"/>
          <w:szCs w:val="24"/>
          <w:lang w:eastAsia="en-US"/>
        </w:rPr>
        <w:t xml:space="preserve"> (МПК)</w:t>
      </w:r>
      <w:r w:rsidRPr="00ED143A">
        <w:rPr>
          <w:rFonts w:eastAsiaTheme="minorHAnsi"/>
          <w:b/>
          <w:bCs/>
          <w:color w:val="211D1E"/>
          <w:sz w:val="24"/>
          <w:szCs w:val="24"/>
          <w:lang w:eastAsia="en-US"/>
        </w:rPr>
        <w:t xml:space="preserve"> </w:t>
      </w:r>
      <w:r>
        <w:rPr>
          <w:rFonts w:eastAsiaTheme="minorHAnsi"/>
          <w:b/>
          <w:bCs/>
          <w:color w:val="211D1E"/>
          <w:sz w:val="24"/>
          <w:szCs w:val="24"/>
          <w:lang w:eastAsia="en-US"/>
        </w:rPr>
        <w:t xml:space="preserve"> </w:t>
      </w:r>
      <w:r w:rsidRPr="00ED143A">
        <w:rPr>
          <w:rFonts w:eastAsiaTheme="minorHAnsi"/>
          <w:color w:val="211D1E"/>
          <w:sz w:val="24"/>
          <w:szCs w:val="24"/>
          <w:lang w:eastAsia="en-US"/>
        </w:rPr>
        <w:t>(powder blend):</w:t>
      </w:r>
      <w:r w:rsidR="00406924">
        <w:rPr>
          <w:rFonts w:eastAsiaTheme="minorHAnsi"/>
          <w:color w:val="211D1E"/>
          <w:sz w:val="24"/>
          <w:szCs w:val="24"/>
          <w:lang w:eastAsia="en-US"/>
        </w:rPr>
        <w:t xml:space="preserve"> МПК</w:t>
      </w:r>
      <w:r w:rsidRPr="00ED143A">
        <w:rPr>
          <w:rFonts w:eastAsiaTheme="minorHAnsi"/>
          <w:color w:val="211D1E"/>
          <w:sz w:val="24"/>
          <w:szCs w:val="24"/>
          <w:lang w:eastAsia="en-US"/>
        </w:rPr>
        <w:t>, полученная путем тщательного перемешивания порошков одного номинального состава из одной или нескольких партий</w:t>
      </w:r>
      <w:r>
        <w:rPr>
          <w:rFonts w:eastAsiaTheme="minorHAnsi"/>
          <w:color w:val="211D1E"/>
          <w:sz w:val="24"/>
          <w:szCs w:val="24"/>
          <w:lang w:eastAsia="en-US"/>
        </w:rPr>
        <w:t xml:space="preserve"> (3.6.2)</w:t>
      </w:r>
      <w:r w:rsidRPr="00ED143A">
        <w:rPr>
          <w:rFonts w:eastAsiaTheme="minorHAnsi"/>
          <w:color w:val="211D1E"/>
          <w:sz w:val="24"/>
          <w:szCs w:val="24"/>
          <w:lang w:eastAsia="en-US"/>
        </w:rPr>
        <w:t>.</w:t>
      </w:r>
    </w:p>
    <w:p w14:paraId="4D640400" w14:textId="77777777" w:rsidR="00ED143A" w:rsidRDefault="00ED143A" w:rsidP="00AF276A">
      <w:pPr>
        <w:ind w:firstLine="567"/>
        <w:jc w:val="both"/>
        <w:rPr>
          <w:lang w:eastAsia="en-US"/>
        </w:rPr>
      </w:pPr>
    </w:p>
    <w:p w14:paraId="6BDF95EA" w14:textId="4291D357" w:rsidR="00ED143A" w:rsidRDefault="00ED143A" w:rsidP="00AF276A">
      <w:pPr>
        <w:ind w:firstLine="567"/>
        <w:jc w:val="both"/>
        <w:rPr>
          <w:lang w:eastAsia="en-US"/>
        </w:rPr>
      </w:pPr>
      <w:r>
        <w:rPr>
          <w:lang w:eastAsia="en-US"/>
        </w:rPr>
        <w:t>Примечания</w:t>
      </w:r>
    </w:p>
    <w:p w14:paraId="33D8CE1B" w14:textId="7EA5CFEA" w:rsidR="00ED143A" w:rsidRPr="00ED143A" w:rsidRDefault="00ED143A" w:rsidP="00AF276A">
      <w:pPr>
        <w:ind w:firstLine="567"/>
        <w:jc w:val="both"/>
        <w:rPr>
          <w:lang w:eastAsia="en-US"/>
        </w:rPr>
      </w:pPr>
      <w:r w:rsidRPr="00ED143A">
        <w:rPr>
          <w:lang w:eastAsia="en-US"/>
        </w:rPr>
        <w:t xml:space="preserve">1 </w:t>
      </w:r>
      <w:r w:rsidRPr="00ED143A">
        <w:rPr>
          <w:rFonts w:hint="eastAsia"/>
          <w:lang w:eastAsia="en-US"/>
        </w:rPr>
        <w:t>Примером</w:t>
      </w:r>
      <w:r w:rsidRPr="00ED143A">
        <w:rPr>
          <w:lang w:eastAsia="en-US"/>
        </w:rPr>
        <w:t xml:space="preserve"> </w:t>
      </w:r>
      <w:r w:rsidRPr="00ED143A">
        <w:rPr>
          <w:rFonts w:hint="eastAsia"/>
          <w:lang w:eastAsia="en-US"/>
        </w:rPr>
        <w:t>смешанной</w:t>
      </w:r>
      <w:r w:rsidRPr="00ED143A">
        <w:rPr>
          <w:lang w:eastAsia="en-US"/>
        </w:rPr>
        <w:t xml:space="preserve"> </w:t>
      </w:r>
      <w:r w:rsidRPr="00ED143A">
        <w:rPr>
          <w:rFonts w:hint="eastAsia"/>
          <w:lang w:eastAsia="en-US"/>
        </w:rPr>
        <w:t>МПК</w:t>
      </w:r>
      <w:r w:rsidRPr="00ED143A">
        <w:rPr>
          <w:lang w:eastAsia="en-US"/>
        </w:rPr>
        <w:t xml:space="preserve"> </w:t>
      </w:r>
      <w:r w:rsidRPr="00ED143A">
        <w:rPr>
          <w:rFonts w:hint="eastAsia"/>
          <w:lang w:eastAsia="en-US"/>
        </w:rPr>
        <w:t>является</w:t>
      </w:r>
      <w:r w:rsidRPr="00ED143A">
        <w:rPr>
          <w:lang w:eastAsia="en-US"/>
        </w:rPr>
        <w:t xml:space="preserve"> </w:t>
      </w:r>
      <w:r w:rsidRPr="00ED143A">
        <w:rPr>
          <w:rFonts w:hint="eastAsia"/>
          <w:lang w:eastAsia="en-US"/>
        </w:rPr>
        <w:t>смесь</w:t>
      </w:r>
      <w:r w:rsidRPr="00ED143A">
        <w:rPr>
          <w:lang w:eastAsia="en-US"/>
        </w:rPr>
        <w:t xml:space="preserve"> </w:t>
      </w:r>
      <w:r w:rsidRPr="00ED143A">
        <w:rPr>
          <w:rFonts w:hint="eastAsia"/>
          <w:lang w:eastAsia="en-US"/>
        </w:rPr>
        <w:t>первичной</w:t>
      </w:r>
      <w:r w:rsidR="008D51F1">
        <w:rPr>
          <w:lang w:eastAsia="en-US"/>
        </w:rPr>
        <w:t xml:space="preserve"> (3.6.</w:t>
      </w:r>
      <w:r w:rsidR="00164654">
        <w:rPr>
          <w:lang w:eastAsia="en-US"/>
        </w:rPr>
        <w:t>3</w:t>
      </w:r>
      <w:r w:rsidR="008D51F1">
        <w:rPr>
          <w:lang w:eastAsia="en-US"/>
        </w:rPr>
        <w:t>)</w:t>
      </w:r>
      <w:r w:rsidRPr="00ED143A">
        <w:rPr>
          <w:lang w:eastAsia="en-US"/>
        </w:rPr>
        <w:t xml:space="preserve"> </w:t>
      </w:r>
      <w:r w:rsidRPr="00ED143A">
        <w:rPr>
          <w:rFonts w:hint="eastAsia"/>
          <w:lang w:eastAsia="en-US"/>
        </w:rPr>
        <w:t>и</w:t>
      </w:r>
      <w:r w:rsidRPr="00ED143A">
        <w:rPr>
          <w:lang w:eastAsia="en-US"/>
        </w:rPr>
        <w:t xml:space="preserve"> </w:t>
      </w:r>
      <w:r w:rsidRPr="00ED143A">
        <w:rPr>
          <w:rFonts w:hint="eastAsia"/>
          <w:lang w:eastAsia="en-US"/>
        </w:rPr>
        <w:t>использованной</w:t>
      </w:r>
      <w:r w:rsidRPr="00ED143A">
        <w:rPr>
          <w:lang w:eastAsia="en-US"/>
        </w:rPr>
        <w:t xml:space="preserve"> </w:t>
      </w:r>
      <w:r w:rsidR="008D51F1">
        <w:rPr>
          <w:rFonts w:hint="eastAsia"/>
          <w:lang w:val="en-US" w:eastAsia="en-US"/>
        </w:rPr>
        <w:t>м</w:t>
      </w:r>
      <w:r w:rsidR="008D51F1">
        <w:rPr>
          <w:lang w:eastAsia="en-US"/>
        </w:rPr>
        <w:t>еталопорошковой композиции</w:t>
      </w:r>
      <w:r w:rsidR="00164654">
        <w:rPr>
          <w:lang w:eastAsia="en-US"/>
        </w:rPr>
        <w:t xml:space="preserve"> (3.8.9)</w:t>
      </w:r>
      <w:r w:rsidRPr="00ED143A">
        <w:rPr>
          <w:lang w:eastAsia="en-US"/>
        </w:rPr>
        <w:t xml:space="preserve">. </w:t>
      </w:r>
      <w:r w:rsidRPr="00ED143A">
        <w:rPr>
          <w:rFonts w:hint="eastAsia"/>
          <w:lang w:eastAsia="en-US"/>
        </w:rPr>
        <w:t>Возможность</w:t>
      </w:r>
      <w:r w:rsidRPr="00ED143A">
        <w:rPr>
          <w:lang w:eastAsia="en-US"/>
        </w:rPr>
        <w:t xml:space="preserve"> </w:t>
      </w:r>
      <w:r w:rsidRPr="00ED143A">
        <w:rPr>
          <w:rFonts w:hint="eastAsia"/>
          <w:lang w:eastAsia="en-US"/>
        </w:rPr>
        <w:t>применения</w:t>
      </w:r>
      <w:r w:rsidRPr="00ED143A">
        <w:rPr>
          <w:lang w:eastAsia="en-US"/>
        </w:rPr>
        <w:t xml:space="preserve"> </w:t>
      </w:r>
      <w:r w:rsidRPr="00ED143A">
        <w:rPr>
          <w:rFonts w:hint="eastAsia"/>
          <w:lang w:eastAsia="en-US"/>
        </w:rPr>
        <w:t>смешанной</w:t>
      </w:r>
      <w:r w:rsidRPr="00ED143A">
        <w:rPr>
          <w:lang w:eastAsia="en-US"/>
        </w:rPr>
        <w:t xml:space="preserve"> </w:t>
      </w:r>
      <w:r w:rsidRPr="00ED143A">
        <w:rPr>
          <w:rFonts w:hint="eastAsia"/>
          <w:lang w:eastAsia="en-US"/>
        </w:rPr>
        <w:t>МПК</w:t>
      </w:r>
      <w:r w:rsidRPr="00ED143A">
        <w:rPr>
          <w:lang w:eastAsia="en-US"/>
        </w:rPr>
        <w:t xml:space="preserve"> </w:t>
      </w:r>
      <w:r w:rsidRPr="00ED143A">
        <w:rPr>
          <w:rFonts w:hint="eastAsia"/>
          <w:lang w:eastAsia="en-US"/>
        </w:rPr>
        <w:t>и</w:t>
      </w:r>
      <w:r w:rsidRPr="00ED143A">
        <w:rPr>
          <w:lang w:eastAsia="en-US"/>
        </w:rPr>
        <w:t xml:space="preserve"> </w:t>
      </w:r>
      <w:r w:rsidRPr="00ED143A">
        <w:rPr>
          <w:rFonts w:hint="eastAsia"/>
          <w:lang w:eastAsia="en-US"/>
        </w:rPr>
        <w:t>требования</w:t>
      </w:r>
      <w:r w:rsidRPr="00ED143A">
        <w:rPr>
          <w:lang w:eastAsia="en-US"/>
        </w:rPr>
        <w:t xml:space="preserve"> </w:t>
      </w:r>
      <w:r w:rsidRPr="00ED143A">
        <w:rPr>
          <w:rFonts w:hint="eastAsia"/>
          <w:lang w:eastAsia="en-US"/>
        </w:rPr>
        <w:t>к</w:t>
      </w:r>
      <w:r w:rsidRPr="00ED143A">
        <w:rPr>
          <w:lang w:eastAsia="en-US"/>
        </w:rPr>
        <w:t xml:space="preserve"> </w:t>
      </w:r>
      <w:r w:rsidRPr="00ED143A">
        <w:rPr>
          <w:rFonts w:hint="eastAsia"/>
          <w:lang w:eastAsia="en-US"/>
        </w:rPr>
        <w:t>ней</w:t>
      </w:r>
      <w:r w:rsidRPr="00ED143A">
        <w:rPr>
          <w:lang w:eastAsia="en-US"/>
        </w:rPr>
        <w:t xml:space="preserve"> </w:t>
      </w:r>
      <w:r w:rsidRPr="00ED143A">
        <w:rPr>
          <w:rFonts w:hint="eastAsia"/>
          <w:lang w:eastAsia="en-US"/>
        </w:rPr>
        <w:t>определяют</w:t>
      </w:r>
      <w:r w:rsidRPr="00ED143A">
        <w:rPr>
          <w:lang w:eastAsia="en-US"/>
        </w:rPr>
        <w:t xml:space="preserve"> </w:t>
      </w:r>
      <w:r w:rsidRPr="00ED143A">
        <w:rPr>
          <w:rFonts w:hint="eastAsia"/>
          <w:lang w:eastAsia="en-US"/>
        </w:rPr>
        <w:t>исходя</w:t>
      </w:r>
      <w:r w:rsidRPr="00ED143A">
        <w:rPr>
          <w:lang w:eastAsia="en-US"/>
        </w:rPr>
        <w:t xml:space="preserve"> </w:t>
      </w:r>
      <w:r w:rsidRPr="00ED143A">
        <w:rPr>
          <w:rFonts w:hint="eastAsia"/>
          <w:lang w:eastAsia="en-US"/>
        </w:rPr>
        <w:t>из</w:t>
      </w:r>
      <w:r w:rsidRPr="00ED143A">
        <w:rPr>
          <w:lang w:eastAsia="en-US"/>
        </w:rPr>
        <w:t xml:space="preserve"> </w:t>
      </w:r>
      <w:r w:rsidRPr="00ED143A">
        <w:rPr>
          <w:rFonts w:hint="eastAsia"/>
          <w:lang w:eastAsia="en-US"/>
        </w:rPr>
        <w:t>области</w:t>
      </w:r>
      <w:r w:rsidRPr="00ED143A">
        <w:rPr>
          <w:lang w:eastAsia="en-US"/>
        </w:rPr>
        <w:t xml:space="preserve"> </w:t>
      </w:r>
      <w:r w:rsidRPr="00ED143A">
        <w:rPr>
          <w:rFonts w:hint="eastAsia"/>
          <w:lang w:eastAsia="en-US"/>
        </w:rPr>
        <w:t>применения</w:t>
      </w:r>
      <w:r w:rsidRPr="00ED143A">
        <w:rPr>
          <w:lang w:eastAsia="en-US"/>
        </w:rPr>
        <w:t xml:space="preserve"> </w:t>
      </w:r>
      <w:r w:rsidRPr="00ED143A">
        <w:rPr>
          <w:rFonts w:hint="eastAsia"/>
          <w:lang w:eastAsia="en-US"/>
        </w:rPr>
        <w:t>или</w:t>
      </w:r>
      <w:r w:rsidRPr="00ED143A">
        <w:rPr>
          <w:lang w:eastAsia="en-US"/>
        </w:rPr>
        <w:t xml:space="preserve"> </w:t>
      </w:r>
      <w:r w:rsidRPr="00ED143A">
        <w:rPr>
          <w:rFonts w:hint="eastAsia"/>
          <w:lang w:eastAsia="en-US"/>
        </w:rPr>
        <w:t>в</w:t>
      </w:r>
      <w:r w:rsidRPr="00ED143A">
        <w:rPr>
          <w:lang w:eastAsia="en-US"/>
        </w:rPr>
        <w:t xml:space="preserve"> </w:t>
      </w:r>
      <w:r w:rsidRPr="00ED143A">
        <w:rPr>
          <w:rFonts w:hint="eastAsia"/>
          <w:lang w:eastAsia="en-US"/>
        </w:rPr>
        <w:t>соответствии</w:t>
      </w:r>
      <w:r w:rsidRPr="00ED143A">
        <w:rPr>
          <w:lang w:eastAsia="en-US"/>
        </w:rPr>
        <w:t xml:space="preserve"> </w:t>
      </w:r>
      <w:r w:rsidRPr="00ED143A">
        <w:rPr>
          <w:rFonts w:hint="eastAsia"/>
          <w:lang w:eastAsia="en-US"/>
        </w:rPr>
        <w:t>с</w:t>
      </w:r>
      <w:r w:rsidRPr="00ED143A">
        <w:rPr>
          <w:lang w:eastAsia="en-US"/>
        </w:rPr>
        <w:t xml:space="preserve"> </w:t>
      </w:r>
      <w:r w:rsidRPr="00ED143A">
        <w:rPr>
          <w:rFonts w:hint="eastAsia"/>
          <w:lang w:eastAsia="en-US"/>
        </w:rPr>
        <w:t>договоренностью</w:t>
      </w:r>
      <w:r w:rsidRPr="00ED143A">
        <w:rPr>
          <w:lang w:eastAsia="en-US"/>
        </w:rPr>
        <w:t xml:space="preserve"> </w:t>
      </w:r>
      <w:r w:rsidRPr="00ED143A">
        <w:rPr>
          <w:rFonts w:hint="eastAsia"/>
          <w:lang w:eastAsia="en-US"/>
        </w:rPr>
        <w:t>между</w:t>
      </w:r>
      <w:r w:rsidRPr="00ED143A">
        <w:rPr>
          <w:lang w:eastAsia="en-US"/>
        </w:rPr>
        <w:t xml:space="preserve"> </w:t>
      </w:r>
      <w:r w:rsidRPr="00ED143A">
        <w:rPr>
          <w:rFonts w:hint="eastAsia"/>
          <w:lang w:eastAsia="en-US"/>
        </w:rPr>
        <w:t>поставщиком</w:t>
      </w:r>
      <w:r w:rsidRPr="00ED143A">
        <w:rPr>
          <w:lang w:eastAsia="en-US"/>
        </w:rPr>
        <w:t xml:space="preserve"> </w:t>
      </w:r>
      <w:r w:rsidRPr="00ED143A">
        <w:rPr>
          <w:rFonts w:hint="eastAsia"/>
          <w:lang w:eastAsia="en-US"/>
        </w:rPr>
        <w:t>и</w:t>
      </w:r>
      <w:r w:rsidRPr="00ED143A">
        <w:rPr>
          <w:lang w:eastAsia="en-US"/>
        </w:rPr>
        <w:t xml:space="preserve"> </w:t>
      </w:r>
      <w:r w:rsidRPr="00ED143A">
        <w:rPr>
          <w:rFonts w:hint="eastAsia"/>
          <w:lang w:eastAsia="en-US"/>
        </w:rPr>
        <w:t>потребителем</w:t>
      </w:r>
      <w:r w:rsidRPr="00ED143A">
        <w:rPr>
          <w:lang w:eastAsia="en-US"/>
        </w:rPr>
        <w:t>.</w:t>
      </w:r>
    </w:p>
    <w:p w14:paraId="6899AC5B" w14:textId="421EE614" w:rsidR="00ED143A" w:rsidRDefault="00ED143A" w:rsidP="00AF276A">
      <w:pPr>
        <w:ind w:firstLine="567"/>
        <w:jc w:val="both"/>
        <w:rPr>
          <w:lang w:eastAsia="en-US"/>
        </w:rPr>
      </w:pPr>
      <w:r w:rsidRPr="00ED143A">
        <w:rPr>
          <w:lang w:eastAsia="en-US"/>
        </w:rPr>
        <w:t xml:space="preserve">2 </w:t>
      </w:r>
      <w:r w:rsidRPr="00ED143A">
        <w:rPr>
          <w:rFonts w:hint="eastAsia"/>
          <w:lang w:eastAsia="en-US"/>
        </w:rPr>
        <w:t>Необходимо</w:t>
      </w:r>
      <w:r w:rsidRPr="00ED143A">
        <w:rPr>
          <w:lang w:eastAsia="en-US"/>
        </w:rPr>
        <w:t xml:space="preserve"> </w:t>
      </w:r>
      <w:r w:rsidRPr="00ED143A">
        <w:rPr>
          <w:rFonts w:hint="eastAsia"/>
          <w:lang w:eastAsia="en-US"/>
        </w:rPr>
        <w:t>различать</w:t>
      </w:r>
      <w:r w:rsidRPr="00ED143A">
        <w:rPr>
          <w:lang w:eastAsia="en-US"/>
        </w:rPr>
        <w:t xml:space="preserve"> </w:t>
      </w:r>
      <w:r w:rsidRPr="00ED143A">
        <w:rPr>
          <w:rFonts w:hint="eastAsia"/>
          <w:lang w:eastAsia="en-US"/>
        </w:rPr>
        <w:t>смешанную</w:t>
      </w:r>
      <w:r w:rsidRPr="00ED143A">
        <w:rPr>
          <w:lang w:eastAsia="en-US"/>
        </w:rPr>
        <w:t xml:space="preserve"> </w:t>
      </w:r>
      <w:r w:rsidRPr="00ED143A">
        <w:rPr>
          <w:rFonts w:hint="eastAsia"/>
          <w:lang w:eastAsia="en-US"/>
        </w:rPr>
        <w:t>МПК</w:t>
      </w:r>
      <w:r w:rsidRPr="00ED143A">
        <w:rPr>
          <w:lang w:eastAsia="en-US"/>
        </w:rPr>
        <w:t xml:space="preserve"> </w:t>
      </w:r>
      <w:r w:rsidRPr="00ED143A">
        <w:rPr>
          <w:rFonts w:hint="eastAsia"/>
          <w:lang w:eastAsia="en-US"/>
        </w:rPr>
        <w:t>и</w:t>
      </w:r>
      <w:r w:rsidRPr="00ED143A">
        <w:rPr>
          <w:lang w:eastAsia="en-US"/>
        </w:rPr>
        <w:t xml:space="preserve"> </w:t>
      </w:r>
      <w:r w:rsidRPr="00ED143A">
        <w:rPr>
          <w:rFonts w:hint="eastAsia"/>
          <w:lang w:eastAsia="en-US"/>
        </w:rPr>
        <w:t>смесь</w:t>
      </w:r>
      <w:r w:rsidRPr="00ED143A">
        <w:rPr>
          <w:lang w:eastAsia="en-US"/>
        </w:rPr>
        <w:t xml:space="preserve"> </w:t>
      </w:r>
      <w:r w:rsidRPr="00ED143A">
        <w:rPr>
          <w:rFonts w:hint="eastAsia"/>
          <w:lang w:eastAsia="en-US"/>
        </w:rPr>
        <w:t>МПК</w:t>
      </w:r>
      <w:r w:rsidRPr="00ED143A">
        <w:rPr>
          <w:lang w:eastAsia="en-US"/>
        </w:rPr>
        <w:t xml:space="preserve"> </w:t>
      </w:r>
      <w:r w:rsidRPr="00ED143A">
        <w:rPr>
          <w:rFonts w:hint="eastAsia"/>
          <w:lang w:eastAsia="en-US"/>
        </w:rPr>
        <w:t>с</w:t>
      </w:r>
      <w:r w:rsidRPr="00ED143A">
        <w:rPr>
          <w:lang w:eastAsia="en-US"/>
        </w:rPr>
        <w:t xml:space="preserve"> </w:t>
      </w:r>
      <w:r w:rsidRPr="00ED143A">
        <w:rPr>
          <w:rFonts w:hint="eastAsia"/>
          <w:lang w:eastAsia="en-US"/>
        </w:rPr>
        <w:t>разным</w:t>
      </w:r>
      <w:r w:rsidRPr="00ED143A">
        <w:rPr>
          <w:lang w:eastAsia="en-US"/>
        </w:rPr>
        <w:t xml:space="preserve"> </w:t>
      </w:r>
      <w:r w:rsidRPr="00ED143A">
        <w:rPr>
          <w:rFonts w:hint="eastAsia"/>
          <w:lang w:eastAsia="en-US"/>
        </w:rPr>
        <w:t>номинальным</w:t>
      </w:r>
      <w:r w:rsidRPr="00ED143A">
        <w:rPr>
          <w:lang w:eastAsia="en-US"/>
        </w:rPr>
        <w:t xml:space="preserve"> </w:t>
      </w:r>
      <w:r w:rsidRPr="00ED143A">
        <w:rPr>
          <w:rFonts w:hint="eastAsia"/>
          <w:lang w:eastAsia="en-US"/>
        </w:rPr>
        <w:t>составом</w:t>
      </w:r>
      <w:r w:rsidRPr="00ED143A">
        <w:rPr>
          <w:lang w:eastAsia="en-US"/>
        </w:rPr>
        <w:t xml:space="preserve">. </w:t>
      </w:r>
      <w:r w:rsidRPr="00ED143A">
        <w:rPr>
          <w:rFonts w:hint="eastAsia"/>
          <w:lang w:eastAsia="en-US"/>
        </w:rPr>
        <w:t>Если</w:t>
      </w:r>
      <w:r w:rsidRPr="00ED143A">
        <w:rPr>
          <w:lang w:eastAsia="en-US"/>
        </w:rPr>
        <w:t xml:space="preserve"> </w:t>
      </w:r>
      <w:r w:rsidRPr="00ED143A">
        <w:rPr>
          <w:rFonts w:hint="eastAsia"/>
          <w:lang w:eastAsia="en-US"/>
        </w:rPr>
        <w:t>порошковая</w:t>
      </w:r>
      <w:r w:rsidRPr="00ED143A">
        <w:rPr>
          <w:lang w:eastAsia="en-US"/>
        </w:rPr>
        <w:t xml:space="preserve"> </w:t>
      </w:r>
      <w:r w:rsidRPr="00ED143A">
        <w:rPr>
          <w:rFonts w:hint="eastAsia"/>
          <w:lang w:eastAsia="en-US"/>
        </w:rPr>
        <w:t>композиция</w:t>
      </w:r>
      <w:r w:rsidRPr="00ED143A">
        <w:rPr>
          <w:lang w:eastAsia="en-US"/>
        </w:rPr>
        <w:t xml:space="preserve"> </w:t>
      </w:r>
      <w:r w:rsidRPr="00ED143A">
        <w:rPr>
          <w:rFonts w:hint="eastAsia"/>
          <w:lang w:eastAsia="en-US"/>
        </w:rPr>
        <w:t>представляет</w:t>
      </w:r>
      <w:r w:rsidRPr="00ED143A">
        <w:rPr>
          <w:lang w:eastAsia="en-US"/>
        </w:rPr>
        <w:t xml:space="preserve"> </w:t>
      </w:r>
      <w:r w:rsidRPr="00ED143A">
        <w:rPr>
          <w:rFonts w:hint="eastAsia"/>
          <w:lang w:eastAsia="en-US"/>
        </w:rPr>
        <w:t>собой</w:t>
      </w:r>
      <w:r w:rsidRPr="00ED143A">
        <w:rPr>
          <w:lang w:eastAsia="en-US"/>
        </w:rPr>
        <w:t xml:space="preserve"> </w:t>
      </w:r>
      <w:r w:rsidRPr="00ED143A">
        <w:rPr>
          <w:rFonts w:hint="eastAsia"/>
          <w:lang w:eastAsia="en-US"/>
        </w:rPr>
        <w:t>несколько</w:t>
      </w:r>
      <w:r w:rsidRPr="00ED143A">
        <w:rPr>
          <w:lang w:eastAsia="en-US"/>
        </w:rPr>
        <w:t xml:space="preserve"> </w:t>
      </w:r>
      <w:r w:rsidRPr="00ED143A">
        <w:rPr>
          <w:rFonts w:hint="eastAsia"/>
          <w:lang w:eastAsia="en-US"/>
        </w:rPr>
        <w:t>порошков</w:t>
      </w:r>
      <w:r w:rsidRPr="00ED143A">
        <w:rPr>
          <w:lang w:eastAsia="en-US"/>
        </w:rPr>
        <w:t xml:space="preserve"> </w:t>
      </w:r>
      <w:r w:rsidRPr="00ED143A">
        <w:rPr>
          <w:rFonts w:hint="eastAsia"/>
          <w:lang w:eastAsia="en-US"/>
        </w:rPr>
        <w:t>одинакового</w:t>
      </w:r>
      <w:r w:rsidRPr="00ED143A">
        <w:rPr>
          <w:lang w:eastAsia="en-US"/>
        </w:rPr>
        <w:t xml:space="preserve"> </w:t>
      </w:r>
      <w:r w:rsidRPr="00ED143A">
        <w:rPr>
          <w:rFonts w:hint="eastAsia"/>
          <w:lang w:eastAsia="en-US"/>
        </w:rPr>
        <w:t>состава</w:t>
      </w:r>
      <w:r w:rsidRPr="00ED143A">
        <w:rPr>
          <w:lang w:eastAsia="en-US"/>
        </w:rPr>
        <w:t xml:space="preserve">, </w:t>
      </w:r>
      <w:r w:rsidRPr="00ED143A">
        <w:rPr>
          <w:rFonts w:hint="eastAsia"/>
          <w:lang w:eastAsia="en-US"/>
        </w:rPr>
        <w:t>то</w:t>
      </w:r>
      <w:r w:rsidRPr="00ED143A">
        <w:rPr>
          <w:lang w:eastAsia="en-US"/>
        </w:rPr>
        <w:t xml:space="preserve"> </w:t>
      </w:r>
      <w:r w:rsidRPr="00ED143A">
        <w:rPr>
          <w:rFonts w:hint="eastAsia"/>
          <w:lang w:eastAsia="en-US"/>
        </w:rPr>
        <w:t>смесь</w:t>
      </w:r>
      <w:r w:rsidRPr="00ED143A">
        <w:rPr>
          <w:lang w:eastAsia="en-US"/>
        </w:rPr>
        <w:t xml:space="preserve"> </w:t>
      </w:r>
      <w:r w:rsidRPr="00ED143A">
        <w:rPr>
          <w:rFonts w:hint="eastAsia"/>
          <w:lang w:eastAsia="en-US"/>
        </w:rPr>
        <w:t>порошков</w:t>
      </w:r>
      <w:r w:rsidRPr="00ED143A">
        <w:rPr>
          <w:lang w:eastAsia="en-US"/>
        </w:rPr>
        <w:t xml:space="preserve"> </w:t>
      </w:r>
      <w:r w:rsidR="000F3AFF">
        <w:rPr>
          <w:lang w:eastAsia="en-US"/>
        </w:rPr>
        <w:t>-</w:t>
      </w:r>
      <w:r w:rsidRPr="00ED143A">
        <w:rPr>
          <w:rFonts w:hint="eastAsia"/>
          <w:lang w:eastAsia="en-US"/>
        </w:rPr>
        <w:t>несколько</w:t>
      </w:r>
      <w:r w:rsidRPr="00ED143A">
        <w:rPr>
          <w:lang w:eastAsia="en-US"/>
        </w:rPr>
        <w:t xml:space="preserve"> </w:t>
      </w:r>
      <w:r w:rsidRPr="00ED143A">
        <w:rPr>
          <w:rFonts w:hint="eastAsia"/>
          <w:lang w:eastAsia="en-US"/>
        </w:rPr>
        <w:t>порошков</w:t>
      </w:r>
      <w:r w:rsidRPr="00ED143A">
        <w:rPr>
          <w:lang w:eastAsia="en-US"/>
        </w:rPr>
        <w:t xml:space="preserve"> </w:t>
      </w:r>
      <w:r w:rsidRPr="00ED143A">
        <w:rPr>
          <w:rFonts w:hint="eastAsia"/>
          <w:lang w:eastAsia="en-US"/>
        </w:rPr>
        <w:t>различного</w:t>
      </w:r>
      <w:r w:rsidRPr="00ED143A">
        <w:rPr>
          <w:lang w:eastAsia="en-US"/>
        </w:rPr>
        <w:t xml:space="preserve"> </w:t>
      </w:r>
      <w:r w:rsidRPr="00ED143A">
        <w:rPr>
          <w:rFonts w:hint="eastAsia"/>
          <w:lang w:eastAsia="en-US"/>
        </w:rPr>
        <w:t>состава</w:t>
      </w:r>
      <w:r w:rsidRPr="00ED143A">
        <w:rPr>
          <w:lang w:eastAsia="en-US"/>
        </w:rPr>
        <w:t>.</w:t>
      </w:r>
    </w:p>
    <w:p w14:paraId="3460C9E0" w14:textId="77777777" w:rsidR="00406924" w:rsidRDefault="00406924" w:rsidP="00AF276A">
      <w:pPr>
        <w:ind w:firstLine="567"/>
        <w:jc w:val="both"/>
        <w:rPr>
          <w:lang w:eastAsia="en-US"/>
        </w:rPr>
      </w:pPr>
    </w:p>
    <w:p w14:paraId="50AEA25E" w14:textId="37F53508" w:rsidR="00406924" w:rsidRPr="00406924" w:rsidRDefault="00406924" w:rsidP="00AF276A">
      <w:pPr>
        <w:ind w:firstLine="567"/>
        <w:jc w:val="both"/>
        <w:rPr>
          <w:sz w:val="24"/>
          <w:szCs w:val="24"/>
          <w:lang w:eastAsia="en-US"/>
        </w:rPr>
      </w:pPr>
      <w:r w:rsidRPr="00E759F2">
        <w:rPr>
          <w:b/>
          <w:bCs/>
          <w:sz w:val="24"/>
          <w:szCs w:val="24"/>
          <w:lang w:eastAsia="en-US"/>
        </w:rPr>
        <w:lastRenderedPageBreak/>
        <w:t>3.8.7</w:t>
      </w:r>
      <w:r>
        <w:rPr>
          <w:sz w:val="24"/>
          <w:szCs w:val="24"/>
          <w:lang w:eastAsia="en-US"/>
        </w:rPr>
        <w:t xml:space="preserve"> </w:t>
      </w:r>
      <w:r>
        <w:rPr>
          <w:b/>
          <w:bCs/>
          <w:sz w:val="24"/>
          <w:szCs w:val="24"/>
          <w:lang w:eastAsia="en-US"/>
        </w:rPr>
        <w:t>С</w:t>
      </w:r>
      <w:r w:rsidRPr="00406924">
        <w:rPr>
          <w:b/>
          <w:bCs/>
          <w:sz w:val="24"/>
          <w:szCs w:val="24"/>
          <w:lang w:eastAsia="en-US"/>
        </w:rPr>
        <w:t xml:space="preserve">месь различных МПК </w:t>
      </w:r>
      <w:r w:rsidRPr="00406924">
        <w:rPr>
          <w:sz w:val="24"/>
          <w:szCs w:val="24"/>
          <w:lang w:eastAsia="en-US"/>
        </w:rPr>
        <w:t xml:space="preserve">(powder mix, powder mixture): </w:t>
      </w:r>
      <w:r w:rsidRPr="00406924">
        <w:rPr>
          <w:rFonts w:hint="eastAsia"/>
          <w:sz w:val="24"/>
          <w:szCs w:val="24"/>
          <w:lang w:eastAsia="en-US"/>
        </w:rPr>
        <w:t>МПК</w:t>
      </w:r>
      <w:r w:rsidRPr="00406924">
        <w:rPr>
          <w:sz w:val="24"/>
          <w:szCs w:val="24"/>
          <w:lang w:eastAsia="en-US"/>
        </w:rPr>
        <w:t xml:space="preserve">, </w:t>
      </w:r>
      <w:r w:rsidRPr="00406924">
        <w:rPr>
          <w:rFonts w:hint="eastAsia"/>
          <w:sz w:val="24"/>
          <w:szCs w:val="24"/>
          <w:lang w:eastAsia="en-US"/>
        </w:rPr>
        <w:t>полученная</w:t>
      </w:r>
      <w:r w:rsidRPr="00406924">
        <w:rPr>
          <w:sz w:val="24"/>
          <w:szCs w:val="24"/>
          <w:lang w:eastAsia="en-US"/>
        </w:rPr>
        <w:t xml:space="preserve"> </w:t>
      </w:r>
      <w:r w:rsidRPr="00406924">
        <w:rPr>
          <w:rFonts w:hint="eastAsia"/>
          <w:sz w:val="24"/>
          <w:szCs w:val="24"/>
          <w:lang w:eastAsia="en-US"/>
        </w:rPr>
        <w:t>путем</w:t>
      </w:r>
      <w:r w:rsidRPr="00406924">
        <w:rPr>
          <w:sz w:val="24"/>
          <w:szCs w:val="24"/>
          <w:lang w:eastAsia="en-US"/>
        </w:rPr>
        <w:t xml:space="preserve"> </w:t>
      </w:r>
      <w:r w:rsidRPr="00406924">
        <w:rPr>
          <w:rFonts w:hint="eastAsia"/>
          <w:sz w:val="24"/>
          <w:szCs w:val="24"/>
          <w:lang w:eastAsia="en-US"/>
        </w:rPr>
        <w:t>тщательного</w:t>
      </w:r>
      <w:r>
        <w:rPr>
          <w:sz w:val="24"/>
          <w:szCs w:val="24"/>
          <w:lang w:eastAsia="en-US"/>
        </w:rPr>
        <w:t xml:space="preserve"> </w:t>
      </w:r>
      <w:r w:rsidRPr="00406924">
        <w:rPr>
          <w:rFonts w:hint="eastAsia"/>
          <w:sz w:val="24"/>
          <w:szCs w:val="24"/>
          <w:lang w:eastAsia="en-US"/>
        </w:rPr>
        <w:t>перемешивания</w:t>
      </w:r>
      <w:r w:rsidRPr="00406924">
        <w:rPr>
          <w:sz w:val="24"/>
          <w:szCs w:val="24"/>
          <w:lang w:eastAsia="en-US"/>
        </w:rPr>
        <w:t xml:space="preserve"> </w:t>
      </w:r>
      <w:r w:rsidRPr="00406924">
        <w:rPr>
          <w:rFonts w:hint="eastAsia"/>
          <w:sz w:val="24"/>
          <w:szCs w:val="24"/>
          <w:lang w:eastAsia="en-US"/>
        </w:rPr>
        <w:t>МПК</w:t>
      </w:r>
      <w:r w:rsidRPr="00406924">
        <w:rPr>
          <w:sz w:val="24"/>
          <w:szCs w:val="24"/>
          <w:lang w:eastAsia="en-US"/>
        </w:rPr>
        <w:t xml:space="preserve"> </w:t>
      </w:r>
      <w:r w:rsidRPr="00406924">
        <w:rPr>
          <w:rFonts w:hint="eastAsia"/>
          <w:sz w:val="24"/>
          <w:szCs w:val="24"/>
          <w:lang w:eastAsia="en-US"/>
        </w:rPr>
        <w:t>различного</w:t>
      </w:r>
      <w:r w:rsidRPr="00406924">
        <w:rPr>
          <w:sz w:val="24"/>
          <w:szCs w:val="24"/>
          <w:lang w:eastAsia="en-US"/>
        </w:rPr>
        <w:t xml:space="preserve"> </w:t>
      </w:r>
      <w:r w:rsidRPr="00406924">
        <w:rPr>
          <w:rFonts w:hint="eastAsia"/>
          <w:sz w:val="24"/>
          <w:szCs w:val="24"/>
          <w:lang w:eastAsia="en-US"/>
        </w:rPr>
        <w:t>номинального</w:t>
      </w:r>
      <w:r w:rsidRPr="00406924">
        <w:rPr>
          <w:sz w:val="24"/>
          <w:szCs w:val="24"/>
          <w:lang w:eastAsia="en-US"/>
        </w:rPr>
        <w:t xml:space="preserve"> </w:t>
      </w:r>
      <w:r w:rsidRPr="00406924">
        <w:rPr>
          <w:rFonts w:hint="eastAsia"/>
          <w:sz w:val="24"/>
          <w:szCs w:val="24"/>
          <w:lang w:eastAsia="en-US"/>
        </w:rPr>
        <w:t>состава</w:t>
      </w:r>
      <w:r w:rsidRPr="00406924">
        <w:rPr>
          <w:sz w:val="24"/>
          <w:szCs w:val="24"/>
          <w:lang w:eastAsia="en-US"/>
        </w:rPr>
        <w:t>.</w:t>
      </w:r>
    </w:p>
    <w:p w14:paraId="64C0DB01" w14:textId="77777777" w:rsidR="00406924" w:rsidRDefault="00406924" w:rsidP="00AF276A">
      <w:pPr>
        <w:ind w:firstLine="567"/>
        <w:jc w:val="both"/>
        <w:rPr>
          <w:sz w:val="24"/>
          <w:szCs w:val="24"/>
          <w:lang w:eastAsia="en-US"/>
        </w:rPr>
      </w:pPr>
    </w:p>
    <w:p w14:paraId="672602F5" w14:textId="41D35748" w:rsidR="00406924" w:rsidRDefault="00406924" w:rsidP="00AF276A">
      <w:pPr>
        <w:ind w:firstLine="567"/>
        <w:jc w:val="both"/>
        <w:rPr>
          <w:lang w:eastAsia="en-US"/>
        </w:rPr>
      </w:pPr>
      <w:r w:rsidRPr="00406924">
        <w:rPr>
          <w:rFonts w:hint="eastAsia"/>
          <w:lang w:eastAsia="en-US"/>
        </w:rPr>
        <w:t>П</w:t>
      </w:r>
      <w:r w:rsidRPr="006A1826">
        <w:rPr>
          <w:lang w:eastAsia="en-US"/>
        </w:rPr>
        <w:t xml:space="preserve">римечание - </w:t>
      </w:r>
      <w:r w:rsidRPr="00406924">
        <w:rPr>
          <w:rFonts w:hint="eastAsia"/>
          <w:lang w:eastAsia="en-US"/>
        </w:rPr>
        <w:t>Необходимо</w:t>
      </w:r>
      <w:r w:rsidRPr="00406924">
        <w:rPr>
          <w:lang w:eastAsia="en-US"/>
        </w:rPr>
        <w:t xml:space="preserve"> </w:t>
      </w:r>
      <w:r w:rsidRPr="00406924">
        <w:rPr>
          <w:rFonts w:hint="eastAsia"/>
          <w:lang w:eastAsia="en-US"/>
        </w:rPr>
        <w:t>различать</w:t>
      </w:r>
      <w:r w:rsidRPr="00406924">
        <w:rPr>
          <w:lang w:eastAsia="en-US"/>
        </w:rPr>
        <w:t xml:space="preserve"> </w:t>
      </w:r>
      <w:r w:rsidRPr="00406924">
        <w:rPr>
          <w:rFonts w:hint="eastAsia"/>
          <w:lang w:eastAsia="en-US"/>
        </w:rPr>
        <w:t>смешанную</w:t>
      </w:r>
      <w:r w:rsidRPr="00406924">
        <w:rPr>
          <w:lang w:eastAsia="en-US"/>
        </w:rPr>
        <w:t xml:space="preserve"> </w:t>
      </w:r>
      <w:r w:rsidRPr="00406924">
        <w:rPr>
          <w:rFonts w:hint="eastAsia"/>
          <w:lang w:eastAsia="en-US"/>
        </w:rPr>
        <w:t>МПК</w:t>
      </w:r>
      <w:r w:rsidRPr="00406924">
        <w:rPr>
          <w:lang w:eastAsia="en-US"/>
        </w:rPr>
        <w:t xml:space="preserve"> </w:t>
      </w:r>
      <w:r w:rsidRPr="00406924">
        <w:rPr>
          <w:rFonts w:hint="eastAsia"/>
          <w:lang w:eastAsia="en-US"/>
        </w:rPr>
        <w:t>и</w:t>
      </w:r>
      <w:r w:rsidRPr="00406924">
        <w:rPr>
          <w:lang w:eastAsia="en-US"/>
        </w:rPr>
        <w:t xml:space="preserve"> </w:t>
      </w:r>
      <w:r w:rsidRPr="00406924">
        <w:rPr>
          <w:rFonts w:hint="eastAsia"/>
          <w:lang w:eastAsia="en-US"/>
        </w:rPr>
        <w:t>смесь</w:t>
      </w:r>
      <w:r w:rsidRPr="00406924">
        <w:rPr>
          <w:lang w:eastAsia="en-US"/>
        </w:rPr>
        <w:t xml:space="preserve"> </w:t>
      </w:r>
      <w:r w:rsidRPr="00406924">
        <w:rPr>
          <w:rFonts w:hint="eastAsia"/>
          <w:lang w:eastAsia="en-US"/>
        </w:rPr>
        <w:t>различных</w:t>
      </w:r>
      <w:r w:rsidRPr="00406924">
        <w:rPr>
          <w:lang w:eastAsia="en-US"/>
        </w:rPr>
        <w:t xml:space="preserve"> </w:t>
      </w:r>
      <w:r w:rsidRPr="00406924">
        <w:rPr>
          <w:rFonts w:hint="eastAsia"/>
          <w:lang w:eastAsia="en-US"/>
        </w:rPr>
        <w:t>МПК</w:t>
      </w:r>
      <w:r w:rsidRPr="00406924">
        <w:rPr>
          <w:lang w:eastAsia="en-US"/>
        </w:rPr>
        <w:t xml:space="preserve">; </w:t>
      </w:r>
      <w:r w:rsidRPr="00406924">
        <w:rPr>
          <w:rFonts w:hint="eastAsia"/>
          <w:lang w:eastAsia="en-US"/>
        </w:rPr>
        <w:t>если</w:t>
      </w:r>
      <w:r w:rsidRPr="00406924">
        <w:rPr>
          <w:lang w:eastAsia="en-US"/>
        </w:rPr>
        <w:t xml:space="preserve"> </w:t>
      </w:r>
      <w:r w:rsidRPr="00406924">
        <w:rPr>
          <w:rFonts w:hint="eastAsia"/>
          <w:lang w:eastAsia="en-US"/>
        </w:rPr>
        <w:t>смешанная</w:t>
      </w:r>
      <w:r w:rsidRPr="006A1826">
        <w:rPr>
          <w:lang w:eastAsia="en-US"/>
        </w:rPr>
        <w:t xml:space="preserve"> </w:t>
      </w:r>
      <w:r w:rsidRPr="00406924">
        <w:rPr>
          <w:rFonts w:hint="eastAsia"/>
          <w:lang w:eastAsia="en-US"/>
        </w:rPr>
        <w:t>МПК</w:t>
      </w:r>
      <w:r w:rsidRPr="00406924">
        <w:rPr>
          <w:lang w:eastAsia="en-US"/>
        </w:rPr>
        <w:t xml:space="preserve"> </w:t>
      </w:r>
      <w:r w:rsidRPr="00406924">
        <w:rPr>
          <w:rFonts w:hint="eastAsia"/>
          <w:lang w:eastAsia="en-US"/>
        </w:rPr>
        <w:t>представляет</w:t>
      </w:r>
      <w:r w:rsidRPr="00406924">
        <w:rPr>
          <w:lang w:eastAsia="en-US"/>
        </w:rPr>
        <w:t xml:space="preserve"> </w:t>
      </w:r>
      <w:r w:rsidRPr="00406924">
        <w:rPr>
          <w:rFonts w:hint="eastAsia"/>
          <w:lang w:eastAsia="en-US"/>
        </w:rPr>
        <w:t>собой</w:t>
      </w:r>
      <w:r w:rsidRPr="00406924">
        <w:rPr>
          <w:lang w:eastAsia="en-US"/>
        </w:rPr>
        <w:t xml:space="preserve"> </w:t>
      </w:r>
      <w:r w:rsidRPr="00406924">
        <w:rPr>
          <w:rFonts w:hint="eastAsia"/>
          <w:lang w:eastAsia="en-US"/>
        </w:rPr>
        <w:t>однородную</w:t>
      </w:r>
      <w:r w:rsidRPr="00406924">
        <w:rPr>
          <w:lang w:eastAsia="en-US"/>
        </w:rPr>
        <w:t xml:space="preserve"> </w:t>
      </w:r>
      <w:r w:rsidRPr="00406924">
        <w:rPr>
          <w:rFonts w:hint="eastAsia"/>
          <w:lang w:eastAsia="en-US"/>
        </w:rPr>
        <w:t>смесь</w:t>
      </w:r>
      <w:r w:rsidRPr="00406924">
        <w:rPr>
          <w:lang w:eastAsia="en-US"/>
        </w:rPr>
        <w:t xml:space="preserve"> </w:t>
      </w:r>
      <w:r w:rsidRPr="00406924">
        <w:rPr>
          <w:rFonts w:hint="eastAsia"/>
          <w:lang w:eastAsia="en-US"/>
        </w:rPr>
        <w:t>одинакового</w:t>
      </w:r>
      <w:r w:rsidRPr="00406924">
        <w:rPr>
          <w:lang w:eastAsia="en-US"/>
        </w:rPr>
        <w:t xml:space="preserve"> </w:t>
      </w:r>
      <w:r w:rsidRPr="00406924">
        <w:rPr>
          <w:rFonts w:hint="eastAsia"/>
          <w:lang w:eastAsia="en-US"/>
        </w:rPr>
        <w:t>состава</w:t>
      </w:r>
      <w:r w:rsidRPr="00406924">
        <w:rPr>
          <w:lang w:eastAsia="en-US"/>
        </w:rPr>
        <w:t xml:space="preserve">, </w:t>
      </w:r>
      <w:r w:rsidRPr="00406924">
        <w:rPr>
          <w:rFonts w:hint="eastAsia"/>
          <w:lang w:eastAsia="en-US"/>
        </w:rPr>
        <w:t>то</w:t>
      </w:r>
      <w:r w:rsidRPr="00406924">
        <w:rPr>
          <w:lang w:eastAsia="en-US"/>
        </w:rPr>
        <w:t xml:space="preserve"> </w:t>
      </w:r>
      <w:r w:rsidRPr="00406924">
        <w:rPr>
          <w:rFonts w:hint="eastAsia"/>
          <w:lang w:eastAsia="en-US"/>
        </w:rPr>
        <w:t>смесь</w:t>
      </w:r>
      <w:r w:rsidRPr="00406924">
        <w:rPr>
          <w:lang w:eastAsia="en-US"/>
        </w:rPr>
        <w:t xml:space="preserve"> </w:t>
      </w:r>
      <w:r w:rsidRPr="00406924">
        <w:rPr>
          <w:rFonts w:hint="eastAsia"/>
          <w:lang w:eastAsia="en-US"/>
        </w:rPr>
        <w:t>различных</w:t>
      </w:r>
      <w:r w:rsidRPr="00406924">
        <w:rPr>
          <w:lang w:eastAsia="en-US"/>
        </w:rPr>
        <w:t xml:space="preserve"> </w:t>
      </w:r>
      <w:r w:rsidRPr="00406924">
        <w:rPr>
          <w:rFonts w:hint="eastAsia"/>
          <w:lang w:eastAsia="en-US"/>
        </w:rPr>
        <w:t>МПК</w:t>
      </w:r>
      <w:r w:rsidRPr="006A1826">
        <w:rPr>
          <w:lang w:eastAsia="en-US"/>
        </w:rPr>
        <w:t xml:space="preserve"> - </w:t>
      </w:r>
      <w:r w:rsidRPr="00406924">
        <w:rPr>
          <w:rFonts w:hint="eastAsia"/>
          <w:lang w:eastAsia="en-US"/>
        </w:rPr>
        <w:t>несколько</w:t>
      </w:r>
      <w:r w:rsidRPr="00406924">
        <w:rPr>
          <w:lang w:eastAsia="en-US"/>
        </w:rPr>
        <w:t xml:space="preserve"> </w:t>
      </w:r>
      <w:r w:rsidRPr="00406924">
        <w:rPr>
          <w:rFonts w:hint="eastAsia"/>
          <w:lang w:eastAsia="en-US"/>
        </w:rPr>
        <w:t>МПК</w:t>
      </w:r>
      <w:r w:rsidRPr="00406924">
        <w:rPr>
          <w:lang w:eastAsia="en-US"/>
        </w:rPr>
        <w:t xml:space="preserve"> </w:t>
      </w:r>
      <w:r w:rsidRPr="00406924">
        <w:rPr>
          <w:rFonts w:hint="eastAsia"/>
          <w:lang w:eastAsia="en-US"/>
        </w:rPr>
        <w:t>раз</w:t>
      </w:r>
      <w:r w:rsidRPr="006A1826">
        <w:rPr>
          <w:rFonts w:hint="eastAsia"/>
          <w:lang w:eastAsia="en-US"/>
        </w:rPr>
        <w:t>личного</w:t>
      </w:r>
      <w:r w:rsidRPr="006A1826">
        <w:rPr>
          <w:lang w:eastAsia="en-US"/>
        </w:rPr>
        <w:t xml:space="preserve"> </w:t>
      </w:r>
      <w:r w:rsidRPr="006A1826">
        <w:rPr>
          <w:rFonts w:hint="eastAsia"/>
          <w:lang w:eastAsia="en-US"/>
        </w:rPr>
        <w:t>состава</w:t>
      </w:r>
      <w:r w:rsidRPr="006A1826">
        <w:rPr>
          <w:lang w:eastAsia="en-US"/>
        </w:rPr>
        <w:t>.</w:t>
      </w:r>
    </w:p>
    <w:p w14:paraId="31D1AEE8" w14:textId="77777777" w:rsidR="00E759F2" w:rsidRDefault="00E759F2" w:rsidP="00AF276A">
      <w:pPr>
        <w:ind w:firstLine="567"/>
        <w:jc w:val="both"/>
        <w:rPr>
          <w:lang w:eastAsia="en-US"/>
        </w:rPr>
      </w:pPr>
    </w:p>
    <w:p w14:paraId="71ADF210" w14:textId="3D32D341" w:rsidR="00E759F2" w:rsidRPr="00E759F2" w:rsidRDefault="00E759F2" w:rsidP="00AF276A">
      <w:pPr>
        <w:ind w:firstLine="567"/>
        <w:jc w:val="both"/>
        <w:rPr>
          <w:sz w:val="24"/>
          <w:szCs w:val="24"/>
          <w:lang w:eastAsia="en-US"/>
        </w:rPr>
      </w:pPr>
      <w:r w:rsidRPr="00E759F2">
        <w:rPr>
          <w:b/>
          <w:bCs/>
          <w:sz w:val="24"/>
          <w:szCs w:val="24"/>
          <w:lang w:eastAsia="en-US"/>
        </w:rPr>
        <w:t xml:space="preserve">3.8.8 </w:t>
      </w:r>
      <w:r>
        <w:rPr>
          <w:b/>
          <w:bCs/>
          <w:sz w:val="24"/>
          <w:szCs w:val="24"/>
          <w:lang w:eastAsia="en-US"/>
        </w:rPr>
        <w:t>П</w:t>
      </w:r>
      <w:r w:rsidRPr="00E759F2">
        <w:rPr>
          <w:b/>
          <w:bCs/>
          <w:sz w:val="24"/>
          <w:szCs w:val="24"/>
          <w:lang w:eastAsia="en-US"/>
        </w:rPr>
        <w:t xml:space="preserve">орошковый массив </w:t>
      </w:r>
      <w:r w:rsidRPr="00E759F2">
        <w:rPr>
          <w:sz w:val="24"/>
          <w:szCs w:val="24"/>
          <w:lang w:eastAsia="en-US"/>
        </w:rPr>
        <w:t>(part cake):</w:t>
      </w:r>
      <w:r>
        <w:rPr>
          <w:sz w:val="24"/>
          <w:szCs w:val="24"/>
          <w:lang w:eastAsia="en-US"/>
        </w:rPr>
        <w:t xml:space="preserve"> </w:t>
      </w:r>
      <w:r w:rsidRPr="00E759F2">
        <w:rPr>
          <w:rFonts w:hint="eastAsia"/>
          <w:sz w:val="24"/>
          <w:szCs w:val="24"/>
          <w:lang w:eastAsia="en-US"/>
        </w:rPr>
        <w:t>Частично</w:t>
      </w:r>
      <w:r>
        <w:rPr>
          <w:sz w:val="24"/>
          <w:szCs w:val="24"/>
          <w:lang w:eastAsia="en-US"/>
        </w:rPr>
        <w:t xml:space="preserve"> </w:t>
      </w:r>
      <w:r w:rsidRPr="00E759F2">
        <w:rPr>
          <w:rFonts w:hint="eastAsia"/>
          <w:sz w:val="24"/>
          <w:szCs w:val="24"/>
          <w:lang w:eastAsia="en-US"/>
        </w:rPr>
        <w:t>слипшийся</w:t>
      </w:r>
      <w:r w:rsidRPr="00E759F2">
        <w:rPr>
          <w:sz w:val="24"/>
          <w:szCs w:val="24"/>
          <w:lang w:eastAsia="en-US"/>
        </w:rPr>
        <w:t xml:space="preserve"> </w:t>
      </w:r>
      <w:r w:rsidRPr="00E759F2">
        <w:rPr>
          <w:rFonts w:hint="eastAsia"/>
          <w:sz w:val="24"/>
          <w:szCs w:val="24"/>
          <w:lang w:eastAsia="en-US"/>
        </w:rPr>
        <w:t>порошок</w:t>
      </w:r>
      <w:r w:rsidRPr="00E759F2">
        <w:rPr>
          <w:sz w:val="24"/>
          <w:szCs w:val="24"/>
          <w:lang w:eastAsia="en-US"/>
        </w:rPr>
        <w:t xml:space="preserve">, </w:t>
      </w:r>
      <w:r w:rsidRPr="00E759F2">
        <w:rPr>
          <w:rFonts w:hint="eastAsia"/>
          <w:sz w:val="24"/>
          <w:szCs w:val="24"/>
          <w:lang w:eastAsia="en-US"/>
        </w:rPr>
        <w:t>окружающий</w:t>
      </w:r>
      <w:r w:rsidRPr="00E759F2">
        <w:rPr>
          <w:sz w:val="24"/>
          <w:szCs w:val="24"/>
          <w:lang w:eastAsia="en-US"/>
        </w:rPr>
        <w:t xml:space="preserve"> </w:t>
      </w:r>
      <w:r w:rsidRPr="00E759F2">
        <w:rPr>
          <w:rFonts w:hint="eastAsia"/>
          <w:sz w:val="24"/>
          <w:szCs w:val="24"/>
          <w:lang w:eastAsia="en-US"/>
        </w:rPr>
        <w:t>изготовленные</w:t>
      </w:r>
      <w:r>
        <w:rPr>
          <w:sz w:val="24"/>
          <w:szCs w:val="24"/>
          <w:lang w:eastAsia="en-US"/>
        </w:rPr>
        <w:t xml:space="preserve"> </w:t>
      </w:r>
      <w:r w:rsidRPr="00E759F2">
        <w:rPr>
          <w:rFonts w:hint="eastAsia"/>
          <w:sz w:val="24"/>
          <w:szCs w:val="24"/>
          <w:lang w:eastAsia="en-US"/>
        </w:rPr>
        <w:t>детали</w:t>
      </w:r>
      <w:r>
        <w:rPr>
          <w:sz w:val="24"/>
          <w:szCs w:val="24"/>
          <w:lang w:eastAsia="en-US"/>
        </w:rPr>
        <w:t xml:space="preserve"> (3.9.1)</w:t>
      </w:r>
      <w:r w:rsidRPr="00E759F2">
        <w:rPr>
          <w:sz w:val="24"/>
          <w:szCs w:val="24"/>
          <w:lang w:eastAsia="en-US"/>
        </w:rPr>
        <w:t xml:space="preserve"> </w:t>
      </w:r>
      <w:r w:rsidRPr="00E759F2">
        <w:rPr>
          <w:rFonts w:hint="eastAsia"/>
          <w:sz w:val="24"/>
          <w:szCs w:val="24"/>
          <w:lang w:eastAsia="en-US"/>
        </w:rPr>
        <w:t>после</w:t>
      </w:r>
      <w:r w:rsidRPr="00E759F2">
        <w:rPr>
          <w:sz w:val="24"/>
          <w:szCs w:val="24"/>
          <w:lang w:eastAsia="en-US"/>
        </w:rPr>
        <w:t xml:space="preserve"> </w:t>
      </w:r>
      <w:r w:rsidRPr="00E759F2">
        <w:rPr>
          <w:rFonts w:hint="eastAsia"/>
          <w:sz w:val="24"/>
          <w:szCs w:val="24"/>
          <w:lang w:eastAsia="en-US"/>
        </w:rPr>
        <w:t>окончания</w:t>
      </w:r>
      <w:r w:rsidRPr="00E759F2">
        <w:rPr>
          <w:sz w:val="24"/>
          <w:szCs w:val="24"/>
          <w:lang w:eastAsia="en-US"/>
        </w:rPr>
        <w:t xml:space="preserve"> </w:t>
      </w:r>
      <w:r w:rsidRPr="00E759F2">
        <w:rPr>
          <w:rFonts w:hint="eastAsia"/>
          <w:sz w:val="24"/>
          <w:szCs w:val="24"/>
          <w:lang w:eastAsia="en-US"/>
        </w:rPr>
        <w:t>цикла</w:t>
      </w:r>
      <w:r w:rsidRPr="00E759F2">
        <w:rPr>
          <w:sz w:val="24"/>
          <w:szCs w:val="24"/>
          <w:lang w:eastAsia="en-US"/>
        </w:rPr>
        <w:t xml:space="preserve"> </w:t>
      </w:r>
      <w:r w:rsidRPr="00E759F2">
        <w:rPr>
          <w:rFonts w:hint="eastAsia"/>
          <w:sz w:val="24"/>
          <w:szCs w:val="24"/>
          <w:lang w:eastAsia="en-US"/>
        </w:rPr>
        <w:t>построения</w:t>
      </w:r>
      <w:r w:rsidRPr="00E759F2">
        <w:rPr>
          <w:sz w:val="24"/>
          <w:szCs w:val="24"/>
          <w:lang w:eastAsia="en-US"/>
        </w:rPr>
        <w:t xml:space="preserve"> </w:t>
      </w:r>
      <w:r>
        <w:rPr>
          <w:sz w:val="24"/>
          <w:szCs w:val="24"/>
          <w:lang w:eastAsia="en-US"/>
        </w:rPr>
        <w:t>(3.3.8).</w:t>
      </w:r>
    </w:p>
    <w:p w14:paraId="32809ABB" w14:textId="15546CF3" w:rsidR="00E759F2" w:rsidRDefault="00E759F2" w:rsidP="00AF276A">
      <w:pPr>
        <w:ind w:firstLine="567"/>
        <w:jc w:val="both"/>
        <w:rPr>
          <w:sz w:val="24"/>
          <w:szCs w:val="24"/>
          <w:lang w:eastAsia="en-US"/>
        </w:rPr>
      </w:pPr>
      <w:r w:rsidRPr="00E759F2">
        <w:rPr>
          <w:rFonts w:eastAsiaTheme="minorHAnsi"/>
          <w:b/>
          <w:bCs/>
          <w:color w:val="211D1E"/>
          <w:sz w:val="24"/>
          <w:szCs w:val="24"/>
          <w:lang w:eastAsia="en-US"/>
        </w:rPr>
        <w:t>3.8.9</w:t>
      </w:r>
      <w:r>
        <w:rPr>
          <w:rFonts w:eastAsiaTheme="minorHAnsi"/>
          <w:color w:val="211D1E"/>
          <w:sz w:val="24"/>
          <w:szCs w:val="24"/>
          <w:lang w:eastAsia="en-US"/>
        </w:rPr>
        <w:t xml:space="preserve"> </w:t>
      </w:r>
      <w:r w:rsidRPr="00246A82">
        <w:rPr>
          <w:b/>
          <w:bCs/>
          <w:sz w:val="24"/>
          <w:szCs w:val="24"/>
          <w:lang w:eastAsia="en-US"/>
        </w:rPr>
        <w:t>Использованная МПК</w:t>
      </w:r>
      <w:r w:rsidRPr="00E759F2">
        <w:rPr>
          <w:sz w:val="24"/>
          <w:szCs w:val="24"/>
          <w:lang w:eastAsia="en-US"/>
        </w:rPr>
        <w:t xml:space="preserve"> </w:t>
      </w:r>
      <w:r>
        <w:rPr>
          <w:rFonts w:eastAsiaTheme="minorHAnsi"/>
          <w:color w:val="211D1E"/>
          <w:sz w:val="24"/>
          <w:szCs w:val="24"/>
          <w:lang w:eastAsia="en-US"/>
        </w:rPr>
        <w:t>(</w:t>
      </w:r>
      <w:r w:rsidRPr="00E759F2">
        <w:rPr>
          <w:rFonts w:eastAsiaTheme="minorHAnsi"/>
          <w:color w:val="211D1E"/>
          <w:sz w:val="24"/>
          <w:szCs w:val="24"/>
          <w:lang w:eastAsia="en-US"/>
        </w:rPr>
        <w:t>used powder</w:t>
      </w:r>
      <w:r w:rsidRPr="00246A82">
        <w:rPr>
          <w:rFonts w:eastAsiaTheme="minorHAnsi"/>
          <w:color w:val="211D1E"/>
          <w:sz w:val="24"/>
          <w:szCs w:val="24"/>
          <w:lang w:eastAsia="en-US"/>
        </w:rPr>
        <w:t>):</w:t>
      </w:r>
      <w:r w:rsidRPr="00E759F2">
        <w:rPr>
          <w:sz w:val="24"/>
          <w:szCs w:val="24"/>
          <w:lang w:eastAsia="en-US"/>
        </w:rPr>
        <w:t xml:space="preserve"> МПК, использованная в качестве сырья</w:t>
      </w:r>
      <w:r>
        <w:rPr>
          <w:sz w:val="24"/>
          <w:szCs w:val="24"/>
          <w:lang w:eastAsia="en-US"/>
        </w:rPr>
        <w:t xml:space="preserve"> (3.6.6)</w:t>
      </w:r>
      <w:r w:rsidRPr="00E759F2">
        <w:rPr>
          <w:sz w:val="24"/>
          <w:szCs w:val="24"/>
          <w:lang w:eastAsia="en-US"/>
        </w:rPr>
        <w:t xml:space="preserve"> для аддитивной</w:t>
      </w:r>
      <w:r>
        <w:rPr>
          <w:sz w:val="24"/>
          <w:szCs w:val="24"/>
          <w:lang w:eastAsia="en-US"/>
        </w:rPr>
        <w:t xml:space="preserve"> </w:t>
      </w:r>
      <w:r w:rsidRPr="00E759F2">
        <w:rPr>
          <w:sz w:val="24"/>
          <w:szCs w:val="24"/>
          <w:lang w:eastAsia="en-US"/>
        </w:rPr>
        <w:t>установки</w:t>
      </w:r>
      <w:r>
        <w:rPr>
          <w:sz w:val="24"/>
          <w:szCs w:val="24"/>
          <w:lang w:eastAsia="en-US"/>
        </w:rPr>
        <w:t xml:space="preserve"> (3.1.4) </w:t>
      </w:r>
      <w:r w:rsidRPr="00E759F2">
        <w:rPr>
          <w:sz w:val="24"/>
          <w:szCs w:val="24"/>
          <w:lang w:eastAsia="en-US"/>
        </w:rPr>
        <w:t xml:space="preserve"> как минимум в одном цикле построения</w:t>
      </w:r>
      <w:r>
        <w:rPr>
          <w:sz w:val="24"/>
          <w:szCs w:val="24"/>
          <w:lang w:eastAsia="en-US"/>
        </w:rPr>
        <w:t xml:space="preserve"> (3.3.8)</w:t>
      </w:r>
      <w:r w:rsidRPr="00E759F2">
        <w:rPr>
          <w:sz w:val="24"/>
          <w:szCs w:val="24"/>
          <w:lang w:eastAsia="en-US"/>
        </w:rPr>
        <w:t>.</w:t>
      </w:r>
    </w:p>
    <w:p w14:paraId="44E45D63" w14:textId="2266D14E" w:rsidR="00321D4C" w:rsidRDefault="00246A82" w:rsidP="00AF276A">
      <w:pPr>
        <w:ind w:firstLine="567"/>
        <w:jc w:val="both"/>
        <w:rPr>
          <w:sz w:val="24"/>
          <w:szCs w:val="24"/>
          <w:lang w:eastAsia="en-US"/>
        </w:rPr>
      </w:pPr>
      <w:r w:rsidRPr="00246A82">
        <w:rPr>
          <w:b/>
          <w:bCs/>
          <w:sz w:val="24"/>
          <w:szCs w:val="24"/>
          <w:lang w:eastAsia="en-US"/>
        </w:rPr>
        <w:t>3.8.10</w:t>
      </w:r>
      <w:r w:rsidR="00FA1951">
        <w:rPr>
          <w:b/>
          <w:bCs/>
          <w:sz w:val="24"/>
          <w:szCs w:val="24"/>
          <w:lang w:eastAsia="en-US"/>
        </w:rPr>
        <w:t xml:space="preserve"> Лазерное сплавление </w:t>
      </w:r>
      <w:r w:rsidR="00FA1951" w:rsidRPr="00FA1951">
        <w:rPr>
          <w:sz w:val="24"/>
          <w:szCs w:val="24"/>
          <w:lang w:eastAsia="en-US"/>
        </w:rPr>
        <w:t>(laser sintering</w:t>
      </w:r>
      <w:r w:rsidR="00FA1951">
        <w:rPr>
          <w:sz w:val="24"/>
          <w:szCs w:val="24"/>
          <w:lang w:eastAsia="en-US"/>
        </w:rPr>
        <w:t>):</w:t>
      </w:r>
      <w:r w:rsidR="00091E56">
        <w:rPr>
          <w:sz w:val="24"/>
          <w:szCs w:val="24"/>
          <w:lang w:eastAsia="en-US"/>
        </w:rPr>
        <w:t xml:space="preserve"> </w:t>
      </w:r>
      <w:r w:rsidR="00321D4C" w:rsidRPr="00321D4C">
        <w:rPr>
          <w:sz w:val="24"/>
          <w:szCs w:val="24"/>
          <w:lang w:eastAsia="en-US"/>
        </w:rPr>
        <w:t>Процесс, используемый для изготовления изделий из порошковых материалов с применением одного или нескольких лазеров для выборочного спекания или плавления частиц на поверхности, слой (3.3.7) за слоем, в закрытой камере.</w:t>
      </w:r>
    </w:p>
    <w:p w14:paraId="58A92393" w14:textId="77777777" w:rsidR="00321D4C" w:rsidRDefault="00321D4C" w:rsidP="00AF276A">
      <w:pPr>
        <w:ind w:firstLine="567"/>
        <w:jc w:val="both"/>
        <w:rPr>
          <w:sz w:val="24"/>
          <w:szCs w:val="24"/>
          <w:lang w:eastAsia="en-US"/>
        </w:rPr>
      </w:pPr>
    </w:p>
    <w:p w14:paraId="2F7E3DC3" w14:textId="1C695636" w:rsidR="006B5DD8" w:rsidRDefault="00321D4C" w:rsidP="00AF276A">
      <w:pPr>
        <w:ind w:firstLine="567"/>
        <w:jc w:val="both"/>
        <w:rPr>
          <w:lang w:eastAsia="en-US"/>
        </w:rPr>
      </w:pPr>
      <w:r w:rsidRPr="00FA1951">
        <w:rPr>
          <w:lang w:eastAsia="en-US"/>
        </w:rPr>
        <w:t>П</w:t>
      </w:r>
      <w:r>
        <w:rPr>
          <w:lang w:eastAsia="en-US"/>
        </w:rPr>
        <w:t xml:space="preserve">римечание -  Большинство установок лазерного сплавления частично или полностью расплавляют материалы, которые они сбрасывают. </w:t>
      </w:r>
      <w:r w:rsidRPr="00FA1951">
        <w:rPr>
          <w:lang w:eastAsia="en-US"/>
        </w:rPr>
        <w:t>Термин «спекание» и эквивалентный ему англоязычный термин «sintering» являются историческими и неправильными, так как в процессе синтеза на подложке, как правило, используют частичное или полное сплавление порошка в противоположность традиционному спеканию металлических порошков при помощи пресс-форм, температуры и/или давления.</w:t>
      </w:r>
    </w:p>
    <w:p w14:paraId="47375544" w14:textId="77777777" w:rsidR="00632571" w:rsidRPr="00975360" w:rsidRDefault="00632571" w:rsidP="00AF276A">
      <w:pPr>
        <w:ind w:firstLine="567"/>
        <w:jc w:val="both"/>
        <w:rPr>
          <w:b/>
          <w:bCs/>
          <w:lang w:eastAsia="en-US"/>
        </w:rPr>
      </w:pPr>
    </w:p>
    <w:p w14:paraId="0ED87208" w14:textId="7D74A38F" w:rsidR="00632571" w:rsidRPr="00975360" w:rsidRDefault="00975360" w:rsidP="00AF276A">
      <w:pPr>
        <w:ind w:firstLine="567"/>
        <w:jc w:val="both"/>
        <w:rPr>
          <w:b/>
          <w:bCs/>
          <w:sz w:val="24"/>
          <w:szCs w:val="24"/>
          <w:lang w:eastAsia="en-US"/>
        </w:rPr>
      </w:pPr>
      <w:r w:rsidRPr="00FF08C6">
        <w:rPr>
          <w:b/>
          <w:bCs/>
          <w:sz w:val="24"/>
          <w:szCs w:val="24"/>
          <w:lang w:eastAsia="en-US"/>
        </w:rPr>
        <w:t>3.9 Детали</w:t>
      </w:r>
      <w:r w:rsidR="00FF08C6">
        <w:rPr>
          <w:b/>
          <w:bCs/>
          <w:sz w:val="24"/>
          <w:szCs w:val="24"/>
          <w:lang w:eastAsia="en-US"/>
        </w:rPr>
        <w:t>. О</w:t>
      </w:r>
      <w:r w:rsidRPr="00FF08C6">
        <w:rPr>
          <w:b/>
          <w:bCs/>
          <w:sz w:val="24"/>
          <w:szCs w:val="24"/>
          <w:lang w:eastAsia="en-US"/>
        </w:rPr>
        <w:t xml:space="preserve">бщие </w:t>
      </w:r>
      <w:r w:rsidR="00FF08C6" w:rsidRPr="00FF08C6">
        <w:rPr>
          <w:b/>
          <w:bCs/>
          <w:sz w:val="24"/>
          <w:szCs w:val="24"/>
          <w:lang w:eastAsia="en-US"/>
        </w:rPr>
        <w:t>положения</w:t>
      </w:r>
    </w:p>
    <w:p w14:paraId="3B9A57FB" w14:textId="77777777" w:rsidR="00975360" w:rsidRDefault="00975360" w:rsidP="00AF276A">
      <w:pPr>
        <w:ind w:firstLine="567"/>
        <w:jc w:val="both"/>
        <w:rPr>
          <w:lang w:eastAsia="en-US"/>
        </w:rPr>
      </w:pPr>
    </w:p>
    <w:p w14:paraId="355C1E6C" w14:textId="0544D9A2" w:rsidR="00975360" w:rsidRDefault="00975360" w:rsidP="00AF276A">
      <w:pPr>
        <w:ind w:firstLine="567"/>
        <w:jc w:val="both"/>
        <w:rPr>
          <w:sz w:val="24"/>
          <w:szCs w:val="24"/>
          <w:lang w:val="en-US" w:eastAsia="en-US"/>
        </w:rPr>
      </w:pPr>
      <w:r w:rsidRPr="00975360">
        <w:rPr>
          <w:b/>
          <w:bCs/>
          <w:sz w:val="24"/>
          <w:szCs w:val="24"/>
          <w:lang w:eastAsia="en-US"/>
        </w:rPr>
        <w:t>3.9.1</w:t>
      </w:r>
      <w:r w:rsidRPr="00975360">
        <w:rPr>
          <w:rFonts w:ascii="Arial" w:eastAsiaTheme="minorHAnsi" w:hAnsi="Arial" w:cs="Arial"/>
          <w:b/>
          <w:bCs/>
          <w:color w:val="221E1F"/>
          <w:sz w:val="24"/>
          <w:szCs w:val="24"/>
          <w:lang w:eastAsia="en-US"/>
        </w:rPr>
        <w:t xml:space="preserve"> </w:t>
      </w:r>
      <w:r>
        <w:rPr>
          <w:b/>
          <w:bCs/>
          <w:sz w:val="24"/>
          <w:szCs w:val="24"/>
          <w:lang w:eastAsia="en-US"/>
        </w:rPr>
        <w:t>Д</w:t>
      </w:r>
      <w:r w:rsidRPr="00975360">
        <w:rPr>
          <w:b/>
          <w:bCs/>
          <w:sz w:val="24"/>
          <w:szCs w:val="24"/>
          <w:lang w:eastAsia="en-US"/>
        </w:rPr>
        <w:t xml:space="preserve">еталь </w:t>
      </w:r>
      <w:r w:rsidRPr="00975360">
        <w:rPr>
          <w:sz w:val="24"/>
          <w:szCs w:val="24"/>
          <w:lang w:eastAsia="en-US"/>
        </w:rPr>
        <w:t>(part): Синтезированный материал, образующий функциональный элемент, представ</w:t>
      </w:r>
      <w:r w:rsidRPr="00975360">
        <w:rPr>
          <w:sz w:val="24"/>
          <w:szCs w:val="24"/>
          <w:lang w:eastAsia="en-US"/>
        </w:rPr>
        <w:softHyphen/>
        <w:t xml:space="preserve">ляющий собой конечное изделие или его часть. </w:t>
      </w:r>
    </w:p>
    <w:p w14:paraId="65DB1DF2" w14:textId="77777777" w:rsidR="00975360" w:rsidRPr="00975360" w:rsidRDefault="00975360" w:rsidP="00AF276A">
      <w:pPr>
        <w:ind w:firstLine="567"/>
        <w:jc w:val="both"/>
        <w:rPr>
          <w:sz w:val="24"/>
          <w:szCs w:val="24"/>
          <w:lang w:val="en-US" w:eastAsia="en-US"/>
        </w:rPr>
      </w:pPr>
    </w:p>
    <w:p w14:paraId="43C9ACA1" w14:textId="4CD35B15" w:rsidR="00975360" w:rsidRPr="00FF08C6" w:rsidRDefault="00FF08C6" w:rsidP="00AF276A">
      <w:pPr>
        <w:ind w:firstLine="567"/>
        <w:jc w:val="both"/>
        <w:rPr>
          <w:lang w:eastAsia="en-US"/>
        </w:rPr>
      </w:pPr>
      <w:r w:rsidRPr="00FF08C6">
        <w:rPr>
          <w:lang w:eastAsia="en-US"/>
        </w:rPr>
        <w:t xml:space="preserve">Примечание - </w:t>
      </w:r>
      <w:r w:rsidR="00975360" w:rsidRPr="00FF08C6">
        <w:rPr>
          <w:lang w:eastAsia="en-US"/>
        </w:rPr>
        <w:t>Требования к детали, как правило, определяются ее предполагаемым применением</w:t>
      </w:r>
      <w:r w:rsidRPr="00FF08C6">
        <w:rPr>
          <w:lang w:eastAsia="en-US"/>
        </w:rPr>
        <w:t>.</w:t>
      </w:r>
    </w:p>
    <w:p w14:paraId="7DACDF25" w14:textId="0A4B30D8" w:rsidR="00975360" w:rsidRPr="00975360" w:rsidRDefault="00975360" w:rsidP="00AF276A">
      <w:pPr>
        <w:ind w:firstLine="567"/>
        <w:jc w:val="both"/>
        <w:rPr>
          <w:sz w:val="24"/>
          <w:szCs w:val="24"/>
          <w:lang w:eastAsia="en-US"/>
        </w:rPr>
      </w:pPr>
    </w:p>
    <w:p w14:paraId="6BF97ADC" w14:textId="04D725D7" w:rsidR="00975360" w:rsidRDefault="00975360" w:rsidP="00AF276A">
      <w:pPr>
        <w:ind w:firstLine="567"/>
        <w:jc w:val="both"/>
        <w:rPr>
          <w:sz w:val="24"/>
          <w:szCs w:val="24"/>
          <w:lang w:eastAsia="en-US"/>
        </w:rPr>
      </w:pPr>
      <w:r w:rsidRPr="00975360">
        <w:rPr>
          <w:b/>
          <w:bCs/>
          <w:sz w:val="24"/>
          <w:szCs w:val="24"/>
          <w:lang w:eastAsia="en-US"/>
        </w:rPr>
        <w:t>3.9.2</w:t>
      </w:r>
      <w:r w:rsidR="00FF08C6">
        <w:rPr>
          <w:b/>
          <w:bCs/>
          <w:sz w:val="24"/>
          <w:szCs w:val="24"/>
          <w:lang w:eastAsia="en-US"/>
        </w:rPr>
        <w:t xml:space="preserve"> Р</w:t>
      </w:r>
      <w:r w:rsidR="00FF08C6" w:rsidRPr="00FF08C6">
        <w:rPr>
          <w:b/>
          <w:bCs/>
          <w:sz w:val="24"/>
          <w:szCs w:val="24"/>
          <w:lang w:eastAsia="en-US"/>
        </w:rPr>
        <w:t xml:space="preserve">ешетчатая структура </w:t>
      </w:r>
      <w:r w:rsidR="00FF08C6" w:rsidRPr="00FF08C6">
        <w:rPr>
          <w:sz w:val="24"/>
          <w:szCs w:val="24"/>
          <w:lang w:eastAsia="en-US"/>
        </w:rPr>
        <w:t>(lattice, lattice structure): Структура, состоящая из соединяющих вер</w:t>
      </w:r>
      <w:r w:rsidR="00FF08C6" w:rsidRPr="00FF08C6">
        <w:rPr>
          <w:sz w:val="24"/>
          <w:szCs w:val="24"/>
          <w:lang w:eastAsia="en-US"/>
        </w:rPr>
        <w:softHyphen/>
        <w:t>шины (точки) связей, образующих функциональную структуру.</w:t>
      </w:r>
    </w:p>
    <w:p w14:paraId="3221792A" w14:textId="77777777" w:rsidR="00FF08C6" w:rsidRDefault="00FF08C6" w:rsidP="00AF276A">
      <w:pPr>
        <w:ind w:firstLine="567"/>
        <w:jc w:val="both"/>
        <w:rPr>
          <w:sz w:val="24"/>
          <w:szCs w:val="24"/>
          <w:lang w:eastAsia="en-US"/>
        </w:rPr>
      </w:pPr>
    </w:p>
    <w:p w14:paraId="1F03C694" w14:textId="3B902F38" w:rsidR="00FF08C6" w:rsidRDefault="00FF08C6" w:rsidP="00AF276A">
      <w:pPr>
        <w:ind w:firstLine="567"/>
        <w:jc w:val="both"/>
        <w:rPr>
          <w:b/>
          <w:bCs/>
          <w:sz w:val="24"/>
          <w:szCs w:val="24"/>
          <w:lang w:eastAsia="en-US"/>
        </w:rPr>
      </w:pPr>
      <w:r w:rsidRPr="00FF08C6">
        <w:rPr>
          <w:b/>
          <w:bCs/>
          <w:sz w:val="24"/>
          <w:szCs w:val="24"/>
          <w:lang w:eastAsia="en-US"/>
        </w:rPr>
        <w:t>3.10 Детали. Применение</w:t>
      </w:r>
    </w:p>
    <w:p w14:paraId="61F29DB8" w14:textId="77777777" w:rsidR="00FF08C6" w:rsidRDefault="00FF08C6" w:rsidP="00AF276A">
      <w:pPr>
        <w:ind w:firstLine="567"/>
        <w:jc w:val="both"/>
        <w:rPr>
          <w:b/>
          <w:bCs/>
          <w:sz w:val="24"/>
          <w:szCs w:val="24"/>
          <w:lang w:eastAsia="en-US"/>
        </w:rPr>
      </w:pPr>
    </w:p>
    <w:p w14:paraId="119433C4" w14:textId="7A4E3A11" w:rsidR="00FF08C6" w:rsidRDefault="00FF08C6" w:rsidP="00AF276A">
      <w:pPr>
        <w:ind w:firstLine="567"/>
        <w:jc w:val="both"/>
        <w:rPr>
          <w:b/>
          <w:bCs/>
          <w:sz w:val="24"/>
          <w:szCs w:val="24"/>
          <w:lang w:eastAsia="en-US"/>
        </w:rPr>
      </w:pPr>
      <w:r w:rsidRPr="00FF08C6">
        <w:rPr>
          <w:b/>
          <w:bCs/>
          <w:sz w:val="24"/>
          <w:szCs w:val="24"/>
          <w:lang w:eastAsia="en-US"/>
        </w:rPr>
        <w:t>3.10.1</w:t>
      </w:r>
      <w:r w:rsidRPr="00FF08C6">
        <w:t xml:space="preserve"> </w:t>
      </w:r>
      <w:r>
        <w:rPr>
          <w:b/>
          <w:bCs/>
          <w:sz w:val="24"/>
          <w:szCs w:val="24"/>
          <w:lang w:eastAsia="en-US"/>
        </w:rPr>
        <w:t>П</w:t>
      </w:r>
      <w:r w:rsidRPr="00FF08C6">
        <w:rPr>
          <w:b/>
          <w:bCs/>
          <w:sz w:val="24"/>
          <w:szCs w:val="24"/>
          <w:lang w:eastAsia="en-US"/>
        </w:rPr>
        <w:t xml:space="preserve">рототип (prototype): </w:t>
      </w:r>
      <w:r w:rsidRPr="00FF08C6">
        <w:rPr>
          <w:sz w:val="24"/>
          <w:szCs w:val="24"/>
          <w:lang w:eastAsia="en-US"/>
        </w:rPr>
        <w:t>Физическое представление изделия или его компонента, имеющее некоторые ограничения по сравнению с самим изделием, используемое для предварительной оценки характеристик, конструкции или свойств изделия.</w:t>
      </w:r>
    </w:p>
    <w:p w14:paraId="198FFAC0" w14:textId="77777777" w:rsidR="00FF08C6" w:rsidRPr="00FF08C6" w:rsidRDefault="00FF08C6" w:rsidP="00AF276A">
      <w:pPr>
        <w:ind w:firstLine="567"/>
        <w:jc w:val="both"/>
        <w:rPr>
          <w:b/>
          <w:bCs/>
          <w:sz w:val="24"/>
          <w:szCs w:val="24"/>
          <w:lang w:eastAsia="en-US"/>
        </w:rPr>
      </w:pPr>
    </w:p>
    <w:p w14:paraId="3EAFC801" w14:textId="77990749" w:rsidR="00FF08C6" w:rsidRPr="00FF08C6" w:rsidRDefault="00FF08C6" w:rsidP="00AF276A">
      <w:pPr>
        <w:ind w:firstLine="567"/>
        <w:jc w:val="both"/>
        <w:rPr>
          <w:lang w:eastAsia="en-US"/>
        </w:rPr>
      </w:pPr>
      <w:r w:rsidRPr="00FF08C6">
        <w:rPr>
          <w:lang w:eastAsia="en-US"/>
        </w:rPr>
        <w:t>П</w:t>
      </w:r>
      <w:r>
        <w:rPr>
          <w:lang w:eastAsia="en-US"/>
        </w:rPr>
        <w:t xml:space="preserve">римечание - </w:t>
      </w:r>
      <w:r w:rsidRPr="00FF08C6">
        <w:rPr>
          <w:lang w:eastAsia="en-US"/>
        </w:rPr>
        <w:t>Требования, устанавливаемые для деталей</w:t>
      </w:r>
      <w:r>
        <w:rPr>
          <w:lang w:eastAsia="en-US"/>
        </w:rPr>
        <w:t xml:space="preserve"> (3.9.1)</w:t>
      </w:r>
      <w:r w:rsidRPr="00FF08C6">
        <w:rPr>
          <w:lang w:eastAsia="en-US"/>
        </w:rPr>
        <w:t>, используемых в качестве прототипа, зависят от конкретных задач анализа и оценки и по этой причине обычно определяются соглашением между поставщиком и конечным потребителем.</w:t>
      </w:r>
    </w:p>
    <w:p w14:paraId="1E92B1A8" w14:textId="77777777" w:rsidR="00FF08C6" w:rsidRDefault="00FF08C6" w:rsidP="00AF276A">
      <w:pPr>
        <w:ind w:firstLine="567"/>
        <w:jc w:val="both"/>
        <w:rPr>
          <w:b/>
          <w:bCs/>
          <w:sz w:val="24"/>
          <w:szCs w:val="24"/>
          <w:lang w:eastAsia="en-US"/>
        </w:rPr>
      </w:pPr>
    </w:p>
    <w:p w14:paraId="49B2826F" w14:textId="4EED9A1C" w:rsidR="00FF08C6" w:rsidRDefault="00FF08C6" w:rsidP="00AF276A">
      <w:pPr>
        <w:ind w:firstLine="567"/>
        <w:jc w:val="both"/>
        <w:rPr>
          <w:b/>
          <w:bCs/>
          <w:sz w:val="24"/>
          <w:szCs w:val="24"/>
          <w:lang w:eastAsia="en-US"/>
        </w:rPr>
      </w:pPr>
      <w:r>
        <w:rPr>
          <w:b/>
          <w:bCs/>
          <w:sz w:val="24"/>
          <w:szCs w:val="24"/>
          <w:lang w:eastAsia="en-US"/>
        </w:rPr>
        <w:t>3.10.2 О</w:t>
      </w:r>
      <w:r w:rsidRPr="00FF08C6">
        <w:rPr>
          <w:b/>
          <w:bCs/>
          <w:sz w:val="24"/>
          <w:szCs w:val="24"/>
          <w:lang w:eastAsia="en-US"/>
        </w:rPr>
        <w:t xml:space="preserve">снастка для прототипа </w:t>
      </w:r>
      <w:r w:rsidRPr="00FF08C6">
        <w:rPr>
          <w:sz w:val="24"/>
          <w:szCs w:val="24"/>
          <w:lang w:eastAsia="en-US"/>
        </w:rPr>
        <w:t>(prototype tooling): Наборы форм, штампов и других приспособлений, используемые для изготовления прототипов.</w:t>
      </w:r>
    </w:p>
    <w:p w14:paraId="730B5060" w14:textId="77777777" w:rsidR="00FF08C6" w:rsidRDefault="00FF08C6" w:rsidP="00AF276A">
      <w:pPr>
        <w:ind w:firstLine="567"/>
        <w:jc w:val="both"/>
        <w:rPr>
          <w:b/>
          <w:bCs/>
          <w:lang w:eastAsia="en-US"/>
        </w:rPr>
      </w:pPr>
    </w:p>
    <w:p w14:paraId="5FACDA5B" w14:textId="4447C6E6" w:rsidR="00FF08C6" w:rsidRPr="00FF08C6" w:rsidRDefault="00FF08C6" w:rsidP="00AF276A">
      <w:pPr>
        <w:ind w:firstLine="567"/>
        <w:jc w:val="both"/>
        <w:rPr>
          <w:lang w:eastAsia="en-US"/>
        </w:rPr>
      </w:pPr>
      <w:r w:rsidRPr="00FF08C6">
        <w:rPr>
          <w:lang w:eastAsia="en-US"/>
        </w:rPr>
        <w:t xml:space="preserve">Примечания </w:t>
      </w:r>
    </w:p>
    <w:p w14:paraId="254DF5F1" w14:textId="766C076D" w:rsidR="00FF08C6" w:rsidRPr="00FF08C6" w:rsidRDefault="00FF08C6" w:rsidP="00AF276A">
      <w:pPr>
        <w:ind w:firstLine="567"/>
        <w:jc w:val="both"/>
        <w:rPr>
          <w:lang w:eastAsia="en-US"/>
        </w:rPr>
      </w:pPr>
      <w:r w:rsidRPr="00FF08C6">
        <w:rPr>
          <w:lang w:eastAsia="en-US"/>
        </w:rPr>
        <w:t>1. Оснастка для прототипа в некоторых случаях может быть использована для испытаний конструкции оснастки и/или производства конечной детали</w:t>
      </w:r>
      <w:r>
        <w:rPr>
          <w:lang w:eastAsia="en-US"/>
        </w:rPr>
        <w:t xml:space="preserve"> (3.9.1)</w:t>
      </w:r>
      <w:r w:rsidRPr="00FF08C6">
        <w:rPr>
          <w:lang w:eastAsia="en-US"/>
        </w:rPr>
        <w:t xml:space="preserve"> до изготовления основной оснастки. В таком случае под этим термином подразумевают временную оснастку.</w:t>
      </w:r>
    </w:p>
    <w:p w14:paraId="1A63D811" w14:textId="29932E69" w:rsidR="00FF08C6" w:rsidRPr="00FF08C6" w:rsidRDefault="00FF08C6" w:rsidP="00AF276A">
      <w:pPr>
        <w:ind w:firstLine="567"/>
        <w:jc w:val="both"/>
        <w:rPr>
          <w:lang w:eastAsia="en-US"/>
        </w:rPr>
      </w:pPr>
      <w:r w:rsidRPr="00FF08C6">
        <w:rPr>
          <w:lang w:eastAsia="en-US"/>
        </w:rPr>
        <w:t>2. В отдельных ситуациях под оснасткой для прототипа подразумевают временную оснастку.</w:t>
      </w:r>
    </w:p>
    <w:p w14:paraId="6BD15436" w14:textId="77777777" w:rsidR="00FF08C6" w:rsidRPr="00975360" w:rsidRDefault="00FF08C6" w:rsidP="00AF276A">
      <w:pPr>
        <w:ind w:firstLine="567"/>
        <w:jc w:val="both"/>
        <w:rPr>
          <w:sz w:val="24"/>
          <w:szCs w:val="24"/>
          <w:lang w:eastAsia="en-US"/>
        </w:rPr>
      </w:pPr>
    </w:p>
    <w:p w14:paraId="39B283AC" w14:textId="70B61FD8" w:rsidR="00FF08C6" w:rsidRDefault="00FF08C6" w:rsidP="00AF276A">
      <w:pPr>
        <w:ind w:firstLine="567"/>
        <w:jc w:val="both"/>
        <w:rPr>
          <w:b/>
          <w:bCs/>
          <w:sz w:val="24"/>
          <w:szCs w:val="24"/>
          <w:lang w:eastAsia="en-US"/>
        </w:rPr>
      </w:pPr>
      <w:r w:rsidRPr="00FF08C6">
        <w:rPr>
          <w:b/>
          <w:bCs/>
          <w:sz w:val="24"/>
          <w:szCs w:val="24"/>
          <w:lang w:eastAsia="en-US"/>
        </w:rPr>
        <w:t>3.10.3</w:t>
      </w:r>
      <w:r w:rsidRPr="00FF08C6">
        <w:t xml:space="preserve"> </w:t>
      </w:r>
      <w:r>
        <w:rPr>
          <w:b/>
          <w:bCs/>
          <w:sz w:val="24"/>
          <w:szCs w:val="24"/>
          <w:lang w:eastAsia="en-US"/>
        </w:rPr>
        <w:t>Б</w:t>
      </w:r>
      <w:r w:rsidRPr="00FF08C6">
        <w:rPr>
          <w:b/>
          <w:bCs/>
          <w:sz w:val="24"/>
          <w:szCs w:val="24"/>
          <w:lang w:eastAsia="en-US"/>
        </w:rPr>
        <w:t xml:space="preserve">ыстрое прототипирование </w:t>
      </w:r>
      <w:r w:rsidRPr="00FF08C6">
        <w:rPr>
          <w:sz w:val="24"/>
          <w:szCs w:val="24"/>
          <w:lang w:eastAsia="en-US"/>
        </w:rPr>
        <w:t>(rapid prototyping):</w:t>
      </w:r>
      <w:r w:rsidRPr="00FF08C6">
        <w:rPr>
          <w:b/>
          <w:bCs/>
          <w:sz w:val="24"/>
          <w:szCs w:val="24"/>
          <w:lang w:eastAsia="en-US"/>
        </w:rPr>
        <w:t xml:space="preserve"> </w:t>
      </w:r>
      <w:r w:rsidRPr="00FF08C6">
        <w:rPr>
          <w:sz w:val="24"/>
          <w:szCs w:val="24"/>
          <w:lang w:eastAsia="en-US"/>
        </w:rPr>
        <w:t xml:space="preserve">Использование аддитивного производства </w:t>
      </w:r>
      <w:r>
        <w:rPr>
          <w:sz w:val="24"/>
          <w:szCs w:val="24"/>
          <w:lang w:eastAsia="en-US"/>
        </w:rPr>
        <w:t xml:space="preserve"> (3.1.2) </w:t>
      </w:r>
      <w:r w:rsidRPr="00FF08C6">
        <w:rPr>
          <w:sz w:val="24"/>
          <w:szCs w:val="24"/>
          <w:lang w:eastAsia="en-US"/>
        </w:rPr>
        <w:t>для снижения времени изготовления прототипов</w:t>
      </w:r>
      <w:r>
        <w:rPr>
          <w:sz w:val="24"/>
          <w:szCs w:val="24"/>
          <w:lang w:eastAsia="en-US"/>
        </w:rPr>
        <w:t xml:space="preserve"> (3.10.1)</w:t>
      </w:r>
      <w:r w:rsidRPr="00FF08C6">
        <w:rPr>
          <w:sz w:val="24"/>
          <w:szCs w:val="24"/>
          <w:lang w:eastAsia="en-US"/>
        </w:rPr>
        <w:t>.</w:t>
      </w:r>
    </w:p>
    <w:p w14:paraId="4D04A8A2" w14:textId="77777777" w:rsidR="00FF08C6" w:rsidRPr="00FF08C6" w:rsidRDefault="00FF08C6" w:rsidP="00AF276A">
      <w:pPr>
        <w:ind w:firstLine="567"/>
        <w:jc w:val="both"/>
        <w:rPr>
          <w:b/>
          <w:bCs/>
          <w:sz w:val="24"/>
          <w:szCs w:val="24"/>
          <w:lang w:eastAsia="en-US"/>
        </w:rPr>
      </w:pPr>
    </w:p>
    <w:p w14:paraId="0116BBD0" w14:textId="77777777" w:rsidR="00000398" w:rsidRDefault="00FF08C6" w:rsidP="00AF276A">
      <w:pPr>
        <w:ind w:firstLine="567"/>
        <w:jc w:val="both"/>
        <w:rPr>
          <w:lang w:eastAsia="en-US"/>
        </w:rPr>
      </w:pPr>
      <w:r w:rsidRPr="00FF08C6">
        <w:rPr>
          <w:lang w:eastAsia="en-US"/>
        </w:rPr>
        <w:t xml:space="preserve">Примечание - Быстрое прототипирование было первым коммерчески значимым применением </w:t>
      </w:r>
      <w:r>
        <w:rPr>
          <w:lang w:eastAsia="en-US"/>
        </w:rPr>
        <w:t>аддитивного производства</w:t>
      </w:r>
      <w:r w:rsidRPr="00FF08C6">
        <w:rPr>
          <w:lang w:eastAsia="en-US"/>
        </w:rPr>
        <w:t xml:space="preserve">, и по этой причине данный термин использовался как общее обозначение </w:t>
      </w:r>
      <w:r>
        <w:rPr>
          <w:lang w:eastAsia="en-US"/>
        </w:rPr>
        <w:t>аддитивного производства</w:t>
      </w:r>
      <w:r w:rsidRPr="00FF08C6">
        <w:rPr>
          <w:lang w:eastAsia="en-US"/>
        </w:rPr>
        <w:t>.</w:t>
      </w:r>
    </w:p>
    <w:p w14:paraId="21EC8ABE" w14:textId="77777777" w:rsidR="00000398" w:rsidRDefault="00000398" w:rsidP="00AF276A">
      <w:pPr>
        <w:ind w:firstLine="567"/>
        <w:jc w:val="both"/>
        <w:rPr>
          <w:lang w:eastAsia="en-US"/>
        </w:rPr>
      </w:pPr>
    </w:p>
    <w:p w14:paraId="2E978C32" w14:textId="055D6AB6" w:rsidR="00000398" w:rsidRDefault="00000398" w:rsidP="00AF276A">
      <w:pPr>
        <w:ind w:firstLine="567"/>
        <w:jc w:val="both"/>
        <w:rPr>
          <w:b/>
          <w:bCs/>
          <w:sz w:val="24"/>
          <w:szCs w:val="24"/>
          <w:lang w:eastAsia="en-US"/>
        </w:rPr>
      </w:pPr>
      <w:r w:rsidRPr="00000398">
        <w:rPr>
          <w:b/>
          <w:bCs/>
          <w:sz w:val="24"/>
          <w:szCs w:val="24"/>
          <w:lang w:eastAsia="en-US"/>
        </w:rPr>
        <w:t>3.10.4</w:t>
      </w:r>
      <w:r w:rsidRPr="00000398">
        <w:rPr>
          <w:sz w:val="24"/>
          <w:szCs w:val="24"/>
          <w:lang w:eastAsia="en-US"/>
        </w:rPr>
        <w:t xml:space="preserve"> </w:t>
      </w:r>
      <w:r>
        <w:rPr>
          <w:b/>
          <w:bCs/>
          <w:sz w:val="24"/>
          <w:szCs w:val="24"/>
          <w:lang w:eastAsia="en-US"/>
        </w:rPr>
        <w:t>Б</w:t>
      </w:r>
      <w:r w:rsidRPr="00000398">
        <w:rPr>
          <w:b/>
          <w:bCs/>
          <w:sz w:val="24"/>
          <w:szCs w:val="24"/>
          <w:lang w:eastAsia="en-US"/>
        </w:rPr>
        <w:t xml:space="preserve">ыстрое инструментальное производство </w:t>
      </w:r>
      <w:r w:rsidRPr="00000398">
        <w:rPr>
          <w:sz w:val="24"/>
          <w:szCs w:val="24"/>
          <w:lang w:eastAsia="en-US"/>
        </w:rPr>
        <w:t xml:space="preserve">(rapid tooling): Использование </w:t>
      </w:r>
      <w:r>
        <w:rPr>
          <w:sz w:val="24"/>
          <w:szCs w:val="24"/>
          <w:lang w:eastAsia="en-US"/>
        </w:rPr>
        <w:t xml:space="preserve">аддитивного производства (3.1.2) </w:t>
      </w:r>
      <w:r w:rsidRPr="00000398">
        <w:rPr>
          <w:sz w:val="24"/>
          <w:szCs w:val="24"/>
          <w:lang w:eastAsia="en-US"/>
        </w:rPr>
        <w:t>для изготов</w:t>
      </w:r>
      <w:r w:rsidRPr="00000398">
        <w:rPr>
          <w:sz w:val="24"/>
          <w:szCs w:val="24"/>
          <w:lang w:eastAsia="en-US"/>
        </w:rPr>
        <w:softHyphen/>
        <w:t>ления инструментов или деталей инструментов в сокращенные по сравнению с традиционным инстру</w:t>
      </w:r>
      <w:r w:rsidRPr="00000398">
        <w:rPr>
          <w:sz w:val="24"/>
          <w:szCs w:val="24"/>
          <w:lang w:eastAsia="en-US"/>
        </w:rPr>
        <w:softHyphen/>
        <w:t>ментальным производством сроки.</w:t>
      </w:r>
      <w:r w:rsidRPr="00000398">
        <w:rPr>
          <w:b/>
          <w:bCs/>
          <w:sz w:val="24"/>
          <w:szCs w:val="24"/>
          <w:lang w:eastAsia="en-US"/>
        </w:rPr>
        <w:t xml:space="preserve"> </w:t>
      </w:r>
    </w:p>
    <w:p w14:paraId="2395489B" w14:textId="77777777" w:rsidR="00000398" w:rsidRPr="00000398" w:rsidRDefault="00000398" w:rsidP="00AF276A">
      <w:pPr>
        <w:ind w:firstLine="567"/>
        <w:jc w:val="both"/>
        <w:rPr>
          <w:lang w:eastAsia="en-US"/>
        </w:rPr>
      </w:pPr>
    </w:p>
    <w:p w14:paraId="06EA2732" w14:textId="0933D7AF" w:rsidR="00000398" w:rsidRPr="00000398" w:rsidRDefault="00000398" w:rsidP="00AF276A">
      <w:pPr>
        <w:ind w:firstLine="567"/>
        <w:jc w:val="both"/>
        <w:rPr>
          <w:lang w:eastAsia="en-US"/>
        </w:rPr>
      </w:pPr>
      <w:r w:rsidRPr="00000398">
        <w:rPr>
          <w:lang w:eastAsia="en-US"/>
        </w:rPr>
        <w:t xml:space="preserve">Примечания </w:t>
      </w:r>
    </w:p>
    <w:p w14:paraId="5FEE5226" w14:textId="77777777" w:rsidR="00000398" w:rsidRPr="00000398" w:rsidRDefault="00000398" w:rsidP="00AF276A">
      <w:pPr>
        <w:ind w:firstLine="567"/>
        <w:jc w:val="both"/>
        <w:rPr>
          <w:lang w:eastAsia="en-US"/>
        </w:rPr>
      </w:pPr>
      <w:r w:rsidRPr="00000398">
        <w:rPr>
          <w:lang w:eastAsia="en-US"/>
        </w:rPr>
        <w:t>1 Быстрое инструментальное производство может быть осуществлено непосредственно при помощи адди</w:t>
      </w:r>
      <w:r w:rsidRPr="00000398">
        <w:rPr>
          <w:lang w:eastAsia="en-US"/>
        </w:rPr>
        <w:softHyphen/>
        <w:t xml:space="preserve">тивного технологического процесса или опосредованно производством шаблона, который, в свою очередь, будет использован для производства инструмента. </w:t>
      </w:r>
    </w:p>
    <w:p w14:paraId="21EF3158" w14:textId="0954BB8B" w:rsidR="00FF08C6" w:rsidRPr="00000398" w:rsidRDefault="00000398" w:rsidP="00AF276A">
      <w:pPr>
        <w:ind w:firstLine="567"/>
        <w:jc w:val="both"/>
        <w:rPr>
          <w:lang w:eastAsia="en-US"/>
        </w:rPr>
      </w:pPr>
      <w:r w:rsidRPr="00000398">
        <w:rPr>
          <w:lang w:eastAsia="en-US"/>
        </w:rPr>
        <w:t xml:space="preserve">2 Помимо </w:t>
      </w:r>
      <w:r>
        <w:rPr>
          <w:lang w:eastAsia="en-US"/>
        </w:rPr>
        <w:t>аддитивного производства</w:t>
      </w:r>
      <w:r w:rsidRPr="00000398">
        <w:rPr>
          <w:lang w:eastAsia="en-US"/>
        </w:rPr>
        <w:t xml:space="preserve"> термин «быстрое инструментальное производство» применяют для производства инструмента в сокращенные сроки.</w:t>
      </w:r>
    </w:p>
    <w:p w14:paraId="1A87652B" w14:textId="77777777" w:rsidR="00FF08C6" w:rsidRDefault="00FF08C6" w:rsidP="00AF276A">
      <w:pPr>
        <w:ind w:firstLine="567"/>
        <w:jc w:val="both"/>
        <w:rPr>
          <w:b/>
          <w:bCs/>
          <w:sz w:val="24"/>
          <w:szCs w:val="24"/>
          <w:lang w:eastAsia="en-US"/>
        </w:rPr>
      </w:pPr>
    </w:p>
    <w:p w14:paraId="7064AC18" w14:textId="32F6662A" w:rsidR="00FF08C6" w:rsidRDefault="00000398" w:rsidP="00AF276A">
      <w:pPr>
        <w:ind w:firstLine="567"/>
        <w:jc w:val="both"/>
        <w:rPr>
          <w:b/>
          <w:bCs/>
          <w:sz w:val="24"/>
          <w:szCs w:val="24"/>
          <w:lang w:eastAsia="en-US"/>
        </w:rPr>
      </w:pPr>
      <w:r w:rsidRPr="00000398">
        <w:rPr>
          <w:b/>
          <w:bCs/>
          <w:sz w:val="24"/>
          <w:szCs w:val="24"/>
          <w:lang w:eastAsia="en-US"/>
        </w:rPr>
        <w:t>3.11 Детали. Свойства</w:t>
      </w:r>
    </w:p>
    <w:p w14:paraId="0F9B2472" w14:textId="77777777" w:rsidR="00000398" w:rsidRDefault="00000398" w:rsidP="00AF276A">
      <w:pPr>
        <w:ind w:firstLine="567"/>
        <w:jc w:val="both"/>
        <w:rPr>
          <w:b/>
          <w:bCs/>
          <w:sz w:val="24"/>
          <w:szCs w:val="24"/>
          <w:lang w:eastAsia="en-US"/>
        </w:rPr>
      </w:pPr>
    </w:p>
    <w:p w14:paraId="0261FE83" w14:textId="5CB8ABCC" w:rsidR="00000398" w:rsidRDefault="00000398" w:rsidP="00AF276A">
      <w:pPr>
        <w:ind w:firstLine="567"/>
        <w:jc w:val="both"/>
        <w:rPr>
          <w:sz w:val="24"/>
          <w:szCs w:val="24"/>
          <w:lang w:eastAsia="en-US"/>
        </w:rPr>
      </w:pPr>
      <w:r>
        <w:rPr>
          <w:b/>
          <w:bCs/>
          <w:sz w:val="24"/>
          <w:szCs w:val="24"/>
          <w:lang w:eastAsia="en-US"/>
        </w:rPr>
        <w:t>3.11.1 Т</w:t>
      </w:r>
      <w:r w:rsidRPr="00000398">
        <w:rPr>
          <w:b/>
          <w:bCs/>
          <w:sz w:val="24"/>
          <w:szCs w:val="24"/>
          <w:lang w:eastAsia="en-US"/>
        </w:rPr>
        <w:t xml:space="preserve">очность </w:t>
      </w:r>
      <w:r w:rsidRPr="00000398">
        <w:rPr>
          <w:sz w:val="24"/>
          <w:szCs w:val="24"/>
          <w:lang w:eastAsia="en-US"/>
        </w:rPr>
        <w:t>(accuracy): Степень близости результатов измерений к принятому опорному значе</w:t>
      </w:r>
      <w:r w:rsidRPr="00000398">
        <w:rPr>
          <w:sz w:val="24"/>
          <w:szCs w:val="24"/>
          <w:lang w:eastAsia="en-US"/>
        </w:rPr>
        <w:softHyphen/>
        <w:t xml:space="preserve">нию. </w:t>
      </w:r>
    </w:p>
    <w:p w14:paraId="242A7D0C" w14:textId="77777777" w:rsidR="00000398" w:rsidRPr="00000398" w:rsidRDefault="00000398" w:rsidP="00AF276A">
      <w:pPr>
        <w:ind w:firstLine="567"/>
        <w:jc w:val="both"/>
        <w:rPr>
          <w:sz w:val="24"/>
          <w:szCs w:val="24"/>
          <w:lang w:eastAsia="en-US"/>
        </w:rPr>
      </w:pPr>
    </w:p>
    <w:p w14:paraId="046D8C75" w14:textId="2FCEBB3C" w:rsidR="00000398" w:rsidRPr="00000398" w:rsidRDefault="00000398" w:rsidP="00AF276A">
      <w:pPr>
        <w:ind w:firstLine="567"/>
        <w:jc w:val="both"/>
        <w:rPr>
          <w:lang w:eastAsia="en-US"/>
        </w:rPr>
      </w:pPr>
      <w:r w:rsidRPr="00000398">
        <w:rPr>
          <w:lang w:eastAsia="en-US"/>
        </w:rPr>
        <w:t>Примечания</w:t>
      </w:r>
    </w:p>
    <w:p w14:paraId="79B22611" w14:textId="28F1BCE6" w:rsidR="00000398" w:rsidRPr="00000398" w:rsidRDefault="00000398" w:rsidP="00AF276A">
      <w:pPr>
        <w:ind w:firstLine="567"/>
        <w:jc w:val="both"/>
        <w:rPr>
          <w:lang w:eastAsia="en-US"/>
        </w:rPr>
      </w:pPr>
      <w:r w:rsidRPr="00000398">
        <w:rPr>
          <w:lang w:eastAsia="en-US"/>
        </w:rPr>
        <w:t>1</w:t>
      </w:r>
      <w:r>
        <w:rPr>
          <w:lang w:eastAsia="en-US"/>
        </w:rPr>
        <w:t>.</w:t>
      </w:r>
      <w:r w:rsidRPr="00000398">
        <w:rPr>
          <w:lang w:eastAsia="en-US"/>
        </w:rPr>
        <w:t xml:space="preserve"> В случае аддитивного производства (3.1.2) принятое опорное значение соответствует цифровой модели. </w:t>
      </w:r>
    </w:p>
    <w:p w14:paraId="0A3E8409" w14:textId="5CE87DB3" w:rsidR="00000398" w:rsidRPr="00000398" w:rsidRDefault="00000398" w:rsidP="00AF276A">
      <w:pPr>
        <w:ind w:firstLine="567"/>
        <w:jc w:val="both"/>
        <w:rPr>
          <w:lang w:eastAsia="en-US"/>
        </w:rPr>
      </w:pPr>
      <w:r w:rsidRPr="00000398">
        <w:rPr>
          <w:lang w:eastAsia="en-US"/>
        </w:rPr>
        <w:t>2</w:t>
      </w:r>
      <w:r>
        <w:rPr>
          <w:lang w:eastAsia="en-US"/>
        </w:rPr>
        <w:t>.</w:t>
      </w:r>
      <w:r w:rsidRPr="00000398">
        <w:rPr>
          <w:lang w:eastAsia="en-US"/>
        </w:rPr>
        <w:t xml:space="preserve"> Точность аддитивного технологического процесса может быть разной для направлений </w:t>
      </w:r>
      <w:r w:rsidRPr="00FE6F31">
        <w:rPr>
          <w:i/>
          <w:iCs/>
          <w:lang w:eastAsia="en-US"/>
        </w:rPr>
        <w:t xml:space="preserve">X, Y </w:t>
      </w:r>
      <w:r w:rsidRPr="00FE6F31">
        <w:rPr>
          <w:lang w:eastAsia="en-US"/>
        </w:rPr>
        <w:t>и</w:t>
      </w:r>
      <w:r w:rsidRPr="00FE6F31">
        <w:rPr>
          <w:i/>
          <w:iCs/>
          <w:lang w:eastAsia="en-US"/>
        </w:rPr>
        <w:t xml:space="preserve"> Z</w:t>
      </w:r>
      <w:r w:rsidRPr="00000398">
        <w:rPr>
          <w:lang w:eastAsia="en-US"/>
        </w:rPr>
        <w:t>. Это оз</w:t>
      </w:r>
      <w:r w:rsidRPr="00000398">
        <w:rPr>
          <w:lang w:eastAsia="en-US"/>
        </w:rPr>
        <w:softHyphen/>
        <w:t>начает, что точность воспроизведения детали зависит от ориентации детали относительно системы координат аддитивной установки.</w:t>
      </w:r>
    </w:p>
    <w:p w14:paraId="4BCEDFB7" w14:textId="77777777" w:rsidR="00000398" w:rsidRDefault="00000398" w:rsidP="00AF276A">
      <w:pPr>
        <w:ind w:firstLine="567"/>
        <w:jc w:val="both"/>
        <w:rPr>
          <w:sz w:val="24"/>
          <w:szCs w:val="24"/>
          <w:lang w:eastAsia="en-US"/>
        </w:rPr>
      </w:pPr>
    </w:p>
    <w:p w14:paraId="7D2C33FC" w14:textId="66403E5C" w:rsidR="000A7C20" w:rsidRPr="00B2688B" w:rsidRDefault="000A7C20" w:rsidP="00AF276A">
      <w:pPr>
        <w:ind w:firstLine="567"/>
        <w:jc w:val="both"/>
        <w:rPr>
          <w:sz w:val="24"/>
          <w:szCs w:val="24"/>
          <w:lang w:eastAsia="en-US"/>
        </w:rPr>
      </w:pPr>
      <w:r w:rsidRPr="00B2688B">
        <w:rPr>
          <w:b/>
          <w:bCs/>
          <w:sz w:val="24"/>
          <w:szCs w:val="24"/>
          <w:lang w:eastAsia="en-US"/>
        </w:rPr>
        <w:t>3.11.2</w:t>
      </w:r>
      <w:r w:rsidRPr="00B2688B">
        <w:rPr>
          <w:sz w:val="24"/>
          <w:szCs w:val="24"/>
          <w:lang w:eastAsia="en-US"/>
        </w:rPr>
        <w:t xml:space="preserve"> </w:t>
      </w:r>
      <w:r w:rsidRPr="00B2688B">
        <w:rPr>
          <w:b/>
          <w:bCs/>
          <w:sz w:val="24"/>
          <w:szCs w:val="24"/>
          <w:lang w:eastAsia="en-US"/>
        </w:rPr>
        <w:t xml:space="preserve">Прецизионность (процесса построения) </w:t>
      </w:r>
      <w:r w:rsidRPr="00B2688B">
        <w:rPr>
          <w:sz w:val="24"/>
          <w:szCs w:val="24"/>
          <w:lang w:eastAsia="en-US"/>
        </w:rPr>
        <w:t>(precision): Степень близости результатов измере</w:t>
      </w:r>
      <w:r w:rsidRPr="00B2688B">
        <w:rPr>
          <w:sz w:val="24"/>
          <w:szCs w:val="24"/>
          <w:lang w:eastAsia="en-US"/>
        </w:rPr>
        <w:softHyphen/>
        <w:t xml:space="preserve">ний параметров нескольких деталей, полученных при заданных условиях. </w:t>
      </w:r>
    </w:p>
    <w:p w14:paraId="6591A957" w14:textId="77777777" w:rsidR="000A7C20" w:rsidRPr="00B2688B" w:rsidRDefault="000A7C20" w:rsidP="00AF276A">
      <w:pPr>
        <w:ind w:firstLine="567"/>
        <w:jc w:val="both"/>
        <w:rPr>
          <w:sz w:val="24"/>
          <w:szCs w:val="24"/>
          <w:lang w:eastAsia="en-US"/>
        </w:rPr>
      </w:pPr>
    </w:p>
    <w:p w14:paraId="2F59610C" w14:textId="71F7013B" w:rsidR="000A7C20" w:rsidRPr="00B2688B" w:rsidRDefault="000A7C20" w:rsidP="00AF276A">
      <w:pPr>
        <w:ind w:firstLine="567"/>
        <w:jc w:val="both"/>
        <w:rPr>
          <w:lang w:eastAsia="en-US"/>
        </w:rPr>
      </w:pPr>
      <w:r w:rsidRPr="00B2688B">
        <w:rPr>
          <w:lang w:eastAsia="en-US"/>
        </w:rPr>
        <w:t xml:space="preserve">Примечания </w:t>
      </w:r>
    </w:p>
    <w:p w14:paraId="7D90E65A" w14:textId="6A0B621F" w:rsidR="000A7C20" w:rsidRPr="000A7C20" w:rsidRDefault="000A7C20" w:rsidP="00AF276A">
      <w:pPr>
        <w:ind w:firstLine="567"/>
        <w:jc w:val="both"/>
        <w:rPr>
          <w:lang w:eastAsia="en-US"/>
        </w:rPr>
      </w:pPr>
      <w:r w:rsidRPr="000A7C20">
        <w:rPr>
          <w:lang w:eastAsia="en-US"/>
        </w:rPr>
        <w:t>1</w:t>
      </w:r>
      <w:r w:rsidRPr="00B2688B">
        <w:rPr>
          <w:lang w:eastAsia="en-US"/>
        </w:rPr>
        <w:t>.</w:t>
      </w:r>
      <w:r w:rsidRPr="000A7C20">
        <w:rPr>
          <w:lang w:eastAsia="en-US"/>
        </w:rPr>
        <w:t xml:space="preserve"> Прецизионность аддитивного технологического процесса</w:t>
      </w:r>
      <w:r w:rsidRPr="00B2688B">
        <w:rPr>
          <w:lang w:eastAsia="en-US"/>
        </w:rPr>
        <w:t xml:space="preserve"> (3.1.2)</w:t>
      </w:r>
      <w:r w:rsidRPr="000A7C20">
        <w:rPr>
          <w:lang w:eastAsia="en-US"/>
        </w:rPr>
        <w:t xml:space="preserve"> может отличаться в зависимости от расположе</w:t>
      </w:r>
      <w:r w:rsidRPr="000A7C20">
        <w:rPr>
          <w:lang w:eastAsia="en-US"/>
        </w:rPr>
        <w:softHyphen/>
        <w:t>ния в области построения</w:t>
      </w:r>
      <w:r w:rsidRPr="00B2688B">
        <w:rPr>
          <w:lang w:eastAsia="en-US"/>
        </w:rPr>
        <w:t xml:space="preserve"> (3.3.3)</w:t>
      </w:r>
      <w:r w:rsidRPr="000A7C20">
        <w:rPr>
          <w:lang w:eastAsia="en-US"/>
        </w:rPr>
        <w:t xml:space="preserve">, а также может быть разной для направлений </w:t>
      </w:r>
      <w:r w:rsidRPr="000A7C20">
        <w:rPr>
          <w:i/>
          <w:iCs/>
          <w:lang w:eastAsia="en-US"/>
        </w:rPr>
        <w:t>X</w:t>
      </w:r>
      <w:r w:rsidRPr="000A7C20">
        <w:rPr>
          <w:lang w:eastAsia="en-US"/>
        </w:rPr>
        <w:t xml:space="preserve">, </w:t>
      </w:r>
      <w:r w:rsidRPr="000A7C20">
        <w:rPr>
          <w:i/>
          <w:iCs/>
          <w:lang w:eastAsia="en-US"/>
        </w:rPr>
        <w:t xml:space="preserve">Y </w:t>
      </w:r>
      <w:r w:rsidRPr="000A7C20">
        <w:rPr>
          <w:lang w:eastAsia="en-US"/>
        </w:rPr>
        <w:t xml:space="preserve">и </w:t>
      </w:r>
      <w:r w:rsidRPr="000A7C20">
        <w:rPr>
          <w:i/>
          <w:iCs/>
          <w:lang w:eastAsia="en-US"/>
        </w:rPr>
        <w:t>Z</w:t>
      </w:r>
      <w:r w:rsidRPr="000A7C20">
        <w:rPr>
          <w:lang w:eastAsia="en-US"/>
        </w:rPr>
        <w:t xml:space="preserve">. </w:t>
      </w:r>
    </w:p>
    <w:p w14:paraId="7AACD9DC" w14:textId="44C80D1A" w:rsidR="000A7C20" w:rsidRPr="00B2688B" w:rsidRDefault="000A7C20" w:rsidP="00AF276A">
      <w:pPr>
        <w:ind w:firstLine="567"/>
        <w:jc w:val="both"/>
        <w:rPr>
          <w:sz w:val="24"/>
          <w:szCs w:val="24"/>
          <w:lang w:eastAsia="en-US"/>
        </w:rPr>
      </w:pPr>
      <w:r w:rsidRPr="00B2688B">
        <w:rPr>
          <w:lang w:eastAsia="en-US"/>
        </w:rPr>
        <w:t>2. Прецизионность зависит от присущих процессу построения отклонений и не зависит от принятых опорных значений</w:t>
      </w:r>
      <w:r w:rsidRPr="00B2688B">
        <w:rPr>
          <w:sz w:val="24"/>
          <w:szCs w:val="24"/>
          <w:lang w:eastAsia="en-US"/>
        </w:rPr>
        <w:t>.</w:t>
      </w:r>
    </w:p>
    <w:p w14:paraId="14E99C11" w14:textId="77777777" w:rsidR="006B5DD8" w:rsidRDefault="006B5DD8" w:rsidP="00AF276A">
      <w:pPr>
        <w:ind w:firstLine="567"/>
        <w:jc w:val="both"/>
        <w:rPr>
          <w:rFonts w:ascii="Cambria" w:eastAsiaTheme="minorHAnsi" w:hAnsi="Cambria" w:cs="Cambria"/>
          <w:b/>
          <w:bCs/>
          <w:color w:val="221E1F"/>
          <w:sz w:val="22"/>
          <w:szCs w:val="22"/>
          <w:lang w:eastAsia="en-US"/>
        </w:rPr>
      </w:pPr>
    </w:p>
    <w:p w14:paraId="2530AD1E" w14:textId="60A7B8A4" w:rsidR="00B2688B" w:rsidRDefault="000A7C20" w:rsidP="00AF276A">
      <w:pPr>
        <w:ind w:firstLine="567"/>
        <w:jc w:val="both"/>
        <w:rPr>
          <w:rFonts w:eastAsiaTheme="minorHAnsi"/>
          <w:b/>
          <w:bCs/>
          <w:color w:val="221E1F"/>
          <w:sz w:val="24"/>
          <w:szCs w:val="24"/>
          <w:lang w:eastAsia="en-US"/>
        </w:rPr>
      </w:pPr>
      <w:r w:rsidRPr="00B2688B">
        <w:rPr>
          <w:rFonts w:eastAsiaTheme="minorHAnsi"/>
          <w:b/>
          <w:bCs/>
          <w:color w:val="221E1F"/>
          <w:sz w:val="24"/>
          <w:szCs w:val="24"/>
          <w:lang w:eastAsia="en-US"/>
        </w:rPr>
        <w:t>3.11.3</w:t>
      </w:r>
      <w:r w:rsidR="00B2688B" w:rsidRPr="00B2688B">
        <w:rPr>
          <w:rFonts w:eastAsiaTheme="minorHAnsi"/>
          <w:b/>
          <w:bCs/>
          <w:color w:val="221E1F"/>
          <w:sz w:val="24"/>
          <w:szCs w:val="24"/>
          <w:lang w:eastAsia="en-US"/>
        </w:rPr>
        <w:t xml:space="preserve"> Разрешающая способность </w:t>
      </w:r>
      <w:r w:rsidR="00B2688B" w:rsidRPr="00B2688B">
        <w:rPr>
          <w:rFonts w:eastAsiaTheme="minorHAnsi"/>
          <w:color w:val="221E1F"/>
          <w:sz w:val="24"/>
          <w:szCs w:val="24"/>
          <w:lang w:eastAsia="en-US"/>
        </w:rPr>
        <w:t>(resolution): Размеры наименьшего элемента детали, который может быть контролируемо синтезирован.</w:t>
      </w:r>
      <w:r w:rsidR="00B2688B" w:rsidRPr="00B2688B">
        <w:rPr>
          <w:rFonts w:eastAsiaTheme="minorHAnsi"/>
          <w:b/>
          <w:bCs/>
          <w:color w:val="221E1F"/>
          <w:sz w:val="24"/>
          <w:szCs w:val="24"/>
          <w:lang w:eastAsia="en-US"/>
        </w:rPr>
        <w:t xml:space="preserve"> </w:t>
      </w:r>
    </w:p>
    <w:p w14:paraId="7461CE9A" w14:textId="77777777" w:rsidR="00B2688B" w:rsidRPr="00B2688B" w:rsidRDefault="00B2688B" w:rsidP="00AF276A">
      <w:pPr>
        <w:ind w:firstLine="567"/>
        <w:jc w:val="both"/>
        <w:rPr>
          <w:rFonts w:eastAsiaTheme="minorHAnsi"/>
          <w:b/>
          <w:bCs/>
          <w:color w:val="221E1F"/>
          <w:sz w:val="24"/>
          <w:szCs w:val="24"/>
          <w:lang w:eastAsia="en-US"/>
        </w:rPr>
      </w:pPr>
    </w:p>
    <w:p w14:paraId="576E103E" w14:textId="282D49AF" w:rsidR="00B2688B" w:rsidRPr="00B2688B" w:rsidRDefault="00B2688B" w:rsidP="00AF276A">
      <w:pPr>
        <w:ind w:firstLine="567"/>
        <w:jc w:val="both"/>
        <w:rPr>
          <w:rFonts w:eastAsiaTheme="minorHAnsi"/>
          <w:color w:val="221E1F"/>
          <w:lang w:eastAsia="en-US"/>
        </w:rPr>
      </w:pPr>
      <w:r w:rsidRPr="00B2688B">
        <w:rPr>
          <w:rFonts w:eastAsiaTheme="minorHAnsi"/>
          <w:color w:val="221E1F"/>
          <w:lang w:eastAsia="en-US"/>
        </w:rPr>
        <w:t>П</w:t>
      </w:r>
      <w:r>
        <w:rPr>
          <w:rFonts w:eastAsiaTheme="minorHAnsi"/>
          <w:color w:val="221E1F"/>
          <w:lang w:eastAsia="en-US"/>
        </w:rPr>
        <w:t xml:space="preserve">римечания </w:t>
      </w:r>
      <w:r w:rsidRPr="00B2688B">
        <w:rPr>
          <w:rFonts w:eastAsiaTheme="minorHAnsi"/>
          <w:color w:val="221E1F"/>
          <w:lang w:eastAsia="en-US"/>
        </w:rPr>
        <w:t xml:space="preserve"> </w:t>
      </w:r>
    </w:p>
    <w:p w14:paraId="34720B24" w14:textId="64AC3355" w:rsidR="00B2688B" w:rsidRPr="00B2688B" w:rsidRDefault="00B2688B" w:rsidP="00AF276A">
      <w:pPr>
        <w:ind w:firstLine="567"/>
        <w:jc w:val="both"/>
        <w:rPr>
          <w:rFonts w:eastAsiaTheme="minorHAnsi"/>
          <w:color w:val="221E1F"/>
          <w:lang w:eastAsia="en-US"/>
        </w:rPr>
      </w:pPr>
      <w:r w:rsidRPr="00B2688B">
        <w:rPr>
          <w:rFonts w:eastAsiaTheme="minorHAnsi"/>
          <w:color w:val="221E1F"/>
          <w:lang w:eastAsia="en-US"/>
        </w:rPr>
        <w:t>1</w:t>
      </w:r>
      <w:r w:rsidR="00DE3F44">
        <w:rPr>
          <w:rFonts w:eastAsiaTheme="minorHAnsi"/>
          <w:color w:val="221E1F"/>
          <w:lang w:eastAsia="en-US"/>
        </w:rPr>
        <w:t>.</w:t>
      </w:r>
      <w:r w:rsidRPr="00B2688B">
        <w:rPr>
          <w:rFonts w:eastAsiaTheme="minorHAnsi"/>
          <w:color w:val="221E1F"/>
          <w:lang w:eastAsia="en-US"/>
        </w:rPr>
        <w:t xml:space="preserve"> В случае аддитивного производства (3.1.2) размеры записывают в соответствии с направлениями </w:t>
      </w:r>
      <w:r w:rsidRPr="00B2688B">
        <w:rPr>
          <w:rFonts w:eastAsiaTheme="minorHAnsi"/>
          <w:i/>
          <w:iCs/>
          <w:color w:val="221E1F"/>
          <w:lang w:eastAsia="en-US"/>
        </w:rPr>
        <w:t>X</w:t>
      </w:r>
      <w:r w:rsidRPr="00B2688B">
        <w:rPr>
          <w:rFonts w:eastAsiaTheme="minorHAnsi"/>
          <w:color w:val="221E1F"/>
          <w:lang w:eastAsia="en-US"/>
        </w:rPr>
        <w:t xml:space="preserve">, </w:t>
      </w:r>
      <w:r w:rsidRPr="00B2688B">
        <w:rPr>
          <w:rFonts w:eastAsiaTheme="minorHAnsi"/>
          <w:i/>
          <w:iCs/>
          <w:color w:val="221E1F"/>
          <w:lang w:eastAsia="en-US"/>
        </w:rPr>
        <w:t>Y</w:t>
      </w:r>
      <w:r w:rsidRPr="00B2688B">
        <w:rPr>
          <w:rFonts w:eastAsiaTheme="minorHAnsi"/>
          <w:color w:val="221E1F"/>
          <w:lang w:eastAsia="en-US"/>
        </w:rPr>
        <w:t xml:space="preserve">, </w:t>
      </w:r>
      <w:r w:rsidRPr="00B2688B">
        <w:rPr>
          <w:rFonts w:eastAsiaTheme="minorHAnsi"/>
          <w:i/>
          <w:iCs/>
          <w:color w:val="221E1F"/>
          <w:lang w:eastAsia="en-US"/>
        </w:rPr>
        <w:t>Z</w:t>
      </w:r>
      <w:r w:rsidRPr="00B2688B">
        <w:rPr>
          <w:rFonts w:eastAsiaTheme="minorHAnsi"/>
          <w:color w:val="221E1F"/>
          <w:lang w:eastAsia="en-US"/>
        </w:rPr>
        <w:t xml:space="preserve">. </w:t>
      </w:r>
    </w:p>
    <w:p w14:paraId="16223E25" w14:textId="3D3A3A7E" w:rsidR="00B2688B" w:rsidRPr="00B2688B" w:rsidRDefault="00B2688B" w:rsidP="00AF276A">
      <w:pPr>
        <w:ind w:firstLine="567"/>
        <w:jc w:val="both"/>
        <w:rPr>
          <w:rFonts w:eastAsiaTheme="minorHAnsi"/>
          <w:color w:val="221E1F"/>
          <w:lang w:eastAsia="en-US"/>
        </w:rPr>
      </w:pPr>
      <w:r w:rsidRPr="00B2688B">
        <w:rPr>
          <w:rFonts w:eastAsiaTheme="minorHAnsi"/>
          <w:color w:val="221E1F"/>
          <w:lang w:eastAsia="en-US"/>
        </w:rPr>
        <w:t>2</w:t>
      </w:r>
      <w:r w:rsidR="00DE3F44">
        <w:rPr>
          <w:rFonts w:eastAsiaTheme="minorHAnsi"/>
          <w:color w:val="221E1F"/>
          <w:lang w:eastAsia="en-US"/>
        </w:rPr>
        <w:t>.</w:t>
      </w:r>
      <w:r w:rsidRPr="00B2688B">
        <w:rPr>
          <w:rFonts w:eastAsiaTheme="minorHAnsi"/>
          <w:color w:val="221E1F"/>
          <w:lang w:eastAsia="en-US"/>
        </w:rPr>
        <w:t xml:space="preserve"> В послойных процессах построения разрешающая способность в направлении </w:t>
      </w:r>
      <w:r w:rsidRPr="00B2688B">
        <w:rPr>
          <w:rFonts w:eastAsiaTheme="minorHAnsi"/>
          <w:i/>
          <w:iCs/>
          <w:color w:val="221E1F"/>
          <w:lang w:eastAsia="en-US"/>
        </w:rPr>
        <w:t>Z</w:t>
      </w:r>
      <w:r w:rsidRPr="00B2688B">
        <w:rPr>
          <w:rFonts w:eastAsiaTheme="minorHAnsi"/>
          <w:color w:val="221E1F"/>
          <w:lang w:eastAsia="en-US"/>
        </w:rPr>
        <w:t>, как правило, соответству</w:t>
      </w:r>
      <w:r w:rsidRPr="00B2688B">
        <w:rPr>
          <w:rFonts w:eastAsiaTheme="minorHAnsi"/>
          <w:color w:val="221E1F"/>
          <w:lang w:eastAsia="en-US"/>
        </w:rPr>
        <w:softHyphen/>
        <w:t xml:space="preserve">ет толщине слоя. </w:t>
      </w:r>
    </w:p>
    <w:p w14:paraId="35ADBA6D" w14:textId="7DE2BBDA" w:rsidR="00000398" w:rsidRPr="00B2688B" w:rsidRDefault="00B2688B" w:rsidP="00AF276A">
      <w:pPr>
        <w:ind w:firstLine="567"/>
        <w:jc w:val="both"/>
        <w:rPr>
          <w:rFonts w:eastAsiaTheme="minorHAnsi"/>
          <w:color w:val="221E1F"/>
          <w:lang w:eastAsia="en-US"/>
        </w:rPr>
      </w:pPr>
      <w:r w:rsidRPr="00B2688B">
        <w:rPr>
          <w:rFonts w:eastAsiaTheme="minorHAnsi"/>
          <w:color w:val="221E1F"/>
          <w:lang w:eastAsia="en-US"/>
        </w:rPr>
        <w:t>3</w:t>
      </w:r>
      <w:r w:rsidR="00DE3F44">
        <w:rPr>
          <w:rFonts w:eastAsiaTheme="minorHAnsi"/>
          <w:color w:val="221E1F"/>
          <w:lang w:eastAsia="en-US"/>
        </w:rPr>
        <w:t>.</w:t>
      </w:r>
      <w:r w:rsidRPr="00B2688B">
        <w:rPr>
          <w:rFonts w:eastAsiaTheme="minorHAnsi"/>
          <w:color w:val="221E1F"/>
          <w:lang w:eastAsia="en-US"/>
        </w:rPr>
        <w:t xml:space="preserve"> Разрешающая способность может варьироваться в зависимости от ориентации детали (3.1.9) во время цикла построения (3.3.8).</w:t>
      </w:r>
    </w:p>
    <w:p w14:paraId="148A7710" w14:textId="77777777" w:rsidR="000A7C20" w:rsidRDefault="000A7C20" w:rsidP="00AF276A">
      <w:pPr>
        <w:ind w:firstLine="567"/>
        <w:jc w:val="both"/>
        <w:rPr>
          <w:rFonts w:ascii="Cambria" w:eastAsiaTheme="minorHAnsi" w:hAnsi="Cambria" w:cs="Cambria"/>
          <w:b/>
          <w:bCs/>
          <w:color w:val="221E1F"/>
          <w:sz w:val="22"/>
          <w:szCs w:val="22"/>
          <w:lang w:eastAsia="en-US"/>
        </w:rPr>
      </w:pPr>
    </w:p>
    <w:p w14:paraId="66CCECAD" w14:textId="0715B24B" w:rsidR="00F73A21" w:rsidRPr="008A3700" w:rsidRDefault="00F73A21" w:rsidP="00AF276A">
      <w:pPr>
        <w:ind w:firstLine="567"/>
        <w:jc w:val="both"/>
        <w:rPr>
          <w:rFonts w:eastAsiaTheme="minorHAnsi"/>
          <w:color w:val="221E1F"/>
          <w:sz w:val="24"/>
          <w:szCs w:val="24"/>
          <w:lang w:eastAsia="en-US"/>
        </w:rPr>
      </w:pPr>
      <w:r w:rsidRPr="00F73A21">
        <w:rPr>
          <w:rFonts w:eastAsiaTheme="minorHAnsi"/>
          <w:b/>
          <w:bCs/>
          <w:color w:val="221E1F"/>
          <w:sz w:val="24"/>
          <w:szCs w:val="24"/>
          <w:lang w:eastAsia="en-US"/>
        </w:rPr>
        <w:t xml:space="preserve">3.11.4 </w:t>
      </w:r>
      <w:r w:rsidR="008A3700">
        <w:rPr>
          <w:rFonts w:eastAsiaTheme="minorHAnsi"/>
          <w:b/>
          <w:bCs/>
          <w:color w:val="221E1F"/>
          <w:sz w:val="24"/>
          <w:szCs w:val="24"/>
          <w:lang w:eastAsia="en-US"/>
        </w:rPr>
        <w:t>Заготовка</w:t>
      </w:r>
      <w:r w:rsidRPr="00F73A21">
        <w:rPr>
          <w:rFonts w:eastAsiaTheme="minorHAnsi"/>
          <w:b/>
          <w:bCs/>
          <w:color w:val="221E1F"/>
          <w:sz w:val="24"/>
          <w:szCs w:val="24"/>
          <w:lang w:eastAsia="en-US"/>
        </w:rPr>
        <w:t xml:space="preserve"> </w:t>
      </w:r>
      <w:r w:rsidRPr="008A3700">
        <w:rPr>
          <w:rFonts w:eastAsiaTheme="minorHAnsi"/>
          <w:color w:val="221E1F"/>
          <w:sz w:val="24"/>
          <w:szCs w:val="24"/>
          <w:lang w:eastAsia="en-US"/>
        </w:rPr>
        <w:t xml:space="preserve">(as-built, </w:t>
      </w:r>
      <w:r w:rsidRPr="00F73A21">
        <w:rPr>
          <w:rFonts w:eastAsiaTheme="minorHAnsi"/>
          <w:color w:val="221E1F"/>
          <w:sz w:val="24"/>
          <w:szCs w:val="24"/>
          <w:lang w:eastAsia="en-US"/>
        </w:rPr>
        <w:t>adjective</w:t>
      </w:r>
      <w:r w:rsidRPr="008A3700">
        <w:rPr>
          <w:rFonts w:eastAsiaTheme="minorHAnsi"/>
          <w:color w:val="221E1F"/>
          <w:sz w:val="24"/>
          <w:szCs w:val="24"/>
          <w:lang w:eastAsia="en-US"/>
        </w:rPr>
        <w:t>): Изделие</w:t>
      </w:r>
      <w:r w:rsidR="008A3700">
        <w:rPr>
          <w:rFonts w:eastAsiaTheme="minorHAnsi"/>
          <w:color w:val="221E1F"/>
          <w:sz w:val="24"/>
          <w:szCs w:val="24"/>
          <w:lang w:eastAsia="en-US"/>
        </w:rPr>
        <w:t xml:space="preserve"> (3.9.1)</w:t>
      </w:r>
      <w:r w:rsidRPr="008A3700">
        <w:rPr>
          <w:rFonts w:eastAsiaTheme="minorHAnsi"/>
          <w:color w:val="221E1F"/>
          <w:sz w:val="24"/>
          <w:szCs w:val="24"/>
          <w:lang w:eastAsia="en-US"/>
        </w:rPr>
        <w:t>, полученное аддитивным методом, до проведения какой-либо постобработки</w:t>
      </w:r>
      <w:r w:rsidR="008A3700">
        <w:rPr>
          <w:rFonts w:eastAsiaTheme="minorHAnsi"/>
          <w:color w:val="221E1F"/>
          <w:sz w:val="24"/>
          <w:szCs w:val="24"/>
          <w:lang w:eastAsia="en-US"/>
        </w:rPr>
        <w:t xml:space="preserve"> (3.6.10)</w:t>
      </w:r>
      <w:r w:rsidRPr="008A3700">
        <w:rPr>
          <w:rFonts w:eastAsiaTheme="minorHAnsi"/>
          <w:color w:val="221E1F"/>
          <w:sz w:val="24"/>
          <w:szCs w:val="24"/>
          <w:lang w:eastAsia="en-US"/>
        </w:rPr>
        <w:t>, кроме, при необходимости, удаления с платформы построения</w:t>
      </w:r>
      <w:r w:rsidR="008A3700">
        <w:rPr>
          <w:rFonts w:eastAsiaTheme="minorHAnsi"/>
          <w:color w:val="221E1F"/>
          <w:sz w:val="24"/>
          <w:szCs w:val="24"/>
          <w:lang w:eastAsia="en-US"/>
        </w:rPr>
        <w:t xml:space="preserve"> (3.3.5)</w:t>
      </w:r>
      <w:r w:rsidRPr="008A3700">
        <w:rPr>
          <w:rFonts w:eastAsiaTheme="minorHAnsi"/>
          <w:color w:val="221E1F"/>
          <w:sz w:val="24"/>
          <w:szCs w:val="24"/>
          <w:lang w:eastAsia="en-US"/>
        </w:rPr>
        <w:t>, удаления поддержек</w:t>
      </w:r>
      <w:r w:rsidR="008A3700">
        <w:rPr>
          <w:rFonts w:eastAsiaTheme="minorHAnsi"/>
          <w:color w:val="221E1F"/>
          <w:sz w:val="24"/>
          <w:szCs w:val="24"/>
          <w:lang w:eastAsia="en-US"/>
        </w:rPr>
        <w:t xml:space="preserve"> (3.3.9)</w:t>
      </w:r>
      <w:r w:rsidRPr="008A3700">
        <w:rPr>
          <w:rFonts w:eastAsiaTheme="minorHAnsi"/>
          <w:color w:val="221E1F"/>
          <w:sz w:val="24"/>
          <w:szCs w:val="24"/>
          <w:lang w:eastAsia="en-US"/>
        </w:rPr>
        <w:t xml:space="preserve"> и/или неиспользованного сырья</w:t>
      </w:r>
      <w:r w:rsidR="008A3700">
        <w:rPr>
          <w:rFonts w:eastAsiaTheme="minorHAnsi"/>
          <w:color w:val="221E1F"/>
          <w:sz w:val="24"/>
          <w:szCs w:val="24"/>
          <w:lang w:eastAsia="en-US"/>
        </w:rPr>
        <w:t xml:space="preserve"> (3.6.6)</w:t>
      </w:r>
      <w:r w:rsidRPr="008A3700">
        <w:rPr>
          <w:rFonts w:eastAsiaTheme="minorHAnsi"/>
          <w:color w:val="221E1F"/>
          <w:sz w:val="24"/>
          <w:szCs w:val="24"/>
          <w:lang w:eastAsia="en-US"/>
        </w:rPr>
        <w:t xml:space="preserve">. </w:t>
      </w:r>
    </w:p>
    <w:p w14:paraId="08DD4542" w14:textId="77777777" w:rsidR="00F73A21" w:rsidRPr="00F73A21" w:rsidRDefault="00F73A21" w:rsidP="00AF276A">
      <w:pPr>
        <w:ind w:firstLine="567"/>
        <w:jc w:val="both"/>
        <w:rPr>
          <w:rFonts w:eastAsiaTheme="minorHAnsi"/>
          <w:b/>
          <w:bCs/>
          <w:color w:val="221E1F"/>
          <w:sz w:val="24"/>
          <w:szCs w:val="24"/>
          <w:lang w:val="en-US" w:eastAsia="en-US"/>
        </w:rPr>
      </w:pPr>
    </w:p>
    <w:p w14:paraId="69A28430" w14:textId="64C7C78A" w:rsidR="00F73A21" w:rsidRDefault="00F73A21" w:rsidP="00AF276A">
      <w:pPr>
        <w:ind w:firstLine="567"/>
        <w:jc w:val="both"/>
        <w:rPr>
          <w:rFonts w:eastAsiaTheme="minorHAnsi"/>
          <w:color w:val="221E1F"/>
          <w:lang w:eastAsia="en-US"/>
        </w:rPr>
      </w:pPr>
      <w:r w:rsidRPr="008A3700">
        <w:rPr>
          <w:rFonts w:eastAsiaTheme="minorHAnsi"/>
          <w:color w:val="221E1F"/>
          <w:lang w:eastAsia="en-US"/>
        </w:rPr>
        <w:t xml:space="preserve">Примечание - </w:t>
      </w:r>
      <w:r w:rsidR="008A3700" w:rsidRPr="008A3700">
        <w:rPr>
          <w:rFonts w:eastAsiaTheme="minorHAnsi"/>
          <w:color w:val="221E1F"/>
          <w:lang w:eastAsia="en-US"/>
        </w:rPr>
        <w:t>Понятие «заготовка» может относиться к изделию как с поддержками, так и без поддержек, на платформе построения или без нее.</w:t>
      </w:r>
    </w:p>
    <w:p w14:paraId="2E0F0366" w14:textId="77777777" w:rsidR="00DE3F44" w:rsidRDefault="00DE3F44" w:rsidP="00AF276A">
      <w:pPr>
        <w:ind w:firstLine="567"/>
        <w:jc w:val="both"/>
        <w:rPr>
          <w:rFonts w:eastAsiaTheme="minorHAnsi"/>
          <w:color w:val="221E1F"/>
          <w:lang w:eastAsia="en-US"/>
        </w:rPr>
      </w:pPr>
    </w:p>
    <w:p w14:paraId="1CB060A9" w14:textId="77777777" w:rsidR="00DE3F44" w:rsidRPr="00DE3F44" w:rsidRDefault="00DE3F44" w:rsidP="00AF276A">
      <w:pPr>
        <w:ind w:firstLine="567"/>
        <w:jc w:val="both"/>
        <w:rPr>
          <w:rFonts w:eastAsiaTheme="minorHAnsi"/>
          <w:color w:val="221E1F"/>
          <w:sz w:val="22"/>
          <w:szCs w:val="22"/>
          <w:lang w:eastAsia="en-US"/>
        </w:rPr>
      </w:pPr>
    </w:p>
    <w:p w14:paraId="4608BBC2" w14:textId="2C811B58" w:rsidR="00DE3F44" w:rsidRPr="00161892" w:rsidRDefault="00DE3F44" w:rsidP="00AF276A">
      <w:pPr>
        <w:ind w:firstLine="567"/>
        <w:jc w:val="both"/>
        <w:rPr>
          <w:rFonts w:ascii="Cambria" w:eastAsiaTheme="minorHAnsi" w:hAnsi="Cambria" w:cs="Cambria"/>
          <w:b/>
          <w:bCs/>
          <w:color w:val="221E1F"/>
          <w:sz w:val="22"/>
          <w:szCs w:val="22"/>
          <w:lang w:eastAsia="en-US"/>
        </w:rPr>
      </w:pPr>
      <w:r w:rsidRPr="00DE3F44">
        <w:rPr>
          <w:rFonts w:eastAsiaTheme="minorHAnsi"/>
          <w:b/>
          <w:bCs/>
          <w:color w:val="221E1F"/>
          <w:sz w:val="24"/>
          <w:szCs w:val="24"/>
          <w:lang w:eastAsia="en-US"/>
        </w:rPr>
        <w:t xml:space="preserve">3.11.5 Спроектированная деталь </w:t>
      </w:r>
      <w:r w:rsidRPr="00DE3F44">
        <w:rPr>
          <w:rFonts w:eastAsiaTheme="minorHAnsi"/>
          <w:color w:val="221E1F"/>
          <w:sz w:val="24"/>
          <w:szCs w:val="24"/>
          <w:lang w:eastAsia="en-US"/>
        </w:rPr>
        <w:t>(as-designed</w:t>
      </w:r>
      <w:r w:rsidR="00161892">
        <w:rPr>
          <w:rFonts w:eastAsiaTheme="minorHAnsi"/>
          <w:color w:val="221E1F"/>
          <w:sz w:val="24"/>
          <w:szCs w:val="24"/>
          <w:lang w:eastAsia="en-US"/>
        </w:rPr>
        <w:t xml:space="preserve">, </w:t>
      </w:r>
      <w:r w:rsidR="00161892" w:rsidRPr="00DE3F44">
        <w:rPr>
          <w:rFonts w:ascii="Cambria" w:eastAsiaTheme="minorHAnsi" w:hAnsi="Cambria" w:cs="Cambria"/>
          <w:color w:val="221E1F"/>
          <w:sz w:val="22"/>
          <w:szCs w:val="22"/>
          <w:lang w:eastAsia="en-US"/>
        </w:rPr>
        <w:t>adjective</w:t>
      </w:r>
      <w:r w:rsidRPr="00DE3F44">
        <w:rPr>
          <w:rFonts w:eastAsiaTheme="minorHAnsi"/>
          <w:color w:val="221E1F"/>
          <w:sz w:val="24"/>
          <w:szCs w:val="24"/>
          <w:lang w:eastAsia="en-US"/>
        </w:rPr>
        <w:t>):</w:t>
      </w:r>
      <w:r w:rsidRPr="00DE3F44">
        <w:rPr>
          <w:rFonts w:eastAsiaTheme="minorHAnsi"/>
          <w:b/>
          <w:bCs/>
          <w:color w:val="221E1F"/>
          <w:sz w:val="24"/>
          <w:szCs w:val="24"/>
          <w:lang w:eastAsia="en-US"/>
        </w:rPr>
        <w:t xml:space="preserve"> </w:t>
      </w:r>
      <w:r w:rsidRPr="00DE3F44">
        <w:rPr>
          <w:rFonts w:eastAsiaTheme="minorHAnsi"/>
          <w:color w:val="221E1F"/>
          <w:sz w:val="24"/>
          <w:szCs w:val="24"/>
          <w:lang w:eastAsia="en-US"/>
        </w:rPr>
        <w:t>Деталь</w:t>
      </w:r>
      <w:r w:rsidR="00161892">
        <w:rPr>
          <w:rFonts w:eastAsiaTheme="minorHAnsi"/>
          <w:color w:val="221E1F"/>
          <w:sz w:val="24"/>
          <w:szCs w:val="24"/>
          <w:lang w:eastAsia="en-US"/>
        </w:rPr>
        <w:t xml:space="preserve"> (3.9.1)</w:t>
      </w:r>
      <w:r w:rsidRPr="00DE3F44">
        <w:rPr>
          <w:rFonts w:eastAsiaTheme="minorHAnsi"/>
          <w:color w:val="221E1F"/>
          <w:sz w:val="24"/>
          <w:szCs w:val="24"/>
          <w:lang w:eastAsia="en-US"/>
        </w:rPr>
        <w:t xml:space="preserve"> в виде электронного документа, содержа</w:t>
      </w:r>
      <w:r w:rsidRPr="00DE3F44">
        <w:rPr>
          <w:rFonts w:eastAsiaTheme="minorHAnsi"/>
          <w:color w:val="221E1F"/>
          <w:sz w:val="24"/>
          <w:szCs w:val="24"/>
          <w:lang w:eastAsia="en-US"/>
        </w:rPr>
        <w:softHyphen/>
        <w:t>щего</w:t>
      </w:r>
      <w:r w:rsidR="00AB41B7">
        <w:rPr>
          <w:rFonts w:eastAsiaTheme="minorHAnsi"/>
          <w:color w:val="221E1F"/>
          <w:sz w:val="24"/>
          <w:szCs w:val="24"/>
          <w:lang w:eastAsia="en-US"/>
        </w:rPr>
        <w:t xml:space="preserve"> цифровую модель (</w:t>
      </w:r>
      <w:r w:rsidR="00AB41B7">
        <w:rPr>
          <w:rFonts w:eastAsiaTheme="minorHAnsi"/>
          <w:color w:val="221E1F"/>
          <w:sz w:val="24"/>
          <w:szCs w:val="24"/>
          <w:lang w:val="en-US" w:eastAsia="en-US"/>
        </w:rPr>
        <w:t>3D</w:t>
      </w:r>
      <w:r w:rsidR="00AB41B7">
        <w:rPr>
          <w:rFonts w:eastAsiaTheme="minorHAnsi"/>
          <w:color w:val="221E1F"/>
          <w:sz w:val="24"/>
          <w:szCs w:val="24"/>
          <w:lang w:eastAsia="en-US"/>
        </w:rPr>
        <w:t>)</w:t>
      </w:r>
      <w:r w:rsidRPr="00DE3F44">
        <w:rPr>
          <w:rFonts w:eastAsiaTheme="minorHAnsi"/>
          <w:color w:val="221E1F"/>
          <w:sz w:val="24"/>
          <w:szCs w:val="24"/>
          <w:lang w:eastAsia="en-US"/>
        </w:rPr>
        <w:t>, которая должна быть изготовлена в результате ад</w:t>
      </w:r>
      <w:r w:rsidRPr="00DE3F44">
        <w:rPr>
          <w:rFonts w:eastAsiaTheme="minorHAnsi"/>
          <w:color w:val="221E1F"/>
          <w:sz w:val="24"/>
          <w:szCs w:val="24"/>
          <w:lang w:eastAsia="en-US"/>
        </w:rPr>
        <w:softHyphen/>
        <w:t>дитивного технологического процесса.</w:t>
      </w:r>
    </w:p>
    <w:p w14:paraId="463D88BD" w14:textId="77777777" w:rsidR="00DE3F44" w:rsidRPr="00DE3F44" w:rsidRDefault="00DE3F44" w:rsidP="00AF276A">
      <w:pPr>
        <w:ind w:firstLine="567"/>
        <w:jc w:val="both"/>
        <w:rPr>
          <w:rFonts w:eastAsiaTheme="minorHAnsi"/>
          <w:color w:val="221E1F"/>
          <w:lang w:eastAsia="en-US"/>
        </w:rPr>
      </w:pPr>
    </w:p>
    <w:p w14:paraId="5BDD6071" w14:textId="77777777" w:rsidR="00AB41B7" w:rsidRDefault="00DE3F44" w:rsidP="00AF276A">
      <w:pPr>
        <w:ind w:firstLine="567"/>
        <w:jc w:val="both"/>
        <w:rPr>
          <w:rFonts w:eastAsiaTheme="minorHAnsi"/>
          <w:color w:val="221E1F"/>
          <w:lang w:eastAsia="en-US"/>
        </w:rPr>
      </w:pPr>
      <w:r w:rsidRPr="00DE3F44">
        <w:rPr>
          <w:rFonts w:eastAsiaTheme="minorHAnsi"/>
          <w:color w:val="221E1F"/>
          <w:lang w:eastAsia="en-US"/>
        </w:rPr>
        <w:t xml:space="preserve">Примечание - </w:t>
      </w:r>
      <w:r w:rsidR="00161892" w:rsidRPr="00161892">
        <w:rPr>
          <w:rFonts w:eastAsiaTheme="minorHAnsi"/>
          <w:color w:val="221E1F"/>
          <w:lang w:eastAsia="en-US"/>
        </w:rPr>
        <w:t>Цифровая модель может быть представлена в виде проприетарного (частного) CAD-файла, AMF-файла (3.4.1), STL-файла (3.4.6), STEP-файла (3.4.5) или любой другой аналогичной формы данных 3D-модели.</w:t>
      </w:r>
    </w:p>
    <w:p w14:paraId="10A34D0A" w14:textId="77777777" w:rsidR="00AB41B7" w:rsidRPr="00AB41B7" w:rsidRDefault="00AB41B7" w:rsidP="00AF276A">
      <w:pPr>
        <w:ind w:firstLine="567"/>
        <w:jc w:val="both"/>
        <w:rPr>
          <w:rFonts w:eastAsiaTheme="minorHAnsi"/>
          <w:b/>
          <w:bCs/>
          <w:color w:val="221E1F"/>
          <w:lang w:eastAsia="en-US"/>
        </w:rPr>
      </w:pPr>
    </w:p>
    <w:p w14:paraId="448DD9A9" w14:textId="52D310A5" w:rsidR="00AB41B7" w:rsidRPr="00AB41B7" w:rsidRDefault="00AB41B7" w:rsidP="00AF276A">
      <w:pPr>
        <w:ind w:firstLine="567"/>
        <w:jc w:val="both"/>
        <w:rPr>
          <w:rFonts w:eastAsiaTheme="minorHAnsi"/>
          <w:color w:val="221E1F"/>
          <w:sz w:val="24"/>
          <w:szCs w:val="24"/>
          <w:lang w:val="en-US" w:eastAsia="en-US"/>
        </w:rPr>
      </w:pPr>
      <w:r w:rsidRPr="00AB41B7">
        <w:rPr>
          <w:rFonts w:eastAsiaTheme="minorHAnsi"/>
          <w:b/>
          <w:bCs/>
          <w:color w:val="221E1F"/>
          <w:sz w:val="24"/>
          <w:szCs w:val="24"/>
          <w:lang w:eastAsia="en-US"/>
        </w:rPr>
        <w:t>3.11.</w:t>
      </w:r>
      <w:r>
        <w:rPr>
          <w:rFonts w:eastAsiaTheme="minorHAnsi"/>
          <w:b/>
          <w:bCs/>
          <w:color w:val="221E1F"/>
          <w:sz w:val="24"/>
          <w:szCs w:val="24"/>
          <w:lang w:val="en-US" w:eastAsia="en-US"/>
        </w:rPr>
        <w:t>6</w:t>
      </w:r>
      <w:r w:rsidRPr="00AB41B7">
        <w:rPr>
          <w:rFonts w:eastAsiaTheme="minorHAnsi"/>
          <w:b/>
          <w:bCs/>
          <w:color w:val="221E1F"/>
          <w:sz w:val="24"/>
          <w:szCs w:val="24"/>
          <w:lang w:eastAsia="en-US"/>
        </w:rPr>
        <w:t xml:space="preserve"> Максимальная плотность</w:t>
      </w:r>
      <w:r w:rsidRPr="00AB41B7">
        <w:rPr>
          <w:rFonts w:eastAsiaTheme="minorHAnsi"/>
          <w:color w:val="221E1F"/>
          <w:sz w:val="24"/>
          <w:szCs w:val="24"/>
          <w:lang w:eastAsia="en-US"/>
        </w:rPr>
        <w:t xml:space="preserve"> (fully dense): Плотность материала изготовленной детали, близкая к плотности сплошного материала. </w:t>
      </w:r>
    </w:p>
    <w:p w14:paraId="179539B2" w14:textId="77777777" w:rsidR="00AB41B7" w:rsidRDefault="00AB41B7" w:rsidP="00AF276A">
      <w:pPr>
        <w:ind w:firstLine="567"/>
        <w:jc w:val="both"/>
        <w:rPr>
          <w:rFonts w:eastAsiaTheme="minorHAnsi"/>
          <w:color w:val="221E1F"/>
          <w:sz w:val="24"/>
          <w:szCs w:val="24"/>
          <w:lang w:val="en-US" w:eastAsia="en-US"/>
        </w:rPr>
      </w:pPr>
    </w:p>
    <w:p w14:paraId="3399F923" w14:textId="6B730139" w:rsidR="00AB41B7" w:rsidRPr="00AB41B7" w:rsidRDefault="00AB41B7" w:rsidP="00AF276A">
      <w:pPr>
        <w:ind w:firstLine="567"/>
        <w:jc w:val="both"/>
        <w:rPr>
          <w:rFonts w:eastAsiaTheme="minorHAnsi"/>
          <w:color w:val="221E1F"/>
          <w:lang w:val="en-US" w:eastAsia="en-US"/>
        </w:rPr>
      </w:pPr>
      <w:r w:rsidRPr="00AB41B7">
        <w:rPr>
          <w:rFonts w:eastAsiaTheme="minorHAnsi"/>
          <w:color w:val="221E1F"/>
          <w:lang w:eastAsia="en-US"/>
        </w:rPr>
        <w:t xml:space="preserve">Примечания  </w:t>
      </w:r>
    </w:p>
    <w:p w14:paraId="16744F7F" w14:textId="53C51ABA" w:rsidR="00AB41B7" w:rsidRPr="00AB41B7" w:rsidRDefault="00AB41B7" w:rsidP="00AF276A">
      <w:pPr>
        <w:ind w:firstLine="567"/>
        <w:jc w:val="both"/>
        <w:rPr>
          <w:rFonts w:eastAsiaTheme="minorHAnsi"/>
          <w:color w:val="221E1F"/>
          <w:lang w:val="en-US" w:eastAsia="en-US"/>
        </w:rPr>
      </w:pPr>
      <w:r w:rsidRPr="00AB41B7">
        <w:rPr>
          <w:rFonts w:eastAsiaTheme="minorHAnsi"/>
          <w:color w:val="221E1F"/>
          <w:lang w:eastAsia="en-US"/>
        </w:rPr>
        <w:t xml:space="preserve">1. На практике для всех производственных процессов материал с полным отсутствием пор получить сложно, в любом случае присутствует некоторая микропористость. </w:t>
      </w:r>
    </w:p>
    <w:p w14:paraId="49EACBBC" w14:textId="264B2C86" w:rsidR="00AB41B7" w:rsidRDefault="00AB41B7" w:rsidP="00AF276A">
      <w:pPr>
        <w:ind w:firstLine="567"/>
        <w:jc w:val="both"/>
        <w:rPr>
          <w:rFonts w:eastAsiaTheme="minorHAnsi"/>
          <w:color w:val="221E1F"/>
          <w:lang w:eastAsia="en-US"/>
        </w:rPr>
      </w:pPr>
      <w:r w:rsidRPr="00AB41B7">
        <w:rPr>
          <w:rFonts w:eastAsiaTheme="minorHAnsi"/>
          <w:color w:val="221E1F"/>
          <w:lang w:eastAsia="en-US"/>
        </w:rPr>
        <w:t>2. Как правило, значительность и допустимость содержания пор определяют на основании требований к при</w:t>
      </w:r>
      <w:r w:rsidRPr="00AB41B7">
        <w:rPr>
          <w:rFonts w:eastAsiaTheme="minorHAnsi"/>
          <w:color w:val="221E1F"/>
          <w:lang w:eastAsia="en-US"/>
        </w:rPr>
        <w:softHyphen/>
        <w:t>менению конечного изделия.</w:t>
      </w:r>
    </w:p>
    <w:p w14:paraId="721E5054" w14:textId="77777777" w:rsidR="00014E98" w:rsidRDefault="00014E98" w:rsidP="00AF276A">
      <w:pPr>
        <w:ind w:firstLine="567"/>
        <w:jc w:val="both"/>
        <w:rPr>
          <w:rFonts w:eastAsiaTheme="minorHAnsi"/>
          <w:color w:val="221E1F"/>
          <w:lang w:eastAsia="en-US"/>
        </w:rPr>
      </w:pPr>
    </w:p>
    <w:p w14:paraId="2BE8DF1A" w14:textId="1FC3A0F2" w:rsidR="00014E98" w:rsidRDefault="00014E98" w:rsidP="00AF276A">
      <w:pPr>
        <w:ind w:firstLine="567"/>
        <w:jc w:val="both"/>
        <w:rPr>
          <w:rFonts w:eastAsiaTheme="minorHAnsi"/>
          <w:color w:val="221E1F"/>
          <w:sz w:val="24"/>
          <w:szCs w:val="24"/>
          <w:lang w:eastAsia="en-US"/>
        </w:rPr>
      </w:pPr>
      <w:r w:rsidRPr="00014E98">
        <w:rPr>
          <w:rFonts w:eastAsiaTheme="minorHAnsi"/>
          <w:b/>
          <w:bCs/>
          <w:color w:val="221E1F"/>
          <w:sz w:val="24"/>
          <w:szCs w:val="24"/>
          <w:lang w:eastAsia="en-US"/>
        </w:rPr>
        <w:t>3.11.7</w:t>
      </w:r>
      <w:r>
        <w:rPr>
          <w:rFonts w:eastAsiaTheme="minorHAnsi"/>
          <w:color w:val="221E1F"/>
          <w:sz w:val="24"/>
          <w:szCs w:val="24"/>
          <w:lang w:eastAsia="en-US"/>
        </w:rPr>
        <w:t xml:space="preserve"> </w:t>
      </w:r>
      <w:r>
        <w:rPr>
          <w:rFonts w:eastAsiaTheme="minorHAnsi"/>
          <w:b/>
          <w:bCs/>
          <w:color w:val="221E1F"/>
          <w:sz w:val="24"/>
          <w:szCs w:val="24"/>
          <w:lang w:eastAsia="en-US"/>
        </w:rPr>
        <w:t>Ф</w:t>
      </w:r>
      <w:r w:rsidRPr="00014E98">
        <w:rPr>
          <w:rFonts w:eastAsiaTheme="minorHAnsi"/>
          <w:b/>
          <w:bCs/>
          <w:color w:val="221E1F"/>
          <w:sz w:val="24"/>
          <w:szCs w:val="24"/>
          <w:lang w:eastAsia="en-US"/>
        </w:rPr>
        <w:t xml:space="preserve">орма, близкая к конечной </w:t>
      </w:r>
      <w:r w:rsidRPr="00014E98">
        <w:rPr>
          <w:rFonts w:eastAsiaTheme="minorHAnsi"/>
          <w:color w:val="221E1F"/>
          <w:sz w:val="24"/>
          <w:szCs w:val="24"/>
          <w:lang w:eastAsia="en-US"/>
        </w:rPr>
        <w:t>(near net shape): Форма детали, при которой конечные требуе</w:t>
      </w:r>
      <w:r w:rsidRPr="00014E98">
        <w:rPr>
          <w:rFonts w:eastAsiaTheme="minorHAnsi"/>
          <w:color w:val="221E1F"/>
          <w:sz w:val="24"/>
          <w:szCs w:val="24"/>
          <w:lang w:eastAsia="en-US"/>
        </w:rPr>
        <w:softHyphen/>
        <w:t>мые размеры могут быть получены путем минимальной постобработки</w:t>
      </w:r>
      <w:r>
        <w:rPr>
          <w:rFonts w:eastAsiaTheme="minorHAnsi"/>
          <w:color w:val="221E1F"/>
          <w:sz w:val="24"/>
          <w:szCs w:val="24"/>
          <w:lang w:eastAsia="en-US"/>
        </w:rPr>
        <w:t xml:space="preserve"> (3.6.10)</w:t>
      </w:r>
      <w:r w:rsidRPr="00014E98">
        <w:rPr>
          <w:rFonts w:eastAsiaTheme="minorHAnsi"/>
          <w:color w:val="221E1F"/>
          <w:sz w:val="24"/>
          <w:szCs w:val="24"/>
          <w:lang w:eastAsia="en-US"/>
        </w:rPr>
        <w:t>.</w:t>
      </w:r>
    </w:p>
    <w:p w14:paraId="6960EC35" w14:textId="1BAD6E81" w:rsidR="000D1B17" w:rsidRDefault="00014E98" w:rsidP="00AF276A">
      <w:pPr>
        <w:ind w:firstLine="567"/>
        <w:jc w:val="both"/>
        <w:rPr>
          <w:rFonts w:eastAsiaTheme="minorHAnsi"/>
          <w:color w:val="221E1F"/>
          <w:sz w:val="24"/>
          <w:szCs w:val="24"/>
          <w:lang w:eastAsia="en-US"/>
        </w:rPr>
      </w:pPr>
      <w:r w:rsidRPr="00014E98">
        <w:rPr>
          <w:rFonts w:eastAsiaTheme="minorHAnsi"/>
          <w:b/>
          <w:bCs/>
          <w:color w:val="221E1F"/>
          <w:sz w:val="24"/>
          <w:szCs w:val="24"/>
          <w:lang w:eastAsia="en-US"/>
        </w:rPr>
        <w:t>3.11.8</w:t>
      </w:r>
      <w:r>
        <w:rPr>
          <w:rFonts w:eastAsiaTheme="minorHAnsi"/>
          <w:color w:val="221E1F"/>
          <w:sz w:val="24"/>
          <w:szCs w:val="24"/>
          <w:lang w:eastAsia="en-US"/>
        </w:rPr>
        <w:t xml:space="preserve"> </w:t>
      </w:r>
      <w:r>
        <w:rPr>
          <w:rFonts w:eastAsiaTheme="minorHAnsi"/>
          <w:b/>
          <w:bCs/>
          <w:color w:val="221E1F"/>
          <w:sz w:val="24"/>
          <w:szCs w:val="24"/>
          <w:lang w:eastAsia="en-US"/>
        </w:rPr>
        <w:t>П</w:t>
      </w:r>
      <w:r w:rsidRPr="00014E98">
        <w:rPr>
          <w:rFonts w:eastAsiaTheme="minorHAnsi"/>
          <w:b/>
          <w:bCs/>
          <w:color w:val="221E1F"/>
          <w:sz w:val="24"/>
          <w:szCs w:val="24"/>
          <w:lang w:eastAsia="en-US"/>
        </w:rPr>
        <w:t xml:space="preserve">ористость </w:t>
      </w:r>
      <w:r w:rsidRPr="00014E98">
        <w:rPr>
          <w:rFonts w:eastAsiaTheme="minorHAnsi"/>
          <w:color w:val="221E1F"/>
          <w:sz w:val="24"/>
          <w:szCs w:val="24"/>
          <w:lang w:eastAsia="en-US"/>
        </w:rPr>
        <w:t xml:space="preserve">(porosity): </w:t>
      </w:r>
      <w:r w:rsidR="000D1B17">
        <w:rPr>
          <w:rFonts w:eastAsiaTheme="minorHAnsi"/>
          <w:color w:val="221E1F"/>
          <w:sz w:val="24"/>
          <w:szCs w:val="24"/>
          <w:lang w:eastAsia="en-US"/>
        </w:rPr>
        <w:t>Наличие небольших пустот в изделии (3.9.1), из-за которых его плотность становится ниже максимальной плотности (3.11.6).</w:t>
      </w:r>
    </w:p>
    <w:p w14:paraId="6467A418" w14:textId="77777777" w:rsidR="00014E98" w:rsidRDefault="00014E98" w:rsidP="00AF276A">
      <w:pPr>
        <w:ind w:firstLine="567"/>
        <w:jc w:val="both"/>
        <w:rPr>
          <w:rFonts w:eastAsiaTheme="minorHAnsi"/>
          <w:color w:val="221E1F"/>
          <w:sz w:val="24"/>
          <w:szCs w:val="24"/>
          <w:lang w:eastAsia="en-US"/>
        </w:rPr>
      </w:pPr>
    </w:p>
    <w:p w14:paraId="40C0EE84" w14:textId="7792BB31" w:rsidR="00014E98" w:rsidRDefault="00014E98" w:rsidP="00AF276A">
      <w:pPr>
        <w:ind w:firstLine="567"/>
        <w:jc w:val="both"/>
        <w:rPr>
          <w:rFonts w:eastAsiaTheme="minorHAnsi"/>
          <w:color w:val="221E1F"/>
          <w:lang w:eastAsia="en-US"/>
        </w:rPr>
      </w:pPr>
      <w:r w:rsidRPr="00014E98">
        <w:rPr>
          <w:rFonts w:eastAsiaTheme="minorHAnsi"/>
          <w:color w:val="221E1F"/>
          <w:lang w:eastAsia="en-US"/>
        </w:rPr>
        <w:t>Примечание - Пористость может быть вычислена как отношение объема пор к общему объему дета</w:t>
      </w:r>
      <w:r w:rsidRPr="00014E98">
        <w:rPr>
          <w:rFonts w:eastAsiaTheme="minorHAnsi"/>
          <w:color w:val="221E1F"/>
          <w:lang w:eastAsia="en-US"/>
        </w:rPr>
        <w:softHyphen/>
        <w:t>ли, выраженное в процентах</w:t>
      </w:r>
      <w:r w:rsidR="00B330DD">
        <w:rPr>
          <w:rFonts w:eastAsiaTheme="minorHAnsi"/>
          <w:color w:val="221E1F"/>
          <w:lang w:eastAsia="en-US"/>
        </w:rPr>
        <w:t>.</w:t>
      </w:r>
    </w:p>
    <w:p w14:paraId="2EAB66CE" w14:textId="77777777" w:rsidR="00B330DD" w:rsidRDefault="00B330DD" w:rsidP="00AF276A">
      <w:pPr>
        <w:ind w:firstLine="567"/>
        <w:jc w:val="both"/>
        <w:rPr>
          <w:rFonts w:eastAsiaTheme="minorHAnsi"/>
          <w:color w:val="221E1F"/>
          <w:lang w:eastAsia="en-US"/>
        </w:rPr>
      </w:pPr>
    </w:p>
    <w:p w14:paraId="34DB1562" w14:textId="43E8B033" w:rsidR="00B330DD" w:rsidRDefault="00B330DD" w:rsidP="00AF276A">
      <w:pPr>
        <w:ind w:firstLine="567"/>
        <w:jc w:val="both"/>
        <w:rPr>
          <w:rFonts w:eastAsiaTheme="minorHAnsi"/>
          <w:color w:val="221E1F"/>
          <w:sz w:val="24"/>
          <w:szCs w:val="24"/>
          <w:lang w:eastAsia="en-US"/>
        </w:rPr>
      </w:pPr>
      <w:r w:rsidRPr="00B330DD">
        <w:rPr>
          <w:rFonts w:eastAsiaTheme="minorHAnsi"/>
          <w:b/>
          <w:bCs/>
          <w:color w:val="221E1F"/>
          <w:sz w:val="24"/>
          <w:szCs w:val="24"/>
          <w:lang w:eastAsia="en-US"/>
        </w:rPr>
        <w:t>3.11.9</w:t>
      </w:r>
      <w:r>
        <w:rPr>
          <w:rFonts w:eastAsiaTheme="minorHAnsi"/>
          <w:color w:val="221E1F"/>
          <w:sz w:val="24"/>
          <w:szCs w:val="24"/>
          <w:lang w:eastAsia="en-US"/>
        </w:rPr>
        <w:t xml:space="preserve"> </w:t>
      </w:r>
      <w:r>
        <w:rPr>
          <w:rFonts w:eastAsiaTheme="minorHAnsi"/>
          <w:b/>
          <w:bCs/>
          <w:color w:val="221E1F"/>
          <w:sz w:val="24"/>
          <w:szCs w:val="24"/>
          <w:lang w:eastAsia="en-US"/>
        </w:rPr>
        <w:t>П</w:t>
      </w:r>
      <w:r w:rsidRPr="00B330DD">
        <w:rPr>
          <w:rFonts w:eastAsiaTheme="minorHAnsi"/>
          <w:b/>
          <w:bCs/>
          <w:color w:val="221E1F"/>
          <w:sz w:val="24"/>
          <w:szCs w:val="24"/>
          <w:lang w:eastAsia="en-US"/>
        </w:rPr>
        <w:t xml:space="preserve">овторяемость </w:t>
      </w:r>
      <w:r w:rsidRPr="00B330DD">
        <w:rPr>
          <w:rFonts w:eastAsiaTheme="minorHAnsi"/>
          <w:color w:val="221E1F"/>
          <w:sz w:val="24"/>
          <w:szCs w:val="24"/>
          <w:lang w:eastAsia="en-US"/>
        </w:rPr>
        <w:t>(repeatability): Степень близости двух или более результатов измерений од</w:t>
      </w:r>
      <w:r w:rsidRPr="00B330DD">
        <w:rPr>
          <w:rFonts w:eastAsiaTheme="minorHAnsi"/>
          <w:color w:val="221E1F"/>
          <w:sz w:val="24"/>
          <w:szCs w:val="24"/>
          <w:lang w:eastAsia="en-US"/>
        </w:rPr>
        <w:softHyphen/>
        <w:t xml:space="preserve">ного параметра, полученных с использованием одного оборудования в одних и тех же условиях. </w:t>
      </w:r>
    </w:p>
    <w:p w14:paraId="5FCB6093" w14:textId="77777777" w:rsidR="00B330DD" w:rsidRDefault="00B330DD" w:rsidP="00AF276A">
      <w:pPr>
        <w:ind w:firstLine="567"/>
        <w:jc w:val="both"/>
        <w:rPr>
          <w:rFonts w:eastAsiaTheme="minorHAnsi"/>
          <w:color w:val="221E1F"/>
          <w:lang w:eastAsia="en-US"/>
        </w:rPr>
      </w:pPr>
    </w:p>
    <w:p w14:paraId="3F2E588C" w14:textId="43AD3DBF" w:rsidR="00B330DD" w:rsidRPr="00B330DD" w:rsidRDefault="00B330DD" w:rsidP="00AF276A">
      <w:pPr>
        <w:ind w:firstLine="567"/>
        <w:jc w:val="both"/>
        <w:rPr>
          <w:rFonts w:eastAsiaTheme="minorHAnsi"/>
          <w:color w:val="221E1F"/>
          <w:sz w:val="24"/>
          <w:szCs w:val="24"/>
          <w:lang w:eastAsia="en-US"/>
        </w:rPr>
      </w:pPr>
      <w:r>
        <w:rPr>
          <w:rFonts w:eastAsiaTheme="minorHAnsi"/>
          <w:color w:val="221E1F"/>
          <w:lang w:eastAsia="en-US"/>
        </w:rPr>
        <w:t xml:space="preserve">Примечание - </w:t>
      </w:r>
      <w:r w:rsidRPr="00B330DD">
        <w:rPr>
          <w:rFonts w:eastAsiaTheme="minorHAnsi"/>
          <w:color w:val="221E1F"/>
          <w:lang w:eastAsia="en-US"/>
        </w:rPr>
        <w:t xml:space="preserve">В </w:t>
      </w:r>
      <w:r>
        <w:rPr>
          <w:rFonts w:eastAsiaTheme="minorHAnsi"/>
          <w:color w:val="221E1F"/>
          <w:lang w:eastAsia="en-US"/>
        </w:rPr>
        <w:t>аддитивном производстве (3.1.2)</w:t>
      </w:r>
      <w:r w:rsidRPr="00B330DD">
        <w:rPr>
          <w:rFonts w:eastAsiaTheme="minorHAnsi"/>
          <w:color w:val="221E1F"/>
          <w:lang w:eastAsia="en-US"/>
        </w:rPr>
        <w:t xml:space="preserve"> под повторяемостью обычно понимают степень близости измеренных свойств идентичных деталей</w:t>
      </w:r>
      <w:r>
        <w:rPr>
          <w:rFonts w:eastAsiaTheme="minorHAnsi"/>
          <w:color w:val="221E1F"/>
          <w:lang w:eastAsia="en-US"/>
        </w:rPr>
        <w:t xml:space="preserve"> (3.9.1)</w:t>
      </w:r>
      <w:r w:rsidRPr="00B330DD">
        <w:rPr>
          <w:rFonts w:eastAsiaTheme="minorHAnsi"/>
          <w:color w:val="221E1F"/>
          <w:lang w:eastAsia="en-US"/>
        </w:rPr>
        <w:t>, изготовленных с использованием одинаковых технологических параметров</w:t>
      </w:r>
      <w:r>
        <w:rPr>
          <w:rFonts w:eastAsiaTheme="minorHAnsi"/>
          <w:color w:val="221E1F"/>
          <w:lang w:eastAsia="en-US"/>
        </w:rPr>
        <w:t xml:space="preserve"> (3.3.10) </w:t>
      </w:r>
      <w:r w:rsidRPr="00B330DD">
        <w:rPr>
          <w:rFonts w:eastAsiaTheme="minorHAnsi"/>
          <w:color w:val="221E1F"/>
          <w:lang w:eastAsia="en-US"/>
        </w:rPr>
        <w:t xml:space="preserve"> и настроек систе</w:t>
      </w:r>
      <w:r w:rsidRPr="00B330DD">
        <w:rPr>
          <w:rFonts w:eastAsiaTheme="minorHAnsi"/>
          <w:color w:val="221E1F"/>
          <w:lang w:eastAsia="en-US"/>
        </w:rPr>
        <w:softHyphen/>
        <w:t>мы, но в разных циклах построения</w:t>
      </w:r>
      <w:r>
        <w:rPr>
          <w:rFonts w:eastAsiaTheme="minorHAnsi"/>
          <w:color w:val="221E1F"/>
          <w:lang w:eastAsia="en-US"/>
        </w:rPr>
        <w:t xml:space="preserve"> (3.3.8)</w:t>
      </w:r>
      <w:r w:rsidRPr="00B330DD">
        <w:rPr>
          <w:rFonts w:eastAsiaTheme="minorHAnsi"/>
          <w:color w:val="221E1F"/>
          <w:sz w:val="24"/>
          <w:szCs w:val="24"/>
          <w:lang w:eastAsia="en-US"/>
        </w:rPr>
        <w:t>.</w:t>
      </w:r>
    </w:p>
    <w:p w14:paraId="11563E5D" w14:textId="77777777" w:rsidR="000D1B17" w:rsidRDefault="000D1B17" w:rsidP="00AF276A">
      <w:pPr>
        <w:ind w:firstLine="567"/>
        <w:jc w:val="both"/>
        <w:rPr>
          <w:rFonts w:eastAsiaTheme="minorHAnsi"/>
          <w:color w:val="221E1F"/>
          <w:lang w:eastAsia="en-US"/>
        </w:rPr>
      </w:pPr>
    </w:p>
    <w:p w14:paraId="725BC20B" w14:textId="6CFA424A" w:rsidR="000D1B17" w:rsidRDefault="00DB64B8" w:rsidP="00AF276A">
      <w:pPr>
        <w:ind w:firstLine="567"/>
        <w:jc w:val="both"/>
        <w:rPr>
          <w:rFonts w:eastAsiaTheme="minorHAnsi"/>
          <w:b/>
          <w:bCs/>
          <w:color w:val="221E1F"/>
          <w:sz w:val="24"/>
          <w:szCs w:val="24"/>
          <w:lang w:eastAsia="en-US"/>
        </w:rPr>
      </w:pPr>
      <w:r w:rsidRPr="00DB64B8">
        <w:rPr>
          <w:rFonts w:eastAsiaTheme="minorHAnsi"/>
          <w:b/>
          <w:bCs/>
          <w:color w:val="221E1F"/>
          <w:sz w:val="24"/>
          <w:szCs w:val="24"/>
          <w:lang w:eastAsia="en-US"/>
        </w:rPr>
        <w:t>3.12 Детали. Контроль</w:t>
      </w:r>
    </w:p>
    <w:p w14:paraId="14982B97" w14:textId="77777777" w:rsidR="00DB64B8" w:rsidRPr="00DB64B8" w:rsidRDefault="00DB64B8" w:rsidP="00AF276A">
      <w:pPr>
        <w:ind w:firstLine="567"/>
        <w:jc w:val="both"/>
        <w:rPr>
          <w:rFonts w:eastAsiaTheme="minorHAnsi"/>
          <w:color w:val="221E1F"/>
          <w:sz w:val="24"/>
          <w:szCs w:val="24"/>
          <w:lang w:eastAsia="en-US"/>
        </w:rPr>
      </w:pPr>
    </w:p>
    <w:p w14:paraId="21C3C3ED" w14:textId="2719DEEA" w:rsidR="00AB41B7" w:rsidRDefault="00DB64B8" w:rsidP="00AF276A">
      <w:pPr>
        <w:ind w:firstLine="567"/>
        <w:jc w:val="both"/>
        <w:rPr>
          <w:rFonts w:eastAsiaTheme="minorHAnsi"/>
          <w:color w:val="221E1F"/>
          <w:sz w:val="24"/>
          <w:szCs w:val="24"/>
          <w:lang w:eastAsia="en-US"/>
        </w:rPr>
      </w:pPr>
      <w:r w:rsidRPr="00DB64B8">
        <w:rPr>
          <w:rFonts w:eastAsiaTheme="minorHAnsi"/>
          <w:b/>
          <w:bCs/>
          <w:color w:val="221E1F"/>
          <w:sz w:val="24"/>
          <w:szCs w:val="24"/>
          <w:lang w:eastAsia="en-US"/>
        </w:rPr>
        <w:t>3.12.1 План контроля</w:t>
      </w:r>
      <w:r w:rsidRPr="00DB64B8">
        <w:rPr>
          <w:rFonts w:eastAsiaTheme="minorHAnsi"/>
          <w:color w:val="221E1F"/>
          <w:sz w:val="24"/>
          <w:szCs w:val="24"/>
          <w:lang w:eastAsia="en-US"/>
        </w:rPr>
        <w:t xml:space="preserve"> (inspection plan): Набор инструкций, который устанавливает процесс провер</w:t>
      </w:r>
      <w:r w:rsidRPr="00DB64B8">
        <w:rPr>
          <w:rFonts w:eastAsiaTheme="minorHAnsi"/>
          <w:color w:val="221E1F"/>
          <w:sz w:val="24"/>
          <w:szCs w:val="24"/>
          <w:lang w:eastAsia="en-US"/>
        </w:rPr>
        <w:softHyphen/>
        <w:t>ки, включающий необходимые ресурсы и последовательность операций контроля, и ссылка на который приведена в плане производства</w:t>
      </w:r>
      <w:r>
        <w:rPr>
          <w:rFonts w:eastAsiaTheme="minorHAnsi"/>
          <w:color w:val="221E1F"/>
          <w:sz w:val="24"/>
          <w:szCs w:val="24"/>
          <w:lang w:eastAsia="en-US"/>
        </w:rPr>
        <w:t xml:space="preserve"> (3.3.13)</w:t>
      </w:r>
      <w:r w:rsidRPr="00DB64B8">
        <w:rPr>
          <w:rFonts w:eastAsiaTheme="minorHAnsi"/>
          <w:color w:val="221E1F"/>
          <w:sz w:val="24"/>
          <w:szCs w:val="24"/>
          <w:lang w:eastAsia="en-US"/>
        </w:rPr>
        <w:t>.</w:t>
      </w:r>
    </w:p>
    <w:p w14:paraId="0697E5BB" w14:textId="04A16CF0" w:rsidR="00DB64B8" w:rsidRDefault="00DB64B8" w:rsidP="00AF276A">
      <w:pPr>
        <w:ind w:firstLine="567"/>
        <w:jc w:val="both"/>
        <w:rPr>
          <w:rFonts w:eastAsiaTheme="minorHAnsi"/>
          <w:color w:val="221E1F"/>
          <w:sz w:val="24"/>
          <w:szCs w:val="24"/>
          <w:lang w:eastAsia="en-US"/>
        </w:rPr>
      </w:pPr>
      <w:r w:rsidRPr="00DB64B8">
        <w:rPr>
          <w:rFonts w:eastAsiaTheme="minorHAnsi"/>
          <w:b/>
          <w:bCs/>
          <w:color w:val="221E1F"/>
          <w:sz w:val="24"/>
          <w:szCs w:val="24"/>
          <w:lang w:eastAsia="en-US"/>
        </w:rPr>
        <w:t>3.12.2</w:t>
      </w:r>
      <w:r>
        <w:rPr>
          <w:rFonts w:eastAsiaTheme="minorHAnsi"/>
          <w:color w:val="221E1F"/>
          <w:sz w:val="24"/>
          <w:szCs w:val="24"/>
          <w:lang w:eastAsia="en-US"/>
        </w:rPr>
        <w:t xml:space="preserve"> </w:t>
      </w:r>
      <w:r>
        <w:rPr>
          <w:rFonts w:eastAsiaTheme="minorHAnsi"/>
          <w:b/>
          <w:bCs/>
          <w:color w:val="221E1F"/>
          <w:sz w:val="24"/>
          <w:szCs w:val="24"/>
          <w:lang w:eastAsia="en-US"/>
        </w:rPr>
        <w:t>О</w:t>
      </w:r>
      <w:r w:rsidRPr="00DB64B8">
        <w:rPr>
          <w:rFonts w:eastAsiaTheme="minorHAnsi"/>
          <w:b/>
          <w:bCs/>
          <w:color w:val="221E1F"/>
          <w:sz w:val="24"/>
          <w:szCs w:val="24"/>
          <w:lang w:eastAsia="en-US"/>
        </w:rPr>
        <w:t xml:space="preserve">пытный образец </w:t>
      </w:r>
      <w:r w:rsidRPr="00DB64B8">
        <w:rPr>
          <w:rFonts w:eastAsiaTheme="minorHAnsi"/>
          <w:color w:val="221E1F"/>
          <w:sz w:val="24"/>
          <w:szCs w:val="24"/>
          <w:lang w:eastAsia="en-US"/>
        </w:rPr>
        <w:t>(first article</w:t>
      </w:r>
      <w:r>
        <w:rPr>
          <w:rFonts w:eastAsiaTheme="minorHAnsi"/>
          <w:color w:val="221E1F"/>
          <w:sz w:val="24"/>
          <w:szCs w:val="24"/>
          <w:lang w:eastAsia="en-US"/>
        </w:rPr>
        <w:t>,</w:t>
      </w:r>
      <w:r w:rsidRPr="00DB64B8">
        <w:t xml:space="preserve"> </w:t>
      </w:r>
      <w:r w:rsidRPr="00DB64B8">
        <w:rPr>
          <w:rFonts w:eastAsiaTheme="minorHAnsi"/>
          <w:color w:val="221E1F"/>
          <w:sz w:val="24"/>
          <w:szCs w:val="24"/>
          <w:lang w:eastAsia="en-US"/>
        </w:rPr>
        <w:t>first production part): Деталь</w:t>
      </w:r>
      <w:r>
        <w:rPr>
          <w:rFonts w:eastAsiaTheme="minorHAnsi"/>
          <w:color w:val="221E1F"/>
          <w:sz w:val="24"/>
          <w:szCs w:val="24"/>
          <w:lang w:eastAsia="en-US"/>
        </w:rPr>
        <w:t xml:space="preserve"> (3.9.1)</w:t>
      </w:r>
      <w:r w:rsidRPr="00DB64B8">
        <w:rPr>
          <w:rFonts w:eastAsiaTheme="minorHAnsi"/>
          <w:color w:val="221E1F"/>
          <w:sz w:val="24"/>
          <w:szCs w:val="24"/>
          <w:lang w:eastAsia="en-US"/>
        </w:rPr>
        <w:t>, представленная для проведения испытаний и оценки соответствия требованиям, установленным договором поставки или другим образом перед начальной стадией производства</w:t>
      </w:r>
      <w:r>
        <w:rPr>
          <w:rFonts w:eastAsiaTheme="minorHAnsi"/>
          <w:color w:val="221E1F"/>
          <w:sz w:val="24"/>
          <w:szCs w:val="24"/>
          <w:lang w:eastAsia="en-US"/>
        </w:rPr>
        <w:t>.</w:t>
      </w:r>
    </w:p>
    <w:p w14:paraId="1B52B95C" w14:textId="1CD57040" w:rsidR="00DB64B8" w:rsidRDefault="00DB64B8" w:rsidP="00AF276A">
      <w:pPr>
        <w:ind w:firstLine="567"/>
        <w:jc w:val="both"/>
        <w:rPr>
          <w:color w:val="221E1F"/>
          <w:sz w:val="24"/>
          <w:szCs w:val="24"/>
        </w:rPr>
      </w:pPr>
      <w:r w:rsidRPr="00DB64B8">
        <w:rPr>
          <w:rFonts w:eastAsiaTheme="minorHAnsi"/>
          <w:b/>
          <w:bCs/>
          <w:color w:val="221E1F"/>
          <w:sz w:val="24"/>
          <w:szCs w:val="24"/>
          <w:lang w:eastAsia="en-US"/>
        </w:rPr>
        <w:t xml:space="preserve">3.12.3 </w:t>
      </w:r>
      <w:r>
        <w:rPr>
          <w:b/>
          <w:bCs/>
          <w:color w:val="221E1F"/>
          <w:sz w:val="24"/>
          <w:szCs w:val="24"/>
        </w:rPr>
        <w:t>О</w:t>
      </w:r>
      <w:r w:rsidRPr="00DB64B8">
        <w:rPr>
          <w:b/>
          <w:bCs/>
          <w:color w:val="221E1F"/>
          <w:sz w:val="24"/>
          <w:szCs w:val="24"/>
        </w:rPr>
        <w:t xml:space="preserve">бразец-свидетель </w:t>
      </w:r>
      <w:r w:rsidRPr="00DB64B8">
        <w:rPr>
          <w:color w:val="221E1F"/>
          <w:sz w:val="24"/>
          <w:szCs w:val="24"/>
        </w:rPr>
        <w:t>(reference part):</w:t>
      </w:r>
      <w:r>
        <w:rPr>
          <w:color w:val="221E1F"/>
          <w:sz w:val="24"/>
          <w:szCs w:val="24"/>
        </w:rPr>
        <w:t xml:space="preserve"> Деталь (3.9.1)</w:t>
      </w:r>
      <w:r w:rsidRPr="00DB64B8">
        <w:rPr>
          <w:color w:val="221E1F"/>
          <w:sz w:val="24"/>
          <w:szCs w:val="24"/>
        </w:rPr>
        <w:t>, котор</w:t>
      </w:r>
      <w:r>
        <w:rPr>
          <w:color w:val="221E1F"/>
          <w:sz w:val="24"/>
          <w:szCs w:val="24"/>
        </w:rPr>
        <w:t xml:space="preserve">ая </w:t>
      </w:r>
      <w:r w:rsidRPr="00DB64B8">
        <w:rPr>
          <w:color w:val="221E1F"/>
          <w:sz w:val="24"/>
          <w:szCs w:val="24"/>
        </w:rPr>
        <w:t>обладает характери</w:t>
      </w:r>
      <w:r w:rsidRPr="00DB64B8">
        <w:rPr>
          <w:color w:val="221E1F"/>
          <w:sz w:val="24"/>
          <w:szCs w:val="24"/>
        </w:rPr>
        <w:softHyphen/>
        <w:t>стиками, аналогичными характеристикам изготавливаемой детали, и который может иметь другую фор</w:t>
      </w:r>
      <w:r w:rsidRPr="00DB64B8">
        <w:rPr>
          <w:color w:val="221E1F"/>
          <w:sz w:val="24"/>
          <w:szCs w:val="24"/>
        </w:rPr>
        <w:softHyphen/>
        <w:t>му, другой масштаб или другие отличия, позволяющие провести измерения или контроль</w:t>
      </w:r>
      <w:r>
        <w:rPr>
          <w:color w:val="221E1F"/>
          <w:sz w:val="24"/>
          <w:szCs w:val="24"/>
        </w:rPr>
        <w:t>.</w:t>
      </w:r>
    </w:p>
    <w:p w14:paraId="3CD8AE08" w14:textId="77777777" w:rsidR="00EB2685" w:rsidRDefault="00EB2685" w:rsidP="00AF276A">
      <w:pPr>
        <w:ind w:firstLine="567"/>
        <w:jc w:val="both"/>
        <w:rPr>
          <w:color w:val="221E1F"/>
          <w:sz w:val="24"/>
          <w:szCs w:val="24"/>
        </w:rPr>
      </w:pPr>
    </w:p>
    <w:p w14:paraId="24D4F8F2" w14:textId="0A9BD009" w:rsidR="00DB64B8" w:rsidRPr="00EB2685" w:rsidRDefault="00DB64B8" w:rsidP="00AF276A">
      <w:pPr>
        <w:ind w:firstLine="567"/>
        <w:jc w:val="both"/>
        <w:rPr>
          <w:color w:val="221E1F"/>
        </w:rPr>
      </w:pPr>
      <w:r w:rsidRPr="00EB2685">
        <w:rPr>
          <w:color w:val="221E1F"/>
        </w:rPr>
        <w:lastRenderedPageBreak/>
        <w:t xml:space="preserve">Примечание – </w:t>
      </w:r>
      <w:r w:rsidR="00EB2685" w:rsidRPr="00EB2685">
        <w:rPr>
          <w:color w:val="221E1F"/>
        </w:rPr>
        <w:t>Образцы-свидетели, как правило, являются деталями простой формы, предназначенными для разрушения и используемыми для проверки свойств, а также снижения затрат на проведение измерений.</w:t>
      </w:r>
    </w:p>
    <w:p w14:paraId="13B848A1" w14:textId="77777777" w:rsidR="00EB2685" w:rsidRDefault="00EB2685" w:rsidP="00AF276A">
      <w:pPr>
        <w:ind w:firstLine="567"/>
        <w:jc w:val="both"/>
        <w:rPr>
          <w:color w:val="221E1F"/>
          <w:sz w:val="24"/>
          <w:szCs w:val="24"/>
        </w:rPr>
      </w:pPr>
    </w:p>
    <w:p w14:paraId="2FD4035E" w14:textId="1C19A0AD" w:rsidR="00EB2685" w:rsidRDefault="008F52AE" w:rsidP="00AF276A">
      <w:pPr>
        <w:ind w:firstLine="567"/>
        <w:jc w:val="both"/>
        <w:rPr>
          <w:color w:val="221E1F"/>
          <w:sz w:val="24"/>
          <w:szCs w:val="24"/>
        </w:rPr>
      </w:pPr>
      <w:r w:rsidRPr="008F52AE">
        <w:rPr>
          <w:b/>
          <w:bCs/>
          <w:color w:val="221E1F"/>
          <w:sz w:val="24"/>
          <w:szCs w:val="24"/>
        </w:rPr>
        <w:t xml:space="preserve">3.12.4 Контроль готовой продукции </w:t>
      </w:r>
      <w:r w:rsidRPr="008F52AE">
        <w:rPr>
          <w:color w:val="221E1F"/>
          <w:sz w:val="24"/>
          <w:szCs w:val="24"/>
        </w:rPr>
        <w:t>(final inspection): Процесс проверки изготовленных деталей</w:t>
      </w:r>
      <w:r>
        <w:rPr>
          <w:color w:val="221E1F"/>
          <w:sz w:val="24"/>
          <w:szCs w:val="24"/>
        </w:rPr>
        <w:t xml:space="preserve"> (3.9.1)</w:t>
      </w:r>
      <w:r w:rsidRPr="008F52AE">
        <w:rPr>
          <w:color w:val="221E1F"/>
          <w:sz w:val="24"/>
          <w:szCs w:val="24"/>
        </w:rPr>
        <w:t xml:space="preserve"> с целью подтверждения перед поставкой заказа соответствия изделий требованиям, установленным до</w:t>
      </w:r>
      <w:r w:rsidRPr="008F52AE">
        <w:rPr>
          <w:color w:val="221E1F"/>
          <w:sz w:val="24"/>
          <w:szCs w:val="24"/>
        </w:rPr>
        <w:softHyphen/>
        <w:t>говором поставки или другим образом.</w:t>
      </w:r>
    </w:p>
    <w:p w14:paraId="68158B06" w14:textId="2240AF84" w:rsidR="008F52AE" w:rsidRDefault="008F52AE" w:rsidP="00AF276A">
      <w:pPr>
        <w:ind w:firstLine="567"/>
        <w:jc w:val="both"/>
        <w:rPr>
          <w:color w:val="221E1F"/>
          <w:sz w:val="24"/>
          <w:szCs w:val="24"/>
        </w:rPr>
      </w:pPr>
      <w:r w:rsidRPr="00A37917">
        <w:rPr>
          <w:b/>
          <w:bCs/>
          <w:color w:val="221E1F"/>
          <w:sz w:val="24"/>
          <w:szCs w:val="24"/>
        </w:rPr>
        <w:t>3.12.5</w:t>
      </w:r>
      <w:r>
        <w:rPr>
          <w:color w:val="221E1F"/>
          <w:sz w:val="24"/>
          <w:szCs w:val="24"/>
        </w:rPr>
        <w:t xml:space="preserve"> </w:t>
      </w:r>
      <w:r w:rsidR="00A37917" w:rsidRPr="00A37917">
        <w:rPr>
          <w:b/>
          <w:bCs/>
          <w:color w:val="221E1F"/>
          <w:sz w:val="24"/>
          <w:szCs w:val="24"/>
        </w:rPr>
        <w:t>К</w:t>
      </w:r>
      <w:r w:rsidRPr="00A37917">
        <w:rPr>
          <w:b/>
          <w:bCs/>
          <w:color w:val="221E1F"/>
          <w:sz w:val="24"/>
          <w:szCs w:val="24"/>
        </w:rPr>
        <w:t>валификация</w:t>
      </w:r>
      <w:r w:rsidRPr="008F52AE">
        <w:rPr>
          <w:color w:val="221E1F"/>
          <w:sz w:val="24"/>
          <w:szCs w:val="24"/>
        </w:rPr>
        <w:t xml:space="preserve"> (qualification): Процесс демонстрации возможности объекта выполнять установленные требования</w:t>
      </w:r>
      <w:r>
        <w:rPr>
          <w:color w:val="221E1F"/>
          <w:sz w:val="24"/>
          <w:szCs w:val="24"/>
        </w:rPr>
        <w:t>.</w:t>
      </w:r>
    </w:p>
    <w:p w14:paraId="5ED40C5D" w14:textId="77777777" w:rsidR="008F52AE" w:rsidRDefault="008F52AE" w:rsidP="00AF276A">
      <w:pPr>
        <w:ind w:firstLine="567"/>
        <w:jc w:val="both"/>
        <w:rPr>
          <w:color w:val="221E1F"/>
          <w:sz w:val="24"/>
          <w:szCs w:val="24"/>
        </w:rPr>
      </w:pPr>
    </w:p>
    <w:p w14:paraId="6EB89C6F" w14:textId="17B74866" w:rsidR="00D7673D" w:rsidRDefault="008F52AE" w:rsidP="00AF276A">
      <w:pPr>
        <w:ind w:firstLine="567"/>
        <w:jc w:val="both"/>
        <w:rPr>
          <w:color w:val="221E1F"/>
        </w:rPr>
      </w:pPr>
      <w:r w:rsidRPr="008F52AE">
        <w:rPr>
          <w:color w:val="221E1F"/>
        </w:rPr>
        <w:t>Примечани</w:t>
      </w:r>
      <w:r w:rsidR="00D7673D">
        <w:rPr>
          <w:color w:val="221E1F"/>
        </w:rPr>
        <w:t>я</w:t>
      </w:r>
    </w:p>
    <w:p w14:paraId="68228257" w14:textId="21921F79" w:rsidR="008F52AE" w:rsidRDefault="00D7673D" w:rsidP="00AF276A">
      <w:pPr>
        <w:ind w:firstLine="567"/>
        <w:jc w:val="both"/>
        <w:rPr>
          <w:color w:val="221E1F"/>
        </w:rPr>
      </w:pPr>
      <w:r>
        <w:rPr>
          <w:color w:val="221E1F"/>
        </w:rPr>
        <w:t xml:space="preserve">1 </w:t>
      </w:r>
      <w:r w:rsidR="008F52AE" w:rsidRPr="008F52AE">
        <w:rPr>
          <w:color w:val="221E1F"/>
        </w:rPr>
        <w:t>В аддитивном производстве квалификация включает квалификацию детали, материалов, оборудования,операторов и процессов.</w:t>
      </w:r>
    </w:p>
    <w:p w14:paraId="676C61E8" w14:textId="62B59735" w:rsidR="00D7673D" w:rsidRPr="00D7673D" w:rsidRDefault="00D7673D" w:rsidP="00AF276A">
      <w:pPr>
        <w:ind w:firstLine="567"/>
        <w:jc w:val="both"/>
        <w:rPr>
          <w:color w:val="221E1F"/>
        </w:rPr>
      </w:pPr>
      <w:r>
        <w:rPr>
          <w:color w:val="221E1F"/>
        </w:rPr>
        <w:t xml:space="preserve">2 </w:t>
      </w:r>
      <w:r w:rsidRPr="00D7673D">
        <w:rPr>
          <w:color w:val="221E1F"/>
        </w:rPr>
        <w:t>В настоящем стандарте применяются термины по</w:t>
      </w:r>
      <w:r>
        <w:rPr>
          <w:color w:val="221E1F"/>
        </w:rPr>
        <w:t xml:space="preserve"> </w:t>
      </w:r>
      <w:r>
        <w:rPr>
          <w:color w:val="221E1F"/>
          <w:lang w:val="en-US"/>
        </w:rPr>
        <w:t>[</w:t>
      </w:r>
      <w:r>
        <w:rPr>
          <w:color w:val="221E1F"/>
        </w:rPr>
        <w:t>5</w:t>
      </w:r>
      <w:r>
        <w:rPr>
          <w:color w:val="221E1F"/>
          <w:lang w:val="en-US"/>
        </w:rPr>
        <w:t>]</w:t>
      </w:r>
      <w:r>
        <w:rPr>
          <w:color w:val="221E1F"/>
        </w:rPr>
        <w:t>.</w:t>
      </w:r>
    </w:p>
    <w:p w14:paraId="1C823ECE" w14:textId="77777777" w:rsidR="00D7673D" w:rsidRPr="008F52AE" w:rsidRDefault="00D7673D" w:rsidP="00AF276A">
      <w:pPr>
        <w:ind w:firstLine="567"/>
        <w:jc w:val="both"/>
        <w:rPr>
          <w:color w:val="221E1F"/>
        </w:rPr>
      </w:pPr>
    </w:p>
    <w:p w14:paraId="03D7BDCF" w14:textId="77777777" w:rsidR="00000398" w:rsidRPr="008F52AE" w:rsidRDefault="00000398" w:rsidP="00D5020B">
      <w:pPr>
        <w:ind w:firstLine="567"/>
        <w:jc w:val="both"/>
        <w:rPr>
          <w:rFonts w:ascii="Cambria" w:eastAsiaTheme="minorHAnsi" w:hAnsi="Cambria" w:cs="Cambria"/>
          <w:b/>
          <w:bCs/>
          <w:color w:val="221E1F"/>
          <w:sz w:val="22"/>
          <w:szCs w:val="22"/>
          <w:lang w:eastAsia="en-US"/>
        </w:rPr>
      </w:pPr>
    </w:p>
    <w:p w14:paraId="6023C4A3" w14:textId="77777777" w:rsidR="00000398" w:rsidRDefault="00000398" w:rsidP="00D5020B">
      <w:pPr>
        <w:ind w:firstLine="567"/>
        <w:jc w:val="both"/>
        <w:rPr>
          <w:rFonts w:ascii="Cambria" w:eastAsiaTheme="minorHAnsi" w:hAnsi="Cambria" w:cs="Cambria"/>
          <w:b/>
          <w:bCs/>
          <w:color w:val="221E1F"/>
          <w:sz w:val="22"/>
          <w:szCs w:val="22"/>
          <w:lang w:eastAsia="en-US"/>
        </w:rPr>
      </w:pPr>
    </w:p>
    <w:p w14:paraId="2020576F" w14:textId="77777777" w:rsidR="00000398" w:rsidRDefault="00000398" w:rsidP="00D5020B">
      <w:pPr>
        <w:ind w:firstLine="567"/>
        <w:jc w:val="both"/>
        <w:rPr>
          <w:rFonts w:ascii="Cambria" w:eastAsiaTheme="minorHAnsi" w:hAnsi="Cambria" w:cs="Cambria"/>
          <w:b/>
          <w:bCs/>
          <w:color w:val="221E1F"/>
          <w:sz w:val="22"/>
          <w:szCs w:val="22"/>
          <w:lang w:eastAsia="en-US"/>
        </w:rPr>
      </w:pPr>
    </w:p>
    <w:p w14:paraId="52613686" w14:textId="77777777" w:rsidR="00000398" w:rsidRDefault="00000398" w:rsidP="00D5020B">
      <w:pPr>
        <w:ind w:firstLine="567"/>
        <w:jc w:val="both"/>
        <w:rPr>
          <w:rFonts w:ascii="Cambria" w:eastAsiaTheme="minorHAnsi" w:hAnsi="Cambria" w:cs="Cambria"/>
          <w:b/>
          <w:bCs/>
          <w:color w:val="221E1F"/>
          <w:sz w:val="22"/>
          <w:szCs w:val="22"/>
          <w:lang w:eastAsia="en-US"/>
        </w:rPr>
      </w:pPr>
    </w:p>
    <w:p w14:paraId="167FDD49" w14:textId="77777777" w:rsidR="00000398" w:rsidRDefault="00000398" w:rsidP="00D5020B">
      <w:pPr>
        <w:ind w:firstLine="567"/>
        <w:jc w:val="both"/>
        <w:rPr>
          <w:rFonts w:ascii="Cambria" w:eastAsiaTheme="minorHAnsi" w:hAnsi="Cambria" w:cs="Cambria"/>
          <w:b/>
          <w:bCs/>
          <w:color w:val="221E1F"/>
          <w:sz w:val="22"/>
          <w:szCs w:val="22"/>
          <w:lang w:eastAsia="en-US"/>
        </w:rPr>
      </w:pPr>
    </w:p>
    <w:p w14:paraId="504BB621" w14:textId="77777777" w:rsidR="001B5CF1" w:rsidRDefault="001B5CF1" w:rsidP="00D5020B">
      <w:pPr>
        <w:ind w:firstLine="567"/>
        <w:jc w:val="both"/>
        <w:rPr>
          <w:rFonts w:ascii="Cambria" w:eastAsiaTheme="minorHAnsi" w:hAnsi="Cambria" w:cs="Cambria"/>
          <w:b/>
          <w:bCs/>
          <w:color w:val="221E1F"/>
          <w:sz w:val="22"/>
          <w:szCs w:val="22"/>
          <w:lang w:eastAsia="en-US"/>
        </w:rPr>
      </w:pPr>
    </w:p>
    <w:p w14:paraId="50CBADB8" w14:textId="77777777" w:rsidR="001B5CF1" w:rsidRDefault="001B5CF1" w:rsidP="00D5020B">
      <w:pPr>
        <w:ind w:firstLine="567"/>
        <w:jc w:val="both"/>
        <w:rPr>
          <w:rFonts w:ascii="Cambria" w:eastAsiaTheme="minorHAnsi" w:hAnsi="Cambria" w:cs="Cambria"/>
          <w:b/>
          <w:bCs/>
          <w:color w:val="221E1F"/>
          <w:sz w:val="22"/>
          <w:szCs w:val="22"/>
          <w:lang w:eastAsia="en-US"/>
        </w:rPr>
      </w:pPr>
    </w:p>
    <w:p w14:paraId="5CBB42A3" w14:textId="77777777" w:rsidR="001B5CF1" w:rsidRDefault="001B5CF1" w:rsidP="00D5020B">
      <w:pPr>
        <w:ind w:firstLine="567"/>
        <w:jc w:val="both"/>
        <w:rPr>
          <w:rFonts w:ascii="Cambria" w:eastAsiaTheme="minorHAnsi" w:hAnsi="Cambria" w:cs="Cambria"/>
          <w:b/>
          <w:bCs/>
          <w:color w:val="221E1F"/>
          <w:sz w:val="22"/>
          <w:szCs w:val="22"/>
          <w:lang w:eastAsia="en-US"/>
        </w:rPr>
      </w:pPr>
    </w:p>
    <w:p w14:paraId="5106582A" w14:textId="77777777" w:rsidR="001B5CF1" w:rsidRDefault="001B5CF1" w:rsidP="00D5020B">
      <w:pPr>
        <w:ind w:firstLine="567"/>
        <w:jc w:val="both"/>
        <w:rPr>
          <w:rFonts w:ascii="Cambria" w:eastAsiaTheme="minorHAnsi" w:hAnsi="Cambria" w:cs="Cambria"/>
          <w:b/>
          <w:bCs/>
          <w:color w:val="221E1F"/>
          <w:sz w:val="22"/>
          <w:szCs w:val="22"/>
          <w:lang w:eastAsia="en-US"/>
        </w:rPr>
      </w:pPr>
    </w:p>
    <w:p w14:paraId="4016BB7E" w14:textId="77777777" w:rsidR="001B5CF1" w:rsidRDefault="001B5CF1" w:rsidP="00D5020B">
      <w:pPr>
        <w:ind w:firstLine="567"/>
        <w:jc w:val="both"/>
        <w:rPr>
          <w:rFonts w:ascii="Cambria" w:eastAsiaTheme="minorHAnsi" w:hAnsi="Cambria" w:cs="Cambria"/>
          <w:b/>
          <w:bCs/>
          <w:color w:val="221E1F"/>
          <w:sz w:val="22"/>
          <w:szCs w:val="22"/>
          <w:lang w:eastAsia="en-US"/>
        </w:rPr>
      </w:pPr>
    </w:p>
    <w:p w14:paraId="497AA489" w14:textId="77777777" w:rsidR="001B5CF1" w:rsidRDefault="001B5CF1" w:rsidP="00D5020B">
      <w:pPr>
        <w:ind w:firstLine="567"/>
        <w:jc w:val="both"/>
        <w:rPr>
          <w:rFonts w:ascii="Cambria" w:eastAsiaTheme="minorHAnsi" w:hAnsi="Cambria" w:cs="Cambria"/>
          <w:b/>
          <w:bCs/>
          <w:color w:val="221E1F"/>
          <w:sz w:val="22"/>
          <w:szCs w:val="22"/>
          <w:lang w:eastAsia="en-US"/>
        </w:rPr>
      </w:pPr>
    </w:p>
    <w:p w14:paraId="03E96943" w14:textId="77777777" w:rsidR="001B5CF1" w:rsidRDefault="001B5CF1" w:rsidP="00D5020B">
      <w:pPr>
        <w:ind w:firstLine="567"/>
        <w:jc w:val="both"/>
        <w:rPr>
          <w:rFonts w:ascii="Cambria" w:eastAsiaTheme="minorHAnsi" w:hAnsi="Cambria" w:cs="Cambria"/>
          <w:b/>
          <w:bCs/>
          <w:color w:val="221E1F"/>
          <w:sz w:val="22"/>
          <w:szCs w:val="22"/>
          <w:lang w:eastAsia="en-US"/>
        </w:rPr>
      </w:pPr>
    </w:p>
    <w:p w14:paraId="0C0662F7" w14:textId="77777777" w:rsidR="001B5CF1" w:rsidRDefault="001B5CF1" w:rsidP="00D5020B">
      <w:pPr>
        <w:ind w:firstLine="567"/>
        <w:jc w:val="both"/>
        <w:rPr>
          <w:rFonts w:ascii="Cambria" w:eastAsiaTheme="minorHAnsi" w:hAnsi="Cambria" w:cs="Cambria"/>
          <w:b/>
          <w:bCs/>
          <w:color w:val="221E1F"/>
          <w:sz w:val="22"/>
          <w:szCs w:val="22"/>
          <w:lang w:eastAsia="en-US"/>
        </w:rPr>
      </w:pPr>
    </w:p>
    <w:p w14:paraId="20AFD6C1" w14:textId="77777777" w:rsidR="001B5CF1" w:rsidRDefault="001B5CF1" w:rsidP="00D5020B">
      <w:pPr>
        <w:ind w:firstLine="567"/>
        <w:jc w:val="both"/>
        <w:rPr>
          <w:rFonts w:ascii="Cambria" w:eastAsiaTheme="minorHAnsi" w:hAnsi="Cambria" w:cs="Cambria"/>
          <w:b/>
          <w:bCs/>
          <w:color w:val="221E1F"/>
          <w:sz w:val="22"/>
          <w:szCs w:val="22"/>
          <w:lang w:eastAsia="en-US"/>
        </w:rPr>
      </w:pPr>
    </w:p>
    <w:p w14:paraId="4E7E5DC8" w14:textId="77777777" w:rsidR="001B5CF1" w:rsidRDefault="001B5CF1" w:rsidP="00D5020B">
      <w:pPr>
        <w:ind w:firstLine="567"/>
        <w:jc w:val="both"/>
        <w:rPr>
          <w:rFonts w:ascii="Cambria" w:eastAsiaTheme="minorHAnsi" w:hAnsi="Cambria" w:cs="Cambria"/>
          <w:b/>
          <w:bCs/>
          <w:color w:val="221E1F"/>
          <w:sz w:val="22"/>
          <w:szCs w:val="22"/>
          <w:lang w:eastAsia="en-US"/>
        </w:rPr>
      </w:pPr>
    </w:p>
    <w:p w14:paraId="25581630" w14:textId="77777777" w:rsidR="001B5CF1" w:rsidRDefault="001B5CF1" w:rsidP="00D5020B">
      <w:pPr>
        <w:ind w:firstLine="567"/>
        <w:jc w:val="both"/>
        <w:rPr>
          <w:rFonts w:ascii="Cambria" w:eastAsiaTheme="minorHAnsi" w:hAnsi="Cambria" w:cs="Cambria"/>
          <w:b/>
          <w:bCs/>
          <w:color w:val="221E1F"/>
          <w:sz w:val="22"/>
          <w:szCs w:val="22"/>
          <w:lang w:eastAsia="en-US"/>
        </w:rPr>
      </w:pPr>
    </w:p>
    <w:p w14:paraId="2CA59A48" w14:textId="77777777" w:rsidR="001B5CF1" w:rsidRDefault="001B5CF1" w:rsidP="00D5020B">
      <w:pPr>
        <w:ind w:firstLine="567"/>
        <w:jc w:val="both"/>
        <w:rPr>
          <w:rFonts w:ascii="Cambria" w:eastAsiaTheme="minorHAnsi" w:hAnsi="Cambria" w:cs="Cambria"/>
          <w:b/>
          <w:bCs/>
          <w:color w:val="221E1F"/>
          <w:sz w:val="22"/>
          <w:szCs w:val="22"/>
          <w:lang w:eastAsia="en-US"/>
        </w:rPr>
      </w:pPr>
    </w:p>
    <w:p w14:paraId="2854D01C" w14:textId="77777777" w:rsidR="001B5CF1" w:rsidRDefault="001B5CF1" w:rsidP="00D5020B">
      <w:pPr>
        <w:ind w:firstLine="567"/>
        <w:jc w:val="both"/>
        <w:rPr>
          <w:rFonts w:ascii="Cambria" w:eastAsiaTheme="minorHAnsi" w:hAnsi="Cambria" w:cs="Cambria"/>
          <w:b/>
          <w:bCs/>
          <w:color w:val="221E1F"/>
          <w:sz w:val="22"/>
          <w:szCs w:val="22"/>
          <w:lang w:eastAsia="en-US"/>
        </w:rPr>
      </w:pPr>
    </w:p>
    <w:p w14:paraId="6BAA64C0" w14:textId="77777777" w:rsidR="001B5CF1" w:rsidRDefault="001B5CF1" w:rsidP="00D5020B">
      <w:pPr>
        <w:ind w:firstLine="567"/>
        <w:jc w:val="both"/>
        <w:rPr>
          <w:rFonts w:ascii="Cambria" w:eastAsiaTheme="minorHAnsi" w:hAnsi="Cambria" w:cs="Cambria"/>
          <w:b/>
          <w:bCs/>
          <w:color w:val="221E1F"/>
          <w:sz w:val="22"/>
          <w:szCs w:val="22"/>
          <w:lang w:eastAsia="en-US"/>
        </w:rPr>
      </w:pPr>
    </w:p>
    <w:p w14:paraId="1875AE39" w14:textId="77777777" w:rsidR="001B5CF1" w:rsidRDefault="001B5CF1" w:rsidP="00D5020B">
      <w:pPr>
        <w:ind w:firstLine="567"/>
        <w:jc w:val="both"/>
        <w:rPr>
          <w:rFonts w:ascii="Cambria" w:eastAsiaTheme="minorHAnsi" w:hAnsi="Cambria" w:cs="Cambria"/>
          <w:b/>
          <w:bCs/>
          <w:color w:val="221E1F"/>
          <w:sz w:val="22"/>
          <w:szCs w:val="22"/>
          <w:lang w:eastAsia="en-US"/>
        </w:rPr>
      </w:pPr>
    </w:p>
    <w:p w14:paraId="04FA084A" w14:textId="77777777" w:rsidR="001B5CF1" w:rsidRDefault="001B5CF1" w:rsidP="00D5020B">
      <w:pPr>
        <w:ind w:firstLine="567"/>
        <w:jc w:val="both"/>
        <w:rPr>
          <w:rFonts w:ascii="Cambria" w:eastAsiaTheme="minorHAnsi" w:hAnsi="Cambria" w:cs="Cambria"/>
          <w:b/>
          <w:bCs/>
          <w:color w:val="221E1F"/>
          <w:sz w:val="22"/>
          <w:szCs w:val="22"/>
          <w:lang w:eastAsia="en-US"/>
        </w:rPr>
      </w:pPr>
    </w:p>
    <w:p w14:paraId="74D62F5D" w14:textId="77777777" w:rsidR="001B5CF1" w:rsidRDefault="001B5CF1" w:rsidP="00D5020B">
      <w:pPr>
        <w:ind w:firstLine="567"/>
        <w:jc w:val="both"/>
        <w:rPr>
          <w:rFonts w:ascii="Cambria" w:eastAsiaTheme="minorHAnsi" w:hAnsi="Cambria" w:cs="Cambria"/>
          <w:b/>
          <w:bCs/>
          <w:color w:val="221E1F"/>
          <w:sz w:val="22"/>
          <w:szCs w:val="22"/>
          <w:lang w:eastAsia="en-US"/>
        </w:rPr>
      </w:pPr>
    </w:p>
    <w:p w14:paraId="60FD3989" w14:textId="77777777" w:rsidR="001B5CF1" w:rsidRDefault="001B5CF1" w:rsidP="00D5020B">
      <w:pPr>
        <w:ind w:firstLine="567"/>
        <w:jc w:val="both"/>
        <w:rPr>
          <w:rFonts w:ascii="Cambria" w:eastAsiaTheme="minorHAnsi" w:hAnsi="Cambria" w:cs="Cambria"/>
          <w:b/>
          <w:bCs/>
          <w:color w:val="221E1F"/>
          <w:sz w:val="22"/>
          <w:szCs w:val="22"/>
          <w:lang w:eastAsia="en-US"/>
        </w:rPr>
      </w:pPr>
    </w:p>
    <w:p w14:paraId="0DD2F65A" w14:textId="77777777" w:rsidR="001B5CF1" w:rsidRDefault="001B5CF1" w:rsidP="00D5020B">
      <w:pPr>
        <w:ind w:firstLine="567"/>
        <w:jc w:val="both"/>
        <w:rPr>
          <w:rFonts w:ascii="Cambria" w:eastAsiaTheme="minorHAnsi" w:hAnsi="Cambria" w:cs="Cambria"/>
          <w:b/>
          <w:bCs/>
          <w:color w:val="221E1F"/>
          <w:sz w:val="22"/>
          <w:szCs w:val="22"/>
          <w:lang w:eastAsia="en-US"/>
        </w:rPr>
      </w:pPr>
    </w:p>
    <w:p w14:paraId="7D426545" w14:textId="77777777" w:rsidR="001B5CF1" w:rsidRDefault="001B5CF1" w:rsidP="00D5020B">
      <w:pPr>
        <w:ind w:firstLine="567"/>
        <w:jc w:val="both"/>
        <w:rPr>
          <w:rFonts w:ascii="Cambria" w:eastAsiaTheme="minorHAnsi" w:hAnsi="Cambria" w:cs="Cambria"/>
          <w:b/>
          <w:bCs/>
          <w:color w:val="221E1F"/>
          <w:sz w:val="22"/>
          <w:szCs w:val="22"/>
          <w:lang w:eastAsia="en-US"/>
        </w:rPr>
      </w:pPr>
    </w:p>
    <w:p w14:paraId="22A10BA4" w14:textId="77777777" w:rsidR="001B5CF1" w:rsidRDefault="001B5CF1" w:rsidP="00D5020B">
      <w:pPr>
        <w:ind w:firstLine="567"/>
        <w:jc w:val="both"/>
        <w:rPr>
          <w:rFonts w:ascii="Cambria" w:eastAsiaTheme="minorHAnsi" w:hAnsi="Cambria" w:cs="Cambria"/>
          <w:b/>
          <w:bCs/>
          <w:color w:val="221E1F"/>
          <w:sz w:val="22"/>
          <w:szCs w:val="22"/>
          <w:lang w:eastAsia="en-US"/>
        </w:rPr>
      </w:pPr>
    </w:p>
    <w:p w14:paraId="4FBC1ED2" w14:textId="77777777" w:rsidR="001B5CF1" w:rsidRDefault="001B5CF1" w:rsidP="00D5020B">
      <w:pPr>
        <w:ind w:firstLine="567"/>
        <w:jc w:val="both"/>
        <w:rPr>
          <w:rFonts w:ascii="Cambria" w:eastAsiaTheme="minorHAnsi" w:hAnsi="Cambria" w:cs="Cambria"/>
          <w:b/>
          <w:bCs/>
          <w:color w:val="221E1F"/>
          <w:sz w:val="22"/>
          <w:szCs w:val="22"/>
          <w:lang w:eastAsia="en-US"/>
        </w:rPr>
      </w:pPr>
    </w:p>
    <w:p w14:paraId="6C67E4B6" w14:textId="77777777" w:rsidR="001B5CF1" w:rsidRDefault="001B5CF1" w:rsidP="00D5020B">
      <w:pPr>
        <w:ind w:firstLine="567"/>
        <w:jc w:val="both"/>
        <w:rPr>
          <w:rFonts w:ascii="Cambria" w:eastAsiaTheme="minorHAnsi" w:hAnsi="Cambria" w:cs="Cambria"/>
          <w:b/>
          <w:bCs/>
          <w:color w:val="221E1F"/>
          <w:sz w:val="22"/>
          <w:szCs w:val="22"/>
          <w:lang w:eastAsia="en-US"/>
        </w:rPr>
      </w:pPr>
    </w:p>
    <w:p w14:paraId="5D302E20" w14:textId="77777777" w:rsidR="001B5CF1" w:rsidRDefault="001B5CF1" w:rsidP="00D5020B">
      <w:pPr>
        <w:ind w:firstLine="567"/>
        <w:jc w:val="both"/>
        <w:rPr>
          <w:rFonts w:ascii="Cambria" w:eastAsiaTheme="minorHAnsi" w:hAnsi="Cambria" w:cs="Cambria"/>
          <w:b/>
          <w:bCs/>
          <w:color w:val="221E1F"/>
          <w:sz w:val="22"/>
          <w:szCs w:val="22"/>
          <w:lang w:eastAsia="en-US"/>
        </w:rPr>
      </w:pPr>
    </w:p>
    <w:p w14:paraId="1F3145FF" w14:textId="77777777" w:rsidR="001B5CF1" w:rsidRDefault="001B5CF1" w:rsidP="00D5020B">
      <w:pPr>
        <w:ind w:firstLine="567"/>
        <w:jc w:val="both"/>
        <w:rPr>
          <w:rFonts w:ascii="Cambria" w:eastAsiaTheme="minorHAnsi" w:hAnsi="Cambria" w:cs="Cambria"/>
          <w:b/>
          <w:bCs/>
          <w:color w:val="221E1F"/>
          <w:sz w:val="22"/>
          <w:szCs w:val="22"/>
          <w:lang w:eastAsia="en-US"/>
        </w:rPr>
      </w:pPr>
    </w:p>
    <w:p w14:paraId="686185DD" w14:textId="77777777" w:rsidR="001B5CF1" w:rsidRDefault="001B5CF1" w:rsidP="00D5020B">
      <w:pPr>
        <w:ind w:firstLine="567"/>
        <w:jc w:val="both"/>
        <w:rPr>
          <w:rFonts w:ascii="Cambria" w:eastAsiaTheme="minorHAnsi" w:hAnsi="Cambria" w:cs="Cambria"/>
          <w:b/>
          <w:bCs/>
          <w:color w:val="221E1F"/>
          <w:sz w:val="22"/>
          <w:szCs w:val="22"/>
          <w:lang w:eastAsia="en-US"/>
        </w:rPr>
      </w:pPr>
    </w:p>
    <w:p w14:paraId="7E4E2BA9" w14:textId="77777777" w:rsidR="001B5CF1" w:rsidRDefault="001B5CF1" w:rsidP="00D5020B">
      <w:pPr>
        <w:ind w:firstLine="567"/>
        <w:jc w:val="both"/>
        <w:rPr>
          <w:rFonts w:ascii="Cambria" w:eastAsiaTheme="minorHAnsi" w:hAnsi="Cambria" w:cs="Cambria"/>
          <w:b/>
          <w:bCs/>
          <w:color w:val="221E1F"/>
          <w:sz w:val="22"/>
          <w:szCs w:val="22"/>
          <w:lang w:eastAsia="en-US"/>
        </w:rPr>
      </w:pPr>
    </w:p>
    <w:p w14:paraId="1F978B19" w14:textId="77777777" w:rsidR="001B5CF1" w:rsidRDefault="001B5CF1" w:rsidP="00D5020B">
      <w:pPr>
        <w:ind w:firstLine="567"/>
        <w:jc w:val="both"/>
        <w:rPr>
          <w:rFonts w:ascii="Cambria" w:eastAsiaTheme="minorHAnsi" w:hAnsi="Cambria" w:cs="Cambria"/>
          <w:b/>
          <w:bCs/>
          <w:color w:val="221E1F"/>
          <w:sz w:val="22"/>
          <w:szCs w:val="22"/>
          <w:lang w:eastAsia="en-US"/>
        </w:rPr>
      </w:pPr>
    </w:p>
    <w:p w14:paraId="482F4F44" w14:textId="77777777" w:rsidR="001B5CF1" w:rsidRDefault="001B5CF1" w:rsidP="00D5020B">
      <w:pPr>
        <w:ind w:firstLine="567"/>
        <w:jc w:val="both"/>
        <w:rPr>
          <w:rFonts w:ascii="Cambria" w:eastAsiaTheme="minorHAnsi" w:hAnsi="Cambria" w:cs="Cambria"/>
          <w:b/>
          <w:bCs/>
          <w:color w:val="221E1F"/>
          <w:sz w:val="22"/>
          <w:szCs w:val="22"/>
          <w:lang w:eastAsia="en-US"/>
        </w:rPr>
      </w:pPr>
    </w:p>
    <w:p w14:paraId="672CC96B" w14:textId="77777777" w:rsidR="001B5CF1" w:rsidRDefault="001B5CF1" w:rsidP="00D5020B">
      <w:pPr>
        <w:ind w:firstLine="567"/>
        <w:jc w:val="both"/>
        <w:rPr>
          <w:rFonts w:ascii="Cambria" w:eastAsiaTheme="minorHAnsi" w:hAnsi="Cambria" w:cs="Cambria"/>
          <w:b/>
          <w:bCs/>
          <w:color w:val="221E1F"/>
          <w:sz w:val="22"/>
          <w:szCs w:val="22"/>
          <w:lang w:eastAsia="en-US"/>
        </w:rPr>
      </w:pPr>
    </w:p>
    <w:p w14:paraId="4C52EE27" w14:textId="77777777" w:rsidR="001B5CF1" w:rsidRDefault="001B5CF1" w:rsidP="00D5020B">
      <w:pPr>
        <w:ind w:firstLine="567"/>
        <w:jc w:val="both"/>
        <w:rPr>
          <w:rFonts w:ascii="Cambria" w:eastAsiaTheme="minorHAnsi" w:hAnsi="Cambria" w:cs="Cambria"/>
          <w:b/>
          <w:bCs/>
          <w:color w:val="221E1F"/>
          <w:sz w:val="22"/>
          <w:szCs w:val="22"/>
          <w:lang w:eastAsia="en-US"/>
        </w:rPr>
      </w:pPr>
    </w:p>
    <w:p w14:paraId="71A074AE" w14:textId="77777777" w:rsidR="001B5CF1" w:rsidRDefault="001B5CF1" w:rsidP="00D5020B">
      <w:pPr>
        <w:ind w:firstLine="567"/>
        <w:jc w:val="both"/>
        <w:rPr>
          <w:rFonts w:ascii="Cambria" w:eastAsiaTheme="minorHAnsi" w:hAnsi="Cambria" w:cs="Cambria"/>
          <w:b/>
          <w:bCs/>
          <w:color w:val="221E1F"/>
          <w:sz w:val="22"/>
          <w:szCs w:val="22"/>
          <w:lang w:eastAsia="en-US"/>
        </w:rPr>
      </w:pPr>
    </w:p>
    <w:p w14:paraId="798F7F91" w14:textId="77777777" w:rsidR="001B5CF1" w:rsidRDefault="001B5CF1" w:rsidP="00D5020B">
      <w:pPr>
        <w:ind w:firstLine="567"/>
        <w:jc w:val="both"/>
        <w:rPr>
          <w:rFonts w:ascii="Cambria" w:eastAsiaTheme="minorHAnsi" w:hAnsi="Cambria" w:cs="Cambria"/>
          <w:b/>
          <w:bCs/>
          <w:color w:val="221E1F"/>
          <w:sz w:val="22"/>
          <w:szCs w:val="22"/>
          <w:lang w:eastAsia="en-US"/>
        </w:rPr>
      </w:pPr>
    </w:p>
    <w:p w14:paraId="3E8018F8" w14:textId="77777777" w:rsidR="001B5CF1" w:rsidRDefault="001B5CF1" w:rsidP="00D5020B">
      <w:pPr>
        <w:ind w:firstLine="567"/>
        <w:jc w:val="both"/>
        <w:rPr>
          <w:rFonts w:ascii="Cambria" w:eastAsiaTheme="minorHAnsi" w:hAnsi="Cambria" w:cs="Cambria"/>
          <w:b/>
          <w:bCs/>
          <w:color w:val="221E1F"/>
          <w:sz w:val="22"/>
          <w:szCs w:val="22"/>
          <w:lang w:eastAsia="en-US"/>
        </w:rPr>
      </w:pPr>
    </w:p>
    <w:p w14:paraId="68D46035" w14:textId="77777777" w:rsidR="0029717C" w:rsidRDefault="0029717C" w:rsidP="00D5020B">
      <w:pPr>
        <w:ind w:firstLine="567"/>
        <w:jc w:val="both"/>
        <w:rPr>
          <w:rFonts w:ascii="Cambria" w:eastAsiaTheme="minorHAnsi" w:hAnsi="Cambria" w:cs="Cambria"/>
          <w:b/>
          <w:bCs/>
          <w:color w:val="221E1F"/>
          <w:sz w:val="22"/>
          <w:szCs w:val="22"/>
          <w:lang w:eastAsia="en-US"/>
        </w:rPr>
      </w:pPr>
    </w:p>
    <w:p w14:paraId="315D31F3" w14:textId="77777777" w:rsidR="00FE6F31" w:rsidRDefault="00FE6F31" w:rsidP="005F52E7">
      <w:pPr>
        <w:jc w:val="both"/>
        <w:rPr>
          <w:rFonts w:ascii="Cambria" w:eastAsiaTheme="minorHAnsi" w:hAnsi="Cambria" w:cs="Cambria"/>
          <w:b/>
          <w:bCs/>
          <w:color w:val="221E1F"/>
          <w:sz w:val="22"/>
          <w:szCs w:val="22"/>
          <w:lang w:eastAsia="en-US"/>
        </w:rPr>
      </w:pPr>
    </w:p>
    <w:p w14:paraId="68E4C02B" w14:textId="0EDD1240" w:rsidR="00000398" w:rsidRDefault="006C296B" w:rsidP="008C0280">
      <w:pPr>
        <w:ind w:firstLine="567"/>
        <w:jc w:val="center"/>
        <w:rPr>
          <w:rFonts w:eastAsiaTheme="minorHAnsi"/>
          <w:b/>
          <w:bCs/>
          <w:color w:val="221E1F"/>
          <w:sz w:val="24"/>
          <w:szCs w:val="24"/>
          <w:lang w:eastAsia="en-US"/>
        </w:rPr>
      </w:pPr>
      <w:r w:rsidRPr="006C296B">
        <w:rPr>
          <w:rFonts w:eastAsiaTheme="minorHAnsi"/>
          <w:b/>
          <w:bCs/>
          <w:color w:val="221E1F"/>
          <w:sz w:val="24"/>
          <w:szCs w:val="24"/>
          <w:lang w:eastAsia="en-US"/>
        </w:rPr>
        <w:t>Приложение А</w:t>
      </w:r>
    </w:p>
    <w:p w14:paraId="1450D042" w14:textId="4634A8A9" w:rsidR="00F2381E" w:rsidRPr="00F2381E" w:rsidRDefault="00F2381E" w:rsidP="008C0280">
      <w:pPr>
        <w:ind w:firstLine="567"/>
        <w:jc w:val="center"/>
        <w:rPr>
          <w:rFonts w:eastAsiaTheme="minorHAnsi"/>
          <w:i/>
          <w:iCs/>
          <w:color w:val="221E1F"/>
          <w:sz w:val="24"/>
          <w:szCs w:val="24"/>
          <w:lang w:eastAsia="en-US"/>
        </w:rPr>
      </w:pPr>
      <w:r w:rsidRPr="00F2381E">
        <w:rPr>
          <w:rFonts w:eastAsiaTheme="minorHAnsi"/>
          <w:i/>
          <w:iCs/>
          <w:color w:val="221E1F"/>
          <w:sz w:val="24"/>
          <w:szCs w:val="24"/>
          <w:lang w:eastAsia="en-US"/>
        </w:rPr>
        <w:t>(обязательное)</w:t>
      </w:r>
    </w:p>
    <w:p w14:paraId="4EC81B12" w14:textId="77777777" w:rsidR="00000398" w:rsidRDefault="00000398" w:rsidP="00D5020B">
      <w:pPr>
        <w:ind w:firstLine="567"/>
        <w:jc w:val="both"/>
        <w:rPr>
          <w:rFonts w:ascii="Cambria" w:eastAsiaTheme="minorHAnsi" w:hAnsi="Cambria" w:cs="Cambria"/>
          <w:b/>
          <w:bCs/>
          <w:color w:val="221E1F"/>
          <w:sz w:val="22"/>
          <w:szCs w:val="22"/>
          <w:lang w:eastAsia="en-US"/>
        </w:rPr>
      </w:pPr>
    </w:p>
    <w:p w14:paraId="480554C3" w14:textId="7D5C93CC" w:rsidR="00F2381E" w:rsidRPr="00477C0E" w:rsidRDefault="00F2381E" w:rsidP="00F2381E">
      <w:pPr>
        <w:ind w:firstLine="567"/>
        <w:jc w:val="center"/>
        <w:rPr>
          <w:rFonts w:eastAsiaTheme="minorHAnsi"/>
          <w:b/>
          <w:bCs/>
          <w:color w:val="221E1F"/>
          <w:sz w:val="28"/>
          <w:szCs w:val="28"/>
          <w:lang w:eastAsia="en-US"/>
        </w:rPr>
      </w:pPr>
      <w:r w:rsidRPr="00456DB1">
        <w:rPr>
          <w:b/>
          <w:bCs/>
          <w:color w:val="221E1F"/>
          <w:sz w:val="24"/>
          <w:szCs w:val="24"/>
        </w:rPr>
        <w:t xml:space="preserve"> </w:t>
      </w:r>
      <w:r w:rsidR="0080679B">
        <w:rPr>
          <w:b/>
          <w:bCs/>
          <w:color w:val="221E1F"/>
          <w:sz w:val="24"/>
          <w:szCs w:val="24"/>
        </w:rPr>
        <w:t>О</w:t>
      </w:r>
      <w:r w:rsidRPr="00456DB1">
        <w:rPr>
          <w:b/>
          <w:bCs/>
          <w:color w:val="221E1F"/>
          <w:sz w:val="24"/>
          <w:szCs w:val="24"/>
        </w:rPr>
        <w:t>бозначени</w:t>
      </w:r>
      <w:r w:rsidR="007A4E69">
        <w:rPr>
          <w:b/>
          <w:bCs/>
          <w:color w:val="221E1F"/>
          <w:sz w:val="24"/>
          <w:szCs w:val="24"/>
        </w:rPr>
        <w:t>е</w:t>
      </w:r>
      <w:r w:rsidRPr="00456DB1">
        <w:rPr>
          <w:b/>
          <w:bCs/>
          <w:color w:val="221E1F"/>
          <w:sz w:val="24"/>
          <w:szCs w:val="24"/>
        </w:rPr>
        <w:t xml:space="preserve"> аддитивных технологических процессов в зависимости от </w:t>
      </w:r>
      <w:r w:rsidRPr="00477C0E">
        <w:rPr>
          <w:b/>
          <w:bCs/>
          <w:color w:val="221E1F"/>
          <w:sz w:val="24"/>
          <w:szCs w:val="24"/>
        </w:rPr>
        <w:t>вида процесса и других определяющих характеристик</w:t>
      </w:r>
    </w:p>
    <w:p w14:paraId="5073E763" w14:textId="77777777" w:rsidR="00456DB1" w:rsidRPr="00477C0E" w:rsidRDefault="00456DB1" w:rsidP="00456DB1">
      <w:pPr>
        <w:pStyle w:val="Pa35"/>
        <w:spacing w:line="240" w:lineRule="auto"/>
        <w:jc w:val="both"/>
        <w:rPr>
          <w:rFonts w:ascii="Times New Roman" w:hAnsi="Times New Roman" w:cs="Times New Roman"/>
          <w:b/>
          <w:bCs/>
          <w:color w:val="221E1F"/>
        </w:rPr>
      </w:pPr>
    </w:p>
    <w:p w14:paraId="0373007F" w14:textId="2A350E57" w:rsidR="00456DB1" w:rsidRPr="00477C0E" w:rsidRDefault="00456DB1" w:rsidP="00456DB1">
      <w:pPr>
        <w:pStyle w:val="Pa35"/>
        <w:spacing w:line="240" w:lineRule="auto"/>
        <w:ind w:firstLine="567"/>
        <w:jc w:val="both"/>
        <w:rPr>
          <w:rFonts w:ascii="Times New Roman" w:hAnsi="Times New Roman" w:cs="Times New Roman"/>
          <w:b/>
          <w:bCs/>
          <w:color w:val="221E1F"/>
        </w:rPr>
      </w:pPr>
      <w:r w:rsidRPr="00477C0E">
        <w:rPr>
          <w:rFonts w:ascii="Times New Roman" w:hAnsi="Times New Roman" w:cs="Times New Roman"/>
          <w:b/>
          <w:bCs/>
          <w:color w:val="221E1F"/>
        </w:rPr>
        <w:t xml:space="preserve">A.1 Общие положения </w:t>
      </w:r>
    </w:p>
    <w:p w14:paraId="2CED89D0" w14:textId="77777777" w:rsidR="00456DB1" w:rsidRPr="00477C0E" w:rsidRDefault="00456DB1" w:rsidP="00456DB1">
      <w:pPr>
        <w:pStyle w:val="Default"/>
        <w:rPr>
          <w:lang w:eastAsia="en-US"/>
        </w:rPr>
      </w:pPr>
    </w:p>
    <w:p w14:paraId="6DE6A761" w14:textId="0D6DBADC" w:rsidR="00456DB1" w:rsidRPr="001C69F0" w:rsidRDefault="00456DB1" w:rsidP="00456DB1">
      <w:pPr>
        <w:pStyle w:val="Pa26"/>
        <w:spacing w:line="240" w:lineRule="auto"/>
        <w:ind w:firstLine="567"/>
        <w:jc w:val="both"/>
        <w:rPr>
          <w:rFonts w:ascii="Times New Roman" w:hAnsi="Times New Roman" w:cs="Times New Roman"/>
          <w:color w:val="221E1F"/>
        </w:rPr>
      </w:pPr>
      <w:r w:rsidRPr="001C69F0">
        <w:rPr>
          <w:rFonts w:ascii="Times New Roman" w:hAnsi="Times New Roman" w:cs="Times New Roman"/>
          <w:color w:val="221E1F"/>
        </w:rPr>
        <w:t>Для систематизации существующих процессов аддитивного производст</w:t>
      </w:r>
      <w:r w:rsidR="005E7523" w:rsidRPr="001C69F0">
        <w:rPr>
          <w:rFonts w:ascii="Times New Roman" w:hAnsi="Times New Roman" w:cs="Times New Roman"/>
          <w:color w:val="221E1F"/>
        </w:rPr>
        <w:t>в</w:t>
      </w:r>
      <w:r w:rsidRPr="001C69F0">
        <w:rPr>
          <w:rFonts w:ascii="Times New Roman" w:hAnsi="Times New Roman" w:cs="Times New Roman"/>
          <w:color w:val="221E1F"/>
        </w:rPr>
        <w:t xml:space="preserve">а в зависимости от этапов процессов и их технологических характеристик аддитивные технологические процессы подразделяют на виды. В то же время в некоторых случаях возникает необходимость более подробно описать процессы определенного вида, например: обозначить различия между синтезом на подложке полимерных и металлических изделий или между синтезом металлических изделий на подложке с использованием лазерного луча и электронного луча. Настоящее приложение предназначено для более подробного описания процесса и установления принятых терминов и обозначений. </w:t>
      </w:r>
    </w:p>
    <w:p w14:paraId="59EE9798" w14:textId="77777777" w:rsidR="00456DB1" w:rsidRPr="001C69F0" w:rsidRDefault="00456DB1" w:rsidP="00456DB1">
      <w:pPr>
        <w:pStyle w:val="Default"/>
        <w:rPr>
          <w:lang w:eastAsia="en-US"/>
        </w:rPr>
      </w:pPr>
    </w:p>
    <w:p w14:paraId="44B02AA0" w14:textId="31F09189" w:rsidR="00456DB1" w:rsidRPr="001C69F0" w:rsidRDefault="00456DB1" w:rsidP="00456DB1">
      <w:pPr>
        <w:pStyle w:val="Pa35"/>
        <w:spacing w:line="240" w:lineRule="auto"/>
        <w:ind w:firstLine="567"/>
        <w:jc w:val="both"/>
        <w:rPr>
          <w:rFonts w:ascii="Times New Roman" w:hAnsi="Times New Roman" w:cs="Times New Roman"/>
          <w:b/>
          <w:bCs/>
          <w:color w:val="221E1F"/>
        </w:rPr>
      </w:pPr>
      <w:r w:rsidRPr="001C69F0">
        <w:rPr>
          <w:rFonts w:ascii="Times New Roman" w:hAnsi="Times New Roman" w:cs="Times New Roman"/>
          <w:b/>
          <w:bCs/>
          <w:color w:val="221E1F"/>
        </w:rPr>
        <w:t>A.2 Структура, обозначения и аббревиатуры</w:t>
      </w:r>
    </w:p>
    <w:p w14:paraId="2F2B754A" w14:textId="77777777" w:rsidR="00456DB1" w:rsidRPr="001C69F0" w:rsidRDefault="00456DB1" w:rsidP="00456DB1">
      <w:pPr>
        <w:pStyle w:val="Default"/>
        <w:rPr>
          <w:lang w:eastAsia="en-US"/>
        </w:rPr>
      </w:pPr>
    </w:p>
    <w:p w14:paraId="356015AA" w14:textId="3944C0A2" w:rsidR="00456DB1" w:rsidRPr="001C69F0" w:rsidRDefault="00456DB1" w:rsidP="00456DB1">
      <w:pPr>
        <w:pStyle w:val="Pa26"/>
        <w:spacing w:line="240" w:lineRule="auto"/>
        <w:ind w:firstLine="567"/>
        <w:jc w:val="both"/>
        <w:rPr>
          <w:rFonts w:ascii="Times New Roman" w:hAnsi="Times New Roman" w:cs="Times New Roman"/>
          <w:color w:val="221E1F"/>
        </w:rPr>
      </w:pPr>
      <w:r w:rsidRPr="001C69F0">
        <w:rPr>
          <w:rFonts w:ascii="Times New Roman" w:hAnsi="Times New Roman" w:cs="Times New Roman"/>
          <w:color w:val="221E1F"/>
        </w:rPr>
        <w:t xml:space="preserve">Описание различных процессов в рамках одного вида процессов должно соответствовать принципу «от общего к частному», начиная с описания вида процесса, за которым следуют отличительные признаки аддитивного технологического процесса и информация об обрабатываемых материалах. </w:t>
      </w:r>
    </w:p>
    <w:p w14:paraId="1A237776" w14:textId="30F9AC5C" w:rsidR="00796F77" w:rsidRPr="00477C0E" w:rsidRDefault="00456DB1" w:rsidP="00796F77">
      <w:pPr>
        <w:ind w:firstLine="567"/>
        <w:jc w:val="both"/>
        <w:rPr>
          <w:color w:val="221E1F"/>
          <w:sz w:val="24"/>
          <w:szCs w:val="24"/>
        </w:rPr>
      </w:pPr>
      <w:r w:rsidRPr="001C69F0">
        <w:rPr>
          <w:color w:val="221E1F"/>
          <w:sz w:val="24"/>
          <w:szCs w:val="24"/>
        </w:rPr>
        <w:t>В соответствии с требованиями настоящего приложения перед указанием отличительных признаков процесса ставят тире «—», а перед указанием материала</w:t>
      </w:r>
      <w:r w:rsidR="00796F77" w:rsidRPr="001C69F0">
        <w:rPr>
          <w:color w:val="221E1F"/>
          <w:sz w:val="24"/>
          <w:szCs w:val="24"/>
        </w:rPr>
        <w:t xml:space="preserve"> - </w:t>
      </w:r>
      <w:r w:rsidRPr="001C69F0">
        <w:rPr>
          <w:color w:val="221E1F"/>
          <w:sz w:val="24"/>
          <w:szCs w:val="24"/>
        </w:rPr>
        <w:t xml:space="preserve"> косую черту «/».</w:t>
      </w:r>
    </w:p>
    <w:p w14:paraId="0DB4B46B" w14:textId="77777777" w:rsidR="00796F77" w:rsidRPr="00477C0E" w:rsidRDefault="00796F77" w:rsidP="00796F77">
      <w:pPr>
        <w:ind w:firstLine="567"/>
        <w:jc w:val="both"/>
        <w:rPr>
          <w:color w:val="221E1F"/>
          <w:sz w:val="24"/>
          <w:szCs w:val="24"/>
        </w:rPr>
      </w:pPr>
    </w:p>
    <w:p w14:paraId="7D544355" w14:textId="0A5F7832" w:rsidR="00796F77" w:rsidRPr="00477C0E" w:rsidRDefault="00796F77" w:rsidP="00BF58A6">
      <w:pPr>
        <w:ind w:firstLine="567"/>
        <w:jc w:val="both"/>
        <w:rPr>
          <w:rFonts w:eastAsiaTheme="minorHAnsi"/>
          <w:color w:val="221E1F"/>
          <w:lang w:eastAsia="en-US"/>
        </w:rPr>
      </w:pPr>
      <w:r w:rsidRPr="00477C0E">
        <w:rPr>
          <w:b/>
          <w:bCs/>
          <w:i/>
          <w:iCs/>
          <w:color w:val="221E1F"/>
        </w:rPr>
        <w:t>Пример</w:t>
      </w:r>
      <w:r w:rsidRPr="00477C0E">
        <w:rPr>
          <w:color w:val="221E1F"/>
        </w:rPr>
        <w:t xml:space="preserve"> - Вид процесса — признак процесса/материал(ы).</w:t>
      </w:r>
      <w:r w:rsidRPr="00477C0E">
        <w:rPr>
          <w:rFonts w:eastAsiaTheme="minorHAnsi"/>
          <w:color w:val="221E1F"/>
          <w:lang w:eastAsia="en-US"/>
        </w:rPr>
        <w:t xml:space="preserve"> </w:t>
      </w:r>
      <w:r w:rsidR="00B5253D" w:rsidRPr="00477C0E">
        <w:rPr>
          <w:rFonts w:eastAsiaTheme="minorHAnsi"/>
          <w:color w:val="221E1F"/>
          <w:lang w:eastAsia="en-US"/>
        </w:rPr>
        <w:t>Описание может быть более уточнено добавлением отличительных признаков процесса и более подробного указания материала.</w:t>
      </w:r>
    </w:p>
    <w:p w14:paraId="05CF0EDA" w14:textId="77777777" w:rsidR="00000398" w:rsidRPr="00477C0E" w:rsidRDefault="00000398" w:rsidP="00D5020B">
      <w:pPr>
        <w:ind w:firstLine="567"/>
        <w:jc w:val="both"/>
        <w:rPr>
          <w:rFonts w:eastAsiaTheme="minorHAnsi"/>
          <w:b/>
          <w:bCs/>
          <w:color w:val="221E1F"/>
          <w:sz w:val="24"/>
          <w:szCs w:val="24"/>
          <w:lang w:eastAsia="en-US"/>
        </w:rPr>
      </w:pPr>
    </w:p>
    <w:p w14:paraId="74E2F9FB" w14:textId="5FB7D2A6" w:rsidR="00B86469" w:rsidRPr="00477C0E" w:rsidRDefault="00796F77" w:rsidP="007E23F4">
      <w:pPr>
        <w:ind w:firstLine="567"/>
        <w:jc w:val="both"/>
        <w:rPr>
          <w:rFonts w:eastAsiaTheme="minorHAnsi"/>
          <w:color w:val="221E1F"/>
          <w:sz w:val="24"/>
          <w:szCs w:val="24"/>
          <w:lang w:eastAsia="en-US"/>
        </w:rPr>
      </w:pPr>
      <w:r w:rsidRPr="00477C0E">
        <w:rPr>
          <w:rFonts w:eastAsiaTheme="minorHAnsi"/>
          <w:b/>
          <w:bCs/>
          <w:color w:val="221E1F"/>
          <w:sz w:val="24"/>
          <w:szCs w:val="24"/>
          <w:lang w:eastAsia="en-US"/>
        </w:rPr>
        <w:t xml:space="preserve"> </w:t>
      </w:r>
      <w:r w:rsidR="00BF58A6" w:rsidRPr="00477C0E">
        <w:rPr>
          <w:rFonts w:eastAsiaTheme="minorHAnsi"/>
          <w:color w:val="221E1F"/>
          <w:sz w:val="24"/>
          <w:szCs w:val="24"/>
          <w:lang w:eastAsia="en-US"/>
        </w:rPr>
        <w:t xml:space="preserve">Сокращения для видов процессов должны соответствовать сокращениям, </w:t>
      </w:r>
      <w:r w:rsidR="00BF58A6" w:rsidRPr="00B05A4D">
        <w:rPr>
          <w:rFonts w:eastAsiaTheme="minorHAnsi"/>
          <w:color w:val="221E1F"/>
          <w:sz w:val="24"/>
          <w:szCs w:val="24"/>
          <w:lang w:eastAsia="en-US"/>
        </w:rPr>
        <w:t>приведенным в 3.2.</w:t>
      </w:r>
    </w:p>
    <w:p w14:paraId="6FE8D4C8" w14:textId="4311B1CF" w:rsidR="007E23F4" w:rsidRPr="00477C0E" w:rsidRDefault="007E23F4" w:rsidP="007E23F4">
      <w:pPr>
        <w:ind w:firstLine="567"/>
        <w:jc w:val="both"/>
        <w:rPr>
          <w:rFonts w:eastAsiaTheme="minorHAnsi"/>
          <w:color w:val="221E1F"/>
          <w:sz w:val="24"/>
          <w:szCs w:val="24"/>
          <w:lang w:eastAsia="en-US"/>
        </w:rPr>
      </w:pPr>
      <w:r w:rsidRPr="00477C0E">
        <w:rPr>
          <w:rFonts w:eastAsiaTheme="minorHAnsi"/>
          <w:color w:val="221E1F"/>
          <w:sz w:val="24"/>
          <w:szCs w:val="24"/>
          <w:lang w:eastAsia="en-US"/>
        </w:rPr>
        <w:t>Сокращения для отличительных признаков процесса должны соответствовать нижеприведенным требованиям.</w:t>
      </w:r>
    </w:p>
    <w:p w14:paraId="52380074" w14:textId="77777777" w:rsidR="007E23F4" w:rsidRPr="00477C0E" w:rsidRDefault="007E23F4" w:rsidP="007E23F4">
      <w:pPr>
        <w:ind w:firstLine="567"/>
        <w:jc w:val="both"/>
        <w:rPr>
          <w:rFonts w:eastAsiaTheme="minorHAnsi"/>
          <w:color w:val="221E1F"/>
          <w:sz w:val="24"/>
          <w:szCs w:val="24"/>
          <w:lang w:eastAsia="en-US"/>
        </w:rPr>
      </w:pPr>
      <w:r w:rsidRPr="00477C0E">
        <w:rPr>
          <w:rFonts w:eastAsiaTheme="minorHAnsi"/>
          <w:color w:val="221E1F"/>
          <w:sz w:val="24"/>
          <w:szCs w:val="24"/>
          <w:lang w:eastAsia="en-US"/>
        </w:rPr>
        <w:t>Для струйного нанесения связующего в обозначении указывают:</w:t>
      </w:r>
    </w:p>
    <w:p w14:paraId="5AD33C3B" w14:textId="07351E45" w:rsidR="007E23F4" w:rsidRPr="00477C0E" w:rsidRDefault="007E23F4" w:rsidP="00856168">
      <w:pPr>
        <w:ind w:firstLine="567"/>
        <w:jc w:val="both"/>
        <w:rPr>
          <w:rFonts w:eastAsiaTheme="minorHAnsi"/>
          <w:color w:val="221E1F"/>
          <w:sz w:val="24"/>
          <w:szCs w:val="24"/>
          <w:lang w:eastAsia="en-US"/>
        </w:rPr>
      </w:pPr>
      <w:r w:rsidRPr="00477C0E">
        <w:rPr>
          <w:rFonts w:eastAsiaTheme="minorHAnsi"/>
          <w:color w:val="221E1F"/>
          <w:sz w:val="24"/>
          <w:szCs w:val="24"/>
          <w:lang w:eastAsia="en-US"/>
        </w:rPr>
        <w:t>- —SSt, если детали синтезируются непосредственно склеиванием материала детали за одну операцию</w:t>
      </w:r>
      <w:r w:rsidR="00856168">
        <w:rPr>
          <w:rFonts w:eastAsiaTheme="minorHAnsi"/>
          <w:color w:val="221E1F"/>
          <w:sz w:val="24"/>
          <w:szCs w:val="24"/>
          <w:lang w:eastAsia="en-US"/>
        </w:rPr>
        <w:t xml:space="preserve"> </w:t>
      </w:r>
      <w:r w:rsidRPr="00477C0E">
        <w:rPr>
          <w:rFonts w:eastAsiaTheme="minorHAnsi"/>
          <w:color w:val="221E1F"/>
          <w:sz w:val="24"/>
          <w:szCs w:val="24"/>
          <w:lang w:eastAsia="en-US"/>
        </w:rPr>
        <w:t>(одношаговый процесс);</w:t>
      </w:r>
    </w:p>
    <w:p w14:paraId="31BAF439" w14:textId="226638AF" w:rsidR="007E23F4" w:rsidRPr="00477C0E" w:rsidRDefault="007E23F4" w:rsidP="00856168">
      <w:pPr>
        <w:ind w:firstLine="567"/>
        <w:jc w:val="both"/>
        <w:rPr>
          <w:rFonts w:eastAsiaTheme="minorHAnsi"/>
          <w:color w:val="221E1F"/>
          <w:sz w:val="24"/>
          <w:szCs w:val="24"/>
          <w:lang w:eastAsia="en-US"/>
        </w:rPr>
      </w:pPr>
      <w:r w:rsidRPr="00477C0E">
        <w:rPr>
          <w:rFonts w:eastAsiaTheme="minorHAnsi"/>
          <w:color w:val="221E1F"/>
          <w:sz w:val="24"/>
          <w:szCs w:val="24"/>
          <w:lang w:eastAsia="en-US"/>
        </w:rPr>
        <w:t>- —MSt, если для получения требуемого материала детали необходимы дополнительные технологические</w:t>
      </w:r>
      <w:r w:rsidR="00856168">
        <w:rPr>
          <w:rFonts w:eastAsiaTheme="minorHAnsi"/>
          <w:color w:val="221E1F"/>
          <w:sz w:val="24"/>
          <w:szCs w:val="24"/>
          <w:lang w:eastAsia="en-US"/>
        </w:rPr>
        <w:t xml:space="preserve"> </w:t>
      </w:r>
      <w:r w:rsidRPr="00477C0E">
        <w:rPr>
          <w:rFonts w:eastAsiaTheme="minorHAnsi"/>
          <w:color w:val="221E1F"/>
          <w:sz w:val="24"/>
          <w:szCs w:val="24"/>
          <w:lang w:eastAsia="en-US"/>
        </w:rPr>
        <w:t>операции (упрочнение и формирования связей в материале) (многошаговый процесс).</w:t>
      </w:r>
    </w:p>
    <w:p w14:paraId="6C37FF8D" w14:textId="77777777" w:rsidR="007E23F4" w:rsidRPr="00477C0E" w:rsidRDefault="007E23F4" w:rsidP="007E23F4">
      <w:pPr>
        <w:ind w:firstLine="567"/>
        <w:jc w:val="both"/>
        <w:rPr>
          <w:rFonts w:eastAsiaTheme="minorHAnsi"/>
          <w:color w:val="221E1F"/>
          <w:sz w:val="24"/>
          <w:szCs w:val="24"/>
          <w:lang w:eastAsia="en-US"/>
        </w:rPr>
      </w:pPr>
      <w:r w:rsidRPr="00477C0E">
        <w:rPr>
          <w:rFonts w:eastAsiaTheme="minorHAnsi"/>
          <w:color w:val="221E1F"/>
          <w:sz w:val="24"/>
          <w:szCs w:val="24"/>
          <w:lang w:eastAsia="en-US"/>
        </w:rPr>
        <w:t>Для прямого подвода энергии и материала в обозначении указывают:</w:t>
      </w:r>
    </w:p>
    <w:p w14:paraId="3B53C40D" w14:textId="77777777" w:rsidR="007E23F4" w:rsidRPr="00477C0E" w:rsidRDefault="007E23F4" w:rsidP="007E23F4">
      <w:pPr>
        <w:ind w:firstLine="567"/>
        <w:jc w:val="both"/>
        <w:rPr>
          <w:rFonts w:eastAsiaTheme="minorHAnsi"/>
          <w:color w:val="221E1F"/>
          <w:sz w:val="24"/>
          <w:szCs w:val="24"/>
          <w:lang w:eastAsia="en-US"/>
        </w:rPr>
      </w:pPr>
      <w:r w:rsidRPr="00477C0E">
        <w:rPr>
          <w:rFonts w:eastAsiaTheme="minorHAnsi"/>
          <w:color w:val="221E1F"/>
          <w:sz w:val="24"/>
          <w:szCs w:val="24"/>
          <w:lang w:eastAsia="en-US"/>
        </w:rPr>
        <w:t>- —LB в случае использования в качестве источника энергии лазерного луча;</w:t>
      </w:r>
    </w:p>
    <w:p w14:paraId="1794FC12" w14:textId="77777777" w:rsidR="007E23F4" w:rsidRPr="00477C0E" w:rsidRDefault="007E23F4" w:rsidP="007E23F4">
      <w:pPr>
        <w:ind w:firstLine="567"/>
        <w:jc w:val="both"/>
        <w:rPr>
          <w:rFonts w:eastAsiaTheme="minorHAnsi"/>
          <w:color w:val="221E1F"/>
          <w:sz w:val="24"/>
          <w:szCs w:val="24"/>
          <w:lang w:eastAsia="en-US"/>
        </w:rPr>
      </w:pPr>
      <w:r w:rsidRPr="00477C0E">
        <w:rPr>
          <w:rFonts w:eastAsiaTheme="minorHAnsi"/>
          <w:color w:val="221E1F"/>
          <w:sz w:val="24"/>
          <w:szCs w:val="24"/>
          <w:lang w:eastAsia="en-US"/>
        </w:rPr>
        <w:t>- —EB в случае использования в качестве источника энергии электронного пучка;</w:t>
      </w:r>
    </w:p>
    <w:p w14:paraId="4996EDBE" w14:textId="77777777" w:rsidR="007E23F4" w:rsidRPr="00477C0E" w:rsidRDefault="007E23F4" w:rsidP="007E23F4">
      <w:pPr>
        <w:ind w:firstLine="567"/>
        <w:jc w:val="both"/>
        <w:rPr>
          <w:rFonts w:eastAsiaTheme="minorHAnsi"/>
          <w:color w:val="221E1F"/>
          <w:sz w:val="24"/>
          <w:szCs w:val="24"/>
          <w:lang w:eastAsia="en-US"/>
        </w:rPr>
      </w:pPr>
      <w:r w:rsidRPr="00477C0E">
        <w:rPr>
          <w:rFonts w:eastAsiaTheme="minorHAnsi"/>
          <w:color w:val="221E1F"/>
          <w:sz w:val="24"/>
          <w:szCs w:val="24"/>
          <w:lang w:eastAsia="en-US"/>
        </w:rPr>
        <w:t>- —Arc в случае использования в качестве источника энергии электрической дуги.</w:t>
      </w:r>
    </w:p>
    <w:p w14:paraId="3E2B7C7F" w14:textId="77777777" w:rsidR="007E23F4" w:rsidRPr="00477C0E" w:rsidRDefault="007E23F4" w:rsidP="007E23F4">
      <w:pPr>
        <w:ind w:firstLine="567"/>
        <w:jc w:val="both"/>
        <w:rPr>
          <w:rFonts w:eastAsiaTheme="minorHAnsi"/>
          <w:color w:val="221E1F"/>
          <w:sz w:val="24"/>
          <w:szCs w:val="24"/>
          <w:lang w:eastAsia="en-US"/>
        </w:rPr>
      </w:pPr>
      <w:r w:rsidRPr="00477C0E">
        <w:rPr>
          <w:rFonts w:eastAsiaTheme="minorHAnsi"/>
          <w:color w:val="221E1F"/>
          <w:sz w:val="24"/>
          <w:szCs w:val="24"/>
          <w:lang w:eastAsia="en-US"/>
        </w:rPr>
        <w:t>Для экструзии материала в обозначении указывают:</w:t>
      </w:r>
    </w:p>
    <w:p w14:paraId="2553F240" w14:textId="77777777" w:rsidR="007E23F4" w:rsidRPr="00477C0E" w:rsidRDefault="007E23F4" w:rsidP="007E23F4">
      <w:pPr>
        <w:ind w:firstLine="567"/>
        <w:jc w:val="both"/>
        <w:rPr>
          <w:rFonts w:eastAsiaTheme="minorHAnsi"/>
          <w:color w:val="221E1F"/>
          <w:sz w:val="24"/>
          <w:szCs w:val="24"/>
          <w:lang w:eastAsia="en-US"/>
        </w:rPr>
      </w:pPr>
      <w:r w:rsidRPr="00477C0E">
        <w:rPr>
          <w:rFonts w:eastAsiaTheme="minorHAnsi"/>
          <w:color w:val="221E1F"/>
          <w:sz w:val="24"/>
          <w:szCs w:val="24"/>
          <w:lang w:eastAsia="en-US"/>
        </w:rPr>
        <w:t>- —CRB, если материал связывается за счет химической реакции;</w:t>
      </w:r>
    </w:p>
    <w:p w14:paraId="20813A1F" w14:textId="77777777" w:rsidR="007E23F4" w:rsidRPr="00477C0E" w:rsidRDefault="007E23F4" w:rsidP="007E23F4">
      <w:pPr>
        <w:ind w:firstLine="567"/>
        <w:jc w:val="both"/>
        <w:rPr>
          <w:rFonts w:eastAsiaTheme="minorHAnsi"/>
          <w:color w:val="221E1F"/>
          <w:sz w:val="24"/>
          <w:szCs w:val="24"/>
          <w:lang w:eastAsia="en-US"/>
        </w:rPr>
      </w:pPr>
      <w:r w:rsidRPr="00477C0E">
        <w:rPr>
          <w:rFonts w:eastAsiaTheme="minorHAnsi"/>
          <w:color w:val="221E1F"/>
          <w:sz w:val="24"/>
          <w:szCs w:val="24"/>
          <w:lang w:eastAsia="en-US"/>
        </w:rPr>
        <w:t>- —TRB, если материал связывается за счет теплового эффекта.</w:t>
      </w:r>
    </w:p>
    <w:p w14:paraId="189F8BEF" w14:textId="77777777" w:rsidR="007E23F4" w:rsidRPr="00477C0E" w:rsidRDefault="007E23F4" w:rsidP="007E23F4">
      <w:pPr>
        <w:ind w:firstLine="567"/>
        <w:jc w:val="both"/>
        <w:rPr>
          <w:rFonts w:eastAsiaTheme="minorHAnsi"/>
          <w:color w:val="221E1F"/>
          <w:sz w:val="24"/>
          <w:szCs w:val="24"/>
          <w:lang w:eastAsia="en-US"/>
        </w:rPr>
      </w:pPr>
      <w:r w:rsidRPr="00477C0E">
        <w:rPr>
          <w:rFonts w:eastAsiaTheme="minorHAnsi"/>
          <w:color w:val="221E1F"/>
          <w:sz w:val="24"/>
          <w:szCs w:val="24"/>
          <w:lang w:eastAsia="en-US"/>
        </w:rPr>
        <w:t>Для струйного нанесения материала в обозначении указывают:</w:t>
      </w:r>
    </w:p>
    <w:p w14:paraId="3BC80D0B" w14:textId="77777777" w:rsidR="007E23F4" w:rsidRPr="00477C0E" w:rsidRDefault="007E23F4" w:rsidP="007E23F4">
      <w:pPr>
        <w:ind w:firstLine="567"/>
        <w:jc w:val="both"/>
        <w:rPr>
          <w:rFonts w:eastAsiaTheme="minorHAnsi"/>
          <w:color w:val="221E1F"/>
          <w:sz w:val="24"/>
          <w:szCs w:val="24"/>
          <w:lang w:eastAsia="en-US"/>
        </w:rPr>
      </w:pPr>
      <w:r w:rsidRPr="00477C0E">
        <w:rPr>
          <w:rFonts w:eastAsiaTheme="minorHAnsi"/>
          <w:color w:val="221E1F"/>
          <w:sz w:val="24"/>
          <w:szCs w:val="24"/>
          <w:lang w:eastAsia="en-US"/>
        </w:rPr>
        <w:lastRenderedPageBreak/>
        <w:t>- —UV, если наносимый материал нуждается в отверждении ультрафиолетовым излучением;</w:t>
      </w:r>
    </w:p>
    <w:p w14:paraId="04A921D6" w14:textId="77777777" w:rsidR="007E23F4" w:rsidRPr="00477C0E" w:rsidRDefault="007E23F4" w:rsidP="007E23F4">
      <w:pPr>
        <w:ind w:firstLine="567"/>
        <w:jc w:val="both"/>
        <w:rPr>
          <w:rFonts w:eastAsiaTheme="minorHAnsi"/>
          <w:color w:val="221E1F"/>
          <w:sz w:val="24"/>
          <w:szCs w:val="24"/>
          <w:lang w:eastAsia="en-US"/>
        </w:rPr>
      </w:pPr>
      <w:r w:rsidRPr="00477C0E">
        <w:rPr>
          <w:rFonts w:eastAsiaTheme="minorHAnsi"/>
          <w:color w:val="221E1F"/>
          <w:sz w:val="24"/>
          <w:szCs w:val="24"/>
          <w:lang w:eastAsia="en-US"/>
        </w:rPr>
        <w:t>- —CRB, если наносимый материал связывается в результате химической реакции;</w:t>
      </w:r>
    </w:p>
    <w:p w14:paraId="6783C31D" w14:textId="77777777" w:rsidR="007E23F4" w:rsidRPr="00477C0E" w:rsidRDefault="007E23F4" w:rsidP="007E23F4">
      <w:pPr>
        <w:ind w:firstLine="567"/>
        <w:jc w:val="both"/>
        <w:rPr>
          <w:rFonts w:eastAsiaTheme="minorHAnsi"/>
          <w:color w:val="221E1F"/>
          <w:sz w:val="24"/>
          <w:szCs w:val="24"/>
          <w:lang w:eastAsia="en-US"/>
        </w:rPr>
      </w:pPr>
      <w:r w:rsidRPr="00477C0E">
        <w:rPr>
          <w:rFonts w:eastAsiaTheme="minorHAnsi"/>
          <w:color w:val="221E1F"/>
          <w:sz w:val="24"/>
          <w:szCs w:val="24"/>
          <w:lang w:eastAsia="en-US"/>
        </w:rPr>
        <w:t>- —TRB, если наносимый материал связывается за счет теплового эффекта.</w:t>
      </w:r>
    </w:p>
    <w:p w14:paraId="44E12E77" w14:textId="77777777" w:rsidR="007E23F4" w:rsidRPr="00477C0E" w:rsidRDefault="007E23F4" w:rsidP="007E23F4">
      <w:pPr>
        <w:ind w:firstLine="567"/>
        <w:jc w:val="both"/>
        <w:rPr>
          <w:rFonts w:eastAsiaTheme="minorHAnsi"/>
          <w:color w:val="221E1F"/>
          <w:sz w:val="24"/>
          <w:szCs w:val="24"/>
          <w:lang w:eastAsia="en-US"/>
        </w:rPr>
      </w:pPr>
      <w:r w:rsidRPr="00477C0E">
        <w:rPr>
          <w:rFonts w:eastAsiaTheme="minorHAnsi"/>
          <w:color w:val="221E1F"/>
          <w:sz w:val="24"/>
          <w:szCs w:val="24"/>
          <w:lang w:eastAsia="en-US"/>
        </w:rPr>
        <w:t>Для синтеза на подложке в обозначении указывают:</w:t>
      </w:r>
    </w:p>
    <w:p w14:paraId="0DC05989" w14:textId="77777777" w:rsidR="007E23F4" w:rsidRPr="00477C0E" w:rsidRDefault="007E23F4" w:rsidP="007E23F4">
      <w:pPr>
        <w:ind w:firstLine="567"/>
        <w:jc w:val="both"/>
        <w:rPr>
          <w:rFonts w:eastAsiaTheme="minorHAnsi"/>
          <w:color w:val="221E1F"/>
          <w:sz w:val="24"/>
          <w:szCs w:val="24"/>
          <w:lang w:eastAsia="en-US"/>
        </w:rPr>
      </w:pPr>
      <w:r w:rsidRPr="00477C0E">
        <w:rPr>
          <w:rFonts w:eastAsiaTheme="minorHAnsi"/>
          <w:color w:val="221E1F"/>
          <w:sz w:val="24"/>
          <w:szCs w:val="24"/>
          <w:lang w:eastAsia="en-US"/>
        </w:rPr>
        <w:t>- —LB, когда источником энергии является лазерный луч;</w:t>
      </w:r>
    </w:p>
    <w:p w14:paraId="27378921" w14:textId="77777777" w:rsidR="007E23F4" w:rsidRPr="00477C0E" w:rsidRDefault="007E23F4" w:rsidP="007E23F4">
      <w:pPr>
        <w:ind w:firstLine="567"/>
        <w:jc w:val="both"/>
        <w:rPr>
          <w:rFonts w:eastAsiaTheme="minorHAnsi"/>
          <w:color w:val="221E1F"/>
          <w:sz w:val="24"/>
          <w:szCs w:val="24"/>
          <w:lang w:eastAsia="en-US"/>
        </w:rPr>
      </w:pPr>
      <w:r w:rsidRPr="00477C0E">
        <w:rPr>
          <w:rFonts w:eastAsiaTheme="minorHAnsi"/>
          <w:color w:val="221E1F"/>
          <w:sz w:val="24"/>
          <w:szCs w:val="24"/>
          <w:lang w:eastAsia="en-US"/>
        </w:rPr>
        <w:t>- —EB, когда источником энергии является электронный пучок;</w:t>
      </w:r>
    </w:p>
    <w:p w14:paraId="18947ED9" w14:textId="77777777" w:rsidR="007E23F4" w:rsidRPr="00477C0E" w:rsidRDefault="007E23F4" w:rsidP="007E23F4">
      <w:pPr>
        <w:ind w:firstLine="567"/>
        <w:jc w:val="both"/>
        <w:rPr>
          <w:rFonts w:eastAsiaTheme="minorHAnsi"/>
          <w:color w:val="221E1F"/>
          <w:sz w:val="24"/>
          <w:szCs w:val="24"/>
          <w:lang w:eastAsia="en-US"/>
        </w:rPr>
      </w:pPr>
      <w:r w:rsidRPr="00477C0E">
        <w:rPr>
          <w:rFonts w:eastAsiaTheme="minorHAnsi"/>
          <w:color w:val="221E1F"/>
          <w:sz w:val="24"/>
          <w:szCs w:val="24"/>
          <w:lang w:eastAsia="en-US"/>
        </w:rPr>
        <w:t>- —IrL, когда источником энергии является инфракрасный свет.</w:t>
      </w:r>
    </w:p>
    <w:p w14:paraId="13D305BB" w14:textId="77777777" w:rsidR="007E23F4" w:rsidRPr="00477C0E" w:rsidRDefault="007E23F4" w:rsidP="007E23F4">
      <w:pPr>
        <w:ind w:firstLine="567"/>
        <w:jc w:val="both"/>
        <w:rPr>
          <w:rFonts w:eastAsiaTheme="minorHAnsi"/>
          <w:color w:val="221E1F"/>
          <w:sz w:val="24"/>
          <w:szCs w:val="24"/>
          <w:lang w:eastAsia="en-US"/>
        </w:rPr>
      </w:pPr>
      <w:r w:rsidRPr="00477C0E">
        <w:rPr>
          <w:rFonts w:eastAsiaTheme="minorHAnsi"/>
          <w:color w:val="221E1F"/>
          <w:sz w:val="24"/>
          <w:szCs w:val="24"/>
          <w:lang w:eastAsia="en-US"/>
        </w:rPr>
        <w:t>Для листовой ламинации в обозначении указывают:</w:t>
      </w:r>
    </w:p>
    <w:p w14:paraId="218F8192" w14:textId="77777777" w:rsidR="007E23F4" w:rsidRPr="00477C0E" w:rsidRDefault="007E23F4" w:rsidP="007E23F4">
      <w:pPr>
        <w:ind w:firstLine="567"/>
        <w:jc w:val="both"/>
        <w:rPr>
          <w:rFonts w:eastAsiaTheme="minorHAnsi"/>
          <w:color w:val="221E1F"/>
          <w:sz w:val="24"/>
          <w:szCs w:val="24"/>
          <w:lang w:eastAsia="en-US"/>
        </w:rPr>
      </w:pPr>
      <w:r w:rsidRPr="00477C0E">
        <w:rPr>
          <w:rFonts w:eastAsiaTheme="minorHAnsi"/>
          <w:color w:val="221E1F"/>
          <w:sz w:val="24"/>
          <w:szCs w:val="24"/>
          <w:lang w:eastAsia="en-US"/>
        </w:rPr>
        <w:t>- —AJ для клеевого соединения;</w:t>
      </w:r>
    </w:p>
    <w:p w14:paraId="196A7F14" w14:textId="77777777" w:rsidR="007E23F4" w:rsidRPr="00477C0E" w:rsidRDefault="007E23F4" w:rsidP="007E23F4">
      <w:pPr>
        <w:ind w:firstLine="567"/>
        <w:jc w:val="both"/>
        <w:rPr>
          <w:rFonts w:eastAsiaTheme="minorHAnsi"/>
          <w:color w:val="221E1F"/>
          <w:sz w:val="24"/>
          <w:szCs w:val="24"/>
          <w:lang w:eastAsia="en-US"/>
        </w:rPr>
      </w:pPr>
      <w:r w:rsidRPr="00477C0E">
        <w:rPr>
          <w:rFonts w:eastAsiaTheme="minorHAnsi"/>
          <w:color w:val="221E1F"/>
          <w:sz w:val="24"/>
          <w:szCs w:val="24"/>
          <w:lang w:eastAsia="en-US"/>
        </w:rPr>
        <w:t>- —UC для ультразвукового уплотнения.</w:t>
      </w:r>
    </w:p>
    <w:p w14:paraId="2599EF38" w14:textId="77777777" w:rsidR="007E23F4" w:rsidRPr="00477C0E" w:rsidRDefault="007E23F4" w:rsidP="007E23F4">
      <w:pPr>
        <w:ind w:firstLine="567"/>
        <w:jc w:val="both"/>
        <w:rPr>
          <w:rFonts w:eastAsiaTheme="minorHAnsi"/>
          <w:color w:val="221E1F"/>
          <w:sz w:val="24"/>
          <w:szCs w:val="24"/>
          <w:lang w:eastAsia="en-US"/>
        </w:rPr>
      </w:pPr>
      <w:r w:rsidRPr="00477C0E">
        <w:rPr>
          <w:rFonts w:eastAsiaTheme="minorHAnsi"/>
          <w:color w:val="221E1F"/>
          <w:sz w:val="24"/>
          <w:szCs w:val="24"/>
          <w:lang w:eastAsia="en-US"/>
        </w:rPr>
        <w:t>Для фотополимеризации в ванне в обозначении указывают:</w:t>
      </w:r>
    </w:p>
    <w:p w14:paraId="1D7AFFBA" w14:textId="77777777" w:rsidR="007E23F4" w:rsidRPr="00477C0E" w:rsidRDefault="007E23F4" w:rsidP="007E23F4">
      <w:pPr>
        <w:ind w:firstLine="567"/>
        <w:jc w:val="both"/>
        <w:rPr>
          <w:rFonts w:eastAsiaTheme="minorHAnsi"/>
          <w:color w:val="221E1F"/>
          <w:sz w:val="24"/>
          <w:szCs w:val="24"/>
          <w:lang w:eastAsia="en-US"/>
        </w:rPr>
      </w:pPr>
      <w:r w:rsidRPr="00477C0E">
        <w:rPr>
          <w:rFonts w:eastAsiaTheme="minorHAnsi"/>
          <w:color w:val="221E1F"/>
          <w:sz w:val="24"/>
          <w:szCs w:val="24"/>
          <w:lang w:eastAsia="en-US"/>
        </w:rPr>
        <w:t>- —UVL для отверждения под воздействием ультрафиолетового лазерного луча;</w:t>
      </w:r>
    </w:p>
    <w:p w14:paraId="361F5D41" w14:textId="03D4F48D" w:rsidR="007E23F4" w:rsidRPr="00477C0E" w:rsidRDefault="007E23F4" w:rsidP="00856168">
      <w:pPr>
        <w:ind w:firstLine="567"/>
        <w:jc w:val="both"/>
        <w:rPr>
          <w:rFonts w:eastAsiaTheme="minorHAnsi"/>
          <w:color w:val="221E1F"/>
          <w:sz w:val="24"/>
          <w:szCs w:val="24"/>
          <w:lang w:eastAsia="en-US"/>
        </w:rPr>
      </w:pPr>
      <w:r w:rsidRPr="00477C0E">
        <w:rPr>
          <w:rFonts w:eastAsiaTheme="minorHAnsi"/>
          <w:color w:val="221E1F"/>
          <w:sz w:val="24"/>
          <w:szCs w:val="24"/>
          <w:lang w:eastAsia="en-US"/>
        </w:rPr>
        <w:t>- —UVM для отверждения под воздействием ультрафиолетового света, избирательно проходящего через</w:t>
      </w:r>
      <w:r w:rsidR="00856168">
        <w:rPr>
          <w:rFonts w:eastAsiaTheme="minorHAnsi"/>
          <w:color w:val="221E1F"/>
          <w:sz w:val="24"/>
          <w:szCs w:val="24"/>
          <w:lang w:eastAsia="en-US"/>
        </w:rPr>
        <w:t xml:space="preserve"> </w:t>
      </w:r>
      <w:r w:rsidRPr="00477C0E">
        <w:rPr>
          <w:rFonts w:eastAsiaTheme="minorHAnsi"/>
          <w:color w:val="221E1F"/>
          <w:sz w:val="24"/>
          <w:szCs w:val="24"/>
          <w:lang w:eastAsia="en-US"/>
        </w:rPr>
        <w:t>маску;</w:t>
      </w:r>
    </w:p>
    <w:p w14:paraId="6C494A45" w14:textId="3D29490F" w:rsidR="007E23F4" w:rsidRPr="00477C0E" w:rsidRDefault="007E23F4" w:rsidP="007E23F4">
      <w:pPr>
        <w:ind w:firstLine="567"/>
        <w:jc w:val="both"/>
        <w:rPr>
          <w:rFonts w:eastAsiaTheme="minorHAnsi"/>
          <w:color w:val="221E1F"/>
          <w:sz w:val="24"/>
          <w:szCs w:val="24"/>
          <w:lang w:eastAsia="en-US"/>
        </w:rPr>
      </w:pPr>
      <w:r w:rsidRPr="00477C0E">
        <w:rPr>
          <w:rFonts w:eastAsiaTheme="minorHAnsi"/>
          <w:color w:val="221E1F"/>
          <w:sz w:val="24"/>
          <w:szCs w:val="24"/>
          <w:lang w:eastAsia="en-US"/>
        </w:rPr>
        <w:t>- —</w:t>
      </w:r>
      <w:r w:rsidR="00C0424D">
        <w:rPr>
          <w:rFonts w:eastAsiaTheme="minorHAnsi"/>
          <w:color w:val="221E1F"/>
          <w:sz w:val="24"/>
          <w:szCs w:val="24"/>
          <w:lang w:eastAsia="en-US"/>
        </w:rPr>
        <w:t xml:space="preserve"> </w:t>
      </w:r>
      <w:r w:rsidRPr="00477C0E">
        <w:rPr>
          <w:rFonts w:eastAsiaTheme="minorHAnsi"/>
          <w:color w:val="221E1F"/>
          <w:sz w:val="24"/>
          <w:szCs w:val="24"/>
          <w:lang w:eastAsia="en-US"/>
        </w:rPr>
        <w:t>LED для отверждения под воздействием светодиодного излучения.</w:t>
      </w:r>
    </w:p>
    <w:p w14:paraId="665BC196" w14:textId="5AE9C438" w:rsidR="007E23F4" w:rsidRPr="00477C0E" w:rsidRDefault="007E23F4" w:rsidP="007E23F4">
      <w:pPr>
        <w:ind w:firstLine="567"/>
        <w:jc w:val="both"/>
        <w:rPr>
          <w:rFonts w:eastAsiaTheme="minorHAnsi"/>
          <w:color w:val="221E1F"/>
          <w:sz w:val="24"/>
          <w:szCs w:val="24"/>
          <w:lang w:eastAsia="en-US"/>
        </w:rPr>
      </w:pPr>
      <w:r w:rsidRPr="00477C0E">
        <w:rPr>
          <w:rFonts w:eastAsiaTheme="minorHAnsi"/>
          <w:color w:val="221E1F"/>
          <w:sz w:val="24"/>
          <w:szCs w:val="24"/>
          <w:lang w:eastAsia="en-US"/>
        </w:rPr>
        <w:t>Для основных типов материалов в обозначении используют следующие сокращения:</w:t>
      </w:r>
    </w:p>
    <w:p w14:paraId="691E87F5" w14:textId="77777777" w:rsidR="007E23F4" w:rsidRPr="00477C0E" w:rsidRDefault="007E23F4" w:rsidP="007E23F4">
      <w:pPr>
        <w:ind w:firstLine="567"/>
        <w:jc w:val="both"/>
        <w:rPr>
          <w:rFonts w:eastAsiaTheme="minorHAnsi"/>
          <w:color w:val="221E1F"/>
          <w:sz w:val="24"/>
          <w:szCs w:val="24"/>
          <w:lang w:eastAsia="en-US"/>
        </w:rPr>
      </w:pPr>
      <w:r w:rsidRPr="00477C0E">
        <w:rPr>
          <w:rFonts w:eastAsiaTheme="minorHAnsi"/>
          <w:color w:val="221E1F"/>
          <w:sz w:val="24"/>
          <w:szCs w:val="24"/>
          <w:lang w:eastAsia="en-US"/>
        </w:rPr>
        <w:t>- M — для металлических материалов;</w:t>
      </w:r>
    </w:p>
    <w:p w14:paraId="1D990B7D" w14:textId="77777777" w:rsidR="007E23F4" w:rsidRPr="00477C0E" w:rsidRDefault="007E23F4" w:rsidP="007E23F4">
      <w:pPr>
        <w:ind w:firstLine="567"/>
        <w:jc w:val="both"/>
        <w:rPr>
          <w:rFonts w:eastAsiaTheme="minorHAnsi"/>
          <w:color w:val="221E1F"/>
          <w:sz w:val="24"/>
          <w:szCs w:val="24"/>
          <w:lang w:eastAsia="en-US"/>
        </w:rPr>
      </w:pPr>
      <w:r w:rsidRPr="00477C0E">
        <w:rPr>
          <w:rFonts w:eastAsiaTheme="minorHAnsi"/>
          <w:color w:val="221E1F"/>
          <w:sz w:val="24"/>
          <w:szCs w:val="24"/>
          <w:lang w:eastAsia="en-US"/>
        </w:rPr>
        <w:t>- P — для полимерных материалов;</w:t>
      </w:r>
    </w:p>
    <w:p w14:paraId="1C80D050" w14:textId="77777777" w:rsidR="007E23F4" w:rsidRPr="00477C0E" w:rsidRDefault="007E23F4" w:rsidP="007E23F4">
      <w:pPr>
        <w:ind w:firstLine="567"/>
        <w:jc w:val="both"/>
        <w:rPr>
          <w:rFonts w:eastAsiaTheme="minorHAnsi"/>
          <w:color w:val="221E1F"/>
          <w:sz w:val="24"/>
          <w:szCs w:val="24"/>
          <w:lang w:eastAsia="en-US"/>
        </w:rPr>
      </w:pPr>
      <w:r w:rsidRPr="00477C0E">
        <w:rPr>
          <w:rFonts w:eastAsiaTheme="minorHAnsi"/>
          <w:color w:val="211D1E"/>
          <w:sz w:val="24"/>
          <w:szCs w:val="24"/>
          <w:lang w:eastAsia="en-US"/>
        </w:rPr>
        <w:t>- C — для керамических материалов;</w:t>
      </w:r>
    </w:p>
    <w:p w14:paraId="5ACD348A" w14:textId="77777777" w:rsidR="007E23F4" w:rsidRPr="00477C0E" w:rsidRDefault="007E23F4" w:rsidP="007E23F4">
      <w:pPr>
        <w:ind w:firstLine="567"/>
        <w:jc w:val="both"/>
        <w:rPr>
          <w:rFonts w:eastAsiaTheme="minorHAnsi"/>
          <w:color w:val="221E1F"/>
          <w:sz w:val="24"/>
          <w:szCs w:val="24"/>
          <w:lang w:eastAsia="en-US"/>
        </w:rPr>
      </w:pPr>
      <w:r w:rsidRPr="00477C0E">
        <w:rPr>
          <w:rFonts w:eastAsiaTheme="minorHAnsi"/>
          <w:color w:val="211D1E"/>
          <w:sz w:val="24"/>
          <w:szCs w:val="24"/>
          <w:lang w:eastAsia="en-US"/>
        </w:rPr>
        <w:t>- Cp — для композитных материалов различного типа, например полимерной матрицы с металлическим или</w:t>
      </w:r>
      <w:r w:rsidRPr="00477C0E">
        <w:rPr>
          <w:rFonts w:eastAsiaTheme="minorHAnsi"/>
          <w:color w:val="221E1F"/>
          <w:sz w:val="24"/>
          <w:szCs w:val="24"/>
          <w:lang w:eastAsia="en-US"/>
        </w:rPr>
        <w:t xml:space="preserve"> </w:t>
      </w:r>
      <w:r w:rsidRPr="00477C0E">
        <w:rPr>
          <w:rFonts w:eastAsiaTheme="minorHAnsi"/>
          <w:color w:val="211D1E"/>
          <w:sz w:val="24"/>
          <w:szCs w:val="24"/>
          <w:lang w:eastAsia="en-US"/>
        </w:rPr>
        <w:t>керамическим наполнителем.</w:t>
      </w:r>
    </w:p>
    <w:p w14:paraId="0296FDCF" w14:textId="53D34CF6" w:rsidR="007E23F4" w:rsidRDefault="007E23F4" w:rsidP="00F00B3A">
      <w:pPr>
        <w:ind w:firstLine="567"/>
        <w:jc w:val="both"/>
        <w:rPr>
          <w:rFonts w:eastAsiaTheme="minorHAnsi"/>
          <w:color w:val="221E1F"/>
          <w:sz w:val="24"/>
          <w:szCs w:val="24"/>
          <w:lang w:eastAsia="en-US"/>
        </w:rPr>
      </w:pPr>
      <w:r w:rsidRPr="00477C0E">
        <w:rPr>
          <w:rFonts w:eastAsiaTheme="minorHAnsi"/>
          <w:color w:val="211D1E"/>
          <w:sz w:val="24"/>
          <w:szCs w:val="24"/>
          <w:lang w:eastAsia="en-US"/>
        </w:rPr>
        <w:t>Состав композиционных материалов указывают начиная с наиболее значимого компонента, за которым через запятую указывают второй по значимости компонент, и т. д.</w:t>
      </w:r>
    </w:p>
    <w:p w14:paraId="615F4947" w14:textId="77777777" w:rsidR="00F00B3A" w:rsidRPr="00F00B3A" w:rsidRDefault="00F00B3A" w:rsidP="00F00B3A">
      <w:pPr>
        <w:ind w:firstLine="567"/>
        <w:jc w:val="both"/>
        <w:rPr>
          <w:rFonts w:eastAsiaTheme="minorHAnsi"/>
          <w:color w:val="221E1F"/>
          <w:sz w:val="24"/>
          <w:szCs w:val="24"/>
          <w:lang w:eastAsia="en-US"/>
        </w:rPr>
      </w:pPr>
    </w:p>
    <w:p w14:paraId="2C77E237" w14:textId="1E501DE1" w:rsidR="007E23F4" w:rsidRPr="00784C24" w:rsidRDefault="007E23F4" w:rsidP="00856168">
      <w:pPr>
        <w:widowControl/>
        <w:ind w:firstLine="567"/>
        <w:jc w:val="both"/>
        <w:rPr>
          <w:rFonts w:eastAsiaTheme="minorHAnsi"/>
          <w:b/>
          <w:bCs/>
          <w:i/>
          <w:iCs/>
          <w:color w:val="211D1E"/>
          <w:lang w:eastAsia="en-US"/>
        </w:rPr>
      </w:pPr>
      <w:r w:rsidRPr="00784C24">
        <w:rPr>
          <w:rFonts w:eastAsiaTheme="minorHAnsi"/>
          <w:b/>
          <w:bCs/>
          <w:i/>
          <w:iCs/>
          <w:color w:val="211D1E"/>
          <w:lang w:eastAsia="en-US"/>
        </w:rPr>
        <w:t>Примеры</w:t>
      </w:r>
    </w:p>
    <w:p w14:paraId="35EDAB00" w14:textId="11CE7E90" w:rsidR="00390C1A" w:rsidRPr="00784C24" w:rsidRDefault="007E23F4" w:rsidP="00856168">
      <w:pPr>
        <w:widowControl/>
        <w:ind w:firstLine="567"/>
        <w:jc w:val="both"/>
        <w:rPr>
          <w:rFonts w:eastAsiaTheme="minorHAnsi"/>
          <w:color w:val="211D1E"/>
          <w:lang w:eastAsia="en-US"/>
        </w:rPr>
      </w:pPr>
      <w:r w:rsidRPr="00784C24">
        <w:rPr>
          <w:rFonts w:eastAsiaTheme="minorHAnsi"/>
          <w:color w:val="211D1E"/>
          <w:lang w:eastAsia="en-US"/>
        </w:rPr>
        <w:t>1</w:t>
      </w:r>
      <w:r w:rsidR="00784C24">
        <w:rPr>
          <w:rFonts w:eastAsiaTheme="minorHAnsi"/>
          <w:color w:val="211D1E"/>
          <w:lang w:eastAsia="en-US"/>
        </w:rPr>
        <w:t>.</w:t>
      </w:r>
      <w:r w:rsidRPr="00784C24">
        <w:rPr>
          <w:rFonts w:eastAsiaTheme="minorHAnsi"/>
          <w:color w:val="211D1E"/>
          <w:lang w:eastAsia="en-US"/>
        </w:rPr>
        <w:t xml:space="preserve"> Обозначения фотополимера с наполнителем из оксида алюминия:</w:t>
      </w:r>
      <w:r w:rsidR="007A21DE" w:rsidRPr="00784C24">
        <w:rPr>
          <w:rFonts w:eastAsiaTheme="minorHAnsi"/>
          <w:color w:val="211D1E"/>
          <w:lang w:eastAsia="en-US"/>
        </w:rPr>
        <w:t xml:space="preserve"> </w:t>
      </w:r>
    </w:p>
    <w:p w14:paraId="3BA01980" w14:textId="77777777" w:rsidR="00390C1A" w:rsidRPr="00784C24" w:rsidRDefault="00390C1A" w:rsidP="00390C1A">
      <w:pPr>
        <w:widowControl/>
        <w:ind w:firstLine="567"/>
        <w:jc w:val="center"/>
        <w:rPr>
          <w:rFonts w:eastAsiaTheme="minorHAnsi"/>
          <w:color w:val="211D1E"/>
          <w:lang w:eastAsia="en-US"/>
        </w:rPr>
      </w:pPr>
    </w:p>
    <w:p w14:paraId="192985C8" w14:textId="79C5FDA2" w:rsidR="007E23F4" w:rsidRPr="00784C24" w:rsidRDefault="007E23F4" w:rsidP="00390C1A">
      <w:pPr>
        <w:widowControl/>
        <w:ind w:firstLine="567"/>
        <w:jc w:val="center"/>
        <w:rPr>
          <w:rFonts w:eastAsiaTheme="minorHAnsi"/>
          <w:color w:val="211D1E"/>
          <w:lang w:eastAsia="en-US"/>
        </w:rPr>
      </w:pPr>
      <w:r w:rsidRPr="00784C24">
        <w:rPr>
          <w:rFonts w:eastAsiaTheme="minorHAnsi"/>
          <w:color w:val="211D1E"/>
          <w:lang w:eastAsia="en-US"/>
        </w:rPr>
        <w:t>/PP,Al2O3.</w:t>
      </w:r>
    </w:p>
    <w:p w14:paraId="61C1DC84" w14:textId="77777777" w:rsidR="00390C1A" w:rsidRPr="00784C24" w:rsidRDefault="00390C1A" w:rsidP="00390C1A">
      <w:pPr>
        <w:widowControl/>
        <w:ind w:firstLine="567"/>
        <w:jc w:val="center"/>
        <w:rPr>
          <w:rFonts w:eastAsiaTheme="minorHAnsi"/>
          <w:color w:val="211D1E"/>
          <w:lang w:eastAsia="en-US"/>
        </w:rPr>
      </w:pPr>
    </w:p>
    <w:p w14:paraId="55AC9277" w14:textId="30A3D18C" w:rsidR="00390C1A" w:rsidRPr="00784C24" w:rsidRDefault="007E23F4" w:rsidP="00F00B3A">
      <w:pPr>
        <w:widowControl/>
        <w:ind w:firstLine="567"/>
        <w:jc w:val="both"/>
        <w:rPr>
          <w:rFonts w:eastAsiaTheme="minorHAnsi"/>
          <w:color w:val="211D1E"/>
          <w:lang w:eastAsia="en-US"/>
        </w:rPr>
      </w:pPr>
      <w:r w:rsidRPr="00784C24">
        <w:rPr>
          <w:rFonts w:eastAsiaTheme="minorHAnsi"/>
          <w:color w:val="211D1E"/>
          <w:lang w:eastAsia="en-US"/>
        </w:rPr>
        <w:t>2</w:t>
      </w:r>
      <w:r w:rsidR="00784C24">
        <w:rPr>
          <w:rFonts w:eastAsiaTheme="minorHAnsi"/>
          <w:color w:val="211D1E"/>
          <w:lang w:eastAsia="en-US"/>
        </w:rPr>
        <w:t xml:space="preserve">. </w:t>
      </w:r>
      <w:r w:rsidRPr="00784C24">
        <w:rPr>
          <w:rFonts w:eastAsiaTheme="minorHAnsi"/>
          <w:color w:val="211D1E"/>
          <w:lang w:eastAsia="en-US"/>
        </w:rPr>
        <w:t>Обозначения карбида вольфрама в кобальтовой матрице:</w:t>
      </w:r>
      <w:r w:rsidR="007A21DE" w:rsidRPr="00784C24">
        <w:rPr>
          <w:rFonts w:eastAsiaTheme="minorHAnsi"/>
          <w:color w:val="211D1E"/>
          <w:lang w:eastAsia="en-US"/>
        </w:rPr>
        <w:t xml:space="preserve"> </w:t>
      </w:r>
    </w:p>
    <w:p w14:paraId="1E2FB0F0" w14:textId="77777777" w:rsidR="00390C1A" w:rsidRPr="00784C24" w:rsidRDefault="00390C1A" w:rsidP="00F00B3A">
      <w:pPr>
        <w:widowControl/>
        <w:ind w:firstLine="567"/>
        <w:jc w:val="both"/>
        <w:rPr>
          <w:rFonts w:eastAsiaTheme="minorHAnsi"/>
          <w:color w:val="211D1E"/>
          <w:lang w:eastAsia="en-US"/>
        </w:rPr>
      </w:pPr>
    </w:p>
    <w:p w14:paraId="24DFCEB5" w14:textId="587BBDDD" w:rsidR="00F00B3A" w:rsidRPr="00784C24" w:rsidRDefault="007E23F4" w:rsidP="00390C1A">
      <w:pPr>
        <w:widowControl/>
        <w:ind w:firstLine="567"/>
        <w:jc w:val="center"/>
        <w:rPr>
          <w:rFonts w:eastAsiaTheme="minorHAnsi"/>
          <w:color w:val="211D1E"/>
          <w:lang w:eastAsia="en-US"/>
        </w:rPr>
      </w:pPr>
      <w:r w:rsidRPr="00784C24">
        <w:rPr>
          <w:rFonts w:eastAsiaTheme="minorHAnsi"/>
          <w:color w:val="211D1E"/>
          <w:lang w:eastAsia="en-US"/>
        </w:rPr>
        <w:t>/WC,Co.</w:t>
      </w:r>
    </w:p>
    <w:p w14:paraId="47F23174" w14:textId="77777777" w:rsidR="00F00B3A" w:rsidRDefault="00F00B3A" w:rsidP="00F00B3A">
      <w:pPr>
        <w:widowControl/>
        <w:ind w:firstLine="567"/>
        <w:jc w:val="both"/>
        <w:rPr>
          <w:rFonts w:eastAsiaTheme="minorHAnsi"/>
          <w:color w:val="211D1E"/>
          <w:sz w:val="24"/>
          <w:szCs w:val="24"/>
          <w:lang w:eastAsia="en-US"/>
        </w:rPr>
      </w:pPr>
    </w:p>
    <w:p w14:paraId="57B98FBA" w14:textId="17AABEDB" w:rsidR="00E83FA9" w:rsidRDefault="007E23F4" w:rsidP="00784C24">
      <w:pPr>
        <w:widowControl/>
        <w:ind w:firstLine="567"/>
        <w:jc w:val="both"/>
        <w:rPr>
          <w:rFonts w:eastAsiaTheme="minorHAnsi"/>
          <w:color w:val="211D1E"/>
          <w:sz w:val="24"/>
          <w:szCs w:val="24"/>
          <w:lang w:eastAsia="en-US"/>
        </w:rPr>
      </w:pPr>
      <w:r w:rsidRPr="00784C24">
        <w:rPr>
          <w:rFonts w:eastAsiaTheme="minorHAnsi"/>
          <w:color w:val="211D1E"/>
          <w:sz w:val="24"/>
          <w:szCs w:val="24"/>
          <w:lang w:eastAsia="en-US"/>
        </w:rPr>
        <w:t>Расшифровка сокращений, используемых в документации для обозначения процесса, должна быт</w:t>
      </w:r>
      <w:r w:rsidR="00504AEE" w:rsidRPr="00784C24">
        <w:rPr>
          <w:rFonts w:eastAsiaTheme="minorHAnsi"/>
          <w:color w:val="211D1E"/>
          <w:sz w:val="24"/>
          <w:szCs w:val="24"/>
          <w:lang w:eastAsia="en-US"/>
        </w:rPr>
        <w:t xml:space="preserve">ь </w:t>
      </w:r>
      <w:r w:rsidRPr="00784C24">
        <w:rPr>
          <w:rFonts w:eastAsiaTheme="minorHAnsi"/>
          <w:color w:val="211D1E"/>
          <w:sz w:val="24"/>
          <w:szCs w:val="24"/>
          <w:lang w:eastAsia="en-US"/>
        </w:rPr>
        <w:t>приведена в списке терминов и сокращений или определена в действующем документе по стандартизации,</w:t>
      </w:r>
      <w:r w:rsidR="00784C24" w:rsidRPr="00784C24">
        <w:rPr>
          <w:rFonts w:eastAsiaTheme="minorHAnsi"/>
          <w:color w:val="211D1E"/>
          <w:sz w:val="24"/>
          <w:szCs w:val="24"/>
          <w:lang w:eastAsia="en-US"/>
        </w:rPr>
        <w:t xml:space="preserve"> </w:t>
      </w:r>
      <w:r w:rsidRPr="00784C24">
        <w:rPr>
          <w:rFonts w:eastAsiaTheme="minorHAnsi"/>
          <w:color w:val="211D1E"/>
          <w:sz w:val="24"/>
          <w:szCs w:val="24"/>
          <w:lang w:eastAsia="en-US"/>
        </w:rPr>
        <w:t>ссылка на который приведена в документации.</w:t>
      </w:r>
    </w:p>
    <w:p w14:paraId="16DB3036" w14:textId="77777777" w:rsidR="00E83FA9" w:rsidRDefault="00E83FA9" w:rsidP="00E83FA9">
      <w:pPr>
        <w:widowControl/>
        <w:ind w:firstLine="567"/>
        <w:jc w:val="both"/>
        <w:rPr>
          <w:rFonts w:eastAsiaTheme="minorHAnsi"/>
          <w:color w:val="211D1E"/>
          <w:sz w:val="24"/>
          <w:szCs w:val="24"/>
          <w:lang w:eastAsia="en-US"/>
        </w:rPr>
      </w:pPr>
    </w:p>
    <w:p w14:paraId="54A03B93" w14:textId="77777777" w:rsidR="00390C1A" w:rsidRPr="002E5AB3" w:rsidRDefault="00504AEE" w:rsidP="00390C1A">
      <w:pPr>
        <w:widowControl/>
        <w:ind w:firstLine="567"/>
        <w:jc w:val="both"/>
        <w:rPr>
          <w:rFonts w:eastAsiaTheme="minorHAnsi"/>
          <w:b/>
          <w:bCs/>
          <w:color w:val="211D1E"/>
          <w:sz w:val="24"/>
          <w:szCs w:val="24"/>
          <w:lang w:eastAsia="en-US"/>
        </w:rPr>
      </w:pPr>
      <w:r w:rsidRPr="002E5AB3">
        <w:rPr>
          <w:rFonts w:eastAsiaTheme="minorHAnsi"/>
          <w:b/>
          <w:bCs/>
          <w:color w:val="211D1E"/>
          <w:sz w:val="24"/>
          <w:szCs w:val="24"/>
          <w:lang w:eastAsia="en-US"/>
        </w:rPr>
        <w:t>A.3 Примеры обозначений</w:t>
      </w:r>
    </w:p>
    <w:p w14:paraId="6700C6A2" w14:textId="77777777" w:rsidR="00390C1A" w:rsidRPr="002E5AB3" w:rsidRDefault="00390C1A" w:rsidP="00390C1A">
      <w:pPr>
        <w:widowControl/>
        <w:ind w:firstLine="567"/>
        <w:jc w:val="both"/>
        <w:rPr>
          <w:rFonts w:eastAsiaTheme="minorHAnsi"/>
          <w:b/>
          <w:bCs/>
          <w:color w:val="211D1E"/>
          <w:sz w:val="24"/>
          <w:szCs w:val="24"/>
          <w:lang w:eastAsia="en-US"/>
        </w:rPr>
      </w:pPr>
    </w:p>
    <w:p w14:paraId="264984F2" w14:textId="77777777" w:rsidR="00390C1A" w:rsidRPr="002E5AB3" w:rsidRDefault="00504AEE" w:rsidP="001C69F0">
      <w:pPr>
        <w:widowControl/>
        <w:ind w:firstLine="567"/>
        <w:jc w:val="both"/>
        <w:rPr>
          <w:rFonts w:eastAsiaTheme="minorHAnsi"/>
          <w:color w:val="211D1E"/>
          <w:sz w:val="24"/>
          <w:szCs w:val="24"/>
          <w:lang w:eastAsia="en-US"/>
        </w:rPr>
      </w:pPr>
      <w:r w:rsidRPr="002E5AB3">
        <w:rPr>
          <w:rFonts w:eastAsiaTheme="minorHAnsi"/>
          <w:color w:val="211D1E"/>
          <w:sz w:val="24"/>
          <w:szCs w:val="24"/>
          <w:lang w:eastAsia="en-US"/>
        </w:rPr>
        <w:t>Синтез на подложке материала сплава Ti6Al4V с использованием электронного пучка:</w:t>
      </w:r>
    </w:p>
    <w:p w14:paraId="600EC145" w14:textId="77777777" w:rsidR="00390C1A" w:rsidRPr="002E5AB3" w:rsidRDefault="00390C1A" w:rsidP="001C69F0">
      <w:pPr>
        <w:widowControl/>
        <w:jc w:val="both"/>
        <w:rPr>
          <w:rFonts w:eastAsiaTheme="minorHAnsi"/>
          <w:color w:val="211D1E"/>
          <w:sz w:val="24"/>
          <w:szCs w:val="24"/>
          <w:lang w:eastAsia="en-US"/>
        </w:rPr>
      </w:pPr>
    </w:p>
    <w:p w14:paraId="21960DA5" w14:textId="69B1AB8A" w:rsidR="00504AEE" w:rsidRPr="002E5AB3" w:rsidRDefault="00504AEE" w:rsidP="001C69F0">
      <w:pPr>
        <w:widowControl/>
        <w:ind w:firstLine="567"/>
        <w:jc w:val="center"/>
        <w:rPr>
          <w:rFonts w:eastAsiaTheme="minorHAnsi"/>
          <w:color w:val="211D1E"/>
          <w:sz w:val="24"/>
          <w:szCs w:val="24"/>
          <w:lang w:eastAsia="en-US"/>
        </w:rPr>
      </w:pPr>
      <w:r w:rsidRPr="002E5AB3">
        <w:rPr>
          <w:rFonts w:eastAsiaTheme="minorHAnsi"/>
          <w:color w:val="211D1E"/>
          <w:sz w:val="24"/>
          <w:szCs w:val="24"/>
          <w:lang w:eastAsia="en-US"/>
        </w:rPr>
        <w:t>PBF-EB/M/Ti6Al4V.</w:t>
      </w:r>
    </w:p>
    <w:p w14:paraId="137424BA" w14:textId="77777777" w:rsidR="00390C1A" w:rsidRPr="002E5AB3" w:rsidRDefault="00390C1A" w:rsidP="001C69F0">
      <w:pPr>
        <w:widowControl/>
        <w:ind w:firstLine="567"/>
        <w:jc w:val="both"/>
        <w:rPr>
          <w:rFonts w:eastAsiaTheme="minorHAnsi"/>
          <w:color w:val="211D1E"/>
          <w:sz w:val="24"/>
          <w:szCs w:val="24"/>
          <w:lang w:eastAsia="en-US"/>
        </w:rPr>
      </w:pPr>
    </w:p>
    <w:p w14:paraId="430DEB4E" w14:textId="689763E6" w:rsidR="00585B63" w:rsidRPr="002E5AB3" w:rsidRDefault="00504AEE" w:rsidP="001C69F0">
      <w:pPr>
        <w:widowControl/>
        <w:spacing w:line="221" w:lineRule="atLeast"/>
        <w:ind w:firstLine="567"/>
        <w:jc w:val="both"/>
        <w:rPr>
          <w:rFonts w:eastAsiaTheme="minorHAnsi"/>
          <w:color w:val="211D1E"/>
          <w:sz w:val="24"/>
          <w:szCs w:val="24"/>
          <w:lang w:eastAsia="en-US"/>
        </w:rPr>
      </w:pPr>
      <w:r w:rsidRPr="002E5AB3">
        <w:rPr>
          <w:rFonts w:eastAsiaTheme="minorHAnsi"/>
          <w:color w:val="211D1E"/>
          <w:sz w:val="24"/>
          <w:szCs w:val="24"/>
          <w:lang w:eastAsia="en-US"/>
        </w:rPr>
        <w:t xml:space="preserve">Тип процесса </w:t>
      </w:r>
      <w:r w:rsidR="009C11B6" w:rsidRPr="002E5AB3">
        <w:rPr>
          <w:rFonts w:eastAsiaTheme="minorHAnsi"/>
          <w:color w:val="221E1F"/>
          <w:sz w:val="24"/>
          <w:szCs w:val="24"/>
          <w:lang w:eastAsia="en-US"/>
        </w:rPr>
        <w:t>-</w:t>
      </w:r>
      <w:r w:rsidRPr="002E5AB3">
        <w:rPr>
          <w:rFonts w:eastAsiaTheme="minorHAnsi"/>
          <w:color w:val="211D1E"/>
          <w:sz w:val="24"/>
          <w:szCs w:val="24"/>
          <w:lang w:eastAsia="en-US"/>
        </w:rPr>
        <w:t xml:space="preserve"> синтез на подложке (PBF), для формирования материала используют электронный пучок (-EB), обрабатывают металлический материал (/M), обозначение материала Ti6Al4V (/Ti6Al4V).</w:t>
      </w:r>
      <w:r w:rsidR="00585B63" w:rsidRPr="002E5AB3">
        <w:rPr>
          <w:rFonts w:eastAsiaTheme="minorHAnsi"/>
          <w:color w:val="211D1E"/>
          <w:sz w:val="24"/>
          <w:szCs w:val="24"/>
          <w:lang w:eastAsia="en-US"/>
        </w:rPr>
        <w:t xml:space="preserve"> </w:t>
      </w:r>
      <w:r w:rsidRPr="002E5AB3">
        <w:rPr>
          <w:rFonts w:eastAsiaTheme="minorHAnsi"/>
          <w:color w:val="211D1E"/>
          <w:sz w:val="24"/>
          <w:szCs w:val="24"/>
          <w:lang w:eastAsia="en-US"/>
        </w:rPr>
        <w:t>Однако так как электронные пучки используют только для проводящих материалов, а сплав Ti6Al4V вряд ли можно спутать с чем-либо, кроме металла, обозначение «/M» в данном случае может быть опущено, таким образом обозначение можно представить следующим образом:</w:t>
      </w:r>
    </w:p>
    <w:p w14:paraId="58FA83A0" w14:textId="77777777" w:rsidR="008B7A38" w:rsidRPr="002E5AB3" w:rsidRDefault="008B7A38" w:rsidP="001C69F0">
      <w:pPr>
        <w:widowControl/>
        <w:spacing w:line="221" w:lineRule="atLeast"/>
        <w:ind w:firstLine="567"/>
        <w:jc w:val="center"/>
        <w:rPr>
          <w:rFonts w:eastAsiaTheme="minorHAnsi"/>
          <w:color w:val="211D1E"/>
          <w:sz w:val="24"/>
          <w:szCs w:val="24"/>
          <w:lang w:eastAsia="en-US"/>
        </w:rPr>
      </w:pPr>
    </w:p>
    <w:p w14:paraId="347B849D" w14:textId="7E88964A" w:rsidR="00504AEE" w:rsidRPr="002E5AB3" w:rsidRDefault="00504AEE" w:rsidP="001C69F0">
      <w:pPr>
        <w:widowControl/>
        <w:spacing w:line="221" w:lineRule="atLeast"/>
        <w:ind w:firstLine="567"/>
        <w:jc w:val="center"/>
        <w:rPr>
          <w:rFonts w:eastAsiaTheme="minorHAnsi"/>
          <w:color w:val="211D1E"/>
          <w:sz w:val="24"/>
          <w:szCs w:val="24"/>
          <w:lang w:eastAsia="en-US"/>
        </w:rPr>
      </w:pPr>
      <w:r w:rsidRPr="002E5AB3">
        <w:rPr>
          <w:rFonts w:eastAsiaTheme="minorHAnsi"/>
          <w:color w:val="211D1E"/>
          <w:sz w:val="24"/>
          <w:szCs w:val="24"/>
          <w:lang w:eastAsia="en-US"/>
        </w:rPr>
        <w:lastRenderedPageBreak/>
        <w:t>PBF-EB/Ti6Al4V.</w:t>
      </w:r>
    </w:p>
    <w:p w14:paraId="3DA26ECA" w14:textId="77777777" w:rsidR="008B7A38" w:rsidRPr="002E5AB3" w:rsidRDefault="008B7A38" w:rsidP="001C69F0">
      <w:pPr>
        <w:widowControl/>
        <w:spacing w:line="221" w:lineRule="atLeast"/>
        <w:ind w:firstLine="567"/>
        <w:jc w:val="both"/>
        <w:rPr>
          <w:rFonts w:eastAsiaTheme="minorHAnsi"/>
          <w:color w:val="211D1E"/>
          <w:sz w:val="24"/>
          <w:szCs w:val="24"/>
          <w:lang w:eastAsia="en-US"/>
        </w:rPr>
      </w:pPr>
    </w:p>
    <w:p w14:paraId="5BAD5F00" w14:textId="77777777" w:rsidR="008B7A38" w:rsidRPr="002E5AB3" w:rsidRDefault="00504AEE" w:rsidP="001C69F0">
      <w:pPr>
        <w:widowControl/>
        <w:spacing w:after="180"/>
        <w:ind w:firstLine="567"/>
        <w:jc w:val="both"/>
        <w:rPr>
          <w:rFonts w:eastAsiaTheme="minorHAnsi"/>
          <w:color w:val="211D1E"/>
          <w:sz w:val="24"/>
          <w:szCs w:val="24"/>
          <w:lang w:eastAsia="en-US"/>
        </w:rPr>
      </w:pPr>
      <w:r w:rsidRPr="002E5AB3">
        <w:rPr>
          <w:rFonts w:eastAsiaTheme="minorHAnsi"/>
          <w:color w:val="211D1E"/>
          <w:sz w:val="24"/>
          <w:szCs w:val="24"/>
          <w:lang w:eastAsia="en-US"/>
        </w:rPr>
        <w:t>Синтез на подложке кобальт-хрома с использованием лазерной системы:</w:t>
      </w:r>
    </w:p>
    <w:p w14:paraId="1FF305DE" w14:textId="77777777" w:rsidR="008B7A38" w:rsidRPr="002E5AB3" w:rsidRDefault="00504AEE" w:rsidP="001C69F0">
      <w:pPr>
        <w:widowControl/>
        <w:spacing w:after="180" w:line="221" w:lineRule="atLeast"/>
        <w:jc w:val="center"/>
        <w:rPr>
          <w:rFonts w:eastAsiaTheme="minorHAnsi"/>
          <w:color w:val="211D1E"/>
          <w:sz w:val="24"/>
          <w:szCs w:val="24"/>
          <w:lang w:eastAsia="en-US"/>
        </w:rPr>
      </w:pPr>
      <w:r w:rsidRPr="002E5AB3">
        <w:rPr>
          <w:rFonts w:eastAsiaTheme="minorHAnsi"/>
          <w:color w:val="211D1E"/>
          <w:sz w:val="24"/>
          <w:szCs w:val="24"/>
          <w:lang w:eastAsia="en-US"/>
        </w:rPr>
        <w:t>PBF-LB/M/CoCr.</w:t>
      </w:r>
    </w:p>
    <w:p w14:paraId="12604F9D" w14:textId="419F385B" w:rsidR="00504AEE" w:rsidRPr="002E5AB3" w:rsidRDefault="00504AEE" w:rsidP="001C69F0">
      <w:pPr>
        <w:widowControl/>
        <w:spacing w:after="180" w:line="221" w:lineRule="atLeast"/>
        <w:ind w:firstLine="567"/>
        <w:jc w:val="both"/>
        <w:rPr>
          <w:rFonts w:eastAsiaTheme="minorHAnsi"/>
          <w:color w:val="211D1E"/>
          <w:sz w:val="24"/>
          <w:szCs w:val="24"/>
          <w:lang w:eastAsia="en-US"/>
        </w:rPr>
      </w:pPr>
      <w:r w:rsidRPr="002E5AB3">
        <w:rPr>
          <w:rFonts w:eastAsiaTheme="minorHAnsi"/>
          <w:color w:val="211D1E"/>
          <w:sz w:val="24"/>
          <w:szCs w:val="24"/>
          <w:lang w:eastAsia="en-US"/>
        </w:rPr>
        <w:t xml:space="preserve">Тип процесса </w:t>
      </w:r>
      <w:r w:rsidR="009C11B6" w:rsidRPr="002E5AB3">
        <w:rPr>
          <w:rFonts w:eastAsiaTheme="minorHAnsi"/>
          <w:color w:val="221E1F"/>
          <w:sz w:val="24"/>
          <w:szCs w:val="24"/>
          <w:lang w:eastAsia="en-US"/>
        </w:rPr>
        <w:t>-</w:t>
      </w:r>
      <w:r w:rsidRPr="002E5AB3">
        <w:rPr>
          <w:rFonts w:eastAsiaTheme="minorHAnsi"/>
          <w:color w:val="211D1E"/>
          <w:sz w:val="24"/>
          <w:szCs w:val="24"/>
          <w:lang w:eastAsia="en-US"/>
        </w:rPr>
        <w:t xml:space="preserve"> синтез на подложке (PBF) с использованием лазерного луча (-LB) для металлического материала (/M) кобальт-хромового сплава (/CoCr). Аналогично приведенному выше примеру это обозначение можно сократить до PBF-LB/CoCr.</w:t>
      </w:r>
    </w:p>
    <w:p w14:paraId="5AC332CF" w14:textId="77777777" w:rsidR="008B7A38" w:rsidRPr="002E5AB3" w:rsidRDefault="00504AEE" w:rsidP="001C69F0">
      <w:pPr>
        <w:widowControl/>
        <w:spacing w:after="180" w:line="221" w:lineRule="atLeast"/>
        <w:ind w:firstLine="567"/>
        <w:jc w:val="both"/>
        <w:rPr>
          <w:rFonts w:eastAsiaTheme="minorHAnsi"/>
          <w:color w:val="211D1E"/>
          <w:sz w:val="24"/>
          <w:szCs w:val="24"/>
          <w:lang w:eastAsia="en-US"/>
        </w:rPr>
      </w:pPr>
      <w:r w:rsidRPr="002E5AB3">
        <w:rPr>
          <w:rFonts w:eastAsiaTheme="minorHAnsi"/>
          <w:color w:val="211D1E"/>
          <w:sz w:val="24"/>
          <w:szCs w:val="24"/>
          <w:lang w:eastAsia="en-US"/>
        </w:rPr>
        <w:t>Синтез на подложке стеклонаполненного полиамида-12 (PA12):</w:t>
      </w:r>
    </w:p>
    <w:p w14:paraId="527199C4" w14:textId="7E31E24A" w:rsidR="00504AEE" w:rsidRPr="002E5AB3" w:rsidRDefault="00504AEE" w:rsidP="001C69F0">
      <w:pPr>
        <w:widowControl/>
        <w:spacing w:after="180" w:line="221" w:lineRule="atLeast"/>
        <w:jc w:val="center"/>
        <w:rPr>
          <w:rFonts w:eastAsiaTheme="minorHAnsi"/>
          <w:color w:val="211D1E"/>
          <w:sz w:val="24"/>
          <w:szCs w:val="24"/>
          <w:lang w:eastAsia="en-US"/>
        </w:rPr>
      </w:pPr>
      <w:r w:rsidRPr="002E5AB3">
        <w:rPr>
          <w:rFonts w:eastAsiaTheme="minorHAnsi"/>
          <w:color w:val="211D1E"/>
          <w:sz w:val="24"/>
          <w:szCs w:val="24"/>
          <w:lang w:eastAsia="en-US"/>
        </w:rPr>
        <w:t>PBF-LB/P/PA12GF.</w:t>
      </w:r>
    </w:p>
    <w:p w14:paraId="5958397D" w14:textId="3A9A43DC" w:rsidR="00504AEE" w:rsidRPr="002E5AB3" w:rsidRDefault="00504AEE" w:rsidP="001C69F0">
      <w:pPr>
        <w:widowControl/>
        <w:spacing w:after="180" w:line="221" w:lineRule="atLeast"/>
        <w:ind w:firstLine="567"/>
        <w:jc w:val="both"/>
        <w:rPr>
          <w:rFonts w:eastAsiaTheme="minorHAnsi"/>
          <w:color w:val="211D1E"/>
          <w:sz w:val="24"/>
          <w:szCs w:val="24"/>
          <w:lang w:eastAsia="en-US"/>
        </w:rPr>
      </w:pPr>
      <w:r w:rsidRPr="002E5AB3">
        <w:rPr>
          <w:rFonts w:eastAsiaTheme="minorHAnsi"/>
          <w:color w:val="211D1E"/>
          <w:sz w:val="24"/>
          <w:szCs w:val="24"/>
          <w:lang w:eastAsia="en-US"/>
        </w:rPr>
        <w:t xml:space="preserve">Тип процесса </w:t>
      </w:r>
      <w:r w:rsidR="009C11B6" w:rsidRPr="002E5AB3">
        <w:rPr>
          <w:rFonts w:eastAsiaTheme="minorHAnsi"/>
          <w:color w:val="221E1F"/>
          <w:sz w:val="24"/>
          <w:szCs w:val="24"/>
          <w:lang w:eastAsia="en-US"/>
        </w:rPr>
        <w:t>-</w:t>
      </w:r>
      <w:r w:rsidRPr="002E5AB3">
        <w:rPr>
          <w:rFonts w:eastAsiaTheme="minorHAnsi"/>
          <w:color w:val="211D1E"/>
          <w:sz w:val="24"/>
          <w:szCs w:val="24"/>
          <w:lang w:eastAsia="en-US"/>
        </w:rPr>
        <w:t xml:space="preserve"> синтез на подложке (PBF) с использованием лазерного луча (-LB),который может быть применен как для полимеров, так и для металлов (/P), конкретный материал — стеклонаполненный полиамид (/PA12GF).</w:t>
      </w:r>
    </w:p>
    <w:p w14:paraId="46021197" w14:textId="77777777" w:rsidR="008B7A38" w:rsidRPr="002E5AB3" w:rsidRDefault="00504AEE" w:rsidP="001C69F0">
      <w:pPr>
        <w:widowControl/>
        <w:spacing w:after="180" w:line="221" w:lineRule="atLeast"/>
        <w:ind w:firstLine="567"/>
        <w:jc w:val="both"/>
        <w:rPr>
          <w:rFonts w:eastAsiaTheme="minorHAnsi"/>
          <w:color w:val="211D1E"/>
          <w:sz w:val="24"/>
          <w:szCs w:val="24"/>
          <w:lang w:eastAsia="en-US"/>
        </w:rPr>
      </w:pPr>
      <w:r w:rsidRPr="002E5AB3">
        <w:rPr>
          <w:rFonts w:eastAsiaTheme="minorHAnsi"/>
          <w:color w:val="211D1E"/>
          <w:sz w:val="24"/>
          <w:szCs w:val="24"/>
          <w:lang w:eastAsia="en-US"/>
        </w:rPr>
        <w:t>Струйное нанесение связующего для стали с последующим спеканием и инфильтрацией бронзой:</w:t>
      </w:r>
    </w:p>
    <w:p w14:paraId="751B757A" w14:textId="03B4B14A" w:rsidR="00504AEE" w:rsidRPr="002E5AB3" w:rsidRDefault="00504AEE" w:rsidP="001C69F0">
      <w:pPr>
        <w:widowControl/>
        <w:spacing w:after="180" w:line="221" w:lineRule="atLeast"/>
        <w:jc w:val="center"/>
        <w:rPr>
          <w:rFonts w:eastAsiaTheme="minorHAnsi"/>
          <w:color w:val="211D1E"/>
          <w:sz w:val="24"/>
          <w:szCs w:val="24"/>
          <w:lang w:eastAsia="en-US"/>
        </w:rPr>
      </w:pPr>
      <w:r w:rsidRPr="002E5AB3">
        <w:rPr>
          <w:rFonts w:eastAsiaTheme="minorHAnsi"/>
          <w:color w:val="211D1E"/>
          <w:sz w:val="24"/>
          <w:szCs w:val="24"/>
          <w:lang w:eastAsia="en-US"/>
        </w:rPr>
        <w:t>BJT-MSt/M/StS,BI.</w:t>
      </w:r>
    </w:p>
    <w:p w14:paraId="27B75F6D" w14:textId="1313394F" w:rsidR="00504AEE" w:rsidRPr="002E5AB3" w:rsidRDefault="00504AEE" w:rsidP="001C69F0">
      <w:pPr>
        <w:widowControl/>
        <w:spacing w:after="180" w:line="221" w:lineRule="atLeast"/>
        <w:ind w:firstLine="567"/>
        <w:jc w:val="both"/>
        <w:rPr>
          <w:rFonts w:eastAsiaTheme="minorHAnsi"/>
          <w:color w:val="211D1E"/>
          <w:sz w:val="24"/>
          <w:szCs w:val="24"/>
          <w:lang w:eastAsia="en-US"/>
        </w:rPr>
      </w:pPr>
      <w:r w:rsidRPr="002E5AB3">
        <w:rPr>
          <w:rFonts w:eastAsiaTheme="minorHAnsi"/>
          <w:color w:val="211D1E"/>
          <w:sz w:val="24"/>
          <w:szCs w:val="24"/>
          <w:lang w:eastAsia="en-US"/>
        </w:rPr>
        <w:t>Тип процесса</w:t>
      </w:r>
      <w:r w:rsidR="009C11B6" w:rsidRPr="002E5AB3">
        <w:rPr>
          <w:rFonts w:eastAsiaTheme="minorHAnsi"/>
          <w:color w:val="211D1E"/>
          <w:sz w:val="24"/>
          <w:szCs w:val="24"/>
          <w:lang w:eastAsia="en-US"/>
        </w:rPr>
        <w:t xml:space="preserve"> </w:t>
      </w:r>
      <w:r w:rsidR="009C11B6" w:rsidRPr="002E5AB3">
        <w:rPr>
          <w:rFonts w:eastAsiaTheme="minorHAnsi"/>
          <w:color w:val="221E1F"/>
          <w:sz w:val="24"/>
          <w:szCs w:val="24"/>
          <w:lang w:eastAsia="en-US"/>
        </w:rPr>
        <w:t xml:space="preserve">- </w:t>
      </w:r>
      <w:r w:rsidRPr="002E5AB3">
        <w:rPr>
          <w:rFonts w:eastAsiaTheme="minorHAnsi"/>
          <w:color w:val="211D1E"/>
          <w:sz w:val="24"/>
          <w:szCs w:val="24"/>
          <w:lang w:eastAsia="en-US"/>
        </w:rPr>
        <w:t>струйное нанесение связующего (BJT). Многоступенчатый процесс (-MSt) для металлического материала (/M), состоящего из нержавеющей стали (/StS) с инфильтрацией бронзой (BI).</w:t>
      </w:r>
    </w:p>
    <w:p w14:paraId="7F443A0D" w14:textId="77777777" w:rsidR="008B7A38" w:rsidRPr="002E5AB3" w:rsidRDefault="00504AEE" w:rsidP="001C69F0">
      <w:pPr>
        <w:widowControl/>
        <w:spacing w:after="180" w:line="221" w:lineRule="atLeast"/>
        <w:ind w:firstLine="567"/>
        <w:jc w:val="both"/>
        <w:rPr>
          <w:rFonts w:eastAsiaTheme="minorHAnsi"/>
          <w:color w:val="211D1E"/>
          <w:sz w:val="24"/>
          <w:szCs w:val="24"/>
          <w:lang w:eastAsia="en-US"/>
        </w:rPr>
      </w:pPr>
      <w:r w:rsidRPr="002E5AB3">
        <w:rPr>
          <w:rFonts w:eastAsiaTheme="minorHAnsi"/>
          <w:color w:val="211D1E"/>
          <w:sz w:val="24"/>
          <w:szCs w:val="24"/>
          <w:lang w:eastAsia="en-US"/>
        </w:rPr>
        <w:t>Экструзия материала ABS-пластмассы из нагретого сопла:</w:t>
      </w:r>
    </w:p>
    <w:p w14:paraId="393BD677" w14:textId="048862D5" w:rsidR="00504AEE" w:rsidRPr="002E5AB3" w:rsidRDefault="00504AEE" w:rsidP="001C69F0">
      <w:pPr>
        <w:widowControl/>
        <w:spacing w:after="180" w:line="221" w:lineRule="atLeast"/>
        <w:jc w:val="center"/>
        <w:rPr>
          <w:rFonts w:eastAsiaTheme="minorHAnsi"/>
          <w:color w:val="211D1E"/>
          <w:sz w:val="24"/>
          <w:szCs w:val="24"/>
          <w:lang w:eastAsia="en-US"/>
        </w:rPr>
      </w:pPr>
      <w:r w:rsidRPr="002E5AB3">
        <w:rPr>
          <w:rFonts w:eastAsiaTheme="minorHAnsi"/>
          <w:color w:val="211D1E"/>
          <w:sz w:val="24"/>
          <w:szCs w:val="24"/>
          <w:lang w:eastAsia="en-US"/>
        </w:rPr>
        <w:t>MEX-TRB/P/ABS.</w:t>
      </w:r>
    </w:p>
    <w:p w14:paraId="4A505B66" w14:textId="6D88A273" w:rsidR="00504AEE" w:rsidRPr="002E5AB3" w:rsidRDefault="00504AEE" w:rsidP="001C69F0">
      <w:pPr>
        <w:widowControl/>
        <w:spacing w:after="180" w:line="221" w:lineRule="atLeast"/>
        <w:ind w:firstLine="567"/>
        <w:jc w:val="both"/>
        <w:rPr>
          <w:rFonts w:eastAsiaTheme="minorHAnsi"/>
          <w:color w:val="211D1E"/>
          <w:sz w:val="24"/>
          <w:szCs w:val="24"/>
          <w:lang w:eastAsia="en-US"/>
        </w:rPr>
      </w:pPr>
      <w:r w:rsidRPr="002E5AB3">
        <w:rPr>
          <w:rFonts w:eastAsiaTheme="minorHAnsi"/>
          <w:color w:val="211D1E"/>
          <w:sz w:val="24"/>
          <w:szCs w:val="24"/>
          <w:lang w:eastAsia="en-US"/>
        </w:rPr>
        <w:t xml:space="preserve">Тип процесса </w:t>
      </w:r>
      <w:r w:rsidR="009C11B6" w:rsidRPr="002E5AB3">
        <w:rPr>
          <w:rFonts w:eastAsiaTheme="minorHAnsi"/>
          <w:color w:val="221E1F"/>
          <w:sz w:val="24"/>
          <w:szCs w:val="24"/>
          <w:lang w:eastAsia="en-US"/>
        </w:rPr>
        <w:t xml:space="preserve">- </w:t>
      </w:r>
      <w:r w:rsidRPr="002E5AB3">
        <w:rPr>
          <w:rFonts w:eastAsiaTheme="minorHAnsi"/>
          <w:color w:val="211D1E"/>
          <w:sz w:val="24"/>
          <w:szCs w:val="24"/>
          <w:lang w:eastAsia="en-US"/>
        </w:rPr>
        <w:t>экструзия материала (MEX). Материал соединяется за счет теплового эффекта (-TRB), используют полимерный материал (/P), в данном случае — ABS (/ABS).</w:t>
      </w:r>
    </w:p>
    <w:p w14:paraId="7260336C" w14:textId="77777777" w:rsidR="008B7A38" w:rsidRPr="002E5AB3" w:rsidRDefault="00504AEE" w:rsidP="001C69F0">
      <w:pPr>
        <w:widowControl/>
        <w:spacing w:after="180" w:line="221" w:lineRule="atLeast"/>
        <w:ind w:firstLine="567"/>
        <w:jc w:val="both"/>
        <w:rPr>
          <w:rFonts w:eastAsiaTheme="minorHAnsi"/>
          <w:color w:val="211D1E"/>
          <w:sz w:val="24"/>
          <w:szCs w:val="24"/>
          <w:lang w:eastAsia="en-US"/>
        </w:rPr>
      </w:pPr>
      <w:r w:rsidRPr="002E5AB3">
        <w:rPr>
          <w:rFonts w:eastAsiaTheme="minorHAnsi"/>
          <w:color w:val="211D1E"/>
          <w:sz w:val="24"/>
          <w:szCs w:val="24"/>
          <w:lang w:eastAsia="en-US"/>
        </w:rPr>
        <w:t xml:space="preserve">Экструзия материала силикона: </w:t>
      </w:r>
    </w:p>
    <w:p w14:paraId="7AAC9359" w14:textId="03691BE8" w:rsidR="00504AEE" w:rsidRPr="002E5AB3" w:rsidRDefault="00504AEE" w:rsidP="001C69F0">
      <w:pPr>
        <w:widowControl/>
        <w:spacing w:after="180" w:line="221" w:lineRule="atLeast"/>
        <w:jc w:val="center"/>
        <w:rPr>
          <w:rFonts w:eastAsiaTheme="minorHAnsi"/>
          <w:color w:val="211D1E"/>
          <w:sz w:val="24"/>
          <w:szCs w:val="24"/>
          <w:lang w:eastAsia="en-US"/>
        </w:rPr>
      </w:pPr>
      <w:r w:rsidRPr="002E5AB3">
        <w:rPr>
          <w:rFonts w:eastAsiaTheme="minorHAnsi"/>
          <w:color w:val="211D1E"/>
          <w:sz w:val="24"/>
          <w:szCs w:val="24"/>
          <w:lang w:eastAsia="en-US"/>
        </w:rPr>
        <w:t>MEX-CRB/P/силикон.</w:t>
      </w:r>
    </w:p>
    <w:p w14:paraId="766A5F8E" w14:textId="2F30172D" w:rsidR="00504AEE" w:rsidRPr="002E5AB3" w:rsidRDefault="00504AEE" w:rsidP="001C69F0">
      <w:pPr>
        <w:widowControl/>
        <w:spacing w:after="180" w:line="221" w:lineRule="atLeast"/>
        <w:ind w:firstLine="567"/>
        <w:jc w:val="both"/>
        <w:rPr>
          <w:rFonts w:eastAsiaTheme="minorHAnsi"/>
          <w:color w:val="211D1E"/>
          <w:sz w:val="24"/>
          <w:szCs w:val="24"/>
          <w:lang w:eastAsia="en-US"/>
        </w:rPr>
      </w:pPr>
      <w:r w:rsidRPr="002E5AB3">
        <w:rPr>
          <w:rFonts w:eastAsiaTheme="minorHAnsi"/>
          <w:color w:val="211D1E"/>
          <w:sz w:val="24"/>
          <w:szCs w:val="24"/>
          <w:lang w:eastAsia="en-US"/>
        </w:rPr>
        <w:t xml:space="preserve">Тип процесса </w:t>
      </w:r>
      <w:r w:rsidR="009C11B6" w:rsidRPr="002E5AB3">
        <w:rPr>
          <w:rFonts w:eastAsiaTheme="minorHAnsi"/>
          <w:color w:val="221E1F"/>
          <w:sz w:val="24"/>
          <w:szCs w:val="24"/>
          <w:lang w:eastAsia="en-US"/>
        </w:rPr>
        <w:t>-</w:t>
      </w:r>
      <w:r w:rsidRPr="002E5AB3">
        <w:rPr>
          <w:rFonts w:eastAsiaTheme="minorHAnsi"/>
          <w:color w:val="211D1E"/>
          <w:sz w:val="24"/>
          <w:szCs w:val="24"/>
          <w:lang w:eastAsia="en-US"/>
        </w:rPr>
        <w:t xml:space="preserve"> экструзия материала (MEX). Материал соединяется за счет химической реакции (-CRB), используют полимерный материал (/P), в данном случае — силикон (/Silicone).</w:t>
      </w:r>
    </w:p>
    <w:p w14:paraId="29709D68" w14:textId="77777777" w:rsidR="008B7A38" w:rsidRPr="002E5AB3" w:rsidRDefault="00504AEE" w:rsidP="001C69F0">
      <w:pPr>
        <w:widowControl/>
        <w:spacing w:after="180" w:line="221" w:lineRule="atLeast"/>
        <w:ind w:firstLine="567"/>
        <w:jc w:val="both"/>
        <w:rPr>
          <w:rFonts w:eastAsiaTheme="minorHAnsi"/>
          <w:color w:val="211D1E"/>
          <w:sz w:val="24"/>
          <w:szCs w:val="24"/>
          <w:lang w:eastAsia="en-US"/>
        </w:rPr>
      </w:pPr>
      <w:r w:rsidRPr="002E5AB3">
        <w:rPr>
          <w:rFonts w:eastAsiaTheme="minorHAnsi"/>
          <w:color w:val="211D1E"/>
          <w:sz w:val="24"/>
          <w:szCs w:val="24"/>
          <w:lang w:eastAsia="en-US"/>
        </w:rPr>
        <w:t xml:space="preserve">Экструзия материала бетона: </w:t>
      </w:r>
    </w:p>
    <w:p w14:paraId="09952BF7" w14:textId="6FA1B383" w:rsidR="00504AEE" w:rsidRPr="002E5AB3" w:rsidRDefault="00504AEE" w:rsidP="001C69F0">
      <w:pPr>
        <w:widowControl/>
        <w:spacing w:after="180" w:line="221" w:lineRule="atLeast"/>
        <w:ind w:firstLine="567"/>
        <w:jc w:val="center"/>
        <w:rPr>
          <w:rFonts w:eastAsiaTheme="minorHAnsi"/>
          <w:color w:val="211D1E"/>
          <w:sz w:val="24"/>
          <w:szCs w:val="24"/>
          <w:lang w:eastAsia="en-US"/>
        </w:rPr>
      </w:pPr>
      <w:r w:rsidRPr="002E5AB3">
        <w:rPr>
          <w:rFonts w:eastAsiaTheme="minorHAnsi"/>
          <w:color w:val="211D1E"/>
          <w:sz w:val="24"/>
          <w:szCs w:val="24"/>
          <w:lang w:eastAsia="en-US"/>
        </w:rPr>
        <w:t>MEX-CRB/C/бетон.</w:t>
      </w:r>
    </w:p>
    <w:p w14:paraId="2C276A15" w14:textId="0BD0A00B" w:rsidR="00504AEE" w:rsidRDefault="00504AEE" w:rsidP="001C69F0">
      <w:pPr>
        <w:widowControl/>
        <w:spacing w:after="180" w:line="221" w:lineRule="atLeast"/>
        <w:ind w:firstLine="567"/>
        <w:jc w:val="both"/>
        <w:rPr>
          <w:rFonts w:eastAsiaTheme="minorHAnsi"/>
          <w:color w:val="211D1E"/>
          <w:sz w:val="24"/>
          <w:szCs w:val="24"/>
          <w:lang w:eastAsia="en-US"/>
        </w:rPr>
      </w:pPr>
      <w:r w:rsidRPr="002E5AB3">
        <w:rPr>
          <w:rFonts w:eastAsiaTheme="minorHAnsi"/>
          <w:color w:val="211D1E"/>
          <w:sz w:val="24"/>
          <w:szCs w:val="24"/>
          <w:lang w:eastAsia="en-US"/>
        </w:rPr>
        <w:t xml:space="preserve">Категория процесса </w:t>
      </w:r>
      <w:r w:rsidR="009C11B6" w:rsidRPr="002E5AB3">
        <w:rPr>
          <w:rFonts w:eastAsiaTheme="minorHAnsi"/>
          <w:color w:val="221E1F"/>
          <w:sz w:val="24"/>
          <w:szCs w:val="24"/>
          <w:lang w:eastAsia="en-US"/>
        </w:rPr>
        <w:t>-</w:t>
      </w:r>
      <w:r w:rsidRPr="002E5AB3">
        <w:rPr>
          <w:rFonts w:eastAsiaTheme="minorHAnsi"/>
          <w:color w:val="211D1E"/>
          <w:sz w:val="24"/>
          <w:szCs w:val="24"/>
          <w:lang w:eastAsia="en-US"/>
        </w:rPr>
        <w:t xml:space="preserve"> экструзия материала (MEX), материал соединяется за счет химической реакции (-CRB), используют керамический материал (/C), в данном случае — бетон (/Concrete).</w:t>
      </w:r>
    </w:p>
    <w:p w14:paraId="3DCA6D77" w14:textId="77777777" w:rsidR="009715FC" w:rsidRDefault="009715FC" w:rsidP="001C69F0">
      <w:pPr>
        <w:widowControl/>
        <w:spacing w:after="180" w:line="221" w:lineRule="atLeast"/>
        <w:ind w:firstLine="567"/>
        <w:jc w:val="both"/>
        <w:rPr>
          <w:rFonts w:eastAsiaTheme="minorHAnsi"/>
          <w:color w:val="211D1E"/>
          <w:sz w:val="24"/>
          <w:szCs w:val="24"/>
          <w:lang w:eastAsia="en-US"/>
        </w:rPr>
      </w:pPr>
    </w:p>
    <w:p w14:paraId="76689059" w14:textId="77777777" w:rsidR="009715FC" w:rsidRDefault="009715FC" w:rsidP="00AC17D1">
      <w:pPr>
        <w:widowControl/>
        <w:spacing w:after="180" w:line="221" w:lineRule="atLeast"/>
        <w:jc w:val="both"/>
        <w:rPr>
          <w:rFonts w:eastAsiaTheme="minorHAnsi"/>
          <w:color w:val="211D1E"/>
          <w:sz w:val="24"/>
          <w:szCs w:val="24"/>
          <w:lang w:eastAsia="en-US"/>
        </w:rPr>
      </w:pPr>
    </w:p>
    <w:p w14:paraId="3B91E3FF" w14:textId="77777777" w:rsidR="005F52E7" w:rsidRDefault="005F52E7" w:rsidP="00AC17D1">
      <w:pPr>
        <w:widowControl/>
        <w:spacing w:after="180" w:line="221" w:lineRule="atLeast"/>
        <w:jc w:val="both"/>
        <w:rPr>
          <w:rFonts w:eastAsiaTheme="minorHAnsi"/>
          <w:color w:val="211D1E"/>
          <w:sz w:val="24"/>
          <w:szCs w:val="24"/>
          <w:lang w:eastAsia="en-US"/>
        </w:rPr>
      </w:pPr>
    </w:p>
    <w:p w14:paraId="67ACCACF" w14:textId="77777777" w:rsidR="005F52E7" w:rsidRDefault="005F52E7" w:rsidP="00AC17D1">
      <w:pPr>
        <w:widowControl/>
        <w:spacing w:after="180" w:line="221" w:lineRule="atLeast"/>
        <w:jc w:val="both"/>
        <w:rPr>
          <w:rFonts w:eastAsiaTheme="minorHAnsi"/>
          <w:color w:val="211D1E"/>
          <w:sz w:val="24"/>
          <w:szCs w:val="24"/>
          <w:lang w:eastAsia="en-US"/>
        </w:rPr>
      </w:pPr>
    </w:p>
    <w:p w14:paraId="6908DB13" w14:textId="77777777" w:rsidR="005F52E7" w:rsidRDefault="005F52E7" w:rsidP="00AC17D1">
      <w:pPr>
        <w:widowControl/>
        <w:spacing w:after="180" w:line="221" w:lineRule="atLeast"/>
        <w:jc w:val="both"/>
        <w:rPr>
          <w:rFonts w:eastAsiaTheme="minorHAnsi"/>
          <w:color w:val="211D1E"/>
          <w:sz w:val="24"/>
          <w:szCs w:val="24"/>
          <w:lang w:eastAsia="en-US"/>
        </w:rPr>
      </w:pPr>
    </w:p>
    <w:p w14:paraId="6335ACC5" w14:textId="0FD25F44" w:rsidR="009715FC" w:rsidRDefault="009715FC" w:rsidP="009715FC">
      <w:pPr>
        <w:ind w:firstLine="567"/>
        <w:jc w:val="center"/>
        <w:rPr>
          <w:rFonts w:eastAsiaTheme="minorHAnsi"/>
          <w:b/>
          <w:bCs/>
          <w:color w:val="221E1F"/>
          <w:sz w:val="24"/>
          <w:szCs w:val="24"/>
          <w:lang w:eastAsia="en-US"/>
        </w:rPr>
      </w:pPr>
      <w:r w:rsidRPr="006C296B">
        <w:rPr>
          <w:rFonts w:eastAsiaTheme="minorHAnsi"/>
          <w:b/>
          <w:bCs/>
          <w:color w:val="221E1F"/>
          <w:sz w:val="24"/>
          <w:szCs w:val="24"/>
          <w:lang w:eastAsia="en-US"/>
        </w:rPr>
        <w:t xml:space="preserve">Приложение </w:t>
      </w:r>
      <w:r>
        <w:rPr>
          <w:rFonts w:eastAsiaTheme="minorHAnsi"/>
          <w:b/>
          <w:bCs/>
          <w:color w:val="221E1F"/>
          <w:sz w:val="24"/>
          <w:szCs w:val="24"/>
          <w:lang w:eastAsia="en-US"/>
        </w:rPr>
        <w:t>В</w:t>
      </w:r>
    </w:p>
    <w:p w14:paraId="72BFACB7" w14:textId="546514EB" w:rsidR="006818E6" w:rsidRDefault="009715FC" w:rsidP="00AC17D1">
      <w:pPr>
        <w:ind w:firstLine="567"/>
        <w:jc w:val="center"/>
        <w:rPr>
          <w:rFonts w:eastAsiaTheme="minorHAnsi"/>
          <w:i/>
          <w:iCs/>
          <w:color w:val="221E1F"/>
          <w:sz w:val="24"/>
          <w:szCs w:val="24"/>
          <w:lang w:eastAsia="en-US"/>
        </w:rPr>
      </w:pPr>
      <w:r w:rsidRPr="00F2381E">
        <w:rPr>
          <w:rFonts w:eastAsiaTheme="minorHAnsi"/>
          <w:i/>
          <w:iCs/>
          <w:color w:val="221E1F"/>
          <w:sz w:val="24"/>
          <w:szCs w:val="24"/>
          <w:lang w:eastAsia="en-US"/>
        </w:rPr>
        <w:t>(</w:t>
      </w:r>
      <w:r>
        <w:rPr>
          <w:rFonts w:eastAsiaTheme="minorHAnsi"/>
          <w:i/>
          <w:iCs/>
          <w:color w:val="221E1F"/>
          <w:sz w:val="24"/>
          <w:szCs w:val="24"/>
          <w:lang w:eastAsia="en-US"/>
        </w:rPr>
        <w:t>информационное</w:t>
      </w:r>
      <w:r w:rsidRPr="00F2381E">
        <w:rPr>
          <w:rFonts w:eastAsiaTheme="minorHAnsi"/>
          <w:i/>
          <w:iCs/>
          <w:color w:val="221E1F"/>
          <w:sz w:val="24"/>
          <w:szCs w:val="24"/>
          <w:lang w:eastAsia="en-US"/>
        </w:rPr>
        <w:t>)</w:t>
      </w:r>
    </w:p>
    <w:p w14:paraId="7011A92E" w14:textId="77777777" w:rsidR="00AC17D1" w:rsidRPr="006818E6" w:rsidRDefault="00AC17D1" w:rsidP="00AC17D1">
      <w:pPr>
        <w:ind w:firstLine="567"/>
        <w:jc w:val="center"/>
        <w:rPr>
          <w:rFonts w:eastAsiaTheme="minorHAnsi"/>
          <w:i/>
          <w:iCs/>
          <w:color w:val="221E1F"/>
          <w:sz w:val="24"/>
          <w:szCs w:val="24"/>
          <w:lang w:eastAsia="en-US"/>
        </w:rPr>
      </w:pPr>
    </w:p>
    <w:p w14:paraId="3CC3A73A" w14:textId="2F6709F2" w:rsidR="009715FC" w:rsidRDefault="006818E6" w:rsidP="00E200D0">
      <w:pPr>
        <w:widowControl/>
        <w:spacing w:line="221" w:lineRule="atLeast"/>
        <w:ind w:firstLine="567"/>
        <w:jc w:val="center"/>
        <w:rPr>
          <w:rFonts w:eastAsiaTheme="minorHAnsi"/>
          <w:b/>
          <w:bCs/>
          <w:color w:val="211D1E"/>
          <w:sz w:val="24"/>
          <w:szCs w:val="24"/>
          <w:lang w:eastAsia="en-US"/>
        </w:rPr>
      </w:pPr>
      <w:r w:rsidRPr="006818E6">
        <w:rPr>
          <w:rFonts w:eastAsiaTheme="minorHAnsi"/>
          <w:b/>
          <w:bCs/>
          <w:color w:val="211D1E"/>
          <w:sz w:val="24"/>
          <w:szCs w:val="24"/>
          <w:lang w:eastAsia="en-US"/>
        </w:rPr>
        <w:t>Основные принципы</w:t>
      </w:r>
    </w:p>
    <w:p w14:paraId="4C994363" w14:textId="77777777" w:rsidR="00E200D0" w:rsidRPr="001550B9" w:rsidRDefault="00E200D0" w:rsidP="00E200D0">
      <w:pPr>
        <w:widowControl/>
        <w:spacing w:line="221" w:lineRule="atLeast"/>
        <w:ind w:firstLine="567"/>
        <w:jc w:val="center"/>
        <w:rPr>
          <w:rFonts w:eastAsiaTheme="minorHAnsi"/>
          <w:b/>
          <w:bCs/>
          <w:color w:val="211D1E"/>
          <w:sz w:val="24"/>
          <w:szCs w:val="24"/>
          <w:lang w:eastAsia="en-US"/>
        </w:rPr>
      </w:pPr>
    </w:p>
    <w:p w14:paraId="58F5638F" w14:textId="77777777" w:rsidR="001550B9" w:rsidRDefault="001550B9" w:rsidP="00E200D0">
      <w:pPr>
        <w:widowControl/>
        <w:spacing w:line="180" w:lineRule="atLeast"/>
        <w:ind w:firstLine="567"/>
        <w:rPr>
          <w:rFonts w:eastAsiaTheme="minorHAnsi"/>
          <w:b/>
          <w:bCs/>
          <w:color w:val="211D1E"/>
          <w:sz w:val="24"/>
          <w:szCs w:val="24"/>
          <w:lang w:eastAsia="en-US"/>
        </w:rPr>
      </w:pPr>
      <w:r w:rsidRPr="001550B9">
        <w:rPr>
          <w:rFonts w:eastAsiaTheme="minorHAnsi"/>
          <w:b/>
          <w:bCs/>
          <w:color w:val="211D1E"/>
          <w:sz w:val="24"/>
          <w:szCs w:val="24"/>
          <w:lang w:eastAsia="en-US"/>
        </w:rPr>
        <w:t xml:space="preserve">B.1 Придание формы в аддитивном производстве </w:t>
      </w:r>
    </w:p>
    <w:p w14:paraId="0196E6AC" w14:textId="77777777" w:rsidR="00E200D0" w:rsidRPr="001550B9" w:rsidRDefault="00E200D0" w:rsidP="00E200D0">
      <w:pPr>
        <w:widowControl/>
        <w:spacing w:line="180" w:lineRule="atLeast"/>
        <w:rPr>
          <w:rFonts w:eastAsiaTheme="minorHAnsi"/>
          <w:color w:val="211D1E"/>
          <w:sz w:val="24"/>
          <w:szCs w:val="24"/>
          <w:lang w:eastAsia="en-US"/>
        </w:rPr>
      </w:pPr>
    </w:p>
    <w:p w14:paraId="58F95591" w14:textId="4A915F2E" w:rsidR="001550B9" w:rsidRPr="001550B9" w:rsidRDefault="001550B9" w:rsidP="00E200D0">
      <w:pPr>
        <w:widowControl/>
        <w:spacing w:line="180" w:lineRule="atLeast"/>
        <w:ind w:firstLine="500"/>
        <w:jc w:val="both"/>
        <w:rPr>
          <w:rFonts w:eastAsiaTheme="minorHAnsi"/>
          <w:color w:val="211D1E"/>
          <w:sz w:val="24"/>
          <w:szCs w:val="24"/>
          <w:lang w:eastAsia="en-US"/>
        </w:rPr>
      </w:pPr>
      <w:r w:rsidRPr="001550B9">
        <w:rPr>
          <w:rFonts w:eastAsiaTheme="minorHAnsi"/>
          <w:color w:val="211D1E"/>
          <w:sz w:val="24"/>
          <w:szCs w:val="24"/>
          <w:lang w:eastAsia="en-US"/>
        </w:rPr>
        <w:t>Функциональные свойства изготовленного объекта определяются сочетанием формы объекта и свойств материала. Чтобы достичь требу</w:t>
      </w:r>
      <w:r w:rsidR="00EE0650">
        <w:rPr>
          <w:rFonts w:eastAsiaTheme="minorHAnsi"/>
          <w:color w:val="211D1E"/>
          <w:sz w:val="24"/>
          <w:szCs w:val="24"/>
          <w:lang w:eastAsia="en-US"/>
        </w:rPr>
        <w:t>е</w:t>
      </w:r>
      <w:r w:rsidRPr="001550B9">
        <w:rPr>
          <w:rFonts w:eastAsiaTheme="minorHAnsi"/>
          <w:color w:val="211D1E"/>
          <w:sz w:val="24"/>
          <w:szCs w:val="24"/>
          <w:lang w:eastAsia="en-US"/>
        </w:rPr>
        <w:t>мого сочетания, технологический процесс состоит из серии операций и подпро</w:t>
      </w:r>
      <w:r w:rsidRPr="001550B9">
        <w:rPr>
          <w:rFonts w:eastAsiaTheme="minorHAnsi"/>
          <w:color w:val="211D1E"/>
          <w:sz w:val="24"/>
          <w:szCs w:val="24"/>
          <w:lang w:eastAsia="en-US"/>
        </w:rPr>
        <w:softHyphen/>
        <w:t>цессов, которые придают материалу требуемую форму и требуемые свойства. Придание материалам формы объ</w:t>
      </w:r>
      <w:r w:rsidRPr="001550B9">
        <w:rPr>
          <w:rFonts w:eastAsiaTheme="minorHAnsi"/>
          <w:color w:val="211D1E"/>
          <w:sz w:val="24"/>
          <w:szCs w:val="24"/>
          <w:lang w:eastAsia="en-US"/>
        </w:rPr>
        <w:softHyphen/>
        <w:t xml:space="preserve">ектов в рамках технологического процесса может быть достигнуто с помощью одного или комбинации из трех основных нижеприведенных принципов. </w:t>
      </w:r>
    </w:p>
    <w:p w14:paraId="705475BD" w14:textId="77777777" w:rsidR="001550B9" w:rsidRDefault="001550B9" w:rsidP="00E200D0">
      <w:pPr>
        <w:widowControl/>
        <w:spacing w:line="180" w:lineRule="atLeast"/>
        <w:ind w:firstLine="500"/>
        <w:jc w:val="both"/>
        <w:rPr>
          <w:rFonts w:eastAsiaTheme="minorHAnsi"/>
          <w:color w:val="211D1E"/>
          <w:sz w:val="24"/>
          <w:szCs w:val="24"/>
          <w:lang w:eastAsia="en-US"/>
        </w:rPr>
      </w:pPr>
      <w:r w:rsidRPr="001550B9">
        <w:rPr>
          <w:rFonts w:eastAsiaTheme="minorHAnsi"/>
          <w:color w:val="211D1E"/>
          <w:sz w:val="24"/>
          <w:szCs w:val="24"/>
          <w:lang w:eastAsia="en-US"/>
        </w:rPr>
        <w:t xml:space="preserve">Придание формы формованием: форма придается путем приложения давления к массе исходного материала. </w:t>
      </w:r>
    </w:p>
    <w:p w14:paraId="7FF37DF4" w14:textId="77777777" w:rsidR="00AF2A47" w:rsidRPr="001550B9" w:rsidRDefault="00AF2A47" w:rsidP="00E200D0">
      <w:pPr>
        <w:widowControl/>
        <w:spacing w:line="180" w:lineRule="atLeast"/>
        <w:ind w:firstLine="500"/>
        <w:jc w:val="both"/>
        <w:rPr>
          <w:rFonts w:eastAsiaTheme="minorHAnsi"/>
          <w:color w:val="211D1E"/>
          <w:sz w:val="24"/>
          <w:szCs w:val="24"/>
          <w:lang w:eastAsia="en-US"/>
        </w:rPr>
      </w:pPr>
    </w:p>
    <w:p w14:paraId="7335BA3C" w14:textId="02F64FD9" w:rsidR="001550B9" w:rsidRDefault="001550B9" w:rsidP="00E200D0">
      <w:pPr>
        <w:widowControl/>
        <w:spacing w:line="180" w:lineRule="atLeast"/>
        <w:ind w:firstLine="500"/>
        <w:jc w:val="both"/>
        <w:rPr>
          <w:rFonts w:eastAsiaTheme="minorHAnsi"/>
          <w:color w:val="211D1E"/>
          <w:lang w:eastAsia="en-US"/>
        </w:rPr>
      </w:pPr>
      <w:r w:rsidRPr="001550B9">
        <w:rPr>
          <w:rFonts w:eastAsiaTheme="minorHAnsi"/>
          <w:b/>
          <w:bCs/>
          <w:color w:val="211D1E"/>
          <w:lang w:eastAsia="en-US"/>
        </w:rPr>
        <w:t>П</w:t>
      </w:r>
      <w:r w:rsidRPr="00557328">
        <w:rPr>
          <w:rFonts w:eastAsiaTheme="minorHAnsi"/>
          <w:b/>
          <w:bCs/>
          <w:color w:val="211D1E"/>
          <w:lang w:eastAsia="en-US"/>
        </w:rPr>
        <w:t>ример</w:t>
      </w:r>
      <w:r w:rsidRPr="00557328">
        <w:rPr>
          <w:rFonts w:eastAsiaTheme="minorHAnsi"/>
          <w:color w:val="211D1E"/>
          <w:lang w:eastAsia="en-US"/>
        </w:rPr>
        <w:t xml:space="preserve"> - </w:t>
      </w:r>
      <w:r w:rsidRPr="001550B9">
        <w:rPr>
          <w:rFonts w:eastAsiaTheme="minorHAnsi"/>
          <w:color w:val="211D1E"/>
          <w:lang w:eastAsia="en-US"/>
        </w:rPr>
        <w:t xml:space="preserve">Примерами являются ковка, гибка, литье, литье под давлением, получение прессовок в традиционной порошковой металлургии или в обработке керамики и т.д. </w:t>
      </w:r>
    </w:p>
    <w:p w14:paraId="518681ED" w14:textId="77777777" w:rsidR="00AF2A47" w:rsidRPr="001550B9" w:rsidRDefault="00AF2A47" w:rsidP="00E200D0">
      <w:pPr>
        <w:widowControl/>
        <w:spacing w:line="180" w:lineRule="atLeast"/>
        <w:ind w:firstLine="500"/>
        <w:jc w:val="both"/>
        <w:rPr>
          <w:rFonts w:eastAsiaTheme="minorHAnsi"/>
          <w:color w:val="211D1E"/>
          <w:lang w:eastAsia="en-US"/>
        </w:rPr>
      </w:pPr>
    </w:p>
    <w:p w14:paraId="6F368342" w14:textId="77777777" w:rsidR="001550B9" w:rsidRDefault="001550B9" w:rsidP="00E200D0">
      <w:pPr>
        <w:widowControl/>
        <w:spacing w:line="180" w:lineRule="atLeast"/>
        <w:ind w:firstLine="500"/>
        <w:jc w:val="both"/>
        <w:rPr>
          <w:rFonts w:eastAsiaTheme="minorHAnsi"/>
          <w:color w:val="211D1E"/>
          <w:sz w:val="24"/>
          <w:szCs w:val="24"/>
          <w:lang w:eastAsia="en-US"/>
        </w:rPr>
      </w:pPr>
      <w:r w:rsidRPr="001550B9">
        <w:rPr>
          <w:rFonts w:eastAsiaTheme="minorHAnsi"/>
          <w:color w:val="211D1E"/>
          <w:sz w:val="24"/>
          <w:szCs w:val="24"/>
          <w:lang w:eastAsia="en-US"/>
        </w:rPr>
        <w:t xml:space="preserve">Субтрактивное придание формы: форма достигается путем выборочного удаления материала. </w:t>
      </w:r>
    </w:p>
    <w:p w14:paraId="4C9F3044" w14:textId="77777777" w:rsidR="00AF2A47" w:rsidRPr="001550B9" w:rsidRDefault="00AF2A47" w:rsidP="00E200D0">
      <w:pPr>
        <w:widowControl/>
        <w:spacing w:line="180" w:lineRule="atLeast"/>
        <w:ind w:firstLine="500"/>
        <w:jc w:val="both"/>
        <w:rPr>
          <w:rFonts w:eastAsiaTheme="minorHAnsi"/>
          <w:color w:val="211D1E"/>
          <w:sz w:val="24"/>
          <w:szCs w:val="24"/>
          <w:lang w:eastAsia="en-US"/>
        </w:rPr>
      </w:pPr>
    </w:p>
    <w:p w14:paraId="195677BC" w14:textId="1AE29EE4" w:rsidR="001550B9" w:rsidRDefault="00C25FD6" w:rsidP="00E200D0">
      <w:pPr>
        <w:widowControl/>
        <w:spacing w:line="180" w:lineRule="atLeast"/>
        <w:ind w:firstLine="500"/>
        <w:jc w:val="both"/>
        <w:rPr>
          <w:rFonts w:eastAsiaTheme="minorHAnsi"/>
          <w:color w:val="211D1E"/>
          <w:sz w:val="24"/>
          <w:szCs w:val="24"/>
          <w:lang w:eastAsia="en-US"/>
        </w:rPr>
      </w:pPr>
      <w:r w:rsidRPr="00557328">
        <w:rPr>
          <w:rFonts w:eastAsiaTheme="minorHAnsi"/>
          <w:b/>
          <w:bCs/>
          <w:color w:val="211D1E"/>
          <w:lang w:eastAsia="en-US"/>
        </w:rPr>
        <w:t>Пример</w:t>
      </w:r>
      <w:r w:rsidRPr="00557328">
        <w:rPr>
          <w:rFonts w:eastAsiaTheme="minorHAnsi"/>
          <w:color w:val="211D1E"/>
          <w:lang w:eastAsia="en-US"/>
        </w:rPr>
        <w:t xml:space="preserve"> - </w:t>
      </w:r>
      <w:r w:rsidR="001550B9" w:rsidRPr="001550B9">
        <w:rPr>
          <w:rFonts w:eastAsiaTheme="minorHAnsi"/>
          <w:color w:val="211D1E"/>
          <w:lang w:eastAsia="en-US"/>
        </w:rPr>
        <w:t>Примерами являются фрезерование, токарная обработка, сверление, электроэрози</w:t>
      </w:r>
      <w:r w:rsidR="001550B9" w:rsidRPr="001550B9">
        <w:rPr>
          <w:rFonts w:eastAsiaTheme="minorHAnsi"/>
          <w:color w:val="211D1E"/>
          <w:lang w:eastAsia="en-US"/>
        </w:rPr>
        <w:softHyphen/>
        <w:t>онная обработка и т.д</w:t>
      </w:r>
      <w:r w:rsidR="001550B9" w:rsidRPr="001550B9">
        <w:rPr>
          <w:rFonts w:eastAsiaTheme="minorHAnsi"/>
          <w:color w:val="211D1E"/>
          <w:sz w:val="24"/>
          <w:szCs w:val="24"/>
          <w:lang w:eastAsia="en-US"/>
        </w:rPr>
        <w:t xml:space="preserve">. </w:t>
      </w:r>
    </w:p>
    <w:p w14:paraId="5BF348FB" w14:textId="77777777" w:rsidR="00AF2A47" w:rsidRPr="001550B9" w:rsidRDefault="00AF2A47" w:rsidP="00E200D0">
      <w:pPr>
        <w:widowControl/>
        <w:spacing w:line="180" w:lineRule="atLeast"/>
        <w:ind w:firstLine="500"/>
        <w:jc w:val="both"/>
        <w:rPr>
          <w:rFonts w:eastAsiaTheme="minorHAnsi"/>
          <w:color w:val="211D1E"/>
          <w:sz w:val="24"/>
          <w:szCs w:val="24"/>
          <w:lang w:eastAsia="en-US"/>
        </w:rPr>
      </w:pPr>
    </w:p>
    <w:p w14:paraId="253C2B69" w14:textId="77777777" w:rsidR="001550B9" w:rsidRPr="001550B9" w:rsidRDefault="001550B9" w:rsidP="00E200D0">
      <w:pPr>
        <w:widowControl/>
        <w:spacing w:line="180" w:lineRule="atLeast"/>
        <w:ind w:firstLine="500"/>
        <w:jc w:val="both"/>
        <w:rPr>
          <w:rFonts w:eastAsiaTheme="minorHAnsi"/>
          <w:color w:val="211D1E"/>
          <w:sz w:val="24"/>
          <w:szCs w:val="24"/>
          <w:lang w:eastAsia="en-US"/>
        </w:rPr>
      </w:pPr>
      <w:r w:rsidRPr="001550B9">
        <w:rPr>
          <w:rFonts w:eastAsiaTheme="minorHAnsi"/>
          <w:color w:val="211D1E"/>
          <w:sz w:val="24"/>
          <w:szCs w:val="24"/>
          <w:lang w:eastAsia="en-US"/>
        </w:rPr>
        <w:t xml:space="preserve">Аддитивное придание формы: форма достигается путем последовательного добавления материала. </w:t>
      </w:r>
    </w:p>
    <w:p w14:paraId="105A12E5" w14:textId="77777777" w:rsidR="001550B9" w:rsidRPr="001550B9" w:rsidRDefault="001550B9" w:rsidP="00E200D0">
      <w:pPr>
        <w:widowControl/>
        <w:spacing w:line="180" w:lineRule="atLeast"/>
        <w:ind w:firstLine="500"/>
        <w:jc w:val="both"/>
        <w:rPr>
          <w:rFonts w:eastAsiaTheme="minorHAnsi"/>
          <w:color w:val="211D1E"/>
          <w:sz w:val="24"/>
          <w:szCs w:val="24"/>
          <w:lang w:eastAsia="en-US"/>
        </w:rPr>
      </w:pPr>
      <w:r w:rsidRPr="001550B9">
        <w:rPr>
          <w:rFonts w:eastAsiaTheme="minorHAnsi"/>
          <w:color w:val="211D1E"/>
          <w:sz w:val="24"/>
          <w:szCs w:val="24"/>
          <w:lang w:eastAsia="en-US"/>
        </w:rPr>
        <w:t xml:space="preserve">Объекты или детали после придания им формы могут быть объединены в изделия более сложной формы путем соединения различных частей с помощью физических, химических или механических операций, таких как сварка, пайка, склеивание, скрепление и т. д. </w:t>
      </w:r>
    </w:p>
    <w:p w14:paraId="6A93940F" w14:textId="77777777" w:rsidR="001550B9" w:rsidRPr="001550B9" w:rsidRDefault="001550B9" w:rsidP="00E200D0">
      <w:pPr>
        <w:widowControl/>
        <w:spacing w:line="180" w:lineRule="atLeast"/>
        <w:ind w:firstLine="500"/>
        <w:jc w:val="both"/>
        <w:rPr>
          <w:rFonts w:eastAsiaTheme="minorHAnsi"/>
          <w:color w:val="211D1E"/>
          <w:sz w:val="24"/>
          <w:szCs w:val="24"/>
          <w:lang w:eastAsia="en-US"/>
        </w:rPr>
      </w:pPr>
      <w:r w:rsidRPr="001550B9">
        <w:rPr>
          <w:rFonts w:eastAsiaTheme="minorHAnsi"/>
          <w:color w:val="211D1E"/>
          <w:sz w:val="24"/>
          <w:szCs w:val="24"/>
          <w:lang w:eastAsia="en-US"/>
        </w:rPr>
        <w:t xml:space="preserve">В технологии аддитивного производства использован принцип аддитивного придания формы, т. е. создания формы путем последовательного добавления материала. </w:t>
      </w:r>
    </w:p>
    <w:p w14:paraId="3AA3FE7B" w14:textId="77777777" w:rsidR="001550B9" w:rsidRPr="001550B9" w:rsidRDefault="001550B9" w:rsidP="00E200D0">
      <w:pPr>
        <w:widowControl/>
        <w:spacing w:line="180" w:lineRule="atLeast"/>
        <w:ind w:firstLine="500"/>
        <w:jc w:val="both"/>
        <w:rPr>
          <w:rFonts w:eastAsiaTheme="minorHAnsi"/>
          <w:color w:val="211D1E"/>
          <w:sz w:val="24"/>
          <w:szCs w:val="24"/>
          <w:lang w:eastAsia="en-US"/>
        </w:rPr>
      </w:pPr>
      <w:r w:rsidRPr="001550B9">
        <w:rPr>
          <w:rFonts w:eastAsiaTheme="minorHAnsi"/>
          <w:color w:val="211D1E"/>
          <w:sz w:val="24"/>
          <w:szCs w:val="24"/>
          <w:lang w:eastAsia="en-US"/>
        </w:rPr>
        <w:t>Словосочетание «добавление материала» означает, что для получения детали отдельные частицы исход</w:t>
      </w:r>
      <w:r w:rsidRPr="001550B9">
        <w:rPr>
          <w:rFonts w:eastAsiaTheme="minorHAnsi"/>
          <w:color w:val="211D1E"/>
          <w:sz w:val="24"/>
          <w:szCs w:val="24"/>
          <w:lang w:eastAsia="en-US"/>
        </w:rPr>
        <w:softHyphen/>
        <w:t>ного материала собирают вместе и соединяют (например, сплавляют или склеивают), чаще всего слой за слоем. Определяющим фактором для каждого процесса является способ, используемый для добавления материала. В соответствии с таким способом устанавливают, например, применение какого типа материалов возможно для дан</w:t>
      </w:r>
      <w:r w:rsidRPr="001550B9">
        <w:rPr>
          <w:rFonts w:eastAsiaTheme="minorHAnsi"/>
          <w:color w:val="211D1E"/>
          <w:sz w:val="24"/>
          <w:szCs w:val="24"/>
          <w:lang w:eastAsia="en-US"/>
        </w:rPr>
        <w:softHyphen/>
        <w:t xml:space="preserve">ного процесса, так как разные материалы имеют разные принципы сплавления или склеивания. В основном в аддитивном технологическом процессе основные свойства изделий определены: </w:t>
      </w:r>
    </w:p>
    <w:p w14:paraId="40669843" w14:textId="77777777" w:rsidR="001550B9" w:rsidRPr="001550B9" w:rsidRDefault="001550B9" w:rsidP="00E200D0">
      <w:pPr>
        <w:widowControl/>
        <w:spacing w:line="180" w:lineRule="atLeast"/>
        <w:ind w:firstLine="500"/>
        <w:jc w:val="both"/>
        <w:rPr>
          <w:rFonts w:eastAsiaTheme="minorHAnsi"/>
          <w:color w:val="211D1E"/>
          <w:sz w:val="24"/>
          <w:szCs w:val="24"/>
          <w:lang w:eastAsia="en-US"/>
        </w:rPr>
      </w:pPr>
      <w:r w:rsidRPr="001550B9">
        <w:rPr>
          <w:rFonts w:eastAsiaTheme="minorHAnsi"/>
          <w:color w:val="211D1E"/>
          <w:sz w:val="24"/>
          <w:szCs w:val="24"/>
          <w:lang w:eastAsia="en-US"/>
        </w:rPr>
        <w:t xml:space="preserve">а) типом материала (полимер, металл, керамика или композит), </w:t>
      </w:r>
    </w:p>
    <w:p w14:paraId="3AEC2B8A" w14:textId="77777777" w:rsidR="001550B9" w:rsidRPr="001550B9" w:rsidRDefault="001550B9" w:rsidP="00E200D0">
      <w:pPr>
        <w:widowControl/>
        <w:spacing w:line="180" w:lineRule="atLeast"/>
        <w:ind w:firstLine="500"/>
        <w:jc w:val="both"/>
        <w:rPr>
          <w:rFonts w:eastAsiaTheme="minorHAnsi"/>
          <w:color w:val="211D1E"/>
          <w:sz w:val="24"/>
          <w:szCs w:val="24"/>
          <w:lang w:eastAsia="en-US"/>
        </w:rPr>
      </w:pPr>
      <w:r w:rsidRPr="001550B9">
        <w:rPr>
          <w:rFonts w:eastAsiaTheme="minorHAnsi"/>
          <w:color w:val="211D1E"/>
          <w:sz w:val="24"/>
          <w:szCs w:val="24"/>
          <w:lang w:eastAsia="en-US"/>
        </w:rPr>
        <w:t xml:space="preserve">b) принципом, применяемым для сплавления или склеивания (плавление, отверждение, спекание и т. д.); </w:t>
      </w:r>
    </w:p>
    <w:p w14:paraId="114F27E0" w14:textId="77777777" w:rsidR="001550B9" w:rsidRPr="001550B9" w:rsidRDefault="001550B9" w:rsidP="00E200D0">
      <w:pPr>
        <w:widowControl/>
        <w:spacing w:line="180" w:lineRule="atLeast"/>
        <w:ind w:firstLine="500"/>
        <w:jc w:val="both"/>
        <w:rPr>
          <w:rFonts w:eastAsiaTheme="minorHAnsi"/>
          <w:color w:val="211D1E"/>
          <w:sz w:val="24"/>
          <w:szCs w:val="24"/>
          <w:lang w:eastAsia="en-US"/>
        </w:rPr>
      </w:pPr>
      <w:r w:rsidRPr="001550B9">
        <w:rPr>
          <w:rFonts w:eastAsiaTheme="minorHAnsi"/>
          <w:color w:val="211D1E"/>
          <w:sz w:val="24"/>
          <w:szCs w:val="24"/>
          <w:lang w:eastAsia="en-US"/>
        </w:rPr>
        <w:t xml:space="preserve">c) сырьем, используемым для добавления материала (жидкость, порошок, суспензия, филамент, лист и т. д.), и </w:t>
      </w:r>
    </w:p>
    <w:p w14:paraId="24B96E94" w14:textId="77777777" w:rsidR="001550B9" w:rsidRPr="001550B9" w:rsidRDefault="001550B9" w:rsidP="00E200D0">
      <w:pPr>
        <w:widowControl/>
        <w:spacing w:line="180" w:lineRule="atLeast"/>
        <w:ind w:firstLine="500"/>
        <w:jc w:val="both"/>
        <w:rPr>
          <w:rFonts w:eastAsiaTheme="minorHAnsi"/>
          <w:color w:val="211D1E"/>
          <w:sz w:val="24"/>
          <w:szCs w:val="24"/>
          <w:lang w:eastAsia="en-US"/>
        </w:rPr>
      </w:pPr>
      <w:r w:rsidRPr="001550B9">
        <w:rPr>
          <w:rFonts w:eastAsiaTheme="minorHAnsi"/>
          <w:color w:val="211D1E"/>
          <w:sz w:val="24"/>
          <w:szCs w:val="24"/>
          <w:lang w:eastAsia="en-US"/>
        </w:rPr>
        <w:t xml:space="preserve">d) способом соединения материала, т. е. устройством установки. </w:t>
      </w:r>
    </w:p>
    <w:p w14:paraId="028CD250" w14:textId="78D3F210" w:rsidR="00000398" w:rsidRDefault="001550B9" w:rsidP="00E200D0">
      <w:pPr>
        <w:ind w:firstLine="567"/>
        <w:jc w:val="both"/>
        <w:rPr>
          <w:rFonts w:eastAsiaTheme="minorHAnsi"/>
          <w:color w:val="211D1E"/>
          <w:sz w:val="24"/>
          <w:szCs w:val="24"/>
          <w:lang w:eastAsia="en-US"/>
        </w:rPr>
      </w:pPr>
      <w:r w:rsidRPr="001550B9">
        <w:rPr>
          <w:rFonts w:eastAsiaTheme="minorHAnsi"/>
          <w:color w:val="211D1E"/>
          <w:sz w:val="24"/>
          <w:szCs w:val="24"/>
          <w:lang w:eastAsia="en-US"/>
        </w:rPr>
        <w:t xml:space="preserve">Процесс последовательного добавления материала для изготовления детали приводит к тому, что свойства материала в этой детали в большей степени зависят от типа установки </w:t>
      </w:r>
      <w:r w:rsidRPr="001550B9">
        <w:rPr>
          <w:rFonts w:eastAsiaTheme="minorHAnsi"/>
          <w:color w:val="211D1E"/>
          <w:sz w:val="24"/>
          <w:szCs w:val="24"/>
          <w:lang w:eastAsia="en-US"/>
        </w:rPr>
        <w:lastRenderedPageBreak/>
        <w:t>и технологических параметров аддитивных технологических процессов. По этой причине невозможно точно спрогнозировать свойства материала без их при</w:t>
      </w:r>
      <w:r w:rsidRPr="001550B9">
        <w:rPr>
          <w:rFonts w:eastAsiaTheme="minorHAnsi"/>
          <w:color w:val="211D1E"/>
          <w:sz w:val="24"/>
          <w:szCs w:val="24"/>
          <w:lang w:eastAsia="en-US"/>
        </w:rPr>
        <w:softHyphen/>
        <w:t>вязки к конкретному типу аддитивной установки и технологическим параметрам.</w:t>
      </w:r>
    </w:p>
    <w:p w14:paraId="1F37BAFB" w14:textId="40F7134A" w:rsidR="009A4366" w:rsidRPr="009A4366" w:rsidRDefault="009A4366" w:rsidP="00E200D0">
      <w:pPr>
        <w:ind w:firstLine="567"/>
        <w:jc w:val="both"/>
        <w:rPr>
          <w:rFonts w:eastAsiaTheme="minorHAnsi"/>
          <w:color w:val="221E1F"/>
          <w:sz w:val="24"/>
          <w:szCs w:val="24"/>
          <w:lang w:eastAsia="en-US"/>
        </w:rPr>
      </w:pPr>
      <w:r w:rsidRPr="009A4366">
        <w:rPr>
          <w:rFonts w:eastAsiaTheme="minorHAnsi"/>
          <w:color w:val="221E1F"/>
          <w:sz w:val="24"/>
          <w:szCs w:val="24"/>
          <w:lang w:eastAsia="en-US"/>
        </w:rPr>
        <w:t>Послойный подход к аддитивному построению деталей также может вызвать зависимость свойств материала этой детали от направления. Таким образом, свойства материала детали, полученной АП, могут зависеть от ориентации и положения детали в пространстве построения во время процесса.</w:t>
      </w:r>
    </w:p>
    <w:p w14:paraId="42D171F0" w14:textId="77777777" w:rsidR="00000398" w:rsidRDefault="00000398" w:rsidP="00E200D0">
      <w:pPr>
        <w:ind w:firstLine="567"/>
        <w:jc w:val="both"/>
        <w:rPr>
          <w:rFonts w:eastAsiaTheme="minorHAnsi"/>
          <w:b/>
          <w:bCs/>
          <w:color w:val="221E1F"/>
          <w:sz w:val="24"/>
          <w:szCs w:val="24"/>
          <w:lang w:eastAsia="en-US"/>
        </w:rPr>
      </w:pPr>
    </w:p>
    <w:p w14:paraId="6AD8252F" w14:textId="77777777" w:rsidR="00490C32" w:rsidRDefault="00490C32" w:rsidP="00490C32">
      <w:pPr>
        <w:pStyle w:val="Pa35"/>
        <w:spacing w:before="100" w:after="40"/>
        <w:ind w:left="500"/>
        <w:rPr>
          <w:rFonts w:ascii="Times New Roman" w:hAnsi="Times New Roman" w:cs="Times New Roman"/>
          <w:b/>
          <w:bCs/>
          <w:color w:val="211D1E"/>
        </w:rPr>
      </w:pPr>
      <w:r w:rsidRPr="00490C32">
        <w:rPr>
          <w:rFonts w:ascii="Times New Roman" w:hAnsi="Times New Roman" w:cs="Times New Roman"/>
          <w:b/>
          <w:bCs/>
          <w:color w:val="211D1E"/>
        </w:rPr>
        <w:t xml:space="preserve">B.2 Одношаговые и многошаговые процессы аддитивного производства </w:t>
      </w:r>
    </w:p>
    <w:p w14:paraId="6D726805" w14:textId="780F97BF" w:rsidR="00490C32" w:rsidRPr="00490C32" w:rsidRDefault="00490C32" w:rsidP="00490C32">
      <w:pPr>
        <w:pStyle w:val="Default"/>
        <w:rPr>
          <w:lang w:eastAsia="en-US"/>
        </w:rPr>
      </w:pPr>
    </w:p>
    <w:p w14:paraId="01177995" w14:textId="77777777" w:rsidR="00490C32" w:rsidRPr="00490C32" w:rsidRDefault="00490C32" w:rsidP="00490C32">
      <w:pPr>
        <w:pStyle w:val="Pa26"/>
        <w:ind w:firstLine="500"/>
        <w:jc w:val="both"/>
        <w:rPr>
          <w:rFonts w:ascii="Times New Roman" w:hAnsi="Times New Roman" w:cs="Times New Roman"/>
          <w:color w:val="211D1E"/>
        </w:rPr>
      </w:pPr>
      <w:r w:rsidRPr="00490C32">
        <w:rPr>
          <w:rFonts w:ascii="Times New Roman" w:hAnsi="Times New Roman" w:cs="Times New Roman"/>
          <w:color w:val="211D1E"/>
        </w:rPr>
        <w:t>В редких случаях производство конечного изделия может быть полностью завершено с использованием од</w:t>
      </w:r>
      <w:r w:rsidRPr="00490C32">
        <w:rPr>
          <w:rFonts w:ascii="Times New Roman" w:hAnsi="Times New Roman" w:cs="Times New Roman"/>
          <w:color w:val="211D1E"/>
        </w:rPr>
        <w:softHyphen/>
        <w:t>ного технологического принципа. Обычно для достижения предполагаемого сочетания геометрической формы и требуемых свойств необходим ряд операций и подпроцессов. Однако в случае АП необходимо различать опе</w:t>
      </w:r>
      <w:r w:rsidRPr="00490C32">
        <w:rPr>
          <w:rFonts w:ascii="Times New Roman" w:hAnsi="Times New Roman" w:cs="Times New Roman"/>
          <w:color w:val="211D1E"/>
        </w:rPr>
        <w:softHyphen/>
        <w:t xml:space="preserve">рации, которые являются неотъемлемой частью аддитивного технологического процесса, и операции, которые в большей степени обусловлены предполагаемым применением изделия, в том числе операции постобработки. Когда АП применяют в рамках системы промышленного производства, это различие необходимо для уточнения того, какая часть всего производственного процесса представляет собой аддитивный технологический процесс, а какая часть всей системы производства систему АП, чтобы можно было применять соответствующие стандарты. </w:t>
      </w:r>
    </w:p>
    <w:p w14:paraId="1368F221" w14:textId="7CA00631" w:rsidR="00490C32" w:rsidRDefault="00490C32" w:rsidP="00490C32">
      <w:pPr>
        <w:ind w:firstLine="567"/>
        <w:jc w:val="both"/>
        <w:rPr>
          <w:color w:val="211D1E"/>
          <w:sz w:val="24"/>
          <w:szCs w:val="24"/>
        </w:rPr>
      </w:pPr>
      <w:r w:rsidRPr="00490C32">
        <w:rPr>
          <w:color w:val="211D1E"/>
          <w:sz w:val="24"/>
          <w:szCs w:val="24"/>
        </w:rPr>
        <w:t>Фундаментальным принципом аддитивных технологических процессов является формирование трехмерных деталей путем последовательного добавления материала. В зависимости от вида процесса детали могут при</w:t>
      </w:r>
      <w:r w:rsidRPr="00490C32">
        <w:rPr>
          <w:color w:val="211D1E"/>
          <w:sz w:val="24"/>
          <w:szCs w:val="24"/>
        </w:rPr>
        <w:softHyphen/>
        <w:t>обретать основную геометрическую форму и основные требуемые свойства материала за одну операцию, т. е. одношаговый процесс, или приобретать геометрическую форму на первой операции, а затем приобретать основ</w:t>
      </w:r>
      <w:r w:rsidRPr="00490C32">
        <w:rPr>
          <w:color w:val="211D1E"/>
          <w:sz w:val="24"/>
          <w:szCs w:val="24"/>
        </w:rPr>
        <w:softHyphen/>
        <w:t>ные свойства конечного материала (например, металлические свойства в случае металлической детали и кера</w:t>
      </w:r>
      <w:r w:rsidRPr="00490C32">
        <w:rPr>
          <w:color w:val="211D1E"/>
          <w:sz w:val="24"/>
          <w:szCs w:val="24"/>
        </w:rPr>
        <w:softHyphen/>
        <w:t>мические свойства в случае керамической детали) во время последующих операций, т. е. многошаговый процесс (см. рисунок B.1).</w:t>
      </w:r>
    </w:p>
    <w:p w14:paraId="7B2AA45C" w14:textId="68FCBBB4" w:rsidR="00787D31" w:rsidRPr="00787D31" w:rsidRDefault="00787D31" w:rsidP="00787D31">
      <w:pPr>
        <w:ind w:firstLine="567"/>
        <w:jc w:val="both"/>
        <w:rPr>
          <w:color w:val="211D1E"/>
          <w:sz w:val="24"/>
          <w:szCs w:val="24"/>
        </w:rPr>
      </w:pPr>
      <w:r w:rsidRPr="00787D31">
        <w:rPr>
          <w:color w:val="211D1E"/>
          <w:sz w:val="24"/>
          <w:szCs w:val="24"/>
        </w:rPr>
        <w:t>Например, объект приобретает основную геометрическую форму при соединении порошка со связующим</w:t>
      </w:r>
      <w:r>
        <w:rPr>
          <w:color w:val="211D1E"/>
          <w:sz w:val="24"/>
          <w:szCs w:val="24"/>
        </w:rPr>
        <w:t xml:space="preserve"> </w:t>
      </w:r>
      <w:r w:rsidRPr="00787D31">
        <w:rPr>
          <w:color w:val="211D1E"/>
          <w:sz w:val="24"/>
          <w:szCs w:val="24"/>
        </w:rPr>
        <w:t>при первой операции, за которой следует уплотнение материала путем спекания, с инфильтрацией или без нее, при последующих операциях. В зависимости от конечного применения изделия как одношаговый, так и многошаговый процессы могут потребовать одну или нескольких дополнительных операций постобработки, таких как термообработка (включая HIP), чистовая механическая обработка и др. (см. [</w:t>
      </w:r>
      <w:r w:rsidR="00D7673D">
        <w:rPr>
          <w:color w:val="211D1E"/>
          <w:sz w:val="24"/>
          <w:szCs w:val="24"/>
          <w:lang w:val="en-US"/>
        </w:rPr>
        <w:t>6</w:t>
      </w:r>
      <w:r w:rsidRPr="00787D31">
        <w:rPr>
          <w:color w:val="211D1E"/>
          <w:sz w:val="24"/>
          <w:szCs w:val="24"/>
        </w:rPr>
        <w:t>]), для получения всех заданных свойств конечного продукта.</w:t>
      </w:r>
    </w:p>
    <w:p w14:paraId="3B61F451" w14:textId="6A9FD607" w:rsidR="00787D31" w:rsidRDefault="00787D31" w:rsidP="00787D31">
      <w:pPr>
        <w:ind w:firstLine="567"/>
        <w:jc w:val="both"/>
        <w:rPr>
          <w:color w:val="211D1E"/>
          <w:sz w:val="24"/>
          <w:szCs w:val="24"/>
        </w:rPr>
      </w:pPr>
      <w:r w:rsidRPr="00787D31">
        <w:rPr>
          <w:color w:val="211D1E"/>
          <w:sz w:val="24"/>
          <w:szCs w:val="24"/>
        </w:rPr>
        <w:t>Аддитивный технологический метод может быть использован для изготовления пресс-форм и моделей отливок, которые впоследствии используют при производстве конечных изделий. Однако в этом случае с помощью аддитивного технологического инструмента изготавливают модели для литья, формы или инструменты, а не конечное изделие. Следовательно, производство конечных изделий в данном случае следует рассматривать как технологический процесс, обеспечиваемый аддитивным производством, а не как один из аддитивных технологических процессов</w:t>
      </w:r>
    </w:p>
    <w:p w14:paraId="194C5C3E" w14:textId="77777777" w:rsidR="00787D31" w:rsidRDefault="00787D31" w:rsidP="00787D31">
      <w:pPr>
        <w:ind w:firstLine="567"/>
        <w:jc w:val="both"/>
        <w:rPr>
          <w:noProof/>
          <w:lang w:eastAsia="en-US"/>
        </w:rPr>
      </w:pPr>
    </w:p>
    <w:p w14:paraId="1BAE3587" w14:textId="1B97600C" w:rsidR="00B22E28" w:rsidRDefault="00B64D05" w:rsidP="00787D31">
      <w:pPr>
        <w:ind w:firstLine="567"/>
        <w:jc w:val="both"/>
        <w:rPr>
          <w:noProof/>
          <w:lang w:eastAsia="en-US"/>
        </w:rPr>
      </w:pPr>
      <w:r w:rsidRPr="00B64D05">
        <w:rPr>
          <w:rFonts w:ascii="Microsoft Sans Serif" w:eastAsia="Microsoft Sans Serif" w:hAnsi="Microsoft Sans Serif" w:cs="Microsoft Sans Serif"/>
          <w:noProof/>
          <w:sz w:val="19"/>
          <w:szCs w:val="22"/>
          <w:lang w:eastAsia="en-US"/>
        </w:rPr>
        <w:lastRenderedPageBreak/>
        <mc:AlternateContent>
          <mc:Choice Requires="wpg">
            <w:drawing>
              <wp:anchor distT="0" distB="0" distL="0" distR="0" simplePos="0" relativeHeight="251659264" behindDoc="1" locked="0" layoutInCell="1" allowOverlap="1" wp14:anchorId="3C665702" wp14:editId="58F1017B">
                <wp:simplePos x="0" y="0"/>
                <wp:positionH relativeFrom="page">
                  <wp:posOffset>854390</wp:posOffset>
                </wp:positionH>
                <wp:positionV relativeFrom="paragraph">
                  <wp:posOffset>89977</wp:posOffset>
                </wp:positionV>
                <wp:extent cx="5942368" cy="2755176"/>
                <wp:effectExtent l="0" t="0" r="20320" b="2667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2368" cy="2755176"/>
                          <a:chOff x="3600" y="87465"/>
                          <a:chExt cx="5942368" cy="2755176"/>
                        </a:xfrm>
                      </wpg:grpSpPr>
                      <wps:wsp>
                        <wps:cNvPr id="33" name="Graphic 33"/>
                        <wps:cNvSpPr/>
                        <wps:spPr>
                          <a:xfrm>
                            <a:off x="13188" y="620141"/>
                            <a:ext cx="5920740" cy="2222500"/>
                          </a:xfrm>
                          <a:custGeom>
                            <a:avLst/>
                            <a:gdLst/>
                            <a:ahLst/>
                            <a:cxnLst/>
                            <a:rect l="l" t="t" r="r" b="b"/>
                            <a:pathLst>
                              <a:path w="5920740" h="2222500">
                                <a:moveTo>
                                  <a:pt x="612762" y="172821"/>
                                </a:moveTo>
                                <a:lnTo>
                                  <a:pt x="2657767" y="172821"/>
                                </a:lnTo>
                                <a:lnTo>
                                  <a:pt x="2657767" y="621652"/>
                                </a:lnTo>
                                <a:lnTo>
                                  <a:pt x="612762" y="621652"/>
                                </a:lnTo>
                                <a:lnTo>
                                  <a:pt x="612762" y="172821"/>
                                </a:lnTo>
                                <a:close/>
                              </a:path>
                              <a:path w="5920740" h="2222500">
                                <a:moveTo>
                                  <a:pt x="380669" y="1384363"/>
                                </a:moveTo>
                                <a:lnTo>
                                  <a:pt x="442419" y="1386594"/>
                                </a:lnTo>
                                <a:lnTo>
                                  <a:pt x="500996" y="1393051"/>
                                </a:lnTo>
                                <a:lnTo>
                                  <a:pt x="555616" y="1403385"/>
                                </a:lnTo>
                                <a:lnTo>
                                  <a:pt x="605497" y="1417245"/>
                                </a:lnTo>
                                <a:lnTo>
                                  <a:pt x="649854" y="1434279"/>
                                </a:lnTo>
                                <a:lnTo>
                                  <a:pt x="687903" y="1454136"/>
                                </a:lnTo>
                                <a:lnTo>
                                  <a:pt x="718861" y="1476467"/>
                                </a:lnTo>
                                <a:lnTo>
                                  <a:pt x="756369" y="1527141"/>
                                </a:lnTo>
                                <a:lnTo>
                                  <a:pt x="761352" y="1554784"/>
                                </a:lnTo>
                                <a:lnTo>
                                  <a:pt x="756369" y="1582427"/>
                                </a:lnTo>
                                <a:lnTo>
                                  <a:pt x="718861" y="1633099"/>
                                </a:lnTo>
                                <a:lnTo>
                                  <a:pt x="687903" y="1655428"/>
                                </a:lnTo>
                                <a:lnTo>
                                  <a:pt x="649854" y="1675283"/>
                                </a:lnTo>
                                <a:lnTo>
                                  <a:pt x="605497" y="1692316"/>
                                </a:lnTo>
                                <a:lnTo>
                                  <a:pt x="555616" y="1706173"/>
                                </a:lnTo>
                                <a:lnTo>
                                  <a:pt x="500996" y="1716506"/>
                                </a:lnTo>
                                <a:lnTo>
                                  <a:pt x="442419" y="1722963"/>
                                </a:lnTo>
                                <a:lnTo>
                                  <a:pt x="380669" y="1725193"/>
                                </a:lnTo>
                                <a:lnTo>
                                  <a:pt x="318923" y="1722963"/>
                                </a:lnTo>
                                <a:lnTo>
                                  <a:pt x="260349" y="1716506"/>
                                </a:lnTo>
                                <a:lnTo>
                                  <a:pt x="205731" y="1706173"/>
                                </a:lnTo>
                                <a:lnTo>
                                  <a:pt x="155852" y="1692316"/>
                                </a:lnTo>
                                <a:lnTo>
                                  <a:pt x="111496" y="1675283"/>
                                </a:lnTo>
                                <a:lnTo>
                                  <a:pt x="73447" y="1655428"/>
                                </a:lnTo>
                                <a:lnTo>
                                  <a:pt x="42490" y="1633099"/>
                                </a:lnTo>
                                <a:lnTo>
                                  <a:pt x="4982" y="1582427"/>
                                </a:lnTo>
                                <a:lnTo>
                                  <a:pt x="0" y="1554784"/>
                                </a:lnTo>
                                <a:lnTo>
                                  <a:pt x="4982" y="1527141"/>
                                </a:lnTo>
                                <a:lnTo>
                                  <a:pt x="42490" y="1476467"/>
                                </a:lnTo>
                                <a:lnTo>
                                  <a:pt x="73447" y="1454136"/>
                                </a:lnTo>
                                <a:lnTo>
                                  <a:pt x="111496" y="1434279"/>
                                </a:lnTo>
                                <a:lnTo>
                                  <a:pt x="155852" y="1417245"/>
                                </a:lnTo>
                                <a:lnTo>
                                  <a:pt x="205731" y="1403385"/>
                                </a:lnTo>
                                <a:lnTo>
                                  <a:pt x="260349" y="1393051"/>
                                </a:lnTo>
                                <a:lnTo>
                                  <a:pt x="318923" y="1386594"/>
                                </a:lnTo>
                                <a:lnTo>
                                  <a:pt x="380669" y="1384363"/>
                                </a:lnTo>
                                <a:close/>
                              </a:path>
                              <a:path w="5920740" h="2222500">
                                <a:moveTo>
                                  <a:pt x="1209611" y="1380858"/>
                                </a:moveTo>
                                <a:lnTo>
                                  <a:pt x="1271357" y="1383088"/>
                                </a:lnTo>
                                <a:lnTo>
                                  <a:pt x="1329931" y="1389545"/>
                                </a:lnTo>
                                <a:lnTo>
                                  <a:pt x="1384550" y="1399877"/>
                                </a:lnTo>
                                <a:lnTo>
                                  <a:pt x="1434429" y="1413735"/>
                                </a:lnTo>
                                <a:lnTo>
                                  <a:pt x="1478784" y="1430767"/>
                                </a:lnTo>
                                <a:lnTo>
                                  <a:pt x="1516833" y="1450623"/>
                                </a:lnTo>
                                <a:lnTo>
                                  <a:pt x="1547791" y="1472951"/>
                                </a:lnTo>
                                <a:lnTo>
                                  <a:pt x="1585298" y="1523624"/>
                                </a:lnTo>
                                <a:lnTo>
                                  <a:pt x="1590281" y="1551266"/>
                                </a:lnTo>
                                <a:lnTo>
                                  <a:pt x="1585298" y="1578909"/>
                                </a:lnTo>
                                <a:lnTo>
                                  <a:pt x="1547791" y="1629581"/>
                                </a:lnTo>
                                <a:lnTo>
                                  <a:pt x="1516833" y="1651910"/>
                                </a:lnTo>
                                <a:lnTo>
                                  <a:pt x="1478784" y="1671766"/>
                                </a:lnTo>
                                <a:lnTo>
                                  <a:pt x="1434429" y="1688798"/>
                                </a:lnTo>
                                <a:lnTo>
                                  <a:pt x="1384550" y="1702655"/>
                                </a:lnTo>
                                <a:lnTo>
                                  <a:pt x="1329931" y="1712988"/>
                                </a:lnTo>
                                <a:lnTo>
                                  <a:pt x="1271357" y="1719445"/>
                                </a:lnTo>
                                <a:lnTo>
                                  <a:pt x="1209611" y="1721675"/>
                                </a:lnTo>
                                <a:lnTo>
                                  <a:pt x="1147862" y="1719445"/>
                                </a:lnTo>
                                <a:lnTo>
                                  <a:pt x="1089285" y="1712988"/>
                                </a:lnTo>
                                <a:lnTo>
                                  <a:pt x="1034664" y="1702655"/>
                                </a:lnTo>
                                <a:lnTo>
                                  <a:pt x="984783" y="1688798"/>
                                </a:lnTo>
                                <a:lnTo>
                                  <a:pt x="940427" y="1671766"/>
                                </a:lnTo>
                                <a:lnTo>
                                  <a:pt x="902377" y="1651910"/>
                                </a:lnTo>
                                <a:lnTo>
                                  <a:pt x="871419" y="1629581"/>
                                </a:lnTo>
                                <a:lnTo>
                                  <a:pt x="833911" y="1578909"/>
                                </a:lnTo>
                                <a:lnTo>
                                  <a:pt x="828929" y="1551266"/>
                                </a:lnTo>
                                <a:lnTo>
                                  <a:pt x="833911" y="1523624"/>
                                </a:lnTo>
                                <a:lnTo>
                                  <a:pt x="871419" y="1472951"/>
                                </a:lnTo>
                                <a:lnTo>
                                  <a:pt x="902377" y="1450623"/>
                                </a:lnTo>
                                <a:lnTo>
                                  <a:pt x="940427" y="1430767"/>
                                </a:lnTo>
                                <a:lnTo>
                                  <a:pt x="984783" y="1413735"/>
                                </a:lnTo>
                                <a:lnTo>
                                  <a:pt x="1034664" y="1399877"/>
                                </a:lnTo>
                                <a:lnTo>
                                  <a:pt x="1089285" y="1389545"/>
                                </a:lnTo>
                                <a:lnTo>
                                  <a:pt x="1147862" y="1383088"/>
                                </a:lnTo>
                                <a:lnTo>
                                  <a:pt x="1209611" y="1380858"/>
                                </a:lnTo>
                                <a:close/>
                              </a:path>
                              <a:path w="5920740" h="2222500">
                                <a:moveTo>
                                  <a:pt x="2024532" y="1381467"/>
                                </a:moveTo>
                                <a:lnTo>
                                  <a:pt x="2086278" y="1383698"/>
                                </a:lnTo>
                                <a:lnTo>
                                  <a:pt x="2144852" y="1390154"/>
                                </a:lnTo>
                                <a:lnTo>
                                  <a:pt x="2199471" y="1400487"/>
                                </a:lnTo>
                                <a:lnTo>
                                  <a:pt x="2249350" y="1414345"/>
                                </a:lnTo>
                                <a:lnTo>
                                  <a:pt x="2293705" y="1431377"/>
                                </a:lnTo>
                                <a:lnTo>
                                  <a:pt x="2331754" y="1451232"/>
                                </a:lnTo>
                                <a:lnTo>
                                  <a:pt x="2362712" y="1473561"/>
                                </a:lnTo>
                                <a:lnTo>
                                  <a:pt x="2400219" y="1524233"/>
                                </a:lnTo>
                                <a:lnTo>
                                  <a:pt x="2405202" y="1551876"/>
                                </a:lnTo>
                                <a:lnTo>
                                  <a:pt x="2400219" y="1579519"/>
                                </a:lnTo>
                                <a:lnTo>
                                  <a:pt x="2362712" y="1630191"/>
                                </a:lnTo>
                                <a:lnTo>
                                  <a:pt x="2331754" y="1652520"/>
                                </a:lnTo>
                                <a:lnTo>
                                  <a:pt x="2293705" y="1672375"/>
                                </a:lnTo>
                                <a:lnTo>
                                  <a:pt x="2249350" y="1689407"/>
                                </a:lnTo>
                                <a:lnTo>
                                  <a:pt x="2199471" y="1703265"/>
                                </a:lnTo>
                                <a:lnTo>
                                  <a:pt x="2144852" y="1713598"/>
                                </a:lnTo>
                                <a:lnTo>
                                  <a:pt x="2086278" y="1720054"/>
                                </a:lnTo>
                                <a:lnTo>
                                  <a:pt x="2024532" y="1722285"/>
                                </a:lnTo>
                                <a:lnTo>
                                  <a:pt x="1962782" y="1720054"/>
                                </a:lnTo>
                                <a:lnTo>
                                  <a:pt x="1904205" y="1713598"/>
                                </a:lnTo>
                                <a:lnTo>
                                  <a:pt x="1849585" y="1703265"/>
                                </a:lnTo>
                                <a:lnTo>
                                  <a:pt x="1799704" y="1689407"/>
                                </a:lnTo>
                                <a:lnTo>
                                  <a:pt x="1755347" y="1672375"/>
                                </a:lnTo>
                                <a:lnTo>
                                  <a:pt x="1717298" y="1652520"/>
                                </a:lnTo>
                                <a:lnTo>
                                  <a:pt x="1686340" y="1630191"/>
                                </a:lnTo>
                                <a:lnTo>
                                  <a:pt x="1648832" y="1579519"/>
                                </a:lnTo>
                                <a:lnTo>
                                  <a:pt x="1643849" y="1551876"/>
                                </a:lnTo>
                                <a:lnTo>
                                  <a:pt x="1648832" y="1524233"/>
                                </a:lnTo>
                                <a:lnTo>
                                  <a:pt x="1686340" y="1473561"/>
                                </a:lnTo>
                                <a:lnTo>
                                  <a:pt x="1717298" y="1451232"/>
                                </a:lnTo>
                                <a:lnTo>
                                  <a:pt x="1755347" y="1431377"/>
                                </a:lnTo>
                                <a:lnTo>
                                  <a:pt x="1799704" y="1414345"/>
                                </a:lnTo>
                                <a:lnTo>
                                  <a:pt x="1849585" y="1400487"/>
                                </a:lnTo>
                                <a:lnTo>
                                  <a:pt x="1904205" y="1390154"/>
                                </a:lnTo>
                                <a:lnTo>
                                  <a:pt x="1962782" y="1383698"/>
                                </a:lnTo>
                                <a:lnTo>
                                  <a:pt x="2024532" y="1381467"/>
                                </a:lnTo>
                                <a:close/>
                              </a:path>
                              <a:path w="5920740" h="2222500">
                                <a:moveTo>
                                  <a:pt x="3260496" y="1386497"/>
                                </a:moveTo>
                                <a:lnTo>
                                  <a:pt x="3322245" y="1388727"/>
                                </a:lnTo>
                                <a:lnTo>
                                  <a:pt x="3380822" y="1395185"/>
                                </a:lnTo>
                                <a:lnTo>
                                  <a:pt x="3435443" y="1405519"/>
                                </a:lnTo>
                                <a:lnTo>
                                  <a:pt x="3485323" y="1419378"/>
                                </a:lnTo>
                                <a:lnTo>
                                  <a:pt x="3529680" y="1436412"/>
                                </a:lnTo>
                                <a:lnTo>
                                  <a:pt x="3567730" y="1456270"/>
                                </a:lnTo>
                                <a:lnTo>
                                  <a:pt x="3598688" y="1478600"/>
                                </a:lnTo>
                                <a:lnTo>
                                  <a:pt x="3636196" y="1529275"/>
                                </a:lnTo>
                                <a:lnTo>
                                  <a:pt x="3641178" y="1556918"/>
                                </a:lnTo>
                                <a:lnTo>
                                  <a:pt x="3636196" y="1584557"/>
                                </a:lnTo>
                                <a:lnTo>
                                  <a:pt x="3598688" y="1635227"/>
                                </a:lnTo>
                                <a:lnTo>
                                  <a:pt x="3567730" y="1657556"/>
                                </a:lnTo>
                                <a:lnTo>
                                  <a:pt x="3529680" y="1677412"/>
                                </a:lnTo>
                                <a:lnTo>
                                  <a:pt x="3485323" y="1694445"/>
                                </a:lnTo>
                                <a:lnTo>
                                  <a:pt x="3435443" y="1708304"/>
                                </a:lnTo>
                                <a:lnTo>
                                  <a:pt x="3380822" y="1718638"/>
                                </a:lnTo>
                                <a:lnTo>
                                  <a:pt x="3322245" y="1725096"/>
                                </a:lnTo>
                                <a:lnTo>
                                  <a:pt x="3260496" y="1727327"/>
                                </a:lnTo>
                                <a:lnTo>
                                  <a:pt x="3198750" y="1725096"/>
                                </a:lnTo>
                                <a:lnTo>
                                  <a:pt x="3140176" y="1718638"/>
                                </a:lnTo>
                                <a:lnTo>
                                  <a:pt x="3085557" y="1708304"/>
                                </a:lnTo>
                                <a:lnTo>
                                  <a:pt x="3035678" y="1694445"/>
                                </a:lnTo>
                                <a:lnTo>
                                  <a:pt x="2991323" y="1677412"/>
                                </a:lnTo>
                                <a:lnTo>
                                  <a:pt x="2953274" y="1657556"/>
                                </a:lnTo>
                                <a:lnTo>
                                  <a:pt x="2922316" y="1635227"/>
                                </a:lnTo>
                                <a:lnTo>
                                  <a:pt x="2884808" y="1584557"/>
                                </a:lnTo>
                                <a:lnTo>
                                  <a:pt x="2879826" y="1556918"/>
                                </a:lnTo>
                                <a:lnTo>
                                  <a:pt x="2884808" y="1529275"/>
                                </a:lnTo>
                                <a:lnTo>
                                  <a:pt x="2922316" y="1478600"/>
                                </a:lnTo>
                                <a:lnTo>
                                  <a:pt x="2953274" y="1456270"/>
                                </a:lnTo>
                                <a:lnTo>
                                  <a:pt x="2991323" y="1436412"/>
                                </a:lnTo>
                                <a:lnTo>
                                  <a:pt x="3035678" y="1419378"/>
                                </a:lnTo>
                                <a:lnTo>
                                  <a:pt x="3085557" y="1405519"/>
                                </a:lnTo>
                                <a:lnTo>
                                  <a:pt x="3140176" y="1395185"/>
                                </a:lnTo>
                                <a:lnTo>
                                  <a:pt x="3198750" y="1388727"/>
                                </a:lnTo>
                                <a:lnTo>
                                  <a:pt x="3260496" y="1386497"/>
                                </a:lnTo>
                                <a:close/>
                              </a:path>
                              <a:path w="5920740" h="2222500">
                                <a:moveTo>
                                  <a:pt x="3952443" y="1881149"/>
                                </a:moveTo>
                                <a:lnTo>
                                  <a:pt x="4014192" y="1883379"/>
                                </a:lnTo>
                                <a:lnTo>
                                  <a:pt x="4072769" y="1889837"/>
                                </a:lnTo>
                                <a:lnTo>
                                  <a:pt x="4127390" y="1900171"/>
                                </a:lnTo>
                                <a:lnTo>
                                  <a:pt x="4177270" y="1914030"/>
                                </a:lnTo>
                                <a:lnTo>
                                  <a:pt x="4221627" y="1931063"/>
                                </a:lnTo>
                                <a:lnTo>
                                  <a:pt x="4259677" y="1950919"/>
                                </a:lnTo>
                                <a:lnTo>
                                  <a:pt x="4290635" y="1973248"/>
                                </a:lnTo>
                                <a:lnTo>
                                  <a:pt x="4328143" y="2023918"/>
                                </a:lnTo>
                                <a:lnTo>
                                  <a:pt x="4333125" y="2051557"/>
                                </a:lnTo>
                                <a:lnTo>
                                  <a:pt x="4328143" y="2079200"/>
                                </a:lnTo>
                                <a:lnTo>
                                  <a:pt x="4290635" y="2129875"/>
                                </a:lnTo>
                                <a:lnTo>
                                  <a:pt x="4259677" y="2152206"/>
                                </a:lnTo>
                                <a:lnTo>
                                  <a:pt x="4221627" y="2172063"/>
                                </a:lnTo>
                                <a:lnTo>
                                  <a:pt x="4177270" y="2189097"/>
                                </a:lnTo>
                                <a:lnTo>
                                  <a:pt x="4127390" y="2202956"/>
                                </a:lnTo>
                                <a:lnTo>
                                  <a:pt x="4072769" y="2213290"/>
                                </a:lnTo>
                                <a:lnTo>
                                  <a:pt x="4014192" y="2219748"/>
                                </a:lnTo>
                                <a:lnTo>
                                  <a:pt x="3952443" y="2221979"/>
                                </a:lnTo>
                                <a:lnTo>
                                  <a:pt x="3890696" y="2219748"/>
                                </a:lnTo>
                                <a:lnTo>
                                  <a:pt x="3832121" y="2213290"/>
                                </a:lnTo>
                                <a:lnTo>
                                  <a:pt x="3777501" y="2202956"/>
                                </a:lnTo>
                                <a:lnTo>
                                  <a:pt x="3727621" y="2189097"/>
                                </a:lnTo>
                                <a:lnTo>
                                  <a:pt x="3683263" y="2172063"/>
                                </a:lnTo>
                                <a:lnTo>
                                  <a:pt x="3645213" y="2152206"/>
                                </a:lnTo>
                                <a:lnTo>
                                  <a:pt x="3614253" y="2129875"/>
                                </a:lnTo>
                                <a:lnTo>
                                  <a:pt x="3576743" y="2079200"/>
                                </a:lnTo>
                                <a:lnTo>
                                  <a:pt x="3571760" y="2051557"/>
                                </a:lnTo>
                                <a:lnTo>
                                  <a:pt x="3576743" y="2023918"/>
                                </a:lnTo>
                                <a:lnTo>
                                  <a:pt x="3614253" y="1973248"/>
                                </a:lnTo>
                                <a:lnTo>
                                  <a:pt x="3645213" y="1950919"/>
                                </a:lnTo>
                                <a:lnTo>
                                  <a:pt x="3683263" y="1931063"/>
                                </a:lnTo>
                                <a:lnTo>
                                  <a:pt x="3727621" y="1914030"/>
                                </a:lnTo>
                                <a:lnTo>
                                  <a:pt x="3777501" y="1900171"/>
                                </a:lnTo>
                                <a:lnTo>
                                  <a:pt x="3832121" y="1889837"/>
                                </a:lnTo>
                                <a:lnTo>
                                  <a:pt x="3890696" y="1883379"/>
                                </a:lnTo>
                                <a:lnTo>
                                  <a:pt x="3952443" y="1881149"/>
                                </a:lnTo>
                                <a:close/>
                              </a:path>
                              <a:path w="5920740" h="2222500">
                                <a:moveTo>
                                  <a:pt x="4743488" y="1876793"/>
                                </a:moveTo>
                                <a:lnTo>
                                  <a:pt x="4805234" y="1879023"/>
                                </a:lnTo>
                                <a:lnTo>
                                  <a:pt x="4863808" y="1885480"/>
                                </a:lnTo>
                                <a:lnTo>
                                  <a:pt x="4918426" y="1895812"/>
                                </a:lnTo>
                                <a:lnTo>
                                  <a:pt x="4968305" y="1909670"/>
                                </a:lnTo>
                                <a:lnTo>
                                  <a:pt x="5012661" y="1926702"/>
                                </a:lnTo>
                                <a:lnTo>
                                  <a:pt x="5050710" y="1946558"/>
                                </a:lnTo>
                                <a:lnTo>
                                  <a:pt x="5081667" y="1968886"/>
                                </a:lnTo>
                                <a:lnTo>
                                  <a:pt x="5119175" y="2019559"/>
                                </a:lnTo>
                                <a:lnTo>
                                  <a:pt x="5124157" y="2047201"/>
                                </a:lnTo>
                                <a:lnTo>
                                  <a:pt x="5119175" y="2074844"/>
                                </a:lnTo>
                                <a:lnTo>
                                  <a:pt x="5081667" y="2125516"/>
                                </a:lnTo>
                                <a:lnTo>
                                  <a:pt x="5050710" y="2147845"/>
                                </a:lnTo>
                                <a:lnTo>
                                  <a:pt x="5012661" y="2167701"/>
                                </a:lnTo>
                                <a:lnTo>
                                  <a:pt x="4968305" y="2184733"/>
                                </a:lnTo>
                                <a:lnTo>
                                  <a:pt x="4918426" y="2198590"/>
                                </a:lnTo>
                                <a:lnTo>
                                  <a:pt x="4863808" y="2208923"/>
                                </a:lnTo>
                                <a:lnTo>
                                  <a:pt x="4805234" y="2215380"/>
                                </a:lnTo>
                                <a:lnTo>
                                  <a:pt x="4743488" y="2217610"/>
                                </a:lnTo>
                                <a:lnTo>
                                  <a:pt x="4681738" y="2215380"/>
                                </a:lnTo>
                                <a:lnTo>
                                  <a:pt x="4623161" y="2208923"/>
                                </a:lnTo>
                                <a:lnTo>
                                  <a:pt x="4568541" y="2198590"/>
                                </a:lnTo>
                                <a:lnTo>
                                  <a:pt x="4518660" y="2184733"/>
                                </a:lnTo>
                                <a:lnTo>
                                  <a:pt x="4474303" y="2167701"/>
                                </a:lnTo>
                                <a:lnTo>
                                  <a:pt x="4436254" y="2147845"/>
                                </a:lnTo>
                                <a:lnTo>
                                  <a:pt x="4405296" y="2125516"/>
                                </a:lnTo>
                                <a:lnTo>
                                  <a:pt x="4367788" y="2074844"/>
                                </a:lnTo>
                                <a:lnTo>
                                  <a:pt x="4362805" y="2047201"/>
                                </a:lnTo>
                                <a:lnTo>
                                  <a:pt x="4367788" y="2019559"/>
                                </a:lnTo>
                                <a:lnTo>
                                  <a:pt x="4405296" y="1968886"/>
                                </a:lnTo>
                                <a:lnTo>
                                  <a:pt x="4436254" y="1946558"/>
                                </a:lnTo>
                                <a:lnTo>
                                  <a:pt x="4474303" y="1926702"/>
                                </a:lnTo>
                                <a:lnTo>
                                  <a:pt x="4518660" y="1909670"/>
                                </a:lnTo>
                                <a:lnTo>
                                  <a:pt x="4568541" y="1895812"/>
                                </a:lnTo>
                                <a:lnTo>
                                  <a:pt x="4623161" y="1885480"/>
                                </a:lnTo>
                                <a:lnTo>
                                  <a:pt x="4681738" y="1879023"/>
                                </a:lnTo>
                                <a:lnTo>
                                  <a:pt x="4743488" y="1876793"/>
                                </a:lnTo>
                                <a:close/>
                              </a:path>
                              <a:path w="5920740" h="2222500">
                                <a:moveTo>
                                  <a:pt x="5539765" y="1878634"/>
                                </a:moveTo>
                                <a:lnTo>
                                  <a:pt x="5601514" y="1880865"/>
                                </a:lnTo>
                                <a:lnTo>
                                  <a:pt x="5660091" y="1887321"/>
                                </a:lnTo>
                                <a:lnTo>
                                  <a:pt x="5714712" y="1897654"/>
                                </a:lnTo>
                                <a:lnTo>
                                  <a:pt x="5764592" y="1911512"/>
                                </a:lnTo>
                                <a:lnTo>
                                  <a:pt x="5808949" y="1928544"/>
                                </a:lnTo>
                                <a:lnTo>
                                  <a:pt x="5846999" y="1948399"/>
                                </a:lnTo>
                                <a:lnTo>
                                  <a:pt x="5877957" y="1970728"/>
                                </a:lnTo>
                                <a:lnTo>
                                  <a:pt x="5915465" y="2021400"/>
                                </a:lnTo>
                                <a:lnTo>
                                  <a:pt x="5920447" y="2049043"/>
                                </a:lnTo>
                                <a:lnTo>
                                  <a:pt x="5915465" y="2076686"/>
                                </a:lnTo>
                                <a:lnTo>
                                  <a:pt x="5877957" y="2127361"/>
                                </a:lnTo>
                                <a:lnTo>
                                  <a:pt x="5846999" y="2149691"/>
                                </a:lnTo>
                                <a:lnTo>
                                  <a:pt x="5808949" y="2169548"/>
                                </a:lnTo>
                                <a:lnTo>
                                  <a:pt x="5764592" y="2186582"/>
                                </a:lnTo>
                                <a:lnTo>
                                  <a:pt x="5714712" y="2200442"/>
                                </a:lnTo>
                                <a:lnTo>
                                  <a:pt x="5660091" y="2210776"/>
                                </a:lnTo>
                                <a:lnTo>
                                  <a:pt x="5601514" y="2217234"/>
                                </a:lnTo>
                                <a:lnTo>
                                  <a:pt x="5539765" y="2219464"/>
                                </a:lnTo>
                                <a:lnTo>
                                  <a:pt x="5478015" y="2217234"/>
                                </a:lnTo>
                                <a:lnTo>
                                  <a:pt x="5419438" y="2210776"/>
                                </a:lnTo>
                                <a:lnTo>
                                  <a:pt x="5364818" y="2200442"/>
                                </a:lnTo>
                                <a:lnTo>
                                  <a:pt x="5314937" y="2186582"/>
                                </a:lnTo>
                                <a:lnTo>
                                  <a:pt x="5270580" y="2169548"/>
                                </a:lnTo>
                                <a:lnTo>
                                  <a:pt x="5232531" y="2149691"/>
                                </a:lnTo>
                                <a:lnTo>
                                  <a:pt x="5201573" y="2127361"/>
                                </a:lnTo>
                                <a:lnTo>
                                  <a:pt x="5164065" y="2076686"/>
                                </a:lnTo>
                                <a:lnTo>
                                  <a:pt x="5159082" y="2049043"/>
                                </a:lnTo>
                                <a:lnTo>
                                  <a:pt x="5164065" y="2021400"/>
                                </a:lnTo>
                                <a:lnTo>
                                  <a:pt x="5201573" y="1970728"/>
                                </a:lnTo>
                                <a:lnTo>
                                  <a:pt x="5232531" y="1948399"/>
                                </a:lnTo>
                                <a:lnTo>
                                  <a:pt x="5270580" y="1928544"/>
                                </a:lnTo>
                                <a:lnTo>
                                  <a:pt x="5314937" y="1911512"/>
                                </a:lnTo>
                                <a:lnTo>
                                  <a:pt x="5364818" y="1897654"/>
                                </a:lnTo>
                                <a:lnTo>
                                  <a:pt x="5419438" y="1887321"/>
                                </a:lnTo>
                                <a:lnTo>
                                  <a:pt x="5478015" y="1880865"/>
                                </a:lnTo>
                                <a:lnTo>
                                  <a:pt x="5539765" y="1878634"/>
                                </a:lnTo>
                                <a:close/>
                              </a:path>
                              <a:path w="5920740" h="2222500">
                                <a:moveTo>
                                  <a:pt x="4537113" y="124790"/>
                                </a:moveTo>
                                <a:lnTo>
                                  <a:pt x="4537113" y="0"/>
                                </a:lnTo>
                                <a:lnTo>
                                  <a:pt x="1632813" y="0"/>
                                </a:lnTo>
                                <a:lnTo>
                                  <a:pt x="1632813" y="111632"/>
                                </a:lnTo>
                              </a:path>
                            </a:pathLst>
                          </a:custGeom>
                          <a:ln w="72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14" cstate="print"/>
                          <a:stretch>
                            <a:fillRect/>
                          </a:stretch>
                        </pic:blipFill>
                        <pic:spPr>
                          <a:xfrm>
                            <a:off x="4511898" y="700352"/>
                            <a:ext cx="76809" cy="89611"/>
                          </a:xfrm>
                          <a:prstGeom prst="rect">
                            <a:avLst/>
                          </a:prstGeom>
                        </pic:spPr>
                      </pic:pic>
                      <wps:wsp>
                        <wps:cNvPr id="35" name="Graphic 35"/>
                        <wps:cNvSpPr/>
                        <wps:spPr>
                          <a:xfrm>
                            <a:off x="1612531" y="726494"/>
                            <a:ext cx="67310" cy="60960"/>
                          </a:xfrm>
                          <a:custGeom>
                            <a:avLst/>
                            <a:gdLst/>
                            <a:ahLst/>
                            <a:cxnLst/>
                            <a:rect l="l" t="t" r="r" b="b"/>
                            <a:pathLst>
                              <a:path w="67310" h="60960">
                                <a:moveTo>
                                  <a:pt x="66929" y="0"/>
                                </a:moveTo>
                                <a:lnTo>
                                  <a:pt x="0" y="0"/>
                                </a:lnTo>
                                <a:lnTo>
                                  <a:pt x="33464" y="60833"/>
                                </a:lnTo>
                                <a:lnTo>
                                  <a:pt x="66929" y="0"/>
                                </a:lnTo>
                                <a:close/>
                              </a:path>
                            </a:pathLst>
                          </a:custGeom>
                          <a:solidFill>
                            <a:srgbClr val="231F20"/>
                          </a:solidFill>
                        </wps:spPr>
                        <wps:bodyPr wrap="square" lIns="0" tIns="0" rIns="0" bIns="0" rtlCol="0">
                          <a:prstTxWarp prst="textNoShape">
                            <a:avLst/>
                          </a:prstTxWarp>
                          <a:noAutofit/>
                        </wps:bodyPr>
                      </wps:wsp>
                      <wps:wsp>
                        <wps:cNvPr id="36" name="Graphic 36"/>
                        <wps:cNvSpPr/>
                        <wps:spPr>
                          <a:xfrm>
                            <a:off x="386609" y="453395"/>
                            <a:ext cx="5163185" cy="1570990"/>
                          </a:xfrm>
                          <a:custGeom>
                            <a:avLst/>
                            <a:gdLst/>
                            <a:ahLst/>
                            <a:cxnLst/>
                            <a:rect l="l" t="t" r="r" b="b"/>
                            <a:pathLst>
                              <a:path w="5163185" h="1570990">
                                <a:moveTo>
                                  <a:pt x="2723502" y="0"/>
                                </a:moveTo>
                                <a:lnTo>
                                  <a:pt x="2723502" y="166751"/>
                                </a:lnTo>
                              </a:path>
                              <a:path w="5163185" h="1570990">
                                <a:moveTo>
                                  <a:pt x="0" y="893635"/>
                                </a:moveTo>
                                <a:lnTo>
                                  <a:pt x="2883890" y="893635"/>
                                </a:lnTo>
                              </a:path>
                              <a:path w="5163185" h="1570990">
                                <a:moveTo>
                                  <a:pt x="1261846" y="788390"/>
                                </a:moveTo>
                                <a:lnTo>
                                  <a:pt x="1261846" y="893635"/>
                                </a:lnTo>
                              </a:path>
                              <a:path w="5163185" h="1570990">
                                <a:moveTo>
                                  <a:pt x="4927" y="893635"/>
                                </a:moveTo>
                                <a:lnTo>
                                  <a:pt x="4927" y="991666"/>
                                </a:lnTo>
                              </a:path>
                              <a:path w="5163185" h="1570990">
                                <a:moveTo>
                                  <a:pt x="828929" y="893635"/>
                                </a:moveTo>
                                <a:lnTo>
                                  <a:pt x="828929" y="991666"/>
                                </a:lnTo>
                              </a:path>
                              <a:path w="5163185" h="1570990">
                                <a:moveTo>
                                  <a:pt x="1652358" y="893635"/>
                                </a:moveTo>
                                <a:lnTo>
                                  <a:pt x="1652358" y="991666"/>
                                </a:lnTo>
                              </a:path>
                              <a:path w="5163185" h="1570990">
                                <a:moveTo>
                                  <a:pt x="2880690" y="893635"/>
                                </a:moveTo>
                                <a:lnTo>
                                  <a:pt x="2880690" y="990015"/>
                                </a:lnTo>
                              </a:path>
                              <a:path w="5163185" h="1570990">
                                <a:moveTo>
                                  <a:pt x="4174972" y="790613"/>
                                </a:moveTo>
                                <a:lnTo>
                                  <a:pt x="4174972" y="990015"/>
                                </a:lnTo>
                              </a:path>
                              <a:path w="5163185" h="1570990">
                                <a:moveTo>
                                  <a:pt x="3563518" y="1570888"/>
                                </a:moveTo>
                                <a:lnTo>
                                  <a:pt x="3563518" y="1411516"/>
                                </a:lnTo>
                                <a:lnTo>
                                  <a:pt x="5162778" y="1411516"/>
                                </a:lnTo>
                                <a:lnTo>
                                  <a:pt x="5162778" y="1570888"/>
                                </a:lnTo>
                              </a:path>
                              <a:path w="5163185" h="1570990">
                                <a:moveTo>
                                  <a:pt x="4169448" y="1307287"/>
                                </a:moveTo>
                                <a:lnTo>
                                  <a:pt x="4169448" y="1411516"/>
                                </a:lnTo>
                              </a:path>
                              <a:path w="5163185" h="1570990">
                                <a:moveTo>
                                  <a:pt x="4371073" y="1411516"/>
                                </a:moveTo>
                                <a:lnTo>
                                  <a:pt x="4371073" y="1570888"/>
                                </a:lnTo>
                              </a:path>
                              <a:path w="5163185" h="1570990">
                                <a:moveTo>
                                  <a:pt x="6210" y="1309357"/>
                                </a:moveTo>
                                <a:lnTo>
                                  <a:pt x="6210" y="1490294"/>
                                </a:lnTo>
                              </a:path>
                            </a:pathLst>
                          </a:custGeom>
                          <a:ln w="7200">
                            <a:solidFill>
                              <a:srgbClr val="231F20"/>
                            </a:solidFill>
                            <a:prstDash val="solid"/>
                          </a:ln>
                        </wps:spPr>
                        <wps:bodyPr wrap="square" lIns="0" tIns="0" rIns="0" bIns="0" rtlCol="0">
                          <a:prstTxWarp prst="textNoShape">
                            <a:avLst/>
                          </a:prstTxWarp>
                          <a:noAutofit/>
                        </wps:bodyPr>
                      </wps:wsp>
                      <wps:wsp>
                        <wps:cNvPr id="37" name="Graphic 37"/>
                        <wps:cNvSpPr/>
                        <wps:spPr>
                          <a:xfrm>
                            <a:off x="359357" y="1938416"/>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38" name="Graphic 38"/>
                        <wps:cNvSpPr/>
                        <wps:spPr>
                          <a:xfrm>
                            <a:off x="1215169" y="1760494"/>
                            <a:ext cx="1270" cy="180975"/>
                          </a:xfrm>
                          <a:custGeom>
                            <a:avLst/>
                            <a:gdLst/>
                            <a:ahLst/>
                            <a:cxnLst/>
                            <a:rect l="l" t="t" r="r" b="b"/>
                            <a:pathLst>
                              <a:path h="180975">
                                <a:moveTo>
                                  <a:pt x="0" y="0"/>
                                </a:moveTo>
                                <a:lnTo>
                                  <a:pt x="0" y="180936"/>
                                </a:lnTo>
                              </a:path>
                            </a:pathLst>
                          </a:custGeom>
                          <a:ln w="7200">
                            <a:solidFill>
                              <a:srgbClr val="231F20"/>
                            </a:solidFill>
                            <a:prstDash val="solid"/>
                          </a:ln>
                        </wps:spPr>
                        <wps:bodyPr wrap="square" lIns="0" tIns="0" rIns="0" bIns="0" rtlCol="0">
                          <a:prstTxWarp prst="textNoShape">
                            <a:avLst/>
                          </a:prstTxWarp>
                          <a:noAutofit/>
                        </wps:bodyPr>
                      </wps:wsp>
                      <wps:wsp>
                        <wps:cNvPr id="39" name="Graphic 39"/>
                        <wps:cNvSpPr/>
                        <wps:spPr>
                          <a:xfrm>
                            <a:off x="1181701" y="1936153"/>
                            <a:ext cx="67310" cy="60960"/>
                          </a:xfrm>
                          <a:custGeom>
                            <a:avLst/>
                            <a:gdLst/>
                            <a:ahLst/>
                            <a:cxnLst/>
                            <a:rect l="l" t="t" r="r" b="b"/>
                            <a:pathLst>
                              <a:path w="67310" h="60960">
                                <a:moveTo>
                                  <a:pt x="66929" y="0"/>
                                </a:moveTo>
                                <a:lnTo>
                                  <a:pt x="0" y="0"/>
                                </a:lnTo>
                                <a:lnTo>
                                  <a:pt x="33464" y="60833"/>
                                </a:lnTo>
                                <a:lnTo>
                                  <a:pt x="66929" y="0"/>
                                </a:lnTo>
                                <a:close/>
                              </a:path>
                            </a:pathLst>
                          </a:custGeom>
                          <a:solidFill>
                            <a:srgbClr val="231F20"/>
                          </a:solidFill>
                        </wps:spPr>
                        <wps:bodyPr wrap="square" lIns="0" tIns="0" rIns="0" bIns="0" rtlCol="0">
                          <a:prstTxWarp prst="textNoShape">
                            <a:avLst/>
                          </a:prstTxWarp>
                          <a:noAutofit/>
                        </wps:bodyPr>
                      </wps:wsp>
                      <wps:wsp>
                        <wps:cNvPr id="40" name="Graphic 40"/>
                        <wps:cNvSpPr/>
                        <wps:spPr>
                          <a:xfrm>
                            <a:off x="2036253" y="1762517"/>
                            <a:ext cx="1270" cy="180975"/>
                          </a:xfrm>
                          <a:custGeom>
                            <a:avLst/>
                            <a:gdLst/>
                            <a:ahLst/>
                            <a:cxnLst/>
                            <a:rect l="l" t="t" r="r" b="b"/>
                            <a:pathLst>
                              <a:path h="180975">
                                <a:moveTo>
                                  <a:pt x="0" y="0"/>
                                </a:moveTo>
                                <a:lnTo>
                                  <a:pt x="0" y="180936"/>
                                </a:lnTo>
                              </a:path>
                            </a:pathLst>
                          </a:custGeom>
                          <a:ln w="7200">
                            <a:solidFill>
                              <a:srgbClr val="231F20"/>
                            </a:solidFill>
                            <a:prstDash val="solid"/>
                          </a:ln>
                        </wps:spPr>
                        <wps:bodyPr wrap="square" lIns="0" tIns="0" rIns="0" bIns="0" rtlCol="0">
                          <a:prstTxWarp prst="textNoShape">
                            <a:avLst/>
                          </a:prstTxWarp>
                          <a:noAutofit/>
                        </wps:bodyPr>
                      </wps:wsp>
                      <wps:wsp>
                        <wps:cNvPr id="41" name="Graphic 41"/>
                        <wps:cNvSpPr/>
                        <wps:spPr>
                          <a:xfrm>
                            <a:off x="2002786" y="1938176"/>
                            <a:ext cx="67310" cy="60960"/>
                          </a:xfrm>
                          <a:custGeom>
                            <a:avLst/>
                            <a:gdLst/>
                            <a:ahLst/>
                            <a:cxnLst/>
                            <a:rect l="l" t="t" r="r" b="b"/>
                            <a:pathLst>
                              <a:path w="67310" h="60960">
                                <a:moveTo>
                                  <a:pt x="66929" y="0"/>
                                </a:moveTo>
                                <a:lnTo>
                                  <a:pt x="0" y="0"/>
                                </a:lnTo>
                                <a:lnTo>
                                  <a:pt x="33464" y="60833"/>
                                </a:lnTo>
                                <a:lnTo>
                                  <a:pt x="66929" y="0"/>
                                </a:lnTo>
                                <a:close/>
                              </a:path>
                            </a:pathLst>
                          </a:custGeom>
                          <a:solidFill>
                            <a:srgbClr val="231F20"/>
                          </a:solidFill>
                        </wps:spPr>
                        <wps:bodyPr wrap="square" lIns="0" tIns="0" rIns="0" bIns="0" rtlCol="0">
                          <a:prstTxWarp prst="textNoShape">
                            <a:avLst/>
                          </a:prstTxWarp>
                          <a:noAutofit/>
                        </wps:bodyPr>
                      </wps:wsp>
                      <wps:wsp>
                        <wps:cNvPr id="42" name="Graphic 42"/>
                        <wps:cNvSpPr/>
                        <wps:spPr>
                          <a:xfrm>
                            <a:off x="3273228" y="1763272"/>
                            <a:ext cx="1270" cy="180975"/>
                          </a:xfrm>
                          <a:custGeom>
                            <a:avLst/>
                            <a:gdLst/>
                            <a:ahLst/>
                            <a:cxnLst/>
                            <a:rect l="l" t="t" r="r" b="b"/>
                            <a:pathLst>
                              <a:path h="180975">
                                <a:moveTo>
                                  <a:pt x="0" y="0"/>
                                </a:moveTo>
                                <a:lnTo>
                                  <a:pt x="0" y="180936"/>
                                </a:lnTo>
                              </a:path>
                            </a:pathLst>
                          </a:custGeom>
                          <a:ln w="7200">
                            <a:solidFill>
                              <a:srgbClr val="231F20"/>
                            </a:solidFill>
                            <a:prstDash val="solid"/>
                          </a:ln>
                        </wps:spPr>
                        <wps:bodyPr wrap="square" lIns="0" tIns="0" rIns="0" bIns="0" rtlCol="0">
                          <a:prstTxWarp prst="textNoShape">
                            <a:avLst/>
                          </a:prstTxWarp>
                          <a:noAutofit/>
                        </wps:bodyPr>
                      </wps:wsp>
                      <wps:wsp>
                        <wps:cNvPr id="43" name="Graphic 43"/>
                        <wps:cNvSpPr/>
                        <wps:spPr>
                          <a:xfrm>
                            <a:off x="3239761" y="1938931"/>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44" name="Graphic 44"/>
                        <wps:cNvSpPr/>
                        <wps:spPr>
                          <a:xfrm>
                            <a:off x="3956018" y="2332156"/>
                            <a:ext cx="1270" cy="114300"/>
                          </a:xfrm>
                          <a:custGeom>
                            <a:avLst/>
                            <a:gdLst/>
                            <a:ahLst/>
                            <a:cxnLst/>
                            <a:rect l="l" t="t" r="r" b="b"/>
                            <a:pathLst>
                              <a:path h="114300">
                                <a:moveTo>
                                  <a:pt x="0" y="0"/>
                                </a:moveTo>
                                <a:lnTo>
                                  <a:pt x="0" y="113690"/>
                                </a:lnTo>
                              </a:path>
                            </a:pathLst>
                          </a:custGeom>
                          <a:ln w="7200">
                            <a:solidFill>
                              <a:srgbClr val="231F20"/>
                            </a:solidFill>
                            <a:prstDash val="solid"/>
                          </a:ln>
                        </wps:spPr>
                        <wps:bodyPr wrap="square" lIns="0" tIns="0" rIns="0" bIns="0" rtlCol="0">
                          <a:prstTxWarp prst="textNoShape">
                            <a:avLst/>
                          </a:prstTxWarp>
                          <a:noAutofit/>
                        </wps:bodyPr>
                      </wps:wsp>
                      <wps:wsp>
                        <wps:cNvPr id="45" name="Graphic 45"/>
                        <wps:cNvSpPr/>
                        <wps:spPr>
                          <a:xfrm>
                            <a:off x="3922551" y="2440566"/>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46" name="Graphic 46"/>
                        <wps:cNvSpPr/>
                        <wps:spPr>
                          <a:xfrm>
                            <a:off x="4757230" y="2336101"/>
                            <a:ext cx="1270" cy="109220"/>
                          </a:xfrm>
                          <a:custGeom>
                            <a:avLst/>
                            <a:gdLst/>
                            <a:ahLst/>
                            <a:cxnLst/>
                            <a:rect l="l" t="t" r="r" b="b"/>
                            <a:pathLst>
                              <a:path h="109220">
                                <a:moveTo>
                                  <a:pt x="0" y="0"/>
                                </a:moveTo>
                                <a:lnTo>
                                  <a:pt x="0" y="109029"/>
                                </a:lnTo>
                              </a:path>
                            </a:pathLst>
                          </a:custGeom>
                          <a:ln w="7200">
                            <a:solidFill>
                              <a:srgbClr val="231F20"/>
                            </a:solidFill>
                            <a:prstDash val="solid"/>
                          </a:ln>
                        </wps:spPr>
                        <wps:bodyPr wrap="square" lIns="0" tIns="0" rIns="0" bIns="0" rtlCol="0">
                          <a:prstTxWarp prst="textNoShape">
                            <a:avLst/>
                          </a:prstTxWarp>
                          <a:noAutofit/>
                        </wps:bodyPr>
                      </wps:wsp>
                      <wps:wsp>
                        <wps:cNvPr id="47" name="Graphic 47"/>
                        <wps:cNvSpPr/>
                        <wps:spPr>
                          <a:xfrm>
                            <a:off x="4723763" y="2439854"/>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48" name="Graphic 48"/>
                        <wps:cNvSpPr/>
                        <wps:spPr>
                          <a:xfrm>
                            <a:off x="5545684" y="2333945"/>
                            <a:ext cx="1270" cy="109220"/>
                          </a:xfrm>
                          <a:custGeom>
                            <a:avLst/>
                            <a:gdLst/>
                            <a:ahLst/>
                            <a:cxnLst/>
                            <a:rect l="l" t="t" r="r" b="b"/>
                            <a:pathLst>
                              <a:path h="109220">
                                <a:moveTo>
                                  <a:pt x="0" y="0"/>
                                </a:moveTo>
                                <a:lnTo>
                                  <a:pt x="0" y="109029"/>
                                </a:lnTo>
                              </a:path>
                            </a:pathLst>
                          </a:custGeom>
                          <a:ln w="7200">
                            <a:solidFill>
                              <a:srgbClr val="231F20"/>
                            </a:solidFill>
                            <a:prstDash val="solid"/>
                          </a:ln>
                        </wps:spPr>
                        <wps:bodyPr wrap="square" lIns="0" tIns="0" rIns="0" bIns="0" rtlCol="0">
                          <a:prstTxWarp prst="textNoShape">
                            <a:avLst/>
                          </a:prstTxWarp>
                          <a:noAutofit/>
                        </wps:bodyPr>
                      </wps:wsp>
                      <wps:wsp>
                        <wps:cNvPr id="49" name="Graphic 49"/>
                        <wps:cNvSpPr/>
                        <wps:spPr>
                          <a:xfrm>
                            <a:off x="5512217" y="2437697"/>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50" name="Textbox 50"/>
                        <wps:cNvSpPr txBox="1"/>
                        <wps:spPr>
                          <a:xfrm>
                            <a:off x="4515351" y="2597229"/>
                            <a:ext cx="1350645" cy="122555"/>
                          </a:xfrm>
                          <a:prstGeom prst="rect">
                            <a:avLst/>
                          </a:prstGeom>
                        </wps:spPr>
                        <wps:txbx>
                          <w:txbxContent>
                            <w:p w14:paraId="63162B3E" w14:textId="77777777" w:rsidR="00B64D05" w:rsidRPr="00787D31" w:rsidRDefault="00B64D05" w:rsidP="00B64D05">
                              <w:pPr>
                                <w:tabs>
                                  <w:tab w:val="left" w:pos="1186"/>
                                </w:tabs>
                                <w:spacing w:line="192" w:lineRule="exact"/>
                                <w:rPr>
                                  <w:position w:val="1"/>
                                </w:rPr>
                              </w:pPr>
                              <w:r w:rsidRPr="00787D31">
                                <w:rPr>
                                  <w:color w:val="231F20"/>
                                  <w:spacing w:val="-2"/>
                                </w:rPr>
                                <w:t>Керамика</w:t>
                              </w:r>
                              <w:r w:rsidRPr="00787D31">
                                <w:rPr>
                                  <w:color w:val="231F20"/>
                                </w:rPr>
                                <w:tab/>
                              </w:r>
                              <w:r w:rsidRPr="00787D31">
                                <w:rPr>
                                  <w:color w:val="231F20"/>
                                  <w:spacing w:val="-4"/>
                                  <w:position w:val="1"/>
                                </w:rPr>
                                <w:t>Композиты</w:t>
                              </w:r>
                            </w:p>
                          </w:txbxContent>
                        </wps:txbx>
                        <wps:bodyPr wrap="square" lIns="0" tIns="0" rIns="0" bIns="0" rtlCol="0">
                          <a:noAutofit/>
                        </wps:bodyPr>
                      </wps:wsp>
                      <wps:wsp>
                        <wps:cNvPr id="51" name="Textbox 51"/>
                        <wps:cNvSpPr txBox="1"/>
                        <wps:spPr>
                          <a:xfrm>
                            <a:off x="838517" y="1760494"/>
                            <a:ext cx="768985" cy="585470"/>
                          </a:xfrm>
                          <a:prstGeom prst="rect">
                            <a:avLst/>
                          </a:prstGeom>
                        </wps:spPr>
                        <wps:txbx>
                          <w:txbxContent>
                            <w:p w14:paraId="6485E288" w14:textId="77777777" w:rsidR="00B64D05" w:rsidRPr="00787D31" w:rsidRDefault="00B64D05" w:rsidP="00B64D05"/>
                            <w:p w14:paraId="7F5062A7" w14:textId="77777777" w:rsidR="00B64D05" w:rsidRPr="00787D31" w:rsidRDefault="00B64D05" w:rsidP="00B64D05">
                              <w:pPr>
                                <w:spacing w:before="131"/>
                              </w:pPr>
                            </w:p>
                            <w:p w14:paraId="49E5AC69" w14:textId="77777777" w:rsidR="00B64D05" w:rsidRPr="00787D31" w:rsidRDefault="00B64D05" w:rsidP="00B64D05">
                              <w:pPr>
                                <w:ind w:left="162"/>
                              </w:pPr>
                              <w:r w:rsidRPr="00787D31">
                                <w:rPr>
                                  <w:color w:val="231F20"/>
                                  <w:spacing w:val="-2"/>
                                </w:rPr>
                                <w:t>Полимеры</w:t>
                              </w:r>
                            </w:p>
                          </w:txbxContent>
                        </wps:txbx>
                        <wps:bodyPr wrap="square" lIns="0" tIns="0" rIns="0" bIns="0" rtlCol="0">
                          <a:noAutofit/>
                        </wps:bodyPr>
                      </wps:wsp>
                      <wps:wsp>
                        <wps:cNvPr id="52" name="Textbox 52"/>
                        <wps:cNvSpPr txBox="1"/>
                        <wps:spPr>
                          <a:xfrm>
                            <a:off x="3689085" y="2609230"/>
                            <a:ext cx="499745" cy="114300"/>
                          </a:xfrm>
                          <a:prstGeom prst="rect">
                            <a:avLst/>
                          </a:prstGeom>
                        </wps:spPr>
                        <wps:txbx>
                          <w:txbxContent>
                            <w:p w14:paraId="0B1408D9" w14:textId="77777777" w:rsidR="00B64D05" w:rsidRPr="00787D31" w:rsidRDefault="00B64D05" w:rsidP="00B64D05">
                              <w:pPr>
                                <w:spacing w:line="179" w:lineRule="exact"/>
                              </w:pPr>
                              <w:r w:rsidRPr="00787D31">
                                <w:rPr>
                                  <w:color w:val="231F20"/>
                                  <w:spacing w:val="-2"/>
                                </w:rPr>
                                <w:t>Металлы</w:t>
                              </w:r>
                            </w:p>
                          </w:txbxContent>
                        </wps:txbx>
                        <wps:bodyPr wrap="square" lIns="0" tIns="0" rIns="0" bIns="0" rtlCol="0">
                          <a:noAutofit/>
                        </wps:bodyPr>
                      </wps:wsp>
                      <wps:wsp>
                        <wps:cNvPr id="53" name="Textbox 53"/>
                        <wps:cNvSpPr txBox="1"/>
                        <wps:spPr>
                          <a:xfrm>
                            <a:off x="2889415" y="1763272"/>
                            <a:ext cx="768985" cy="588010"/>
                          </a:xfrm>
                          <a:prstGeom prst="rect">
                            <a:avLst/>
                          </a:prstGeom>
                        </wps:spPr>
                        <wps:txbx>
                          <w:txbxContent>
                            <w:p w14:paraId="1AA41200" w14:textId="77777777" w:rsidR="00B64D05" w:rsidRPr="00787D31" w:rsidRDefault="00B64D05" w:rsidP="00B64D05"/>
                            <w:p w14:paraId="23534113" w14:textId="77777777" w:rsidR="00B64D05" w:rsidRPr="00787D31" w:rsidRDefault="00B64D05" w:rsidP="00B64D05">
                              <w:pPr>
                                <w:spacing w:before="141"/>
                              </w:pPr>
                            </w:p>
                            <w:p w14:paraId="4BF43CC9" w14:textId="77777777" w:rsidR="00B64D05" w:rsidRPr="00787D31" w:rsidRDefault="00B64D05" w:rsidP="00B64D05">
                              <w:pPr>
                                <w:spacing w:before="1"/>
                                <w:ind w:left="145"/>
                              </w:pPr>
                              <w:r w:rsidRPr="00787D31">
                                <w:rPr>
                                  <w:color w:val="231F20"/>
                                  <w:spacing w:val="-2"/>
                                </w:rPr>
                                <w:t>Композиты</w:t>
                              </w:r>
                            </w:p>
                          </w:txbxContent>
                        </wps:txbx>
                        <wps:bodyPr wrap="square" lIns="0" tIns="0" rIns="0" bIns="0" rtlCol="0">
                          <a:noAutofit/>
                        </wps:bodyPr>
                      </wps:wsp>
                      <wps:wsp>
                        <wps:cNvPr id="54" name="Textbox 54"/>
                        <wps:cNvSpPr txBox="1"/>
                        <wps:spPr>
                          <a:xfrm>
                            <a:off x="386609" y="453395"/>
                            <a:ext cx="4202430" cy="991869"/>
                          </a:xfrm>
                          <a:prstGeom prst="rect">
                            <a:avLst/>
                          </a:prstGeom>
                        </wps:spPr>
                        <wps:txbx>
                          <w:txbxContent>
                            <w:p w14:paraId="73CCBE69" w14:textId="77777777" w:rsidR="00B64D05" w:rsidRPr="00787D31" w:rsidRDefault="00B64D05" w:rsidP="00B64D05"/>
                            <w:p w14:paraId="10B1C8B8" w14:textId="77777777" w:rsidR="00B64D05" w:rsidRPr="00787D31" w:rsidRDefault="00B64D05" w:rsidP="00B64D05"/>
                            <w:p w14:paraId="0F6DF704" w14:textId="77777777" w:rsidR="00B64D05" w:rsidRPr="00787D31" w:rsidRDefault="00B64D05" w:rsidP="00B64D05">
                              <w:pPr>
                                <w:spacing w:before="162"/>
                              </w:pPr>
                            </w:p>
                            <w:p w14:paraId="08AA0276" w14:textId="77777777" w:rsidR="00B64D05" w:rsidRPr="00787D31" w:rsidRDefault="00B64D05" w:rsidP="00B64D05">
                              <w:pPr>
                                <w:spacing w:before="1"/>
                                <w:ind w:left="1066"/>
                              </w:pPr>
                              <w:r w:rsidRPr="00787D31">
                                <w:rPr>
                                  <w:color w:val="231F20"/>
                                  <w:spacing w:val="-2"/>
                                </w:rPr>
                                <w:t>Одношаговый</w:t>
                              </w:r>
                              <w:r w:rsidRPr="00787D31">
                                <w:rPr>
                                  <w:color w:val="231F20"/>
                                  <w:spacing w:val="9"/>
                                </w:rPr>
                                <w:t xml:space="preserve"> </w:t>
                              </w:r>
                              <w:r w:rsidRPr="00787D31">
                                <w:rPr>
                                  <w:color w:val="231F20"/>
                                  <w:spacing w:val="-2"/>
                                </w:rPr>
                                <w:t>процесс</w:t>
                              </w:r>
                            </w:p>
                          </w:txbxContent>
                        </wps:txbx>
                        <wps:bodyPr wrap="square" lIns="0" tIns="0" rIns="0" bIns="0" rtlCol="0">
                          <a:noAutofit/>
                        </wps:bodyPr>
                      </wps:wsp>
                      <wps:wsp>
                        <wps:cNvPr id="55" name="Textbox 55"/>
                        <wps:cNvSpPr txBox="1"/>
                        <wps:spPr>
                          <a:xfrm>
                            <a:off x="3158801" y="793280"/>
                            <a:ext cx="2787015" cy="450215"/>
                          </a:xfrm>
                          <a:prstGeom prst="rect">
                            <a:avLst/>
                          </a:prstGeom>
                          <a:ln w="7200">
                            <a:solidFill>
                              <a:srgbClr val="231F20"/>
                            </a:solidFill>
                            <a:prstDash val="solid"/>
                          </a:ln>
                        </wps:spPr>
                        <wps:txbx>
                          <w:txbxContent>
                            <w:p w14:paraId="7D2D3092" w14:textId="77777777" w:rsidR="00B64D05" w:rsidRPr="00787D31" w:rsidRDefault="00B64D05" w:rsidP="00B64D05">
                              <w:pPr>
                                <w:spacing w:before="69"/>
                              </w:pPr>
                            </w:p>
                            <w:p w14:paraId="49AD4AB9" w14:textId="77777777" w:rsidR="00B64D05" w:rsidRPr="00787D31" w:rsidRDefault="00B64D05" w:rsidP="00B64D05">
                              <w:pPr>
                                <w:ind w:left="1245"/>
                              </w:pPr>
                              <w:r w:rsidRPr="00787D31">
                                <w:rPr>
                                  <w:color w:val="231F20"/>
                                  <w:spacing w:val="-2"/>
                                </w:rPr>
                                <w:t>Многошаговый</w:t>
                              </w:r>
                              <w:r w:rsidRPr="00787D31">
                                <w:rPr>
                                  <w:color w:val="231F20"/>
                                  <w:spacing w:val="9"/>
                                </w:rPr>
                                <w:t xml:space="preserve"> </w:t>
                              </w:r>
                              <w:r w:rsidRPr="00787D31">
                                <w:rPr>
                                  <w:color w:val="231F20"/>
                                  <w:spacing w:val="-2"/>
                                </w:rPr>
                                <w:t>процесс</w:t>
                              </w:r>
                            </w:p>
                          </w:txbxContent>
                        </wps:txbx>
                        <wps:bodyPr wrap="square" lIns="0" tIns="0" rIns="0" bIns="0" rtlCol="0">
                          <a:noAutofit/>
                        </wps:bodyPr>
                      </wps:wsp>
                      <wps:wsp>
                        <wps:cNvPr id="56" name="Textbox 56"/>
                        <wps:cNvSpPr txBox="1"/>
                        <wps:spPr>
                          <a:xfrm>
                            <a:off x="1823840" y="87465"/>
                            <a:ext cx="2573020" cy="366241"/>
                          </a:xfrm>
                          <a:prstGeom prst="rect">
                            <a:avLst/>
                          </a:prstGeom>
                          <a:ln w="10795">
                            <a:solidFill>
                              <a:srgbClr val="231F20"/>
                            </a:solidFill>
                            <a:prstDash val="solid"/>
                          </a:ln>
                        </wps:spPr>
                        <wps:txbx>
                          <w:txbxContent>
                            <w:p w14:paraId="1D7DC7D6" w14:textId="77777777" w:rsidR="00192E32" w:rsidRDefault="00192E32" w:rsidP="00192E32"/>
                            <w:p w14:paraId="7D382010" w14:textId="30D2AE84" w:rsidR="00B64D05" w:rsidRPr="00787D31" w:rsidRDefault="00B64D05" w:rsidP="00192E32">
                              <w:pPr>
                                <w:jc w:val="center"/>
                              </w:pPr>
                              <w:r w:rsidRPr="00787D31">
                                <w:rPr>
                                  <w:color w:val="231F20"/>
                                  <w:spacing w:val="-2"/>
                                </w:rPr>
                                <w:t>Аддитивный</w:t>
                              </w:r>
                              <w:r w:rsidRPr="00787D31">
                                <w:rPr>
                                  <w:color w:val="231F20"/>
                                  <w:spacing w:val="12"/>
                                </w:rPr>
                                <w:t xml:space="preserve"> </w:t>
                              </w:r>
                              <w:r w:rsidRPr="00787D31">
                                <w:rPr>
                                  <w:color w:val="231F20"/>
                                  <w:spacing w:val="-2"/>
                                </w:rPr>
                                <w:t>технологический</w:t>
                              </w:r>
                              <w:r w:rsidRPr="00787D31">
                                <w:rPr>
                                  <w:color w:val="231F20"/>
                                  <w:spacing w:val="12"/>
                                </w:rPr>
                                <w:t xml:space="preserve"> </w:t>
                              </w:r>
                              <w:r w:rsidRPr="00787D31">
                                <w:rPr>
                                  <w:color w:val="231F20"/>
                                  <w:spacing w:val="-2"/>
                                </w:rPr>
                                <w:t>процесс</w:t>
                              </w:r>
                            </w:p>
                          </w:txbxContent>
                        </wps:txbx>
                        <wps:bodyPr wrap="square" lIns="0" tIns="0" rIns="0" bIns="0" rtlCol="0">
                          <a:noAutofit/>
                        </wps:bodyPr>
                      </wps:wsp>
                      <wps:wsp>
                        <wps:cNvPr id="57" name="Textbox 57"/>
                        <wps:cNvSpPr txBox="1"/>
                        <wps:spPr>
                          <a:xfrm>
                            <a:off x="1653438" y="1762517"/>
                            <a:ext cx="768985" cy="583565"/>
                          </a:xfrm>
                          <a:prstGeom prst="rect">
                            <a:avLst/>
                          </a:prstGeom>
                        </wps:spPr>
                        <wps:txbx>
                          <w:txbxContent>
                            <w:p w14:paraId="6D33002B" w14:textId="77777777" w:rsidR="00B64D05" w:rsidRPr="00787D31" w:rsidRDefault="00B64D05" w:rsidP="00B64D05"/>
                            <w:p w14:paraId="589A6349" w14:textId="77777777" w:rsidR="00B64D05" w:rsidRPr="00787D31" w:rsidRDefault="00B64D05" w:rsidP="00B64D05">
                              <w:pPr>
                                <w:spacing w:before="120"/>
                              </w:pPr>
                            </w:p>
                            <w:p w14:paraId="35DFD67D" w14:textId="77777777" w:rsidR="00B64D05" w:rsidRPr="00787D31" w:rsidRDefault="00B64D05" w:rsidP="00B64D05">
                              <w:pPr>
                                <w:spacing w:before="1"/>
                                <w:ind w:left="218"/>
                              </w:pPr>
                              <w:r w:rsidRPr="00787D31">
                                <w:rPr>
                                  <w:color w:val="231F20"/>
                                  <w:spacing w:val="-2"/>
                                </w:rPr>
                                <w:t>Керамика</w:t>
                              </w:r>
                            </w:p>
                          </w:txbxContent>
                        </wps:txbx>
                        <wps:bodyPr wrap="square" lIns="0" tIns="0" rIns="0" bIns="0" rtlCol="0">
                          <a:noAutofit/>
                        </wps:bodyPr>
                      </wps:wsp>
                      <wps:wsp>
                        <wps:cNvPr id="58" name="Textbox 58"/>
                        <wps:cNvSpPr txBox="1"/>
                        <wps:spPr>
                          <a:xfrm>
                            <a:off x="3600" y="1444237"/>
                            <a:ext cx="2470785" cy="317500"/>
                          </a:xfrm>
                          <a:prstGeom prst="rect">
                            <a:avLst/>
                          </a:prstGeom>
                          <a:ln w="7200">
                            <a:solidFill>
                              <a:srgbClr val="231F20"/>
                            </a:solidFill>
                            <a:prstDash val="solid"/>
                          </a:ln>
                        </wps:spPr>
                        <wps:txbx>
                          <w:txbxContent>
                            <w:p w14:paraId="6734539F" w14:textId="77777777" w:rsidR="00B64D05" w:rsidRPr="00787D31" w:rsidRDefault="00B64D05" w:rsidP="00B64D05">
                              <w:pPr>
                                <w:spacing w:before="145"/>
                                <w:ind w:left="600"/>
                              </w:pPr>
                              <w:r w:rsidRPr="00787D31">
                                <w:rPr>
                                  <w:color w:val="231F20"/>
                                </w:rPr>
                                <w:t>Сплавление</w:t>
                              </w:r>
                              <w:r w:rsidRPr="00787D31">
                                <w:rPr>
                                  <w:color w:val="231F20"/>
                                  <w:spacing w:val="-11"/>
                                </w:rPr>
                                <w:t xml:space="preserve"> </w:t>
                              </w:r>
                              <w:r w:rsidRPr="00787D31">
                                <w:rPr>
                                  <w:color w:val="231F20"/>
                                </w:rPr>
                                <w:t>схожих</w:t>
                              </w:r>
                              <w:r w:rsidRPr="00787D31">
                                <w:rPr>
                                  <w:color w:val="231F20"/>
                                  <w:spacing w:val="-11"/>
                                </w:rPr>
                                <w:t xml:space="preserve"> </w:t>
                              </w:r>
                              <w:r w:rsidRPr="00787D31">
                                <w:rPr>
                                  <w:color w:val="231F20"/>
                                  <w:spacing w:val="-2"/>
                                </w:rPr>
                                <w:t>материалов</w:t>
                              </w:r>
                            </w:p>
                          </w:txbxContent>
                        </wps:txbx>
                        <wps:bodyPr wrap="square" lIns="0" tIns="0" rIns="0" bIns="0" rtlCol="0">
                          <a:noAutofit/>
                        </wps:bodyPr>
                      </wps:wsp>
                      <wps:wsp>
                        <wps:cNvPr id="59" name="Textbox 59"/>
                        <wps:cNvSpPr txBox="1"/>
                        <wps:spPr>
                          <a:xfrm>
                            <a:off x="3768553" y="2024278"/>
                            <a:ext cx="2177415" cy="309880"/>
                          </a:xfrm>
                          <a:prstGeom prst="rect">
                            <a:avLst/>
                          </a:prstGeom>
                          <a:ln w="7200">
                            <a:solidFill>
                              <a:srgbClr val="231F20"/>
                            </a:solidFill>
                            <a:prstDash val="solid"/>
                          </a:ln>
                        </wps:spPr>
                        <wps:txbx>
                          <w:txbxContent>
                            <w:p w14:paraId="5D78EF46" w14:textId="77777777" w:rsidR="00B64D05" w:rsidRPr="00787D31" w:rsidRDefault="00B64D05" w:rsidP="00B64D05">
                              <w:pPr>
                                <w:spacing w:before="35" w:line="237" w:lineRule="auto"/>
                                <w:ind w:left="759" w:right="272" w:hanging="295"/>
                              </w:pPr>
                              <w:r w:rsidRPr="00787D31">
                                <w:rPr>
                                  <w:color w:val="231F20"/>
                                  <w:spacing w:val="-2"/>
                                </w:rPr>
                                <w:t>Вторичная</w:t>
                              </w:r>
                              <w:r w:rsidRPr="00787D31">
                                <w:rPr>
                                  <w:color w:val="231F20"/>
                                  <w:spacing w:val="-9"/>
                                </w:rPr>
                                <w:t xml:space="preserve"> </w:t>
                              </w:r>
                              <w:r w:rsidRPr="00787D31">
                                <w:rPr>
                                  <w:color w:val="231F20"/>
                                  <w:spacing w:val="-2"/>
                                </w:rPr>
                                <w:t>обработка,</w:t>
                              </w:r>
                              <w:r w:rsidRPr="00787D31">
                                <w:rPr>
                                  <w:color w:val="231F20"/>
                                  <w:spacing w:val="-9"/>
                                </w:rPr>
                                <w:t xml:space="preserve"> </w:t>
                              </w:r>
                              <w:r w:rsidRPr="00787D31">
                                <w:rPr>
                                  <w:color w:val="231F20"/>
                                  <w:spacing w:val="-2"/>
                                </w:rPr>
                                <w:t>такая</w:t>
                              </w:r>
                              <w:r w:rsidRPr="00787D31">
                                <w:rPr>
                                  <w:color w:val="231F20"/>
                                  <w:spacing w:val="-9"/>
                                </w:rPr>
                                <w:t xml:space="preserve"> </w:t>
                              </w:r>
                              <w:r w:rsidRPr="00787D31">
                                <w:rPr>
                                  <w:color w:val="231F20"/>
                                  <w:spacing w:val="-2"/>
                                </w:rPr>
                                <w:t xml:space="preserve">как </w:t>
                              </w:r>
                              <w:r w:rsidRPr="00787D31">
                                <w:rPr>
                                  <w:color w:val="231F20"/>
                                </w:rPr>
                                <w:t>спекание и/или пропитка</w:t>
                              </w:r>
                            </w:p>
                          </w:txbxContent>
                        </wps:txbx>
                        <wps:bodyPr wrap="square" lIns="0" tIns="0" rIns="0" bIns="0" rtlCol="0">
                          <a:noAutofit/>
                        </wps:bodyPr>
                      </wps:wsp>
                      <wps:wsp>
                        <wps:cNvPr id="60" name="Textbox 60"/>
                        <wps:cNvSpPr txBox="1"/>
                        <wps:spPr>
                          <a:xfrm>
                            <a:off x="2751016" y="1444237"/>
                            <a:ext cx="3194685" cy="317500"/>
                          </a:xfrm>
                          <a:prstGeom prst="rect">
                            <a:avLst/>
                          </a:prstGeom>
                          <a:ln w="7200">
                            <a:solidFill>
                              <a:srgbClr val="231F20"/>
                            </a:solidFill>
                            <a:prstDash val="solid"/>
                          </a:ln>
                        </wps:spPr>
                        <wps:txbx>
                          <w:txbxContent>
                            <w:p w14:paraId="697A6CDD" w14:textId="77777777" w:rsidR="00B64D05" w:rsidRPr="00787D31" w:rsidRDefault="00B64D05" w:rsidP="00B64D05">
                              <w:pPr>
                                <w:spacing w:before="153"/>
                                <w:ind w:left="1048"/>
                              </w:pPr>
                              <w:r w:rsidRPr="00787D31">
                                <w:rPr>
                                  <w:color w:val="231F20"/>
                                  <w:spacing w:val="-2"/>
                                </w:rPr>
                                <w:t>Связывание</w:t>
                              </w:r>
                              <w:r w:rsidRPr="00787D31">
                                <w:rPr>
                                  <w:color w:val="231F20"/>
                                  <w:spacing w:val="2"/>
                                </w:rPr>
                                <w:t xml:space="preserve"> </w:t>
                              </w:r>
                              <w:r w:rsidRPr="00787D31">
                                <w:rPr>
                                  <w:color w:val="231F20"/>
                                  <w:spacing w:val="-2"/>
                                </w:rPr>
                                <w:t>несхожих</w:t>
                              </w:r>
                              <w:r w:rsidRPr="00787D31">
                                <w:rPr>
                                  <w:color w:val="231F20"/>
                                  <w:spacing w:val="2"/>
                                </w:rPr>
                                <w:t xml:space="preserve"> </w:t>
                              </w:r>
                              <w:r w:rsidRPr="00787D31">
                                <w:rPr>
                                  <w:color w:val="231F20"/>
                                  <w:spacing w:val="-2"/>
                                </w:rPr>
                                <w:t>материалов</w:t>
                              </w:r>
                            </w:p>
                          </w:txbxContent>
                        </wps:txbx>
                        <wps:bodyPr wrap="square" lIns="0" tIns="0" rIns="0" bIns="0" rtlCol="0">
                          <a:noAutofit/>
                        </wps:bodyPr>
                      </wps:wsp>
                      <wps:wsp>
                        <wps:cNvPr id="61" name="Textbox 61"/>
                        <wps:cNvSpPr txBox="1"/>
                        <wps:spPr>
                          <a:xfrm>
                            <a:off x="9588" y="1762752"/>
                            <a:ext cx="768985" cy="586740"/>
                          </a:xfrm>
                          <a:prstGeom prst="rect">
                            <a:avLst/>
                          </a:prstGeom>
                        </wps:spPr>
                        <wps:txbx>
                          <w:txbxContent>
                            <w:p w14:paraId="156F55CA" w14:textId="77777777" w:rsidR="00B64D05" w:rsidRPr="00787D31" w:rsidRDefault="00B64D05" w:rsidP="00B64D05"/>
                            <w:p w14:paraId="6B3AEA44" w14:textId="77777777" w:rsidR="00B64D05" w:rsidRPr="00787D31" w:rsidRDefault="00B64D05" w:rsidP="00B64D05">
                              <w:pPr>
                                <w:spacing w:before="131"/>
                              </w:pPr>
                            </w:p>
                            <w:p w14:paraId="4E3A2245" w14:textId="77777777" w:rsidR="00B64D05" w:rsidRPr="00787D31" w:rsidRDefault="00B64D05" w:rsidP="00B64D05">
                              <w:pPr>
                                <w:ind w:left="189"/>
                              </w:pPr>
                              <w:r w:rsidRPr="00787D31">
                                <w:rPr>
                                  <w:color w:val="231F20"/>
                                  <w:spacing w:val="-2"/>
                                </w:rPr>
                                <w:t>Металлы</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665702" id="Group 32" o:spid="_x0000_s1026" style="position:absolute;left:0;text-align:left;margin-left:67.25pt;margin-top:7.1pt;width:467.9pt;height:216.95pt;z-index:-251657216;mso-wrap-distance-left:0;mso-wrap-distance-right:0;mso-position-horizontal-relative:page;mso-width-relative:margin;mso-height-relative:margin" coordorigin="36,874" coordsize="59423,27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">
                <v:shape id="Graphic 33" o:spid="_x0000_s1027" style="position:absolute;left:131;top:6201;width:59208;height:22225;visibility:visible;mso-wrap-style:square;v-text-anchor:top" coordsize="5920740,22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" path="m612762,172821r2045005,l2657767,621652r-2045005,l612762,172821xem380669,1384363r61750,2231l500996,1393051r54620,10334l605497,1417245r44357,17034l687903,1454136r30958,22331l756369,1527141r4983,27643l756369,1582427r-37508,50672l687903,1655428r-38049,19855l605497,1692316r-49881,13857l500996,1716506r-58577,6457l380669,1725193r-61746,-2230l260349,1716506r-54618,-10333l155852,1692316r-44356,-17033l73447,1655428,42490,1633099,4982,1582427,,1554784r4982,-27643l42490,1476467r30957,-22331l111496,1434279r44356,-17034l205731,1403385r54618,-10334l318923,1386594r61746,-2231xem1209611,1380858r61746,2230l1329931,1389545r54619,10332l1434429,1413735r44355,17032l1516833,1450623r30958,22328l1585298,1523624r4983,27642l1585298,1578909r-37507,50672l1516833,1651910r-38049,19856l1434429,1688798r-49879,13857l1329931,1712988r-58574,6457l1209611,1721675r-61749,-2230l1089285,1712988r-54621,-10333l984783,1688798r-44356,-17032l902377,1651910r-30958,-22329l833911,1578909r-4982,-27643l833911,1523624r37508,-50673l902377,1450623r38050,-19856l984783,1413735r49881,-13858l1089285,1389545r58577,-6457l1209611,1380858xem2024532,1381467r61746,2231l2144852,1390154r54619,10333l2249350,1414345r44355,17032l2331754,1451232r30958,22329l2400219,1524233r4983,27643l2400219,1579519r-37507,50672l2331754,1652520r-38049,19855l2249350,1689407r-49879,13858l2144852,1713598r-58574,6456l2024532,1722285r-61750,-2231l1904205,1713598r-54620,-10333l1799704,1689407r-44357,-17032l1717298,1652520r-30958,-22329l1648832,1579519r-4983,-27643l1648832,1524233r37508,-50672l1717298,1451232r38049,-19855l1799704,1414345r49881,-13858l1904205,1390154r58577,-6456l2024532,1381467xem3260496,1386497r61749,2230l3380822,1395185r54621,10334l3485323,1419378r44357,17034l3567730,1456270r30958,22330l3636196,1529275r4982,27643l3636196,1584557r-37508,50670l3567730,1657556r-38050,19856l3485323,1694445r-49880,13859l3380822,1718638r-58577,6458l3260496,1727327r-61746,-2231l3140176,1718638r-54619,-10334l3035678,1694445r-44355,-17033l2953274,1657556r-30958,-22329l2884808,1584557r-4982,-27639l2884808,1529275r37508,-50675l2953274,1456270r38049,-19858l3035678,1419378r49879,-13859l3140176,1395185r58574,-6458l3260496,1386497xem3952443,1881149r61749,2230l4072769,1889837r54621,10334l4177270,1914030r44357,17033l4259677,1950919r30958,22329l4328143,2023918r4982,27639l4328143,2079200r-37508,50675l4259677,2152206r-38050,19857l4177270,2189097r-49880,13859l4072769,2213290r-58577,6458l3952443,2221979r-61747,-2231l3832121,2213290r-54620,-10334l3727621,2189097r-44358,-17034l3645213,2152206r-30960,-22331l3576743,2079200r-4983,-27643l3576743,2023918r37510,-50670l3645213,1950919r38050,-19856l3727621,1914030r49880,-13859l3832121,1889837r58575,-6458l3952443,1881149xem4743488,1876793r61746,2230l4863808,1885480r54618,10332l4968305,1909670r44356,17032l5050710,1946558r30957,22328l5119175,2019559r4982,27642l5119175,2074844r-37508,50672l5050710,2147845r-38049,19856l4968305,2184733r-49879,13857l4863808,2208923r-58574,6457l4743488,2217610r-61750,-2230l4623161,2208923r-54620,-10333l4518660,2184733r-44357,-17032l4436254,2147845r-30958,-22329l4367788,2074844r-4983,-27643l4367788,2019559r37508,-50673l4436254,1946558r38049,-19856l4518660,1909670r49881,-13858l4623161,1885480r58577,-6457l4743488,1876793xem5539765,1878634r61749,2231l5660091,1887321r54621,10333l5764592,1911512r44357,17032l5846999,1948399r30958,22329l5915465,2021400r4982,27643l5915465,2076686r-37508,50675l5846999,2149691r-38050,19857l5764592,2186582r-49880,13860l5660091,2210776r-58577,6458l5539765,2219464r-61750,-2230l5419438,2210776r-54620,-10334l5314937,2186582r-44357,-17034l5232531,2149691r-30958,-22330l5164065,2076686r-4983,-27643l5164065,2021400r37508,-50672l5232531,1948399r38049,-19855l5314937,1911512r49881,-13858l5419438,1887321r58577,-6456l5539765,1878634xem4537113,124790l4537113,,1632813,r,111632e" filled="f" strokecolor="#231f20" strokeweight=".2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28" type="#_x0000_t75" style="position:absolute;left:45118;top:7003;width:769;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">
                  <v:imagedata r:id="rId15" o:title=""/>
                </v:shape>
                <v:shape id="Graphic 35" o:spid="_x0000_s1029" style="position:absolute;left:16125;top:7264;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" path="m66929,l,,33464,60833,66929,xe" fillcolor="#231f20" stroked="f">
                  <v:path arrowok="t"/>
                </v:shape>
                <v:shape id="Graphic 36" o:spid="_x0000_s1030" style="position:absolute;left:3866;top:4533;width:51631;height:15710;visibility:visible;mso-wrap-style:square;v-text-anchor:top" coordsize="5163185,157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" path="m2723502,r,166751em,893635r2883890,em1261846,788390r,105245em4927,893635r,98031em828929,893635r,98031em1652358,893635r,98031em2880690,893635r,96380em4174972,790613r,199402em3563518,1570888r,-159372l5162778,1411516r,159372em4169448,1307287r,104229em4371073,1411516r,159372em6210,1309357r,180937e" filled="f" strokecolor="#231f20" strokeweight=".2mm">
                  <v:path arrowok="t"/>
                </v:shape>
                <v:shape id="Graphic 37" o:spid="_x0000_s1031" style="position:absolute;left:3593;top:19384;width:673;height:609;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" path="m66928,l,,33464,60833,66928,xe" fillcolor="#231f20" stroked="f">
                  <v:path arrowok="t"/>
                </v:shape>
                <v:shape id="Graphic 38" o:spid="_x0000_s1032" style="position:absolute;left:12151;top:17604;width:13;height:1810;visibility:visible;mso-wrap-style:square;v-text-anchor:top" coordsize="127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" path="m,l,180936e" filled="f" strokecolor="#231f20" strokeweight=".2mm">
                  <v:path arrowok="t"/>
                </v:shape>
                <v:shape id="Graphic 39" o:spid="_x0000_s1033" style="position:absolute;left:11817;top:19361;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" path="m66929,l,,33464,60833,66929,xe" fillcolor="#231f20" stroked="f">
                  <v:path arrowok="t"/>
                </v:shape>
                <v:shape id="Graphic 40" o:spid="_x0000_s1034" style="position:absolute;left:20362;top:17625;width:13;height:1809;visibility:visible;mso-wrap-style:square;v-text-anchor:top" coordsize="127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" path="m,l,180936e" filled="f" strokecolor="#231f20" strokeweight=".2mm">
                  <v:path arrowok="t"/>
                </v:shape>
                <v:shape id="Graphic 41" o:spid="_x0000_s1035" style="position:absolute;left:20027;top:19381;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" path="m66929,l,,33464,60833,66929,xe" fillcolor="#231f20" stroked="f">
                  <v:path arrowok="t"/>
                </v:shape>
                <v:shape id="Graphic 42" o:spid="_x0000_s1036" style="position:absolute;left:32732;top:17632;width:12;height:1810;visibility:visible;mso-wrap-style:square;v-text-anchor:top" coordsize="127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" path="m,l,180936e" filled="f" strokecolor="#231f20" strokeweight=".2mm">
                  <v:path arrowok="t"/>
                </v:shape>
                <v:shape id="Graphic 43" o:spid="_x0000_s1037" style="position:absolute;left:32397;top:19389;width:673;height:609;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" path="m66928,l,,33464,60833,66928,xe" fillcolor="#231f20" stroked="f">
                  <v:path arrowok="t"/>
                </v:shape>
                <v:shape id="Graphic 44" o:spid="_x0000_s1038" style="position:absolute;left:39560;top:23321;width:12;height:1143;visibility:visible;mso-wrap-style:square;v-text-anchor:top" coordsize="127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" path="m,l,113690e" filled="f" strokecolor="#231f20" strokeweight=".2mm">
                  <v:path arrowok="t"/>
                </v:shape>
                <v:shape id="Graphic 45" o:spid="_x0000_s1039" style="position:absolute;left:39225;top:24405;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" path="m66928,l,,33464,60833,66928,xe" fillcolor="#231f20" stroked="f">
                  <v:path arrowok="t"/>
                </v:shape>
                <v:shape id="Graphic 46" o:spid="_x0000_s1040" style="position:absolute;left:47572;top:23361;width:13;height:1092;visibility:visible;mso-wrap-style:square;v-text-anchor:top" coordsize="127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" path="m,l,109029e" filled="f" strokecolor="#231f20" strokeweight=".2mm">
                  <v:path arrowok="t"/>
                </v:shape>
                <v:shape id="Graphic 47" o:spid="_x0000_s1041" style="position:absolute;left:47237;top:24398;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" path="m66928,l,,33464,60833,66928,xe" fillcolor="#231f20" stroked="f">
                  <v:path arrowok="t"/>
                </v:shape>
                <v:shape id="Graphic 48" o:spid="_x0000_s1042" style="position:absolute;left:55456;top:23339;width:13;height:1092;visibility:visible;mso-wrap-style:square;v-text-anchor:top" coordsize="127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" path="m,l,109029e" filled="f" strokecolor="#231f20" strokeweight=".2mm">
                  <v:path arrowok="t"/>
                </v:shape>
                <v:shape id="Graphic 49" o:spid="_x0000_s1043" style="position:absolute;left:55122;top:24376;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" path="m66928,l,,33464,60833,66928,xe" fillcolor="#231f20" stroked="f">
                  <v:path arrowok="t"/>
                </v:shape>
                <v:shapetype id="_x0000_t202" coordsize="21600,21600" o:spt="202" path="m,l,21600r21600,l21600,xe">
                  <v:stroke joinstyle="miter"/>
                  <v:path gradientshapeok="t" o:connecttype="rect"/>
                </v:shapetype>
                <v:shape id="Textbox 50" o:spid="_x0000_s1044" type="#_x0000_t202" style="position:absolute;left:45153;top:25972;width:13506;height:1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63162B3E" w14:textId="77777777" w:rsidR="00B64D05" w:rsidRPr="00787D31" w:rsidRDefault="00B64D05" w:rsidP="00B64D05">
                        <w:pPr>
                          <w:tabs>
                            <w:tab w:val="left" w:pos="1186"/>
                          </w:tabs>
                          <w:spacing w:line="192" w:lineRule="exact"/>
                          <w:rPr>
                            <w:position w:val="1"/>
                          </w:rPr>
                        </w:pPr>
                        <w:r w:rsidRPr="00787D31">
                          <w:rPr>
                            <w:color w:val="231F20"/>
                            <w:spacing w:val="-2"/>
                          </w:rPr>
                          <w:t>Керамика</w:t>
                        </w:r>
                        <w:r w:rsidRPr="00787D31">
                          <w:rPr>
                            <w:color w:val="231F20"/>
                          </w:rPr>
                          <w:tab/>
                        </w:r>
                        <w:r w:rsidRPr="00787D31">
                          <w:rPr>
                            <w:color w:val="231F20"/>
                            <w:spacing w:val="-4"/>
                            <w:position w:val="1"/>
                          </w:rPr>
                          <w:t>Композиты</w:t>
                        </w:r>
                      </w:p>
                    </w:txbxContent>
                  </v:textbox>
                </v:shape>
                <v:shape id="Textbox 51" o:spid="_x0000_s1045" type="#_x0000_t202" style="position:absolute;left:8385;top:17604;width:7690;height:5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6485E288" w14:textId="77777777" w:rsidR="00B64D05" w:rsidRPr="00787D31" w:rsidRDefault="00B64D05" w:rsidP="00B64D05"/>
                      <w:p w14:paraId="7F5062A7" w14:textId="77777777" w:rsidR="00B64D05" w:rsidRPr="00787D31" w:rsidRDefault="00B64D05" w:rsidP="00B64D05">
                        <w:pPr>
                          <w:spacing w:before="131"/>
                        </w:pPr>
                      </w:p>
                      <w:p w14:paraId="49E5AC69" w14:textId="77777777" w:rsidR="00B64D05" w:rsidRPr="00787D31" w:rsidRDefault="00B64D05" w:rsidP="00B64D05">
                        <w:pPr>
                          <w:ind w:left="162"/>
                        </w:pPr>
                        <w:r w:rsidRPr="00787D31">
                          <w:rPr>
                            <w:color w:val="231F20"/>
                            <w:spacing w:val="-2"/>
                          </w:rPr>
                          <w:t>Полимеры</w:t>
                        </w:r>
                      </w:p>
                    </w:txbxContent>
                  </v:textbox>
                </v:shape>
                <v:shape id="Textbox 52" o:spid="_x0000_s1046" type="#_x0000_t202" style="position:absolute;left:36890;top:26092;width:499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0B1408D9" w14:textId="77777777" w:rsidR="00B64D05" w:rsidRPr="00787D31" w:rsidRDefault="00B64D05" w:rsidP="00B64D05">
                        <w:pPr>
                          <w:spacing w:line="179" w:lineRule="exact"/>
                        </w:pPr>
                        <w:r w:rsidRPr="00787D31">
                          <w:rPr>
                            <w:color w:val="231F20"/>
                            <w:spacing w:val="-2"/>
                          </w:rPr>
                          <w:t>Металлы</w:t>
                        </w:r>
                      </w:p>
                    </w:txbxContent>
                  </v:textbox>
                </v:shape>
                <v:shape id="Textbox 53" o:spid="_x0000_s1047" type="#_x0000_t202" style="position:absolute;left:28894;top:17632;width:7690;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1AA41200" w14:textId="77777777" w:rsidR="00B64D05" w:rsidRPr="00787D31" w:rsidRDefault="00B64D05" w:rsidP="00B64D05"/>
                      <w:p w14:paraId="23534113" w14:textId="77777777" w:rsidR="00B64D05" w:rsidRPr="00787D31" w:rsidRDefault="00B64D05" w:rsidP="00B64D05">
                        <w:pPr>
                          <w:spacing w:before="141"/>
                        </w:pPr>
                      </w:p>
                      <w:p w14:paraId="4BF43CC9" w14:textId="77777777" w:rsidR="00B64D05" w:rsidRPr="00787D31" w:rsidRDefault="00B64D05" w:rsidP="00B64D05">
                        <w:pPr>
                          <w:spacing w:before="1"/>
                          <w:ind w:left="145"/>
                        </w:pPr>
                        <w:r w:rsidRPr="00787D31">
                          <w:rPr>
                            <w:color w:val="231F20"/>
                            <w:spacing w:val="-2"/>
                          </w:rPr>
                          <w:t>Композиты</w:t>
                        </w:r>
                      </w:p>
                    </w:txbxContent>
                  </v:textbox>
                </v:shape>
                <v:shape id="Textbox 54" o:spid="_x0000_s1048" type="#_x0000_t202" style="position:absolute;left:3866;top:4533;width:42024;height:9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73CCBE69" w14:textId="77777777" w:rsidR="00B64D05" w:rsidRPr="00787D31" w:rsidRDefault="00B64D05" w:rsidP="00B64D05"/>
                      <w:p w14:paraId="10B1C8B8" w14:textId="77777777" w:rsidR="00B64D05" w:rsidRPr="00787D31" w:rsidRDefault="00B64D05" w:rsidP="00B64D05"/>
                      <w:p w14:paraId="0F6DF704" w14:textId="77777777" w:rsidR="00B64D05" w:rsidRPr="00787D31" w:rsidRDefault="00B64D05" w:rsidP="00B64D05">
                        <w:pPr>
                          <w:spacing w:before="162"/>
                        </w:pPr>
                      </w:p>
                      <w:p w14:paraId="08AA0276" w14:textId="77777777" w:rsidR="00B64D05" w:rsidRPr="00787D31" w:rsidRDefault="00B64D05" w:rsidP="00B64D05">
                        <w:pPr>
                          <w:spacing w:before="1"/>
                          <w:ind w:left="1066"/>
                        </w:pPr>
                        <w:r w:rsidRPr="00787D31">
                          <w:rPr>
                            <w:color w:val="231F20"/>
                            <w:spacing w:val="-2"/>
                          </w:rPr>
                          <w:t>Одношаговый</w:t>
                        </w:r>
                        <w:r w:rsidRPr="00787D31">
                          <w:rPr>
                            <w:color w:val="231F20"/>
                            <w:spacing w:val="9"/>
                          </w:rPr>
                          <w:t xml:space="preserve"> </w:t>
                        </w:r>
                        <w:r w:rsidRPr="00787D31">
                          <w:rPr>
                            <w:color w:val="231F20"/>
                            <w:spacing w:val="-2"/>
                          </w:rPr>
                          <w:t>процесс</w:t>
                        </w:r>
                      </w:p>
                    </w:txbxContent>
                  </v:textbox>
                </v:shape>
                <v:shape id="Textbox 55" o:spid="_x0000_s1049" type="#_x0000_t202" style="position:absolute;left:31588;top:7932;width:27870;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" filled="f" strokecolor="#231f20" strokeweight=".2mm">
                  <v:textbox inset="0,0,0,0">
                    <w:txbxContent>
                      <w:p w14:paraId="7D2D3092" w14:textId="77777777" w:rsidR="00B64D05" w:rsidRPr="00787D31" w:rsidRDefault="00B64D05" w:rsidP="00B64D05">
                        <w:pPr>
                          <w:spacing w:before="69"/>
                        </w:pPr>
                      </w:p>
                      <w:p w14:paraId="49AD4AB9" w14:textId="77777777" w:rsidR="00B64D05" w:rsidRPr="00787D31" w:rsidRDefault="00B64D05" w:rsidP="00B64D05">
                        <w:pPr>
                          <w:ind w:left="1245"/>
                        </w:pPr>
                        <w:r w:rsidRPr="00787D31">
                          <w:rPr>
                            <w:color w:val="231F20"/>
                            <w:spacing w:val="-2"/>
                          </w:rPr>
                          <w:t>Многошаговый</w:t>
                        </w:r>
                        <w:r w:rsidRPr="00787D31">
                          <w:rPr>
                            <w:color w:val="231F20"/>
                            <w:spacing w:val="9"/>
                          </w:rPr>
                          <w:t xml:space="preserve"> </w:t>
                        </w:r>
                        <w:r w:rsidRPr="00787D31">
                          <w:rPr>
                            <w:color w:val="231F20"/>
                            <w:spacing w:val="-2"/>
                          </w:rPr>
                          <w:t>процесс</w:t>
                        </w:r>
                      </w:p>
                    </w:txbxContent>
                  </v:textbox>
                </v:shape>
                <v:shape id="Textbox 56" o:spid="_x0000_s1050" type="#_x0000_t202" style="position:absolute;left:18238;top:874;width:25730;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" filled="f" strokecolor="#231f20" strokeweight=".85pt">
                  <v:textbox inset="0,0,0,0">
                    <w:txbxContent>
                      <w:p w14:paraId="1D7DC7D6" w14:textId="77777777" w:rsidR="00192E32" w:rsidRDefault="00192E32" w:rsidP="00192E32"/>
                      <w:p w14:paraId="7D382010" w14:textId="30D2AE84" w:rsidR="00B64D05" w:rsidRPr="00787D31" w:rsidRDefault="00B64D05" w:rsidP="00192E32">
                        <w:pPr>
                          <w:jc w:val="center"/>
                        </w:pPr>
                        <w:r w:rsidRPr="00787D31">
                          <w:rPr>
                            <w:color w:val="231F20"/>
                            <w:spacing w:val="-2"/>
                          </w:rPr>
                          <w:t>Аддитивный</w:t>
                        </w:r>
                        <w:r w:rsidRPr="00787D31">
                          <w:rPr>
                            <w:color w:val="231F20"/>
                            <w:spacing w:val="12"/>
                          </w:rPr>
                          <w:t xml:space="preserve"> </w:t>
                        </w:r>
                        <w:r w:rsidRPr="00787D31">
                          <w:rPr>
                            <w:color w:val="231F20"/>
                            <w:spacing w:val="-2"/>
                          </w:rPr>
                          <w:t>технологический</w:t>
                        </w:r>
                        <w:r w:rsidRPr="00787D31">
                          <w:rPr>
                            <w:color w:val="231F20"/>
                            <w:spacing w:val="12"/>
                          </w:rPr>
                          <w:t xml:space="preserve"> </w:t>
                        </w:r>
                        <w:r w:rsidRPr="00787D31">
                          <w:rPr>
                            <w:color w:val="231F20"/>
                            <w:spacing w:val="-2"/>
                          </w:rPr>
                          <w:t>процесс</w:t>
                        </w:r>
                      </w:p>
                    </w:txbxContent>
                  </v:textbox>
                </v:shape>
                <v:shape id="Textbox 57" o:spid="_x0000_s1051" type="#_x0000_t202" style="position:absolute;left:16534;top:17625;width:7690;height:5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6D33002B" w14:textId="77777777" w:rsidR="00B64D05" w:rsidRPr="00787D31" w:rsidRDefault="00B64D05" w:rsidP="00B64D05"/>
                      <w:p w14:paraId="589A6349" w14:textId="77777777" w:rsidR="00B64D05" w:rsidRPr="00787D31" w:rsidRDefault="00B64D05" w:rsidP="00B64D05">
                        <w:pPr>
                          <w:spacing w:before="120"/>
                        </w:pPr>
                      </w:p>
                      <w:p w14:paraId="35DFD67D" w14:textId="77777777" w:rsidR="00B64D05" w:rsidRPr="00787D31" w:rsidRDefault="00B64D05" w:rsidP="00B64D05">
                        <w:pPr>
                          <w:spacing w:before="1"/>
                          <w:ind w:left="218"/>
                        </w:pPr>
                        <w:r w:rsidRPr="00787D31">
                          <w:rPr>
                            <w:color w:val="231F20"/>
                            <w:spacing w:val="-2"/>
                          </w:rPr>
                          <w:t>Керамика</w:t>
                        </w:r>
                      </w:p>
                    </w:txbxContent>
                  </v:textbox>
                </v:shape>
                <v:shape id="Textbox 58" o:spid="_x0000_s1052" type="#_x0000_t202" style="position:absolute;left:36;top:14442;width:2470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" filled="f" strokecolor="#231f20" strokeweight=".2mm">
                  <v:textbox inset="0,0,0,0">
                    <w:txbxContent>
                      <w:p w14:paraId="6734539F" w14:textId="77777777" w:rsidR="00B64D05" w:rsidRPr="00787D31" w:rsidRDefault="00B64D05" w:rsidP="00B64D05">
                        <w:pPr>
                          <w:spacing w:before="145"/>
                          <w:ind w:left="600"/>
                        </w:pPr>
                        <w:r w:rsidRPr="00787D31">
                          <w:rPr>
                            <w:color w:val="231F20"/>
                          </w:rPr>
                          <w:t>Сплавление</w:t>
                        </w:r>
                        <w:r w:rsidRPr="00787D31">
                          <w:rPr>
                            <w:color w:val="231F20"/>
                            <w:spacing w:val="-11"/>
                          </w:rPr>
                          <w:t xml:space="preserve"> </w:t>
                        </w:r>
                        <w:r w:rsidRPr="00787D31">
                          <w:rPr>
                            <w:color w:val="231F20"/>
                          </w:rPr>
                          <w:t>схожих</w:t>
                        </w:r>
                        <w:r w:rsidRPr="00787D31">
                          <w:rPr>
                            <w:color w:val="231F20"/>
                            <w:spacing w:val="-11"/>
                          </w:rPr>
                          <w:t xml:space="preserve"> </w:t>
                        </w:r>
                        <w:r w:rsidRPr="00787D31">
                          <w:rPr>
                            <w:color w:val="231F20"/>
                            <w:spacing w:val="-2"/>
                          </w:rPr>
                          <w:t>материалов</w:t>
                        </w:r>
                      </w:p>
                    </w:txbxContent>
                  </v:textbox>
                </v:shape>
                <v:shape id="Textbox 59" o:spid="_x0000_s1053" type="#_x0000_t202" style="position:absolute;left:37685;top:20242;width:21774;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" filled="f" strokecolor="#231f20" strokeweight=".2mm">
                  <v:textbox inset="0,0,0,0">
                    <w:txbxContent>
                      <w:p w14:paraId="5D78EF46" w14:textId="77777777" w:rsidR="00B64D05" w:rsidRPr="00787D31" w:rsidRDefault="00B64D05" w:rsidP="00B64D05">
                        <w:pPr>
                          <w:spacing w:before="35" w:line="237" w:lineRule="auto"/>
                          <w:ind w:left="759" w:right="272" w:hanging="295"/>
                        </w:pPr>
                        <w:r w:rsidRPr="00787D31">
                          <w:rPr>
                            <w:color w:val="231F20"/>
                            <w:spacing w:val="-2"/>
                          </w:rPr>
                          <w:t>Вторичная</w:t>
                        </w:r>
                        <w:r w:rsidRPr="00787D31">
                          <w:rPr>
                            <w:color w:val="231F20"/>
                            <w:spacing w:val="-9"/>
                          </w:rPr>
                          <w:t xml:space="preserve"> </w:t>
                        </w:r>
                        <w:r w:rsidRPr="00787D31">
                          <w:rPr>
                            <w:color w:val="231F20"/>
                            <w:spacing w:val="-2"/>
                          </w:rPr>
                          <w:t>обработка,</w:t>
                        </w:r>
                        <w:r w:rsidRPr="00787D31">
                          <w:rPr>
                            <w:color w:val="231F20"/>
                            <w:spacing w:val="-9"/>
                          </w:rPr>
                          <w:t xml:space="preserve"> </w:t>
                        </w:r>
                        <w:r w:rsidRPr="00787D31">
                          <w:rPr>
                            <w:color w:val="231F20"/>
                            <w:spacing w:val="-2"/>
                          </w:rPr>
                          <w:t>такая</w:t>
                        </w:r>
                        <w:r w:rsidRPr="00787D31">
                          <w:rPr>
                            <w:color w:val="231F20"/>
                            <w:spacing w:val="-9"/>
                          </w:rPr>
                          <w:t xml:space="preserve"> </w:t>
                        </w:r>
                        <w:r w:rsidRPr="00787D31">
                          <w:rPr>
                            <w:color w:val="231F20"/>
                            <w:spacing w:val="-2"/>
                          </w:rPr>
                          <w:t xml:space="preserve">как </w:t>
                        </w:r>
                        <w:r w:rsidRPr="00787D31">
                          <w:rPr>
                            <w:color w:val="231F20"/>
                          </w:rPr>
                          <w:t>спекание и/или пропитка</w:t>
                        </w:r>
                      </w:p>
                    </w:txbxContent>
                  </v:textbox>
                </v:shape>
                <v:shape id="Textbox 60" o:spid="_x0000_s1054" type="#_x0000_t202" style="position:absolute;left:27510;top:14442;width:3194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" filled="f" strokecolor="#231f20" strokeweight=".2mm">
                  <v:textbox inset="0,0,0,0">
                    <w:txbxContent>
                      <w:p w14:paraId="697A6CDD" w14:textId="77777777" w:rsidR="00B64D05" w:rsidRPr="00787D31" w:rsidRDefault="00B64D05" w:rsidP="00B64D05">
                        <w:pPr>
                          <w:spacing w:before="153"/>
                          <w:ind w:left="1048"/>
                        </w:pPr>
                        <w:r w:rsidRPr="00787D31">
                          <w:rPr>
                            <w:color w:val="231F20"/>
                            <w:spacing w:val="-2"/>
                          </w:rPr>
                          <w:t>Связывание</w:t>
                        </w:r>
                        <w:r w:rsidRPr="00787D31">
                          <w:rPr>
                            <w:color w:val="231F20"/>
                            <w:spacing w:val="2"/>
                          </w:rPr>
                          <w:t xml:space="preserve"> </w:t>
                        </w:r>
                        <w:r w:rsidRPr="00787D31">
                          <w:rPr>
                            <w:color w:val="231F20"/>
                            <w:spacing w:val="-2"/>
                          </w:rPr>
                          <w:t>несхожих</w:t>
                        </w:r>
                        <w:r w:rsidRPr="00787D31">
                          <w:rPr>
                            <w:color w:val="231F20"/>
                            <w:spacing w:val="2"/>
                          </w:rPr>
                          <w:t xml:space="preserve"> </w:t>
                        </w:r>
                        <w:r w:rsidRPr="00787D31">
                          <w:rPr>
                            <w:color w:val="231F20"/>
                            <w:spacing w:val="-2"/>
                          </w:rPr>
                          <w:t>материалов</w:t>
                        </w:r>
                      </w:p>
                    </w:txbxContent>
                  </v:textbox>
                </v:shape>
                <v:shape id="Textbox 61" o:spid="_x0000_s1055" type="#_x0000_t202" style="position:absolute;left:95;top:17627;width:7690;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156F55CA" w14:textId="77777777" w:rsidR="00B64D05" w:rsidRPr="00787D31" w:rsidRDefault="00B64D05" w:rsidP="00B64D05"/>
                      <w:p w14:paraId="6B3AEA44" w14:textId="77777777" w:rsidR="00B64D05" w:rsidRPr="00787D31" w:rsidRDefault="00B64D05" w:rsidP="00B64D05">
                        <w:pPr>
                          <w:spacing w:before="131"/>
                        </w:pPr>
                      </w:p>
                      <w:p w14:paraId="4E3A2245" w14:textId="77777777" w:rsidR="00B64D05" w:rsidRPr="00787D31" w:rsidRDefault="00B64D05" w:rsidP="00B64D05">
                        <w:pPr>
                          <w:ind w:left="189"/>
                        </w:pPr>
                        <w:r w:rsidRPr="00787D31">
                          <w:rPr>
                            <w:color w:val="231F20"/>
                            <w:spacing w:val="-2"/>
                          </w:rPr>
                          <w:t>Металлы</w:t>
                        </w:r>
                      </w:p>
                    </w:txbxContent>
                  </v:textbox>
                </v:shape>
                <w10:wrap type="topAndBottom" anchorx="page"/>
              </v:group>
            </w:pict>
          </mc:Fallback>
        </mc:AlternateContent>
      </w:r>
    </w:p>
    <w:p w14:paraId="71A6BD5D" w14:textId="77777777" w:rsidR="00787D31" w:rsidRDefault="00787D31" w:rsidP="00787D31">
      <w:pPr>
        <w:ind w:firstLine="567"/>
        <w:jc w:val="both"/>
        <w:rPr>
          <w:noProof/>
          <w:lang w:eastAsia="en-US"/>
        </w:rPr>
      </w:pPr>
    </w:p>
    <w:p w14:paraId="4B1FBCB6" w14:textId="77777777" w:rsidR="00787D31" w:rsidRPr="00787D31" w:rsidRDefault="00787D31" w:rsidP="00787D31">
      <w:pPr>
        <w:ind w:firstLine="567"/>
        <w:jc w:val="both"/>
        <w:rPr>
          <w:noProof/>
          <w:lang w:eastAsia="en-US"/>
        </w:rPr>
      </w:pPr>
    </w:p>
    <w:p w14:paraId="3C9EBB23" w14:textId="762E224E" w:rsidR="00B22E28" w:rsidRDefault="00787D31" w:rsidP="00787D31">
      <w:pPr>
        <w:ind w:firstLine="567"/>
        <w:jc w:val="center"/>
        <w:rPr>
          <w:sz w:val="24"/>
          <w:szCs w:val="24"/>
          <w:lang w:eastAsia="en-US"/>
        </w:rPr>
      </w:pPr>
      <w:r w:rsidRPr="00787D31">
        <w:rPr>
          <w:b/>
          <w:bCs/>
          <w:sz w:val="24"/>
          <w:szCs w:val="24"/>
          <w:lang w:eastAsia="en-US"/>
        </w:rPr>
        <w:t>Рисунок B.1</w:t>
      </w:r>
      <w:r>
        <w:rPr>
          <w:sz w:val="24"/>
          <w:szCs w:val="24"/>
          <w:lang w:eastAsia="en-US"/>
        </w:rPr>
        <w:t xml:space="preserve"> - </w:t>
      </w:r>
      <w:r w:rsidRPr="00A02FF5">
        <w:rPr>
          <w:b/>
          <w:bCs/>
          <w:sz w:val="24"/>
          <w:szCs w:val="24"/>
          <w:lang w:eastAsia="en-US"/>
        </w:rPr>
        <w:t>Принципы деления одношаговых и многошаговых аддитивных технологических процессов</w:t>
      </w:r>
    </w:p>
    <w:p w14:paraId="20E9C2BC" w14:textId="77777777" w:rsidR="00406BBF" w:rsidRDefault="00406BBF" w:rsidP="00406BBF">
      <w:pPr>
        <w:rPr>
          <w:sz w:val="24"/>
          <w:szCs w:val="24"/>
          <w:lang w:eastAsia="en-US"/>
        </w:rPr>
      </w:pPr>
    </w:p>
    <w:p w14:paraId="3C461235" w14:textId="77777777" w:rsidR="00406BBF" w:rsidRPr="00406BBF" w:rsidRDefault="00406BBF" w:rsidP="00406BBF">
      <w:pPr>
        <w:ind w:firstLine="567"/>
        <w:jc w:val="both"/>
        <w:rPr>
          <w:b/>
          <w:bCs/>
          <w:sz w:val="24"/>
          <w:szCs w:val="24"/>
          <w:lang w:eastAsia="en-US"/>
        </w:rPr>
      </w:pPr>
      <w:r w:rsidRPr="00406BBF">
        <w:rPr>
          <w:b/>
          <w:bCs/>
          <w:sz w:val="24"/>
          <w:szCs w:val="24"/>
          <w:lang w:eastAsia="en-US"/>
        </w:rPr>
        <w:t>B.3</w:t>
      </w:r>
      <w:r w:rsidRPr="00406BBF">
        <w:rPr>
          <w:b/>
          <w:bCs/>
          <w:sz w:val="24"/>
          <w:szCs w:val="24"/>
          <w:lang w:eastAsia="en-US"/>
        </w:rPr>
        <w:tab/>
        <w:t>Основные принципы аддитивных технологических процессов</w:t>
      </w:r>
    </w:p>
    <w:p w14:paraId="17369AD9" w14:textId="77777777" w:rsidR="00406BBF" w:rsidRDefault="00406BBF" w:rsidP="00406BBF">
      <w:pPr>
        <w:ind w:firstLine="567"/>
        <w:jc w:val="both"/>
        <w:rPr>
          <w:sz w:val="24"/>
          <w:szCs w:val="24"/>
          <w:lang w:eastAsia="en-US"/>
        </w:rPr>
      </w:pPr>
    </w:p>
    <w:p w14:paraId="67355564" w14:textId="704B638A" w:rsidR="00406BBF" w:rsidRDefault="00406BBF" w:rsidP="00406BBF">
      <w:pPr>
        <w:ind w:firstLine="567"/>
        <w:jc w:val="both"/>
        <w:rPr>
          <w:b/>
          <w:bCs/>
          <w:sz w:val="24"/>
          <w:szCs w:val="24"/>
          <w:lang w:eastAsia="en-US"/>
        </w:rPr>
      </w:pPr>
      <w:r w:rsidRPr="00406BBF">
        <w:rPr>
          <w:b/>
          <w:bCs/>
          <w:sz w:val="24"/>
          <w:szCs w:val="24"/>
          <w:lang w:eastAsia="en-US"/>
        </w:rPr>
        <w:t>B.3.1</w:t>
      </w:r>
      <w:r w:rsidRPr="00406BBF">
        <w:rPr>
          <w:b/>
          <w:bCs/>
          <w:sz w:val="24"/>
          <w:szCs w:val="24"/>
          <w:lang w:eastAsia="en-US"/>
        </w:rPr>
        <w:tab/>
        <w:t>Общие положения</w:t>
      </w:r>
    </w:p>
    <w:p w14:paraId="2277D294" w14:textId="77777777" w:rsidR="00406BBF" w:rsidRPr="00406BBF" w:rsidRDefault="00406BBF" w:rsidP="00406BBF">
      <w:pPr>
        <w:ind w:firstLine="567"/>
        <w:jc w:val="both"/>
        <w:rPr>
          <w:b/>
          <w:bCs/>
          <w:sz w:val="24"/>
          <w:szCs w:val="24"/>
          <w:lang w:eastAsia="en-US"/>
        </w:rPr>
      </w:pPr>
    </w:p>
    <w:p w14:paraId="0419CAE1" w14:textId="3D3A3AED" w:rsidR="00406BBF" w:rsidRPr="00406BBF" w:rsidRDefault="00406BBF" w:rsidP="00406BBF">
      <w:pPr>
        <w:ind w:firstLine="567"/>
        <w:jc w:val="both"/>
        <w:rPr>
          <w:sz w:val="24"/>
          <w:szCs w:val="24"/>
          <w:lang w:eastAsia="en-US"/>
        </w:rPr>
      </w:pPr>
      <w:r w:rsidRPr="00406BBF">
        <w:rPr>
          <w:sz w:val="24"/>
          <w:szCs w:val="24"/>
          <w:lang w:eastAsia="en-US"/>
        </w:rPr>
        <w:t>Существует множество способов, с помощью которых частицы материала могут быть соединены вместе, образуя деталь. Различные виды материалов удерживаются вместе различными видами атомных связей: металлические материалы, как правило, — металлическими связями; молекулы полимеров — ковалентными связями; керамические материалы — ионными и/или ковалентными связями, а композитные материалы — любой комбинацией вышеупомянутых.</w:t>
      </w:r>
    </w:p>
    <w:p w14:paraId="6C88BC47" w14:textId="77777777" w:rsidR="00406BBF" w:rsidRPr="00406BBF" w:rsidRDefault="00406BBF" w:rsidP="00406BBF">
      <w:pPr>
        <w:ind w:firstLine="567"/>
        <w:jc w:val="both"/>
        <w:rPr>
          <w:sz w:val="24"/>
          <w:szCs w:val="24"/>
          <w:lang w:eastAsia="en-US"/>
        </w:rPr>
      </w:pPr>
      <w:r w:rsidRPr="00406BBF">
        <w:rPr>
          <w:sz w:val="24"/>
          <w:szCs w:val="24"/>
          <w:lang w:eastAsia="en-US"/>
        </w:rPr>
        <w:t>Основные условия для связывания материала в аддитивном технологическом процессе обусловлены типом связи. Помимо типа материала связывание также зависит от той формы, в которой материал подается в систему, и от того, каким образом он наносится на поверхность, где он присоединяется к детали.</w:t>
      </w:r>
    </w:p>
    <w:p w14:paraId="54ABE5E1" w14:textId="1774789D" w:rsidR="00406BBF" w:rsidRPr="00406BBF" w:rsidRDefault="00406BBF" w:rsidP="00406BBF">
      <w:pPr>
        <w:ind w:firstLine="567"/>
        <w:jc w:val="both"/>
        <w:rPr>
          <w:sz w:val="24"/>
          <w:szCs w:val="24"/>
          <w:lang w:eastAsia="en-US"/>
        </w:rPr>
      </w:pPr>
      <w:r w:rsidRPr="00406BBF">
        <w:rPr>
          <w:sz w:val="24"/>
          <w:szCs w:val="24"/>
          <w:lang w:eastAsia="en-US"/>
        </w:rPr>
        <w:t>Для АП сырье подается в систему в виде порошка (сухого, в виде пасты или суспензии), филамента, листов, расплава, а для полимеров также в виде неотвержденной жидкой смолы. В зависимости от формы сырье затем может быть распределено слой за слоем на порошковую подложку, нанесено с помощью сопла, применено в качестве слоя в стопке листов, нанесено печатающей головкой или в виде жидкости, пасты или суспензии в ванне.</w:t>
      </w:r>
    </w:p>
    <w:p w14:paraId="6CFD3DE7" w14:textId="77777777" w:rsidR="00A239C0" w:rsidRDefault="00406BBF" w:rsidP="00A239C0">
      <w:pPr>
        <w:ind w:firstLine="567"/>
        <w:jc w:val="both"/>
        <w:rPr>
          <w:sz w:val="24"/>
          <w:szCs w:val="24"/>
          <w:lang w:eastAsia="en-US"/>
        </w:rPr>
      </w:pPr>
      <w:r w:rsidRPr="00406BBF">
        <w:rPr>
          <w:sz w:val="24"/>
          <w:szCs w:val="24"/>
          <w:lang w:eastAsia="en-US"/>
        </w:rPr>
        <w:t>Благодаря широким возможностям для варьирования различных видов материалов, видов сырья и способов его нанесения существует большое количество возможных принципов, которые могут быть использованы для аддитивных технологических процессов. Однако несмотря на то, что во всем мире проводят значительное количество исследований и опытно-конструкторских работ в данной области, далеко не все потенциальные решения были реализованы, и еще меньшее их количество представлено на рынке. На рисунках B.2</w:t>
      </w:r>
      <w:r>
        <w:rPr>
          <w:sz w:val="24"/>
          <w:szCs w:val="24"/>
          <w:lang w:eastAsia="en-US"/>
        </w:rPr>
        <w:t>-</w:t>
      </w:r>
      <w:r w:rsidRPr="00406BBF">
        <w:rPr>
          <w:sz w:val="24"/>
          <w:szCs w:val="24"/>
          <w:lang w:eastAsia="en-US"/>
        </w:rPr>
        <w:t xml:space="preserve">B.5 приведен обзор технологических принципов, которые в настоящее время доступны на рынке и доказали свою жизнеспособность в </w:t>
      </w:r>
      <w:r w:rsidRPr="00406BBF">
        <w:rPr>
          <w:sz w:val="24"/>
          <w:szCs w:val="24"/>
          <w:lang w:eastAsia="en-US"/>
        </w:rPr>
        <w:lastRenderedPageBreak/>
        <w:t>промышленности.</w:t>
      </w:r>
    </w:p>
    <w:p w14:paraId="15DB629A" w14:textId="77777777" w:rsidR="00A239C0" w:rsidRDefault="00A239C0" w:rsidP="00A239C0">
      <w:pPr>
        <w:ind w:firstLine="567"/>
        <w:jc w:val="both"/>
        <w:rPr>
          <w:sz w:val="24"/>
          <w:szCs w:val="24"/>
          <w:lang w:eastAsia="en-US"/>
        </w:rPr>
      </w:pPr>
    </w:p>
    <w:p w14:paraId="64019BB3" w14:textId="0A27FBC3" w:rsidR="00A239C0" w:rsidRDefault="00A239C0" w:rsidP="00A239C0">
      <w:pPr>
        <w:ind w:firstLine="567"/>
        <w:jc w:val="both"/>
        <w:rPr>
          <w:b/>
          <w:bCs/>
          <w:sz w:val="24"/>
          <w:szCs w:val="24"/>
          <w:lang w:eastAsia="en-US"/>
        </w:rPr>
      </w:pPr>
      <w:r w:rsidRPr="00A239C0">
        <w:rPr>
          <w:b/>
          <w:bCs/>
        </w:rPr>
        <w:t xml:space="preserve"> </w:t>
      </w:r>
      <w:r w:rsidRPr="00A239C0">
        <w:rPr>
          <w:b/>
          <w:bCs/>
          <w:sz w:val="24"/>
          <w:szCs w:val="24"/>
          <w:lang w:eastAsia="en-US"/>
        </w:rPr>
        <w:t>B.3.2</w:t>
      </w:r>
      <w:r w:rsidR="009854D3">
        <w:rPr>
          <w:b/>
          <w:bCs/>
          <w:sz w:val="24"/>
          <w:szCs w:val="24"/>
          <w:lang w:eastAsia="en-US"/>
        </w:rPr>
        <w:t xml:space="preserve"> </w:t>
      </w:r>
      <w:r w:rsidRPr="00A239C0">
        <w:rPr>
          <w:b/>
          <w:bCs/>
          <w:sz w:val="24"/>
          <w:szCs w:val="24"/>
          <w:lang w:eastAsia="en-US"/>
        </w:rPr>
        <w:t>Описание принципов одношаговых аддитивных технологических процессов</w:t>
      </w:r>
    </w:p>
    <w:p w14:paraId="06A1CE01" w14:textId="77777777" w:rsidR="00A239C0" w:rsidRPr="00A239C0" w:rsidRDefault="00A239C0" w:rsidP="00A239C0">
      <w:pPr>
        <w:ind w:firstLine="567"/>
        <w:jc w:val="both"/>
        <w:rPr>
          <w:b/>
          <w:bCs/>
          <w:sz w:val="24"/>
          <w:szCs w:val="24"/>
          <w:lang w:eastAsia="en-US"/>
        </w:rPr>
      </w:pPr>
    </w:p>
    <w:p w14:paraId="377E68F6" w14:textId="1C9A94CF" w:rsidR="00406BBF" w:rsidRDefault="00A239C0" w:rsidP="00A239C0">
      <w:pPr>
        <w:ind w:firstLine="567"/>
        <w:jc w:val="both"/>
        <w:rPr>
          <w:sz w:val="24"/>
          <w:szCs w:val="24"/>
          <w:lang w:eastAsia="en-US"/>
        </w:rPr>
      </w:pPr>
      <w:r w:rsidRPr="00A239C0">
        <w:rPr>
          <w:sz w:val="24"/>
          <w:szCs w:val="24"/>
          <w:lang w:eastAsia="en-US"/>
        </w:rPr>
        <w:t>Детали изготавливают за одну операцию, в ходе которой основная форма и основные свойства материала конечного изделия достигаются одновременно за одну операцию. Может потребоваться удаление структур поддержки и очистка поверхности изделия. Описание принципов одношаговых аддитивных технологических процессов для металлических, полимерных и керамических материалов приведено на рисунках B.2</w:t>
      </w:r>
      <w:r>
        <w:rPr>
          <w:sz w:val="24"/>
          <w:szCs w:val="24"/>
          <w:lang w:eastAsia="en-US"/>
        </w:rPr>
        <w:t>-</w:t>
      </w:r>
      <w:r w:rsidRPr="00A239C0">
        <w:rPr>
          <w:sz w:val="24"/>
          <w:szCs w:val="24"/>
          <w:lang w:eastAsia="en-US"/>
        </w:rPr>
        <w:t>B.4.</w:t>
      </w:r>
    </w:p>
    <w:p w14:paraId="660D066E" w14:textId="101C83A5" w:rsidR="00B22E28" w:rsidRDefault="00B22E28" w:rsidP="00D5020B">
      <w:pPr>
        <w:ind w:firstLine="567"/>
        <w:jc w:val="both"/>
        <w:rPr>
          <w:sz w:val="24"/>
          <w:szCs w:val="24"/>
          <w:lang w:eastAsia="en-US"/>
        </w:rPr>
      </w:pPr>
    </w:p>
    <w:p w14:paraId="0904AB09" w14:textId="7FBC3246" w:rsidR="00B22E28" w:rsidRDefault="00D17620" w:rsidP="00D5020B">
      <w:pPr>
        <w:ind w:firstLine="567"/>
        <w:jc w:val="both"/>
        <w:rPr>
          <w:sz w:val="24"/>
          <w:szCs w:val="24"/>
          <w:lang w:eastAsia="en-US"/>
        </w:rPr>
      </w:pPr>
      <w:r>
        <w:rPr>
          <w:noProof/>
        </w:rPr>
        <mc:AlternateContent>
          <mc:Choice Requires="wpg">
            <w:drawing>
              <wp:anchor distT="0" distB="0" distL="0" distR="0" simplePos="0" relativeHeight="251663360" behindDoc="0" locked="0" layoutInCell="1" allowOverlap="1" wp14:anchorId="18F8A257" wp14:editId="5FC486AD">
                <wp:simplePos x="0" y="0"/>
                <wp:positionH relativeFrom="page">
                  <wp:posOffset>864128</wp:posOffset>
                </wp:positionH>
                <wp:positionV relativeFrom="paragraph">
                  <wp:posOffset>119506</wp:posOffset>
                </wp:positionV>
                <wp:extent cx="697230" cy="282575"/>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230" cy="282575"/>
                          <a:chOff x="0" y="0"/>
                          <a:chExt cx="697230" cy="282575"/>
                        </a:xfrm>
                      </wpg:grpSpPr>
                      <wps:wsp>
                        <wps:cNvPr id="148" name="Graphic 148"/>
                        <wps:cNvSpPr/>
                        <wps:spPr>
                          <a:xfrm>
                            <a:off x="3600" y="3600"/>
                            <a:ext cx="689610" cy="274955"/>
                          </a:xfrm>
                          <a:custGeom>
                            <a:avLst/>
                            <a:gdLst/>
                            <a:ahLst/>
                            <a:cxnLst/>
                            <a:rect l="l" t="t" r="r" b="b"/>
                            <a:pathLst>
                              <a:path w="689610" h="274955">
                                <a:moveTo>
                                  <a:pt x="0" y="274916"/>
                                </a:moveTo>
                                <a:lnTo>
                                  <a:pt x="572147" y="274916"/>
                                </a:lnTo>
                                <a:lnTo>
                                  <a:pt x="689597" y="137464"/>
                                </a:lnTo>
                                <a:lnTo>
                                  <a:pt x="572147" y="0"/>
                                </a:lnTo>
                                <a:lnTo>
                                  <a:pt x="0" y="0"/>
                                </a:lnTo>
                                <a:lnTo>
                                  <a:pt x="0" y="274916"/>
                                </a:lnTo>
                                <a:close/>
                              </a:path>
                            </a:pathLst>
                          </a:custGeom>
                          <a:ln w="72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49" name="Image 149"/>
                          <pic:cNvPicPr/>
                        </pic:nvPicPr>
                        <pic:blipFill>
                          <a:blip r:embed="rId16" cstate="print"/>
                          <a:stretch>
                            <a:fillRect/>
                          </a:stretch>
                        </pic:blipFill>
                        <pic:spPr>
                          <a:xfrm>
                            <a:off x="244763" y="45689"/>
                            <a:ext cx="160378" cy="72746"/>
                          </a:xfrm>
                          <a:prstGeom prst="rect">
                            <a:avLst/>
                          </a:prstGeom>
                        </pic:spPr>
                      </pic:pic>
                      <pic:pic xmlns:pic="http://schemas.openxmlformats.org/drawingml/2006/picture">
                        <pic:nvPicPr>
                          <pic:cNvPr id="150" name="Image 150"/>
                          <pic:cNvPicPr/>
                        </pic:nvPicPr>
                        <pic:blipFill>
                          <a:blip r:embed="rId17" cstate="print"/>
                          <a:stretch>
                            <a:fillRect/>
                          </a:stretch>
                        </pic:blipFill>
                        <pic:spPr>
                          <a:xfrm>
                            <a:off x="78325" y="178087"/>
                            <a:ext cx="500296" cy="74066"/>
                          </a:xfrm>
                          <a:prstGeom prst="rect">
                            <a:avLst/>
                          </a:prstGeom>
                        </pic:spPr>
                      </pic:pic>
                    </wpg:wgp>
                  </a:graphicData>
                </a:graphic>
              </wp:anchor>
            </w:drawing>
          </mc:Choice>
          <mc:Fallback>
            <w:pict>
              <v:group w14:anchorId="6C03F92B" id="Group 147" o:spid="_x0000_s1026" style="position:absolute;margin-left:68.05pt;margin-top:9.4pt;width:54.9pt;height:22.25pt;z-index:251663360;mso-wrap-distance-left:0;mso-wrap-distance-right:0;mso-position-horizontal-relative:page" coordsize="6972,2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">
                <v:shape id="Graphic 148" o:spid="_x0000_s1027" style="position:absolute;left:36;top:36;width:6896;height:2749;visibility:visible;mso-wrap-style:square;v-text-anchor:top" coordsize="689610,27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" path="m,274916r572147,l689597,137464,572147,,,,,274916xe" filled="f" strokecolor="#231f20" strokeweight=".2mm">
                  <v:path arrowok="t"/>
                </v:shape>
                <v:shape id="Image 149" o:spid="_x0000_s1028" type="#_x0000_t75" style="position:absolute;left:2447;top:456;width:1604;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">
                  <v:imagedata r:id="rId18" o:title=""/>
                </v:shape>
                <v:shape id="Image 150" o:spid="_x0000_s1029" type="#_x0000_t75" style="position:absolute;left:783;top:1780;width:5003;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">
                  <v:imagedata r:id="rId19" o:title=""/>
                </v:shape>
                <w10:wrap anchorx="page"/>
              </v:group>
            </w:pict>
          </mc:Fallback>
        </mc:AlternateContent>
      </w:r>
      <w:r w:rsidR="00A02FF5">
        <w:rPr>
          <w:noProof/>
        </w:rPr>
        <mc:AlternateContent>
          <mc:Choice Requires="wpg">
            <w:drawing>
              <wp:anchor distT="0" distB="0" distL="0" distR="0" simplePos="0" relativeHeight="251661312" behindDoc="0" locked="0" layoutInCell="1" allowOverlap="1" wp14:anchorId="741A1905" wp14:editId="496ACF50">
                <wp:simplePos x="0" y="0"/>
                <wp:positionH relativeFrom="page">
                  <wp:posOffset>1558456</wp:posOffset>
                </wp:positionH>
                <wp:positionV relativeFrom="paragraph">
                  <wp:posOffset>97265</wp:posOffset>
                </wp:positionV>
                <wp:extent cx="5041127" cy="3411110"/>
                <wp:effectExtent l="0" t="0" r="762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1127" cy="3411110"/>
                          <a:chOff x="0" y="0"/>
                          <a:chExt cx="4724400" cy="2983230"/>
                        </a:xfrm>
                      </wpg:grpSpPr>
                      <wps:wsp>
                        <wps:cNvPr id="64" name="Graphic 64"/>
                        <wps:cNvSpPr/>
                        <wps:spPr>
                          <a:xfrm>
                            <a:off x="3600" y="3600"/>
                            <a:ext cx="4717415" cy="2823845"/>
                          </a:xfrm>
                          <a:custGeom>
                            <a:avLst/>
                            <a:gdLst/>
                            <a:ahLst/>
                            <a:cxnLst/>
                            <a:rect l="l" t="t" r="r" b="b"/>
                            <a:pathLst>
                              <a:path w="4717415" h="2823845">
                                <a:moveTo>
                                  <a:pt x="0" y="0"/>
                                </a:moveTo>
                                <a:lnTo>
                                  <a:pt x="4706480" y="0"/>
                                </a:lnTo>
                                <a:lnTo>
                                  <a:pt x="4706480" y="264909"/>
                                </a:lnTo>
                                <a:lnTo>
                                  <a:pt x="0" y="264909"/>
                                </a:lnTo>
                                <a:lnTo>
                                  <a:pt x="0" y="0"/>
                                </a:lnTo>
                                <a:close/>
                              </a:path>
                              <a:path w="4717415" h="2823845">
                                <a:moveTo>
                                  <a:pt x="4419" y="485660"/>
                                </a:moveTo>
                                <a:lnTo>
                                  <a:pt x="3571811" y="485660"/>
                                </a:lnTo>
                                <a:lnTo>
                                  <a:pt x="3571811" y="759396"/>
                                </a:lnTo>
                                <a:lnTo>
                                  <a:pt x="4419" y="759396"/>
                                </a:lnTo>
                                <a:lnTo>
                                  <a:pt x="4419" y="485660"/>
                                </a:lnTo>
                                <a:close/>
                              </a:path>
                              <a:path w="4717415" h="2823845">
                                <a:moveTo>
                                  <a:pt x="6731" y="894562"/>
                                </a:moveTo>
                                <a:lnTo>
                                  <a:pt x="1648282" y="894562"/>
                                </a:lnTo>
                                <a:lnTo>
                                  <a:pt x="1648282" y="1177988"/>
                                </a:lnTo>
                                <a:lnTo>
                                  <a:pt x="6731" y="1177988"/>
                                </a:lnTo>
                                <a:lnTo>
                                  <a:pt x="6731" y="894562"/>
                                </a:lnTo>
                                <a:close/>
                              </a:path>
                              <a:path w="4717415" h="2823845">
                                <a:moveTo>
                                  <a:pt x="1829117" y="899426"/>
                                </a:moveTo>
                                <a:lnTo>
                                  <a:pt x="3566223" y="899426"/>
                                </a:lnTo>
                                <a:lnTo>
                                  <a:pt x="3566223" y="1170952"/>
                                </a:lnTo>
                                <a:lnTo>
                                  <a:pt x="1829117" y="1170952"/>
                                </a:lnTo>
                                <a:lnTo>
                                  <a:pt x="1829117" y="899426"/>
                                </a:lnTo>
                                <a:close/>
                              </a:path>
                              <a:path w="4717415" h="2823845">
                                <a:moveTo>
                                  <a:pt x="2184" y="1314919"/>
                                </a:moveTo>
                                <a:lnTo>
                                  <a:pt x="2085225" y="1314919"/>
                                </a:lnTo>
                                <a:lnTo>
                                  <a:pt x="2085225" y="1588007"/>
                                </a:lnTo>
                                <a:lnTo>
                                  <a:pt x="2184" y="1588007"/>
                                </a:lnTo>
                                <a:lnTo>
                                  <a:pt x="2184" y="1314919"/>
                                </a:lnTo>
                                <a:close/>
                              </a:path>
                              <a:path w="4717415" h="2823845">
                                <a:moveTo>
                                  <a:pt x="2184" y="1736191"/>
                                </a:moveTo>
                                <a:lnTo>
                                  <a:pt x="2083104" y="1736191"/>
                                </a:lnTo>
                                <a:lnTo>
                                  <a:pt x="2083104" y="2002916"/>
                                </a:lnTo>
                                <a:lnTo>
                                  <a:pt x="2184" y="2002916"/>
                                </a:lnTo>
                                <a:lnTo>
                                  <a:pt x="2184" y="1736191"/>
                                </a:lnTo>
                                <a:close/>
                              </a:path>
                              <a:path w="4717415" h="2823845">
                                <a:moveTo>
                                  <a:pt x="6604" y="2141956"/>
                                </a:moveTo>
                                <a:lnTo>
                                  <a:pt x="1063167" y="2141956"/>
                                </a:lnTo>
                                <a:lnTo>
                                  <a:pt x="1063167" y="2414612"/>
                                </a:lnTo>
                                <a:lnTo>
                                  <a:pt x="6604" y="2414612"/>
                                </a:lnTo>
                                <a:lnTo>
                                  <a:pt x="6604" y="2141956"/>
                                </a:lnTo>
                                <a:close/>
                              </a:path>
                              <a:path w="4717415" h="2823845">
                                <a:moveTo>
                                  <a:pt x="1145946" y="2134654"/>
                                </a:moveTo>
                                <a:lnTo>
                                  <a:pt x="1554937" y="2134654"/>
                                </a:lnTo>
                                <a:lnTo>
                                  <a:pt x="1554937" y="2417051"/>
                                </a:lnTo>
                                <a:lnTo>
                                  <a:pt x="1145946" y="2417051"/>
                                </a:lnTo>
                                <a:lnTo>
                                  <a:pt x="1145946" y="2134654"/>
                                </a:lnTo>
                                <a:close/>
                              </a:path>
                              <a:path w="4717415" h="2823845">
                                <a:moveTo>
                                  <a:pt x="1651482" y="2135631"/>
                                </a:moveTo>
                                <a:lnTo>
                                  <a:pt x="2666390" y="2135631"/>
                                </a:lnTo>
                                <a:lnTo>
                                  <a:pt x="2666390" y="2414142"/>
                                </a:lnTo>
                                <a:lnTo>
                                  <a:pt x="1651482" y="2414142"/>
                                </a:lnTo>
                                <a:lnTo>
                                  <a:pt x="1651482" y="2135631"/>
                                </a:lnTo>
                                <a:close/>
                              </a:path>
                              <a:path w="4717415" h="2823845">
                                <a:moveTo>
                                  <a:pt x="14224" y="2557551"/>
                                </a:moveTo>
                                <a:lnTo>
                                  <a:pt x="2129370" y="2557551"/>
                                </a:lnTo>
                                <a:lnTo>
                                  <a:pt x="2129370" y="2823476"/>
                                </a:lnTo>
                                <a:lnTo>
                                  <a:pt x="14224" y="2823476"/>
                                </a:lnTo>
                                <a:lnTo>
                                  <a:pt x="14224" y="2557551"/>
                                </a:lnTo>
                                <a:close/>
                              </a:path>
                              <a:path w="4717415" h="2823845">
                                <a:moveTo>
                                  <a:pt x="2795854" y="2138654"/>
                                </a:moveTo>
                                <a:lnTo>
                                  <a:pt x="3571125" y="2138654"/>
                                </a:lnTo>
                                <a:lnTo>
                                  <a:pt x="3571125" y="2414562"/>
                                </a:lnTo>
                                <a:lnTo>
                                  <a:pt x="2795854" y="2414562"/>
                                </a:lnTo>
                                <a:lnTo>
                                  <a:pt x="2795854" y="2138654"/>
                                </a:lnTo>
                                <a:close/>
                              </a:path>
                              <a:path w="4717415" h="2823845">
                                <a:moveTo>
                                  <a:pt x="3699205" y="1315669"/>
                                </a:moveTo>
                                <a:lnTo>
                                  <a:pt x="4714925" y="1315669"/>
                                </a:lnTo>
                                <a:lnTo>
                                  <a:pt x="4714925" y="1588223"/>
                                </a:lnTo>
                                <a:lnTo>
                                  <a:pt x="3699205" y="1588223"/>
                                </a:lnTo>
                                <a:lnTo>
                                  <a:pt x="3699205" y="1315669"/>
                                </a:lnTo>
                                <a:close/>
                              </a:path>
                              <a:path w="4717415" h="2823845">
                                <a:moveTo>
                                  <a:pt x="3695877" y="2144877"/>
                                </a:moveTo>
                                <a:lnTo>
                                  <a:pt x="4716856" y="2144877"/>
                                </a:lnTo>
                                <a:lnTo>
                                  <a:pt x="4716856" y="2424595"/>
                                </a:lnTo>
                                <a:lnTo>
                                  <a:pt x="3695877" y="2424595"/>
                                </a:lnTo>
                                <a:lnTo>
                                  <a:pt x="3695877" y="2144877"/>
                                </a:lnTo>
                                <a:close/>
                              </a:path>
                            </a:pathLst>
                          </a:custGeom>
                          <a:ln w="72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20" cstate="print"/>
                          <a:stretch>
                            <a:fillRect/>
                          </a:stretch>
                        </pic:blipFill>
                        <pic:spPr>
                          <a:xfrm>
                            <a:off x="3697516" y="481799"/>
                            <a:ext cx="1023683" cy="282536"/>
                          </a:xfrm>
                          <a:prstGeom prst="rect">
                            <a:avLst/>
                          </a:prstGeom>
                        </pic:spPr>
                      </pic:pic>
                      <pic:pic xmlns:pic="http://schemas.openxmlformats.org/drawingml/2006/picture">
                        <pic:nvPicPr>
                          <pic:cNvPr id="66" name="Image 66"/>
                          <pic:cNvPicPr/>
                        </pic:nvPicPr>
                        <pic:blipFill>
                          <a:blip r:embed="rId21" cstate="print"/>
                          <a:stretch>
                            <a:fillRect/>
                          </a:stretch>
                        </pic:blipFill>
                        <pic:spPr>
                          <a:xfrm>
                            <a:off x="3697516" y="898563"/>
                            <a:ext cx="1023683" cy="276885"/>
                          </a:xfrm>
                          <a:prstGeom prst="rect">
                            <a:avLst/>
                          </a:prstGeom>
                        </pic:spPr>
                      </pic:pic>
                      <pic:pic xmlns:pic="http://schemas.openxmlformats.org/drawingml/2006/picture">
                        <pic:nvPicPr>
                          <pic:cNvPr id="67" name="Image 67"/>
                          <pic:cNvPicPr/>
                        </pic:nvPicPr>
                        <pic:blipFill>
                          <a:blip r:embed="rId22" cstate="print"/>
                          <a:stretch>
                            <a:fillRect/>
                          </a:stretch>
                        </pic:blipFill>
                        <pic:spPr>
                          <a:xfrm>
                            <a:off x="2210650" y="1315224"/>
                            <a:ext cx="1362773" cy="269900"/>
                          </a:xfrm>
                          <a:prstGeom prst="rect">
                            <a:avLst/>
                          </a:prstGeom>
                        </pic:spPr>
                      </pic:pic>
                      <pic:pic xmlns:pic="http://schemas.openxmlformats.org/drawingml/2006/picture">
                        <pic:nvPicPr>
                          <pic:cNvPr id="68" name="Image 68"/>
                          <pic:cNvPicPr/>
                        </pic:nvPicPr>
                        <pic:blipFill>
                          <a:blip r:embed="rId23" cstate="print"/>
                          <a:stretch>
                            <a:fillRect/>
                          </a:stretch>
                        </pic:blipFill>
                        <pic:spPr>
                          <a:xfrm>
                            <a:off x="1709522" y="105806"/>
                            <a:ext cx="1275618" cy="92964"/>
                          </a:xfrm>
                          <a:prstGeom prst="rect">
                            <a:avLst/>
                          </a:prstGeom>
                        </pic:spPr>
                      </pic:pic>
                      <pic:pic xmlns:pic="http://schemas.openxmlformats.org/drawingml/2006/picture">
                        <pic:nvPicPr>
                          <pic:cNvPr id="69" name="Image 69"/>
                          <pic:cNvPicPr/>
                        </pic:nvPicPr>
                        <pic:blipFill>
                          <a:blip r:embed="rId24" cstate="print"/>
                          <a:stretch>
                            <a:fillRect/>
                          </a:stretch>
                        </pic:blipFill>
                        <pic:spPr>
                          <a:xfrm>
                            <a:off x="2216442" y="2552636"/>
                            <a:ext cx="1369326" cy="279971"/>
                          </a:xfrm>
                          <a:prstGeom prst="rect">
                            <a:avLst/>
                          </a:prstGeom>
                        </pic:spPr>
                      </pic:pic>
                      <pic:pic xmlns:pic="http://schemas.openxmlformats.org/drawingml/2006/picture">
                        <pic:nvPicPr>
                          <pic:cNvPr id="70" name="Image 70"/>
                          <pic:cNvPicPr/>
                        </pic:nvPicPr>
                        <pic:blipFill>
                          <a:blip r:embed="rId25" cstate="print"/>
                          <a:stretch>
                            <a:fillRect/>
                          </a:stretch>
                        </pic:blipFill>
                        <pic:spPr>
                          <a:xfrm>
                            <a:off x="1177759" y="596252"/>
                            <a:ext cx="1236798" cy="73865"/>
                          </a:xfrm>
                          <a:prstGeom prst="rect">
                            <a:avLst/>
                          </a:prstGeom>
                        </pic:spPr>
                      </pic:pic>
                      <pic:pic xmlns:pic="http://schemas.openxmlformats.org/drawingml/2006/picture">
                        <pic:nvPicPr>
                          <pic:cNvPr id="71" name="Image 71"/>
                          <pic:cNvPicPr/>
                        </pic:nvPicPr>
                        <pic:blipFill>
                          <a:blip r:embed="rId26" cstate="print"/>
                          <a:stretch>
                            <a:fillRect/>
                          </a:stretch>
                        </pic:blipFill>
                        <pic:spPr>
                          <a:xfrm>
                            <a:off x="2209761" y="1726958"/>
                            <a:ext cx="1368704" cy="282536"/>
                          </a:xfrm>
                          <a:prstGeom prst="rect">
                            <a:avLst/>
                          </a:prstGeom>
                        </pic:spPr>
                      </pic:pic>
                      <pic:pic xmlns:pic="http://schemas.openxmlformats.org/drawingml/2006/picture">
                        <pic:nvPicPr>
                          <pic:cNvPr id="72" name="Image 72"/>
                          <pic:cNvPicPr/>
                        </pic:nvPicPr>
                        <pic:blipFill>
                          <a:blip r:embed="rId27" cstate="print"/>
                          <a:stretch>
                            <a:fillRect/>
                          </a:stretch>
                        </pic:blipFill>
                        <pic:spPr>
                          <a:xfrm>
                            <a:off x="3695877" y="1735289"/>
                            <a:ext cx="1022184" cy="278930"/>
                          </a:xfrm>
                          <a:prstGeom prst="rect">
                            <a:avLst/>
                          </a:prstGeom>
                        </pic:spPr>
                      </pic:pic>
                      <pic:pic xmlns:pic="http://schemas.openxmlformats.org/drawingml/2006/picture">
                        <pic:nvPicPr>
                          <pic:cNvPr id="73" name="Image 73"/>
                          <pic:cNvPicPr/>
                        </pic:nvPicPr>
                        <pic:blipFill>
                          <a:blip r:embed="rId28" cstate="print"/>
                          <a:stretch>
                            <a:fillRect/>
                          </a:stretch>
                        </pic:blipFill>
                        <pic:spPr>
                          <a:xfrm>
                            <a:off x="3708437" y="2558516"/>
                            <a:ext cx="1009192" cy="279412"/>
                          </a:xfrm>
                          <a:prstGeom prst="rect">
                            <a:avLst/>
                          </a:prstGeom>
                        </pic:spPr>
                      </pic:pic>
                      <pic:pic xmlns:pic="http://schemas.openxmlformats.org/drawingml/2006/picture">
                        <pic:nvPicPr>
                          <pic:cNvPr id="74" name="Image 74"/>
                          <pic:cNvPicPr/>
                        </pic:nvPicPr>
                        <pic:blipFill>
                          <a:blip r:embed="rId29" cstate="print"/>
                          <a:stretch>
                            <a:fillRect/>
                          </a:stretch>
                        </pic:blipFill>
                        <pic:spPr>
                          <a:xfrm>
                            <a:off x="262604" y="932173"/>
                            <a:ext cx="1124941" cy="207683"/>
                          </a:xfrm>
                          <a:prstGeom prst="rect">
                            <a:avLst/>
                          </a:prstGeom>
                        </pic:spPr>
                      </pic:pic>
                      <pic:pic xmlns:pic="http://schemas.openxmlformats.org/drawingml/2006/picture">
                        <pic:nvPicPr>
                          <pic:cNvPr id="75" name="Image 75"/>
                          <pic:cNvPicPr/>
                        </pic:nvPicPr>
                        <pic:blipFill>
                          <a:blip r:embed="rId30" cstate="print"/>
                          <a:stretch>
                            <a:fillRect/>
                          </a:stretch>
                        </pic:blipFill>
                        <pic:spPr>
                          <a:xfrm>
                            <a:off x="2163149" y="1008100"/>
                            <a:ext cx="1078645" cy="92961"/>
                          </a:xfrm>
                          <a:prstGeom prst="rect">
                            <a:avLst/>
                          </a:prstGeom>
                        </pic:spPr>
                      </pic:pic>
                      <pic:pic xmlns:pic="http://schemas.openxmlformats.org/drawingml/2006/picture">
                        <pic:nvPicPr>
                          <pic:cNvPr id="76" name="Image 76"/>
                          <pic:cNvPicPr/>
                        </pic:nvPicPr>
                        <pic:blipFill>
                          <a:blip r:embed="rId31" cstate="print"/>
                          <a:stretch>
                            <a:fillRect/>
                          </a:stretch>
                        </pic:blipFill>
                        <pic:spPr>
                          <a:xfrm>
                            <a:off x="666000" y="1428535"/>
                            <a:ext cx="818598" cy="75184"/>
                          </a:xfrm>
                          <a:prstGeom prst="rect">
                            <a:avLst/>
                          </a:prstGeom>
                        </pic:spPr>
                      </pic:pic>
                      <pic:pic xmlns:pic="http://schemas.openxmlformats.org/drawingml/2006/picture">
                        <pic:nvPicPr>
                          <pic:cNvPr id="77" name="Image 77"/>
                          <pic:cNvPicPr/>
                        </pic:nvPicPr>
                        <pic:blipFill>
                          <a:blip r:embed="rId32" cstate="print"/>
                          <a:stretch>
                            <a:fillRect/>
                          </a:stretch>
                        </pic:blipFill>
                        <pic:spPr>
                          <a:xfrm>
                            <a:off x="3872402" y="1417370"/>
                            <a:ext cx="324120" cy="75184"/>
                          </a:xfrm>
                          <a:prstGeom prst="rect">
                            <a:avLst/>
                          </a:prstGeom>
                        </pic:spPr>
                      </pic:pic>
                      <wps:wsp>
                        <wps:cNvPr id="78" name="Graphic 78"/>
                        <wps:cNvSpPr/>
                        <wps:spPr>
                          <a:xfrm>
                            <a:off x="4230249" y="1437493"/>
                            <a:ext cx="317500" cy="55244"/>
                          </a:xfrm>
                          <a:custGeom>
                            <a:avLst/>
                            <a:gdLst/>
                            <a:ahLst/>
                            <a:cxnLst/>
                            <a:rect l="l" t="t" r="r" b="b"/>
                            <a:pathLst>
                              <a:path w="317500" h="55244">
                                <a:moveTo>
                                  <a:pt x="51409" y="1117"/>
                                </a:moveTo>
                                <a:lnTo>
                                  <a:pt x="9855" y="1117"/>
                                </a:lnTo>
                                <a:lnTo>
                                  <a:pt x="9855" y="40424"/>
                                </a:lnTo>
                                <a:lnTo>
                                  <a:pt x="9728" y="43116"/>
                                </a:lnTo>
                                <a:lnTo>
                                  <a:pt x="9194" y="44767"/>
                                </a:lnTo>
                                <a:lnTo>
                                  <a:pt x="8674" y="45377"/>
                                </a:lnTo>
                                <a:lnTo>
                                  <a:pt x="7073" y="46139"/>
                                </a:lnTo>
                                <a:lnTo>
                                  <a:pt x="5753" y="46329"/>
                                </a:lnTo>
                                <a:lnTo>
                                  <a:pt x="0" y="46329"/>
                                </a:lnTo>
                                <a:lnTo>
                                  <a:pt x="0" y="53759"/>
                                </a:lnTo>
                                <a:lnTo>
                                  <a:pt x="5118" y="54152"/>
                                </a:lnTo>
                                <a:lnTo>
                                  <a:pt x="10566" y="54152"/>
                                </a:lnTo>
                                <a:lnTo>
                                  <a:pt x="18796" y="40881"/>
                                </a:lnTo>
                                <a:lnTo>
                                  <a:pt x="18796" y="8534"/>
                                </a:lnTo>
                                <a:lnTo>
                                  <a:pt x="42468" y="8534"/>
                                </a:lnTo>
                                <a:lnTo>
                                  <a:pt x="42468" y="53797"/>
                                </a:lnTo>
                                <a:lnTo>
                                  <a:pt x="51409" y="53797"/>
                                </a:lnTo>
                                <a:lnTo>
                                  <a:pt x="51409" y="1117"/>
                                </a:lnTo>
                                <a:close/>
                              </a:path>
                              <a:path w="317500" h="55244">
                                <a:moveTo>
                                  <a:pt x="108153" y="1117"/>
                                </a:moveTo>
                                <a:lnTo>
                                  <a:pt x="98552" y="1117"/>
                                </a:lnTo>
                                <a:lnTo>
                                  <a:pt x="73710" y="41338"/>
                                </a:lnTo>
                                <a:lnTo>
                                  <a:pt x="73710" y="1117"/>
                                </a:lnTo>
                                <a:lnTo>
                                  <a:pt x="64770" y="1117"/>
                                </a:lnTo>
                                <a:lnTo>
                                  <a:pt x="64770" y="53848"/>
                                </a:lnTo>
                                <a:lnTo>
                                  <a:pt x="74409" y="53848"/>
                                </a:lnTo>
                                <a:lnTo>
                                  <a:pt x="99212" y="13881"/>
                                </a:lnTo>
                                <a:lnTo>
                                  <a:pt x="99212" y="53848"/>
                                </a:lnTo>
                                <a:lnTo>
                                  <a:pt x="108153" y="53848"/>
                                </a:lnTo>
                                <a:lnTo>
                                  <a:pt x="108153" y="1117"/>
                                </a:lnTo>
                                <a:close/>
                              </a:path>
                              <a:path w="317500" h="55244">
                                <a:moveTo>
                                  <a:pt x="164706" y="35763"/>
                                </a:moveTo>
                                <a:lnTo>
                                  <a:pt x="155968" y="34544"/>
                                </a:lnTo>
                                <a:lnTo>
                                  <a:pt x="155346" y="39001"/>
                                </a:lnTo>
                                <a:lnTo>
                                  <a:pt x="153847" y="42303"/>
                                </a:lnTo>
                                <a:lnTo>
                                  <a:pt x="149161" y="46583"/>
                                </a:lnTo>
                                <a:lnTo>
                                  <a:pt x="146227" y="47650"/>
                                </a:lnTo>
                                <a:lnTo>
                                  <a:pt x="138353" y="47650"/>
                                </a:lnTo>
                                <a:lnTo>
                                  <a:pt x="134823" y="46037"/>
                                </a:lnTo>
                                <a:lnTo>
                                  <a:pt x="129387" y="39636"/>
                                </a:lnTo>
                                <a:lnTo>
                                  <a:pt x="128028" y="34505"/>
                                </a:lnTo>
                                <a:lnTo>
                                  <a:pt x="128028" y="20459"/>
                                </a:lnTo>
                                <a:lnTo>
                                  <a:pt x="129438" y="15379"/>
                                </a:lnTo>
                                <a:lnTo>
                                  <a:pt x="135077" y="8928"/>
                                </a:lnTo>
                                <a:lnTo>
                                  <a:pt x="138734" y="7315"/>
                                </a:lnTo>
                                <a:lnTo>
                                  <a:pt x="146215" y="7315"/>
                                </a:lnTo>
                                <a:lnTo>
                                  <a:pt x="148755" y="8216"/>
                                </a:lnTo>
                                <a:lnTo>
                                  <a:pt x="152971" y="11785"/>
                                </a:lnTo>
                                <a:lnTo>
                                  <a:pt x="154432" y="14439"/>
                                </a:lnTo>
                                <a:lnTo>
                                  <a:pt x="155257" y="17983"/>
                                </a:lnTo>
                                <a:lnTo>
                                  <a:pt x="163893" y="16662"/>
                                </a:lnTo>
                                <a:lnTo>
                                  <a:pt x="162877" y="11341"/>
                                </a:lnTo>
                                <a:lnTo>
                                  <a:pt x="160540" y="7226"/>
                                </a:lnTo>
                                <a:lnTo>
                                  <a:pt x="153276" y="1435"/>
                                </a:lnTo>
                                <a:lnTo>
                                  <a:pt x="148590" y="0"/>
                                </a:lnTo>
                                <a:lnTo>
                                  <a:pt x="138341" y="0"/>
                                </a:lnTo>
                                <a:lnTo>
                                  <a:pt x="118884" y="21996"/>
                                </a:lnTo>
                                <a:lnTo>
                                  <a:pt x="118884" y="36461"/>
                                </a:lnTo>
                                <a:lnTo>
                                  <a:pt x="121069" y="43192"/>
                                </a:lnTo>
                                <a:lnTo>
                                  <a:pt x="129819" y="52616"/>
                                </a:lnTo>
                                <a:lnTo>
                                  <a:pt x="135610" y="54965"/>
                                </a:lnTo>
                                <a:lnTo>
                                  <a:pt x="148551" y="54965"/>
                                </a:lnTo>
                                <a:lnTo>
                                  <a:pt x="153416" y="53276"/>
                                </a:lnTo>
                                <a:lnTo>
                                  <a:pt x="161302" y="46469"/>
                                </a:lnTo>
                                <a:lnTo>
                                  <a:pt x="163741" y="41770"/>
                                </a:lnTo>
                                <a:lnTo>
                                  <a:pt x="164706" y="35763"/>
                                </a:lnTo>
                                <a:close/>
                              </a:path>
                              <a:path w="317500" h="55244">
                                <a:moveTo>
                                  <a:pt x="210324" y="1117"/>
                                </a:moveTo>
                                <a:lnTo>
                                  <a:pt x="167652" y="1117"/>
                                </a:lnTo>
                                <a:lnTo>
                                  <a:pt x="167652" y="8534"/>
                                </a:lnTo>
                                <a:lnTo>
                                  <a:pt x="184518" y="8534"/>
                                </a:lnTo>
                                <a:lnTo>
                                  <a:pt x="184518" y="53848"/>
                                </a:lnTo>
                                <a:lnTo>
                                  <a:pt x="193459" y="53848"/>
                                </a:lnTo>
                                <a:lnTo>
                                  <a:pt x="193459" y="8534"/>
                                </a:lnTo>
                                <a:lnTo>
                                  <a:pt x="210324" y="8534"/>
                                </a:lnTo>
                                <a:lnTo>
                                  <a:pt x="210324" y="1117"/>
                                </a:lnTo>
                                <a:close/>
                              </a:path>
                              <a:path w="317500" h="55244">
                                <a:moveTo>
                                  <a:pt x="263753" y="18389"/>
                                </a:moveTo>
                                <a:lnTo>
                                  <a:pt x="261454" y="11836"/>
                                </a:lnTo>
                                <a:lnTo>
                                  <a:pt x="257162" y="7416"/>
                                </a:lnTo>
                                <a:lnTo>
                                  <a:pt x="254609" y="4800"/>
                                </a:lnTo>
                                <a:lnTo>
                                  <a:pt x="254609" y="20777"/>
                                </a:lnTo>
                                <a:lnTo>
                                  <a:pt x="254571" y="34239"/>
                                </a:lnTo>
                                <a:lnTo>
                                  <a:pt x="253250" y="38823"/>
                                </a:lnTo>
                                <a:lnTo>
                                  <a:pt x="253085" y="39281"/>
                                </a:lnTo>
                                <a:lnTo>
                                  <a:pt x="247230" y="45974"/>
                                </a:lnTo>
                                <a:lnTo>
                                  <a:pt x="243535" y="47650"/>
                                </a:lnTo>
                                <a:lnTo>
                                  <a:pt x="234607" y="47650"/>
                                </a:lnTo>
                                <a:lnTo>
                                  <a:pt x="230898" y="45974"/>
                                </a:lnTo>
                                <a:lnTo>
                                  <a:pt x="224993" y="39281"/>
                                </a:lnTo>
                                <a:lnTo>
                                  <a:pt x="223520" y="34239"/>
                                </a:lnTo>
                                <a:lnTo>
                                  <a:pt x="223520" y="20777"/>
                                </a:lnTo>
                                <a:lnTo>
                                  <a:pt x="224980" y="15786"/>
                                </a:lnTo>
                                <a:lnTo>
                                  <a:pt x="230886" y="9093"/>
                                </a:lnTo>
                                <a:lnTo>
                                  <a:pt x="234607" y="7416"/>
                                </a:lnTo>
                                <a:lnTo>
                                  <a:pt x="243509" y="7416"/>
                                </a:lnTo>
                                <a:lnTo>
                                  <a:pt x="247192" y="9093"/>
                                </a:lnTo>
                                <a:lnTo>
                                  <a:pt x="253123" y="15786"/>
                                </a:lnTo>
                                <a:lnTo>
                                  <a:pt x="254609" y="20777"/>
                                </a:lnTo>
                                <a:lnTo>
                                  <a:pt x="254609" y="4800"/>
                                </a:lnTo>
                                <a:lnTo>
                                  <a:pt x="252260" y="2374"/>
                                </a:lnTo>
                                <a:lnTo>
                                  <a:pt x="246329" y="0"/>
                                </a:lnTo>
                                <a:lnTo>
                                  <a:pt x="232587" y="0"/>
                                </a:lnTo>
                                <a:lnTo>
                                  <a:pt x="227037" y="1943"/>
                                </a:lnTo>
                                <a:lnTo>
                                  <a:pt x="217081" y="10528"/>
                                </a:lnTo>
                                <a:lnTo>
                                  <a:pt x="214376" y="17754"/>
                                </a:lnTo>
                                <a:lnTo>
                                  <a:pt x="214376" y="36360"/>
                                </a:lnTo>
                                <a:lnTo>
                                  <a:pt x="216649" y="43167"/>
                                </a:lnTo>
                                <a:lnTo>
                                  <a:pt x="225755" y="52616"/>
                                </a:lnTo>
                                <a:lnTo>
                                  <a:pt x="231711" y="54965"/>
                                </a:lnTo>
                                <a:lnTo>
                                  <a:pt x="243687" y="54965"/>
                                </a:lnTo>
                                <a:lnTo>
                                  <a:pt x="247942" y="53898"/>
                                </a:lnTo>
                                <a:lnTo>
                                  <a:pt x="255714" y="49593"/>
                                </a:lnTo>
                                <a:lnTo>
                                  <a:pt x="257619" y="47650"/>
                                </a:lnTo>
                                <a:lnTo>
                                  <a:pt x="258673" y="46583"/>
                                </a:lnTo>
                                <a:lnTo>
                                  <a:pt x="262737" y="38823"/>
                                </a:lnTo>
                                <a:lnTo>
                                  <a:pt x="263613" y="34239"/>
                                </a:lnTo>
                                <a:lnTo>
                                  <a:pt x="263639" y="34112"/>
                                </a:lnTo>
                                <a:lnTo>
                                  <a:pt x="263753" y="18389"/>
                                </a:lnTo>
                                <a:close/>
                              </a:path>
                              <a:path w="317500" h="55244">
                                <a:moveTo>
                                  <a:pt x="317411" y="36017"/>
                                </a:moveTo>
                                <a:lnTo>
                                  <a:pt x="308813" y="26428"/>
                                </a:lnTo>
                                <a:lnTo>
                                  <a:pt x="310908" y="25184"/>
                                </a:lnTo>
                                <a:lnTo>
                                  <a:pt x="312470" y="23609"/>
                                </a:lnTo>
                                <a:lnTo>
                                  <a:pt x="312610" y="23368"/>
                                </a:lnTo>
                                <a:lnTo>
                                  <a:pt x="314540" y="19862"/>
                                </a:lnTo>
                                <a:lnTo>
                                  <a:pt x="315074" y="17691"/>
                                </a:lnTo>
                                <a:lnTo>
                                  <a:pt x="315074" y="11988"/>
                                </a:lnTo>
                                <a:lnTo>
                                  <a:pt x="308267" y="3149"/>
                                </a:lnTo>
                                <a:lnTo>
                                  <a:pt x="308267" y="36995"/>
                                </a:lnTo>
                                <a:lnTo>
                                  <a:pt x="308165" y="41567"/>
                                </a:lnTo>
                                <a:lnTo>
                                  <a:pt x="307187" y="43586"/>
                                </a:lnTo>
                                <a:lnTo>
                                  <a:pt x="303428" y="45935"/>
                                </a:lnTo>
                                <a:lnTo>
                                  <a:pt x="299948" y="46532"/>
                                </a:lnTo>
                                <a:lnTo>
                                  <a:pt x="283171" y="46532"/>
                                </a:lnTo>
                                <a:lnTo>
                                  <a:pt x="283171" y="30683"/>
                                </a:lnTo>
                                <a:lnTo>
                                  <a:pt x="297815" y="30683"/>
                                </a:lnTo>
                                <a:lnTo>
                                  <a:pt x="308267" y="36995"/>
                                </a:lnTo>
                                <a:lnTo>
                                  <a:pt x="308267" y="3149"/>
                                </a:lnTo>
                                <a:lnTo>
                                  <a:pt x="305930" y="2349"/>
                                </a:lnTo>
                                <a:lnTo>
                                  <a:pt x="305930" y="13208"/>
                                </a:lnTo>
                                <a:lnTo>
                                  <a:pt x="305930" y="17691"/>
                                </a:lnTo>
                                <a:lnTo>
                                  <a:pt x="296430" y="23368"/>
                                </a:lnTo>
                                <a:lnTo>
                                  <a:pt x="283171" y="23368"/>
                                </a:lnTo>
                                <a:lnTo>
                                  <a:pt x="283171" y="8534"/>
                                </a:lnTo>
                                <a:lnTo>
                                  <a:pt x="297675" y="8534"/>
                                </a:lnTo>
                                <a:lnTo>
                                  <a:pt x="301040" y="9080"/>
                                </a:lnTo>
                                <a:lnTo>
                                  <a:pt x="304952" y="11277"/>
                                </a:lnTo>
                                <a:lnTo>
                                  <a:pt x="305930" y="13208"/>
                                </a:lnTo>
                                <a:lnTo>
                                  <a:pt x="305930" y="2349"/>
                                </a:lnTo>
                                <a:lnTo>
                                  <a:pt x="303606" y="1536"/>
                                </a:lnTo>
                                <a:lnTo>
                                  <a:pt x="299847" y="1117"/>
                                </a:lnTo>
                                <a:lnTo>
                                  <a:pt x="274231" y="1117"/>
                                </a:lnTo>
                                <a:lnTo>
                                  <a:pt x="274231" y="53848"/>
                                </a:lnTo>
                                <a:lnTo>
                                  <a:pt x="304114" y="53848"/>
                                </a:lnTo>
                                <a:lnTo>
                                  <a:pt x="317411" y="39116"/>
                                </a:lnTo>
                                <a:lnTo>
                                  <a:pt x="317411" y="36017"/>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33" cstate="print"/>
                          <a:stretch>
                            <a:fillRect/>
                          </a:stretch>
                        </pic:blipFill>
                        <pic:spPr>
                          <a:xfrm>
                            <a:off x="234450" y="1780445"/>
                            <a:ext cx="1674830" cy="208801"/>
                          </a:xfrm>
                          <a:prstGeom prst="rect">
                            <a:avLst/>
                          </a:prstGeom>
                        </pic:spPr>
                      </pic:pic>
                      <pic:pic xmlns:pic="http://schemas.openxmlformats.org/drawingml/2006/picture">
                        <pic:nvPicPr>
                          <pic:cNvPr id="80" name="Image 80"/>
                          <pic:cNvPicPr/>
                        </pic:nvPicPr>
                        <pic:blipFill>
                          <a:blip r:embed="rId34" cstate="print"/>
                          <a:stretch>
                            <a:fillRect/>
                          </a:stretch>
                        </pic:blipFill>
                        <pic:spPr>
                          <a:xfrm>
                            <a:off x="89552" y="2256089"/>
                            <a:ext cx="917710" cy="95298"/>
                          </a:xfrm>
                          <a:prstGeom prst="rect">
                            <a:avLst/>
                          </a:prstGeom>
                        </pic:spPr>
                      </pic:pic>
                      <pic:pic xmlns:pic="http://schemas.openxmlformats.org/drawingml/2006/picture">
                        <pic:nvPicPr>
                          <pic:cNvPr id="81" name="Image 81"/>
                          <pic:cNvPicPr/>
                        </pic:nvPicPr>
                        <pic:blipFill>
                          <a:blip r:embed="rId35" cstate="print"/>
                          <a:stretch>
                            <a:fillRect/>
                          </a:stretch>
                        </pic:blipFill>
                        <pic:spPr>
                          <a:xfrm>
                            <a:off x="1244023" y="2257306"/>
                            <a:ext cx="208870" cy="94080"/>
                          </a:xfrm>
                          <a:prstGeom prst="rect">
                            <a:avLst/>
                          </a:prstGeom>
                        </pic:spPr>
                      </pic:pic>
                      <pic:pic xmlns:pic="http://schemas.openxmlformats.org/drawingml/2006/picture">
                        <pic:nvPicPr>
                          <pic:cNvPr id="82" name="Image 82"/>
                          <pic:cNvPicPr/>
                        </pic:nvPicPr>
                        <pic:blipFill>
                          <a:blip r:embed="rId36" cstate="print"/>
                          <a:stretch>
                            <a:fillRect/>
                          </a:stretch>
                        </pic:blipFill>
                        <pic:spPr>
                          <a:xfrm>
                            <a:off x="2026363" y="2248000"/>
                            <a:ext cx="275521" cy="92963"/>
                          </a:xfrm>
                          <a:prstGeom prst="rect">
                            <a:avLst/>
                          </a:prstGeom>
                        </pic:spPr>
                      </pic:pic>
                      <wps:wsp>
                        <wps:cNvPr id="83" name="Graphic 83"/>
                        <wps:cNvSpPr/>
                        <wps:spPr>
                          <a:xfrm>
                            <a:off x="2893803" y="2180278"/>
                            <a:ext cx="622300" cy="94615"/>
                          </a:xfrm>
                          <a:custGeom>
                            <a:avLst/>
                            <a:gdLst/>
                            <a:ahLst/>
                            <a:cxnLst/>
                            <a:rect l="l" t="t" r="r" b="b"/>
                            <a:pathLst>
                              <a:path w="622300" h="94615">
                                <a:moveTo>
                                  <a:pt x="63906" y="30187"/>
                                </a:moveTo>
                                <a:lnTo>
                                  <a:pt x="37325" y="0"/>
                                </a:lnTo>
                                <a:lnTo>
                                  <a:pt x="22618" y="0"/>
                                </a:lnTo>
                                <a:lnTo>
                                  <a:pt x="16306" y="1866"/>
                                </a:lnTo>
                                <a:lnTo>
                                  <a:pt x="6146" y="9309"/>
                                </a:lnTo>
                                <a:lnTo>
                                  <a:pt x="2705" y="14490"/>
                                </a:lnTo>
                                <a:lnTo>
                                  <a:pt x="914" y="21132"/>
                                </a:lnTo>
                                <a:lnTo>
                                  <a:pt x="10363" y="23571"/>
                                </a:lnTo>
                                <a:lnTo>
                                  <a:pt x="13119" y="13474"/>
                                </a:lnTo>
                                <a:lnTo>
                                  <a:pt x="19761" y="8432"/>
                                </a:lnTo>
                                <a:lnTo>
                                  <a:pt x="37388" y="8432"/>
                                </a:lnTo>
                                <a:lnTo>
                                  <a:pt x="42964" y="10566"/>
                                </a:lnTo>
                                <a:lnTo>
                                  <a:pt x="51041" y="19113"/>
                                </a:lnTo>
                                <a:lnTo>
                                  <a:pt x="53251" y="24904"/>
                                </a:lnTo>
                                <a:lnTo>
                                  <a:pt x="53644" y="32207"/>
                                </a:lnTo>
                                <a:lnTo>
                                  <a:pt x="26924" y="32207"/>
                                </a:lnTo>
                                <a:lnTo>
                                  <a:pt x="26924" y="40741"/>
                                </a:lnTo>
                                <a:lnTo>
                                  <a:pt x="53949" y="40741"/>
                                </a:lnTo>
                                <a:lnTo>
                                  <a:pt x="53568" y="48882"/>
                                </a:lnTo>
                                <a:lnTo>
                                  <a:pt x="51308" y="55308"/>
                                </a:lnTo>
                                <a:lnTo>
                                  <a:pt x="42964" y="64706"/>
                                </a:lnTo>
                                <a:lnTo>
                                  <a:pt x="37604" y="67056"/>
                                </a:lnTo>
                                <a:lnTo>
                                  <a:pt x="31076" y="67056"/>
                                </a:lnTo>
                                <a:lnTo>
                                  <a:pt x="23177" y="65913"/>
                                </a:lnTo>
                                <a:lnTo>
                                  <a:pt x="16903" y="62458"/>
                                </a:lnTo>
                                <a:lnTo>
                                  <a:pt x="12268" y="56718"/>
                                </a:lnTo>
                                <a:lnTo>
                                  <a:pt x="9245" y="48666"/>
                                </a:lnTo>
                                <a:lnTo>
                                  <a:pt x="0" y="51104"/>
                                </a:lnTo>
                                <a:lnTo>
                                  <a:pt x="4254" y="61645"/>
                                </a:lnTo>
                                <a:lnTo>
                                  <a:pt x="10744" y="69164"/>
                                </a:lnTo>
                                <a:lnTo>
                                  <a:pt x="19456" y="73685"/>
                                </a:lnTo>
                                <a:lnTo>
                                  <a:pt x="30391" y="75184"/>
                                </a:lnTo>
                                <a:lnTo>
                                  <a:pt x="38455" y="74498"/>
                                </a:lnTo>
                                <a:lnTo>
                                  <a:pt x="63614" y="44589"/>
                                </a:lnTo>
                                <a:lnTo>
                                  <a:pt x="63906" y="36791"/>
                                </a:lnTo>
                                <a:lnTo>
                                  <a:pt x="63906" y="30187"/>
                                </a:lnTo>
                                <a:close/>
                              </a:path>
                              <a:path w="622300" h="94615">
                                <a:moveTo>
                                  <a:pt x="118630" y="21234"/>
                                </a:moveTo>
                                <a:lnTo>
                                  <a:pt x="77076" y="21234"/>
                                </a:lnTo>
                                <a:lnTo>
                                  <a:pt x="77076" y="60540"/>
                                </a:lnTo>
                                <a:lnTo>
                                  <a:pt x="76949" y="63233"/>
                                </a:lnTo>
                                <a:lnTo>
                                  <a:pt x="76415" y="64884"/>
                                </a:lnTo>
                                <a:lnTo>
                                  <a:pt x="75895" y="65493"/>
                                </a:lnTo>
                                <a:lnTo>
                                  <a:pt x="74295" y="66255"/>
                                </a:lnTo>
                                <a:lnTo>
                                  <a:pt x="72974" y="66446"/>
                                </a:lnTo>
                                <a:lnTo>
                                  <a:pt x="67221" y="66446"/>
                                </a:lnTo>
                                <a:lnTo>
                                  <a:pt x="67221" y="73875"/>
                                </a:lnTo>
                                <a:lnTo>
                                  <a:pt x="72339" y="74269"/>
                                </a:lnTo>
                                <a:lnTo>
                                  <a:pt x="77787" y="74269"/>
                                </a:lnTo>
                                <a:lnTo>
                                  <a:pt x="86017" y="60998"/>
                                </a:lnTo>
                                <a:lnTo>
                                  <a:pt x="86017" y="28651"/>
                                </a:lnTo>
                                <a:lnTo>
                                  <a:pt x="109689" y="28651"/>
                                </a:lnTo>
                                <a:lnTo>
                                  <a:pt x="109689" y="73914"/>
                                </a:lnTo>
                                <a:lnTo>
                                  <a:pt x="118630" y="73914"/>
                                </a:lnTo>
                                <a:lnTo>
                                  <a:pt x="118630" y="21234"/>
                                </a:lnTo>
                                <a:close/>
                              </a:path>
                              <a:path w="622300" h="94615">
                                <a:moveTo>
                                  <a:pt x="177507" y="38823"/>
                                </a:moveTo>
                                <a:lnTo>
                                  <a:pt x="175348" y="32321"/>
                                </a:lnTo>
                                <a:lnTo>
                                  <a:pt x="175272" y="32092"/>
                                </a:lnTo>
                                <a:lnTo>
                                  <a:pt x="170942" y="27432"/>
                                </a:lnTo>
                                <a:lnTo>
                                  <a:pt x="168059" y="24333"/>
                                </a:lnTo>
                                <a:lnTo>
                                  <a:pt x="168059" y="42570"/>
                                </a:lnTo>
                                <a:lnTo>
                                  <a:pt x="138696" y="42570"/>
                                </a:lnTo>
                                <a:lnTo>
                                  <a:pt x="149555" y="27432"/>
                                </a:lnTo>
                                <a:lnTo>
                                  <a:pt x="158178" y="27432"/>
                                </a:lnTo>
                                <a:lnTo>
                                  <a:pt x="161861" y="29159"/>
                                </a:lnTo>
                                <a:lnTo>
                                  <a:pt x="166535" y="34810"/>
                                </a:lnTo>
                                <a:lnTo>
                                  <a:pt x="167601" y="37960"/>
                                </a:lnTo>
                                <a:lnTo>
                                  <a:pt x="167665" y="38138"/>
                                </a:lnTo>
                                <a:lnTo>
                                  <a:pt x="168059" y="42570"/>
                                </a:lnTo>
                                <a:lnTo>
                                  <a:pt x="168059" y="24333"/>
                                </a:lnTo>
                                <a:lnTo>
                                  <a:pt x="166420" y="22555"/>
                                </a:lnTo>
                                <a:lnTo>
                                  <a:pt x="160629" y="20116"/>
                                </a:lnTo>
                                <a:lnTo>
                                  <a:pt x="146342" y="20116"/>
                                </a:lnTo>
                                <a:lnTo>
                                  <a:pt x="140423" y="22555"/>
                                </a:lnTo>
                                <a:lnTo>
                                  <a:pt x="131318" y="32321"/>
                                </a:lnTo>
                                <a:lnTo>
                                  <a:pt x="129171" y="38823"/>
                                </a:lnTo>
                                <a:lnTo>
                                  <a:pt x="129146" y="56896"/>
                                </a:lnTo>
                                <a:lnTo>
                                  <a:pt x="131292" y="63246"/>
                                </a:lnTo>
                                <a:lnTo>
                                  <a:pt x="140309" y="72707"/>
                                </a:lnTo>
                                <a:lnTo>
                                  <a:pt x="146405" y="75082"/>
                                </a:lnTo>
                                <a:lnTo>
                                  <a:pt x="160197" y="75082"/>
                                </a:lnTo>
                                <a:lnTo>
                                  <a:pt x="165214" y="73596"/>
                                </a:lnTo>
                                <a:lnTo>
                                  <a:pt x="172935" y="67767"/>
                                </a:lnTo>
                                <a:lnTo>
                                  <a:pt x="175768" y="63474"/>
                                </a:lnTo>
                                <a:lnTo>
                                  <a:pt x="177203" y="58115"/>
                                </a:lnTo>
                                <a:lnTo>
                                  <a:pt x="167957" y="56896"/>
                                </a:lnTo>
                                <a:lnTo>
                                  <a:pt x="166598" y="60693"/>
                                </a:lnTo>
                                <a:lnTo>
                                  <a:pt x="164909" y="63246"/>
                                </a:lnTo>
                                <a:lnTo>
                                  <a:pt x="164731" y="63474"/>
                                </a:lnTo>
                                <a:lnTo>
                                  <a:pt x="160147" y="66903"/>
                                </a:lnTo>
                                <a:lnTo>
                                  <a:pt x="157353" y="67767"/>
                                </a:lnTo>
                                <a:lnTo>
                                  <a:pt x="149707" y="67767"/>
                                </a:lnTo>
                                <a:lnTo>
                                  <a:pt x="146024" y="66217"/>
                                </a:lnTo>
                                <a:lnTo>
                                  <a:pt x="140157" y="60096"/>
                                </a:lnTo>
                                <a:lnTo>
                                  <a:pt x="138531" y="55651"/>
                                </a:lnTo>
                                <a:lnTo>
                                  <a:pt x="138188" y="49885"/>
                                </a:lnTo>
                                <a:lnTo>
                                  <a:pt x="177457" y="49885"/>
                                </a:lnTo>
                                <a:lnTo>
                                  <a:pt x="177495" y="42570"/>
                                </a:lnTo>
                                <a:lnTo>
                                  <a:pt x="177507" y="38823"/>
                                </a:lnTo>
                                <a:close/>
                              </a:path>
                              <a:path w="622300" h="94615">
                                <a:moveTo>
                                  <a:pt x="227101" y="73964"/>
                                </a:moveTo>
                                <a:lnTo>
                                  <a:pt x="213575" y="51498"/>
                                </a:lnTo>
                                <a:lnTo>
                                  <a:pt x="209778" y="47917"/>
                                </a:lnTo>
                                <a:lnTo>
                                  <a:pt x="205930" y="46888"/>
                                </a:lnTo>
                                <a:lnTo>
                                  <a:pt x="208292" y="45783"/>
                                </a:lnTo>
                                <a:lnTo>
                                  <a:pt x="210032" y="44589"/>
                                </a:lnTo>
                                <a:lnTo>
                                  <a:pt x="212280" y="41948"/>
                                </a:lnTo>
                                <a:lnTo>
                                  <a:pt x="213525" y="39560"/>
                                </a:lnTo>
                                <a:lnTo>
                                  <a:pt x="216293" y="32499"/>
                                </a:lnTo>
                                <a:lnTo>
                                  <a:pt x="217360" y="30327"/>
                                </a:lnTo>
                                <a:lnTo>
                                  <a:pt x="218719" y="28905"/>
                                </a:lnTo>
                                <a:lnTo>
                                  <a:pt x="220230" y="28549"/>
                                </a:lnTo>
                                <a:lnTo>
                                  <a:pt x="225069" y="28600"/>
                                </a:lnTo>
                                <a:lnTo>
                                  <a:pt x="225069" y="21234"/>
                                </a:lnTo>
                                <a:lnTo>
                                  <a:pt x="220141" y="21234"/>
                                </a:lnTo>
                                <a:lnTo>
                                  <a:pt x="217855" y="21475"/>
                                </a:lnTo>
                                <a:lnTo>
                                  <a:pt x="206133" y="38100"/>
                                </a:lnTo>
                                <a:lnTo>
                                  <a:pt x="204457" y="41262"/>
                                </a:lnTo>
                                <a:lnTo>
                                  <a:pt x="202171" y="43446"/>
                                </a:lnTo>
                                <a:lnTo>
                                  <a:pt x="200177" y="43992"/>
                                </a:lnTo>
                                <a:lnTo>
                                  <a:pt x="197332" y="43992"/>
                                </a:lnTo>
                                <a:lnTo>
                                  <a:pt x="197332" y="21234"/>
                                </a:lnTo>
                                <a:lnTo>
                                  <a:pt x="188391" y="21234"/>
                                </a:lnTo>
                                <a:lnTo>
                                  <a:pt x="188391" y="73964"/>
                                </a:lnTo>
                                <a:lnTo>
                                  <a:pt x="197332" y="73964"/>
                                </a:lnTo>
                                <a:lnTo>
                                  <a:pt x="197332" y="49580"/>
                                </a:lnTo>
                                <a:lnTo>
                                  <a:pt x="199351" y="49580"/>
                                </a:lnTo>
                                <a:lnTo>
                                  <a:pt x="201079" y="50101"/>
                                </a:lnTo>
                                <a:lnTo>
                                  <a:pt x="203974" y="52209"/>
                                </a:lnTo>
                                <a:lnTo>
                                  <a:pt x="205663" y="54368"/>
                                </a:lnTo>
                                <a:lnTo>
                                  <a:pt x="217284" y="73964"/>
                                </a:lnTo>
                                <a:lnTo>
                                  <a:pt x="227101" y="73964"/>
                                </a:lnTo>
                                <a:close/>
                              </a:path>
                              <a:path w="622300" h="94615">
                                <a:moveTo>
                                  <a:pt x="272072" y="21234"/>
                                </a:moveTo>
                                <a:lnTo>
                                  <a:pt x="229400" y="21234"/>
                                </a:lnTo>
                                <a:lnTo>
                                  <a:pt x="229400" y="28651"/>
                                </a:lnTo>
                                <a:lnTo>
                                  <a:pt x="246265" y="28651"/>
                                </a:lnTo>
                                <a:lnTo>
                                  <a:pt x="246265" y="73964"/>
                                </a:lnTo>
                                <a:lnTo>
                                  <a:pt x="255206" y="73964"/>
                                </a:lnTo>
                                <a:lnTo>
                                  <a:pt x="255206" y="28651"/>
                                </a:lnTo>
                                <a:lnTo>
                                  <a:pt x="272072" y="28651"/>
                                </a:lnTo>
                                <a:lnTo>
                                  <a:pt x="272072" y="21234"/>
                                </a:lnTo>
                                <a:close/>
                              </a:path>
                              <a:path w="622300" h="94615">
                                <a:moveTo>
                                  <a:pt x="326339" y="42176"/>
                                </a:moveTo>
                                <a:lnTo>
                                  <a:pt x="325462" y="37579"/>
                                </a:lnTo>
                                <a:lnTo>
                                  <a:pt x="321945" y="29159"/>
                                </a:lnTo>
                                <a:lnTo>
                                  <a:pt x="320332" y="27127"/>
                                </a:lnTo>
                                <a:lnTo>
                                  <a:pt x="319366" y="25895"/>
                                </a:lnTo>
                                <a:lnTo>
                                  <a:pt x="317195" y="24447"/>
                                </a:lnTo>
                                <a:lnTo>
                                  <a:pt x="317195" y="40474"/>
                                </a:lnTo>
                                <a:lnTo>
                                  <a:pt x="317195" y="54203"/>
                                </a:lnTo>
                                <a:lnTo>
                                  <a:pt x="315785" y="59385"/>
                                </a:lnTo>
                                <a:lnTo>
                                  <a:pt x="310045" y="66141"/>
                                </a:lnTo>
                                <a:lnTo>
                                  <a:pt x="306768" y="67767"/>
                                </a:lnTo>
                                <a:lnTo>
                                  <a:pt x="298907" y="67767"/>
                                </a:lnTo>
                                <a:lnTo>
                                  <a:pt x="295592" y="66141"/>
                                </a:lnTo>
                                <a:lnTo>
                                  <a:pt x="290118" y="59677"/>
                                </a:lnTo>
                                <a:lnTo>
                                  <a:pt x="288747" y="54686"/>
                                </a:lnTo>
                                <a:lnTo>
                                  <a:pt x="288747" y="41148"/>
                                </a:lnTo>
                                <a:lnTo>
                                  <a:pt x="290207" y="36004"/>
                                </a:lnTo>
                                <a:lnTo>
                                  <a:pt x="296049" y="28905"/>
                                </a:lnTo>
                                <a:lnTo>
                                  <a:pt x="297434" y="28168"/>
                                </a:lnTo>
                                <a:lnTo>
                                  <a:pt x="299402" y="27127"/>
                                </a:lnTo>
                                <a:lnTo>
                                  <a:pt x="307022" y="27127"/>
                                </a:lnTo>
                                <a:lnTo>
                                  <a:pt x="310515" y="28905"/>
                                </a:lnTo>
                                <a:lnTo>
                                  <a:pt x="310388" y="28905"/>
                                </a:lnTo>
                                <a:lnTo>
                                  <a:pt x="315823" y="35458"/>
                                </a:lnTo>
                                <a:lnTo>
                                  <a:pt x="317195" y="40474"/>
                                </a:lnTo>
                                <a:lnTo>
                                  <a:pt x="317195" y="24447"/>
                                </a:lnTo>
                                <a:lnTo>
                                  <a:pt x="312483" y="21272"/>
                                </a:lnTo>
                                <a:lnTo>
                                  <a:pt x="308521" y="20116"/>
                                </a:lnTo>
                                <a:lnTo>
                                  <a:pt x="300583" y="20116"/>
                                </a:lnTo>
                                <a:lnTo>
                                  <a:pt x="297649" y="20789"/>
                                </a:lnTo>
                                <a:lnTo>
                                  <a:pt x="292823" y="23469"/>
                                </a:lnTo>
                                <a:lnTo>
                                  <a:pt x="290664" y="25488"/>
                                </a:lnTo>
                                <a:lnTo>
                                  <a:pt x="288747" y="28168"/>
                                </a:lnTo>
                                <a:lnTo>
                                  <a:pt x="288747" y="21272"/>
                                </a:lnTo>
                                <a:lnTo>
                                  <a:pt x="280619" y="21272"/>
                                </a:lnTo>
                                <a:lnTo>
                                  <a:pt x="280619" y="94183"/>
                                </a:lnTo>
                                <a:lnTo>
                                  <a:pt x="289560" y="94183"/>
                                </a:lnTo>
                                <a:lnTo>
                                  <a:pt x="289560" y="68465"/>
                                </a:lnTo>
                                <a:lnTo>
                                  <a:pt x="291084" y="70370"/>
                                </a:lnTo>
                                <a:lnTo>
                                  <a:pt x="293014" y="71945"/>
                                </a:lnTo>
                                <a:lnTo>
                                  <a:pt x="297738" y="74460"/>
                                </a:lnTo>
                                <a:lnTo>
                                  <a:pt x="300405" y="75082"/>
                                </a:lnTo>
                                <a:lnTo>
                                  <a:pt x="307454" y="75082"/>
                                </a:lnTo>
                                <a:lnTo>
                                  <a:pt x="326339" y="52578"/>
                                </a:lnTo>
                                <a:lnTo>
                                  <a:pt x="326339" y="42176"/>
                                </a:lnTo>
                                <a:close/>
                              </a:path>
                              <a:path w="622300" h="94615">
                                <a:moveTo>
                                  <a:pt x="383146" y="38506"/>
                                </a:moveTo>
                                <a:lnTo>
                                  <a:pt x="380847" y="31953"/>
                                </a:lnTo>
                                <a:lnTo>
                                  <a:pt x="376555" y="27533"/>
                                </a:lnTo>
                                <a:lnTo>
                                  <a:pt x="374002" y="24917"/>
                                </a:lnTo>
                                <a:lnTo>
                                  <a:pt x="374002" y="40894"/>
                                </a:lnTo>
                                <a:lnTo>
                                  <a:pt x="373964" y="54356"/>
                                </a:lnTo>
                                <a:lnTo>
                                  <a:pt x="372643" y="58940"/>
                                </a:lnTo>
                                <a:lnTo>
                                  <a:pt x="372478" y="59397"/>
                                </a:lnTo>
                                <a:lnTo>
                                  <a:pt x="366623" y="66090"/>
                                </a:lnTo>
                                <a:lnTo>
                                  <a:pt x="362927" y="67767"/>
                                </a:lnTo>
                                <a:lnTo>
                                  <a:pt x="353999" y="67767"/>
                                </a:lnTo>
                                <a:lnTo>
                                  <a:pt x="350291" y="66090"/>
                                </a:lnTo>
                                <a:lnTo>
                                  <a:pt x="344385" y="59397"/>
                                </a:lnTo>
                                <a:lnTo>
                                  <a:pt x="342912" y="54356"/>
                                </a:lnTo>
                                <a:lnTo>
                                  <a:pt x="342912" y="40894"/>
                                </a:lnTo>
                                <a:lnTo>
                                  <a:pt x="344373" y="35902"/>
                                </a:lnTo>
                                <a:lnTo>
                                  <a:pt x="350278" y="29210"/>
                                </a:lnTo>
                                <a:lnTo>
                                  <a:pt x="353999" y="27533"/>
                                </a:lnTo>
                                <a:lnTo>
                                  <a:pt x="362902" y="27533"/>
                                </a:lnTo>
                                <a:lnTo>
                                  <a:pt x="366585" y="29210"/>
                                </a:lnTo>
                                <a:lnTo>
                                  <a:pt x="372516" y="35902"/>
                                </a:lnTo>
                                <a:lnTo>
                                  <a:pt x="374002" y="40894"/>
                                </a:lnTo>
                                <a:lnTo>
                                  <a:pt x="374002" y="24917"/>
                                </a:lnTo>
                                <a:lnTo>
                                  <a:pt x="371652" y="22491"/>
                                </a:lnTo>
                                <a:lnTo>
                                  <a:pt x="365721" y="20116"/>
                                </a:lnTo>
                                <a:lnTo>
                                  <a:pt x="351967" y="20116"/>
                                </a:lnTo>
                                <a:lnTo>
                                  <a:pt x="346443" y="22059"/>
                                </a:lnTo>
                                <a:lnTo>
                                  <a:pt x="336473" y="30645"/>
                                </a:lnTo>
                                <a:lnTo>
                                  <a:pt x="333768" y="37871"/>
                                </a:lnTo>
                                <a:lnTo>
                                  <a:pt x="333768" y="56476"/>
                                </a:lnTo>
                                <a:lnTo>
                                  <a:pt x="336042" y="63284"/>
                                </a:lnTo>
                                <a:lnTo>
                                  <a:pt x="345147" y="72732"/>
                                </a:lnTo>
                                <a:lnTo>
                                  <a:pt x="351104" y="75082"/>
                                </a:lnTo>
                                <a:lnTo>
                                  <a:pt x="363080" y="75082"/>
                                </a:lnTo>
                                <a:lnTo>
                                  <a:pt x="367334" y="74015"/>
                                </a:lnTo>
                                <a:lnTo>
                                  <a:pt x="375107" y="69710"/>
                                </a:lnTo>
                                <a:lnTo>
                                  <a:pt x="377012" y="67767"/>
                                </a:lnTo>
                                <a:lnTo>
                                  <a:pt x="378066" y="66700"/>
                                </a:lnTo>
                                <a:lnTo>
                                  <a:pt x="382130" y="58940"/>
                                </a:lnTo>
                                <a:lnTo>
                                  <a:pt x="383006" y="54356"/>
                                </a:lnTo>
                                <a:lnTo>
                                  <a:pt x="383032" y="54229"/>
                                </a:lnTo>
                                <a:lnTo>
                                  <a:pt x="383146" y="38506"/>
                                </a:lnTo>
                                <a:close/>
                              </a:path>
                              <a:path w="622300" h="94615">
                                <a:moveTo>
                                  <a:pt x="436295" y="21234"/>
                                </a:moveTo>
                                <a:lnTo>
                                  <a:pt x="427355" y="21234"/>
                                </a:lnTo>
                                <a:lnTo>
                                  <a:pt x="427355" y="43180"/>
                                </a:lnTo>
                                <a:lnTo>
                                  <a:pt x="402564" y="43180"/>
                                </a:lnTo>
                                <a:lnTo>
                                  <a:pt x="402564" y="21234"/>
                                </a:lnTo>
                                <a:lnTo>
                                  <a:pt x="393623" y="21234"/>
                                </a:lnTo>
                                <a:lnTo>
                                  <a:pt x="393623" y="73964"/>
                                </a:lnTo>
                                <a:lnTo>
                                  <a:pt x="402564" y="73964"/>
                                </a:lnTo>
                                <a:lnTo>
                                  <a:pt x="402564" y="50596"/>
                                </a:lnTo>
                                <a:lnTo>
                                  <a:pt x="427355" y="50596"/>
                                </a:lnTo>
                                <a:lnTo>
                                  <a:pt x="427355" y="73964"/>
                                </a:lnTo>
                                <a:lnTo>
                                  <a:pt x="436295" y="73964"/>
                                </a:lnTo>
                                <a:lnTo>
                                  <a:pt x="436295" y="21234"/>
                                </a:lnTo>
                                <a:close/>
                              </a:path>
                              <a:path w="622300" h="94615">
                                <a:moveTo>
                                  <a:pt x="492404" y="21234"/>
                                </a:moveTo>
                                <a:lnTo>
                                  <a:pt x="483463" y="21234"/>
                                </a:lnTo>
                                <a:lnTo>
                                  <a:pt x="483463" y="43180"/>
                                </a:lnTo>
                                <a:lnTo>
                                  <a:pt x="458673" y="43180"/>
                                </a:lnTo>
                                <a:lnTo>
                                  <a:pt x="458673" y="21234"/>
                                </a:lnTo>
                                <a:lnTo>
                                  <a:pt x="449732" y="21234"/>
                                </a:lnTo>
                                <a:lnTo>
                                  <a:pt x="449732" y="73964"/>
                                </a:lnTo>
                                <a:lnTo>
                                  <a:pt x="458673" y="73964"/>
                                </a:lnTo>
                                <a:lnTo>
                                  <a:pt x="458673" y="50596"/>
                                </a:lnTo>
                                <a:lnTo>
                                  <a:pt x="483463" y="50596"/>
                                </a:lnTo>
                                <a:lnTo>
                                  <a:pt x="483463" y="73964"/>
                                </a:lnTo>
                                <a:lnTo>
                                  <a:pt x="492404" y="73964"/>
                                </a:lnTo>
                                <a:lnTo>
                                  <a:pt x="492404" y="21234"/>
                                </a:lnTo>
                                <a:close/>
                              </a:path>
                              <a:path w="622300" h="94615">
                                <a:moveTo>
                                  <a:pt x="549313" y="52946"/>
                                </a:moveTo>
                                <a:lnTo>
                                  <a:pt x="547471" y="49276"/>
                                </a:lnTo>
                                <a:lnTo>
                                  <a:pt x="547331" y="48996"/>
                                </a:lnTo>
                                <a:lnTo>
                                  <a:pt x="540169" y="43865"/>
                                </a:lnTo>
                                <a:lnTo>
                                  <a:pt x="540169" y="55778"/>
                                </a:lnTo>
                                <a:lnTo>
                                  <a:pt x="540169" y="61010"/>
                                </a:lnTo>
                                <a:lnTo>
                                  <a:pt x="538962" y="63169"/>
                                </a:lnTo>
                                <a:lnTo>
                                  <a:pt x="534136" y="65951"/>
                                </a:lnTo>
                                <a:lnTo>
                                  <a:pt x="530098" y="66649"/>
                                </a:lnTo>
                                <a:lnTo>
                                  <a:pt x="515073" y="66649"/>
                                </a:lnTo>
                                <a:lnTo>
                                  <a:pt x="515073" y="49276"/>
                                </a:lnTo>
                                <a:lnTo>
                                  <a:pt x="531749" y="49276"/>
                                </a:lnTo>
                                <a:lnTo>
                                  <a:pt x="535698" y="50165"/>
                                </a:lnTo>
                                <a:lnTo>
                                  <a:pt x="537502" y="51943"/>
                                </a:lnTo>
                                <a:lnTo>
                                  <a:pt x="539267" y="53746"/>
                                </a:lnTo>
                                <a:lnTo>
                                  <a:pt x="540169" y="55778"/>
                                </a:lnTo>
                                <a:lnTo>
                                  <a:pt x="540169" y="43865"/>
                                </a:lnTo>
                                <a:lnTo>
                                  <a:pt x="539369" y="43281"/>
                                </a:lnTo>
                                <a:lnTo>
                                  <a:pt x="533717" y="41859"/>
                                </a:lnTo>
                                <a:lnTo>
                                  <a:pt x="515073" y="41859"/>
                                </a:lnTo>
                                <a:lnTo>
                                  <a:pt x="515073" y="21234"/>
                                </a:lnTo>
                                <a:lnTo>
                                  <a:pt x="506133" y="21234"/>
                                </a:lnTo>
                                <a:lnTo>
                                  <a:pt x="506133" y="73964"/>
                                </a:lnTo>
                                <a:lnTo>
                                  <a:pt x="535724" y="73964"/>
                                </a:lnTo>
                                <a:lnTo>
                                  <a:pt x="541020" y="72402"/>
                                </a:lnTo>
                                <a:lnTo>
                                  <a:pt x="547103" y="66649"/>
                                </a:lnTo>
                                <a:lnTo>
                                  <a:pt x="547649" y="66141"/>
                                </a:lnTo>
                                <a:lnTo>
                                  <a:pt x="549313" y="62382"/>
                                </a:lnTo>
                                <a:lnTo>
                                  <a:pt x="549313" y="52946"/>
                                </a:lnTo>
                                <a:close/>
                              </a:path>
                              <a:path w="622300" h="94615">
                                <a:moveTo>
                                  <a:pt x="564959" y="21234"/>
                                </a:moveTo>
                                <a:lnTo>
                                  <a:pt x="556018" y="21234"/>
                                </a:lnTo>
                                <a:lnTo>
                                  <a:pt x="556018" y="73964"/>
                                </a:lnTo>
                                <a:lnTo>
                                  <a:pt x="564959" y="73964"/>
                                </a:lnTo>
                                <a:lnTo>
                                  <a:pt x="564959" y="21234"/>
                                </a:lnTo>
                                <a:close/>
                              </a:path>
                              <a:path w="622300" h="94615">
                                <a:moveTo>
                                  <a:pt x="615835" y="1727"/>
                                </a:moveTo>
                                <a:lnTo>
                                  <a:pt x="609739" y="1727"/>
                                </a:lnTo>
                                <a:lnTo>
                                  <a:pt x="609282" y="4076"/>
                                </a:lnTo>
                                <a:lnTo>
                                  <a:pt x="608164" y="5943"/>
                                </a:lnTo>
                                <a:lnTo>
                                  <a:pt x="605599" y="7988"/>
                                </a:lnTo>
                                <a:lnTo>
                                  <a:pt x="603580" y="8534"/>
                                </a:lnTo>
                                <a:lnTo>
                                  <a:pt x="598563" y="8534"/>
                                </a:lnTo>
                                <a:lnTo>
                                  <a:pt x="596747" y="7988"/>
                                </a:lnTo>
                                <a:lnTo>
                                  <a:pt x="594220" y="5943"/>
                                </a:lnTo>
                                <a:lnTo>
                                  <a:pt x="594067" y="5943"/>
                                </a:lnTo>
                                <a:lnTo>
                                  <a:pt x="593064" y="4076"/>
                                </a:lnTo>
                                <a:lnTo>
                                  <a:pt x="592569" y="1727"/>
                                </a:lnTo>
                                <a:lnTo>
                                  <a:pt x="586473" y="1727"/>
                                </a:lnTo>
                                <a:lnTo>
                                  <a:pt x="586968" y="5943"/>
                                </a:lnTo>
                                <a:lnTo>
                                  <a:pt x="588492" y="9156"/>
                                </a:lnTo>
                                <a:lnTo>
                                  <a:pt x="593534" y="13614"/>
                                </a:lnTo>
                                <a:lnTo>
                                  <a:pt x="596912" y="14732"/>
                                </a:lnTo>
                                <a:lnTo>
                                  <a:pt x="605370" y="14732"/>
                                </a:lnTo>
                                <a:lnTo>
                                  <a:pt x="608736" y="13614"/>
                                </a:lnTo>
                                <a:lnTo>
                                  <a:pt x="613791" y="9156"/>
                                </a:lnTo>
                                <a:lnTo>
                                  <a:pt x="614108" y="8534"/>
                                </a:lnTo>
                                <a:lnTo>
                                  <a:pt x="615327" y="5943"/>
                                </a:lnTo>
                                <a:lnTo>
                                  <a:pt x="615835" y="1727"/>
                                </a:lnTo>
                                <a:close/>
                              </a:path>
                              <a:path w="622300" h="94615">
                                <a:moveTo>
                                  <a:pt x="622236" y="21234"/>
                                </a:moveTo>
                                <a:lnTo>
                                  <a:pt x="612635" y="21234"/>
                                </a:lnTo>
                                <a:lnTo>
                                  <a:pt x="587794" y="61455"/>
                                </a:lnTo>
                                <a:lnTo>
                                  <a:pt x="587794" y="21234"/>
                                </a:lnTo>
                                <a:lnTo>
                                  <a:pt x="578853" y="21234"/>
                                </a:lnTo>
                                <a:lnTo>
                                  <a:pt x="578853" y="73964"/>
                                </a:lnTo>
                                <a:lnTo>
                                  <a:pt x="588492" y="73964"/>
                                </a:lnTo>
                                <a:lnTo>
                                  <a:pt x="596265" y="61455"/>
                                </a:lnTo>
                                <a:lnTo>
                                  <a:pt x="613295" y="33997"/>
                                </a:lnTo>
                                <a:lnTo>
                                  <a:pt x="613295" y="73964"/>
                                </a:lnTo>
                                <a:lnTo>
                                  <a:pt x="622236" y="73964"/>
                                </a:lnTo>
                                <a:lnTo>
                                  <a:pt x="622236" y="33997"/>
                                </a:lnTo>
                                <a:lnTo>
                                  <a:pt x="622236" y="21234"/>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37" cstate="print"/>
                          <a:stretch>
                            <a:fillRect/>
                          </a:stretch>
                        </pic:blipFill>
                        <pic:spPr>
                          <a:xfrm>
                            <a:off x="3083290" y="2313891"/>
                            <a:ext cx="253860" cy="75184"/>
                          </a:xfrm>
                          <a:prstGeom prst="rect">
                            <a:avLst/>
                          </a:prstGeom>
                        </pic:spPr>
                      </pic:pic>
                      <wps:wsp>
                        <wps:cNvPr id="85" name="Graphic 85"/>
                        <wps:cNvSpPr/>
                        <wps:spPr>
                          <a:xfrm>
                            <a:off x="3939584" y="2266689"/>
                            <a:ext cx="514984" cy="94615"/>
                          </a:xfrm>
                          <a:custGeom>
                            <a:avLst/>
                            <a:gdLst/>
                            <a:ahLst/>
                            <a:cxnLst/>
                            <a:rect l="l" t="t" r="r" b="b"/>
                            <a:pathLst>
                              <a:path w="514984" h="94615">
                                <a:moveTo>
                                  <a:pt x="63703" y="0"/>
                                </a:moveTo>
                                <a:lnTo>
                                  <a:pt x="54216" y="0"/>
                                </a:lnTo>
                                <a:lnTo>
                                  <a:pt x="33515" y="44716"/>
                                </a:lnTo>
                                <a:lnTo>
                                  <a:pt x="9690" y="0"/>
                                </a:lnTo>
                                <a:lnTo>
                                  <a:pt x="0" y="0"/>
                                </a:lnTo>
                                <a:lnTo>
                                  <a:pt x="29464" y="53454"/>
                                </a:lnTo>
                                <a:lnTo>
                                  <a:pt x="27419" y="58826"/>
                                </a:lnTo>
                                <a:lnTo>
                                  <a:pt x="25539" y="62268"/>
                                </a:lnTo>
                                <a:lnTo>
                                  <a:pt x="22136" y="65278"/>
                                </a:lnTo>
                                <a:lnTo>
                                  <a:pt x="20116" y="66040"/>
                                </a:lnTo>
                                <a:lnTo>
                                  <a:pt x="14897" y="66040"/>
                                </a:lnTo>
                                <a:lnTo>
                                  <a:pt x="12179" y="65290"/>
                                </a:lnTo>
                                <a:lnTo>
                                  <a:pt x="9601" y="63804"/>
                                </a:lnTo>
                                <a:lnTo>
                                  <a:pt x="9601" y="72034"/>
                                </a:lnTo>
                                <a:lnTo>
                                  <a:pt x="13208" y="73190"/>
                                </a:lnTo>
                                <a:lnTo>
                                  <a:pt x="16243" y="73761"/>
                                </a:lnTo>
                                <a:lnTo>
                                  <a:pt x="22771" y="73761"/>
                                </a:lnTo>
                                <a:lnTo>
                                  <a:pt x="25895" y="72682"/>
                                </a:lnTo>
                                <a:lnTo>
                                  <a:pt x="30264" y="68313"/>
                                </a:lnTo>
                                <a:lnTo>
                                  <a:pt x="33058" y="63665"/>
                                </a:lnTo>
                                <a:lnTo>
                                  <a:pt x="63703" y="0"/>
                                </a:lnTo>
                                <a:close/>
                              </a:path>
                              <a:path w="514984" h="94615">
                                <a:moveTo>
                                  <a:pt x="109931" y="20015"/>
                                </a:moveTo>
                                <a:lnTo>
                                  <a:pt x="68376" y="20015"/>
                                </a:lnTo>
                                <a:lnTo>
                                  <a:pt x="68376" y="59321"/>
                                </a:lnTo>
                                <a:lnTo>
                                  <a:pt x="68249" y="62014"/>
                                </a:lnTo>
                                <a:lnTo>
                                  <a:pt x="67716" y="63665"/>
                                </a:lnTo>
                                <a:lnTo>
                                  <a:pt x="67195" y="64274"/>
                                </a:lnTo>
                                <a:lnTo>
                                  <a:pt x="65595" y="65036"/>
                                </a:lnTo>
                                <a:lnTo>
                                  <a:pt x="64274" y="65227"/>
                                </a:lnTo>
                                <a:lnTo>
                                  <a:pt x="58521" y="65227"/>
                                </a:lnTo>
                                <a:lnTo>
                                  <a:pt x="58521" y="72656"/>
                                </a:lnTo>
                                <a:lnTo>
                                  <a:pt x="63639" y="73050"/>
                                </a:lnTo>
                                <a:lnTo>
                                  <a:pt x="69088" y="73050"/>
                                </a:lnTo>
                                <a:lnTo>
                                  <a:pt x="77317" y="59778"/>
                                </a:lnTo>
                                <a:lnTo>
                                  <a:pt x="77317" y="27432"/>
                                </a:lnTo>
                                <a:lnTo>
                                  <a:pt x="100990" y="27432"/>
                                </a:lnTo>
                                <a:lnTo>
                                  <a:pt x="100990" y="72694"/>
                                </a:lnTo>
                                <a:lnTo>
                                  <a:pt x="109931" y="72694"/>
                                </a:lnTo>
                                <a:lnTo>
                                  <a:pt x="109931" y="20015"/>
                                </a:lnTo>
                                <a:close/>
                              </a:path>
                              <a:path w="514984" h="94615">
                                <a:moveTo>
                                  <a:pt x="166370" y="51727"/>
                                </a:moveTo>
                                <a:lnTo>
                                  <a:pt x="164515" y="48056"/>
                                </a:lnTo>
                                <a:lnTo>
                                  <a:pt x="164376" y="47790"/>
                                </a:lnTo>
                                <a:lnTo>
                                  <a:pt x="157226" y="42659"/>
                                </a:lnTo>
                                <a:lnTo>
                                  <a:pt x="157226" y="54559"/>
                                </a:lnTo>
                                <a:lnTo>
                                  <a:pt x="157226" y="59791"/>
                                </a:lnTo>
                                <a:lnTo>
                                  <a:pt x="156006" y="61963"/>
                                </a:lnTo>
                                <a:lnTo>
                                  <a:pt x="151168" y="64731"/>
                                </a:lnTo>
                                <a:lnTo>
                                  <a:pt x="147116" y="65430"/>
                                </a:lnTo>
                                <a:lnTo>
                                  <a:pt x="132029" y="65430"/>
                                </a:lnTo>
                                <a:lnTo>
                                  <a:pt x="132029" y="48056"/>
                                </a:lnTo>
                                <a:lnTo>
                                  <a:pt x="148780" y="48056"/>
                                </a:lnTo>
                                <a:lnTo>
                                  <a:pt x="152742" y="48958"/>
                                </a:lnTo>
                                <a:lnTo>
                                  <a:pt x="156337" y="52527"/>
                                </a:lnTo>
                                <a:lnTo>
                                  <a:pt x="157226" y="54559"/>
                                </a:lnTo>
                                <a:lnTo>
                                  <a:pt x="157226" y="42659"/>
                                </a:lnTo>
                                <a:lnTo>
                                  <a:pt x="156400" y="42062"/>
                                </a:lnTo>
                                <a:lnTo>
                                  <a:pt x="150723" y="40640"/>
                                </a:lnTo>
                                <a:lnTo>
                                  <a:pt x="132029" y="40640"/>
                                </a:lnTo>
                                <a:lnTo>
                                  <a:pt x="132029" y="20015"/>
                                </a:lnTo>
                                <a:lnTo>
                                  <a:pt x="123088" y="20015"/>
                                </a:lnTo>
                                <a:lnTo>
                                  <a:pt x="123088" y="72745"/>
                                </a:lnTo>
                                <a:lnTo>
                                  <a:pt x="152742" y="72745"/>
                                </a:lnTo>
                                <a:lnTo>
                                  <a:pt x="158051" y="71183"/>
                                </a:lnTo>
                                <a:lnTo>
                                  <a:pt x="164160" y="65430"/>
                                </a:lnTo>
                                <a:lnTo>
                                  <a:pt x="164706" y="64922"/>
                                </a:lnTo>
                                <a:lnTo>
                                  <a:pt x="166370" y="61163"/>
                                </a:lnTo>
                                <a:lnTo>
                                  <a:pt x="166370" y="51727"/>
                                </a:lnTo>
                                <a:close/>
                              </a:path>
                              <a:path w="514984" h="94615">
                                <a:moveTo>
                                  <a:pt x="206286" y="20015"/>
                                </a:moveTo>
                                <a:lnTo>
                                  <a:pt x="163614" y="20015"/>
                                </a:lnTo>
                                <a:lnTo>
                                  <a:pt x="163614" y="27432"/>
                                </a:lnTo>
                                <a:lnTo>
                                  <a:pt x="180479" y="27432"/>
                                </a:lnTo>
                                <a:lnTo>
                                  <a:pt x="180479" y="72745"/>
                                </a:lnTo>
                                <a:lnTo>
                                  <a:pt x="189420" y="72745"/>
                                </a:lnTo>
                                <a:lnTo>
                                  <a:pt x="189420" y="27432"/>
                                </a:lnTo>
                                <a:lnTo>
                                  <a:pt x="206286" y="27432"/>
                                </a:lnTo>
                                <a:lnTo>
                                  <a:pt x="206286" y="20015"/>
                                </a:lnTo>
                                <a:close/>
                              </a:path>
                              <a:path w="514984" h="94615">
                                <a:moveTo>
                                  <a:pt x="260540" y="40957"/>
                                </a:moveTo>
                                <a:lnTo>
                                  <a:pt x="251396" y="23228"/>
                                </a:lnTo>
                                <a:lnTo>
                                  <a:pt x="251396" y="39255"/>
                                </a:lnTo>
                                <a:lnTo>
                                  <a:pt x="251396" y="52984"/>
                                </a:lnTo>
                                <a:lnTo>
                                  <a:pt x="249986" y="58166"/>
                                </a:lnTo>
                                <a:lnTo>
                                  <a:pt x="244246" y="64922"/>
                                </a:lnTo>
                                <a:lnTo>
                                  <a:pt x="240969" y="66548"/>
                                </a:lnTo>
                                <a:lnTo>
                                  <a:pt x="233108" y="66548"/>
                                </a:lnTo>
                                <a:lnTo>
                                  <a:pt x="229793" y="64922"/>
                                </a:lnTo>
                                <a:lnTo>
                                  <a:pt x="224320" y="58458"/>
                                </a:lnTo>
                                <a:lnTo>
                                  <a:pt x="222948" y="53467"/>
                                </a:lnTo>
                                <a:lnTo>
                                  <a:pt x="222948" y="39928"/>
                                </a:lnTo>
                                <a:lnTo>
                                  <a:pt x="224409" y="34785"/>
                                </a:lnTo>
                                <a:lnTo>
                                  <a:pt x="230251" y="27686"/>
                                </a:lnTo>
                                <a:lnTo>
                                  <a:pt x="231635" y="26949"/>
                                </a:lnTo>
                                <a:lnTo>
                                  <a:pt x="233603" y="25908"/>
                                </a:lnTo>
                                <a:lnTo>
                                  <a:pt x="241223" y="25908"/>
                                </a:lnTo>
                                <a:lnTo>
                                  <a:pt x="244729" y="27686"/>
                                </a:lnTo>
                                <a:lnTo>
                                  <a:pt x="244589" y="27686"/>
                                </a:lnTo>
                                <a:lnTo>
                                  <a:pt x="250024" y="34239"/>
                                </a:lnTo>
                                <a:lnTo>
                                  <a:pt x="251396" y="39255"/>
                                </a:lnTo>
                                <a:lnTo>
                                  <a:pt x="251396" y="23228"/>
                                </a:lnTo>
                                <a:lnTo>
                                  <a:pt x="246684" y="20053"/>
                                </a:lnTo>
                                <a:lnTo>
                                  <a:pt x="242722" y="18897"/>
                                </a:lnTo>
                                <a:lnTo>
                                  <a:pt x="234784" y="18897"/>
                                </a:lnTo>
                                <a:lnTo>
                                  <a:pt x="231851" y="19570"/>
                                </a:lnTo>
                                <a:lnTo>
                                  <a:pt x="227025" y="22250"/>
                                </a:lnTo>
                                <a:lnTo>
                                  <a:pt x="224866" y="24269"/>
                                </a:lnTo>
                                <a:lnTo>
                                  <a:pt x="222948" y="26949"/>
                                </a:lnTo>
                                <a:lnTo>
                                  <a:pt x="222948" y="20053"/>
                                </a:lnTo>
                                <a:lnTo>
                                  <a:pt x="214820" y="20053"/>
                                </a:lnTo>
                                <a:lnTo>
                                  <a:pt x="214820" y="92964"/>
                                </a:lnTo>
                                <a:lnTo>
                                  <a:pt x="223761" y="92964"/>
                                </a:lnTo>
                                <a:lnTo>
                                  <a:pt x="223761" y="67246"/>
                                </a:lnTo>
                                <a:lnTo>
                                  <a:pt x="225285" y="69151"/>
                                </a:lnTo>
                                <a:lnTo>
                                  <a:pt x="227215" y="70726"/>
                                </a:lnTo>
                                <a:lnTo>
                                  <a:pt x="231940" y="73240"/>
                                </a:lnTo>
                                <a:lnTo>
                                  <a:pt x="234607" y="73863"/>
                                </a:lnTo>
                                <a:lnTo>
                                  <a:pt x="241655" y="73863"/>
                                </a:lnTo>
                                <a:lnTo>
                                  <a:pt x="260540" y="51358"/>
                                </a:lnTo>
                                <a:lnTo>
                                  <a:pt x="260540" y="40957"/>
                                </a:lnTo>
                                <a:close/>
                              </a:path>
                              <a:path w="514984" h="94615">
                                <a:moveTo>
                                  <a:pt x="316839" y="72745"/>
                                </a:moveTo>
                                <a:lnTo>
                                  <a:pt x="315887" y="70942"/>
                                </a:lnTo>
                                <a:lnTo>
                                  <a:pt x="315760" y="70713"/>
                                </a:lnTo>
                                <a:lnTo>
                                  <a:pt x="315150" y="68973"/>
                                </a:lnTo>
                                <a:lnTo>
                                  <a:pt x="315036" y="68656"/>
                                </a:lnTo>
                                <a:lnTo>
                                  <a:pt x="314731" y="66852"/>
                                </a:lnTo>
                                <a:lnTo>
                                  <a:pt x="314604" y="66141"/>
                                </a:lnTo>
                                <a:lnTo>
                                  <a:pt x="314286" y="64160"/>
                                </a:lnTo>
                                <a:lnTo>
                                  <a:pt x="314172" y="60921"/>
                                </a:lnTo>
                                <a:lnTo>
                                  <a:pt x="314096" y="46329"/>
                                </a:lnTo>
                                <a:lnTo>
                                  <a:pt x="313969" y="32613"/>
                                </a:lnTo>
                                <a:lnTo>
                                  <a:pt x="313944" y="32105"/>
                                </a:lnTo>
                                <a:lnTo>
                                  <a:pt x="313169" y="28371"/>
                                </a:lnTo>
                                <a:lnTo>
                                  <a:pt x="313118" y="28130"/>
                                </a:lnTo>
                                <a:lnTo>
                                  <a:pt x="312280" y="26314"/>
                                </a:lnTo>
                                <a:lnTo>
                                  <a:pt x="312178" y="26085"/>
                                </a:lnTo>
                                <a:lnTo>
                                  <a:pt x="309537" y="22872"/>
                                </a:lnTo>
                                <a:lnTo>
                                  <a:pt x="307454" y="21551"/>
                                </a:lnTo>
                                <a:lnTo>
                                  <a:pt x="302082" y="19519"/>
                                </a:lnTo>
                                <a:lnTo>
                                  <a:pt x="302526" y="19519"/>
                                </a:lnTo>
                                <a:lnTo>
                                  <a:pt x="298145" y="18897"/>
                                </a:lnTo>
                                <a:lnTo>
                                  <a:pt x="289102" y="18897"/>
                                </a:lnTo>
                                <a:lnTo>
                                  <a:pt x="269798" y="35153"/>
                                </a:lnTo>
                                <a:lnTo>
                                  <a:pt x="278536" y="36372"/>
                                </a:lnTo>
                                <a:lnTo>
                                  <a:pt x="279501" y="32613"/>
                                </a:lnTo>
                                <a:lnTo>
                                  <a:pt x="280974" y="30010"/>
                                </a:lnTo>
                                <a:lnTo>
                                  <a:pt x="284988" y="27063"/>
                                </a:lnTo>
                                <a:lnTo>
                                  <a:pt x="288099" y="26314"/>
                                </a:lnTo>
                                <a:lnTo>
                                  <a:pt x="296824" y="26314"/>
                                </a:lnTo>
                                <a:lnTo>
                                  <a:pt x="300228" y="27317"/>
                                </a:lnTo>
                                <a:lnTo>
                                  <a:pt x="304203" y="30822"/>
                                </a:lnTo>
                                <a:lnTo>
                                  <a:pt x="305054" y="33375"/>
                                </a:lnTo>
                                <a:lnTo>
                                  <a:pt x="305054" y="46329"/>
                                </a:lnTo>
                                <a:lnTo>
                                  <a:pt x="304939" y="53898"/>
                                </a:lnTo>
                                <a:lnTo>
                                  <a:pt x="304660" y="55613"/>
                                </a:lnTo>
                                <a:lnTo>
                                  <a:pt x="304571" y="56248"/>
                                </a:lnTo>
                                <a:lnTo>
                                  <a:pt x="304533" y="56451"/>
                                </a:lnTo>
                                <a:lnTo>
                                  <a:pt x="302374" y="60921"/>
                                </a:lnTo>
                                <a:lnTo>
                                  <a:pt x="302310" y="61061"/>
                                </a:lnTo>
                                <a:lnTo>
                                  <a:pt x="291896" y="66852"/>
                                </a:lnTo>
                                <a:lnTo>
                                  <a:pt x="284988" y="66852"/>
                                </a:lnTo>
                                <a:lnTo>
                                  <a:pt x="282638" y="66141"/>
                                </a:lnTo>
                                <a:lnTo>
                                  <a:pt x="282448" y="66141"/>
                                </a:lnTo>
                                <a:lnTo>
                                  <a:pt x="278726" y="62903"/>
                                </a:lnTo>
                                <a:lnTo>
                                  <a:pt x="277888" y="61061"/>
                                </a:lnTo>
                                <a:lnTo>
                                  <a:pt x="277825" y="57010"/>
                                </a:lnTo>
                                <a:lnTo>
                                  <a:pt x="278244" y="55613"/>
                                </a:lnTo>
                                <a:lnTo>
                                  <a:pt x="296926" y="48768"/>
                                </a:lnTo>
                                <a:lnTo>
                                  <a:pt x="301802" y="47650"/>
                                </a:lnTo>
                                <a:lnTo>
                                  <a:pt x="305054" y="46329"/>
                                </a:lnTo>
                                <a:lnTo>
                                  <a:pt x="305054" y="33375"/>
                                </a:lnTo>
                                <a:lnTo>
                                  <a:pt x="305003" y="39319"/>
                                </a:lnTo>
                                <a:lnTo>
                                  <a:pt x="301599" y="40500"/>
                                </a:lnTo>
                                <a:lnTo>
                                  <a:pt x="296265" y="41541"/>
                                </a:lnTo>
                                <a:lnTo>
                                  <a:pt x="285508" y="42824"/>
                                </a:lnTo>
                                <a:lnTo>
                                  <a:pt x="282854" y="43268"/>
                                </a:lnTo>
                                <a:lnTo>
                                  <a:pt x="268274" y="56248"/>
                                </a:lnTo>
                                <a:lnTo>
                                  <a:pt x="268274" y="63207"/>
                                </a:lnTo>
                                <a:lnTo>
                                  <a:pt x="269544" y="66141"/>
                                </a:lnTo>
                                <a:lnTo>
                                  <a:pt x="269875" y="66852"/>
                                </a:lnTo>
                                <a:lnTo>
                                  <a:pt x="276059" y="72453"/>
                                </a:lnTo>
                                <a:lnTo>
                                  <a:pt x="280517" y="73863"/>
                                </a:lnTo>
                                <a:lnTo>
                                  <a:pt x="289826" y="73863"/>
                                </a:lnTo>
                                <a:lnTo>
                                  <a:pt x="293116" y="73291"/>
                                </a:lnTo>
                                <a:lnTo>
                                  <a:pt x="299250" y="70942"/>
                                </a:lnTo>
                                <a:lnTo>
                                  <a:pt x="302450" y="68973"/>
                                </a:lnTo>
                                <a:lnTo>
                                  <a:pt x="304927" y="66852"/>
                                </a:lnTo>
                                <a:lnTo>
                                  <a:pt x="305765" y="66141"/>
                                </a:lnTo>
                                <a:lnTo>
                                  <a:pt x="306019" y="68656"/>
                                </a:lnTo>
                                <a:lnTo>
                                  <a:pt x="306552" y="70713"/>
                                </a:lnTo>
                                <a:lnTo>
                                  <a:pt x="306628" y="70942"/>
                                </a:lnTo>
                                <a:lnTo>
                                  <a:pt x="307492" y="72745"/>
                                </a:lnTo>
                                <a:lnTo>
                                  <a:pt x="316839" y="72745"/>
                                </a:lnTo>
                                <a:close/>
                              </a:path>
                              <a:path w="514984" h="94615">
                                <a:moveTo>
                                  <a:pt x="362966" y="54927"/>
                                </a:moveTo>
                                <a:lnTo>
                                  <a:pt x="362305" y="52324"/>
                                </a:lnTo>
                                <a:lnTo>
                                  <a:pt x="359651" y="47917"/>
                                </a:lnTo>
                                <a:lnTo>
                                  <a:pt x="357670" y="46113"/>
                                </a:lnTo>
                                <a:lnTo>
                                  <a:pt x="355003" y="44691"/>
                                </a:lnTo>
                                <a:lnTo>
                                  <a:pt x="359156" y="42164"/>
                                </a:lnTo>
                                <a:lnTo>
                                  <a:pt x="361238" y="38747"/>
                                </a:lnTo>
                                <a:lnTo>
                                  <a:pt x="361238" y="30213"/>
                                </a:lnTo>
                                <a:lnTo>
                                  <a:pt x="359651" y="26543"/>
                                </a:lnTo>
                                <a:lnTo>
                                  <a:pt x="353250" y="20421"/>
                                </a:lnTo>
                                <a:lnTo>
                                  <a:pt x="348843" y="18897"/>
                                </a:lnTo>
                                <a:lnTo>
                                  <a:pt x="333095" y="18897"/>
                                </a:lnTo>
                                <a:lnTo>
                                  <a:pt x="326694" y="23799"/>
                                </a:lnTo>
                                <a:lnTo>
                                  <a:pt x="324053" y="33629"/>
                                </a:lnTo>
                                <a:lnTo>
                                  <a:pt x="332587" y="35052"/>
                                </a:lnTo>
                                <a:lnTo>
                                  <a:pt x="334606" y="29159"/>
                                </a:lnTo>
                                <a:lnTo>
                                  <a:pt x="338124" y="26212"/>
                                </a:lnTo>
                                <a:lnTo>
                                  <a:pt x="345706" y="26212"/>
                                </a:lnTo>
                                <a:lnTo>
                                  <a:pt x="347776" y="26924"/>
                                </a:lnTo>
                                <a:lnTo>
                                  <a:pt x="350989" y="29781"/>
                                </a:lnTo>
                                <a:lnTo>
                                  <a:pt x="351790" y="31711"/>
                                </a:lnTo>
                                <a:lnTo>
                                  <a:pt x="351790" y="36080"/>
                                </a:lnTo>
                                <a:lnTo>
                                  <a:pt x="338378" y="41859"/>
                                </a:lnTo>
                                <a:lnTo>
                                  <a:pt x="338378" y="48869"/>
                                </a:lnTo>
                                <a:lnTo>
                                  <a:pt x="354025" y="55537"/>
                                </a:lnTo>
                                <a:lnTo>
                                  <a:pt x="354025" y="60236"/>
                                </a:lnTo>
                                <a:lnTo>
                                  <a:pt x="353021" y="62395"/>
                                </a:lnTo>
                                <a:lnTo>
                                  <a:pt x="349034" y="65798"/>
                                </a:lnTo>
                                <a:lnTo>
                                  <a:pt x="346519" y="66649"/>
                                </a:lnTo>
                                <a:lnTo>
                                  <a:pt x="340499" y="66649"/>
                                </a:lnTo>
                                <a:lnTo>
                                  <a:pt x="337832" y="65735"/>
                                </a:lnTo>
                                <a:lnTo>
                                  <a:pt x="333159" y="62039"/>
                                </a:lnTo>
                                <a:lnTo>
                                  <a:pt x="331622" y="59436"/>
                                </a:lnTo>
                                <a:lnTo>
                                  <a:pt x="330860" y="56083"/>
                                </a:lnTo>
                                <a:lnTo>
                                  <a:pt x="322427" y="57912"/>
                                </a:lnTo>
                                <a:lnTo>
                                  <a:pt x="324815" y="64897"/>
                                </a:lnTo>
                                <a:lnTo>
                                  <a:pt x="329095" y="69875"/>
                                </a:lnTo>
                                <a:lnTo>
                                  <a:pt x="335267" y="72872"/>
                                </a:lnTo>
                                <a:lnTo>
                                  <a:pt x="343344" y="73863"/>
                                </a:lnTo>
                                <a:lnTo>
                                  <a:pt x="349542" y="73863"/>
                                </a:lnTo>
                                <a:lnTo>
                                  <a:pt x="354342" y="72390"/>
                                </a:lnTo>
                                <a:lnTo>
                                  <a:pt x="361238" y="66497"/>
                                </a:lnTo>
                                <a:lnTo>
                                  <a:pt x="362966" y="62661"/>
                                </a:lnTo>
                                <a:lnTo>
                                  <a:pt x="362966" y="54927"/>
                                </a:lnTo>
                                <a:close/>
                              </a:path>
                              <a:path w="514984" h="94615">
                                <a:moveTo>
                                  <a:pt x="416458" y="54914"/>
                                </a:moveTo>
                                <a:lnTo>
                                  <a:pt x="415645" y="52222"/>
                                </a:lnTo>
                                <a:lnTo>
                                  <a:pt x="413727" y="49580"/>
                                </a:lnTo>
                                <a:lnTo>
                                  <a:pt x="412369" y="47701"/>
                                </a:lnTo>
                                <a:lnTo>
                                  <a:pt x="410324" y="46164"/>
                                </a:lnTo>
                                <a:lnTo>
                                  <a:pt x="407860" y="45326"/>
                                </a:lnTo>
                                <a:lnTo>
                                  <a:pt x="409956" y="44081"/>
                                </a:lnTo>
                                <a:lnTo>
                                  <a:pt x="411518" y="42506"/>
                                </a:lnTo>
                                <a:lnTo>
                                  <a:pt x="411657" y="42265"/>
                                </a:lnTo>
                                <a:lnTo>
                                  <a:pt x="413588" y="38760"/>
                                </a:lnTo>
                                <a:lnTo>
                                  <a:pt x="414121" y="36588"/>
                                </a:lnTo>
                                <a:lnTo>
                                  <a:pt x="414121" y="30886"/>
                                </a:lnTo>
                                <a:lnTo>
                                  <a:pt x="413232" y="28194"/>
                                </a:lnTo>
                                <a:lnTo>
                                  <a:pt x="412635" y="27432"/>
                                </a:lnTo>
                                <a:lnTo>
                                  <a:pt x="409702" y="23672"/>
                                </a:lnTo>
                                <a:lnTo>
                                  <a:pt x="407581" y="22136"/>
                                </a:lnTo>
                                <a:lnTo>
                                  <a:pt x="407314" y="22047"/>
                                </a:lnTo>
                                <a:lnTo>
                                  <a:pt x="407314" y="55892"/>
                                </a:lnTo>
                                <a:lnTo>
                                  <a:pt x="407212" y="60464"/>
                                </a:lnTo>
                                <a:lnTo>
                                  <a:pt x="406234" y="62484"/>
                                </a:lnTo>
                                <a:lnTo>
                                  <a:pt x="402475" y="64833"/>
                                </a:lnTo>
                                <a:lnTo>
                                  <a:pt x="398995" y="65430"/>
                                </a:lnTo>
                                <a:lnTo>
                                  <a:pt x="382219" y="65430"/>
                                </a:lnTo>
                                <a:lnTo>
                                  <a:pt x="382219" y="49580"/>
                                </a:lnTo>
                                <a:lnTo>
                                  <a:pt x="396862" y="49580"/>
                                </a:lnTo>
                                <a:lnTo>
                                  <a:pt x="407314" y="55892"/>
                                </a:lnTo>
                                <a:lnTo>
                                  <a:pt x="407314" y="22047"/>
                                </a:lnTo>
                                <a:lnTo>
                                  <a:pt x="404977" y="21247"/>
                                </a:lnTo>
                                <a:lnTo>
                                  <a:pt x="404977" y="32105"/>
                                </a:lnTo>
                                <a:lnTo>
                                  <a:pt x="404977" y="36588"/>
                                </a:lnTo>
                                <a:lnTo>
                                  <a:pt x="395478" y="42265"/>
                                </a:lnTo>
                                <a:lnTo>
                                  <a:pt x="382219" y="42265"/>
                                </a:lnTo>
                                <a:lnTo>
                                  <a:pt x="382219" y="27432"/>
                                </a:lnTo>
                                <a:lnTo>
                                  <a:pt x="396722" y="27432"/>
                                </a:lnTo>
                                <a:lnTo>
                                  <a:pt x="400088" y="27978"/>
                                </a:lnTo>
                                <a:lnTo>
                                  <a:pt x="403999" y="30175"/>
                                </a:lnTo>
                                <a:lnTo>
                                  <a:pt x="404977" y="32105"/>
                                </a:lnTo>
                                <a:lnTo>
                                  <a:pt x="404977" y="21247"/>
                                </a:lnTo>
                                <a:lnTo>
                                  <a:pt x="402653" y="20434"/>
                                </a:lnTo>
                                <a:lnTo>
                                  <a:pt x="398894" y="20015"/>
                                </a:lnTo>
                                <a:lnTo>
                                  <a:pt x="373278" y="20015"/>
                                </a:lnTo>
                                <a:lnTo>
                                  <a:pt x="373278" y="72745"/>
                                </a:lnTo>
                                <a:lnTo>
                                  <a:pt x="403161" y="72745"/>
                                </a:lnTo>
                                <a:lnTo>
                                  <a:pt x="407873" y="71539"/>
                                </a:lnTo>
                                <a:lnTo>
                                  <a:pt x="414337" y="66713"/>
                                </a:lnTo>
                                <a:lnTo>
                                  <a:pt x="414959" y="65430"/>
                                </a:lnTo>
                                <a:lnTo>
                                  <a:pt x="416140" y="63004"/>
                                </a:lnTo>
                                <a:lnTo>
                                  <a:pt x="416458" y="58013"/>
                                </a:lnTo>
                                <a:lnTo>
                                  <a:pt x="416458" y="54914"/>
                                </a:lnTo>
                                <a:close/>
                              </a:path>
                              <a:path w="514984" h="94615">
                                <a:moveTo>
                                  <a:pt x="468198" y="20015"/>
                                </a:moveTo>
                                <a:lnTo>
                                  <a:pt x="459270" y="20015"/>
                                </a:lnTo>
                                <a:lnTo>
                                  <a:pt x="446608" y="54660"/>
                                </a:lnTo>
                                <a:lnTo>
                                  <a:pt x="445376" y="58623"/>
                                </a:lnTo>
                                <a:lnTo>
                                  <a:pt x="444347" y="62636"/>
                                </a:lnTo>
                                <a:lnTo>
                                  <a:pt x="443217" y="58369"/>
                                </a:lnTo>
                                <a:lnTo>
                                  <a:pt x="441947" y="54305"/>
                                </a:lnTo>
                                <a:lnTo>
                                  <a:pt x="429501" y="20015"/>
                                </a:lnTo>
                                <a:lnTo>
                                  <a:pt x="419950" y="20015"/>
                                </a:lnTo>
                                <a:lnTo>
                                  <a:pt x="439966" y="72910"/>
                                </a:lnTo>
                                <a:lnTo>
                                  <a:pt x="437921" y="78663"/>
                                </a:lnTo>
                                <a:lnTo>
                                  <a:pt x="430720" y="85547"/>
                                </a:lnTo>
                                <a:lnTo>
                                  <a:pt x="427266" y="85547"/>
                                </a:lnTo>
                                <a:lnTo>
                                  <a:pt x="425577" y="85280"/>
                                </a:lnTo>
                                <a:lnTo>
                                  <a:pt x="423608" y="84747"/>
                                </a:lnTo>
                                <a:lnTo>
                                  <a:pt x="424624" y="93014"/>
                                </a:lnTo>
                                <a:lnTo>
                                  <a:pt x="426745" y="93726"/>
                                </a:lnTo>
                                <a:lnTo>
                                  <a:pt x="428675" y="94081"/>
                                </a:lnTo>
                                <a:lnTo>
                                  <a:pt x="433247" y="94081"/>
                                </a:lnTo>
                                <a:lnTo>
                                  <a:pt x="446112" y="79438"/>
                                </a:lnTo>
                                <a:lnTo>
                                  <a:pt x="468198" y="20015"/>
                                </a:lnTo>
                                <a:close/>
                              </a:path>
                              <a:path w="514984" h="94615">
                                <a:moveTo>
                                  <a:pt x="514426" y="72745"/>
                                </a:moveTo>
                                <a:lnTo>
                                  <a:pt x="500900" y="50279"/>
                                </a:lnTo>
                                <a:lnTo>
                                  <a:pt x="497103" y="46697"/>
                                </a:lnTo>
                                <a:lnTo>
                                  <a:pt x="493255" y="45669"/>
                                </a:lnTo>
                                <a:lnTo>
                                  <a:pt x="495617" y="44564"/>
                                </a:lnTo>
                                <a:lnTo>
                                  <a:pt x="497357" y="43370"/>
                                </a:lnTo>
                                <a:lnTo>
                                  <a:pt x="499605" y="40716"/>
                                </a:lnTo>
                                <a:lnTo>
                                  <a:pt x="500849" y="38341"/>
                                </a:lnTo>
                                <a:lnTo>
                                  <a:pt x="503618" y="31280"/>
                                </a:lnTo>
                                <a:lnTo>
                                  <a:pt x="504685" y="29108"/>
                                </a:lnTo>
                                <a:lnTo>
                                  <a:pt x="506044" y="27686"/>
                                </a:lnTo>
                                <a:lnTo>
                                  <a:pt x="507555" y="27330"/>
                                </a:lnTo>
                                <a:lnTo>
                                  <a:pt x="512394" y="27381"/>
                                </a:lnTo>
                                <a:lnTo>
                                  <a:pt x="512394" y="20015"/>
                                </a:lnTo>
                                <a:lnTo>
                                  <a:pt x="507466" y="20015"/>
                                </a:lnTo>
                                <a:lnTo>
                                  <a:pt x="505180" y="20256"/>
                                </a:lnTo>
                                <a:lnTo>
                                  <a:pt x="493471" y="36880"/>
                                </a:lnTo>
                                <a:lnTo>
                                  <a:pt x="491782" y="40043"/>
                                </a:lnTo>
                                <a:lnTo>
                                  <a:pt x="489496" y="42227"/>
                                </a:lnTo>
                                <a:lnTo>
                                  <a:pt x="487502" y="42773"/>
                                </a:lnTo>
                                <a:lnTo>
                                  <a:pt x="484657" y="42773"/>
                                </a:lnTo>
                                <a:lnTo>
                                  <a:pt x="484657" y="20015"/>
                                </a:lnTo>
                                <a:lnTo>
                                  <a:pt x="475716" y="20015"/>
                                </a:lnTo>
                                <a:lnTo>
                                  <a:pt x="475716" y="72745"/>
                                </a:lnTo>
                                <a:lnTo>
                                  <a:pt x="484657" y="72745"/>
                                </a:lnTo>
                                <a:lnTo>
                                  <a:pt x="484657" y="48361"/>
                                </a:lnTo>
                                <a:lnTo>
                                  <a:pt x="486676" y="48361"/>
                                </a:lnTo>
                                <a:lnTo>
                                  <a:pt x="488403" y="48882"/>
                                </a:lnTo>
                                <a:lnTo>
                                  <a:pt x="491299" y="50990"/>
                                </a:lnTo>
                                <a:lnTo>
                                  <a:pt x="492988" y="53149"/>
                                </a:lnTo>
                                <a:lnTo>
                                  <a:pt x="504609" y="72745"/>
                                </a:lnTo>
                                <a:lnTo>
                                  <a:pt x="514426" y="72745"/>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86" name="Image 86"/>
                          <pic:cNvPicPr/>
                        </pic:nvPicPr>
                        <pic:blipFill>
                          <a:blip r:embed="rId38" cstate="print"/>
                          <a:stretch>
                            <a:fillRect/>
                          </a:stretch>
                        </pic:blipFill>
                        <pic:spPr>
                          <a:xfrm>
                            <a:off x="189675" y="2665806"/>
                            <a:ext cx="1742098" cy="92962"/>
                          </a:xfrm>
                          <a:prstGeom prst="rect">
                            <a:avLst/>
                          </a:prstGeom>
                        </pic:spPr>
                      </pic:pic>
                      <wps:wsp>
                        <wps:cNvPr id="87" name="Graphic 87"/>
                        <wps:cNvSpPr/>
                        <wps:spPr>
                          <a:xfrm>
                            <a:off x="536529" y="268505"/>
                            <a:ext cx="3673475" cy="2293620"/>
                          </a:xfrm>
                          <a:custGeom>
                            <a:avLst/>
                            <a:gdLst/>
                            <a:ahLst/>
                            <a:cxnLst/>
                            <a:rect l="l" t="t" r="r" b="b"/>
                            <a:pathLst>
                              <a:path w="3673475" h="2293620">
                                <a:moveTo>
                                  <a:pt x="1968" y="220751"/>
                                </a:moveTo>
                                <a:lnTo>
                                  <a:pt x="1968" y="103657"/>
                                </a:lnTo>
                                <a:lnTo>
                                  <a:pt x="3672827" y="103657"/>
                                </a:lnTo>
                                <a:lnTo>
                                  <a:pt x="3672827" y="216890"/>
                                </a:lnTo>
                              </a:path>
                              <a:path w="3673475" h="2293620">
                                <a:moveTo>
                                  <a:pt x="1778444" y="0"/>
                                </a:moveTo>
                                <a:lnTo>
                                  <a:pt x="1778444" y="103657"/>
                                </a:lnTo>
                              </a:path>
                              <a:path w="3673475" h="2293620">
                                <a:moveTo>
                                  <a:pt x="819797" y="103657"/>
                                </a:moveTo>
                                <a:lnTo>
                                  <a:pt x="819797" y="220751"/>
                                </a:lnTo>
                              </a:path>
                              <a:path w="3673475" h="2293620">
                                <a:moveTo>
                                  <a:pt x="1432204" y="103657"/>
                                </a:moveTo>
                                <a:lnTo>
                                  <a:pt x="1432204" y="220751"/>
                                </a:lnTo>
                              </a:path>
                              <a:path w="3673475" h="2293620">
                                <a:moveTo>
                                  <a:pt x="1906346" y="103657"/>
                                </a:moveTo>
                                <a:lnTo>
                                  <a:pt x="1906346" y="220751"/>
                                </a:lnTo>
                              </a:path>
                              <a:path w="3673475" h="2293620">
                                <a:moveTo>
                                  <a:pt x="2649956" y="103657"/>
                                </a:moveTo>
                                <a:lnTo>
                                  <a:pt x="2649956" y="220751"/>
                                </a:lnTo>
                              </a:path>
                              <a:path w="3673475" h="2293620">
                                <a:moveTo>
                                  <a:pt x="1955" y="2149716"/>
                                </a:moveTo>
                                <a:lnTo>
                                  <a:pt x="1955" y="2292642"/>
                                </a:lnTo>
                              </a:path>
                              <a:path w="3673475" h="2293620">
                                <a:moveTo>
                                  <a:pt x="817511" y="2152154"/>
                                </a:moveTo>
                                <a:lnTo>
                                  <a:pt x="817511" y="2292642"/>
                                </a:lnTo>
                              </a:path>
                              <a:path w="3673475" h="2293620">
                                <a:moveTo>
                                  <a:pt x="1431137" y="2149233"/>
                                </a:moveTo>
                                <a:lnTo>
                                  <a:pt x="1431137" y="2292642"/>
                                </a:lnTo>
                              </a:path>
                              <a:path w="3673475" h="2293620">
                                <a:moveTo>
                                  <a:pt x="1901253" y="2149233"/>
                                </a:moveTo>
                                <a:lnTo>
                                  <a:pt x="1901253" y="2287727"/>
                                </a:lnTo>
                              </a:path>
                              <a:path w="3673475" h="2293620">
                                <a:moveTo>
                                  <a:pt x="2650566" y="2149665"/>
                                </a:moveTo>
                                <a:lnTo>
                                  <a:pt x="2650566" y="2287727"/>
                                </a:lnTo>
                              </a:path>
                              <a:path w="3673475" h="2293620">
                                <a:moveTo>
                                  <a:pt x="3673436" y="2159685"/>
                                </a:moveTo>
                                <a:lnTo>
                                  <a:pt x="3673436" y="2293607"/>
                                </a:lnTo>
                              </a:path>
                              <a:path w="3673475" h="2293620">
                                <a:moveTo>
                                  <a:pt x="0" y="494487"/>
                                </a:moveTo>
                                <a:lnTo>
                                  <a:pt x="0" y="574103"/>
                                </a:lnTo>
                              </a:path>
                            </a:pathLst>
                          </a:custGeom>
                          <a:ln w="7200">
                            <a:solidFill>
                              <a:srgbClr val="231F20"/>
                            </a:solidFill>
                            <a:prstDash val="solid"/>
                          </a:ln>
                        </wps:spPr>
                        <wps:bodyPr wrap="square" lIns="0" tIns="0" rIns="0" bIns="0" rtlCol="0">
                          <a:prstTxWarp prst="textNoShape">
                            <a:avLst/>
                          </a:prstTxWarp>
                          <a:noAutofit/>
                        </wps:bodyPr>
                      </wps:wsp>
                      <wps:wsp>
                        <wps:cNvPr id="88" name="Graphic 88"/>
                        <wps:cNvSpPr/>
                        <wps:spPr>
                          <a:xfrm>
                            <a:off x="503057" y="837330"/>
                            <a:ext cx="67310" cy="60960"/>
                          </a:xfrm>
                          <a:custGeom>
                            <a:avLst/>
                            <a:gdLst/>
                            <a:ahLst/>
                            <a:cxnLst/>
                            <a:rect l="l" t="t" r="r" b="b"/>
                            <a:pathLst>
                              <a:path w="67310" h="60960">
                                <a:moveTo>
                                  <a:pt x="66929" y="0"/>
                                </a:moveTo>
                                <a:lnTo>
                                  <a:pt x="0" y="0"/>
                                </a:lnTo>
                                <a:lnTo>
                                  <a:pt x="33464" y="60833"/>
                                </a:lnTo>
                                <a:lnTo>
                                  <a:pt x="66929" y="0"/>
                                </a:lnTo>
                                <a:close/>
                              </a:path>
                            </a:pathLst>
                          </a:custGeom>
                          <a:solidFill>
                            <a:srgbClr val="231F20"/>
                          </a:solidFill>
                        </wps:spPr>
                        <wps:bodyPr wrap="square" lIns="0" tIns="0" rIns="0" bIns="0" rtlCol="0">
                          <a:prstTxWarp prst="textNoShape">
                            <a:avLst/>
                          </a:prstTxWarp>
                          <a:noAutofit/>
                        </wps:bodyPr>
                      </wps:wsp>
                      <wps:wsp>
                        <wps:cNvPr id="89" name="Graphic 89"/>
                        <wps:cNvSpPr/>
                        <wps:spPr>
                          <a:xfrm>
                            <a:off x="1354231" y="765455"/>
                            <a:ext cx="1270" cy="80010"/>
                          </a:xfrm>
                          <a:custGeom>
                            <a:avLst/>
                            <a:gdLst/>
                            <a:ahLst/>
                            <a:cxnLst/>
                            <a:rect l="l" t="t" r="r" b="b"/>
                            <a:pathLst>
                              <a:path h="80010">
                                <a:moveTo>
                                  <a:pt x="0" y="0"/>
                                </a:moveTo>
                                <a:lnTo>
                                  <a:pt x="0" y="79616"/>
                                </a:lnTo>
                              </a:path>
                            </a:pathLst>
                          </a:custGeom>
                          <a:ln w="7200">
                            <a:solidFill>
                              <a:srgbClr val="231F20"/>
                            </a:solidFill>
                            <a:prstDash val="solid"/>
                          </a:ln>
                        </wps:spPr>
                        <wps:bodyPr wrap="square" lIns="0" tIns="0" rIns="0" bIns="0" rtlCol="0">
                          <a:prstTxWarp prst="textNoShape">
                            <a:avLst/>
                          </a:prstTxWarp>
                          <a:noAutofit/>
                        </wps:bodyPr>
                      </wps:wsp>
                      <wps:wsp>
                        <wps:cNvPr id="90" name="Graphic 90"/>
                        <wps:cNvSpPr/>
                        <wps:spPr>
                          <a:xfrm>
                            <a:off x="1320765" y="839792"/>
                            <a:ext cx="67310" cy="60960"/>
                          </a:xfrm>
                          <a:custGeom>
                            <a:avLst/>
                            <a:gdLst/>
                            <a:ahLst/>
                            <a:cxnLst/>
                            <a:rect l="l" t="t" r="r" b="b"/>
                            <a:pathLst>
                              <a:path w="67310" h="60960">
                                <a:moveTo>
                                  <a:pt x="66929" y="0"/>
                                </a:moveTo>
                                <a:lnTo>
                                  <a:pt x="0" y="0"/>
                                </a:lnTo>
                                <a:lnTo>
                                  <a:pt x="33464" y="60833"/>
                                </a:lnTo>
                                <a:lnTo>
                                  <a:pt x="66929" y="0"/>
                                </a:lnTo>
                                <a:close/>
                              </a:path>
                            </a:pathLst>
                          </a:custGeom>
                          <a:solidFill>
                            <a:srgbClr val="231F20"/>
                          </a:solidFill>
                        </wps:spPr>
                        <wps:bodyPr wrap="square" lIns="0" tIns="0" rIns="0" bIns="0" rtlCol="0">
                          <a:prstTxWarp prst="textNoShape">
                            <a:avLst/>
                          </a:prstTxWarp>
                          <a:noAutofit/>
                        </wps:bodyPr>
                      </wps:wsp>
                      <wps:wsp>
                        <wps:cNvPr id="91" name="Graphic 91"/>
                        <wps:cNvSpPr/>
                        <wps:spPr>
                          <a:xfrm>
                            <a:off x="1967092" y="763549"/>
                            <a:ext cx="1270" cy="80010"/>
                          </a:xfrm>
                          <a:custGeom>
                            <a:avLst/>
                            <a:gdLst/>
                            <a:ahLst/>
                            <a:cxnLst/>
                            <a:rect l="l" t="t" r="r" b="b"/>
                            <a:pathLst>
                              <a:path h="80010">
                                <a:moveTo>
                                  <a:pt x="0" y="0"/>
                                </a:moveTo>
                                <a:lnTo>
                                  <a:pt x="0" y="79603"/>
                                </a:lnTo>
                              </a:path>
                            </a:pathLst>
                          </a:custGeom>
                          <a:ln w="7200">
                            <a:solidFill>
                              <a:srgbClr val="231F20"/>
                            </a:solidFill>
                            <a:prstDash val="solid"/>
                          </a:ln>
                        </wps:spPr>
                        <wps:bodyPr wrap="square" lIns="0" tIns="0" rIns="0" bIns="0" rtlCol="0">
                          <a:prstTxWarp prst="textNoShape">
                            <a:avLst/>
                          </a:prstTxWarp>
                          <a:noAutofit/>
                        </wps:bodyPr>
                      </wps:wsp>
                      <wps:wsp>
                        <wps:cNvPr id="92" name="Graphic 92"/>
                        <wps:cNvSpPr/>
                        <wps:spPr>
                          <a:xfrm>
                            <a:off x="1933625" y="837883"/>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93" name="Graphic 93"/>
                        <wps:cNvSpPr/>
                        <wps:spPr>
                          <a:xfrm>
                            <a:off x="2444034" y="758958"/>
                            <a:ext cx="1270" cy="80010"/>
                          </a:xfrm>
                          <a:custGeom>
                            <a:avLst/>
                            <a:gdLst/>
                            <a:ahLst/>
                            <a:cxnLst/>
                            <a:rect l="l" t="t" r="r" b="b"/>
                            <a:pathLst>
                              <a:path h="80010">
                                <a:moveTo>
                                  <a:pt x="0" y="0"/>
                                </a:moveTo>
                                <a:lnTo>
                                  <a:pt x="0" y="79603"/>
                                </a:lnTo>
                              </a:path>
                            </a:pathLst>
                          </a:custGeom>
                          <a:ln w="7200">
                            <a:solidFill>
                              <a:srgbClr val="231F20"/>
                            </a:solidFill>
                            <a:prstDash val="solid"/>
                          </a:ln>
                        </wps:spPr>
                        <wps:bodyPr wrap="square" lIns="0" tIns="0" rIns="0" bIns="0" rtlCol="0">
                          <a:prstTxWarp prst="textNoShape">
                            <a:avLst/>
                          </a:prstTxWarp>
                          <a:noAutofit/>
                        </wps:bodyPr>
                      </wps:wsp>
                      <wps:wsp>
                        <wps:cNvPr id="94" name="Graphic 94"/>
                        <wps:cNvSpPr/>
                        <wps:spPr>
                          <a:xfrm>
                            <a:off x="2410567" y="833295"/>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95" name="Graphic 95"/>
                        <wps:cNvSpPr/>
                        <wps:spPr>
                          <a:xfrm>
                            <a:off x="3179925" y="767345"/>
                            <a:ext cx="1270" cy="80010"/>
                          </a:xfrm>
                          <a:custGeom>
                            <a:avLst/>
                            <a:gdLst/>
                            <a:ahLst/>
                            <a:cxnLst/>
                            <a:rect l="l" t="t" r="r" b="b"/>
                            <a:pathLst>
                              <a:path h="80010">
                                <a:moveTo>
                                  <a:pt x="0" y="0"/>
                                </a:moveTo>
                                <a:lnTo>
                                  <a:pt x="0" y="79616"/>
                                </a:lnTo>
                              </a:path>
                            </a:pathLst>
                          </a:custGeom>
                          <a:ln w="7200">
                            <a:solidFill>
                              <a:srgbClr val="231F20"/>
                            </a:solidFill>
                            <a:prstDash val="solid"/>
                          </a:ln>
                        </wps:spPr>
                        <wps:bodyPr wrap="square" lIns="0" tIns="0" rIns="0" bIns="0" rtlCol="0">
                          <a:prstTxWarp prst="textNoShape">
                            <a:avLst/>
                          </a:prstTxWarp>
                          <a:noAutofit/>
                        </wps:bodyPr>
                      </wps:wsp>
                      <wps:wsp>
                        <wps:cNvPr id="96" name="Graphic 96"/>
                        <wps:cNvSpPr/>
                        <wps:spPr>
                          <a:xfrm>
                            <a:off x="3146457" y="841683"/>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97" name="Graphic 97"/>
                        <wps:cNvSpPr/>
                        <wps:spPr>
                          <a:xfrm>
                            <a:off x="1972532" y="1176450"/>
                            <a:ext cx="1270" cy="89535"/>
                          </a:xfrm>
                          <a:custGeom>
                            <a:avLst/>
                            <a:gdLst/>
                            <a:ahLst/>
                            <a:cxnLst/>
                            <a:rect l="l" t="t" r="r" b="b"/>
                            <a:pathLst>
                              <a:path h="89535">
                                <a:moveTo>
                                  <a:pt x="0" y="0"/>
                                </a:moveTo>
                                <a:lnTo>
                                  <a:pt x="0" y="89128"/>
                                </a:lnTo>
                              </a:path>
                            </a:pathLst>
                          </a:custGeom>
                          <a:ln w="7200">
                            <a:solidFill>
                              <a:srgbClr val="231F20"/>
                            </a:solidFill>
                            <a:prstDash val="solid"/>
                          </a:ln>
                        </wps:spPr>
                        <wps:bodyPr wrap="square" lIns="0" tIns="0" rIns="0" bIns="0" rtlCol="0">
                          <a:prstTxWarp prst="textNoShape">
                            <a:avLst/>
                          </a:prstTxWarp>
                          <a:noAutofit/>
                        </wps:bodyPr>
                      </wps:wsp>
                      <wps:wsp>
                        <wps:cNvPr id="98" name="Graphic 98"/>
                        <wps:cNvSpPr/>
                        <wps:spPr>
                          <a:xfrm>
                            <a:off x="1939065" y="1260308"/>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99" name="Graphic 99"/>
                        <wps:cNvSpPr/>
                        <wps:spPr>
                          <a:xfrm>
                            <a:off x="2449474" y="1171535"/>
                            <a:ext cx="1270" cy="89535"/>
                          </a:xfrm>
                          <a:custGeom>
                            <a:avLst/>
                            <a:gdLst/>
                            <a:ahLst/>
                            <a:cxnLst/>
                            <a:rect l="l" t="t" r="r" b="b"/>
                            <a:pathLst>
                              <a:path h="89535">
                                <a:moveTo>
                                  <a:pt x="0" y="0"/>
                                </a:moveTo>
                                <a:lnTo>
                                  <a:pt x="0" y="89128"/>
                                </a:lnTo>
                              </a:path>
                            </a:pathLst>
                          </a:custGeom>
                          <a:ln w="7200">
                            <a:solidFill>
                              <a:srgbClr val="231F20"/>
                            </a:solidFill>
                            <a:prstDash val="solid"/>
                          </a:ln>
                        </wps:spPr>
                        <wps:bodyPr wrap="square" lIns="0" tIns="0" rIns="0" bIns="0" rtlCol="0">
                          <a:prstTxWarp prst="textNoShape">
                            <a:avLst/>
                          </a:prstTxWarp>
                          <a:noAutofit/>
                        </wps:bodyPr>
                      </wps:wsp>
                      <wps:wsp>
                        <wps:cNvPr id="100" name="Graphic 100"/>
                        <wps:cNvSpPr/>
                        <wps:spPr>
                          <a:xfrm>
                            <a:off x="2416007" y="1255393"/>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101" name="Graphic 101"/>
                        <wps:cNvSpPr/>
                        <wps:spPr>
                          <a:xfrm>
                            <a:off x="3185364" y="1173314"/>
                            <a:ext cx="1270" cy="89535"/>
                          </a:xfrm>
                          <a:custGeom>
                            <a:avLst/>
                            <a:gdLst/>
                            <a:ahLst/>
                            <a:cxnLst/>
                            <a:rect l="l" t="t" r="r" b="b"/>
                            <a:pathLst>
                              <a:path h="89535">
                                <a:moveTo>
                                  <a:pt x="0" y="0"/>
                                </a:moveTo>
                                <a:lnTo>
                                  <a:pt x="0" y="89128"/>
                                </a:lnTo>
                              </a:path>
                            </a:pathLst>
                          </a:custGeom>
                          <a:ln w="7200">
                            <a:solidFill>
                              <a:srgbClr val="231F20"/>
                            </a:solidFill>
                            <a:prstDash val="solid"/>
                          </a:ln>
                        </wps:spPr>
                        <wps:bodyPr wrap="square" lIns="0" tIns="0" rIns="0" bIns="0" rtlCol="0">
                          <a:prstTxWarp prst="textNoShape">
                            <a:avLst/>
                          </a:prstTxWarp>
                          <a:noAutofit/>
                        </wps:bodyPr>
                      </wps:wsp>
                      <wps:wsp>
                        <wps:cNvPr id="102" name="Graphic 102"/>
                        <wps:cNvSpPr/>
                        <wps:spPr>
                          <a:xfrm>
                            <a:off x="3151897" y="1257174"/>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103" name="Graphic 103"/>
                        <wps:cNvSpPr/>
                        <wps:spPr>
                          <a:xfrm>
                            <a:off x="2439451" y="1580428"/>
                            <a:ext cx="1270" cy="89535"/>
                          </a:xfrm>
                          <a:custGeom>
                            <a:avLst/>
                            <a:gdLst/>
                            <a:ahLst/>
                            <a:cxnLst/>
                            <a:rect l="l" t="t" r="r" b="b"/>
                            <a:pathLst>
                              <a:path h="89535">
                                <a:moveTo>
                                  <a:pt x="0" y="0"/>
                                </a:moveTo>
                                <a:lnTo>
                                  <a:pt x="0" y="89128"/>
                                </a:lnTo>
                              </a:path>
                            </a:pathLst>
                          </a:custGeom>
                          <a:ln w="7200">
                            <a:solidFill>
                              <a:srgbClr val="231F20"/>
                            </a:solidFill>
                            <a:prstDash val="solid"/>
                          </a:ln>
                        </wps:spPr>
                        <wps:bodyPr wrap="square" lIns="0" tIns="0" rIns="0" bIns="0" rtlCol="0">
                          <a:prstTxWarp prst="textNoShape">
                            <a:avLst/>
                          </a:prstTxWarp>
                          <a:noAutofit/>
                        </wps:bodyPr>
                      </wps:wsp>
                      <wps:wsp>
                        <wps:cNvPr id="104" name="Graphic 104"/>
                        <wps:cNvSpPr/>
                        <wps:spPr>
                          <a:xfrm>
                            <a:off x="2405985" y="1664286"/>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105" name="Graphic 105"/>
                        <wps:cNvSpPr/>
                        <wps:spPr>
                          <a:xfrm>
                            <a:off x="3175342" y="1582206"/>
                            <a:ext cx="1270" cy="89535"/>
                          </a:xfrm>
                          <a:custGeom>
                            <a:avLst/>
                            <a:gdLst/>
                            <a:ahLst/>
                            <a:cxnLst/>
                            <a:rect l="l" t="t" r="r" b="b"/>
                            <a:pathLst>
                              <a:path h="89535">
                                <a:moveTo>
                                  <a:pt x="0" y="0"/>
                                </a:moveTo>
                                <a:lnTo>
                                  <a:pt x="0" y="89128"/>
                                </a:lnTo>
                              </a:path>
                            </a:pathLst>
                          </a:custGeom>
                          <a:ln w="7200">
                            <a:solidFill>
                              <a:srgbClr val="231F20"/>
                            </a:solidFill>
                            <a:prstDash val="solid"/>
                          </a:ln>
                        </wps:spPr>
                        <wps:bodyPr wrap="square" lIns="0" tIns="0" rIns="0" bIns="0" rtlCol="0">
                          <a:prstTxWarp prst="textNoShape">
                            <a:avLst/>
                          </a:prstTxWarp>
                          <a:noAutofit/>
                        </wps:bodyPr>
                      </wps:wsp>
                      <wps:wsp>
                        <wps:cNvPr id="106" name="Graphic 106"/>
                        <wps:cNvSpPr/>
                        <wps:spPr>
                          <a:xfrm>
                            <a:off x="3141875" y="1666064"/>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107" name="Graphic 107"/>
                        <wps:cNvSpPr/>
                        <wps:spPr>
                          <a:xfrm>
                            <a:off x="2441068" y="2009245"/>
                            <a:ext cx="1270" cy="76200"/>
                          </a:xfrm>
                          <a:custGeom>
                            <a:avLst/>
                            <a:gdLst/>
                            <a:ahLst/>
                            <a:cxnLst/>
                            <a:rect l="l" t="t" r="r" b="b"/>
                            <a:pathLst>
                              <a:path h="76200">
                                <a:moveTo>
                                  <a:pt x="0" y="0"/>
                                </a:moveTo>
                                <a:lnTo>
                                  <a:pt x="0" y="75831"/>
                                </a:lnTo>
                              </a:path>
                            </a:pathLst>
                          </a:custGeom>
                          <a:ln w="7200">
                            <a:solidFill>
                              <a:srgbClr val="231F20"/>
                            </a:solidFill>
                            <a:prstDash val="solid"/>
                          </a:ln>
                        </wps:spPr>
                        <wps:bodyPr wrap="square" lIns="0" tIns="0" rIns="0" bIns="0" rtlCol="0">
                          <a:prstTxWarp prst="textNoShape">
                            <a:avLst/>
                          </a:prstTxWarp>
                          <a:noAutofit/>
                        </wps:bodyPr>
                      </wps:wsp>
                      <wps:wsp>
                        <wps:cNvPr id="108" name="Graphic 108"/>
                        <wps:cNvSpPr/>
                        <wps:spPr>
                          <a:xfrm>
                            <a:off x="2407601" y="2079809"/>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109" name="Graphic 109"/>
                        <wps:cNvSpPr/>
                        <wps:spPr>
                          <a:xfrm>
                            <a:off x="3176959" y="2010862"/>
                            <a:ext cx="1270" cy="76200"/>
                          </a:xfrm>
                          <a:custGeom>
                            <a:avLst/>
                            <a:gdLst/>
                            <a:ahLst/>
                            <a:cxnLst/>
                            <a:rect l="l" t="t" r="r" b="b"/>
                            <a:pathLst>
                              <a:path h="76200">
                                <a:moveTo>
                                  <a:pt x="0" y="0"/>
                                </a:moveTo>
                                <a:lnTo>
                                  <a:pt x="0" y="75831"/>
                                </a:lnTo>
                              </a:path>
                            </a:pathLst>
                          </a:custGeom>
                          <a:ln w="7200">
                            <a:solidFill>
                              <a:srgbClr val="231F20"/>
                            </a:solidFill>
                            <a:prstDash val="solid"/>
                          </a:ln>
                        </wps:spPr>
                        <wps:bodyPr wrap="square" lIns="0" tIns="0" rIns="0" bIns="0" rtlCol="0">
                          <a:prstTxWarp prst="textNoShape">
                            <a:avLst/>
                          </a:prstTxWarp>
                          <a:noAutofit/>
                        </wps:bodyPr>
                      </wps:wsp>
                      <wps:wsp>
                        <wps:cNvPr id="110" name="Graphic 110"/>
                        <wps:cNvSpPr/>
                        <wps:spPr>
                          <a:xfrm>
                            <a:off x="3143491" y="2081425"/>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111" name="Graphic 111"/>
                        <wps:cNvSpPr/>
                        <wps:spPr>
                          <a:xfrm>
                            <a:off x="538148" y="1183391"/>
                            <a:ext cx="1270" cy="80010"/>
                          </a:xfrm>
                          <a:custGeom>
                            <a:avLst/>
                            <a:gdLst/>
                            <a:ahLst/>
                            <a:cxnLst/>
                            <a:rect l="l" t="t" r="r" b="b"/>
                            <a:pathLst>
                              <a:path h="80010">
                                <a:moveTo>
                                  <a:pt x="0" y="0"/>
                                </a:moveTo>
                                <a:lnTo>
                                  <a:pt x="0" y="79616"/>
                                </a:lnTo>
                              </a:path>
                            </a:pathLst>
                          </a:custGeom>
                          <a:ln w="7200">
                            <a:solidFill>
                              <a:srgbClr val="231F20"/>
                            </a:solidFill>
                            <a:prstDash val="solid"/>
                          </a:ln>
                        </wps:spPr>
                        <wps:bodyPr wrap="square" lIns="0" tIns="0" rIns="0" bIns="0" rtlCol="0">
                          <a:prstTxWarp prst="textNoShape">
                            <a:avLst/>
                          </a:prstTxWarp>
                          <a:noAutofit/>
                        </wps:bodyPr>
                      </wps:wsp>
                      <wps:wsp>
                        <wps:cNvPr id="112" name="Graphic 112"/>
                        <wps:cNvSpPr/>
                        <wps:spPr>
                          <a:xfrm>
                            <a:off x="504681" y="1257727"/>
                            <a:ext cx="67310" cy="60960"/>
                          </a:xfrm>
                          <a:custGeom>
                            <a:avLst/>
                            <a:gdLst/>
                            <a:ahLst/>
                            <a:cxnLst/>
                            <a:rect l="l" t="t" r="r" b="b"/>
                            <a:pathLst>
                              <a:path w="67310" h="60960">
                                <a:moveTo>
                                  <a:pt x="66929" y="0"/>
                                </a:moveTo>
                                <a:lnTo>
                                  <a:pt x="0" y="0"/>
                                </a:lnTo>
                                <a:lnTo>
                                  <a:pt x="33464" y="60833"/>
                                </a:lnTo>
                                <a:lnTo>
                                  <a:pt x="66929" y="0"/>
                                </a:lnTo>
                                <a:close/>
                              </a:path>
                            </a:pathLst>
                          </a:custGeom>
                          <a:solidFill>
                            <a:srgbClr val="231F20"/>
                          </a:solidFill>
                        </wps:spPr>
                        <wps:bodyPr wrap="square" lIns="0" tIns="0" rIns="0" bIns="0" rtlCol="0">
                          <a:prstTxWarp prst="textNoShape">
                            <a:avLst/>
                          </a:prstTxWarp>
                          <a:noAutofit/>
                        </wps:bodyPr>
                      </wps:wsp>
                      <wps:wsp>
                        <wps:cNvPr id="113" name="Graphic 113"/>
                        <wps:cNvSpPr/>
                        <wps:spPr>
                          <a:xfrm>
                            <a:off x="1355855" y="1185853"/>
                            <a:ext cx="1270" cy="80010"/>
                          </a:xfrm>
                          <a:custGeom>
                            <a:avLst/>
                            <a:gdLst/>
                            <a:ahLst/>
                            <a:cxnLst/>
                            <a:rect l="l" t="t" r="r" b="b"/>
                            <a:pathLst>
                              <a:path h="80010">
                                <a:moveTo>
                                  <a:pt x="0" y="0"/>
                                </a:moveTo>
                                <a:lnTo>
                                  <a:pt x="0" y="79603"/>
                                </a:lnTo>
                              </a:path>
                            </a:pathLst>
                          </a:custGeom>
                          <a:ln w="7200">
                            <a:solidFill>
                              <a:srgbClr val="231F20"/>
                            </a:solidFill>
                            <a:prstDash val="solid"/>
                          </a:ln>
                        </wps:spPr>
                        <wps:bodyPr wrap="square" lIns="0" tIns="0" rIns="0" bIns="0" rtlCol="0">
                          <a:prstTxWarp prst="textNoShape">
                            <a:avLst/>
                          </a:prstTxWarp>
                          <a:noAutofit/>
                        </wps:bodyPr>
                      </wps:wsp>
                      <wps:wsp>
                        <wps:cNvPr id="114" name="Graphic 114"/>
                        <wps:cNvSpPr/>
                        <wps:spPr>
                          <a:xfrm>
                            <a:off x="1322388" y="1260190"/>
                            <a:ext cx="67310" cy="60960"/>
                          </a:xfrm>
                          <a:custGeom>
                            <a:avLst/>
                            <a:gdLst/>
                            <a:ahLst/>
                            <a:cxnLst/>
                            <a:rect l="l" t="t" r="r" b="b"/>
                            <a:pathLst>
                              <a:path w="67310" h="60960">
                                <a:moveTo>
                                  <a:pt x="66929" y="0"/>
                                </a:moveTo>
                                <a:lnTo>
                                  <a:pt x="0" y="0"/>
                                </a:lnTo>
                                <a:lnTo>
                                  <a:pt x="33464" y="60833"/>
                                </a:lnTo>
                                <a:lnTo>
                                  <a:pt x="66929" y="0"/>
                                </a:lnTo>
                                <a:close/>
                              </a:path>
                            </a:pathLst>
                          </a:custGeom>
                          <a:solidFill>
                            <a:srgbClr val="231F20"/>
                          </a:solidFill>
                        </wps:spPr>
                        <wps:bodyPr wrap="square" lIns="0" tIns="0" rIns="0" bIns="0" rtlCol="0">
                          <a:prstTxWarp prst="textNoShape">
                            <a:avLst/>
                          </a:prstTxWarp>
                          <a:noAutofit/>
                        </wps:bodyPr>
                      </wps:wsp>
                      <wps:wsp>
                        <wps:cNvPr id="115" name="Graphic 115"/>
                        <wps:cNvSpPr/>
                        <wps:spPr>
                          <a:xfrm>
                            <a:off x="538670" y="1589445"/>
                            <a:ext cx="1270" cy="92710"/>
                          </a:xfrm>
                          <a:custGeom>
                            <a:avLst/>
                            <a:gdLst/>
                            <a:ahLst/>
                            <a:cxnLst/>
                            <a:rect l="l" t="t" r="r" b="b"/>
                            <a:pathLst>
                              <a:path h="92710">
                                <a:moveTo>
                                  <a:pt x="0" y="0"/>
                                </a:moveTo>
                                <a:lnTo>
                                  <a:pt x="0" y="92100"/>
                                </a:lnTo>
                              </a:path>
                            </a:pathLst>
                          </a:custGeom>
                          <a:ln w="7200">
                            <a:solidFill>
                              <a:srgbClr val="231F20"/>
                            </a:solidFill>
                            <a:prstDash val="solid"/>
                          </a:ln>
                        </wps:spPr>
                        <wps:bodyPr wrap="square" lIns="0" tIns="0" rIns="0" bIns="0" rtlCol="0">
                          <a:prstTxWarp prst="textNoShape">
                            <a:avLst/>
                          </a:prstTxWarp>
                          <a:noAutofit/>
                        </wps:bodyPr>
                      </wps:wsp>
                      <wps:wsp>
                        <wps:cNvPr id="116" name="Graphic 116"/>
                        <wps:cNvSpPr/>
                        <wps:spPr>
                          <a:xfrm>
                            <a:off x="505203" y="1676266"/>
                            <a:ext cx="67310" cy="60960"/>
                          </a:xfrm>
                          <a:custGeom>
                            <a:avLst/>
                            <a:gdLst/>
                            <a:ahLst/>
                            <a:cxnLst/>
                            <a:rect l="l" t="t" r="r" b="b"/>
                            <a:pathLst>
                              <a:path w="67310" h="60960">
                                <a:moveTo>
                                  <a:pt x="66929" y="0"/>
                                </a:moveTo>
                                <a:lnTo>
                                  <a:pt x="0" y="0"/>
                                </a:lnTo>
                                <a:lnTo>
                                  <a:pt x="33464" y="60833"/>
                                </a:lnTo>
                                <a:lnTo>
                                  <a:pt x="66929" y="0"/>
                                </a:lnTo>
                                <a:close/>
                              </a:path>
                            </a:pathLst>
                          </a:custGeom>
                          <a:solidFill>
                            <a:srgbClr val="231F20"/>
                          </a:solidFill>
                        </wps:spPr>
                        <wps:bodyPr wrap="square" lIns="0" tIns="0" rIns="0" bIns="0" rtlCol="0">
                          <a:prstTxWarp prst="textNoShape">
                            <a:avLst/>
                          </a:prstTxWarp>
                          <a:noAutofit/>
                        </wps:bodyPr>
                      </wps:wsp>
                      <wps:wsp>
                        <wps:cNvPr id="117" name="Graphic 117"/>
                        <wps:cNvSpPr/>
                        <wps:spPr>
                          <a:xfrm>
                            <a:off x="1356377" y="1592135"/>
                            <a:ext cx="1270" cy="92710"/>
                          </a:xfrm>
                          <a:custGeom>
                            <a:avLst/>
                            <a:gdLst/>
                            <a:ahLst/>
                            <a:cxnLst/>
                            <a:rect l="l" t="t" r="r" b="b"/>
                            <a:pathLst>
                              <a:path h="92710">
                                <a:moveTo>
                                  <a:pt x="0" y="0"/>
                                </a:moveTo>
                                <a:lnTo>
                                  <a:pt x="0" y="92100"/>
                                </a:lnTo>
                              </a:path>
                            </a:pathLst>
                          </a:custGeom>
                          <a:ln w="7200">
                            <a:solidFill>
                              <a:srgbClr val="231F20"/>
                            </a:solidFill>
                            <a:prstDash val="solid"/>
                          </a:ln>
                        </wps:spPr>
                        <wps:bodyPr wrap="square" lIns="0" tIns="0" rIns="0" bIns="0" rtlCol="0">
                          <a:prstTxWarp prst="textNoShape">
                            <a:avLst/>
                          </a:prstTxWarp>
                          <a:noAutofit/>
                        </wps:bodyPr>
                      </wps:wsp>
                      <wps:wsp>
                        <wps:cNvPr id="118" name="Graphic 118"/>
                        <wps:cNvSpPr/>
                        <wps:spPr>
                          <a:xfrm>
                            <a:off x="1322910" y="1678956"/>
                            <a:ext cx="67310" cy="60960"/>
                          </a:xfrm>
                          <a:custGeom>
                            <a:avLst/>
                            <a:gdLst/>
                            <a:ahLst/>
                            <a:cxnLst/>
                            <a:rect l="l" t="t" r="r" b="b"/>
                            <a:pathLst>
                              <a:path w="67310" h="60960">
                                <a:moveTo>
                                  <a:pt x="66929" y="0"/>
                                </a:moveTo>
                                <a:lnTo>
                                  <a:pt x="0" y="0"/>
                                </a:lnTo>
                                <a:lnTo>
                                  <a:pt x="33464" y="60833"/>
                                </a:lnTo>
                                <a:lnTo>
                                  <a:pt x="66929" y="0"/>
                                </a:lnTo>
                                <a:close/>
                              </a:path>
                            </a:pathLst>
                          </a:custGeom>
                          <a:solidFill>
                            <a:srgbClr val="231F20"/>
                          </a:solidFill>
                        </wps:spPr>
                        <wps:bodyPr wrap="square" lIns="0" tIns="0" rIns="0" bIns="0" rtlCol="0">
                          <a:prstTxWarp prst="textNoShape">
                            <a:avLst/>
                          </a:prstTxWarp>
                          <a:noAutofit/>
                        </wps:bodyPr>
                      </wps:wsp>
                      <wps:wsp>
                        <wps:cNvPr id="119" name="Graphic 119"/>
                        <wps:cNvSpPr/>
                        <wps:spPr>
                          <a:xfrm>
                            <a:off x="539796" y="2004482"/>
                            <a:ext cx="1270" cy="85725"/>
                          </a:xfrm>
                          <a:custGeom>
                            <a:avLst/>
                            <a:gdLst/>
                            <a:ahLst/>
                            <a:cxnLst/>
                            <a:rect l="l" t="t" r="r" b="b"/>
                            <a:pathLst>
                              <a:path h="85725">
                                <a:moveTo>
                                  <a:pt x="0" y="0"/>
                                </a:moveTo>
                                <a:lnTo>
                                  <a:pt x="0" y="85521"/>
                                </a:lnTo>
                              </a:path>
                            </a:pathLst>
                          </a:custGeom>
                          <a:ln w="7200">
                            <a:solidFill>
                              <a:srgbClr val="231F20"/>
                            </a:solidFill>
                            <a:prstDash val="solid"/>
                          </a:ln>
                        </wps:spPr>
                        <wps:bodyPr wrap="square" lIns="0" tIns="0" rIns="0" bIns="0" rtlCol="0">
                          <a:prstTxWarp prst="textNoShape">
                            <a:avLst/>
                          </a:prstTxWarp>
                          <a:noAutofit/>
                        </wps:bodyPr>
                      </wps:wsp>
                      <wps:wsp>
                        <wps:cNvPr id="120" name="Graphic 120"/>
                        <wps:cNvSpPr/>
                        <wps:spPr>
                          <a:xfrm>
                            <a:off x="506329" y="2084726"/>
                            <a:ext cx="67310" cy="60960"/>
                          </a:xfrm>
                          <a:custGeom>
                            <a:avLst/>
                            <a:gdLst/>
                            <a:ahLst/>
                            <a:cxnLst/>
                            <a:rect l="l" t="t" r="r" b="b"/>
                            <a:pathLst>
                              <a:path w="67310" h="60960">
                                <a:moveTo>
                                  <a:pt x="66929" y="0"/>
                                </a:moveTo>
                                <a:lnTo>
                                  <a:pt x="0" y="0"/>
                                </a:lnTo>
                                <a:lnTo>
                                  <a:pt x="33464" y="60833"/>
                                </a:lnTo>
                                <a:lnTo>
                                  <a:pt x="66929" y="0"/>
                                </a:lnTo>
                                <a:close/>
                              </a:path>
                            </a:pathLst>
                          </a:custGeom>
                          <a:solidFill>
                            <a:srgbClr val="231F20"/>
                          </a:solidFill>
                        </wps:spPr>
                        <wps:bodyPr wrap="square" lIns="0" tIns="0" rIns="0" bIns="0" rtlCol="0">
                          <a:prstTxWarp prst="textNoShape">
                            <a:avLst/>
                          </a:prstTxWarp>
                          <a:noAutofit/>
                        </wps:bodyPr>
                      </wps:wsp>
                      <wps:wsp>
                        <wps:cNvPr id="121" name="Graphic 121"/>
                        <wps:cNvSpPr/>
                        <wps:spPr>
                          <a:xfrm>
                            <a:off x="1357504" y="2006945"/>
                            <a:ext cx="1270" cy="80010"/>
                          </a:xfrm>
                          <a:custGeom>
                            <a:avLst/>
                            <a:gdLst/>
                            <a:ahLst/>
                            <a:cxnLst/>
                            <a:rect l="l" t="t" r="r" b="b"/>
                            <a:pathLst>
                              <a:path h="80010">
                                <a:moveTo>
                                  <a:pt x="0" y="0"/>
                                </a:moveTo>
                                <a:lnTo>
                                  <a:pt x="0" y="79616"/>
                                </a:lnTo>
                              </a:path>
                            </a:pathLst>
                          </a:custGeom>
                          <a:ln w="7200">
                            <a:solidFill>
                              <a:srgbClr val="231F20"/>
                            </a:solidFill>
                            <a:prstDash val="solid"/>
                          </a:ln>
                        </wps:spPr>
                        <wps:bodyPr wrap="square" lIns="0" tIns="0" rIns="0" bIns="0" rtlCol="0">
                          <a:prstTxWarp prst="textNoShape">
                            <a:avLst/>
                          </a:prstTxWarp>
                          <a:noAutofit/>
                        </wps:bodyPr>
                      </wps:wsp>
                      <wps:wsp>
                        <wps:cNvPr id="122" name="Graphic 122"/>
                        <wps:cNvSpPr/>
                        <wps:spPr>
                          <a:xfrm>
                            <a:off x="1324037" y="2081281"/>
                            <a:ext cx="67310" cy="60960"/>
                          </a:xfrm>
                          <a:custGeom>
                            <a:avLst/>
                            <a:gdLst/>
                            <a:ahLst/>
                            <a:cxnLst/>
                            <a:rect l="l" t="t" r="r" b="b"/>
                            <a:pathLst>
                              <a:path w="67310" h="60960">
                                <a:moveTo>
                                  <a:pt x="66929" y="0"/>
                                </a:moveTo>
                                <a:lnTo>
                                  <a:pt x="0" y="0"/>
                                </a:lnTo>
                                <a:lnTo>
                                  <a:pt x="33464" y="60833"/>
                                </a:lnTo>
                                <a:lnTo>
                                  <a:pt x="66929" y="0"/>
                                </a:lnTo>
                                <a:close/>
                              </a:path>
                            </a:pathLst>
                          </a:custGeom>
                          <a:solidFill>
                            <a:srgbClr val="231F20"/>
                          </a:solidFill>
                        </wps:spPr>
                        <wps:bodyPr wrap="square" lIns="0" tIns="0" rIns="0" bIns="0" rtlCol="0">
                          <a:prstTxWarp prst="textNoShape">
                            <a:avLst/>
                          </a:prstTxWarp>
                          <a:noAutofit/>
                        </wps:bodyPr>
                      </wps:wsp>
                      <wps:wsp>
                        <wps:cNvPr id="123" name="Graphic 123"/>
                        <wps:cNvSpPr/>
                        <wps:spPr>
                          <a:xfrm>
                            <a:off x="537132" y="2824252"/>
                            <a:ext cx="1270" cy="92710"/>
                          </a:xfrm>
                          <a:custGeom>
                            <a:avLst/>
                            <a:gdLst/>
                            <a:ahLst/>
                            <a:cxnLst/>
                            <a:rect l="l" t="t" r="r" b="b"/>
                            <a:pathLst>
                              <a:path h="92710">
                                <a:moveTo>
                                  <a:pt x="0" y="0"/>
                                </a:moveTo>
                                <a:lnTo>
                                  <a:pt x="0" y="92100"/>
                                </a:lnTo>
                              </a:path>
                            </a:pathLst>
                          </a:custGeom>
                          <a:ln w="7200">
                            <a:solidFill>
                              <a:srgbClr val="231F20"/>
                            </a:solidFill>
                            <a:prstDash val="solid"/>
                          </a:ln>
                        </wps:spPr>
                        <wps:bodyPr wrap="square" lIns="0" tIns="0" rIns="0" bIns="0" rtlCol="0">
                          <a:prstTxWarp prst="textNoShape">
                            <a:avLst/>
                          </a:prstTxWarp>
                          <a:noAutofit/>
                        </wps:bodyPr>
                      </wps:wsp>
                      <wps:wsp>
                        <wps:cNvPr id="124" name="Graphic 124"/>
                        <wps:cNvSpPr/>
                        <wps:spPr>
                          <a:xfrm>
                            <a:off x="503665" y="2911073"/>
                            <a:ext cx="67310" cy="60960"/>
                          </a:xfrm>
                          <a:custGeom>
                            <a:avLst/>
                            <a:gdLst/>
                            <a:ahLst/>
                            <a:cxnLst/>
                            <a:rect l="l" t="t" r="r" b="b"/>
                            <a:pathLst>
                              <a:path w="67310" h="60960">
                                <a:moveTo>
                                  <a:pt x="66929" y="0"/>
                                </a:moveTo>
                                <a:lnTo>
                                  <a:pt x="0" y="0"/>
                                </a:lnTo>
                                <a:lnTo>
                                  <a:pt x="33464" y="60832"/>
                                </a:lnTo>
                                <a:lnTo>
                                  <a:pt x="66929" y="0"/>
                                </a:lnTo>
                                <a:close/>
                              </a:path>
                            </a:pathLst>
                          </a:custGeom>
                          <a:solidFill>
                            <a:srgbClr val="231F20"/>
                          </a:solidFill>
                        </wps:spPr>
                        <wps:bodyPr wrap="square" lIns="0" tIns="0" rIns="0" bIns="0" rtlCol="0">
                          <a:prstTxWarp prst="textNoShape">
                            <a:avLst/>
                          </a:prstTxWarp>
                          <a:noAutofit/>
                        </wps:bodyPr>
                      </wps:wsp>
                      <wps:wsp>
                        <wps:cNvPr id="125" name="Graphic 125"/>
                        <wps:cNvSpPr/>
                        <wps:spPr>
                          <a:xfrm>
                            <a:off x="1360906" y="2826100"/>
                            <a:ext cx="1270" cy="92710"/>
                          </a:xfrm>
                          <a:custGeom>
                            <a:avLst/>
                            <a:gdLst/>
                            <a:ahLst/>
                            <a:cxnLst/>
                            <a:rect l="l" t="t" r="r" b="b"/>
                            <a:pathLst>
                              <a:path h="92710">
                                <a:moveTo>
                                  <a:pt x="0" y="0"/>
                                </a:moveTo>
                                <a:lnTo>
                                  <a:pt x="0" y="92100"/>
                                </a:lnTo>
                              </a:path>
                            </a:pathLst>
                          </a:custGeom>
                          <a:ln w="7200">
                            <a:solidFill>
                              <a:srgbClr val="231F20"/>
                            </a:solidFill>
                            <a:prstDash val="solid"/>
                          </a:ln>
                        </wps:spPr>
                        <wps:bodyPr wrap="square" lIns="0" tIns="0" rIns="0" bIns="0" rtlCol="0">
                          <a:prstTxWarp prst="textNoShape">
                            <a:avLst/>
                          </a:prstTxWarp>
                          <a:noAutofit/>
                        </wps:bodyPr>
                      </wps:wsp>
                      <wps:wsp>
                        <wps:cNvPr id="126" name="Graphic 126"/>
                        <wps:cNvSpPr/>
                        <wps:spPr>
                          <a:xfrm>
                            <a:off x="1327439" y="2912921"/>
                            <a:ext cx="67310" cy="60960"/>
                          </a:xfrm>
                          <a:custGeom>
                            <a:avLst/>
                            <a:gdLst/>
                            <a:ahLst/>
                            <a:cxnLst/>
                            <a:rect l="l" t="t" r="r" b="b"/>
                            <a:pathLst>
                              <a:path w="67310" h="60960">
                                <a:moveTo>
                                  <a:pt x="66929" y="0"/>
                                </a:moveTo>
                                <a:lnTo>
                                  <a:pt x="0" y="0"/>
                                </a:lnTo>
                                <a:lnTo>
                                  <a:pt x="33464" y="60833"/>
                                </a:lnTo>
                                <a:lnTo>
                                  <a:pt x="66929" y="0"/>
                                </a:lnTo>
                                <a:close/>
                              </a:path>
                            </a:pathLst>
                          </a:custGeom>
                          <a:solidFill>
                            <a:srgbClr val="231F20"/>
                          </a:solidFill>
                        </wps:spPr>
                        <wps:bodyPr wrap="square" lIns="0" tIns="0" rIns="0" bIns="0" rtlCol="0">
                          <a:prstTxWarp prst="textNoShape">
                            <a:avLst/>
                          </a:prstTxWarp>
                          <a:noAutofit/>
                        </wps:bodyPr>
                      </wps:wsp>
                      <wps:wsp>
                        <wps:cNvPr id="127" name="Graphic 127"/>
                        <wps:cNvSpPr/>
                        <wps:spPr>
                          <a:xfrm>
                            <a:off x="1974327" y="2824252"/>
                            <a:ext cx="1270" cy="92710"/>
                          </a:xfrm>
                          <a:custGeom>
                            <a:avLst/>
                            <a:gdLst/>
                            <a:ahLst/>
                            <a:cxnLst/>
                            <a:rect l="l" t="t" r="r" b="b"/>
                            <a:pathLst>
                              <a:path h="92710">
                                <a:moveTo>
                                  <a:pt x="0" y="0"/>
                                </a:moveTo>
                                <a:lnTo>
                                  <a:pt x="0" y="92100"/>
                                </a:lnTo>
                              </a:path>
                            </a:pathLst>
                          </a:custGeom>
                          <a:ln w="7200">
                            <a:solidFill>
                              <a:srgbClr val="231F20"/>
                            </a:solidFill>
                            <a:prstDash val="solid"/>
                          </a:ln>
                        </wps:spPr>
                        <wps:bodyPr wrap="square" lIns="0" tIns="0" rIns="0" bIns="0" rtlCol="0">
                          <a:prstTxWarp prst="textNoShape">
                            <a:avLst/>
                          </a:prstTxWarp>
                          <a:noAutofit/>
                        </wps:bodyPr>
                      </wps:wsp>
                      <wps:wsp>
                        <wps:cNvPr id="128" name="Graphic 128"/>
                        <wps:cNvSpPr/>
                        <wps:spPr>
                          <a:xfrm>
                            <a:off x="1940860" y="2911073"/>
                            <a:ext cx="67310" cy="60960"/>
                          </a:xfrm>
                          <a:custGeom>
                            <a:avLst/>
                            <a:gdLst/>
                            <a:ahLst/>
                            <a:cxnLst/>
                            <a:rect l="l" t="t" r="r" b="b"/>
                            <a:pathLst>
                              <a:path w="67310" h="60960">
                                <a:moveTo>
                                  <a:pt x="66928" y="0"/>
                                </a:moveTo>
                                <a:lnTo>
                                  <a:pt x="0" y="0"/>
                                </a:lnTo>
                                <a:lnTo>
                                  <a:pt x="33464" y="60832"/>
                                </a:lnTo>
                                <a:lnTo>
                                  <a:pt x="66928" y="0"/>
                                </a:lnTo>
                                <a:close/>
                              </a:path>
                            </a:pathLst>
                          </a:custGeom>
                          <a:solidFill>
                            <a:srgbClr val="231F20"/>
                          </a:solidFill>
                        </wps:spPr>
                        <wps:bodyPr wrap="square" lIns="0" tIns="0" rIns="0" bIns="0" rtlCol="0">
                          <a:prstTxWarp prst="textNoShape">
                            <a:avLst/>
                          </a:prstTxWarp>
                          <a:noAutofit/>
                        </wps:bodyPr>
                      </wps:wsp>
                      <wps:wsp>
                        <wps:cNvPr id="129" name="Graphic 129"/>
                        <wps:cNvSpPr/>
                        <wps:spPr>
                          <a:xfrm>
                            <a:off x="2444755" y="2825861"/>
                            <a:ext cx="1270" cy="92710"/>
                          </a:xfrm>
                          <a:custGeom>
                            <a:avLst/>
                            <a:gdLst/>
                            <a:ahLst/>
                            <a:cxnLst/>
                            <a:rect l="l" t="t" r="r" b="b"/>
                            <a:pathLst>
                              <a:path h="92710">
                                <a:moveTo>
                                  <a:pt x="0" y="0"/>
                                </a:moveTo>
                                <a:lnTo>
                                  <a:pt x="0" y="92100"/>
                                </a:lnTo>
                              </a:path>
                            </a:pathLst>
                          </a:custGeom>
                          <a:ln w="7200">
                            <a:solidFill>
                              <a:srgbClr val="231F20"/>
                            </a:solidFill>
                            <a:prstDash val="solid"/>
                          </a:ln>
                        </wps:spPr>
                        <wps:bodyPr wrap="square" lIns="0" tIns="0" rIns="0" bIns="0" rtlCol="0">
                          <a:prstTxWarp prst="textNoShape">
                            <a:avLst/>
                          </a:prstTxWarp>
                          <a:noAutofit/>
                        </wps:bodyPr>
                      </wps:wsp>
                      <wps:wsp>
                        <wps:cNvPr id="130" name="Graphic 130"/>
                        <wps:cNvSpPr/>
                        <wps:spPr>
                          <a:xfrm>
                            <a:off x="2411288" y="2912684"/>
                            <a:ext cx="67310" cy="60960"/>
                          </a:xfrm>
                          <a:custGeom>
                            <a:avLst/>
                            <a:gdLst/>
                            <a:ahLst/>
                            <a:cxnLst/>
                            <a:rect l="l" t="t" r="r" b="b"/>
                            <a:pathLst>
                              <a:path w="67310" h="60960">
                                <a:moveTo>
                                  <a:pt x="66928" y="0"/>
                                </a:moveTo>
                                <a:lnTo>
                                  <a:pt x="0" y="0"/>
                                </a:lnTo>
                                <a:lnTo>
                                  <a:pt x="33464" y="60832"/>
                                </a:lnTo>
                                <a:lnTo>
                                  <a:pt x="66928" y="0"/>
                                </a:lnTo>
                                <a:close/>
                              </a:path>
                            </a:pathLst>
                          </a:custGeom>
                          <a:solidFill>
                            <a:srgbClr val="231F20"/>
                          </a:solidFill>
                        </wps:spPr>
                        <wps:bodyPr wrap="square" lIns="0" tIns="0" rIns="0" bIns="0" rtlCol="0">
                          <a:prstTxWarp prst="textNoShape">
                            <a:avLst/>
                          </a:prstTxWarp>
                          <a:noAutofit/>
                        </wps:bodyPr>
                      </wps:wsp>
                      <wps:wsp>
                        <wps:cNvPr id="131" name="Graphic 131"/>
                        <wps:cNvSpPr/>
                        <wps:spPr>
                          <a:xfrm>
                            <a:off x="3183835" y="2825830"/>
                            <a:ext cx="1270" cy="92710"/>
                          </a:xfrm>
                          <a:custGeom>
                            <a:avLst/>
                            <a:gdLst/>
                            <a:ahLst/>
                            <a:cxnLst/>
                            <a:rect l="l" t="t" r="r" b="b"/>
                            <a:pathLst>
                              <a:path h="92710">
                                <a:moveTo>
                                  <a:pt x="0" y="0"/>
                                </a:moveTo>
                                <a:lnTo>
                                  <a:pt x="0" y="92100"/>
                                </a:lnTo>
                              </a:path>
                            </a:pathLst>
                          </a:custGeom>
                          <a:ln w="7200">
                            <a:solidFill>
                              <a:srgbClr val="231F20"/>
                            </a:solidFill>
                            <a:prstDash val="solid"/>
                          </a:ln>
                        </wps:spPr>
                        <wps:bodyPr wrap="square" lIns="0" tIns="0" rIns="0" bIns="0" rtlCol="0">
                          <a:prstTxWarp prst="textNoShape">
                            <a:avLst/>
                          </a:prstTxWarp>
                          <a:noAutofit/>
                        </wps:bodyPr>
                      </wps:wsp>
                      <wps:wsp>
                        <wps:cNvPr id="132" name="Graphic 132"/>
                        <wps:cNvSpPr/>
                        <wps:spPr>
                          <a:xfrm>
                            <a:off x="3150368" y="2912651"/>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133" name="Graphic 133"/>
                        <wps:cNvSpPr/>
                        <wps:spPr>
                          <a:xfrm>
                            <a:off x="4216797" y="2835254"/>
                            <a:ext cx="1270" cy="92710"/>
                          </a:xfrm>
                          <a:custGeom>
                            <a:avLst/>
                            <a:gdLst/>
                            <a:ahLst/>
                            <a:cxnLst/>
                            <a:rect l="l" t="t" r="r" b="b"/>
                            <a:pathLst>
                              <a:path h="92710">
                                <a:moveTo>
                                  <a:pt x="0" y="0"/>
                                </a:moveTo>
                                <a:lnTo>
                                  <a:pt x="0" y="92100"/>
                                </a:lnTo>
                              </a:path>
                            </a:pathLst>
                          </a:custGeom>
                          <a:ln w="7200">
                            <a:solidFill>
                              <a:srgbClr val="231F20"/>
                            </a:solidFill>
                            <a:prstDash val="solid"/>
                          </a:ln>
                        </wps:spPr>
                        <wps:bodyPr wrap="square" lIns="0" tIns="0" rIns="0" bIns="0" rtlCol="0">
                          <a:prstTxWarp prst="textNoShape">
                            <a:avLst/>
                          </a:prstTxWarp>
                          <a:noAutofit/>
                        </wps:bodyPr>
                      </wps:wsp>
                      <wps:wsp>
                        <wps:cNvPr id="134" name="Graphic 134"/>
                        <wps:cNvSpPr/>
                        <wps:spPr>
                          <a:xfrm>
                            <a:off x="4183330" y="2922075"/>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135" name="Graphic 135"/>
                        <wps:cNvSpPr/>
                        <wps:spPr>
                          <a:xfrm>
                            <a:off x="4209028" y="2008780"/>
                            <a:ext cx="1270" cy="84455"/>
                          </a:xfrm>
                          <a:custGeom>
                            <a:avLst/>
                            <a:gdLst/>
                            <a:ahLst/>
                            <a:cxnLst/>
                            <a:rect l="l" t="t" r="r" b="b"/>
                            <a:pathLst>
                              <a:path h="84455">
                                <a:moveTo>
                                  <a:pt x="0" y="0"/>
                                </a:moveTo>
                                <a:lnTo>
                                  <a:pt x="0" y="84137"/>
                                </a:lnTo>
                              </a:path>
                            </a:pathLst>
                          </a:custGeom>
                          <a:ln w="7200">
                            <a:solidFill>
                              <a:srgbClr val="231F20"/>
                            </a:solidFill>
                            <a:prstDash val="solid"/>
                          </a:ln>
                        </wps:spPr>
                        <wps:bodyPr wrap="square" lIns="0" tIns="0" rIns="0" bIns="0" rtlCol="0">
                          <a:prstTxWarp prst="textNoShape">
                            <a:avLst/>
                          </a:prstTxWarp>
                          <a:noAutofit/>
                        </wps:bodyPr>
                      </wps:wsp>
                      <wps:wsp>
                        <wps:cNvPr id="136" name="Graphic 136"/>
                        <wps:cNvSpPr/>
                        <wps:spPr>
                          <a:xfrm>
                            <a:off x="4175561" y="2087642"/>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137" name="Graphic 137"/>
                        <wps:cNvSpPr/>
                        <wps:spPr>
                          <a:xfrm>
                            <a:off x="4211466" y="1593705"/>
                            <a:ext cx="1270" cy="84455"/>
                          </a:xfrm>
                          <a:custGeom>
                            <a:avLst/>
                            <a:gdLst/>
                            <a:ahLst/>
                            <a:cxnLst/>
                            <a:rect l="l" t="t" r="r" b="b"/>
                            <a:pathLst>
                              <a:path h="84455">
                                <a:moveTo>
                                  <a:pt x="0" y="0"/>
                                </a:moveTo>
                                <a:lnTo>
                                  <a:pt x="0" y="84137"/>
                                </a:lnTo>
                              </a:path>
                            </a:pathLst>
                          </a:custGeom>
                          <a:ln w="7200">
                            <a:solidFill>
                              <a:srgbClr val="231F20"/>
                            </a:solidFill>
                            <a:prstDash val="solid"/>
                          </a:ln>
                        </wps:spPr>
                        <wps:bodyPr wrap="square" lIns="0" tIns="0" rIns="0" bIns="0" rtlCol="0">
                          <a:prstTxWarp prst="textNoShape">
                            <a:avLst/>
                          </a:prstTxWarp>
                          <a:noAutofit/>
                        </wps:bodyPr>
                      </wps:wsp>
                      <wps:wsp>
                        <wps:cNvPr id="138" name="Graphic 138"/>
                        <wps:cNvSpPr/>
                        <wps:spPr>
                          <a:xfrm>
                            <a:off x="4177998" y="1672565"/>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139" name="Graphic 139"/>
                        <wps:cNvSpPr/>
                        <wps:spPr>
                          <a:xfrm>
                            <a:off x="4208898" y="1176060"/>
                            <a:ext cx="1270" cy="84455"/>
                          </a:xfrm>
                          <a:custGeom>
                            <a:avLst/>
                            <a:gdLst/>
                            <a:ahLst/>
                            <a:cxnLst/>
                            <a:rect l="l" t="t" r="r" b="b"/>
                            <a:pathLst>
                              <a:path h="84455">
                                <a:moveTo>
                                  <a:pt x="0" y="0"/>
                                </a:moveTo>
                                <a:lnTo>
                                  <a:pt x="0" y="84137"/>
                                </a:lnTo>
                              </a:path>
                            </a:pathLst>
                          </a:custGeom>
                          <a:ln w="7200">
                            <a:solidFill>
                              <a:srgbClr val="231F20"/>
                            </a:solidFill>
                            <a:prstDash val="solid"/>
                          </a:ln>
                        </wps:spPr>
                        <wps:bodyPr wrap="square" lIns="0" tIns="0" rIns="0" bIns="0" rtlCol="0">
                          <a:prstTxWarp prst="textNoShape">
                            <a:avLst/>
                          </a:prstTxWarp>
                          <a:noAutofit/>
                        </wps:bodyPr>
                      </wps:wsp>
                      <wps:wsp>
                        <wps:cNvPr id="140" name="Graphic 140"/>
                        <wps:cNvSpPr/>
                        <wps:spPr>
                          <a:xfrm>
                            <a:off x="4175432" y="1254923"/>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141" name="Graphic 141"/>
                        <wps:cNvSpPr/>
                        <wps:spPr>
                          <a:xfrm>
                            <a:off x="4209996" y="763739"/>
                            <a:ext cx="1270" cy="84455"/>
                          </a:xfrm>
                          <a:custGeom>
                            <a:avLst/>
                            <a:gdLst/>
                            <a:ahLst/>
                            <a:cxnLst/>
                            <a:rect l="l" t="t" r="r" b="b"/>
                            <a:pathLst>
                              <a:path h="84455">
                                <a:moveTo>
                                  <a:pt x="0" y="0"/>
                                </a:moveTo>
                                <a:lnTo>
                                  <a:pt x="0" y="84137"/>
                                </a:lnTo>
                              </a:path>
                            </a:pathLst>
                          </a:custGeom>
                          <a:ln w="7200">
                            <a:solidFill>
                              <a:srgbClr val="231F20"/>
                            </a:solidFill>
                            <a:prstDash val="solid"/>
                          </a:ln>
                        </wps:spPr>
                        <wps:bodyPr wrap="square" lIns="0" tIns="0" rIns="0" bIns="0" rtlCol="0">
                          <a:prstTxWarp prst="textNoShape">
                            <a:avLst/>
                          </a:prstTxWarp>
                          <a:noAutofit/>
                        </wps:bodyPr>
                      </wps:wsp>
                      <wps:wsp>
                        <wps:cNvPr id="142" name="Graphic 142"/>
                        <wps:cNvSpPr/>
                        <wps:spPr>
                          <a:xfrm>
                            <a:off x="4176529" y="842600"/>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143" name="Graphic 143"/>
                        <wps:cNvSpPr/>
                        <wps:spPr>
                          <a:xfrm>
                            <a:off x="1970699" y="1591753"/>
                            <a:ext cx="1270" cy="89535"/>
                          </a:xfrm>
                          <a:custGeom>
                            <a:avLst/>
                            <a:gdLst/>
                            <a:ahLst/>
                            <a:cxnLst/>
                            <a:rect l="l" t="t" r="r" b="b"/>
                            <a:pathLst>
                              <a:path h="89535">
                                <a:moveTo>
                                  <a:pt x="0" y="0"/>
                                </a:moveTo>
                                <a:lnTo>
                                  <a:pt x="0" y="89128"/>
                                </a:lnTo>
                              </a:path>
                            </a:pathLst>
                          </a:custGeom>
                          <a:ln w="7200">
                            <a:solidFill>
                              <a:srgbClr val="231F20"/>
                            </a:solidFill>
                            <a:prstDash val="solid"/>
                          </a:ln>
                        </wps:spPr>
                        <wps:bodyPr wrap="square" lIns="0" tIns="0" rIns="0" bIns="0" rtlCol="0">
                          <a:prstTxWarp prst="textNoShape">
                            <a:avLst/>
                          </a:prstTxWarp>
                          <a:noAutofit/>
                        </wps:bodyPr>
                      </wps:wsp>
                      <wps:wsp>
                        <wps:cNvPr id="144" name="Graphic 144"/>
                        <wps:cNvSpPr/>
                        <wps:spPr>
                          <a:xfrm>
                            <a:off x="1937232" y="1675611"/>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145" name="Graphic 145"/>
                        <wps:cNvSpPr/>
                        <wps:spPr>
                          <a:xfrm>
                            <a:off x="1971347" y="2006519"/>
                            <a:ext cx="1270" cy="77470"/>
                          </a:xfrm>
                          <a:custGeom>
                            <a:avLst/>
                            <a:gdLst/>
                            <a:ahLst/>
                            <a:cxnLst/>
                            <a:rect l="l" t="t" r="r" b="b"/>
                            <a:pathLst>
                              <a:path h="77470">
                                <a:moveTo>
                                  <a:pt x="0" y="0"/>
                                </a:moveTo>
                                <a:lnTo>
                                  <a:pt x="0" y="77152"/>
                                </a:lnTo>
                              </a:path>
                            </a:pathLst>
                          </a:custGeom>
                          <a:ln w="7200">
                            <a:solidFill>
                              <a:srgbClr val="231F20"/>
                            </a:solidFill>
                            <a:prstDash val="solid"/>
                          </a:ln>
                        </wps:spPr>
                        <wps:bodyPr wrap="square" lIns="0" tIns="0" rIns="0" bIns="0" rtlCol="0">
                          <a:prstTxWarp prst="textNoShape">
                            <a:avLst/>
                          </a:prstTxWarp>
                          <a:noAutofit/>
                        </wps:bodyPr>
                      </wps:wsp>
                      <wps:wsp>
                        <wps:cNvPr id="146" name="Graphic 146"/>
                        <wps:cNvSpPr/>
                        <wps:spPr>
                          <a:xfrm>
                            <a:off x="1937880" y="2078394"/>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E90446" id="Group 63" o:spid="_x0000_s1026" style="position:absolute;margin-left:122.7pt;margin-top:7.65pt;width:396.95pt;height:268.6pt;z-index:251661312;mso-wrap-distance-left:0;mso-wrap-distance-right:0;mso-position-horizontal-relative:page;mso-width-relative:margin;mso-height-relative:margin" coordsize="47244,29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">
                <v:shape id="Graphic 64" o:spid="_x0000_s1027" style="position:absolute;left:36;top:36;width:47174;height:28238;visibility:visible;mso-wrap-style:square;v-text-anchor:top" coordsize="4717415,282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" path="m,l4706480,r,264909l,264909,,xem4419,485660r3567392,l3571811,759396r-3567392,l4419,485660xem6731,894562r1641551,l1648282,1177988r-1641551,l6731,894562xem1829117,899426r1737106,l3566223,1170952r-1737106,l1829117,899426xem2184,1314919r2083041,l2085225,1588007r-2083041,l2184,1314919xem2184,1736191r2080920,l2083104,2002916r-2080920,l2184,1736191xem6604,2141956r1056563,l1063167,2414612r-1056563,l6604,2141956xem1145946,2134654r408991,l1554937,2417051r-408991,l1145946,2134654xem1651482,2135631r1014908,l2666390,2414142r-1014908,l1651482,2135631xem14224,2557551r2115146,l2129370,2823476r-2115146,l14224,2557551xem2795854,2138654r775271,l3571125,2414562r-775271,l2795854,2138654xem3699205,1315669r1015720,l4714925,1588223r-1015720,l3699205,1315669xem3695877,2144877r1020979,l4716856,2424595r-1020979,l3695877,2144877xe" filled="f" strokecolor="#231f20" strokeweight=".2mm">
                  <v:path arrowok="t"/>
                </v:shape>
                <v:shape id="Image 65" o:spid="_x0000_s1028" type="#_x0000_t75" style="position:absolute;left:36975;top:4817;width:10236;height:2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">
                  <v:imagedata r:id="rId39" o:title=""/>
                </v:shape>
                <v:shape id="Image 66" o:spid="_x0000_s1029" type="#_x0000_t75" style="position:absolute;left:36975;top:8985;width:10236;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">
                  <v:imagedata r:id="rId40" o:title=""/>
                </v:shape>
                <v:shape id="Image 67" o:spid="_x0000_s1030" type="#_x0000_t75" style="position:absolute;left:22106;top:13152;width:13628;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">
                  <v:imagedata r:id="rId41" o:title=""/>
                </v:shape>
                <v:shape id="Image 68" o:spid="_x0000_s1031" type="#_x0000_t75" style="position:absolute;left:17095;top:1058;width:12756;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">
                  <v:imagedata r:id="rId42" o:title=""/>
                </v:shape>
                <v:shape id="Image 69" o:spid="_x0000_s1032" type="#_x0000_t75" style="position:absolute;left:22164;top:25526;width:13693;height: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">
                  <v:imagedata r:id="rId43" o:title=""/>
                </v:shape>
                <v:shape id="Image 70" o:spid="_x0000_s1033" type="#_x0000_t75" style="position:absolute;left:11777;top:5962;width:12368;height: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">
                  <v:imagedata r:id="rId44" o:title=""/>
                </v:shape>
                <v:shape id="Image 71" o:spid="_x0000_s1034" type="#_x0000_t75" style="position:absolute;left:22097;top:17269;width:13687;height:2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">
                  <v:imagedata r:id="rId45" o:title=""/>
                </v:shape>
                <v:shape id="Image 72" o:spid="_x0000_s1035" type="#_x0000_t75" style="position:absolute;left:36958;top:17352;width:10222;height:2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">
                  <v:imagedata r:id="rId46" o:title=""/>
                </v:shape>
                <v:shape id="Image 73" o:spid="_x0000_s1036" type="#_x0000_t75" style="position:absolute;left:37084;top:25585;width:10092;height: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">
                  <v:imagedata r:id="rId47" o:title=""/>
                </v:shape>
                <v:shape id="Image 74" o:spid="_x0000_s1037" type="#_x0000_t75" style="position:absolute;left:2626;top:9321;width:11249;height: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">
                  <v:imagedata r:id="rId48" o:title=""/>
                </v:shape>
                <v:shape id="Image 75" o:spid="_x0000_s1038" type="#_x0000_t75" style="position:absolute;left:21631;top:10081;width:10786;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">
                  <v:imagedata r:id="rId49" o:title=""/>
                </v:shape>
                <v:shape id="Image 76" o:spid="_x0000_s1039" type="#_x0000_t75" style="position:absolute;left:6660;top:14285;width:8185;height: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">
                  <v:imagedata r:id="rId50" o:title=""/>
                </v:shape>
                <v:shape id="Image 77" o:spid="_x0000_s1040" type="#_x0000_t75" style="position:absolute;left:38724;top:14173;width:3241;height: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">
                  <v:imagedata r:id="rId51" o:title=""/>
                </v:shape>
                <v:shape id="Graphic 78" o:spid="_x0000_s1041" style="position:absolute;left:42302;top:14374;width:3175;height:553;visibility:visible;mso-wrap-style:square;v-text-anchor:top" coordsize="317500,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" path="m51409,1117r-41554,l9855,40424r-127,2692l9194,44767r-520,610l7073,46139r-1320,190l,46329r,7430l5118,54152r5448,l18796,40881r,-32347l42468,8534r,45263l51409,53797r,-52680xem108153,1117r-9601,l73710,41338r,-40221l64770,1117r,52731l74409,53848,99212,13881r,39967l108153,53848r,-52731xem164706,35763r-8738,-1219l155346,39001r-1499,3302l149161,46583r-2934,1067l138353,47650r-3530,-1613l129387,39636r-1359,-5131l128028,20459r1410,-5080l135077,8928r3657,-1613l146215,7315r2540,901l152971,11785r1461,2654l155257,17983r8636,-1321l162877,11341,160540,7226,153276,1435,148590,,138341,,118884,21996r,14465l121069,43192r8750,9424l135610,54965r12941,l153416,53276r7886,-6807l163741,41770r965,-6007xem210324,1117r-42672,l167652,8534r16866,l184518,53848r8941,l193459,8534r16865,l210324,1117xem263753,18389r-2299,-6553l257162,7416,254609,4800r,15977l254571,34239r-1321,4584l253085,39281r-5855,6693l243535,47650r-8928,l230898,45974r-5905,-6693l223520,34239r,-13462l224980,15786r5906,-6693l234607,7416r8902,l247192,9093r5931,6693l254609,20777r,-15977l252260,2374,246329,,232587,r-5550,1943l217081,10528r-2705,7226l214376,36360r2273,6807l225755,52616r5956,2349l243687,54965r4255,-1067l255714,49593r1905,-1943l258673,46583r4064,-7760l263613,34239r26,-127l263753,18389xem317411,36017r-8598,-9589l310908,25184r1562,-1575l312610,23368r1930,-3506l315074,17691r,-5703l308267,3149r,33846l308165,41567r-978,2019l303428,45935r-3480,597l283171,46532r,-15849l297815,30683r10452,6312l308267,3149r-2337,-800l305930,13208r,4483l296430,23368r-13259,l283171,8534r14504,l301040,9080r3912,2197l305930,13208r,-10859l303606,1536r-3759,-419l274231,1117r,52731l304114,53848,317411,39116r,-3099xe" fillcolor="#231f20" stroked="f">
                  <v:path arrowok="t"/>
                </v:shape>
                <v:shape id="Image 79" o:spid="_x0000_s1042" type="#_x0000_t75" style="position:absolute;left:2344;top:17804;width:16748;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">
                  <v:imagedata r:id="rId52" o:title=""/>
                </v:shape>
                <v:shape id="Image 80" o:spid="_x0000_s1043" type="#_x0000_t75" style="position:absolute;left:895;top:22560;width:9177;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">
                  <v:imagedata r:id="rId53" o:title=""/>
                </v:shape>
                <v:shape id="Image 81" o:spid="_x0000_s1044" type="#_x0000_t75" style="position:absolute;left:12440;top:22573;width:2088;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">
                  <v:imagedata r:id="rId54" o:title=""/>
                </v:shape>
                <v:shape id="Image 82" o:spid="_x0000_s1045" type="#_x0000_t75" style="position:absolute;left:20263;top:22480;width:2755;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">
                  <v:imagedata r:id="rId55" o:title=""/>
                </v:shape>
                <v:shape id="Graphic 83" o:spid="_x0000_s1046" style="position:absolute;left:28938;top:21802;width:6223;height:946;visibility:visible;mso-wrap-style:square;v-text-anchor:top" coordsize="62230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" path="m63906,30187l37325,,22618,,16306,1866,6146,9309,2705,14490,914,21132r9449,2439l13119,13474,19761,8432r17627,l42964,10566r8077,8547l53251,24904r393,7303l26924,32207r,8534l53949,40741r-381,8141l51308,55308r-8344,9398l37604,67056r-6528,l23177,65913,16903,62458,12268,56718,9245,48666,,51104,4254,61645r6490,7519l19456,73685r10935,1499l38455,74498,63614,44589r292,-7798l63906,30187xem118630,21234r-41554,l77076,60540r-127,2693l76415,64884r-520,609l74295,66255r-1321,191l67221,66446r,7429l72339,74269r5448,l86017,60998r,-32347l109689,28651r,45263l118630,73914r,-52680xem177507,38823r-2159,-6502l175272,32092r-4330,-4660l168059,24333r,18237l138696,42570,149555,27432r8623,l161861,29159r4674,5651l167601,37960r64,178l168059,42570r,-18237l166420,22555r-5791,-2439l146342,20116r-5919,2439l131318,32321r-2147,6502l129146,56896r2146,6350l140309,72707r6096,2375l160197,75082r5017,-1486l172935,67767r2833,-4293l177203,58115r-9246,-1219l166598,60693r-1689,2553l164731,63474r-4584,3429l157353,67767r-7646,l146024,66217r-5867,-6121l138531,55651r-343,-5766l177457,49885r38,-7315l177507,38823xem227101,73964l213575,51498r-3797,-3581l205930,46888r2362,-1105l210032,44589r2248,-2641l213525,39560r2768,-7061l217360,30327r1359,-1422l220230,28549r4839,51l225069,21234r-4928,l217855,21475,206133,38100r-1676,3162l202171,43446r-1994,546l197332,43992r,-22758l188391,21234r,52730l197332,73964r,-24384l199351,49580r1728,521l203974,52209r1689,2159l217284,73964r9817,xem272072,21234r-42672,l229400,28651r16865,l246265,73964r8941,l255206,28651r16866,l272072,21234xem326339,42176r-877,-4597l321945,29159r-1613,-2032l319366,25895r-2171,-1448l317195,40474r,13729l315785,59385r-5740,6756l306768,67767r-7861,l295592,66141r-5474,-6464l288747,54686r,-13538l290207,36004r5842,-7099l297434,28168r1968,-1041l307022,27127r3493,1778l310388,28905r5435,6553l317195,40474r,-16027l312483,21272r-3962,-1156l300583,20116r-2934,673l292823,23469r-2159,2019l288747,28168r,-6896l280619,21272r,72911l289560,94183r,-25718l291084,70370r1930,1575l297738,74460r2667,622l307454,75082,326339,52578r,-10402xem383146,38506r-2299,-6553l376555,27533r-2553,-2616l374002,40894r-38,13462l372643,58940r-165,457l366623,66090r-3696,1677l353999,67767r-3708,-1677l344385,59397r-1473,-5041l342912,40894r1461,-4992l350278,29210r3721,-1677l362902,27533r3683,1677l372516,35902r1486,4992l374002,24917r-2350,-2426l365721,20116r-13754,l346443,22059r-9970,8586l333768,37871r,18605l336042,63284r9105,9448l351104,75082r11976,l367334,74015r7773,-4305l377012,67767r1054,-1067l382130,58940r876,-4584l383032,54229r114,-15723xem436295,21234r-8940,l427355,43180r-24791,l402564,21234r-8941,l393623,73964r8941,l402564,50596r24791,l427355,73964r8940,l436295,21234xem492404,21234r-8941,l483463,43180r-24790,l458673,21234r-8941,l449732,73964r8941,l458673,50596r24790,l483463,73964r8941,l492404,21234xem549313,52946r-1842,-3670l547331,48996r-7162,-5131l540169,55778r,5232l538962,63169r-4826,2782l530098,66649r-15025,l515073,49276r16676,l535698,50165r1804,1778l539267,53746r902,2032l540169,43865r-800,-584l533717,41859r-18644,l515073,21234r-8940,l506133,73964r29591,l541020,72402r6083,-5753l547649,66141r1664,-3759l549313,52946xem564959,21234r-8941,l556018,73964r8941,l564959,21234xem615835,1727r-6096,l609282,4076r-1118,1867l605599,7988r-2019,546l598563,8534r-1816,-546l594220,5943r-153,l593064,4076r-495,-2349l586473,1727r495,4216l588492,9156r5042,4458l596912,14732r8458,l608736,13614r5055,-4458l614108,8534r1219,-2591l615835,1727xem622236,21234r-9601,l587794,61455r,-40221l578853,21234r,52730l588492,73964r7773,-12509l613295,33997r,39967l622236,73964r,-39967l622236,21234xe" fillcolor="#231f20" stroked="f">
                  <v:path arrowok="t"/>
                </v:shape>
                <v:shape id="Image 84" o:spid="_x0000_s1047" type="#_x0000_t75" style="position:absolute;left:30832;top:23138;width:2539;height: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">
                  <v:imagedata r:id="rId56" o:title=""/>
                </v:shape>
                <v:shape id="Graphic 85" o:spid="_x0000_s1048" style="position:absolute;left:39395;top:22666;width:5150;height:947;visibility:visible;mso-wrap-style:square;v-text-anchor:top" coordsize="514984,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" path="m63703,l54216,,33515,44716,9690,,,,29464,53454r-2045,5372l25539,62268r-3403,3010l20116,66040r-5219,l12179,65290,9601,63804r,8230l13208,73190r3035,571l22771,73761r3124,-1079l30264,68313r2794,-4648l63703,xem109931,20015r-41555,l68376,59321r-127,2693l67716,63665r-521,609l65595,65036r-1321,191l58521,65227r,7429l63639,73050r5449,l77317,59778r,-32346l100990,27432r,45262l109931,72694r,-52679xem166370,51727r-1855,-3671l164376,47790r-7150,-5131l157226,54559r,5232l156006,61963r-4838,2768l147116,65430r-15087,l132029,48056r16751,l152742,48958r3595,3569l157226,54559r,-11900l156400,42062r-5677,-1422l132029,40640r,-20625l123088,20015r,52730l152742,72745r5309,-1562l164160,65430r546,-508l166370,61163r,-9436xem206286,20015r-42672,l163614,27432r16865,l180479,72745r8941,l189420,27432r16866,l206286,20015xem260540,40957l251396,23228r,16027l251396,52984r-1410,5182l244246,64922r-3277,1626l233108,66548r-3315,-1626l224320,58458r-1372,-4991l222948,39928r1461,-5143l230251,27686r1384,-737l233603,25908r7620,l244729,27686r-140,l250024,34239r1372,5016l251396,23228r-4712,-3175l242722,18897r-7938,l231851,19570r-4826,2680l224866,24269r-1918,2680l222948,20053r-8128,l214820,92964r8941,l223761,67246r1524,1905l227215,70726r4725,2514l234607,73863r7048,l260540,51358r,-10401xem316839,72745r-952,-1803l315760,70713r-610,-1740l315036,68656r-305,-1804l314604,66141r-318,-1981l314172,60921r-76,-14592l313969,32613r-25,-508l313169,28371r-51,-241l312280,26314r-102,-229l309537,22872r-2083,-1321l302082,19519r444,l298145,18897r-9043,l269798,35153r8738,1219l279501,32613r1473,-2603l284988,27063r3111,-749l296824,26314r3404,1003l304203,30822r851,2553l305054,46329r-115,7569l304660,55613r-89,635l304533,56451r-2159,4470l302310,61061r-10414,5791l284988,66852r-2350,-711l282448,66141r-3722,-3238l277888,61061r-63,-4051l278244,55613r18682,-6845l301802,47650r3252,-1321l305054,33375r-51,5944l301599,40500r-5334,1041l285508,42824r-2654,444l268274,56248r,6959l269544,66141r331,711l276059,72453r4458,1410l289826,73863r3290,-572l299250,70942r3200,-1969l304927,66852r838,-711l306019,68656r533,2057l306628,70942r864,1803l316839,72745xem362966,54927r-661,-2603l359651,47917r-1981,-1804l355003,44691r4153,-2527l361238,38747r,-8534l359651,26543r-6401,-6122l348843,18897r-15748,l326694,23799r-2641,9830l332587,35052r2019,-5893l338124,26212r7582,l347776,26924r3213,2857l351790,31711r,4369l338378,41859r,7010l354025,55537r,4699l353021,62395r-3987,3403l346519,66649r-6020,l337832,65735r-4673,-3696l331622,59436r-762,-3353l322427,57912r2388,6985l329095,69875r6172,2997l343344,73863r6198,l354342,72390r6896,-5893l362966,62661r,-7734xem416458,54914r-813,-2692l413727,49580r-1358,-1879l410324,46164r-2464,-838l409956,44081r1562,-1575l411657,42265r1931,-3505l414121,36588r,-5702l413232,28194r-597,-762l409702,23672r-2121,-1536l407314,22047r,33845l407212,60464r-978,2020l402475,64833r-3480,597l382219,65430r,-15850l396862,49580r10452,6312l407314,22047r-2337,-800l404977,32105r,4483l395478,42265r-13259,l382219,27432r14503,l400088,27978r3911,2197l404977,32105r,-10858l402653,20434r-3759,-419l373278,20015r,52730l403161,72745r4712,-1206l414337,66713r622,-1283l416140,63004r318,-4991l416458,54914xem468198,20015r-8928,l446608,54660r-1232,3963l444347,62636r-1130,-4267l441947,54305,429501,20015r-9551,l439966,72910r-2045,5753l430720,85547r-3454,l425577,85280r-1969,-533l424624,93014r2121,712l428675,94081r4572,l446112,79438,468198,20015xem514426,72745l500900,50279r-3797,-3582l493255,45669r2362,-1105l497357,43370r2248,-2654l500849,38341r2769,-7061l504685,29108r1359,-1422l507555,27330r4839,51l512394,20015r-4928,l505180,20256,493471,36880r-1689,3163l489496,42227r-1994,546l484657,42773r,-22758l475716,20015r,52730l484657,72745r,-24384l486676,48361r1727,521l491299,50990r1689,2159l504609,72745r9817,xe" fillcolor="#231f20" stroked="f">
                  <v:path arrowok="t"/>
                </v:shape>
                <v:shape id="Image 86" o:spid="_x0000_s1049" type="#_x0000_t75" style="position:absolute;left:1896;top:26658;width:17421;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">
                  <v:imagedata r:id="rId57" o:title=""/>
                </v:shape>
                <v:shape id="Graphic 87" o:spid="_x0000_s1050" style="position:absolute;left:5365;top:2685;width:36735;height:22936;visibility:visible;mso-wrap-style:square;v-text-anchor:top" coordsize="3673475,229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" path="m1968,220751r,-117094l3672827,103657r,113233em1778444,r,103657em819797,103657r,117094em1432204,103657r,117094em1906346,103657r,117094em2649956,103657r,117094em1955,2149716r,142926em817511,2152154r,140488em1431137,2149233r,143409em1901253,2149233r,138494em2650566,2149665r,138062em3673436,2159685r,133922em,494487r,79616e" filled="f" strokecolor="#231f20" strokeweight=".2mm">
                  <v:path arrowok="t"/>
                </v:shape>
                <v:shape id="Graphic 88" o:spid="_x0000_s1051" style="position:absolute;left:5030;top:8373;width:673;height:609;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" path="m66929,l,,33464,60833,66929,xe" fillcolor="#231f20" stroked="f">
                  <v:path arrowok="t"/>
                </v:shape>
                <v:shape id="Graphic 89" o:spid="_x0000_s1052" style="position:absolute;left:13542;top:7654;width:13;height:800;visibility:visible;mso-wrap-style:square;v-text-anchor:top" coordsize="127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" path="m,l,79616e" filled="f" strokecolor="#231f20" strokeweight=".2mm">
                  <v:path arrowok="t"/>
                </v:shape>
                <v:shape id="Graphic 90" o:spid="_x0000_s1053" style="position:absolute;left:13207;top:8397;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" path="m66929,l,,33464,60833,66929,xe" fillcolor="#231f20" stroked="f">
                  <v:path arrowok="t"/>
                </v:shape>
                <v:shape id="Graphic 91" o:spid="_x0000_s1054" style="position:absolute;left:19670;top:7635;width:13;height:800;visibility:visible;mso-wrap-style:square;v-text-anchor:top" coordsize="127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" path="m,l,79603e" filled="f" strokecolor="#231f20" strokeweight=".2mm">
                  <v:path arrowok="t"/>
                </v:shape>
                <v:shape id="Graphic 92" o:spid="_x0000_s1055" style="position:absolute;left:19336;top:8378;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" path="m66928,l,,33464,60833,66928,xe" fillcolor="#231f20" stroked="f">
                  <v:path arrowok="t"/>
                </v:shape>
                <v:shape id="Graphic 93" o:spid="_x0000_s1056" style="position:absolute;left:24440;top:7589;width:13;height:800;visibility:visible;mso-wrap-style:square;v-text-anchor:top" coordsize="127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" path="m,l,79603e" filled="f" strokecolor="#231f20" strokeweight=".2mm">
                  <v:path arrowok="t"/>
                </v:shape>
                <v:shape id="Graphic 94" o:spid="_x0000_s1057" style="position:absolute;left:24105;top:8332;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" path="m66928,l,,33464,60833,66928,xe" fillcolor="#231f20" stroked="f">
                  <v:path arrowok="t"/>
                </v:shape>
                <v:shape id="Graphic 95" o:spid="_x0000_s1058" style="position:absolute;left:31799;top:7673;width:12;height:800;visibility:visible;mso-wrap-style:square;v-text-anchor:top" coordsize="127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" path="m,l,79616e" filled="f" strokecolor="#231f20" strokeweight=".2mm">
                  <v:path arrowok="t"/>
                </v:shape>
                <v:shape id="Graphic 96" o:spid="_x0000_s1059" style="position:absolute;left:31464;top:8416;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" path="m66928,l,,33464,60833,66928,xe" fillcolor="#231f20" stroked="f">
                  <v:path arrowok="t"/>
                </v:shape>
                <v:shape id="Graphic 97" o:spid="_x0000_s1060" style="position:absolute;left:19725;top:11764;width:13;height:895;visibility:visible;mso-wrap-style:square;v-text-anchor:top" coordsize="1270,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" path="m,l,89128e" filled="f" strokecolor="#231f20" strokeweight=".2mm">
                  <v:path arrowok="t"/>
                </v:shape>
                <v:shape id="Graphic 98" o:spid="_x0000_s1061" style="position:absolute;left:19390;top:12603;width:673;height:609;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" path="m66928,l,,33464,60833,66928,xe" fillcolor="#231f20" stroked="f">
                  <v:path arrowok="t"/>
                </v:shape>
                <v:shape id="Graphic 99" o:spid="_x0000_s1062" style="position:absolute;left:24494;top:11715;width:13;height:895;visibility:visible;mso-wrap-style:square;v-text-anchor:top" coordsize="1270,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" path="m,l,89128e" filled="f" strokecolor="#231f20" strokeweight=".2mm">
                  <v:path arrowok="t"/>
                </v:shape>
                <v:shape id="Graphic 100" o:spid="_x0000_s1063" style="position:absolute;left:24160;top:12553;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" path="m66928,l,,33464,60833,66928,xe" fillcolor="#231f20" stroked="f">
                  <v:path arrowok="t"/>
                </v:shape>
                <v:shape id="Graphic 101" o:spid="_x0000_s1064" style="position:absolute;left:31853;top:11733;width:13;height:895;visibility:visible;mso-wrap-style:square;v-text-anchor:top" coordsize="1270,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" path="m,l,89128e" filled="f" strokecolor="#231f20" strokeweight=".2mm">
                  <v:path arrowok="t"/>
                </v:shape>
                <v:shape id="Graphic 102" o:spid="_x0000_s1065" style="position:absolute;left:31518;top:12571;width:674;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" path="m66928,l,,33464,60833,66928,xe" fillcolor="#231f20" stroked="f">
                  <v:path arrowok="t"/>
                </v:shape>
                <v:shape id="Graphic 103" o:spid="_x0000_s1066" style="position:absolute;left:24394;top:15804;width:13;height:895;visibility:visible;mso-wrap-style:square;v-text-anchor:top" coordsize="1270,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" path="m,l,89128e" filled="f" strokecolor="#231f20" strokeweight=".2mm">
                  <v:path arrowok="t"/>
                </v:shape>
                <v:shape id="Graphic 104" o:spid="_x0000_s1067" style="position:absolute;left:24059;top:16642;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" path="m66928,l,,33464,60833,66928,xe" fillcolor="#231f20" stroked="f">
                  <v:path arrowok="t"/>
                </v:shape>
                <v:shape id="Graphic 105" o:spid="_x0000_s1068" style="position:absolute;left:31753;top:15822;width:13;height:895;visibility:visible;mso-wrap-style:square;v-text-anchor:top" coordsize="1270,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" path="m,l,89128e" filled="f" strokecolor="#231f20" strokeweight=".2mm">
                  <v:path arrowok="t"/>
                </v:shape>
                <v:shape id="Graphic 106" o:spid="_x0000_s1069" style="position:absolute;left:31418;top:16660;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" path="m66928,l,,33464,60833,66928,xe" fillcolor="#231f20" stroked="f">
                  <v:path arrowok="t"/>
                </v:shape>
                <v:shape id="Graphic 107" o:spid="_x0000_s1070" style="position:absolute;left:24410;top:20092;width:13;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" path="m,l,75831e" filled="f" strokecolor="#231f20" strokeweight=".2mm">
                  <v:path arrowok="t"/>
                </v:shape>
                <v:shape id="Graphic 108" o:spid="_x0000_s1071" style="position:absolute;left:24076;top:20798;width:673;height:609;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" path="m66928,l,,33464,60833,66928,xe" fillcolor="#231f20" stroked="f">
                  <v:path arrowok="t"/>
                </v:shape>
                <v:shape id="Graphic 109" o:spid="_x0000_s1072" style="position:absolute;left:31769;top:20108;width:13;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" path="m,l,75831e" filled="f" strokecolor="#231f20" strokeweight=".2mm">
                  <v:path arrowok="t"/>
                </v:shape>
                <v:shape id="Graphic 110" o:spid="_x0000_s1073" style="position:absolute;left:31434;top:20814;width:674;height:609;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" path="m66928,l,,33464,60833,66928,xe" fillcolor="#231f20" stroked="f">
                  <v:path arrowok="t"/>
                </v:shape>
                <v:shape id="Graphic 111" o:spid="_x0000_s1074" style="position:absolute;left:5381;top:11833;width:13;height:801;visibility:visible;mso-wrap-style:square;v-text-anchor:top" coordsize="127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" path="m,l,79616e" filled="f" strokecolor="#231f20" strokeweight=".2mm">
                  <v:path arrowok="t"/>
                </v:shape>
                <v:shape id="Graphic 112" o:spid="_x0000_s1075" style="position:absolute;left:5046;top:12577;width:673;height:609;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" path="m66929,l,,33464,60833,66929,xe" fillcolor="#231f20" stroked="f">
                  <v:path arrowok="t"/>
                </v:shape>
                <v:shape id="Graphic 113" o:spid="_x0000_s1076" style="position:absolute;left:13558;top:11858;width:13;height:800;visibility:visible;mso-wrap-style:square;v-text-anchor:top" coordsize="127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" path="m,l,79603e" filled="f" strokecolor="#231f20" strokeweight=".2mm">
                  <v:path arrowok="t"/>
                </v:shape>
                <v:shape id="Graphic 114" o:spid="_x0000_s1077" style="position:absolute;left:13223;top:12601;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" path="m66929,l,,33464,60833,66929,xe" fillcolor="#231f20" stroked="f">
                  <v:path arrowok="t"/>
                </v:shape>
                <v:shape id="Graphic 115" o:spid="_x0000_s1078" style="position:absolute;left:5386;top:15894;width:13;height:927;visibility:visible;mso-wrap-style:square;v-text-anchor:top" coordsize="127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" path="m,l,92100e" filled="f" strokecolor="#231f20" strokeweight=".2mm">
                  <v:path arrowok="t"/>
                </v:shape>
                <v:shape id="Graphic 116" o:spid="_x0000_s1079" style="position:absolute;left:5052;top:16762;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" path="m66929,l,,33464,60833,66929,xe" fillcolor="#231f20" stroked="f">
                  <v:path arrowok="t"/>
                </v:shape>
                <v:shape id="Graphic 117" o:spid="_x0000_s1080" style="position:absolute;left:13563;top:15921;width:13;height:927;visibility:visible;mso-wrap-style:square;v-text-anchor:top" coordsize="127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" path="m,l,92100e" filled="f" strokecolor="#231f20" strokeweight=".2mm">
                  <v:path arrowok="t"/>
                </v:shape>
                <v:shape id="Graphic 118" o:spid="_x0000_s1081" style="position:absolute;left:13229;top:16789;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" path="m66929,l,,33464,60833,66929,xe" fillcolor="#231f20" stroked="f">
                  <v:path arrowok="t"/>
                </v:shape>
                <v:shape id="Graphic 119" o:spid="_x0000_s1082" style="position:absolute;left:5397;top:20044;width:13;height:858;visibility:visible;mso-wrap-style:square;v-text-anchor:top" coordsize="127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" path="m,l,85521e" filled="f" strokecolor="#231f20" strokeweight=".2mm">
                  <v:path arrowok="t"/>
                </v:shape>
                <v:shape id="Graphic 120" o:spid="_x0000_s1083" style="position:absolute;left:5063;top:20847;width:673;height:609;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" path="m66929,l,,33464,60833,66929,xe" fillcolor="#231f20" stroked="f">
                  <v:path arrowok="t"/>
                </v:shape>
                <v:shape id="Graphic 121" o:spid="_x0000_s1084" style="position:absolute;left:13575;top:20069;width:12;height:800;visibility:visible;mso-wrap-style:square;v-text-anchor:top" coordsize="127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" path="m,l,79616e" filled="f" strokecolor="#231f20" strokeweight=".2mm">
                  <v:path arrowok="t"/>
                </v:shape>
                <v:shape id="Graphic 122" o:spid="_x0000_s1085" style="position:absolute;left:13240;top:20812;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" path="m66929,l,,33464,60833,66929,xe" fillcolor="#231f20" stroked="f">
                  <v:path arrowok="t"/>
                </v:shape>
                <v:shape id="Graphic 123" o:spid="_x0000_s1086" style="position:absolute;left:5371;top:28242;width:13;height:927;visibility:visible;mso-wrap-style:square;v-text-anchor:top" coordsize="127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" path="m,l,92100e" filled="f" strokecolor="#231f20" strokeweight=".2mm">
                  <v:path arrowok="t"/>
                </v:shape>
                <v:shape id="Graphic 124" o:spid="_x0000_s1087" style="position:absolute;left:5036;top:29110;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" path="m66929,l,,33464,60832,66929,xe" fillcolor="#231f20" stroked="f">
                  <v:path arrowok="t"/>
                </v:shape>
                <v:shape id="Graphic 125" o:spid="_x0000_s1088" style="position:absolute;left:13609;top:28261;width:12;height:927;visibility:visible;mso-wrap-style:square;v-text-anchor:top" coordsize="127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" path="m,l,92100e" filled="f" strokecolor="#231f20" strokeweight=".2mm">
                  <v:path arrowok="t"/>
                </v:shape>
                <v:shape id="Graphic 126" o:spid="_x0000_s1089" style="position:absolute;left:13274;top:29129;width:673;height:609;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" path="m66929,l,,33464,60833,66929,xe" fillcolor="#231f20" stroked="f">
                  <v:path arrowok="t"/>
                </v:shape>
                <v:shape id="Graphic 127" o:spid="_x0000_s1090" style="position:absolute;left:19743;top:28242;width:12;height:927;visibility:visible;mso-wrap-style:square;v-text-anchor:top" coordsize="127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" path="m,l,92100e" filled="f" strokecolor="#231f20" strokeweight=".2mm">
                  <v:path arrowok="t"/>
                </v:shape>
                <v:shape id="Graphic 128" o:spid="_x0000_s1091" style="position:absolute;left:19408;top:29110;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" path="m66928,l,,33464,60832,66928,xe" fillcolor="#231f20" stroked="f">
                  <v:path arrowok="t"/>
                </v:shape>
                <v:shape id="Graphic 129" o:spid="_x0000_s1092" style="position:absolute;left:24447;top:28258;width:13;height:927;visibility:visible;mso-wrap-style:square;v-text-anchor:top" coordsize="127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" path="m,l,92100e" filled="f" strokecolor="#231f20" strokeweight=".2mm">
                  <v:path arrowok="t"/>
                </v:shape>
                <v:shape id="Graphic 130" o:spid="_x0000_s1093" style="position:absolute;left:24112;top:29126;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" path="m66928,l,,33464,60832,66928,xe" fillcolor="#231f20" stroked="f">
                  <v:path arrowok="t"/>
                </v:shape>
                <v:shape id="Graphic 131" o:spid="_x0000_s1094" style="position:absolute;left:31838;top:28258;width:13;height:927;visibility:visible;mso-wrap-style:square;v-text-anchor:top" coordsize="127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" path="m,l,92100e" filled="f" strokecolor="#231f20" strokeweight=".2mm">
                  <v:path arrowok="t"/>
                </v:shape>
                <v:shape id="Graphic 132" o:spid="_x0000_s1095" style="position:absolute;left:31503;top:29126;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" path="m66928,l,,33464,60833,66928,xe" fillcolor="#231f20" stroked="f">
                  <v:path arrowok="t"/>
                </v:shape>
                <v:shape id="Graphic 133" o:spid="_x0000_s1096" style="position:absolute;left:42167;top:28352;width:13;height:927;visibility:visible;mso-wrap-style:square;v-text-anchor:top" coordsize="127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" path="m,l,92100e" filled="f" strokecolor="#231f20" strokeweight=".2mm">
                  <v:path arrowok="t"/>
                </v:shape>
                <v:shape id="Graphic 134" o:spid="_x0000_s1097" style="position:absolute;left:41833;top:29220;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" path="m66928,l,,33464,60833,66928,xe" fillcolor="#231f20" stroked="f">
                  <v:path arrowok="t"/>
                </v:shape>
                <v:shape id="Graphic 135" o:spid="_x0000_s1098" style="position:absolute;left:42090;top:20087;width:12;height:845;visibility:visible;mso-wrap-style:square;v-text-anchor:top" coordsize="127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" path="m,l,84137e" filled="f" strokecolor="#231f20" strokeweight=".2mm">
                  <v:path arrowok="t"/>
                </v:shape>
                <v:shape id="Graphic 136" o:spid="_x0000_s1099" style="position:absolute;left:41755;top:20876;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" path="m66928,l,,33464,60833,66928,xe" fillcolor="#231f20" stroked="f">
                  <v:path arrowok="t"/>
                </v:shape>
                <v:shape id="Graphic 137" o:spid="_x0000_s1100" style="position:absolute;left:42114;top:15937;width:13;height:844;visibility:visible;mso-wrap-style:square;v-text-anchor:top" coordsize="127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" path="m,l,84137e" filled="f" strokecolor="#231f20" strokeweight=".2mm">
                  <v:path arrowok="t"/>
                </v:shape>
                <v:shape id="Graphic 138" o:spid="_x0000_s1101" style="position:absolute;left:41779;top:16725;width:674;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" path="m66928,l,,33464,60833,66928,xe" fillcolor="#231f20" stroked="f">
                  <v:path arrowok="t"/>
                </v:shape>
                <v:shape id="Graphic 139" o:spid="_x0000_s1102" style="position:absolute;left:42088;top:11760;width:13;height:845;visibility:visible;mso-wrap-style:square;v-text-anchor:top" coordsize="127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" path="m,l,84137e" filled="f" strokecolor="#231f20" strokeweight=".2mm">
                  <v:path arrowok="t"/>
                </v:shape>
                <v:shape id="Graphic 140" o:spid="_x0000_s1103" style="position:absolute;left:41754;top:12549;width:673;height:609;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" path="m66928,l,,33464,60833,66928,xe" fillcolor="#231f20" stroked="f">
                  <v:path arrowok="t"/>
                </v:shape>
                <v:shape id="Graphic 141" o:spid="_x0000_s1104" style="position:absolute;left:42099;top:7637;width:13;height:844;visibility:visible;mso-wrap-style:square;v-text-anchor:top" coordsize="127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" path="m,l,84137e" filled="f" strokecolor="#231f20" strokeweight=".2mm">
                  <v:path arrowok="t"/>
                </v:shape>
                <v:shape id="Graphic 142" o:spid="_x0000_s1105" style="position:absolute;left:41765;top:8426;width:673;height:609;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" path="m66928,l,,33464,60833,66928,xe" fillcolor="#231f20" stroked="f">
                  <v:path arrowok="t"/>
                </v:shape>
                <v:shape id="Graphic 143" o:spid="_x0000_s1106" style="position:absolute;left:19706;top:15917;width:13;height:895;visibility:visible;mso-wrap-style:square;v-text-anchor:top" coordsize="1270,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" path="m,l,89128e" filled="f" strokecolor="#231f20" strokeweight=".2mm">
                  <v:path arrowok="t"/>
                </v:shape>
                <v:shape id="Graphic 144" o:spid="_x0000_s1107" style="position:absolute;left:19372;top:16756;width:673;height:609;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" path="m66928,l,,33464,60833,66928,xe" fillcolor="#231f20" stroked="f">
                  <v:path arrowok="t"/>
                </v:shape>
                <v:shape id="Graphic 145" o:spid="_x0000_s1108" style="position:absolute;left:19713;top:20065;width:13;height:774;visibility:visible;mso-wrap-style:square;v-text-anchor:top" coordsize="127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" path="m,l,77152e" filled="f" strokecolor="#231f20" strokeweight=".2mm">
                  <v:path arrowok="t"/>
                </v:shape>
                <v:shape id="Graphic 146" o:spid="_x0000_s1109" style="position:absolute;left:19378;top:20783;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" path="m66928,l,,33464,60833,66928,xe" fillcolor="#231f20" stroked="f">
                  <v:path arrowok="t"/>
                </v:shape>
                <w10:wrap anchorx="page"/>
              </v:group>
            </w:pict>
          </mc:Fallback>
        </mc:AlternateContent>
      </w:r>
    </w:p>
    <w:p w14:paraId="6F241490" w14:textId="10E06592" w:rsidR="002A5A01" w:rsidRDefault="002A5A01" w:rsidP="007A4E69">
      <w:pPr>
        <w:jc w:val="both"/>
        <w:rPr>
          <w:sz w:val="24"/>
          <w:szCs w:val="24"/>
          <w:lang w:eastAsia="en-US"/>
        </w:rPr>
      </w:pPr>
    </w:p>
    <w:p w14:paraId="365DA97C" w14:textId="631296E4" w:rsidR="0043270E" w:rsidRDefault="0043270E" w:rsidP="00A02FF5">
      <w:pPr>
        <w:jc w:val="center"/>
        <w:rPr>
          <w:sz w:val="24"/>
          <w:szCs w:val="24"/>
          <w:lang w:eastAsia="en-US"/>
        </w:rPr>
      </w:pPr>
    </w:p>
    <w:p w14:paraId="3597A053" w14:textId="3A4BF0E7" w:rsidR="0043270E" w:rsidRDefault="00D17620" w:rsidP="007A4E69">
      <w:pPr>
        <w:jc w:val="both"/>
        <w:rPr>
          <w:sz w:val="24"/>
          <w:szCs w:val="24"/>
          <w:lang w:eastAsia="en-US"/>
        </w:rPr>
      </w:pPr>
      <w:r>
        <w:rPr>
          <w:noProof/>
        </w:rPr>
        <mc:AlternateContent>
          <mc:Choice Requires="wpg">
            <w:drawing>
              <wp:anchor distT="0" distB="0" distL="0" distR="0" simplePos="0" relativeHeight="251665408" behindDoc="0" locked="0" layoutInCell="1" allowOverlap="1" wp14:anchorId="0E234299" wp14:editId="3516A57C">
                <wp:simplePos x="0" y="0"/>
                <wp:positionH relativeFrom="page">
                  <wp:posOffset>863445</wp:posOffset>
                </wp:positionH>
                <wp:positionV relativeFrom="paragraph">
                  <wp:posOffset>155223</wp:posOffset>
                </wp:positionV>
                <wp:extent cx="697230" cy="282575"/>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230" cy="282575"/>
                          <a:chOff x="0" y="0"/>
                          <a:chExt cx="697230" cy="282575"/>
                        </a:xfrm>
                      </wpg:grpSpPr>
                      <wps:wsp>
                        <wps:cNvPr id="152" name="Graphic 152"/>
                        <wps:cNvSpPr/>
                        <wps:spPr>
                          <a:xfrm>
                            <a:off x="3600" y="3600"/>
                            <a:ext cx="689610" cy="274955"/>
                          </a:xfrm>
                          <a:custGeom>
                            <a:avLst/>
                            <a:gdLst/>
                            <a:ahLst/>
                            <a:cxnLst/>
                            <a:rect l="l" t="t" r="r" b="b"/>
                            <a:pathLst>
                              <a:path w="689610" h="274955">
                                <a:moveTo>
                                  <a:pt x="0" y="274916"/>
                                </a:moveTo>
                                <a:lnTo>
                                  <a:pt x="572147" y="274916"/>
                                </a:lnTo>
                                <a:lnTo>
                                  <a:pt x="689597" y="137452"/>
                                </a:lnTo>
                                <a:lnTo>
                                  <a:pt x="572147" y="0"/>
                                </a:lnTo>
                                <a:lnTo>
                                  <a:pt x="0" y="0"/>
                                </a:lnTo>
                                <a:lnTo>
                                  <a:pt x="0" y="274916"/>
                                </a:lnTo>
                                <a:close/>
                              </a:path>
                            </a:pathLst>
                          </a:custGeom>
                          <a:ln w="72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53" name="Image 153"/>
                          <pic:cNvPicPr/>
                        </pic:nvPicPr>
                        <pic:blipFill>
                          <a:blip r:embed="rId58" cstate="print"/>
                          <a:stretch>
                            <a:fillRect/>
                          </a:stretch>
                        </pic:blipFill>
                        <pic:spPr>
                          <a:xfrm>
                            <a:off x="99597" y="103465"/>
                            <a:ext cx="497599" cy="75184"/>
                          </a:xfrm>
                          <a:prstGeom prst="rect">
                            <a:avLst/>
                          </a:prstGeom>
                        </pic:spPr>
                      </pic:pic>
                    </wpg:wgp>
                  </a:graphicData>
                </a:graphic>
              </wp:anchor>
            </w:drawing>
          </mc:Choice>
          <mc:Fallback>
            <w:pict>
              <v:group w14:anchorId="092EEE38" id="Group 151" o:spid="_x0000_s1026" style="position:absolute;margin-left:68pt;margin-top:12.2pt;width:54.9pt;height:22.25pt;z-index:251665408;mso-wrap-distance-left:0;mso-wrap-distance-right:0;mso-position-horizontal-relative:page" coordsize="6972,2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">
                <v:shape id="Graphic 152" o:spid="_x0000_s1027" style="position:absolute;left:36;top:36;width:6896;height:2749;visibility:visible;mso-wrap-style:square;v-text-anchor:top" coordsize="689610,27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" path="m,274916r572147,l689597,137452,572147,,,,,274916xe" filled="f" strokecolor="#231f20" strokeweight=".2mm">
                  <v:path arrowok="t"/>
                </v:shape>
                <v:shape id="Image 153" o:spid="_x0000_s1028" type="#_x0000_t75" style="position:absolute;left:995;top:1034;width:4976;height: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">
                  <v:imagedata r:id="rId59" o:title=""/>
                </v:shape>
                <w10:wrap anchorx="page"/>
              </v:group>
            </w:pict>
          </mc:Fallback>
        </mc:AlternateContent>
      </w:r>
    </w:p>
    <w:p w14:paraId="18E68CA3" w14:textId="77777777" w:rsidR="0043270E" w:rsidRDefault="0043270E" w:rsidP="007A4E69">
      <w:pPr>
        <w:jc w:val="both"/>
        <w:rPr>
          <w:sz w:val="24"/>
          <w:szCs w:val="24"/>
          <w:lang w:eastAsia="en-US"/>
        </w:rPr>
      </w:pPr>
    </w:p>
    <w:p w14:paraId="34DFF4A4" w14:textId="14CE37D1" w:rsidR="0043270E" w:rsidRDefault="0043270E" w:rsidP="007A4E69">
      <w:pPr>
        <w:jc w:val="both"/>
        <w:rPr>
          <w:sz w:val="24"/>
          <w:szCs w:val="24"/>
          <w:lang w:eastAsia="en-US"/>
        </w:rPr>
      </w:pPr>
    </w:p>
    <w:p w14:paraId="6AFB1D44" w14:textId="3329FA5E" w:rsidR="0043270E" w:rsidRDefault="00D17620" w:rsidP="007A4E69">
      <w:pPr>
        <w:jc w:val="both"/>
        <w:rPr>
          <w:sz w:val="24"/>
          <w:szCs w:val="24"/>
          <w:lang w:eastAsia="en-US"/>
        </w:rPr>
      </w:pPr>
      <w:r>
        <w:rPr>
          <w:noProof/>
        </w:rPr>
        <w:drawing>
          <wp:anchor distT="0" distB="0" distL="0" distR="0" simplePos="0" relativeHeight="251667456" behindDoc="0" locked="0" layoutInCell="1" allowOverlap="1" wp14:anchorId="0FF30364" wp14:editId="72F1D075">
            <wp:simplePos x="0" y="0"/>
            <wp:positionH relativeFrom="page">
              <wp:posOffset>869160</wp:posOffset>
            </wp:positionH>
            <wp:positionV relativeFrom="paragraph">
              <wp:posOffset>106246</wp:posOffset>
            </wp:positionV>
            <wp:extent cx="691653" cy="280035"/>
            <wp:effectExtent l="0" t="0" r="0" b="0"/>
            <wp:wrapNone/>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60" cstate="print"/>
                    <a:stretch>
                      <a:fillRect/>
                    </a:stretch>
                  </pic:blipFill>
                  <pic:spPr>
                    <a:xfrm>
                      <a:off x="0" y="0"/>
                      <a:ext cx="691653" cy="280035"/>
                    </a:xfrm>
                    <a:prstGeom prst="rect">
                      <a:avLst/>
                    </a:prstGeom>
                  </pic:spPr>
                </pic:pic>
              </a:graphicData>
            </a:graphic>
          </wp:anchor>
        </w:drawing>
      </w:r>
    </w:p>
    <w:p w14:paraId="6A8288B3" w14:textId="77777777" w:rsidR="0043270E" w:rsidRDefault="0043270E" w:rsidP="007A4E69">
      <w:pPr>
        <w:jc w:val="both"/>
        <w:rPr>
          <w:sz w:val="24"/>
          <w:szCs w:val="24"/>
          <w:lang w:eastAsia="en-US"/>
        </w:rPr>
      </w:pPr>
    </w:p>
    <w:p w14:paraId="54602AAC" w14:textId="77777777" w:rsidR="0043270E" w:rsidRDefault="0043270E" w:rsidP="007A4E69">
      <w:pPr>
        <w:jc w:val="both"/>
        <w:rPr>
          <w:sz w:val="24"/>
          <w:szCs w:val="24"/>
          <w:lang w:eastAsia="en-US"/>
        </w:rPr>
      </w:pPr>
    </w:p>
    <w:p w14:paraId="4855FC78" w14:textId="483F4CFC" w:rsidR="0043270E" w:rsidRDefault="00D17620" w:rsidP="007A4E69">
      <w:pPr>
        <w:jc w:val="both"/>
        <w:rPr>
          <w:sz w:val="24"/>
          <w:szCs w:val="24"/>
          <w:lang w:eastAsia="en-US"/>
        </w:rPr>
      </w:pPr>
      <w:r>
        <w:rPr>
          <w:noProof/>
        </w:rPr>
        <w:drawing>
          <wp:anchor distT="0" distB="0" distL="0" distR="0" simplePos="0" relativeHeight="251669504" behindDoc="0" locked="0" layoutInCell="1" allowOverlap="1" wp14:anchorId="4BD36833" wp14:editId="05BF7A98">
            <wp:simplePos x="0" y="0"/>
            <wp:positionH relativeFrom="page">
              <wp:posOffset>861973</wp:posOffset>
            </wp:positionH>
            <wp:positionV relativeFrom="page">
              <wp:posOffset>2877820</wp:posOffset>
            </wp:positionV>
            <wp:extent cx="694006" cy="280987"/>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61" cstate="print"/>
                    <a:stretch>
                      <a:fillRect/>
                    </a:stretch>
                  </pic:blipFill>
                  <pic:spPr>
                    <a:xfrm>
                      <a:off x="0" y="0"/>
                      <a:ext cx="694006" cy="280987"/>
                    </a:xfrm>
                    <a:prstGeom prst="rect">
                      <a:avLst/>
                    </a:prstGeom>
                  </pic:spPr>
                </pic:pic>
              </a:graphicData>
            </a:graphic>
          </wp:anchor>
        </w:drawing>
      </w:r>
    </w:p>
    <w:p w14:paraId="5682EE35" w14:textId="77777777" w:rsidR="0043270E" w:rsidRDefault="0043270E" w:rsidP="007A4E69">
      <w:pPr>
        <w:jc w:val="both"/>
        <w:rPr>
          <w:sz w:val="24"/>
          <w:szCs w:val="24"/>
          <w:lang w:eastAsia="en-US"/>
        </w:rPr>
      </w:pPr>
    </w:p>
    <w:p w14:paraId="30CA2150" w14:textId="6ED93B4F" w:rsidR="0043270E" w:rsidRDefault="00D17620" w:rsidP="007A4E69">
      <w:pPr>
        <w:jc w:val="both"/>
        <w:rPr>
          <w:sz w:val="24"/>
          <w:szCs w:val="24"/>
          <w:lang w:eastAsia="en-US"/>
        </w:rPr>
      </w:pPr>
      <w:r>
        <w:rPr>
          <w:noProof/>
        </w:rPr>
        <mc:AlternateContent>
          <mc:Choice Requires="wpg">
            <w:drawing>
              <wp:anchor distT="0" distB="0" distL="0" distR="0" simplePos="0" relativeHeight="251671552" behindDoc="0" locked="0" layoutInCell="1" allowOverlap="1" wp14:anchorId="5FC11785" wp14:editId="7FCFCB6A">
                <wp:simplePos x="0" y="0"/>
                <wp:positionH relativeFrom="page">
                  <wp:posOffset>856035</wp:posOffset>
                </wp:positionH>
                <wp:positionV relativeFrom="paragraph">
                  <wp:posOffset>175867</wp:posOffset>
                </wp:positionV>
                <wp:extent cx="697230" cy="282575"/>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230" cy="282575"/>
                          <a:chOff x="0" y="0"/>
                          <a:chExt cx="697230" cy="282575"/>
                        </a:xfrm>
                      </wpg:grpSpPr>
                      <wps:wsp>
                        <wps:cNvPr id="156" name="Graphic 156"/>
                        <wps:cNvSpPr/>
                        <wps:spPr>
                          <a:xfrm>
                            <a:off x="3600" y="3600"/>
                            <a:ext cx="689610" cy="274955"/>
                          </a:xfrm>
                          <a:custGeom>
                            <a:avLst/>
                            <a:gdLst/>
                            <a:ahLst/>
                            <a:cxnLst/>
                            <a:rect l="l" t="t" r="r" b="b"/>
                            <a:pathLst>
                              <a:path w="689610" h="274955">
                                <a:moveTo>
                                  <a:pt x="0" y="274916"/>
                                </a:moveTo>
                                <a:lnTo>
                                  <a:pt x="572147" y="274916"/>
                                </a:lnTo>
                                <a:lnTo>
                                  <a:pt x="689597" y="137452"/>
                                </a:lnTo>
                                <a:lnTo>
                                  <a:pt x="572147" y="0"/>
                                </a:lnTo>
                                <a:lnTo>
                                  <a:pt x="0" y="0"/>
                                </a:lnTo>
                                <a:lnTo>
                                  <a:pt x="0" y="274916"/>
                                </a:lnTo>
                                <a:close/>
                              </a:path>
                            </a:pathLst>
                          </a:custGeom>
                          <a:ln w="72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57" name="Image 157"/>
                          <pic:cNvPicPr/>
                        </pic:nvPicPr>
                        <pic:blipFill>
                          <a:blip r:embed="rId62" cstate="print"/>
                          <a:stretch>
                            <a:fillRect/>
                          </a:stretch>
                        </pic:blipFill>
                        <pic:spPr>
                          <a:xfrm>
                            <a:off x="100566" y="43397"/>
                            <a:ext cx="454230" cy="75184"/>
                          </a:xfrm>
                          <a:prstGeom prst="rect">
                            <a:avLst/>
                          </a:prstGeom>
                        </pic:spPr>
                      </pic:pic>
                      <pic:pic xmlns:pic="http://schemas.openxmlformats.org/drawingml/2006/picture">
                        <pic:nvPicPr>
                          <pic:cNvPr id="158" name="Image 158"/>
                          <pic:cNvPicPr/>
                        </pic:nvPicPr>
                        <pic:blipFill>
                          <a:blip r:embed="rId63" cstate="print"/>
                          <a:stretch>
                            <a:fillRect/>
                          </a:stretch>
                        </pic:blipFill>
                        <pic:spPr>
                          <a:xfrm>
                            <a:off x="54159" y="177011"/>
                            <a:ext cx="381000" cy="74066"/>
                          </a:xfrm>
                          <a:prstGeom prst="rect">
                            <a:avLst/>
                          </a:prstGeom>
                        </pic:spPr>
                      </pic:pic>
                      <pic:pic xmlns:pic="http://schemas.openxmlformats.org/drawingml/2006/picture">
                        <pic:nvPicPr>
                          <pic:cNvPr id="159" name="Image 159"/>
                          <pic:cNvPicPr/>
                        </pic:nvPicPr>
                        <pic:blipFill>
                          <a:blip r:embed="rId64" cstate="print"/>
                          <a:stretch>
                            <a:fillRect/>
                          </a:stretch>
                        </pic:blipFill>
                        <pic:spPr>
                          <a:xfrm>
                            <a:off x="469887" y="158114"/>
                            <a:ext cx="131806" cy="72745"/>
                          </a:xfrm>
                          <a:prstGeom prst="rect">
                            <a:avLst/>
                          </a:prstGeom>
                        </pic:spPr>
                      </pic:pic>
                    </wpg:wgp>
                  </a:graphicData>
                </a:graphic>
              </wp:anchor>
            </w:drawing>
          </mc:Choice>
          <mc:Fallback>
            <w:pict>
              <v:group w14:anchorId="27DF47F2" id="Group 155" o:spid="_x0000_s1026" style="position:absolute;margin-left:67.4pt;margin-top:13.85pt;width:54.9pt;height:22.25pt;z-index:251671552;mso-wrap-distance-left:0;mso-wrap-distance-right:0;mso-position-horizontal-relative:page" coordsize="6972,2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">
                <v:shape id="Graphic 156" o:spid="_x0000_s1027" style="position:absolute;left:36;top:36;width:6896;height:2749;visibility:visible;mso-wrap-style:square;v-text-anchor:top" coordsize="689610,27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" path="m,274916r572147,l689597,137452,572147,,,,,274916xe" filled="f" strokecolor="#231f20" strokeweight=".2mm">
                  <v:path arrowok="t"/>
                </v:shape>
                <v:shape id="Image 157" o:spid="_x0000_s1028" type="#_x0000_t75" style="position:absolute;left:1005;top:433;width:4542;height: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">
                  <v:imagedata r:id="rId65" o:title=""/>
                </v:shape>
                <v:shape id="Image 158" o:spid="_x0000_s1029" type="#_x0000_t75" style="position:absolute;left:541;top:1770;width:3810;height: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">
                  <v:imagedata r:id="rId66" o:title=""/>
                </v:shape>
                <v:shape id="Image 159" o:spid="_x0000_s1030" type="#_x0000_t75" style="position:absolute;left:4698;top:1581;width:1318;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">
                  <v:imagedata r:id="rId67" o:title=""/>
                </v:shape>
                <w10:wrap anchorx="page"/>
              </v:group>
            </w:pict>
          </mc:Fallback>
        </mc:AlternateContent>
      </w:r>
    </w:p>
    <w:p w14:paraId="4AB3DA78" w14:textId="55C9BD5B" w:rsidR="0043270E" w:rsidRDefault="0043270E" w:rsidP="007A4E69">
      <w:pPr>
        <w:jc w:val="both"/>
        <w:rPr>
          <w:sz w:val="24"/>
          <w:szCs w:val="24"/>
          <w:lang w:eastAsia="en-US"/>
        </w:rPr>
      </w:pPr>
    </w:p>
    <w:p w14:paraId="1F4D7108" w14:textId="3D1A5001" w:rsidR="0043270E" w:rsidRDefault="0043270E" w:rsidP="007A4E69">
      <w:pPr>
        <w:jc w:val="both"/>
        <w:rPr>
          <w:sz w:val="24"/>
          <w:szCs w:val="24"/>
          <w:lang w:eastAsia="en-US"/>
        </w:rPr>
      </w:pPr>
    </w:p>
    <w:p w14:paraId="10C5AE69" w14:textId="33CC9C07" w:rsidR="0043270E" w:rsidRDefault="00D17620" w:rsidP="007A4E69">
      <w:pPr>
        <w:jc w:val="both"/>
        <w:rPr>
          <w:sz w:val="24"/>
          <w:szCs w:val="24"/>
          <w:lang w:eastAsia="en-US"/>
        </w:rPr>
      </w:pPr>
      <w:r>
        <w:rPr>
          <w:noProof/>
        </w:rPr>
        <w:drawing>
          <wp:anchor distT="0" distB="0" distL="0" distR="0" simplePos="0" relativeHeight="251673600" behindDoc="0" locked="0" layoutInCell="1" allowOverlap="1" wp14:anchorId="7D000823" wp14:editId="20FEE8F0">
            <wp:simplePos x="0" y="0"/>
            <wp:positionH relativeFrom="page">
              <wp:posOffset>858741</wp:posOffset>
            </wp:positionH>
            <wp:positionV relativeFrom="paragraph">
              <wp:posOffset>116481</wp:posOffset>
            </wp:positionV>
            <wp:extent cx="691515" cy="280035"/>
            <wp:effectExtent l="0" t="0" r="0" b="5715"/>
            <wp:wrapNone/>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68" cstate="print"/>
                    <a:stretch>
                      <a:fillRect/>
                    </a:stretch>
                  </pic:blipFill>
                  <pic:spPr>
                    <a:xfrm>
                      <a:off x="0" y="0"/>
                      <a:ext cx="693387" cy="280793"/>
                    </a:xfrm>
                    <a:prstGeom prst="rect">
                      <a:avLst/>
                    </a:prstGeom>
                  </pic:spPr>
                </pic:pic>
              </a:graphicData>
            </a:graphic>
            <wp14:sizeRelV relativeFrom="margin">
              <wp14:pctHeight>0</wp14:pctHeight>
            </wp14:sizeRelV>
          </wp:anchor>
        </w:drawing>
      </w:r>
    </w:p>
    <w:p w14:paraId="1E89F4D0" w14:textId="14D000D2" w:rsidR="0043270E" w:rsidRDefault="0043270E" w:rsidP="007A4E69">
      <w:pPr>
        <w:jc w:val="both"/>
        <w:rPr>
          <w:sz w:val="24"/>
          <w:szCs w:val="24"/>
          <w:lang w:eastAsia="en-US"/>
        </w:rPr>
      </w:pPr>
    </w:p>
    <w:p w14:paraId="5CE3246C" w14:textId="153DB6E9" w:rsidR="0043270E" w:rsidRDefault="0043270E" w:rsidP="007A4E69">
      <w:pPr>
        <w:jc w:val="both"/>
        <w:rPr>
          <w:sz w:val="24"/>
          <w:szCs w:val="24"/>
          <w:lang w:eastAsia="en-US"/>
        </w:rPr>
      </w:pPr>
    </w:p>
    <w:p w14:paraId="444400E1" w14:textId="4B8A8831" w:rsidR="0043270E" w:rsidRDefault="00D17620" w:rsidP="007A4E69">
      <w:pPr>
        <w:jc w:val="both"/>
        <w:rPr>
          <w:sz w:val="24"/>
          <w:szCs w:val="24"/>
          <w:lang w:eastAsia="en-US"/>
        </w:rPr>
      </w:pPr>
      <w:r>
        <w:rPr>
          <w:noProof/>
        </w:rPr>
        <w:drawing>
          <wp:anchor distT="0" distB="0" distL="0" distR="0" simplePos="0" relativeHeight="251675648" behindDoc="0" locked="0" layoutInCell="1" allowOverlap="1" wp14:anchorId="2555195F" wp14:editId="6817CC12">
            <wp:simplePos x="0" y="0"/>
            <wp:positionH relativeFrom="page">
              <wp:posOffset>874643</wp:posOffset>
            </wp:positionH>
            <wp:positionV relativeFrom="paragraph">
              <wp:posOffset>59828</wp:posOffset>
            </wp:positionV>
            <wp:extent cx="693223" cy="302486"/>
            <wp:effectExtent l="0" t="0" r="0" b="2540"/>
            <wp:wrapNone/>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69" cstate="print"/>
                    <a:stretch>
                      <a:fillRect/>
                    </a:stretch>
                  </pic:blipFill>
                  <pic:spPr>
                    <a:xfrm>
                      <a:off x="0" y="0"/>
                      <a:ext cx="696202" cy="303786"/>
                    </a:xfrm>
                    <a:prstGeom prst="rect">
                      <a:avLst/>
                    </a:prstGeom>
                  </pic:spPr>
                </pic:pic>
              </a:graphicData>
            </a:graphic>
            <wp14:sizeRelV relativeFrom="margin">
              <wp14:pctHeight>0</wp14:pctHeight>
            </wp14:sizeRelV>
          </wp:anchor>
        </w:drawing>
      </w:r>
    </w:p>
    <w:p w14:paraId="31457475" w14:textId="77777777" w:rsidR="0043270E" w:rsidRDefault="0043270E" w:rsidP="007A4E69">
      <w:pPr>
        <w:jc w:val="both"/>
        <w:rPr>
          <w:sz w:val="24"/>
          <w:szCs w:val="24"/>
          <w:lang w:eastAsia="en-US"/>
        </w:rPr>
      </w:pPr>
    </w:p>
    <w:p w14:paraId="77D646EB" w14:textId="77777777" w:rsidR="0043270E" w:rsidRDefault="0043270E" w:rsidP="007A4E69">
      <w:pPr>
        <w:jc w:val="both"/>
        <w:rPr>
          <w:sz w:val="24"/>
          <w:szCs w:val="24"/>
          <w:lang w:eastAsia="en-US"/>
        </w:rPr>
      </w:pPr>
    </w:p>
    <w:p w14:paraId="00F03314" w14:textId="77777777" w:rsidR="0043270E" w:rsidRDefault="0043270E" w:rsidP="007A4E69">
      <w:pPr>
        <w:jc w:val="both"/>
        <w:rPr>
          <w:sz w:val="24"/>
          <w:szCs w:val="24"/>
          <w:lang w:eastAsia="en-US"/>
        </w:rPr>
      </w:pPr>
    </w:p>
    <w:p w14:paraId="20377D7E" w14:textId="77777777" w:rsidR="00A02FF5" w:rsidRDefault="00A02FF5" w:rsidP="00A02FF5">
      <w:pPr>
        <w:jc w:val="center"/>
        <w:rPr>
          <w:sz w:val="24"/>
          <w:szCs w:val="24"/>
          <w:lang w:eastAsia="en-US"/>
        </w:rPr>
      </w:pPr>
      <w:r w:rsidRPr="00A02FF5">
        <w:rPr>
          <w:b/>
          <w:bCs/>
          <w:sz w:val="24"/>
          <w:szCs w:val="24"/>
          <w:lang w:eastAsia="en-US"/>
        </w:rPr>
        <w:t>Рисунок В.2</w:t>
      </w:r>
      <w:r>
        <w:rPr>
          <w:sz w:val="24"/>
          <w:szCs w:val="24"/>
          <w:lang w:eastAsia="en-US"/>
        </w:rPr>
        <w:t xml:space="preserve"> - </w:t>
      </w:r>
      <w:r w:rsidRPr="00A02FF5">
        <w:rPr>
          <w:b/>
          <w:bCs/>
          <w:sz w:val="24"/>
          <w:szCs w:val="24"/>
          <w:lang w:eastAsia="en-US"/>
        </w:rPr>
        <w:t>Обзор одношаговых аддитивных технологических процессов для металлических материалов</w:t>
      </w:r>
    </w:p>
    <w:p w14:paraId="653D0308" w14:textId="77777777" w:rsidR="0043270E" w:rsidRPr="00A239C0" w:rsidRDefault="0043270E" w:rsidP="007A4E69">
      <w:pPr>
        <w:jc w:val="both"/>
        <w:rPr>
          <w:b/>
          <w:bCs/>
          <w:sz w:val="24"/>
          <w:szCs w:val="24"/>
          <w:lang w:val="en-US" w:eastAsia="en-US"/>
        </w:rPr>
      </w:pPr>
    </w:p>
    <w:p w14:paraId="5BCCB01D" w14:textId="77777777" w:rsidR="00A239C0" w:rsidRPr="00A239C0" w:rsidRDefault="00A239C0" w:rsidP="00A239C0">
      <w:pPr>
        <w:ind w:firstLine="567"/>
        <w:jc w:val="both"/>
        <w:rPr>
          <w:b/>
          <w:bCs/>
          <w:sz w:val="24"/>
          <w:szCs w:val="24"/>
          <w:lang w:eastAsia="en-US"/>
        </w:rPr>
      </w:pPr>
      <w:r w:rsidRPr="00A239C0">
        <w:rPr>
          <w:b/>
          <w:bCs/>
          <w:sz w:val="24"/>
          <w:szCs w:val="24"/>
          <w:lang w:eastAsia="en-US"/>
        </w:rPr>
        <w:t>B.3.3</w:t>
      </w:r>
      <w:r w:rsidRPr="00A239C0">
        <w:rPr>
          <w:b/>
          <w:bCs/>
          <w:sz w:val="24"/>
          <w:szCs w:val="24"/>
          <w:lang w:eastAsia="en-US"/>
        </w:rPr>
        <w:tab/>
        <w:t>Описание принципов многошаговых аддитивных технологических процессов</w:t>
      </w:r>
    </w:p>
    <w:p w14:paraId="3755B826" w14:textId="77777777" w:rsidR="00A239C0" w:rsidRPr="00A239C0" w:rsidRDefault="00A239C0" w:rsidP="00A239C0">
      <w:pPr>
        <w:ind w:firstLine="567"/>
        <w:jc w:val="both"/>
        <w:rPr>
          <w:sz w:val="24"/>
          <w:szCs w:val="24"/>
          <w:lang w:eastAsia="en-US"/>
        </w:rPr>
      </w:pPr>
    </w:p>
    <w:p w14:paraId="6905659D" w14:textId="568D35A1" w:rsidR="002A5A01" w:rsidRDefault="00A239C0" w:rsidP="00A239C0">
      <w:pPr>
        <w:ind w:firstLine="567"/>
        <w:jc w:val="both"/>
        <w:rPr>
          <w:sz w:val="24"/>
          <w:szCs w:val="24"/>
          <w:lang w:eastAsia="en-US"/>
        </w:rPr>
      </w:pPr>
      <w:r w:rsidRPr="00A239C0">
        <w:rPr>
          <w:sz w:val="24"/>
          <w:szCs w:val="24"/>
          <w:lang w:eastAsia="en-US"/>
        </w:rPr>
        <w:t>Детали изготавливают в ходе двух или более операций, где первая обычно обеспечивает основную форму, а последующая придает детали требуемые основные свойства материала. При необходимости процесс может быть завершен после первой операции, таким образом получается деталь из составного материала, соединенная при помощи адгезии. Описание принципов многошаговых аддитивных технологических процессов для металлических, керамических и композитных материалов приведено на рисунке B.5.</w:t>
      </w:r>
    </w:p>
    <w:p w14:paraId="156637A4" w14:textId="2827C658" w:rsidR="009A642D" w:rsidRDefault="00FC02BA" w:rsidP="007A4E69">
      <w:pPr>
        <w:jc w:val="both"/>
        <w:rPr>
          <w:sz w:val="24"/>
          <w:szCs w:val="24"/>
          <w:lang w:eastAsia="en-US"/>
        </w:rPr>
      </w:pPr>
      <w:r w:rsidRPr="00FC02BA">
        <w:rPr>
          <w:rFonts w:ascii="Microsoft Sans Serif" w:eastAsia="Microsoft Sans Serif" w:hAnsi="Microsoft Sans Serif" w:cs="Microsoft Sans Serif"/>
          <w:noProof/>
          <w:szCs w:val="22"/>
          <w:lang w:eastAsia="en-US"/>
        </w:rPr>
        <w:lastRenderedPageBreak/>
        <mc:AlternateContent>
          <mc:Choice Requires="wpg">
            <w:drawing>
              <wp:inline distT="0" distB="0" distL="0" distR="0" wp14:anchorId="18F0E621" wp14:editId="20757ADA">
                <wp:extent cx="5864007" cy="2987675"/>
                <wp:effectExtent l="0" t="0" r="22860" b="3175"/>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4007" cy="2987675"/>
                          <a:chOff x="0" y="0"/>
                          <a:chExt cx="5723255" cy="2987675"/>
                        </a:xfrm>
                      </wpg:grpSpPr>
                      <wps:wsp>
                        <wps:cNvPr id="163" name="Graphic 163"/>
                        <wps:cNvSpPr/>
                        <wps:spPr>
                          <a:xfrm>
                            <a:off x="7639" y="3600"/>
                            <a:ext cx="5712460" cy="2188210"/>
                          </a:xfrm>
                          <a:custGeom>
                            <a:avLst/>
                            <a:gdLst/>
                            <a:ahLst/>
                            <a:cxnLst/>
                            <a:rect l="l" t="t" r="r" b="b"/>
                            <a:pathLst>
                              <a:path w="5712460" h="2188210">
                                <a:moveTo>
                                  <a:pt x="890943" y="0"/>
                                </a:moveTo>
                                <a:lnTo>
                                  <a:pt x="5711913" y="0"/>
                                </a:lnTo>
                                <a:lnTo>
                                  <a:pt x="5711913" y="278345"/>
                                </a:lnTo>
                                <a:lnTo>
                                  <a:pt x="890943" y="278345"/>
                                </a:lnTo>
                                <a:lnTo>
                                  <a:pt x="890943" y="0"/>
                                </a:lnTo>
                                <a:close/>
                              </a:path>
                              <a:path w="5712460" h="2188210">
                                <a:moveTo>
                                  <a:pt x="883119" y="480148"/>
                                </a:moveTo>
                                <a:lnTo>
                                  <a:pt x="3138474" y="480148"/>
                                </a:lnTo>
                                <a:lnTo>
                                  <a:pt x="3138474" y="747636"/>
                                </a:lnTo>
                                <a:lnTo>
                                  <a:pt x="883119" y="747636"/>
                                </a:lnTo>
                                <a:lnTo>
                                  <a:pt x="883119" y="480148"/>
                                </a:lnTo>
                                <a:close/>
                              </a:path>
                              <a:path w="5712460" h="2188210">
                                <a:moveTo>
                                  <a:pt x="3178009" y="478815"/>
                                </a:moveTo>
                                <a:lnTo>
                                  <a:pt x="5700356" y="478815"/>
                                </a:lnTo>
                                <a:lnTo>
                                  <a:pt x="5700356" y="746302"/>
                                </a:lnTo>
                                <a:lnTo>
                                  <a:pt x="3178009" y="746302"/>
                                </a:lnTo>
                                <a:lnTo>
                                  <a:pt x="3178009" y="478815"/>
                                </a:lnTo>
                                <a:close/>
                              </a:path>
                              <a:path w="5712460" h="2188210">
                                <a:moveTo>
                                  <a:pt x="4540783" y="1311224"/>
                                </a:moveTo>
                                <a:lnTo>
                                  <a:pt x="5082514" y="1311224"/>
                                </a:lnTo>
                                <a:lnTo>
                                  <a:pt x="5082514" y="1570431"/>
                                </a:lnTo>
                                <a:lnTo>
                                  <a:pt x="4540783" y="1570431"/>
                                </a:lnTo>
                                <a:lnTo>
                                  <a:pt x="4540783" y="1311224"/>
                                </a:lnTo>
                                <a:close/>
                              </a:path>
                              <a:path w="5712460" h="2188210">
                                <a:moveTo>
                                  <a:pt x="5116461" y="1310843"/>
                                </a:moveTo>
                                <a:lnTo>
                                  <a:pt x="5711075" y="1310843"/>
                                </a:lnTo>
                                <a:lnTo>
                                  <a:pt x="5711075" y="1568957"/>
                                </a:lnTo>
                                <a:lnTo>
                                  <a:pt x="5116461" y="1568957"/>
                                </a:lnTo>
                                <a:lnTo>
                                  <a:pt x="5116461" y="1310843"/>
                                </a:lnTo>
                                <a:close/>
                              </a:path>
                              <a:path w="5712460" h="2188210">
                                <a:moveTo>
                                  <a:pt x="4127" y="272478"/>
                                </a:moveTo>
                                <a:lnTo>
                                  <a:pt x="729284" y="272478"/>
                                </a:lnTo>
                                <a:lnTo>
                                  <a:pt x="856145" y="136918"/>
                                </a:lnTo>
                                <a:lnTo>
                                  <a:pt x="729284" y="1371"/>
                                </a:lnTo>
                                <a:lnTo>
                                  <a:pt x="4127" y="1371"/>
                                </a:lnTo>
                                <a:lnTo>
                                  <a:pt x="4127" y="272478"/>
                                </a:lnTo>
                                <a:close/>
                              </a:path>
                              <a:path w="5712460" h="2188210">
                                <a:moveTo>
                                  <a:pt x="114" y="745235"/>
                                </a:moveTo>
                                <a:lnTo>
                                  <a:pt x="725271" y="745235"/>
                                </a:lnTo>
                                <a:lnTo>
                                  <a:pt x="852144" y="609676"/>
                                </a:lnTo>
                                <a:lnTo>
                                  <a:pt x="725271" y="474129"/>
                                </a:lnTo>
                                <a:lnTo>
                                  <a:pt x="114" y="474129"/>
                                </a:lnTo>
                                <a:lnTo>
                                  <a:pt x="114" y="745235"/>
                                </a:lnTo>
                                <a:close/>
                              </a:path>
                              <a:path w="5712460" h="2188210">
                                <a:moveTo>
                                  <a:pt x="0" y="2187689"/>
                                </a:moveTo>
                                <a:lnTo>
                                  <a:pt x="636625" y="2187689"/>
                                </a:lnTo>
                                <a:lnTo>
                                  <a:pt x="852017" y="1944827"/>
                                </a:lnTo>
                                <a:lnTo>
                                  <a:pt x="636625" y="1701952"/>
                                </a:lnTo>
                                <a:lnTo>
                                  <a:pt x="0" y="1701952"/>
                                </a:lnTo>
                                <a:lnTo>
                                  <a:pt x="0" y="2187689"/>
                                </a:lnTo>
                                <a:close/>
                              </a:path>
                            </a:pathLst>
                          </a:custGeom>
                          <a:ln w="72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64" name="Image 164"/>
                          <pic:cNvPicPr/>
                        </pic:nvPicPr>
                        <pic:blipFill>
                          <a:blip r:embed="rId70" cstate="print"/>
                          <a:stretch>
                            <a:fillRect/>
                          </a:stretch>
                        </pic:blipFill>
                        <pic:spPr>
                          <a:xfrm>
                            <a:off x="300643" y="37331"/>
                            <a:ext cx="160379" cy="72745"/>
                          </a:xfrm>
                          <a:prstGeom prst="rect">
                            <a:avLst/>
                          </a:prstGeom>
                        </pic:spPr>
                      </pic:pic>
                      <pic:pic xmlns:pic="http://schemas.openxmlformats.org/drawingml/2006/picture">
                        <pic:nvPicPr>
                          <pic:cNvPr id="165" name="Image 165"/>
                          <pic:cNvPicPr/>
                        </pic:nvPicPr>
                        <pic:blipFill>
                          <a:blip r:embed="rId71" cstate="print"/>
                          <a:stretch>
                            <a:fillRect/>
                          </a:stretch>
                        </pic:blipFill>
                        <pic:spPr>
                          <a:xfrm>
                            <a:off x="0" y="2278392"/>
                            <a:ext cx="859231" cy="492937"/>
                          </a:xfrm>
                          <a:prstGeom prst="rect">
                            <a:avLst/>
                          </a:prstGeom>
                        </pic:spPr>
                      </pic:pic>
                      <pic:pic xmlns:pic="http://schemas.openxmlformats.org/drawingml/2006/picture">
                        <pic:nvPicPr>
                          <pic:cNvPr id="166" name="Image 166"/>
                          <pic:cNvPicPr/>
                        </pic:nvPicPr>
                        <pic:blipFill>
                          <a:blip r:embed="rId72" cstate="print"/>
                          <a:stretch>
                            <a:fillRect/>
                          </a:stretch>
                        </pic:blipFill>
                        <pic:spPr>
                          <a:xfrm>
                            <a:off x="134205" y="169727"/>
                            <a:ext cx="500297" cy="74066"/>
                          </a:xfrm>
                          <a:prstGeom prst="rect">
                            <a:avLst/>
                          </a:prstGeom>
                        </pic:spPr>
                      </pic:pic>
                      <pic:pic xmlns:pic="http://schemas.openxmlformats.org/drawingml/2006/picture">
                        <pic:nvPicPr>
                          <pic:cNvPr id="167" name="Image 167"/>
                          <pic:cNvPicPr/>
                        </pic:nvPicPr>
                        <pic:blipFill>
                          <a:blip r:embed="rId73" cstate="print"/>
                          <a:stretch>
                            <a:fillRect/>
                          </a:stretch>
                        </pic:blipFill>
                        <pic:spPr>
                          <a:xfrm>
                            <a:off x="891108" y="2265451"/>
                            <a:ext cx="742530" cy="517232"/>
                          </a:xfrm>
                          <a:prstGeom prst="rect">
                            <a:avLst/>
                          </a:prstGeom>
                        </pic:spPr>
                      </pic:pic>
                      <pic:pic xmlns:pic="http://schemas.openxmlformats.org/drawingml/2006/picture">
                        <pic:nvPicPr>
                          <pic:cNvPr id="168" name="Image 168"/>
                          <pic:cNvPicPr/>
                        </pic:nvPicPr>
                        <pic:blipFill>
                          <a:blip r:embed="rId74" cstate="print"/>
                          <a:stretch>
                            <a:fillRect/>
                          </a:stretch>
                        </pic:blipFill>
                        <pic:spPr>
                          <a:xfrm>
                            <a:off x="148648" y="574370"/>
                            <a:ext cx="497599" cy="75184"/>
                          </a:xfrm>
                          <a:prstGeom prst="rect">
                            <a:avLst/>
                          </a:prstGeom>
                        </pic:spPr>
                      </pic:pic>
                      <pic:pic xmlns:pic="http://schemas.openxmlformats.org/drawingml/2006/picture">
                        <pic:nvPicPr>
                          <pic:cNvPr id="169" name="Image 169"/>
                          <pic:cNvPicPr/>
                        </pic:nvPicPr>
                        <pic:blipFill>
                          <a:blip r:embed="rId75" cstate="print"/>
                          <a:stretch>
                            <a:fillRect/>
                          </a:stretch>
                        </pic:blipFill>
                        <pic:spPr>
                          <a:xfrm>
                            <a:off x="891108" y="1680311"/>
                            <a:ext cx="731888" cy="523494"/>
                          </a:xfrm>
                          <a:prstGeom prst="rect">
                            <a:avLst/>
                          </a:prstGeom>
                        </pic:spPr>
                      </pic:pic>
                      <pic:pic xmlns:pic="http://schemas.openxmlformats.org/drawingml/2006/picture">
                        <pic:nvPicPr>
                          <pic:cNvPr id="170" name="Image 170"/>
                          <pic:cNvPicPr/>
                        </pic:nvPicPr>
                        <pic:blipFill>
                          <a:blip r:embed="rId76" cstate="print"/>
                          <a:stretch>
                            <a:fillRect/>
                          </a:stretch>
                        </pic:blipFill>
                        <pic:spPr>
                          <a:xfrm>
                            <a:off x="2405379" y="1680248"/>
                            <a:ext cx="745655" cy="527240"/>
                          </a:xfrm>
                          <a:prstGeom prst="rect">
                            <a:avLst/>
                          </a:prstGeom>
                        </pic:spPr>
                      </pic:pic>
                      <pic:pic xmlns:pic="http://schemas.openxmlformats.org/drawingml/2006/picture">
                        <pic:nvPicPr>
                          <pic:cNvPr id="171" name="Image 171"/>
                          <pic:cNvPicPr/>
                        </pic:nvPicPr>
                        <pic:blipFill>
                          <a:blip r:embed="rId77" cstate="print"/>
                          <a:stretch>
                            <a:fillRect/>
                          </a:stretch>
                        </pic:blipFill>
                        <pic:spPr>
                          <a:xfrm>
                            <a:off x="3829710" y="1681797"/>
                            <a:ext cx="1887080" cy="528624"/>
                          </a:xfrm>
                          <a:prstGeom prst="rect">
                            <a:avLst/>
                          </a:prstGeom>
                        </pic:spPr>
                      </pic:pic>
                      <pic:pic xmlns:pic="http://schemas.openxmlformats.org/drawingml/2006/picture">
                        <pic:nvPicPr>
                          <pic:cNvPr id="172" name="Image 172"/>
                          <pic:cNvPicPr/>
                        </pic:nvPicPr>
                        <pic:blipFill>
                          <a:blip r:embed="rId78" cstate="print"/>
                          <a:stretch>
                            <a:fillRect/>
                          </a:stretch>
                        </pic:blipFill>
                        <pic:spPr>
                          <a:xfrm>
                            <a:off x="1655305" y="2265705"/>
                            <a:ext cx="720585" cy="517232"/>
                          </a:xfrm>
                          <a:prstGeom prst="rect">
                            <a:avLst/>
                          </a:prstGeom>
                        </pic:spPr>
                      </pic:pic>
                      <pic:pic xmlns:pic="http://schemas.openxmlformats.org/drawingml/2006/picture">
                        <pic:nvPicPr>
                          <pic:cNvPr id="173" name="Image 173"/>
                          <pic:cNvPicPr/>
                        </pic:nvPicPr>
                        <pic:blipFill>
                          <a:blip r:embed="rId79" cstate="print"/>
                          <a:stretch>
                            <a:fillRect/>
                          </a:stretch>
                        </pic:blipFill>
                        <pic:spPr>
                          <a:xfrm>
                            <a:off x="1655305" y="1680565"/>
                            <a:ext cx="720750" cy="523494"/>
                          </a:xfrm>
                          <a:prstGeom prst="rect">
                            <a:avLst/>
                          </a:prstGeom>
                        </pic:spPr>
                      </pic:pic>
                      <pic:pic xmlns:pic="http://schemas.openxmlformats.org/drawingml/2006/picture">
                        <pic:nvPicPr>
                          <pic:cNvPr id="174" name="Image 174"/>
                          <pic:cNvPicPr/>
                        </pic:nvPicPr>
                        <pic:blipFill>
                          <a:blip r:embed="rId80" cstate="print"/>
                          <a:stretch>
                            <a:fillRect/>
                          </a:stretch>
                        </pic:blipFill>
                        <pic:spPr>
                          <a:xfrm>
                            <a:off x="5930" y="1300530"/>
                            <a:ext cx="1617941" cy="281038"/>
                          </a:xfrm>
                          <a:prstGeom prst="rect">
                            <a:avLst/>
                          </a:prstGeom>
                        </pic:spPr>
                      </pic:pic>
                      <pic:pic xmlns:pic="http://schemas.openxmlformats.org/drawingml/2006/picture">
                        <pic:nvPicPr>
                          <pic:cNvPr id="175" name="Image 175"/>
                          <pic:cNvPicPr/>
                        </pic:nvPicPr>
                        <pic:blipFill>
                          <a:blip r:embed="rId81" cstate="print"/>
                          <a:stretch>
                            <a:fillRect/>
                          </a:stretch>
                        </pic:blipFill>
                        <pic:spPr>
                          <a:xfrm>
                            <a:off x="2406904" y="2258060"/>
                            <a:ext cx="3315982" cy="529348"/>
                          </a:xfrm>
                          <a:prstGeom prst="rect">
                            <a:avLst/>
                          </a:prstGeom>
                        </pic:spPr>
                      </pic:pic>
                      <pic:pic xmlns:pic="http://schemas.openxmlformats.org/drawingml/2006/picture">
                        <pic:nvPicPr>
                          <pic:cNvPr id="176" name="Image 176"/>
                          <pic:cNvPicPr/>
                        </pic:nvPicPr>
                        <pic:blipFill>
                          <a:blip r:embed="rId82" cstate="print"/>
                          <a:stretch>
                            <a:fillRect/>
                          </a:stretch>
                        </pic:blipFill>
                        <pic:spPr>
                          <a:xfrm>
                            <a:off x="145331" y="1853209"/>
                            <a:ext cx="454229" cy="75183"/>
                          </a:xfrm>
                          <a:prstGeom prst="rect">
                            <a:avLst/>
                          </a:prstGeom>
                        </pic:spPr>
                      </pic:pic>
                      <pic:pic xmlns:pic="http://schemas.openxmlformats.org/drawingml/2006/picture">
                        <pic:nvPicPr>
                          <pic:cNvPr id="177" name="Image 177"/>
                          <pic:cNvPicPr/>
                        </pic:nvPicPr>
                        <pic:blipFill>
                          <a:blip r:embed="rId83" cstate="print"/>
                          <a:stretch>
                            <a:fillRect/>
                          </a:stretch>
                        </pic:blipFill>
                        <pic:spPr>
                          <a:xfrm>
                            <a:off x="3176904" y="1681899"/>
                            <a:ext cx="628726" cy="521982"/>
                          </a:xfrm>
                          <a:prstGeom prst="rect">
                            <a:avLst/>
                          </a:prstGeom>
                        </pic:spPr>
                      </pic:pic>
                      <pic:pic xmlns:pic="http://schemas.openxmlformats.org/drawingml/2006/picture">
                        <pic:nvPicPr>
                          <pic:cNvPr id="178" name="Image 178"/>
                          <pic:cNvPicPr/>
                        </pic:nvPicPr>
                        <pic:blipFill>
                          <a:blip r:embed="rId84" cstate="print"/>
                          <a:stretch>
                            <a:fillRect/>
                          </a:stretch>
                        </pic:blipFill>
                        <pic:spPr>
                          <a:xfrm>
                            <a:off x="98922" y="1986824"/>
                            <a:ext cx="381000" cy="74066"/>
                          </a:xfrm>
                          <a:prstGeom prst="rect">
                            <a:avLst/>
                          </a:prstGeom>
                        </pic:spPr>
                      </pic:pic>
                      <pic:pic xmlns:pic="http://schemas.openxmlformats.org/drawingml/2006/picture">
                        <pic:nvPicPr>
                          <pic:cNvPr id="179" name="Image 179"/>
                          <pic:cNvPicPr/>
                        </pic:nvPicPr>
                        <pic:blipFill>
                          <a:blip r:embed="rId85" cstate="print"/>
                          <a:stretch>
                            <a:fillRect/>
                          </a:stretch>
                        </pic:blipFill>
                        <pic:spPr>
                          <a:xfrm>
                            <a:off x="514650" y="1967927"/>
                            <a:ext cx="131805" cy="72746"/>
                          </a:xfrm>
                          <a:prstGeom prst="rect">
                            <a:avLst/>
                          </a:prstGeom>
                        </pic:spPr>
                      </pic:pic>
                      <pic:pic xmlns:pic="http://schemas.openxmlformats.org/drawingml/2006/picture">
                        <pic:nvPicPr>
                          <pic:cNvPr id="180" name="Image 180"/>
                          <pic:cNvPicPr/>
                        </pic:nvPicPr>
                        <pic:blipFill>
                          <a:blip r:embed="rId86" cstate="print"/>
                          <a:stretch>
                            <a:fillRect/>
                          </a:stretch>
                        </pic:blipFill>
                        <pic:spPr>
                          <a:xfrm>
                            <a:off x="3831793" y="877633"/>
                            <a:ext cx="1883194" cy="282943"/>
                          </a:xfrm>
                          <a:prstGeom prst="rect">
                            <a:avLst/>
                          </a:prstGeom>
                        </pic:spPr>
                      </pic:pic>
                      <pic:pic xmlns:pic="http://schemas.openxmlformats.org/drawingml/2006/picture">
                        <pic:nvPicPr>
                          <pic:cNvPr id="181" name="Image 181"/>
                          <pic:cNvPicPr/>
                        </pic:nvPicPr>
                        <pic:blipFill>
                          <a:blip r:embed="rId87" cstate="print"/>
                          <a:stretch>
                            <a:fillRect/>
                          </a:stretch>
                        </pic:blipFill>
                        <pic:spPr>
                          <a:xfrm>
                            <a:off x="2933" y="883361"/>
                            <a:ext cx="3800233" cy="283324"/>
                          </a:xfrm>
                          <a:prstGeom prst="rect">
                            <a:avLst/>
                          </a:prstGeom>
                        </pic:spPr>
                      </pic:pic>
                      <pic:pic xmlns:pic="http://schemas.openxmlformats.org/drawingml/2006/picture">
                        <pic:nvPicPr>
                          <pic:cNvPr id="182" name="Image 182"/>
                          <pic:cNvPicPr/>
                        </pic:nvPicPr>
                        <pic:blipFill>
                          <a:blip r:embed="rId88" cstate="print"/>
                          <a:stretch>
                            <a:fillRect/>
                          </a:stretch>
                        </pic:blipFill>
                        <pic:spPr>
                          <a:xfrm>
                            <a:off x="1655305" y="1309446"/>
                            <a:ext cx="716661" cy="270891"/>
                          </a:xfrm>
                          <a:prstGeom prst="rect">
                            <a:avLst/>
                          </a:prstGeom>
                        </pic:spPr>
                      </pic:pic>
                      <pic:pic xmlns:pic="http://schemas.openxmlformats.org/drawingml/2006/picture">
                        <pic:nvPicPr>
                          <pic:cNvPr id="183" name="Image 183"/>
                          <pic:cNvPicPr/>
                        </pic:nvPicPr>
                        <pic:blipFill>
                          <a:blip r:embed="rId89" cstate="print"/>
                          <a:stretch>
                            <a:fillRect/>
                          </a:stretch>
                        </pic:blipFill>
                        <pic:spPr>
                          <a:xfrm>
                            <a:off x="2740894" y="117636"/>
                            <a:ext cx="1153071" cy="92962"/>
                          </a:xfrm>
                          <a:prstGeom prst="rect">
                            <a:avLst/>
                          </a:prstGeom>
                        </pic:spPr>
                      </pic:pic>
                      <pic:pic xmlns:pic="http://schemas.openxmlformats.org/drawingml/2006/picture">
                        <pic:nvPicPr>
                          <pic:cNvPr id="184" name="Image 184"/>
                          <pic:cNvPicPr/>
                        </pic:nvPicPr>
                        <pic:blipFill>
                          <a:blip r:embed="rId90" cstate="print"/>
                          <a:stretch>
                            <a:fillRect/>
                          </a:stretch>
                        </pic:blipFill>
                        <pic:spPr>
                          <a:xfrm>
                            <a:off x="5250968" y="1340867"/>
                            <a:ext cx="324120" cy="75184"/>
                          </a:xfrm>
                          <a:prstGeom prst="rect">
                            <a:avLst/>
                          </a:prstGeom>
                        </pic:spPr>
                      </pic:pic>
                      <wps:wsp>
                        <wps:cNvPr id="185" name="Graphic 185"/>
                        <wps:cNvSpPr/>
                        <wps:spPr>
                          <a:xfrm>
                            <a:off x="5247100" y="1474488"/>
                            <a:ext cx="317500" cy="55244"/>
                          </a:xfrm>
                          <a:custGeom>
                            <a:avLst/>
                            <a:gdLst/>
                            <a:ahLst/>
                            <a:cxnLst/>
                            <a:rect l="l" t="t" r="r" b="b"/>
                            <a:pathLst>
                              <a:path w="317500" h="55244">
                                <a:moveTo>
                                  <a:pt x="51409" y="1117"/>
                                </a:moveTo>
                                <a:lnTo>
                                  <a:pt x="9855" y="1117"/>
                                </a:lnTo>
                                <a:lnTo>
                                  <a:pt x="9855" y="40424"/>
                                </a:lnTo>
                                <a:lnTo>
                                  <a:pt x="9728" y="43116"/>
                                </a:lnTo>
                                <a:lnTo>
                                  <a:pt x="9194" y="44767"/>
                                </a:lnTo>
                                <a:lnTo>
                                  <a:pt x="8674" y="45377"/>
                                </a:lnTo>
                                <a:lnTo>
                                  <a:pt x="7073" y="46139"/>
                                </a:lnTo>
                                <a:lnTo>
                                  <a:pt x="5753" y="46329"/>
                                </a:lnTo>
                                <a:lnTo>
                                  <a:pt x="0" y="46329"/>
                                </a:lnTo>
                                <a:lnTo>
                                  <a:pt x="0" y="53759"/>
                                </a:lnTo>
                                <a:lnTo>
                                  <a:pt x="5118" y="54152"/>
                                </a:lnTo>
                                <a:lnTo>
                                  <a:pt x="10566" y="54152"/>
                                </a:lnTo>
                                <a:lnTo>
                                  <a:pt x="18796" y="40881"/>
                                </a:lnTo>
                                <a:lnTo>
                                  <a:pt x="18796" y="8534"/>
                                </a:lnTo>
                                <a:lnTo>
                                  <a:pt x="42468" y="8534"/>
                                </a:lnTo>
                                <a:lnTo>
                                  <a:pt x="42468" y="53797"/>
                                </a:lnTo>
                                <a:lnTo>
                                  <a:pt x="51409" y="53797"/>
                                </a:lnTo>
                                <a:lnTo>
                                  <a:pt x="51409" y="1117"/>
                                </a:lnTo>
                                <a:close/>
                              </a:path>
                              <a:path w="317500" h="55244">
                                <a:moveTo>
                                  <a:pt x="108153" y="1117"/>
                                </a:moveTo>
                                <a:lnTo>
                                  <a:pt x="98552" y="1117"/>
                                </a:lnTo>
                                <a:lnTo>
                                  <a:pt x="73710" y="41338"/>
                                </a:lnTo>
                                <a:lnTo>
                                  <a:pt x="73710" y="1117"/>
                                </a:lnTo>
                                <a:lnTo>
                                  <a:pt x="64770" y="1117"/>
                                </a:lnTo>
                                <a:lnTo>
                                  <a:pt x="64770" y="53848"/>
                                </a:lnTo>
                                <a:lnTo>
                                  <a:pt x="74409" y="53848"/>
                                </a:lnTo>
                                <a:lnTo>
                                  <a:pt x="99212" y="13881"/>
                                </a:lnTo>
                                <a:lnTo>
                                  <a:pt x="99212" y="53848"/>
                                </a:lnTo>
                                <a:lnTo>
                                  <a:pt x="108153" y="53848"/>
                                </a:lnTo>
                                <a:lnTo>
                                  <a:pt x="108153" y="1117"/>
                                </a:lnTo>
                                <a:close/>
                              </a:path>
                              <a:path w="317500" h="55244">
                                <a:moveTo>
                                  <a:pt x="164719" y="35763"/>
                                </a:moveTo>
                                <a:lnTo>
                                  <a:pt x="155981" y="34544"/>
                                </a:lnTo>
                                <a:lnTo>
                                  <a:pt x="155359" y="39001"/>
                                </a:lnTo>
                                <a:lnTo>
                                  <a:pt x="153860" y="42303"/>
                                </a:lnTo>
                                <a:lnTo>
                                  <a:pt x="149174" y="46583"/>
                                </a:lnTo>
                                <a:lnTo>
                                  <a:pt x="146240" y="47650"/>
                                </a:lnTo>
                                <a:lnTo>
                                  <a:pt x="138366" y="47650"/>
                                </a:lnTo>
                                <a:lnTo>
                                  <a:pt x="134835" y="46037"/>
                                </a:lnTo>
                                <a:lnTo>
                                  <a:pt x="129400" y="39636"/>
                                </a:lnTo>
                                <a:lnTo>
                                  <a:pt x="128041" y="34505"/>
                                </a:lnTo>
                                <a:lnTo>
                                  <a:pt x="128041" y="20459"/>
                                </a:lnTo>
                                <a:lnTo>
                                  <a:pt x="129451" y="15379"/>
                                </a:lnTo>
                                <a:lnTo>
                                  <a:pt x="135089" y="8928"/>
                                </a:lnTo>
                                <a:lnTo>
                                  <a:pt x="138747" y="7315"/>
                                </a:lnTo>
                                <a:lnTo>
                                  <a:pt x="146227" y="7315"/>
                                </a:lnTo>
                                <a:lnTo>
                                  <a:pt x="148767" y="8216"/>
                                </a:lnTo>
                                <a:lnTo>
                                  <a:pt x="152984" y="11785"/>
                                </a:lnTo>
                                <a:lnTo>
                                  <a:pt x="154444" y="14439"/>
                                </a:lnTo>
                                <a:lnTo>
                                  <a:pt x="155270" y="17983"/>
                                </a:lnTo>
                                <a:lnTo>
                                  <a:pt x="163906" y="16662"/>
                                </a:lnTo>
                                <a:lnTo>
                                  <a:pt x="162890" y="11341"/>
                                </a:lnTo>
                                <a:lnTo>
                                  <a:pt x="160553" y="7226"/>
                                </a:lnTo>
                                <a:lnTo>
                                  <a:pt x="153289" y="1435"/>
                                </a:lnTo>
                                <a:lnTo>
                                  <a:pt x="148602" y="0"/>
                                </a:lnTo>
                                <a:lnTo>
                                  <a:pt x="138353" y="0"/>
                                </a:lnTo>
                                <a:lnTo>
                                  <a:pt x="118897" y="21996"/>
                                </a:lnTo>
                                <a:lnTo>
                                  <a:pt x="118897" y="36461"/>
                                </a:lnTo>
                                <a:lnTo>
                                  <a:pt x="121081" y="43192"/>
                                </a:lnTo>
                                <a:lnTo>
                                  <a:pt x="129832" y="52616"/>
                                </a:lnTo>
                                <a:lnTo>
                                  <a:pt x="135623" y="54965"/>
                                </a:lnTo>
                                <a:lnTo>
                                  <a:pt x="148564" y="54965"/>
                                </a:lnTo>
                                <a:lnTo>
                                  <a:pt x="153428" y="53276"/>
                                </a:lnTo>
                                <a:lnTo>
                                  <a:pt x="161315" y="46469"/>
                                </a:lnTo>
                                <a:lnTo>
                                  <a:pt x="163753" y="41770"/>
                                </a:lnTo>
                                <a:lnTo>
                                  <a:pt x="164719" y="35763"/>
                                </a:lnTo>
                                <a:close/>
                              </a:path>
                              <a:path w="317500" h="55244">
                                <a:moveTo>
                                  <a:pt x="210337" y="1117"/>
                                </a:moveTo>
                                <a:lnTo>
                                  <a:pt x="167665" y="1117"/>
                                </a:lnTo>
                                <a:lnTo>
                                  <a:pt x="167665" y="8534"/>
                                </a:lnTo>
                                <a:lnTo>
                                  <a:pt x="184531" y="8534"/>
                                </a:lnTo>
                                <a:lnTo>
                                  <a:pt x="184531" y="53848"/>
                                </a:lnTo>
                                <a:lnTo>
                                  <a:pt x="193471" y="53848"/>
                                </a:lnTo>
                                <a:lnTo>
                                  <a:pt x="193471" y="8534"/>
                                </a:lnTo>
                                <a:lnTo>
                                  <a:pt x="210337" y="8534"/>
                                </a:lnTo>
                                <a:lnTo>
                                  <a:pt x="210337" y="1117"/>
                                </a:lnTo>
                                <a:close/>
                              </a:path>
                              <a:path w="317500" h="55244">
                                <a:moveTo>
                                  <a:pt x="263753" y="18389"/>
                                </a:moveTo>
                                <a:lnTo>
                                  <a:pt x="261454" y="11836"/>
                                </a:lnTo>
                                <a:lnTo>
                                  <a:pt x="257162" y="7416"/>
                                </a:lnTo>
                                <a:lnTo>
                                  <a:pt x="254609" y="4800"/>
                                </a:lnTo>
                                <a:lnTo>
                                  <a:pt x="254609" y="20777"/>
                                </a:lnTo>
                                <a:lnTo>
                                  <a:pt x="254571" y="34239"/>
                                </a:lnTo>
                                <a:lnTo>
                                  <a:pt x="253263" y="38823"/>
                                </a:lnTo>
                                <a:lnTo>
                                  <a:pt x="253098" y="39281"/>
                                </a:lnTo>
                                <a:lnTo>
                                  <a:pt x="247230" y="45974"/>
                                </a:lnTo>
                                <a:lnTo>
                                  <a:pt x="243535" y="47650"/>
                                </a:lnTo>
                                <a:lnTo>
                                  <a:pt x="234607" y="47650"/>
                                </a:lnTo>
                                <a:lnTo>
                                  <a:pt x="230898" y="45974"/>
                                </a:lnTo>
                                <a:lnTo>
                                  <a:pt x="224993" y="39281"/>
                                </a:lnTo>
                                <a:lnTo>
                                  <a:pt x="223520" y="34239"/>
                                </a:lnTo>
                                <a:lnTo>
                                  <a:pt x="223520" y="20777"/>
                                </a:lnTo>
                                <a:lnTo>
                                  <a:pt x="224980" y="15786"/>
                                </a:lnTo>
                                <a:lnTo>
                                  <a:pt x="230886" y="9093"/>
                                </a:lnTo>
                                <a:lnTo>
                                  <a:pt x="234607" y="7416"/>
                                </a:lnTo>
                                <a:lnTo>
                                  <a:pt x="243509" y="7416"/>
                                </a:lnTo>
                                <a:lnTo>
                                  <a:pt x="247192" y="9093"/>
                                </a:lnTo>
                                <a:lnTo>
                                  <a:pt x="253123" y="15786"/>
                                </a:lnTo>
                                <a:lnTo>
                                  <a:pt x="254609" y="20777"/>
                                </a:lnTo>
                                <a:lnTo>
                                  <a:pt x="254609" y="4800"/>
                                </a:lnTo>
                                <a:lnTo>
                                  <a:pt x="252260" y="2374"/>
                                </a:lnTo>
                                <a:lnTo>
                                  <a:pt x="246329" y="0"/>
                                </a:lnTo>
                                <a:lnTo>
                                  <a:pt x="232587" y="0"/>
                                </a:lnTo>
                                <a:lnTo>
                                  <a:pt x="227050" y="1943"/>
                                </a:lnTo>
                                <a:lnTo>
                                  <a:pt x="217093" y="10528"/>
                                </a:lnTo>
                                <a:lnTo>
                                  <a:pt x="214376" y="17741"/>
                                </a:lnTo>
                                <a:lnTo>
                                  <a:pt x="214376" y="36360"/>
                                </a:lnTo>
                                <a:lnTo>
                                  <a:pt x="216649" y="43167"/>
                                </a:lnTo>
                                <a:lnTo>
                                  <a:pt x="225755" y="52616"/>
                                </a:lnTo>
                                <a:lnTo>
                                  <a:pt x="231711" y="54965"/>
                                </a:lnTo>
                                <a:lnTo>
                                  <a:pt x="243687" y="54965"/>
                                </a:lnTo>
                                <a:lnTo>
                                  <a:pt x="263613" y="34239"/>
                                </a:lnTo>
                                <a:lnTo>
                                  <a:pt x="263639" y="34112"/>
                                </a:lnTo>
                                <a:lnTo>
                                  <a:pt x="263753" y="18389"/>
                                </a:lnTo>
                                <a:close/>
                              </a:path>
                              <a:path w="317500" h="55244">
                                <a:moveTo>
                                  <a:pt x="317423" y="36017"/>
                                </a:moveTo>
                                <a:lnTo>
                                  <a:pt x="316611" y="33324"/>
                                </a:lnTo>
                                <a:lnTo>
                                  <a:pt x="314693" y="30683"/>
                                </a:lnTo>
                                <a:lnTo>
                                  <a:pt x="313334" y="28803"/>
                                </a:lnTo>
                                <a:lnTo>
                                  <a:pt x="311289" y="27254"/>
                                </a:lnTo>
                                <a:lnTo>
                                  <a:pt x="308825" y="26428"/>
                                </a:lnTo>
                                <a:lnTo>
                                  <a:pt x="310921" y="25184"/>
                                </a:lnTo>
                                <a:lnTo>
                                  <a:pt x="312483" y="23609"/>
                                </a:lnTo>
                                <a:lnTo>
                                  <a:pt x="312610" y="23368"/>
                                </a:lnTo>
                                <a:lnTo>
                                  <a:pt x="314553" y="19862"/>
                                </a:lnTo>
                                <a:lnTo>
                                  <a:pt x="315074" y="17691"/>
                                </a:lnTo>
                                <a:lnTo>
                                  <a:pt x="315087" y="11988"/>
                                </a:lnTo>
                                <a:lnTo>
                                  <a:pt x="314198" y="9296"/>
                                </a:lnTo>
                                <a:lnTo>
                                  <a:pt x="313601" y="8534"/>
                                </a:lnTo>
                                <a:lnTo>
                                  <a:pt x="310667" y="4775"/>
                                </a:lnTo>
                                <a:lnTo>
                                  <a:pt x="308546" y="3238"/>
                                </a:lnTo>
                                <a:lnTo>
                                  <a:pt x="308279" y="3149"/>
                                </a:lnTo>
                                <a:lnTo>
                                  <a:pt x="308279" y="36995"/>
                                </a:lnTo>
                                <a:lnTo>
                                  <a:pt x="308178" y="41567"/>
                                </a:lnTo>
                                <a:lnTo>
                                  <a:pt x="307200" y="43586"/>
                                </a:lnTo>
                                <a:lnTo>
                                  <a:pt x="303441" y="45935"/>
                                </a:lnTo>
                                <a:lnTo>
                                  <a:pt x="299961" y="46532"/>
                                </a:lnTo>
                                <a:lnTo>
                                  <a:pt x="283184" y="46532"/>
                                </a:lnTo>
                                <a:lnTo>
                                  <a:pt x="283184" y="30683"/>
                                </a:lnTo>
                                <a:lnTo>
                                  <a:pt x="297827" y="30683"/>
                                </a:lnTo>
                                <a:lnTo>
                                  <a:pt x="308279" y="36995"/>
                                </a:lnTo>
                                <a:lnTo>
                                  <a:pt x="308279" y="3149"/>
                                </a:lnTo>
                                <a:lnTo>
                                  <a:pt x="305943" y="2349"/>
                                </a:lnTo>
                                <a:lnTo>
                                  <a:pt x="305943" y="13208"/>
                                </a:lnTo>
                                <a:lnTo>
                                  <a:pt x="305943" y="17691"/>
                                </a:lnTo>
                                <a:lnTo>
                                  <a:pt x="296443" y="23368"/>
                                </a:lnTo>
                                <a:lnTo>
                                  <a:pt x="283184" y="23368"/>
                                </a:lnTo>
                                <a:lnTo>
                                  <a:pt x="283184" y="8534"/>
                                </a:lnTo>
                                <a:lnTo>
                                  <a:pt x="297688" y="8534"/>
                                </a:lnTo>
                                <a:lnTo>
                                  <a:pt x="301053" y="9080"/>
                                </a:lnTo>
                                <a:lnTo>
                                  <a:pt x="304965" y="11277"/>
                                </a:lnTo>
                                <a:lnTo>
                                  <a:pt x="305943" y="13208"/>
                                </a:lnTo>
                                <a:lnTo>
                                  <a:pt x="305943" y="2349"/>
                                </a:lnTo>
                                <a:lnTo>
                                  <a:pt x="303618" y="1536"/>
                                </a:lnTo>
                                <a:lnTo>
                                  <a:pt x="299859" y="1117"/>
                                </a:lnTo>
                                <a:lnTo>
                                  <a:pt x="274243" y="1117"/>
                                </a:lnTo>
                                <a:lnTo>
                                  <a:pt x="274243" y="53848"/>
                                </a:lnTo>
                                <a:lnTo>
                                  <a:pt x="304126" y="53848"/>
                                </a:lnTo>
                                <a:lnTo>
                                  <a:pt x="308838" y="52641"/>
                                </a:lnTo>
                                <a:lnTo>
                                  <a:pt x="315302" y="47815"/>
                                </a:lnTo>
                                <a:lnTo>
                                  <a:pt x="315925" y="46532"/>
                                </a:lnTo>
                                <a:lnTo>
                                  <a:pt x="317106" y="44107"/>
                                </a:lnTo>
                                <a:lnTo>
                                  <a:pt x="317423" y="39116"/>
                                </a:lnTo>
                                <a:lnTo>
                                  <a:pt x="317423" y="36017"/>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86" name="Image 186"/>
                          <pic:cNvPicPr/>
                        </pic:nvPicPr>
                        <pic:blipFill>
                          <a:blip r:embed="rId91" cstate="print"/>
                          <a:stretch>
                            <a:fillRect/>
                          </a:stretch>
                        </pic:blipFill>
                        <pic:spPr>
                          <a:xfrm>
                            <a:off x="2400338" y="1309458"/>
                            <a:ext cx="2081796" cy="267855"/>
                          </a:xfrm>
                          <a:prstGeom prst="rect">
                            <a:avLst/>
                          </a:prstGeom>
                        </pic:spPr>
                      </pic:pic>
                      <pic:pic xmlns:pic="http://schemas.openxmlformats.org/drawingml/2006/picture">
                        <pic:nvPicPr>
                          <pic:cNvPr id="187" name="Image 187"/>
                          <pic:cNvPicPr/>
                        </pic:nvPicPr>
                        <pic:blipFill>
                          <a:blip r:embed="rId92" cstate="print"/>
                          <a:stretch>
                            <a:fillRect/>
                          </a:stretch>
                        </pic:blipFill>
                        <pic:spPr>
                          <a:xfrm>
                            <a:off x="4672759" y="1398303"/>
                            <a:ext cx="281275" cy="73864"/>
                          </a:xfrm>
                          <a:prstGeom prst="rect">
                            <a:avLst/>
                          </a:prstGeom>
                        </pic:spPr>
                      </pic:pic>
                      <pic:pic xmlns:pic="http://schemas.openxmlformats.org/drawingml/2006/picture">
                        <pic:nvPicPr>
                          <pic:cNvPr id="188" name="Image 188"/>
                          <pic:cNvPicPr/>
                        </pic:nvPicPr>
                        <pic:blipFill>
                          <a:blip r:embed="rId93" cstate="print"/>
                          <a:stretch>
                            <a:fillRect/>
                          </a:stretch>
                        </pic:blipFill>
                        <pic:spPr>
                          <a:xfrm>
                            <a:off x="1223025" y="580702"/>
                            <a:ext cx="1627705" cy="94184"/>
                          </a:xfrm>
                          <a:prstGeom prst="rect">
                            <a:avLst/>
                          </a:prstGeom>
                        </pic:spPr>
                      </pic:pic>
                      <pic:pic xmlns:pic="http://schemas.openxmlformats.org/drawingml/2006/picture">
                        <pic:nvPicPr>
                          <pic:cNvPr id="189" name="Image 189"/>
                          <pic:cNvPicPr/>
                        </pic:nvPicPr>
                        <pic:blipFill>
                          <a:blip r:embed="rId94" cstate="print"/>
                          <a:stretch>
                            <a:fillRect/>
                          </a:stretch>
                        </pic:blipFill>
                        <pic:spPr>
                          <a:xfrm>
                            <a:off x="3456486" y="578312"/>
                            <a:ext cx="1925043" cy="94184"/>
                          </a:xfrm>
                          <a:prstGeom prst="rect">
                            <a:avLst/>
                          </a:prstGeom>
                        </pic:spPr>
                      </pic:pic>
                      <wps:wsp>
                        <wps:cNvPr id="190" name="Graphic 190"/>
                        <wps:cNvSpPr/>
                        <wps:spPr>
                          <a:xfrm>
                            <a:off x="1257048" y="281941"/>
                            <a:ext cx="4167504" cy="1987550"/>
                          </a:xfrm>
                          <a:custGeom>
                            <a:avLst/>
                            <a:gdLst/>
                            <a:ahLst/>
                            <a:cxnLst/>
                            <a:rect l="l" t="t" r="r" b="b"/>
                            <a:pathLst>
                              <a:path w="4167504" h="1987550">
                                <a:moveTo>
                                  <a:pt x="225386" y="201802"/>
                                </a:moveTo>
                                <a:lnTo>
                                  <a:pt x="225386" y="81330"/>
                                </a:lnTo>
                                <a:lnTo>
                                  <a:pt x="4166971" y="81330"/>
                                </a:lnTo>
                                <a:lnTo>
                                  <a:pt x="4166971" y="200482"/>
                                </a:lnTo>
                              </a:path>
                              <a:path w="4167504" h="1987550">
                                <a:moveTo>
                                  <a:pt x="1973643" y="0"/>
                                </a:moveTo>
                                <a:lnTo>
                                  <a:pt x="1973643" y="81330"/>
                                </a:lnTo>
                              </a:path>
                              <a:path w="4167504" h="1987550">
                                <a:moveTo>
                                  <a:pt x="2100859" y="81330"/>
                                </a:moveTo>
                                <a:lnTo>
                                  <a:pt x="2100859" y="200482"/>
                                </a:lnTo>
                              </a:path>
                              <a:path w="4167504" h="1987550">
                                <a:moveTo>
                                  <a:pt x="1634718" y="81330"/>
                                </a:moveTo>
                                <a:lnTo>
                                  <a:pt x="1634718" y="201802"/>
                                </a:lnTo>
                              </a:path>
                              <a:path w="4167504" h="1987550">
                                <a:moveTo>
                                  <a:pt x="1031849" y="81330"/>
                                </a:moveTo>
                                <a:lnTo>
                                  <a:pt x="1031849" y="201802"/>
                                </a:lnTo>
                              </a:path>
                              <a:path w="4167504" h="1987550">
                                <a:moveTo>
                                  <a:pt x="0" y="1918271"/>
                                </a:moveTo>
                                <a:lnTo>
                                  <a:pt x="0" y="1987105"/>
                                </a:lnTo>
                              </a:path>
                              <a:path w="4167504" h="1987550">
                                <a:moveTo>
                                  <a:pt x="758621" y="1918525"/>
                                </a:moveTo>
                                <a:lnTo>
                                  <a:pt x="758621" y="1987372"/>
                                </a:lnTo>
                              </a:path>
                              <a:path w="4167504" h="1987550">
                                <a:moveTo>
                                  <a:pt x="1529245" y="1919985"/>
                                </a:moveTo>
                                <a:lnTo>
                                  <a:pt x="1529245" y="1983625"/>
                                </a:lnTo>
                              </a:path>
                              <a:path w="4167504" h="1987550">
                                <a:moveTo>
                                  <a:pt x="2235454" y="1916150"/>
                                </a:moveTo>
                                <a:lnTo>
                                  <a:pt x="2235454" y="1979790"/>
                                </a:lnTo>
                              </a:path>
                              <a:path w="4167504" h="1987550">
                                <a:moveTo>
                                  <a:pt x="2926245" y="1921738"/>
                                </a:moveTo>
                                <a:lnTo>
                                  <a:pt x="2926245" y="1985378"/>
                                </a:lnTo>
                              </a:path>
                              <a:path w="4167504" h="1987550">
                                <a:moveTo>
                                  <a:pt x="3566655" y="1918487"/>
                                </a:moveTo>
                                <a:lnTo>
                                  <a:pt x="3566655" y="1982114"/>
                                </a:lnTo>
                              </a:path>
                              <a:path w="4167504" h="1987550">
                                <a:moveTo>
                                  <a:pt x="4165346" y="1924888"/>
                                </a:moveTo>
                                <a:lnTo>
                                  <a:pt x="4165346" y="1979942"/>
                                </a:lnTo>
                              </a:path>
                              <a:path w="4167504" h="1987550">
                                <a:moveTo>
                                  <a:pt x="225615" y="465404"/>
                                </a:moveTo>
                                <a:lnTo>
                                  <a:pt x="225615" y="549452"/>
                                </a:lnTo>
                              </a:path>
                            </a:pathLst>
                          </a:custGeom>
                          <a:ln w="7200">
                            <a:solidFill>
                              <a:srgbClr val="231F20"/>
                            </a:solidFill>
                            <a:prstDash val="solid"/>
                          </a:ln>
                        </wps:spPr>
                        <wps:bodyPr wrap="square" lIns="0" tIns="0" rIns="0" bIns="0" rtlCol="0">
                          <a:prstTxWarp prst="textNoShape">
                            <a:avLst/>
                          </a:prstTxWarp>
                          <a:noAutofit/>
                        </wps:bodyPr>
                      </wps:wsp>
                      <wps:wsp>
                        <wps:cNvPr id="191" name="Graphic 191"/>
                        <wps:cNvSpPr/>
                        <wps:spPr>
                          <a:xfrm>
                            <a:off x="1449198" y="826122"/>
                            <a:ext cx="67310" cy="60960"/>
                          </a:xfrm>
                          <a:custGeom>
                            <a:avLst/>
                            <a:gdLst/>
                            <a:ahLst/>
                            <a:cxnLst/>
                            <a:rect l="l" t="t" r="r" b="b"/>
                            <a:pathLst>
                              <a:path w="67310" h="60960">
                                <a:moveTo>
                                  <a:pt x="66929" y="0"/>
                                </a:moveTo>
                                <a:lnTo>
                                  <a:pt x="0" y="0"/>
                                </a:lnTo>
                                <a:lnTo>
                                  <a:pt x="33464" y="60833"/>
                                </a:lnTo>
                                <a:lnTo>
                                  <a:pt x="66929" y="0"/>
                                </a:lnTo>
                                <a:close/>
                              </a:path>
                            </a:pathLst>
                          </a:custGeom>
                          <a:solidFill>
                            <a:srgbClr val="231F20"/>
                          </a:solidFill>
                        </wps:spPr>
                        <wps:bodyPr wrap="square" lIns="0" tIns="0" rIns="0" bIns="0" rtlCol="0">
                          <a:prstTxWarp prst="textNoShape">
                            <a:avLst/>
                          </a:prstTxWarp>
                          <a:noAutofit/>
                        </wps:bodyPr>
                      </wps:wsp>
                      <wps:wsp>
                        <wps:cNvPr id="192" name="Graphic 192"/>
                        <wps:cNvSpPr/>
                        <wps:spPr>
                          <a:xfrm>
                            <a:off x="2290747" y="750472"/>
                            <a:ext cx="1270" cy="84455"/>
                          </a:xfrm>
                          <a:custGeom>
                            <a:avLst/>
                            <a:gdLst/>
                            <a:ahLst/>
                            <a:cxnLst/>
                            <a:rect l="l" t="t" r="r" b="b"/>
                            <a:pathLst>
                              <a:path h="84455">
                                <a:moveTo>
                                  <a:pt x="0" y="0"/>
                                </a:moveTo>
                                <a:lnTo>
                                  <a:pt x="0" y="84061"/>
                                </a:lnTo>
                              </a:path>
                            </a:pathLst>
                          </a:custGeom>
                          <a:ln w="7200">
                            <a:solidFill>
                              <a:srgbClr val="231F20"/>
                            </a:solidFill>
                            <a:prstDash val="solid"/>
                          </a:ln>
                        </wps:spPr>
                        <wps:bodyPr wrap="square" lIns="0" tIns="0" rIns="0" bIns="0" rtlCol="0">
                          <a:prstTxWarp prst="textNoShape">
                            <a:avLst/>
                          </a:prstTxWarp>
                          <a:noAutofit/>
                        </wps:bodyPr>
                      </wps:wsp>
                      <wps:wsp>
                        <wps:cNvPr id="193" name="Graphic 193"/>
                        <wps:cNvSpPr/>
                        <wps:spPr>
                          <a:xfrm>
                            <a:off x="2257280" y="829255"/>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194" name="Graphic 194"/>
                        <wps:cNvSpPr/>
                        <wps:spPr>
                          <a:xfrm>
                            <a:off x="2889614" y="751851"/>
                            <a:ext cx="1270" cy="80645"/>
                          </a:xfrm>
                          <a:custGeom>
                            <a:avLst/>
                            <a:gdLst/>
                            <a:ahLst/>
                            <a:cxnLst/>
                            <a:rect l="l" t="t" r="r" b="b"/>
                            <a:pathLst>
                              <a:path h="80645">
                                <a:moveTo>
                                  <a:pt x="0" y="0"/>
                                </a:moveTo>
                                <a:lnTo>
                                  <a:pt x="0" y="80467"/>
                                </a:lnTo>
                              </a:path>
                            </a:pathLst>
                          </a:custGeom>
                          <a:ln w="7200">
                            <a:solidFill>
                              <a:srgbClr val="231F20"/>
                            </a:solidFill>
                            <a:prstDash val="solid"/>
                          </a:ln>
                        </wps:spPr>
                        <wps:bodyPr wrap="square" lIns="0" tIns="0" rIns="0" bIns="0" rtlCol="0">
                          <a:prstTxWarp prst="textNoShape">
                            <a:avLst/>
                          </a:prstTxWarp>
                          <a:noAutofit/>
                        </wps:bodyPr>
                      </wps:wsp>
                      <wps:wsp>
                        <wps:cNvPr id="195" name="Graphic 195"/>
                        <wps:cNvSpPr/>
                        <wps:spPr>
                          <a:xfrm>
                            <a:off x="2856147" y="827040"/>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196" name="Graphic 196"/>
                        <wps:cNvSpPr/>
                        <wps:spPr>
                          <a:xfrm>
                            <a:off x="3358719" y="749612"/>
                            <a:ext cx="1270" cy="80645"/>
                          </a:xfrm>
                          <a:custGeom>
                            <a:avLst/>
                            <a:gdLst/>
                            <a:ahLst/>
                            <a:cxnLst/>
                            <a:rect l="l" t="t" r="r" b="b"/>
                            <a:pathLst>
                              <a:path h="80645">
                                <a:moveTo>
                                  <a:pt x="0" y="0"/>
                                </a:moveTo>
                                <a:lnTo>
                                  <a:pt x="0" y="80467"/>
                                </a:lnTo>
                              </a:path>
                            </a:pathLst>
                          </a:custGeom>
                          <a:ln w="7200">
                            <a:solidFill>
                              <a:srgbClr val="231F20"/>
                            </a:solidFill>
                            <a:prstDash val="solid"/>
                          </a:ln>
                        </wps:spPr>
                        <wps:bodyPr wrap="square" lIns="0" tIns="0" rIns="0" bIns="0" rtlCol="0">
                          <a:prstTxWarp prst="textNoShape">
                            <a:avLst/>
                          </a:prstTxWarp>
                          <a:noAutofit/>
                        </wps:bodyPr>
                      </wps:wsp>
                      <wps:wsp>
                        <wps:cNvPr id="197" name="Graphic 197"/>
                        <wps:cNvSpPr/>
                        <wps:spPr>
                          <a:xfrm>
                            <a:off x="3325252" y="824801"/>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198" name="Graphic 198"/>
                        <wps:cNvSpPr/>
                        <wps:spPr>
                          <a:xfrm>
                            <a:off x="4086764" y="749402"/>
                            <a:ext cx="1270" cy="78105"/>
                          </a:xfrm>
                          <a:custGeom>
                            <a:avLst/>
                            <a:gdLst/>
                            <a:ahLst/>
                            <a:cxnLst/>
                            <a:rect l="l" t="t" r="r" b="b"/>
                            <a:pathLst>
                              <a:path h="78105">
                                <a:moveTo>
                                  <a:pt x="0" y="0"/>
                                </a:moveTo>
                                <a:lnTo>
                                  <a:pt x="0" y="78054"/>
                                </a:lnTo>
                              </a:path>
                            </a:pathLst>
                          </a:custGeom>
                          <a:ln w="7200">
                            <a:solidFill>
                              <a:srgbClr val="231F20"/>
                            </a:solidFill>
                            <a:prstDash val="solid"/>
                          </a:ln>
                        </wps:spPr>
                        <wps:bodyPr wrap="square" lIns="0" tIns="0" rIns="0" bIns="0" rtlCol="0">
                          <a:prstTxWarp prst="textNoShape">
                            <a:avLst/>
                          </a:prstTxWarp>
                          <a:noAutofit/>
                        </wps:bodyPr>
                      </wps:wsp>
                      <wps:wsp>
                        <wps:cNvPr id="199" name="Graphic 199"/>
                        <wps:cNvSpPr/>
                        <wps:spPr>
                          <a:xfrm>
                            <a:off x="4053299" y="822177"/>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200" name="Graphic 200"/>
                        <wps:cNvSpPr/>
                        <wps:spPr>
                          <a:xfrm>
                            <a:off x="4829996" y="748510"/>
                            <a:ext cx="1270" cy="78105"/>
                          </a:xfrm>
                          <a:custGeom>
                            <a:avLst/>
                            <a:gdLst/>
                            <a:ahLst/>
                            <a:cxnLst/>
                            <a:rect l="l" t="t" r="r" b="b"/>
                            <a:pathLst>
                              <a:path h="78105">
                                <a:moveTo>
                                  <a:pt x="0" y="0"/>
                                </a:moveTo>
                                <a:lnTo>
                                  <a:pt x="0" y="78054"/>
                                </a:lnTo>
                              </a:path>
                            </a:pathLst>
                          </a:custGeom>
                          <a:ln w="7200">
                            <a:solidFill>
                              <a:srgbClr val="231F20"/>
                            </a:solidFill>
                            <a:prstDash val="solid"/>
                          </a:ln>
                        </wps:spPr>
                        <wps:bodyPr wrap="square" lIns="0" tIns="0" rIns="0" bIns="0" rtlCol="0">
                          <a:prstTxWarp prst="textNoShape">
                            <a:avLst/>
                          </a:prstTxWarp>
                          <a:noAutofit/>
                        </wps:bodyPr>
                      </wps:wsp>
                      <wps:wsp>
                        <wps:cNvPr id="201" name="Graphic 201"/>
                        <wps:cNvSpPr/>
                        <wps:spPr>
                          <a:xfrm>
                            <a:off x="4796529" y="821284"/>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202" name="Graphic 202"/>
                        <wps:cNvSpPr/>
                        <wps:spPr>
                          <a:xfrm>
                            <a:off x="5416857" y="751058"/>
                            <a:ext cx="1270" cy="71755"/>
                          </a:xfrm>
                          <a:custGeom>
                            <a:avLst/>
                            <a:gdLst/>
                            <a:ahLst/>
                            <a:cxnLst/>
                            <a:rect l="l" t="t" r="r" b="b"/>
                            <a:pathLst>
                              <a:path h="71755">
                                <a:moveTo>
                                  <a:pt x="0" y="0"/>
                                </a:moveTo>
                                <a:lnTo>
                                  <a:pt x="0" y="71589"/>
                                </a:lnTo>
                              </a:path>
                            </a:pathLst>
                          </a:custGeom>
                          <a:ln w="7200">
                            <a:solidFill>
                              <a:srgbClr val="231F20"/>
                            </a:solidFill>
                            <a:prstDash val="solid"/>
                          </a:ln>
                        </wps:spPr>
                        <wps:bodyPr wrap="square" lIns="0" tIns="0" rIns="0" bIns="0" rtlCol="0">
                          <a:prstTxWarp prst="textNoShape">
                            <a:avLst/>
                          </a:prstTxWarp>
                          <a:noAutofit/>
                        </wps:bodyPr>
                      </wps:wsp>
                      <wps:wsp>
                        <wps:cNvPr id="203" name="Graphic 203"/>
                        <wps:cNvSpPr/>
                        <wps:spPr>
                          <a:xfrm>
                            <a:off x="5383390" y="817374"/>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204" name="Graphic 204"/>
                        <wps:cNvSpPr/>
                        <wps:spPr>
                          <a:xfrm>
                            <a:off x="1488429" y="1157754"/>
                            <a:ext cx="1270" cy="99695"/>
                          </a:xfrm>
                          <a:custGeom>
                            <a:avLst/>
                            <a:gdLst/>
                            <a:ahLst/>
                            <a:cxnLst/>
                            <a:rect l="l" t="t" r="r" b="b"/>
                            <a:pathLst>
                              <a:path h="99695">
                                <a:moveTo>
                                  <a:pt x="0" y="0"/>
                                </a:moveTo>
                                <a:lnTo>
                                  <a:pt x="0" y="99479"/>
                                </a:lnTo>
                              </a:path>
                            </a:pathLst>
                          </a:custGeom>
                          <a:ln w="7200">
                            <a:solidFill>
                              <a:srgbClr val="231F20"/>
                            </a:solidFill>
                            <a:prstDash val="solid"/>
                          </a:ln>
                        </wps:spPr>
                        <wps:bodyPr wrap="square" lIns="0" tIns="0" rIns="0" bIns="0" rtlCol="0">
                          <a:prstTxWarp prst="textNoShape">
                            <a:avLst/>
                          </a:prstTxWarp>
                          <a:noAutofit/>
                        </wps:bodyPr>
                      </wps:wsp>
                      <wps:wsp>
                        <wps:cNvPr id="205" name="Graphic 205"/>
                        <wps:cNvSpPr/>
                        <wps:spPr>
                          <a:xfrm>
                            <a:off x="1454962" y="1251959"/>
                            <a:ext cx="67310" cy="60960"/>
                          </a:xfrm>
                          <a:custGeom>
                            <a:avLst/>
                            <a:gdLst/>
                            <a:ahLst/>
                            <a:cxnLst/>
                            <a:rect l="l" t="t" r="r" b="b"/>
                            <a:pathLst>
                              <a:path w="67310" h="60960">
                                <a:moveTo>
                                  <a:pt x="66929" y="0"/>
                                </a:moveTo>
                                <a:lnTo>
                                  <a:pt x="0" y="0"/>
                                </a:lnTo>
                                <a:lnTo>
                                  <a:pt x="33464" y="60833"/>
                                </a:lnTo>
                                <a:lnTo>
                                  <a:pt x="66929" y="0"/>
                                </a:lnTo>
                                <a:close/>
                              </a:path>
                            </a:pathLst>
                          </a:custGeom>
                          <a:solidFill>
                            <a:srgbClr val="231F20"/>
                          </a:solidFill>
                        </wps:spPr>
                        <wps:bodyPr wrap="square" lIns="0" tIns="0" rIns="0" bIns="0" rtlCol="0">
                          <a:prstTxWarp prst="textNoShape">
                            <a:avLst/>
                          </a:prstTxWarp>
                          <a:noAutofit/>
                        </wps:bodyPr>
                      </wps:wsp>
                      <wps:wsp>
                        <wps:cNvPr id="206" name="Graphic 206"/>
                        <wps:cNvSpPr/>
                        <wps:spPr>
                          <a:xfrm>
                            <a:off x="2294479" y="1155771"/>
                            <a:ext cx="1270" cy="99695"/>
                          </a:xfrm>
                          <a:custGeom>
                            <a:avLst/>
                            <a:gdLst/>
                            <a:ahLst/>
                            <a:cxnLst/>
                            <a:rect l="l" t="t" r="r" b="b"/>
                            <a:pathLst>
                              <a:path h="99695">
                                <a:moveTo>
                                  <a:pt x="0" y="0"/>
                                </a:moveTo>
                                <a:lnTo>
                                  <a:pt x="0" y="99479"/>
                                </a:lnTo>
                              </a:path>
                            </a:pathLst>
                          </a:custGeom>
                          <a:ln w="7200">
                            <a:solidFill>
                              <a:srgbClr val="231F20"/>
                            </a:solidFill>
                            <a:prstDash val="solid"/>
                          </a:ln>
                        </wps:spPr>
                        <wps:bodyPr wrap="square" lIns="0" tIns="0" rIns="0" bIns="0" rtlCol="0">
                          <a:prstTxWarp prst="textNoShape">
                            <a:avLst/>
                          </a:prstTxWarp>
                          <a:noAutofit/>
                        </wps:bodyPr>
                      </wps:wsp>
                      <wps:wsp>
                        <wps:cNvPr id="207" name="Graphic 207"/>
                        <wps:cNvSpPr/>
                        <wps:spPr>
                          <a:xfrm>
                            <a:off x="2261013" y="1249975"/>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208" name="Graphic 208"/>
                        <wps:cNvSpPr/>
                        <wps:spPr>
                          <a:xfrm>
                            <a:off x="2894571" y="1155331"/>
                            <a:ext cx="1270" cy="104775"/>
                          </a:xfrm>
                          <a:custGeom>
                            <a:avLst/>
                            <a:gdLst/>
                            <a:ahLst/>
                            <a:cxnLst/>
                            <a:rect l="l" t="t" r="r" b="b"/>
                            <a:pathLst>
                              <a:path h="104775">
                                <a:moveTo>
                                  <a:pt x="0" y="0"/>
                                </a:moveTo>
                                <a:lnTo>
                                  <a:pt x="0" y="104457"/>
                                </a:lnTo>
                              </a:path>
                            </a:pathLst>
                          </a:custGeom>
                          <a:ln w="7200">
                            <a:solidFill>
                              <a:srgbClr val="231F20"/>
                            </a:solidFill>
                            <a:prstDash val="solid"/>
                          </a:ln>
                        </wps:spPr>
                        <wps:bodyPr wrap="square" lIns="0" tIns="0" rIns="0" bIns="0" rtlCol="0">
                          <a:prstTxWarp prst="textNoShape">
                            <a:avLst/>
                          </a:prstTxWarp>
                          <a:noAutofit/>
                        </wps:bodyPr>
                      </wps:wsp>
                      <wps:wsp>
                        <wps:cNvPr id="209" name="Graphic 209"/>
                        <wps:cNvSpPr/>
                        <wps:spPr>
                          <a:xfrm>
                            <a:off x="2861104" y="1254518"/>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210" name="Graphic 210"/>
                        <wps:cNvSpPr/>
                        <wps:spPr>
                          <a:xfrm>
                            <a:off x="3354597" y="1155331"/>
                            <a:ext cx="1270" cy="104775"/>
                          </a:xfrm>
                          <a:custGeom>
                            <a:avLst/>
                            <a:gdLst/>
                            <a:ahLst/>
                            <a:cxnLst/>
                            <a:rect l="l" t="t" r="r" b="b"/>
                            <a:pathLst>
                              <a:path h="104775">
                                <a:moveTo>
                                  <a:pt x="0" y="0"/>
                                </a:moveTo>
                                <a:lnTo>
                                  <a:pt x="0" y="104457"/>
                                </a:lnTo>
                              </a:path>
                            </a:pathLst>
                          </a:custGeom>
                          <a:ln w="7200">
                            <a:solidFill>
                              <a:srgbClr val="231F20"/>
                            </a:solidFill>
                            <a:prstDash val="solid"/>
                          </a:ln>
                        </wps:spPr>
                        <wps:bodyPr wrap="square" lIns="0" tIns="0" rIns="0" bIns="0" rtlCol="0">
                          <a:prstTxWarp prst="textNoShape">
                            <a:avLst/>
                          </a:prstTxWarp>
                          <a:noAutofit/>
                        </wps:bodyPr>
                      </wps:wsp>
                      <wps:wsp>
                        <wps:cNvPr id="211" name="Graphic 211"/>
                        <wps:cNvSpPr/>
                        <wps:spPr>
                          <a:xfrm>
                            <a:off x="3321129" y="1254518"/>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212" name="Graphic 212"/>
                        <wps:cNvSpPr/>
                        <wps:spPr>
                          <a:xfrm>
                            <a:off x="4088774" y="1155331"/>
                            <a:ext cx="1270" cy="104775"/>
                          </a:xfrm>
                          <a:custGeom>
                            <a:avLst/>
                            <a:gdLst/>
                            <a:ahLst/>
                            <a:cxnLst/>
                            <a:rect l="l" t="t" r="r" b="b"/>
                            <a:pathLst>
                              <a:path h="104775">
                                <a:moveTo>
                                  <a:pt x="0" y="0"/>
                                </a:moveTo>
                                <a:lnTo>
                                  <a:pt x="0" y="104457"/>
                                </a:lnTo>
                              </a:path>
                            </a:pathLst>
                          </a:custGeom>
                          <a:ln w="7200">
                            <a:solidFill>
                              <a:srgbClr val="231F20"/>
                            </a:solidFill>
                            <a:prstDash val="solid"/>
                          </a:ln>
                        </wps:spPr>
                        <wps:bodyPr wrap="square" lIns="0" tIns="0" rIns="0" bIns="0" rtlCol="0">
                          <a:prstTxWarp prst="textNoShape">
                            <a:avLst/>
                          </a:prstTxWarp>
                          <a:noAutofit/>
                        </wps:bodyPr>
                      </wps:wsp>
                      <wps:wsp>
                        <wps:cNvPr id="213" name="Graphic 213"/>
                        <wps:cNvSpPr/>
                        <wps:spPr>
                          <a:xfrm>
                            <a:off x="4055306" y="1254518"/>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214" name="Graphic 214"/>
                        <wps:cNvSpPr/>
                        <wps:spPr>
                          <a:xfrm>
                            <a:off x="4832455" y="1156746"/>
                            <a:ext cx="1270" cy="104775"/>
                          </a:xfrm>
                          <a:custGeom>
                            <a:avLst/>
                            <a:gdLst/>
                            <a:ahLst/>
                            <a:cxnLst/>
                            <a:rect l="l" t="t" r="r" b="b"/>
                            <a:pathLst>
                              <a:path h="104775">
                                <a:moveTo>
                                  <a:pt x="0" y="0"/>
                                </a:moveTo>
                                <a:lnTo>
                                  <a:pt x="0" y="104457"/>
                                </a:lnTo>
                              </a:path>
                            </a:pathLst>
                          </a:custGeom>
                          <a:ln w="7200">
                            <a:solidFill>
                              <a:srgbClr val="231F20"/>
                            </a:solidFill>
                            <a:prstDash val="solid"/>
                          </a:ln>
                        </wps:spPr>
                        <wps:bodyPr wrap="square" lIns="0" tIns="0" rIns="0" bIns="0" rtlCol="0">
                          <a:prstTxWarp prst="textNoShape">
                            <a:avLst/>
                          </a:prstTxWarp>
                          <a:noAutofit/>
                        </wps:bodyPr>
                      </wps:wsp>
                      <wps:wsp>
                        <wps:cNvPr id="215" name="Graphic 215"/>
                        <wps:cNvSpPr/>
                        <wps:spPr>
                          <a:xfrm>
                            <a:off x="4798988" y="1255933"/>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216" name="Graphic 216"/>
                        <wps:cNvSpPr/>
                        <wps:spPr>
                          <a:xfrm>
                            <a:off x="5410172" y="1154108"/>
                            <a:ext cx="1270" cy="104775"/>
                          </a:xfrm>
                          <a:custGeom>
                            <a:avLst/>
                            <a:gdLst/>
                            <a:ahLst/>
                            <a:cxnLst/>
                            <a:rect l="l" t="t" r="r" b="b"/>
                            <a:pathLst>
                              <a:path h="104775">
                                <a:moveTo>
                                  <a:pt x="0" y="0"/>
                                </a:moveTo>
                                <a:lnTo>
                                  <a:pt x="0" y="104457"/>
                                </a:lnTo>
                              </a:path>
                            </a:pathLst>
                          </a:custGeom>
                          <a:ln w="7200">
                            <a:solidFill>
                              <a:srgbClr val="231F20"/>
                            </a:solidFill>
                            <a:prstDash val="solid"/>
                          </a:ln>
                        </wps:spPr>
                        <wps:bodyPr wrap="square" lIns="0" tIns="0" rIns="0" bIns="0" rtlCol="0">
                          <a:prstTxWarp prst="textNoShape">
                            <a:avLst/>
                          </a:prstTxWarp>
                          <a:noAutofit/>
                        </wps:bodyPr>
                      </wps:wsp>
                      <wps:wsp>
                        <wps:cNvPr id="217" name="Graphic 217"/>
                        <wps:cNvSpPr/>
                        <wps:spPr>
                          <a:xfrm>
                            <a:off x="5376705" y="1253295"/>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218" name="Graphic 218"/>
                        <wps:cNvSpPr/>
                        <wps:spPr>
                          <a:xfrm>
                            <a:off x="5424072" y="1572727"/>
                            <a:ext cx="1270" cy="59055"/>
                          </a:xfrm>
                          <a:custGeom>
                            <a:avLst/>
                            <a:gdLst/>
                            <a:ahLst/>
                            <a:cxnLst/>
                            <a:rect l="l" t="t" r="r" b="b"/>
                            <a:pathLst>
                              <a:path h="59055">
                                <a:moveTo>
                                  <a:pt x="0" y="0"/>
                                </a:moveTo>
                                <a:lnTo>
                                  <a:pt x="0" y="58597"/>
                                </a:lnTo>
                              </a:path>
                            </a:pathLst>
                          </a:custGeom>
                          <a:ln w="7200">
                            <a:solidFill>
                              <a:srgbClr val="231F20"/>
                            </a:solidFill>
                            <a:prstDash val="solid"/>
                          </a:ln>
                        </wps:spPr>
                        <wps:bodyPr wrap="square" lIns="0" tIns="0" rIns="0" bIns="0" rtlCol="0">
                          <a:prstTxWarp prst="textNoShape">
                            <a:avLst/>
                          </a:prstTxWarp>
                          <a:noAutofit/>
                        </wps:bodyPr>
                      </wps:wsp>
                      <wps:wsp>
                        <wps:cNvPr id="219" name="Graphic 219"/>
                        <wps:cNvSpPr/>
                        <wps:spPr>
                          <a:xfrm>
                            <a:off x="5390605" y="1626053"/>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220" name="Graphic 220"/>
                        <wps:cNvSpPr/>
                        <wps:spPr>
                          <a:xfrm>
                            <a:off x="4086153" y="1571412"/>
                            <a:ext cx="1270" cy="59055"/>
                          </a:xfrm>
                          <a:custGeom>
                            <a:avLst/>
                            <a:gdLst/>
                            <a:ahLst/>
                            <a:cxnLst/>
                            <a:rect l="l" t="t" r="r" b="b"/>
                            <a:pathLst>
                              <a:path h="59055">
                                <a:moveTo>
                                  <a:pt x="0" y="0"/>
                                </a:moveTo>
                                <a:lnTo>
                                  <a:pt x="0" y="58597"/>
                                </a:lnTo>
                              </a:path>
                            </a:pathLst>
                          </a:custGeom>
                          <a:ln w="7200">
                            <a:solidFill>
                              <a:srgbClr val="231F20"/>
                            </a:solidFill>
                            <a:prstDash val="solid"/>
                          </a:ln>
                        </wps:spPr>
                        <wps:bodyPr wrap="square" lIns="0" tIns="0" rIns="0" bIns="0" rtlCol="0">
                          <a:prstTxWarp prst="textNoShape">
                            <a:avLst/>
                          </a:prstTxWarp>
                          <a:noAutofit/>
                        </wps:bodyPr>
                      </wps:wsp>
                      <wps:wsp>
                        <wps:cNvPr id="221" name="Graphic 221"/>
                        <wps:cNvSpPr/>
                        <wps:spPr>
                          <a:xfrm>
                            <a:off x="4052686" y="1624740"/>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222" name="Graphic 222"/>
                        <wps:cNvSpPr/>
                        <wps:spPr>
                          <a:xfrm>
                            <a:off x="3348927" y="1573324"/>
                            <a:ext cx="1270" cy="59055"/>
                          </a:xfrm>
                          <a:custGeom>
                            <a:avLst/>
                            <a:gdLst/>
                            <a:ahLst/>
                            <a:cxnLst/>
                            <a:rect l="l" t="t" r="r" b="b"/>
                            <a:pathLst>
                              <a:path h="59055">
                                <a:moveTo>
                                  <a:pt x="0" y="0"/>
                                </a:moveTo>
                                <a:lnTo>
                                  <a:pt x="0" y="58597"/>
                                </a:lnTo>
                              </a:path>
                            </a:pathLst>
                          </a:custGeom>
                          <a:ln w="7200">
                            <a:solidFill>
                              <a:srgbClr val="231F20"/>
                            </a:solidFill>
                            <a:prstDash val="solid"/>
                          </a:ln>
                        </wps:spPr>
                        <wps:bodyPr wrap="square" lIns="0" tIns="0" rIns="0" bIns="0" rtlCol="0">
                          <a:prstTxWarp prst="textNoShape">
                            <a:avLst/>
                          </a:prstTxWarp>
                          <a:noAutofit/>
                        </wps:bodyPr>
                      </wps:wsp>
                      <wps:wsp>
                        <wps:cNvPr id="223" name="Graphic 223"/>
                        <wps:cNvSpPr/>
                        <wps:spPr>
                          <a:xfrm>
                            <a:off x="3315460" y="1626651"/>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224" name="Graphic 224"/>
                        <wps:cNvSpPr/>
                        <wps:spPr>
                          <a:xfrm>
                            <a:off x="2892422" y="1570816"/>
                            <a:ext cx="1270" cy="59055"/>
                          </a:xfrm>
                          <a:custGeom>
                            <a:avLst/>
                            <a:gdLst/>
                            <a:ahLst/>
                            <a:cxnLst/>
                            <a:rect l="l" t="t" r="r" b="b"/>
                            <a:pathLst>
                              <a:path h="59055">
                                <a:moveTo>
                                  <a:pt x="0" y="0"/>
                                </a:moveTo>
                                <a:lnTo>
                                  <a:pt x="0" y="58597"/>
                                </a:lnTo>
                              </a:path>
                            </a:pathLst>
                          </a:custGeom>
                          <a:ln w="7200">
                            <a:solidFill>
                              <a:srgbClr val="231F20"/>
                            </a:solidFill>
                            <a:prstDash val="solid"/>
                          </a:ln>
                        </wps:spPr>
                        <wps:bodyPr wrap="square" lIns="0" tIns="0" rIns="0" bIns="0" rtlCol="0">
                          <a:prstTxWarp prst="textNoShape">
                            <a:avLst/>
                          </a:prstTxWarp>
                          <a:noAutofit/>
                        </wps:bodyPr>
                      </wps:wsp>
                      <wps:wsp>
                        <wps:cNvPr id="225" name="Graphic 225"/>
                        <wps:cNvSpPr/>
                        <wps:spPr>
                          <a:xfrm>
                            <a:off x="2858955" y="1624143"/>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226" name="Graphic 226"/>
                        <wps:cNvSpPr/>
                        <wps:spPr>
                          <a:xfrm>
                            <a:off x="2029260" y="1578141"/>
                            <a:ext cx="1270" cy="50800"/>
                          </a:xfrm>
                          <a:custGeom>
                            <a:avLst/>
                            <a:gdLst/>
                            <a:ahLst/>
                            <a:cxnLst/>
                            <a:rect l="l" t="t" r="r" b="b"/>
                            <a:pathLst>
                              <a:path h="50800">
                                <a:moveTo>
                                  <a:pt x="0" y="0"/>
                                </a:moveTo>
                                <a:lnTo>
                                  <a:pt x="0" y="50469"/>
                                </a:lnTo>
                              </a:path>
                            </a:pathLst>
                          </a:custGeom>
                          <a:ln w="7200">
                            <a:solidFill>
                              <a:srgbClr val="231F20"/>
                            </a:solidFill>
                            <a:prstDash val="solid"/>
                          </a:ln>
                        </wps:spPr>
                        <wps:bodyPr wrap="square" lIns="0" tIns="0" rIns="0" bIns="0" rtlCol="0">
                          <a:prstTxWarp prst="textNoShape">
                            <a:avLst/>
                          </a:prstTxWarp>
                          <a:noAutofit/>
                        </wps:bodyPr>
                      </wps:wsp>
                      <wps:wsp>
                        <wps:cNvPr id="227" name="Graphic 227"/>
                        <wps:cNvSpPr/>
                        <wps:spPr>
                          <a:xfrm>
                            <a:off x="1995793" y="1623339"/>
                            <a:ext cx="67310" cy="60960"/>
                          </a:xfrm>
                          <a:custGeom>
                            <a:avLst/>
                            <a:gdLst/>
                            <a:ahLst/>
                            <a:cxnLst/>
                            <a:rect l="l" t="t" r="r" b="b"/>
                            <a:pathLst>
                              <a:path w="67310" h="60960">
                                <a:moveTo>
                                  <a:pt x="66929" y="0"/>
                                </a:moveTo>
                                <a:lnTo>
                                  <a:pt x="0" y="0"/>
                                </a:lnTo>
                                <a:lnTo>
                                  <a:pt x="33464" y="60833"/>
                                </a:lnTo>
                                <a:lnTo>
                                  <a:pt x="66929" y="0"/>
                                </a:lnTo>
                                <a:close/>
                              </a:path>
                            </a:pathLst>
                          </a:custGeom>
                          <a:solidFill>
                            <a:srgbClr val="231F20"/>
                          </a:solidFill>
                        </wps:spPr>
                        <wps:bodyPr wrap="square" lIns="0" tIns="0" rIns="0" bIns="0" rtlCol="0">
                          <a:prstTxWarp prst="textNoShape">
                            <a:avLst/>
                          </a:prstTxWarp>
                          <a:noAutofit/>
                        </wps:bodyPr>
                      </wps:wsp>
                      <wps:wsp>
                        <wps:cNvPr id="228" name="Graphic 228"/>
                        <wps:cNvSpPr/>
                        <wps:spPr>
                          <a:xfrm>
                            <a:off x="1262140" y="1575603"/>
                            <a:ext cx="1270" cy="50800"/>
                          </a:xfrm>
                          <a:custGeom>
                            <a:avLst/>
                            <a:gdLst/>
                            <a:ahLst/>
                            <a:cxnLst/>
                            <a:rect l="l" t="t" r="r" b="b"/>
                            <a:pathLst>
                              <a:path h="50800">
                                <a:moveTo>
                                  <a:pt x="0" y="0"/>
                                </a:moveTo>
                                <a:lnTo>
                                  <a:pt x="0" y="50469"/>
                                </a:lnTo>
                              </a:path>
                            </a:pathLst>
                          </a:custGeom>
                          <a:ln w="7200">
                            <a:solidFill>
                              <a:srgbClr val="231F20"/>
                            </a:solidFill>
                            <a:prstDash val="solid"/>
                          </a:ln>
                        </wps:spPr>
                        <wps:bodyPr wrap="square" lIns="0" tIns="0" rIns="0" bIns="0" rtlCol="0">
                          <a:prstTxWarp prst="textNoShape">
                            <a:avLst/>
                          </a:prstTxWarp>
                          <a:noAutofit/>
                        </wps:bodyPr>
                      </wps:wsp>
                      <wps:wsp>
                        <wps:cNvPr id="229" name="Graphic 229"/>
                        <wps:cNvSpPr/>
                        <wps:spPr>
                          <a:xfrm>
                            <a:off x="1228674" y="1620801"/>
                            <a:ext cx="67310" cy="60960"/>
                          </a:xfrm>
                          <a:custGeom>
                            <a:avLst/>
                            <a:gdLst/>
                            <a:ahLst/>
                            <a:cxnLst/>
                            <a:rect l="l" t="t" r="r" b="b"/>
                            <a:pathLst>
                              <a:path w="67310" h="60960">
                                <a:moveTo>
                                  <a:pt x="66929" y="0"/>
                                </a:moveTo>
                                <a:lnTo>
                                  <a:pt x="0" y="0"/>
                                </a:lnTo>
                                <a:lnTo>
                                  <a:pt x="33464" y="60833"/>
                                </a:lnTo>
                                <a:lnTo>
                                  <a:pt x="66929" y="0"/>
                                </a:lnTo>
                                <a:close/>
                              </a:path>
                            </a:pathLst>
                          </a:custGeom>
                          <a:solidFill>
                            <a:srgbClr val="231F20"/>
                          </a:solidFill>
                        </wps:spPr>
                        <wps:bodyPr wrap="square" lIns="0" tIns="0" rIns="0" bIns="0" rtlCol="0">
                          <a:prstTxWarp prst="textNoShape">
                            <a:avLst/>
                          </a:prstTxWarp>
                          <a:noAutofit/>
                        </wps:bodyPr>
                      </wps:wsp>
                      <wps:wsp>
                        <wps:cNvPr id="230" name="Graphic 230"/>
                        <wps:cNvSpPr/>
                        <wps:spPr>
                          <a:xfrm>
                            <a:off x="1257518" y="2775231"/>
                            <a:ext cx="1270" cy="149860"/>
                          </a:xfrm>
                          <a:custGeom>
                            <a:avLst/>
                            <a:gdLst/>
                            <a:ahLst/>
                            <a:cxnLst/>
                            <a:rect l="l" t="t" r="r" b="b"/>
                            <a:pathLst>
                              <a:path h="149860">
                                <a:moveTo>
                                  <a:pt x="0" y="0"/>
                                </a:moveTo>
                                <a:lnTo>
                                  <a:pt x="0" y="149313"/>
                                </a:lnTo>
                              </a:path>
                            </a:pathLst>
                          </a:custGeom>
                          <a:ln w="7200">
                            <a:solidFill>
                              <a:srgbClr val="231F20"/>
                            </a:solidFill>
                            <a:prstDash val="solid"/>
                          </a:ln>
                        </wps:spPr>
                        <wps:bodyPr wrap="square" lIns="0" tIns="0" rIns="0" bIns="0" rtlCol="0">
                          <a:prstTxWarp prst="textNoShape">
                            <a:avLst/>
                          </a:prstTxWarp>
                          <a:noAutofit/>
                        </wps:bodyPr>
                      </wps:wsp>
                      <wps:wsp>
                        <wps:cNvPr id="231" name="Graphic 231"/>
                        <wps:cNvSpPr/>
                        <wps:spPr>
                          <a:xfrm>
                            <a:off x="1224051" y="2919267"/>
                            <a:ext cx="67310" cy="60960"/>
                          </a:xfrm>
                          <a:custGeom>
                            <a:avLst/>
                            <a:gdLst/>
                            <a:ahLst/>
                            <a:cxnLst/>
                            <a:rect l="l" t="t" r="r" b="b"/>
                            <a:pathLst>
                              <a:path w="67310" h="60960">
                                <a:moveTo>
                                  <a:pt x="66929" y="0"/>
                                </a:moveTo>
                                <a:lnTo>
                                  <a:pt x="0" y="0"/>
                                </a:lnTo>
                                <a:lnTo>
                                  <a:pt x="33464" y="60833"/>
                                </a:lnTo>
                                <a:lnTo>
                                  <a:pt x="66929" y="0"/>
                                </a:lnTo>
                                <a:close/>
                              </a:path>
                            </a:pathLst>
                          </a:custGeom>
                          <a:solidFill>
                            <a:srgbClr val="231F20"/>
                          </a:solidFill>
                        </wps:spPr>
                        <wps:bodyPr wrap="square" lIns="0" tIns="0" rIns="0" bIns="0" rtlCol="0">
                          <a:prstTxWarp prst="textNoShape">
                            <a:avLst/>
                          </a:prstTxWarp>
                          <a:noAutofit/>
                        </wps:bodyPr>
                      </wps:wsp>
                      <wps:wsp>
                        <wps:cNvPr id="232" name="Graphic 232"/>
                        <wps:cNvSpPr/>
                        <wps:spPr>
                          <a:xfrm>
                            <a:off x="2016452" y="2779453"/>
                            <a:ext cx="1270" cy="149860"/>
                          </a:xfrm>
                          <a:custGeom>
                            <a:avLst/>
                            <a:gdLst/>
                            <a:ahLst/>
                            <a:cxnLst/>
                            <a:rect l="l" t="t" r="r" b="b"/>
                            <a:pathLst>
                              <a:path h="149860">
                                <a:moveTo>
                                  <a:pt x="0" y="0"/>
                                </a:moveTo>
                                <a:lnTo>
                                  <a:pt x="0" y="149313"/>
                                </a:lnTo>
                              </a:path>
                            </a:pathLst>
                          </a:custGeom>
                          <a:ln w="7200">
                            <a:solidFill>
                              <a:srgbClr val="231F20"/>
                            </a:solidFill>
                            <a:prstDash val="solid"/>
                          </a:ln>
                        </wps:spPr>
                        <wps:bodyPr wrap="square" lIns="0" tIns="0" rIns="0" bIns="0" rtlCol="0">
                          <a:prstTxWarp prst="textNoShape">
                            <a:avLst/>
                          </a:prstTxWarp>
                          <a:noAutofit/>
                        </wps:bodyPr>
                      </wps:wsp>
                      <wps:wsp>
                        <wps:cNvPr id="233" name="Graphic 233"/>
                        <wps:cNvSpPr/>
                        <wps:spPr>
                          <a:xfrm>
                            <a:off x="1982985" y="2923490"/>
                            <a:ext cx="67310" cy="60960"/>
                          </a:xfrm>
                          <a:custGeom>
                            <a:avLst/>
                            <a:gdLst/>
                            <a:ahLst/>
                            <a:cxnLst/>
                            <a:rect l="l" t="t" r="r" b="b"/>
                            <a:pathLst>
                              <a:path w="67310" h="60960">
                                <a:moveTo>
                                  <a:pt x="66929" y="0"/>
                                </a:moveTo>
                                <a:lnTo>
                                  <a:pt x="0" y="0"/>
                                </a:lnTo>
                                <a:lnTo>
                                  <a:pt x="33464" y="60833"/>
                                </a:lnTo>
                                <a:lnTo>
                                  <a:pt x="66929" y="0"/>
                                </a:lnTo>
                                <a:close/>
                              </a:path>
                            </a:pathLst>
                          </a:custGeom>
                          <a:solidFill>
                            <a:srgbClr val="231F20"/>
                          </a:solidFill>
                        </wps:spPr>
                        <wps:bodyPr wrap="square" lIns="0" tIns="0" rIns="0" bIns="0" rtlCol="0">
                          <a:prstTxWarp prst="textNoShape">
                            <a:avLst/>
                          </a:prstTxWarp>
                          <a:noAutofit/>
                        </wps:bodyPr>
                      </wps:wsp>
                      <wps:wsp>
                        <wps:cNvPr id="234" name="Graphic 234"/>
                        <wps:cNvSpPr/>
                        <wps:spPr>
                          <a:xfrm>
                            <a:off x="2793461" y="2776746"/>
                            <a:ext cx="1270" cy="149860"/>
                          </a:xfrm>
                          <a:custGeom>
                            <a:avLst/>
                            <a:gdLst/>
                            <a:ahLst/>
                            <a:cxnLst/>
                            <a:rect l="l" t="t" r="r" b="b"/>
                            <a:pathLst>
                              <a:path h="149860">
                                <a:moveTo>
                                  <a:pt x="0" y="0"/>
                                </a:moveTo>
                                <a:lnTo>
                                  <a:pt x="0" y="149313"/>
                                </a:lnTo>
                              </a:path>
                            </a:pathLst>
                          </a:custGeom>
                          <a:ln w="7200">
                            <a:solidFill>
                              <a:srgbClr val="231F20"/>
                            </a:solidFill>
                            <a:prstDash val="solid"/>
                          </a:ln>
                        </wps:spPr>
                        <wps:bodyPr wrap="square" lIns="0" tIns="0" rIns="0" bIns="0" rtlCol="0">
                          <a:prstTxWarp prst="textNoShape">
                            <a:avLst/>
                          </a:prstTxWarp>
                          <a:noAutofit/>
                        </wps:bodyPr>
                      </wps:wsp>
                      <wps:wsp>
                        <wps:cNvPr id="235" name="Graphic 235"/>
                        <wps:cNvSpPr/>
                        <wps:spPr>
                          <a:xfrm>
                            <a:off x="2759994" y="2920782"/>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236" name="Graphic 236"/>
                        <wps:cNvSpPr/>
                        <wps:spPr>
                          <a:xfrm>
                            <a:off x="3491476" y="2782268"/>
                            <a:ext cx="1270" cy="149860"/>
                          </a:xfrm>
                          <a:custGeom>
                            <a:avLst/>
                            <a:gdLst/>
                            <a:ahLst/>
                            <a:cxnLst/>
                            <a:rect l="l" t="t" r="r" b="b"/>
                            <a:pathLst>
                              <a:path h="149860">
                                <a:moveTo>
                                  <a:pt x="0" y="0"/>
                                </a:moveTo>
                                <a:lnTo>
                                  <a:pt x="0" y="149313"/>
                                </a:lnTo>
                              </a:path>
                            </a:pathLst>
                          </a:custGeom>
                          <a:ln w="7200">
                            <a:solidFill>
                              <a:srgbClr val="231F20"/>
                            </a:solidFill>
                            <a:prstDash val="solid"/>
                          </a:ln>
                        </wps:spPr>
                        <wps:bodyPr wrap="square" lIns="0" tIns="0" rIns="0" bIns="0" rtlCol="0">
                          <a:prstTxWarp prst="textNoShape">
                            <a:avLst/>
                          </a:prstTxWarp>
                          <a:noAutofit/>
                        </wps:bodyPr>
                      </wps:wsp>
                      <wps:wsp>
                        <wps:cNvPr id="237" name="Graphic 237"/>
                        <wps:cNvSpPr/>
                        <wps:spPr>
                          <a:xfrm>
                            <a:off x="3458009" y="2926306"/>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238" name="Graphic 238"/>
                        <wps:cNvSpPr/>
                        <wps:spPr>
                          <a:xfrm>
                            <a:off x="4185992" y="2776754"/>
                            <a:ext cx="1270" cy="149860"/>
                          </a:xfrm>
                          <a:custGeom>
                            <a:avLst/>
                            <a:gdLst/>
                            <a:ahLst/>
                            <a:cxnLst/>
                            <a:rect l="l" t="t" r="r" b="b"/>
                            <a:pathLst>
                              <a:path h="149860">
                                <a:moveTo>
                                  <a:pt x="0" y="0"/>
                                </a:moveTo>
                                <a:lnTo>
                                  <a:pt x="0" y="149313"/>
                                </a:lnTo>
                              </a:path>
                            </a:pathLst>
                          </a:custGeom>
                          <a:ln w="7200">
                            <a:solidFill>
                              <a:srgbClr val="231F20"/>
                            </a:solidFill>
                            <a:prstDash val="solid"/>
                          </a:ln>
                        </wps:spPr>
                        <wps:bodyPr wrap="square" lIns="0" tIns="0" rIns="0" bIns="0" rtlCol="0">
                          <a:prstTxWarp prst="textNoShape">
                            <a:avLst/>
                          </a:prstTxWarp>
                          <a:noAutofit/>
                        </wps:bodyPr>
                      </wps:wsp>
                      <wps:wsp>
                        <wps:cNvPr id="239" name="Graphic 239"/>
                        <wps:cNvSpPr/>
                        <wps:spPr>
                          <a:xfrm>
                            <a:off x="4152525" y="2920790"/>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240" name="Graphic 240"/>
                        <wps:cNvSpPr/>
                        <wps:spPr>
                          <a:xfrm>
                            <a:off x="4832537" y="2782020"/>
                            <a:ext cx="1270" cy="149860"/>
                          </a:xfrm>
                          <a:custGeom>
                            <a:avLst/>
                            <a:gdLst/>
                            <a:ahLst/>
                            <a:cxnLst/>
                            <a:rect l="l" t="t" r="r" b="b"/>
                            <a:pathLst>
                              <a:path h="149860">
                                <a:moveTo>
                                  <a:pt x="0" y="0"/>
                                </a:moveTo>
                                <a:lnTo>
                                  <a:pt x="0" y="149313"/>
                                </a:lnTo>
                              </a:path>
                            </a:pathLst>
                          </a:custGeom>
                          <a:ln w="7200">
                            <a:solidFill>
                              <a:srgbClr val="231F20"/>
                            </a:solidFill>
                            <a:prstDash val="solid"/>
                          </a:ln>
                        </wps:spPr>
                        <wps:bodyPr wrap="square" lIns="0" tIns="0" rIns="0" bIns="0" rtlCol="0">
                          <a:prstTxWarp prst="textNoShape">
                            <a:avLst/>
                          </a:prstTxWarp>
                          <a:noAutofit/>
                        </wps:bodyPr>
                      </wps:wsp>
                      <wps:wsp>
                        <wps:cNvPr id="241" name="Graphic 241"/>
                        <wps:cNvSpPr/>
                        <wps:spPr>
                          <a:xfrm>
                            <a:off x="4799071" y="2926057"/>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242" name="Graphic 242"/>
                        <wps:cNvSpPr/>
                        <wps:spPr>
                          <a:xfrm>
                            <a:off x="5421746" y="2772773"/>
                            <a:ext cx="1270" cy="149860"/>
                          </a:xfrm>
                          <a:custGeom>
                            <a:avLst/>
                            <a:gdLst/>
                            <a:ahLst/>
                            <a:cxnLst/>
                            <a:rect l="l" t="t" r="r" b="b"/>
                            <a:pathLst>
                              <a:path h="149860">
                                <a:moveTo>
                                  <a:pt x="0" y="0"/>
                                </a:moveTo>
                                <a:lnTo>
                                  <a:pt x="0" y="149313"/>
                                </a:lnTo>
                              </a:path>
                            </a:pathLst>
                          </a:custGeom>
                          <a:ln w="7200">
                            <a:solidFill>
                              <a:srgbClr val="231F20"/>
                            </a:solidFill>
                            <a:prstDash val="solid"/>
                          </a:ln>
                        </wps:spPr>
                        <wps:bodyPr wrap="square" lIns="0" tIns="0" rIns="0" bIns="0" rtlCol="0">
                          <a:prstTxWarp prst="textNoShape">
                            <a:avLst/>
                          </a:prstTxWarp>
                          <a:noAutofit/>
                        </wps:bodyPr>
                      </wps:wsp>
                      <wps:wsp>
                        <wps:cNvPr id="243" name="Graphic 243"/>
                        <wps:cNvSpPr/>
                        <wps:spPr>
                          <a:xfrm>
                            <a:off x="5388279" y="2916808"/>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244" name="Graphic 244"/>
                        <wps:cNvSpPr/>
                        <wps:spPr>
                          <a:xfrm>
                            <a:off x="4330697" y="364793"/>
                            <a:ext cx="1270" cy="119380"/>
                          </a:xfrm>
                          <a:custGeom>
                            <a:avLst/>
                            <a:gdLst/>
                            <a:ahLst/>
                            <a:cxnLst/>
                            <a:rect l="l" t="t" r="r" b="b"/>
                            <a:pathLst>
                              <a:path h="119380">
                                <a:moveTo>
                                  <a:pt x="0" y="0"/>
                                </a:moveTo>
                                <a:lnTo>
                                  <a:pt x="0" y="119151"/>
                                </a:lnTo>
                              </a:path>
                            </a:pathLst>
                          </a:custGeom>
                          <a:ln w="72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4E562140" id="Group 162" o:spid="_x0000_s1026" style="width:461.75pt;height:235.25pt;mso-position-horizontal-relative:char;mso-position-vertical-relative:line" coordsize="57232,29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">
                <v:shape id="Graphic 163" o:spid="_x0000_s1027" style="position:absolute;left:76;top:36;width:57124;height:21882;visibility:visible;mso-wrap-style:square;v-text-anchor:top" coordsize="5712460,218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" path="m890943,l5711913,r,278345l890943,278345,890943,xem883119,480148r2255355,l3138474,747636r-2255355,l883119,480148xem3178009,478815r2522347,l5700356,746302r-2522347,l3178009,478815xem4540783,1311224r541731,l5082514,1570431r-541731,l4540783,1311224xem5116461,1310843r594614,l5711075,1568957r-594614,l5116461,1310843xem4127,272478r725157,l856145,136918,729284,1371r-725157,l4127,272478xem114,745235r725157,l852144,609676,725271,474129r-725157,l114,745235xem,2187689r636625,l852017,1944827,636625,1701952,,1701952r,485737xe" filled="f" strokecolor="#231f20" strokeweight=".2mm">
                  <v:path arrowok="t"/>
                </v:shape>
                <v:shape id="Image 164" o:spid="_x0000_s1028" type="#_x0000_t75" style="position:absolute;left:3006;top:373;width:1604;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">
                  <v:imagedata r:id="rId95" o:title=""/>
                </v:shape>
                <v:shape id="Image 165" o:spid="_x0000_s1029" type="#_x0000_t75" style="position:absolute;top:22783;width:8592;height:4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">
                  <v:imagedata r:id="rId96" o:title=""/>
                </v:shape>
                <v:shape id="Image 166" o:spid="_x0000_s1030" type="#_x0000_t75" style="position:absolute;left:1342;top:1697;width:5003;height: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">
                  <v:imagedata r:id="rId97" o:title=""/>
                </v:shape>
                <v:shape id="Image 167" o:spid="_x0000_s1031" type="#_x0000_t75" style="position:absolute;left:8911;top:22654;width:7425;height:5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">
                  <v:imagedata r:id="rId98" o:title=""/>
                </v:shape>
                <v:shape id="Image 168" o:spid="_x0000_s1032" type="#_x0000_t75" style="position:absolute;left:1486;top:5743;width:4976;height: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">
                  <v:imagedata r:id="rId99" o:title=""/>
                </v:shape>
                <v:shape id="Image 169" o:spid="_x0000_s1033" type="#_x0000_t75" style="position:absolute;left:8911;top:16803;width:7318;height:5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">
                  <v:imagedata r:id="rId100" o:title=""/>
                </v:shape>
                <v:shape id="Image 170" o:spid="_x0000_s1034" type="#_x0000_t75" style="position:absolute;left:24053;top:16802;width:7457;height:5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">
                  <v:imagedata r:id="rId101" o:title=""/>
                </v:shape>
                <v:shape id="Image 171" o:spid="_x0000_s1035" type="#_x0000_t75" style="position:absolute;left:38297;top:16817;width:18870;height:5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">
                  <v:imagedata r:id="rId102" o:title=""/>
                </v:shape>
                <v:shape id="Image 172" o:spid="_x0000_s1036" type="#_x0000_t75" style="position:absolute;left:16553;top:22657;width:7205;height:5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">
                  <v:imagedata r:id="rId103" o:title=""/>
                </v:shape>
                <v:shape id="Image 173" o:spid="_x0000_s1037" type="#_x0000_t75" style="position:absolute;left:16553;top:16805;width:7207;height:5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">
                  <v:imagedata r:id="rId104" o:title=""/>
                </v:shape>
                <v:shape id="Image 174" o:spid="_x0000_s1038" type="#_x0000_t75" style="position:absolute;left:59;top:13005;width:16179;height:2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">
                  <v:imagedata r:id="rId105" o:title=""/>
                </v:shape>
                <v:shape id="Image 175" o:spid="_x0000_s1039" type="#_x0000_t75" style="position:absolute;left:24069;top:22580;width:33159;height:5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">
                  <v:imagedata r:id="rId106" o:title=""/>
                </v:shape>
                <v:shape id="Image 176" o:spid="_x0000_s1040" type="#_x0000_t75" style="position:absolute;left:1453;top:18532;width:4542;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">
                  <v:imagedata r:id="rId107" o:title=""/>
                </v:shape>
                <v:shape id="Image 177" o:spid="_x0000_s1041" type="#_x0000_t75" style="position:absolute;left:31769;top:16818;width:6287;height:5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">
                  <v:imagedata r:id="rId108" o:title=""/>
                </v:shape>
                <v:shape id="Image 178" o:spid="_x0000_s1042" type="#_x0000_t75" style="position:absolute;left:989;top:19868;width:3810;height: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">
                  <v:imagedata r:id="rId109" o:title=""/>
                </v:shape>
                <v:shape id="Image 179" o:spid="_x0000_s1043" type="#_x0000_t75" style="position:absolute;left:5146;top:19679;width:1318;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">
                  <v:imagedata r:id="rId110" o:title=""/>
                </v:shape>
                <v:shape id="Image 180" o:spid="_x0000_s1044" type="#_x0000_t75" style="position:absolute;left:38317;top:8776;width:18832;height:2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">
                  <v:imagedata r:id="rId111" o:title=""/>
                </v:shape>
                <v:shape id="Image 181" o:spid="_x0000_s1045" type="#_x0000_t75" style="position:absolute;left:29;top:8833;width:38002;height:2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">
                  <v:imagedata r:id="rId112" o:title=""/>
                </v:shape>
                <v:shape id="Image 182" o:spid="_x0000_s1046" type="#_x0000_t75" style="position:absolute;left:16553;top:13094;width:7166;height:2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">
                  <v:imagedata r:id="rId113" o:title=""/>
                </v:shape>
                <v:shape id="Image 183" o:spid="_x0000_s1047" type="#_x0000_t75" style="position:absolute;left:27408;top:1176;width:11531;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">
                  <v:imagedata r:id="rId114" o:title=""/>
                </v:shape>
                <v:shape id="Image 184" o:spid="_x0000_s1048" type="#_x0000_t75" style="position:absolute;left:52509;top:13408;width:3241;height: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">
                  <v:imagedata r:id="rId115" o:title=""/>
                </v:shape>
                <v:shape id="Graphic 185" o:spid="_x0000_s1049" style="position:absolute;left:52471;top:14744;width:3175;height:553;visibility:visible;mso-wrap-style:square;v-text-anchor:top" coordsize="317500,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" path="m51409,1117r-41554,l9855,40424r-127,2692l9194,44767r-520,610l7073,46139r-1320,190l,46329r,7430l5118,54152r5448,l18796,40881r,-32347l42468,8534r,45263l51409,53797r,-52680xem108153,1117r-9601,l73710,41338r,-40221l64770,1117r,52731l74409,53848,99212,13881r,39967l108153,53848r,-52731xem164719,35763r-8738,-1219l155359,39001r-1499,3302l149174,46583r-2934,1067l138366,47650r-3531,-1613l129400,39636r-1359,-5131l128041,20459r1410,-5080l135089,8928r3658,-1613l146227,7315r2540,901l152984,11785r1460,2654l155270,17983r8636,-1321l162890,11341,160553,7226,153289,1435,148602,,138353,,118897,21996r,14465l121081,43192r8751,9424l135623,54965r12941,l153428,53276r7887,-6807l163753,41770r966,-6007xem210337,1117r-42672,l167665,8534r16866,l184531,53848r8940,l193471,8534r16866,l210337,1117xem263753,18389r-2299,-6553l257162,7416,254609,4800r,15977l254571,34239r-1308,4584l253098,39281r-5868,6693l243535,47650r-8928,l230898,45974r-5905,-6693l223520,34239r,-13462l224980,15786r5906,-6693l234607,7416r8902,l247192,9093r5931,6693l254609,20777r,-15977l252260,2374,246329,,232587,r-5537,1943l217093,10528r-2717,7213l214376,36360r2273,6807l225755,52616r5956,2349l243687,54965,263613,34239r26,-127l263753,18389xem317423,36017r-812,-2693l314693,30683r-1359,-1880l311289,27254r-2464,-826l310921,25184r1562,-1575l312610,23368r1943,-3506l315074,17691r13,-5703l314198,9296r-597,-762l310667,4775,308546,3238r-267,-89l308279,36995r-101,4572l307200,43586r-3759,2349l299961,46532r-16777,l283184,30683r14643,l308279,36995r,-33846l305943,2349r,10859l305943,17691r-9500,5677l283184,23368r,-14834l297688,8534r3365,546l304965,11277r978,1931l305943,2349r-2325,-813l299859,1117r-25616,l274243,53848r29883,l308838,52641r6464,-4826l315925,46532r1181,-2425l317423,39116r,-3099xe" fillcolor="#231f20" stroked="f">
                  <v:path arrowok="t"/>
                </v:shape>
                <v:shape id="Image 186" o:spid="_x0000_s1050" type="#_x0000_t75" style="position:absolute;left:24003;top:13094;width:20818;height:2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">
                  <v:imagedata r:id="rId116" o:title=""/>
                </v:shape>
                <v:shape id="Image 187" o:spid="_x0000_s1051" type="#_x0000_t75" style="position:absolute;left:46727;top:13983;width:2813;height: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">
                  <v:imagedata r:id="rId117" o:title=""/>
                </v:shape>
                <v:shape id="Image 188" o:spid="_x0000_s1052" type="#_x0000_t75" style="position:absolute;left:12230;top:5807;width:16277;height: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">
                  <v:imagedata r:id="rId118" o:title=""/>
                </v:shape>
                <v:shape id="Image 189" o:spid="_x0000_s1053" type="#_x0000_t75" style="position:absolute;left:34564;top:5783;width:19251;height: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">
                  <v:imagedata r:id="rId119" o:title=""/>
                </v:shape>
                <v:shape id="Graphic 190" o:spid="_x0000_s1054" style="position:absolute;left:12570;top:2819;width:41675;height:19875;visibility:visible;mso-wrap-style:square;v-text-anchor:top" coordsize="4167504,198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" path="m225386,201802r,-120472l4166971,81330r,119152em1973643,r,81330em2100859,81330r,119152em1634718,81330r,120472em1031849,81330r,120472em,1918271r,68834em758621,1918525r,68847em1529245,1919985r,63640em2235454,1916150r,63640em2926245,1921738r,63640em3566655,1918487r,63627em4165346,1924888r,55054em225615,465404r,84048e" filled="f" strokecolor="#231f20" strokeweight=".2mm">
                  <v:path arrowok="t"/>
                </v:shape>
                <v:shape id="Graphic 191" o:spid="_x0000_s1055" style="position:absolute;left:14491;top:8261;width:674;height:609;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" path="m66929,l,,33464,60833,66929,xe" fillcolor="#231f20" stroked="f">
                  <v:path arrowok="t"/>
                </v:shape>
                <v:shape id="Graphic 192" o:spid="_x0000_s1056" style="position:absolute;left:22907;top:7504;width:13;height:845;visibility:visible;mso-wrap-style:square;v-text-anchor:top" coordsize="127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" path="m,l,84061e" filled="f" strokecolor="#231f20" strokeweight=".2mm">
                  <v:path arrowok="t"/>
                </v:shape>
                <v:shape id="Graphic 193" o:spid="_x0000_s1057" style="position:absolute;left:22572;top:8292;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" path="m66928,l,,33464,60833,66928,xe" fillcolor="#231f20" stroked="f">
                  <v:path arrowok="t"/>
                </v:shape>
                <v:shape id="Graphic 194" o:spid="_x0000_s1058" style="position:absolute;left:28896;top:7518;width:12;height:806;visibility:visible;mso-wrap-style:square;v-text-anchor:top" coordsize="1270,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" path="m,l,80467e" filled="f" strokecolor="#231f20" strokeweight=".2mm">
                  <v:path arrowok="t"/>
                </v:shape>
                <v:shape id="Graphic 195" o:spid="_x0000_s1059" style="position:absolute;left:28561;top:8270;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" path="m66928,l,,33464,60833,66928,xe" fillcolor="#231f20" stroked="f">
                  <v:path arrowok="t"/>
                </v:shape>
                <v:shape id="Graphic 196" o:spid="_x0000_s1060" style="position:absolute;left:33587;top:7496;width:12;height:806;visibility:visible;mso-wrap-style:square;v-text-anchor:top" coordsize="1270,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" path="m,l,80467e" filled="f" strokecolor="#231f20" strokeweight=".2mm">
                  <v:path arrowok="t"/>
                </v:shape>
                <v:shape id="Graphic 197" o:spid="_x0000_s1061" style="position:absolute;left:33252;top:8248;width:673;height:609;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" path="m66928,l,,33464,60833,66928,xe" fillcolor="#231f20" stroked="f">
                  <v:path arrowok="t"/>
                </v:shape>
                <v:shape id="Graphic 198" o:spid="_x0000_s1062" style="position:absolute;left:40867;top:7494;width:13;height:781;visibility:visible;mso-wrap-style:square;v-text-anchor:top" coordsize="127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" path="m,l,78054e" filled="f" strokecolor="#231f20" strokeweight=".2mm">
                  <v:path arrowok="t"/>
                </v:shape>
                <v:shape id="Graphic 199" o:spid="_x0000_s1063" style="position:absolute;left:40532;top:8221;width:674;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" path="m66928,l,,33464,60833,66928,xe" fillcolor="#231f20" stroked="f">
                  <v:path arrowok="t"/>
                </v:shape>
                <v:shape id="Graphic 200" o:spid="_x0000_s1064" style="position:absolute;left:48299;top:7485;width:13;height:781;visibility:visible;mso-wrap-style:square;v-text-anchor:top" coordsize="127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" path="m,l,78054e" filled="f" strokecolor="#231f20" strokeweight=".2mm">
                  <v:path arrowok="t"/>
                </v:shape>
                <v:shape id="Graphic 201" o:spid="_x0000_s1065" style="position:absolute;left:47965;top:8212;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" path="m66928,l,,33464,60833,66928,xe" fillcolor="#231f20" stroked="f">
                  <v:path arrowok="t"/>
                </v:shape>
                <v:shape id="Graphic 202" o:spid="_x0000_s1066" style="position:absolute;left:54168;top:7510;width:13;height:718;visibility:visible;mso-wrap-style:square;v-text-anchor:top" coordsize="127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" path="m,l,71589e" filled="f" strokecolor="#231f20" strokeweight=".2mm">
                  <v:path arrowok="t"/>
                </v:shape>
                <v:shape id="Graphic 203" o:spid="_x0000_s1067" style="position:absolute;left:53833;top:8173;width:674;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" path="m66928,l,,33464,60833,66928,xe" fillcolor="#231f20" stroked="f">
                  <v:path arrowok="t"/>
                </v:shape>
                <v:shape id="Graphic 204" o:spid="_x0000_s1068" style="position:absolute;left:14884;top:11577;width:12;height:997;visibility:visible;mso-wrap-style:square;v-text-anchor:top" coordsize="127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" path="m,l,99479e" filled="f" strokecolor="#231f20" strokeweight=".2mm">
                  <v:path arrowok="t"/>
                </v:shape>
                <v:shape id="Graphic 205" o:spid="_x0000_s1069" style="position:absolute;left:14549;top:12519;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" path="m66929,l,,33464,60833,66929,xe" fillcolor="#231f20" stroked="f">
                  <v:path arrowok="t"/>
                </v:shape>
                <v:shape id="Graphic 206" o:spid="_x0000_s1070" style="position:absolute;left:22944;top:11557;width:13;height:997;visibility:visible;mso-wrap-style:square;v-text-anchor:top" coordsize="127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" path="m,l,99479e" filled="f" strokecolor="#231f20" strokeweight=".2mm">
                  <v:path arrowok="t"/>
                </v:shape>
                <v:shape id="Graphic 207" o:spid="_x0000_s1071" style="position:absolute;left:22610;top:12499;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" path="m66928,l,,33464,60833,66928,xe" fillcolor="#231f20" stroked="f">
                  <v:path arrowok="t"/>
                </v:shape>
                <v:shape id="Graphic 208" o:spid="_x0000_s1072" style="position:absolute;left:28945;top:11553;width:13;height:1048;visibility:visible;mso-wrap-style:square;v-text-anchor:top" coordsize="127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" path="m,l,104457e" filled="f" strokecolor="#231f20" strokeweight=".2mm">
                  <v:path arrowok="t"/>
                </v:shape>
                <v:shape id="Graphic 209" o:spid="_x0000_s1073" style="position:absolute;left:28611;top:12545;width:673;height:609;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" path="m66928,l,,33464,60833,66928,xe" fillcolor="#231f20" stroked="f">
                  <v:path arrowok="t"/>
                </v:shape>
                <v:shape id="Graphic 210" o:spid="_x0000_s1074" style="position:absolute;left:33545;top:11553;width:13;height:1048;visibility:visible;mso-wrap-style:square;v-text-anchor:top" coordsize="127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" path="m,l,104457e" filled="f" strokecolor="#231f20" strokeweight=".2mm">
                  <v:path arrowok="t"/>
                </v:shape>
                <v:shape id="Graphic 211" o:spid="_x0000_s1075" style="position:absolute;left:33211;top:12545;width:673;height:609;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" path="m66928,l,,33464,60833,66928,xe" fillcolor="#231f20" stroked="f">
                  <v:path arrowok="t"/>
                </v:shape>
                <v:shape id="Graphic 212" o:spid="_x0000_s1076" style="position:absolute;left:40887;top:11553;width:13;height:1048;visibility:visible;mso-wrap-style:square;v-text-anchor:top" coordsize="127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" path="m,l,104457e" filled="f" strokecolor="#231f20" strokeweight=".2mm">
                  <v:path arrowok="t"/>
                </v:shape>
                <v:shape id="Graphic 213" o:spid="_x0000_s1077" style="position:absolute;left:40553;top:12545;width:673;height:609;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" path="m66928,l,,33464,60833,66928,xe" fillcolor="#231f20" stroked="f">
                  <v:path arrowok="t"/>
                </v:shape>
                <v:shape id="Graphic 214" o:spid="_x0000_s1078" style="position:absolute;left:48324;top:11567;width:13;height:1048;visibility:visible;mso-wrap-style:square;v-text-anchor:top" coordsize="127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" path="m,l,104457e" filled="f" strokecolor="#231f20" strokeweight=".2mm">
                  <v:path arrowok="t"/>
                </v:shape>
                <v:shape id="Graphic 215" o:spid="_x0000_s1079" style="position:absolute;left:47989;top:12559;width:673;height:609;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" path="m66928,l,,33464,60833,66928,xe" fillcolor="#231f20" stroked="f">
                  <v:path arrowok="t"/>
                </v:shape>
                <v:shape id="Graphic 216" o:spid="_x0000_s1080" style="position:absolute;left:54101;top:11541;width:13;height:1047;visibility:visible;mso-wrap-style:square;v-text-anchor:top" coordsize="127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" path="m,l,104457e" filled="f" strokecolor="#231f20" strokeweight=".2mm">
                  <v:path arrowok="t"/>
                </v:shape>
                <v:shape id="Graphic 217" o:spid="_x0000_s1081" style="position:absolute;left:53767;top:12532;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" path="m66928,l,,33464,60833,66928,xe" fillcolor="#231f20" stroked="f">
                  <v:path arrowok="t"/>
                </v:shape>
                <v:shape id="Graphic 218" o:spid="_x0000_s1082" style="position:absolute;left:54240;top:15727;width:13;height:590;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" path="m,l,58597e" filled="f" strokecolor="#231f20" strokeweight=".2mm">
                  <v:path arrowok="t"/>
                </v:shape>
                <v:shape id="Graphic 219" o:spid="_x0000_s1083" style="position:absolute;left:53906;top:16260;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" path="m66928,l,,33464,60833,66928,xe" fillcolor="#231f20" stroked="f">
                  <v:path arrowok="t"/>
                </v:shape>
                <v:shape id="Graphic 220" o:spid="_x0000_s1084" style="position:absolute;left:40861;top:15714;width:13;height:590;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" path="m,l,58597e" filled="f" strokecolor="#231f20" strokeweight=".2mm">
                  <v:path arrowok="t"/>
                </v:shape>
                <v:shape id="Graphic 221" o:spid="_x0000_s1085" style="position:absolute;left:40526;top:16247;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" path="m66928,l,,33464,60833,66928,xe" fillcolor="#231f20" stroked="f">
                  <v:path arrowok="t"/>
                </v:shape>
                <v:shape id="Graphic 222" o:spid="_x0000_s1086" style="position:absolute;left:33489;top:15733;width:12;height:590;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" path="m,l,58597e" filled="f" strokecolor="#231f20" strokeweight=".2mm">
                  <v:path arrowok="t"/>
                </v:shape>
                <v:shape id="Graphic 223" o:spid="_x0000_s1087" style="position:absolute;left:33154;top:16266;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" path="m66928,l,,33464,60833,66928,xe" fillcolor="#231f20" stroked="f">
                  <v:path arrowok="t"/>
                </v:shape>
                <v:shape id="Graphic 224" o:spid="_x0000_s1088" style="position:absolute;left:28924;top:15708;width:12;height:590;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" path="m,l,58597e" filled="f" strokecolor="#231f20" strokeweight=".2mm">
                  <v:path arrowok="t"/>
                </v:shape>
                <v:shape id="Graphic 225" o:spid="_x0000_s1089" style="position:absolute;left:28589;top:16241;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" path="m66928,l,,33464,60833,66928,xe" fillcolor="#231f20" stroked="f">
                  <v:path arrowok="t"/>
                </v:shape>
                <v:shape id="Graphic 226" o:spid="_x0000_s1090" style="position:absolute;left:20292;top:15781;width:13;height:508;visibility:visible;mso-wrap-style:square;v-text-anchor:top" coordsize="127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" path="m,l,50469e" filled="f" strokecolor="#231f20" strokeweight=".2mm">
                  <v:path arrowok="t"/>
                </v:shape>
                <v:shape id="Graphic 227" o:spid="_x0000_s1091" style="position:absolute;left:19957;top:16233;width:674;height:609;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" path="m66929,l,,33464,60833,66929,xe" fillcolor="#231f20" stroked="f">
                  <v:path arrowok="t"/>
                </v:shape>
                <v:shape id="Graphic 228" o:spid="_x0000_s1092" style="position:absolute;left:12621;top:15756;width:13;height:508;visibility:visible;mso-wrap-style:square;v-text-anchor:top" coordsize="127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" path="m,l,50469e" filled="f" strokecolor="#231f20" strokeweight=".2mm">
                  <v:path arrowok="t"/>
                </v:shape>
                <v:shape id="Graphic 229" o:spid="_x0000_s1093" style="position:absolute;left:12286;top:16208;width:673;height:609;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" path="m66929,l,,33464,60833,66929,xe" fillcolor="#231f20" stroked="f">
                  <v:path arrowok="t"/>
                </v:shape>
                <v:shape id="Graphic 230" o:spid="_x0000_s1094" style="position:absolute;left:12575;top:27752;width:12;height:1498;visibility:visible;mso-wrap-style:square;v-text-anchor:top" coordsize="127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" path="m,l,149313e" filled="f" strokecolor="#231f20" strokeweight=".2mm">
                  <v:path arrowok="t"/>
                </v:shape>
                <v:shape id="Graphic 231" o:spid="_x0000_s1095" style="position:absolute;left:12240;top:29192;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" path="m66929,l,,33464,60833,66929,xe" fillcolor="#231f20" stroked="f">
                  <v:path arrowok="t"/>
                </v:shape>
                <v:shape id="Graphic 232" o:spid="_x0000_s1096" style="position:absolute;left:20164;top:27794;width:13;height:1499;visibility:visible;mso-wrap-style:square;v-text-anchor:top" coordsize="127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" path="m,l,149313e" filled="f" strokecolor="#231f20" strokeweight=".2mm">
                  <v:path arrowok="t"/>
                </v:shape>
                <v:shape id="Graphic 233" o:spid="_x0000_s1097" style="position:absolute;left:19829;top:29234;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" path="m66929,l,,33464,60833,66929,xe" fillcolor="#231f20" stroked="f">
                  <v:path arrowok="t"/>
                </v:shape>
                <v:shape id="Graphic 234" o:spid="_x0000_s1098" style="position:absolute;left:27934;top:27767;width:13;height:1499;visibility:visible;mso-wrap-style:square;v-text-anchor:top" coordsize="127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" path="m,l,149313e" filled="f" strokecolor="#231f20" strokeweight=".2mm">
                  <v:path arrowok="t"/>
                </v:shape>
                <v:shape id="Graphic 235" o:spid="_x0000_s1099" style="position:absolute;left:27599;top:29207;width:674;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" path="m66928,l,,33464,60833,66928,xe" fillcolor="#231f20" stroked="f">
                  <v:path arrowok="t"/>
                </v:shape>
                <v:shape id="Graphic 236" o:spid="_x0000_s1100" style="position:absolute;left:34914;top:27822;width:13;height:1499;visibility:visible;mso-wrap-style:square;v-text-anchor:top" coordsize="127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" path="m,l,149313e" filled="f" strokecolor="#231f20" strokeweight=".2mm">
                  <v:path arrowok="t"/>
                </v:shape>
                <v:shape id="Graphic 237" o:spid="_x0000_s1101" style="position:absolute;left:34580;top:29263;width:673;height:609;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" path="m66928,l,,33464,60833,66928,xe" fillcolor="#231f20" stroked="f">
                  <v:path arrowok="t"/>
                </v:shape>
                <v:shape id="Graphic 238" o:spid="_x0000_s1102" style="position:absolute;left:41859;top:27767;width:13;height:1499;visibility:visible;mso-wrap-style:square;v-text-anchor:top" coordsize="127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" path="m,l,149313e" filled="f" strokecolor="#231f20" strokeweight=".2mm">
                  <v:path arrowok="t"/>
                </v:shape>
                <v:shape id="Graphic 239" o:spid="_x0000_s1103" style="position:absolute;left:41525;top:29207;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" path="m66928,l,,33464,60833,66928,xe" fillcolor="#231f20" stroked="f">
                  <v:path arrowok="t"/>
                </v:shape>
                <v:shape id="Graphic 240" o:spid="_x0000_s1104" style="position:absolute;left:48325;top:27820;width:13;height:1498;visibility:visible;mso-wrap-style:square;v-text-anchor:top" coordsize="127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" path="m,l,149313e" filled="f" strokecolor="#231f20" strokeweight=".2mm">
                  <v:path arrowok="t"/>
                </v:shape>
                <v:shape id="Graphic 241" o:spid="_x0000_s1105" style="position:absolute;left:47990;top:29260;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" path="m66928,l,,33464,60833,66928,xe" fillcolor="#231f20" stroked="f">
                  <v:path arrowok="t"/>
                </v:shape>
                <v:shape id="Graphic 242" o:spid="_x0000_s1106" style="position:absolute;left:54217;top:27727;width:13;height:1499;visibility:visible;mso-wrap-style:square;v-text-anchor:top" coordsize="127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" path="m,l,149313e" filled="f" strokecolor="#231f20" strokeweight=".2mm">
                  <v:path arrowok="t"/>
                </v:shape>
                <v:shape id="Graphic 243" o:spid="_x0000_s1107" style="position:absolute;left:53882;top:29168;width:673;height:609;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" path="m66928,l,,33464,60833,66928,xe" fillcolor="#231f20" stroked="f">
                  <v:path arrowok="t"/>
                </v:shape>
                <v:shape id="Graphic 244" o:spid="_x0000_s1108" style="position:absolute;left:43306;top:3647;width:13;height:1194;visibility:visible;mso-wrap-style:square;v-text-anchor:top" coordsize="127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" path="m,l,119151e" filled="f" strokecolor="#231f20" strokeweight=".2mm">
                  <v:path arrowok="t"/>
                </v:shape>
                <w10:anchorlock/>
              </v:group>
            </w:pict>
          </mc:Fallback>
        </mc:AlternateContent>
      </w:r>
    </w:p>
    <w:p w14:paraId="5066DD92" w14:textId="77777777" w:rsidR="009A642D" w:rsidRDefault="009A642D" w:rsidP="007A4E69">
      <w:pPr>
        <w:jc w:val="both"/>
        <w:rPr>
          <w:sz w:val="24"/>
          <w:szCs w:val="24"/>
          <w:lang w:eastAsia="en-US"/>
        </w:rPr>
      </w:pPr>
    </w:p>
    <w:p w14:paraId="15DB6351" w14:textId="77777777" w:rsidR="009A642D" w:rsidRPr="00FC02BA" w:rsidRDefault="009A642D" w:rsidP="00FC02BA">
      <w:pPr>
        <w:jc w:val="center"/>
        <w:rPr>
          <w:b/>
          <w:bCs/>
          <w:sz w:val="28"/>
          <w:szCs w:val="28"/>
          <w:lang w:eastAsia="en-US"/>
        </w:rPr>
      </w:pPr>
    </w:p>
    <w:p w14:paraId="2045949F" w14:textId="1C4E39D5" w:rsidR="009A642D" w:rsidRPr="00FC02BA" w:rsidRDefault="00FC02BA" w:rsidP="00FC02BA">
      <w:pPr>
        <w:jc w:val="center"/>
        <w:rPr>
          <w:b/>
          <w:bCs/>
          <w:sz w:val="28"/>
          <w:szCs w:val="28"/>
          <w:lang w:eastAsia="en-US"/>
        </w:rPr>
      </w:pPr>
      <w:r w:rsidRPr="00FC02BA">
        <w:rPr>
          <w:rFonts w:eastAsia="Microsoft Sans Serif"/>
          <w:b/>
          <w:bCs/>
          <w:color w:val="231F20"/>
          <w:sz w:val="24"/>
          <w:szCs w:val="24"/>
          <w:lang w:eastAsia="en-US"/>
        </w:rPr>
        <w:t>Рисунок</w:t>
      </w:r>
      <w:r w:rsidRPr="00FC02BA">
        <w:rPr>
          <w:rFonts w:eastAsia="Microsoft Sans Serif"/>
          <w:b/>
          <w:bCs/>
          <w:color w:val="231F20"/>
          <w:spacing w:val="-3"/>
          <w:sz w:val="24"/>
          <w:szCs w:val="24"/>
          <w:lang w:eastAsia="en-US"/>
        </w:rPr>
        <w:t xml:space="preserve"> </w:t>
      </w:r>
      <w:r w:rsidRPr="00FC02BA">
        <w:rPr>
          <w:rFonts w:eastAsia="Microsoft Sans Serif"/>
          <w:b/>
          <w:bCs/>
          <w:color w:val="231F20"/>
          <w:sz w:val="24"/>
          <w:szCs w:val="24"/>
          <w:lang w:eastAsia="en-US"/>
        </w:rPr>
        <w:t>B.</w:t>
      </w:r>
      <w:r>
        <w:rPr>
          <w:rFonts w:eastAsia="Microsoft Sans Serif"/>
          <w:b/>
          <w:bCs/>
          <w:color w:val="231F20"/>
          <w:sz w:val="24"/>
          <w:szCs w:val="24"/>
          <w:lang w:eastAsia="en-US"/>
        </w:rPr>
        <w:t xml:space="preserve">3 - </w:t>
      </w:r>
      <w:r w:rsidRPr="00FC02BA">
        <w:rPr>
          <w:rFonts w:eastAsia="Microsoft Sans Serif"/>
          <w:b/>
          <w:bCs/>
          <w:color w:val="231F20"/>
          <w:sz w:val="24"/>
          <w:szCs w:val="24"/>
          <w:lang w:eastAsia="en-US"/>
        </w:rPr>
        <w:t>Обзор</w:t>
      </w:r>
      <w:r w:rsidRPr="00FC02BA">
        <w:rPr>
          <w:rFonts w:eastAsia="Microsoft Sans Serif"/>
          <w:b/>
          <w:bCs/>
          <w:color w:val="231F20"/>
          <w:spacing w:val="-3"/>
          <w:sz w:val="24"/>
          <w:szCs w:val="24"/>
          <w:lang w:eastAsia="en-US"/>
        </w:rPr>
        <w:t xml:space="preserve"> </w:t>
      </w:r>
      <w:r w:rsidRPr="00FC02BA">
        <w:rPr>
          <w:rFonts w:eastAsia="Microsoft Sans Serif"/>
          <w:b/>
          <w:bCs/>
          <w:color w:val="231F20"/>
          <w:sz w:val="24"/>
          <w:szCs w:val="24"/>
          <w:lang w:eastAsia="en-US"/>
        </w:rPr>
        <w:t>одношаговых</w:t>
      </w:r>
      <w:r w:rsidRPr="00FC02BA">
        <w:rPr>
          <w:rFonts w:eastAsia="Microsoft Sans Serif"/>
          <w:b/>
          <w:bCs/>
          <w:color w:val="231F20"/>
          <w:spacing w:val="-2"/>
          <w:sz w:val="24"/>
          <w:szCs w:val="24"/>
          <w:lang w:eastAsia="en-US"/>
        </w:rPr>
        <w:t xml:space="preserve"> </w:t>
      </w:r>
      <w:r w:rsidRPr="00FC02BA">
        <w:rPr>
          <w:rFonts w:eastAsia="Microsoft Sans Serif"/>
          <w:b/>
          <w:bCs/>
          <w:color w:val="231F20"/>
          <w:sz w:val="24"/>
          <w:szCs w:val="24"/>
          <w:lang w:eastAsia="en-US"/>
        </w:rPr>
        <w:t>аддитивных</w:t>
      </w:r>
      <w:r w:rsidRPr="00FC02BA">
        <w:rPr>
          <w:rFonts w:eastAsia="Microsoft Sans Serif"/>
          <w:b/>
          <w:bCs/>
          <w:color w:val="231F20"/>
          <w:spacing w:val="-3"/>
          <w:sz w:val="24"/>
          <w:szCs w:val="24"/>
          <w:lang w:eastAsia="en-US"/>
        </w:rPr>
        <w:t xml:space="preserve"> </w:t>
      </w:r>
      <w:r w:rsidRPr="00FC02BA">
        <w:rPr>
          <w:rFonts w:eastAsia="Microsoft Sans Serif"/>
          <w:b/>
          <w:bCs/>
          <w:color w:val="231F20"/>
          <w:sz w:val="24"/>
          <w:szCs w:val="24"/>
          <w:lang w:eastAsia="en-US"/>
        </w:rPr>
        <w:t>технологических</w:t>
      </w:r>
      <w:r w:rsidRPr="00FC02BA">
        <w:rPr>
          <w:rFonts w:eastAsia="Microsoft Sans Serif"/>
          <w:b/>
          <w:bCs/>
          <w:color w:val="231F20"/>
          <w:spacing w:val="-2"/>
          <w:sz w:val="24"/>
          <w:szCs w:val="24"/>
          <w:lang w:eastAsia="en-US"/>
        </w:rPr>
        <w:t xml:space="preserve"> </w:t>
      </w:r>
      <w:r w:rsidRPr="00FC02BA">
        <w:rPr>
          <w:rFonts w:eastAsia="Microsoft Sans Serif"/>
          <w:b/>
          <w:bCs/>
          <w:color w:val="231F20"/>
          <w:sz w:val="24"/>
          <w:szCs w:val="24"/>
          <w:lang w:eastAsia="en-US"/>
        </w:rPr>
        <w:t>процессов</w:t>
      </w:r>
      <w:r w:rsidRPr="00FC02BA">
        <w:rPr>
          <w:rFonts w:eastAsia="Microsoft Sans Serif"/>
          <w:b/>
          <w:bCs/>
          <w:color w:val="231F20"/>
          <w:spacing w:val="-3"/>
          <w:sz w:val="24"/>
          <w:szCs w:val="24"/>
          <w:lang w:eastAsia="en-US"/>
        </w:rPr>
        <w:t xml:space="preserve"> </w:t>
      </w:r>
      <w:r w:rsidRPr="00FC02BA">
        <w:rPr>
          <w:rFonts w:eastAsia="Microsoft Sans Serif"/>
          <w:b/>
          <w:bCs/>
          <w:color w:val="231F20"/>
          <w:sz w:val="24"/>
          <w:szCs w:val="24"/>
          <w:lang w:eastAsia="en-US"/>
        </w:rPr>
        <w:t>для</w:t>
      </w:r>
      <w:r w:rsidRPr="00FC02BA">
        <w:rPr>
          <w:rFonts w:eastAsia="Microsoft Sans Serif"/>
          <w:b/>
          <w:bCs/>
          <w:color w:val="231F20"/>
          <w:spacing w:val="-2"/>
          <w:sz w:val="24"/>
          <w:szCs w:val="24"/>
          <w:lang w:eastAsia="en-US"/>
        </w:rPr>
        <w:t xml:space="preserve"> </w:t>
      </w:r>
      <w:r w:rsidRPr="00FC02BA">
        <w:rPr>
          <w:rFonts w:eastAsia="Microsoft Sans Serif"/>
          <w:b/>
          <w:bCs/>
          <w:color w:val="231F20"/>
          <w:sz w:val="24"/>
          <w:szCs w:val="24"/>
          <w:lang w:eastAsia="en-US"/>
        </w:rPr>
        <w:t>полимерных</w:t>
      </w:r>
      <w:r w:rsidRPr="00FC02BA">
        <w:rPr>
          <w:rFonts w:eastAsia="Microsoft Sans Serif"/>
          <w:b/>
          <w:bCs/>
          <w:color w:val="231F20"/>
          <w:spacing w:val="-3"/>
          <w:sz w:val="24"/>
          <w:szCs w:val="24"/>
          <w:lang w:eastAsia="en-US"/>
        </w:rPr>
        <w:t xml:space="preserve"> </w:t>
      </w:r>
      <w:r w:rsidRPr="00FC02BA">
        <w:rPr>
          <w:rFonts w:eastAsia="Microsoft Sans Serif"/>
          <w:b/>
          <w:bCs/>
          <w:color w:val="231F20"/>
          <w:spacing w:val="-2"/>
          <w:sz w:val="24"/>
          <w:szCs w:val="24"/>
          <w:lang w:eastAsia="en-US"/>
        </w:rPr>
        <w:t>материалов</w:t>
      </w:r>
    </w:p>
    <w:p w14:paraId="042A9642" w14:textId="77777777" w:rsidR="009A642D" w:rsidRDefault="009A642D" w:rsidP="007A4E69">
      <w:pPr>
        <w:jc w:val="both"/>
        <w:rPr>
          <w:sz w:val="24"/>
          <w:szCs w:val="24"/>
          <w:lang w:eastAsia="en-US"/>
        </w:rPr>
      </w:pPr>
    </w:p>
    <w:p w14:paraId="6DE4E98F" w14:textId="77777777" w:rsidR="009A642D" w:rsidRDefault="009A642D" w:rsidP="007A4E69">
      <w:pPr>
        <w:jc w:val="both"/>
        <w:rPr>
          <w:sz w:val="24"/>
          <w:szCs w:val="24"/>
          <w:lang w:eastAsia="en-US"/>
        </w:rPr>
      </w:pPr>
    </w:p>
    <w:p w14:paraId="70589409" w14:textId="7E32B9CB" w:rsidR="00970797" w:rsidRDefault="00970797" w:rsidP="007A4E69">
      <w:pPr>
        <w:jc w:val="both"/>
        <w:rPr>
          <w:sz w:val="24"/>
          <w:szCs w:val="24"/>
          <w:lang w:eastAsia="en-US"/>
        </w:rPr>
      </w:pPr>
      <w:r w:rsidRPr="00970797">
        <w:rPr>
          <w:rFonts w:ascii="Microsoft Sans Serif" w:eastAsia="Microsoft Sans Serif" w:hAnsi="Microsoft Sans Serif" w:cs="Microsoft Sans Serif"/>
          <w:noProof/>
          <w:sz w:val="22"/>
          <w:szCs w:val="22"/>
          <w:lang w:eastAsia="en-US"/>
        </w:rPr>
        <mc:AlternateContent>
          <mc:Choice Requires="wpg">
            <w:drawing>
              <wp:anchor distT="0" distB="0" distL="114300" distR="114300" simplePos="0" relativeHeight="251677696" behindDoc="0" locked="0" layoutInCell="1" allowOverlap="1" wp14:anchorId="7B0EA07F" wp14:editId="23C56010">
                <wp:simplePos x="0" y="0"/>
                <wp:positionH relativeFrom="column">
                  <wp:posOffset>2512</wp:posOffset>
                </wp:positionH>
                <wp:positionV relativeFrom="paragraph">
                  <wp:posOffset>2512</wp:posOffset>
                </wp:positionV>
                <wp:extent cx="5743036" cy="2989828"/>
                <wp:effectExtent l="0" t="0" r="10160" b="1270"/>
                <wp:wrapNone/>
                <wp:docPr id="1872361999" name="Группа 285"/>
                <wp:cNvGraphicFramePr/>
                <a:graphic xmlns:a="http://schemas.openxmlformats.org/drawingml/2006/main">
                  <a:graphicData uri="http://schemas.microsoft.com/office/word/2010/wordprocessingGroup">
                    <wpg:wgp>
                      <wpg:cNvGrpSpPr/>
                      <wpg:grpSpPr>
                        <a:xfrm>
                          <a:off x="0" y="0"/>
                          <a:ext cx="5743036" cy="2989828"/>
                          <a:chOff x="-1" y="0"/>
                          <a:chExt cx="5743036" cy="2620765"/>
                        </a:xfrm>
                      </wpg:grpSpPr>
                      <wpg:grpSp>
                        <wpg:cNvPr id="1067758840" name="Group 254"/>
                        <wpg:cNvGrpSpPr>
                          <a:grpSpLocks/>
                        </wpg:cNvGrpSpPr>
                        <wpg:grpSpPr>
                          <a:xfrm>
                            <a:off x="910685" y="3600"/>
                            <a:ext cx="4832350" cy="2617165"/>
                            <a:chOff x="3600" y="3600"/>
                            <a:chExt cx="4832350" cy="2617165"/>
                          </a:xfrm>
                        </wpg:grpSpPr>
                        <wps:wsp>
                          <wps:cNvPr id="2074212193" name="Graphic 255"/>
                          <wps:cNvSpPr/>
                          <wps:spPr>
                            <a:xfrm>
                              <a:off x="6521" y="924299"/>
                              <a:ext cx="2317750" cy="1126490"/>
                            </a:xfrm>
                            <a:custGeom>
                              <a:avLst/>
                              <a:gdLst/>
                              <a:ahLst/>
                              <a:cxnLst/>
                              <a:rect l="l" t="t" r="r" b="b"/>
                              <a:pathLst>
                                <a:path w="2317750" h="1126490">
                                  <a:moveTo>
                                    <a:pt x="0" y="0"/>
                                  </a:moveTo>
                                  <a:lnTo>
                                    <a:pt x="2317610" y="0"/>
                                  </a:lnTo>
                                  <a:lnTo>
                                    <a:pt x="2317610" y="275107"/>
                                  </a:lnTo>
                                  <a:lnTo>
                                    <a:pt x="0" y="275107"/>
                                  </a:lnTo>
                                  <a:lnTo>
                                    <a:pt x="0" y="0"/>
                                  </a:lnTo>
                                  <a:close/>
                                </a:path>
                                <a:path w="2317750" h="1126490">
                                  <a:moveTo>
                                    <a:pt x="0" y="429907"/>
                                  </a:moveTo>
                                  <a:lnTo>
                                    <a:pt x="2317610" y="429907"/>
                                  </a:lnTo>
                                  <a:lnTo>
                                    <a:pt x="2317610" y="705015"/>
                                  </a:lnTo>
                                  <a:lnTo>
                                    <a:pt x="0" y="705015"/>
                                  </a:lnTo>
                                  <a:lnTo>
                                    <a:pt x="0" y="429907"/>
                                  </a:lnTo>
                                  <a:close/>
                                </a:path>
                                <a:path w="2317750" h="1126490">
                                  <a:moveTo>
                                    <a:pt x="0" y="850938"/>
                                  </a:moveTo>
                                  <a:lnTo>
                                    <a:pt x="2317610" y="850938"/>
                                  </a:lnTo>
                                  <a:lnTo>
                                    <a:pt x="2317610" y="1126045"/>
                                  </a:lnTo>
                                  <a:lnTo>
                                    <a:pt x="0" y="1126045"/>
                                  </a:lnTo>
                                  <a:lnTo>
                                    <a:pt x="0" y="850938"/>
                                  </a:lnTo>
                                  <a:close/>
                                </a:path>
                              </a:pathLst>
                            </a:custGeom>
                            <a:ln w="7200">
                              <a:solidFill>
                                <a:srgbClr val="231F20"/>
                              </a:solidFill>
                              <a:prstDash val="solid"/>
                            </a:ln>
                          </wps:spPr>
                          <wps:bodyPr wrap="square" lIns="0" tIns="0" rIns="0" bIns="0" rtlCol="0">
                            <a:prstTxWarp prst="textNoShape">
                              <a:avLst/>
                            </a:prstTxWarp>
                            <a:noAutofit/>
                          </wps:bodyPr>
                        </wps:wsp>
                        <wps:wsp>
                          <wps:cNvPr id="1657025953" name="Graphic 256"/>
                          <wps:cNvSpPr/>
                          <wps:spPr>
                            <a:xfrm>
                              <a:off x="1167328" y="287684"/>
                              <a:ext cx="2494280" cy="581660"/>
                            </a:xfrm>
                            <a:custGeom>
                              <a:avLst/>
                              <a:gdLst/>
                              <a:ahLst/>
                              <a:cxnLst/>
                              <a:rect l="l" t="t" r="r" b="b"/>
                              <a:pathLst>
                                <a:path w="2494280" h="581660">
                                  <a:moveTo>
                                    <a:pt x="0" y="91630"/>
                                  </a:moveTo>
                                  <a:lnTo>
                                    <a:pt x="2493987" y="91630"/>
                                  </a:lnTo>
                                  <a:lnTo>
                                    <a:pt x="2493797" y="214223"/>
                                  </a:lnTo>
                                </a:path>
                                <a:path w="2494280" h="581660">
                                  <a:moveTo>
                                    <a:pt x="1204683" y="0"/>
                                  </a:moveTo>
                                  <a:lnTo>
                                    <a:pt x="1204683" y="91630"/>
                                  </a:lnTo>
                                </a:path>
                                <a:path w="2494280" h="581660">
                                  <a:moveTo>
                                    <a:pt x="0" y="91630"/>
                                  </a:moveTo>
                                  <a:lnTo>
                                    <a:pt x="0" y="215582"/>
                                  </a:lnTo>
                                </a:path>
                                <a:path w="2494280" h="581660">
                                  <a:moveTo>
                                    <a:pt x="2485580" y="490689"/>
                                  </a:moveTo>
                                  <a:lnTo>
                                    <a:pt x="2485580" y="581063"/>
                                  </a:lnTo>
                                </a:path>
                              </a:pathLst>
                            </a:custGeom>
                            <a:ln w="7200">
                              <a:solidFill>
                                <a:srgbClr val="231F20"/>
                              </a:solidFill>
                              <a:prstDash val="solid"/>
                            </a:ln>
                          </wps:spPr>
                          <wps:bodyPr wrap="square" lIns="0" tIns="0" rIns="0" bIns="0" rtlCol="0">
                            <a:prstTxWarp prst="textNoShape">
                              <a:avLst/>
                            </a:prstTxWarp>
                            <a:noAutofit/>
                          </wps:bodyPr>
                        </wps:wsp>
                        <wps:wsp>
                          <wps:cNvPr id="494995594" name="Graphic 257"/>
                          <wps:cNvSpPr/>
                          <wps:spPr>
                            <a:xfrm>
                              <a:off x="3619445" y="863471"/>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1343810148" name="Graphic 258"/>
                          <wps:cNvSpPr/>
                          <wps:spPr>
                            <a:xfrm>
                              <a:off x="3651291" y="1202296"/>
                              <a:ext cx="1270" cy="94615"/>
                            </a:xfrm>
                            <a:custGeom>
                              <a:avLst/>
                              <a:gdLst/>
                              <a:ahLst/>
                              <a:cxnLst/>
                              <a:rect l="l" t="t" r="r" b="b"/>
                              <a:pathLst>
                                <a:path h="94615">
                                  <a:moveTo>
                                    <a:pt x="0" y="0"/>
                                  </a:moveTo>
                                  <a:lnTo>
                                    <a:pt x="0" y="94437"/>
                                  </a:lnTo>
                                </a:path>
                              </a:pathLst>
                            </a:custGeom>
                            <a:ln w="7200">
                              <a:solidFill>
                                <a:srgbClr val="231F20"/>
                              </a:solidFill>
                              <a:prstDash val="solid"/>
                            </a:ln>
                          </wps:spPr>
                          <wps:bodyPr wrap="square" lIns="0" tIns="0" rIns="0" bIns="0" rtlCol="0">
                            <a:prstTxWarp prst="textNoShape">
                              <a:avLst/>
                            </a:prstTxWarp>
                            <a:noAutofit/>
                          </wps:bodyPr>
                        </wps:wsp>
                        <wps:wsp>
                          <wps:cNvPr id="783088313" name="Graphic 259"/>
                          <wps:cNvSpPr/>
                          <wps:spPr>
                            <a:xfrm>
                              <a:off x="3617824" y="1291464"/>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1406356025" name="Graphic 260"/>
                          <wps:cNvSpPr/>
                          <wps:spPr>
                            <a:xfrm>
                              <a:off x="3646219" y="1626891"/>
                              <a:ext cx="1270" cy="94615"/>
                            </a:xfrm>
                            <a:custGeom>
                              <a:avLst/>
                              <a:gdLst/>
                              <a:ahLst/>
                              <a:cxnLst/>
                              <a:rect l="l" t="t" r="r" b="b"/>
                              <a:pathLst>
                                <a:path h="94615">
                                  <a:moveTo>
                                    <a:pt x="0" y="0"/>
                                  </a:moveTo>
                                  <a:lnTo>
                                    <a:pt x="0" y="94437"/>
                                  </a:lnTo>
                                </a:path>
                              </a:pathLst>
                            </a:custGeom>
                            <a:ln w="7200">
                              <a:solidFill>
                                <a:srgbClr val="231F20"/>
                              </a:solidFill>
                              <a:prstDash val="solid"/>
                            </a:ln>
                          </wps:spPr>
                          <wps:bodyPr wrap="square" lIns="0" tIns="0" rIns="0" bIns="0" rtlCol="0">
                            <a:prstTxWarp prst="textNoShape">
                              <a:avLst/>
                            </a:prstTxWarp>
                            <a:noAutofit/>
                          </wps:bodyPr>
                        </wps:wsp>
                        <wps:wsp>
                          <wps:cNvPr id="1937522439" name="Graphic 261"/>
                          <wps:cNvSpPr/>
                          <wps:spPr>
                            <a:xfrm>
                              <a:off x="3612752" y="1716059"/>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1957269691" name="Graphic 262"/>
                          <wps:cNvSpPr/>
                          <wps:spPr>
                            <a:xfrm>
                              <a:off x="1167014" y="775836"/>
                              <a:ext cx="1270" cy="90805"/>
                            </a:xfrm>
                            <a:custGeom>
                              <a:avLst/>
                              <a:gdLst/>
                              <a:ahLst/>
                              <a:cxnLst/>
                              <a:rect l="l" t="t" r="r" b="b"/>
                              <a:pathLst>
                                <a:path h="90805">
                                  <a:moveTo>
                                    <a:pt x="0" y="0"/>
                                  </a:moveTo>
                                  <a:lnTo>
                                    <a:pt x="0" y="90373"/>
                                  </a:lnTo>
                                </a:path>
                              </a:pathLst>
                            </a:custGeom>
                            <a:ln w="7200">
                              <a:solidFill>
                                <a:srgbClr val="231F20"/>
                              </a:solidFill>
                              <a:prstDash val="solid"/>
                            </a:ln>
                          </wps:spPr>
                          <wps:bodyPr wrap="square" lIns="0" tIns="0" rIns="0" bIns="0" rtlCol="0">
                            <a:prstTxWarp prst="textNoShape">
                              <a:avLst/>
                            </a:prstTxWarp>
                            <a:noAutofit/>
                          </wps:bodyPr>
                        </wps:wsp>
                        <wps:wsp>
                          <wps:cNvPr id="260175087" name="Graphic 263"/>
                          <wps:cNvSpPr/>
                          <wps:spPr>
                            <a:xfrm>
                              <a:off x="1133547" y="860934"/>
                              <a:ext cx="67310" cy="60960"/>
                            </a:xfrm>
                            <a:custGeom>
                              <a:avLst/>
                              <a:gdLst/>
                              <a:ahLst/>
                              <a:cxnLst/>
                              <a:rect l="l" t="t" r="r" b="b"/>
                              <a:pathLst>
                                <a:path w="67310" h="60960">
                                  <a:moveTo>
                                    <a:pt x="66929" y="0"/>
                                  </a:moveTo>
                                  <a:lnTo>
                                    <a:pt x="0" y="0"/>
                                  </a:lnTo>
                                  <a:lnTo>
                                    <a:pt x="33464" y="60833"/>
                                  </a:lnTo>
                                  <a:lnTo>
                                    <a:pt x="66929" y="0"/>
                                  </a:lnTo>
                                  <a:close/>
                                </a:path>
                              </a:pathLst>
                            </a:custGeom>
                            <a:solidFill>
                              <a:srgbClr val="231F20"/>
                            </a:solidFill>
                          </wps:spPr>
                          <wps:bodyPr wrap="square" lIns="0" tIns="0" rIns="0" bIns="0" rtlCol="0">
                            <a:prstTxWarp prst="textNoShape">
                              <a:avLst/>
                            </a:prstTxWarp>
                            <a:noAutofit/>
                          </wps:bodyPr>
                        </wps:wsp>
                        <wps:wsp>
                          <wps:cNvPr id="1036091268" name="Graphic 264"/>
                          <wps:cNvSpPr/>
                          <wps:spPr>
                            <a:xfrm>
                              <a:off x="1165395" y="1199757"/>
                              <a:ext cx="1270" cy="94615"/>
                            </a:xfrm>
                            <a:custGeom>
                              <a:avLst/>
                              <a:gdLst/>
                              <a:ahLst/>
                              <a:cxnLst/>
                              <a:rect l="l" t="t" r="r" b="b"/>
                              <a:pathLst>
                                <a:path h="94615">
                                  <a:moveTo>
                                    <a:pt x="0" y="0"/>
                                  </a:moveTo>
                                  <a:lnTo>
                                    <a:pt x="0" y="94437"/>
                                  </a:lnTo>
                                </a:path>
                              </a:pathLst>
                            </a:custGeom>
                            <a:ln w="7200">
                              <a:solidFill>
                                <a:srgbClr val="231F20"/>
                              </a:solidFill>
                              <a:prstDash val="solid"/>
                            </a:ln>
                          </wps:spPr>
                          <wps:bodyPr wrap="square" lIns="0" tIns="0" rIns="0" bIns="0" rtlCol="0">
                            <a:prstTxWarp prst="textNoShape">
                              <a:avLst/>
                            </a:prstTxWarp>
                            <a:noAutofit/>
                          </wps:bodyPr>
                        </wps:wsp>
                        <wps:wsp>
                          <wps:cNvPr id="1291280213" name="Graphic 265"/>
                          <wps:cNvSpPr/>
                          <wps:spPr>
                            <a:xfrm>
                              <a:off x="1131928" y="1288926"/>
                              <a:ext cx="67310" cy="60960"/>
                            </a:xfrm>
                            <a:custGeom>
                              <a:avLst/>
                              <a:gdLst/>
                              <a:ahLst/>
                              <a:cxnLst/>
                              <a:rect l="l" t="t" r="r" b="b"/>
                              <a:pathLst>
                                <a:path w="67310" h="60960">
                                  <a:moveTo>
                                    <a:pt x="66929" y="0"/>
                                  </a:moveTo>
                                  <a:lnTo>
                                    <a:pt x="0" y="0"/>
                                  </a:lnTo>
                                  <a:lnTo>
                                    <a:pt x="33464" y="60833"/>
                                  </a:lnTo>
                                  <a:lnTo>
                                    <a:pt x="66929" y="0"/>
                                  </a:lnTo>
                                  <a:close/>
                                </a:path>
                              </a:pathLst>
                            </a:custGeom>
                            <a:solidFill>
                              <a:srgbClr val="231F20"/>
                            </a:solidFill>
                          </wps:spPr>
                          <wps:bodyPr wrap="square" lIns="0" tIns="0" rIns="0" bIns="0" rtlCol="0">
                            <a:prstTxWarp prst="textNoShape">
                              <a:avLst/>
                            </a:prstTxWarp>
                            <a:noAutofit/>
                          </wps:bodyPr>
                        </wps:wsp>
                        <wps:wsp>
                          <wps:cNvPr id="2120549941" name="Graphic 266"/>
                          <wps:cNvSpPr/>
                          <wps:spPr>
                            <a:xfrm>
                              <a:off x="1160322" y="1627953"/>
                              <a:ext cx="1270" cy="94615"/>
                            </a:xfrm>
                            <a:custGeom>
                              <a:avLst/>
                              <a:gdLst/>
                              <a:ahLst/>
                              <a:cxnLst/>
                              <a:rect l="l" t="t" r="r" b="b"/>
                              <a:pathLst>
                                <a:path h="94615">
                                  <a:moveTo>
                                    <a:pt x="0" y="0"/>
                                  </a:moveTo>
                                  <a:lnTo>
                                    <a:pt x="0" y="94437"/>
                                  </a:lnTo>
                                </a:path>
                              </a:pathLst>
                            </a:custGeom>
                            <a:ln w="7200">
                              <a:solidFill>
                                <a:srgbClr val="231F20"/>
                              </a:solidFill>
                              <a:prstDash val="solid"/>
                            </a:ln>
                          </wps:spPr>
                          <wps:bodyPr wrap="square" lIns="0" tIns="0" rIns="0" bIns="0" rtlCol="0">
                            <a:prstTxWarp prst="textNoShape">
                              <a:avLst/>
                            </a:prstTxWarp>
                            <a:noAutofit/>
                          </wps:bodyPr>
                        </wps:wsp>
                        <wps:wsp>
                          <wps:cNvPr id="1771970549" name="Graphic 267"/>
                          <wps:cNvSpPr/>
                          <wps:spPr>
                            <a:xfrm>
                              <a:off x="1126855" y="1717121"/>
                              <a:ext cx="67310" cy="60960"/>
                            </a:xfrm>
                            <a:custGeom>
                              <a:avLst/>
                              <a:gdLst/>
                              <a:ahLst/>
                              <a:cxnLst/>
                              <a:rect l="l" t="t" r="r" b="b"/>
                              <a:pathLst>
                                <a:path w="67310" h="60960">
                                  <a:moveTo>
                                    <a:pt x="66929" y="0"/>
                                  </a:moveTo>
                                  <a:lnTo>
                                    <a:pt x="0" y="0"/>
                                  </a:lnTo>
                                  <a:lnTo>
                                    <a:pt x="33464" y="60833"/>
                                  </a:lnTo>
                                  <a:lnTo>
                                    <a:pt x="66929" y="0"/>
                                  </a:lnTo>
                                  <a:close/>
                                </a:path>
                              </a:pathLst>
                            </a:custGeom>
                            <a:solidFill>
                              <a:srgbClr val="231F20"/>
                            </a:solidFill>
                          </wps:spPr>
                          <wps:bodyPr wrap="square" lIns="0" tIns="0" rIns="0" bIns="0" rtlCol="0">
                            <a:prstTxWarp prst="textNoShape">
                              <a:avLst/>
                            </a:prstTxWarp>
                            <a:noAutofit/>
                          </wps:bodyPr>
                        </wps:wsp>
                        <wps:wsp>
                          <wps:cNvPr id="596607052" name="Graphic 268"/>
                          <wps:cNvSpPr/>
                          <wps:spPr>
                            <a:xfrm>
                              <a:off x="1156257" y="2050337"/>
                              <a:ext cx="2486660" cy="514984"/>
                            </a:xfrm>
                            <a:custGeom>
                              <a:avLst/>
                              <a:gdLst/>
                              <a:ahLst/>
                              <a:cxnLst/>
                              <a:rect l="l" t="t" r="r" b="b"/>
                              <a:pathLst>
                                <a:path w="2486660" h="514984">
                                  <a:moveTo>
                                    <a:pt x="0" y="0"/>
                                  </a:moveTo>
                                  <a:lnTo>
                                    <a:pt x="0" y="137502"/>
                                  </a:lnTo>
                                </a:path>
                                <a:path w="2486660" h="514984">
                                  <a:moveTo>
                                    <a:pt x="2483370" y="0"/>
                                  </a:moveTo>
                                  <a:lnTo>
                                    <a:pt x="2483370" y="137502"/>
                                  </a:lnTo>
                                </a:path>
                                <a:path w="2486660" h="514984">
                                  <a:moveTo>
                                    <a:pt x="2486317" y="420293"/>
                                  </a:moveTo>
                                  <a:lnTo>
                                    <a:pt x="2486317" y="514743"/>
                                  </a:lnTo>
                                </a:path>
                              </a:pathLst>
                            </a:custGeom>
                            <a:ln w="7200">
                              <a:solidFill>
                                <a:srgbClr val="231F20"/>
                              </a:solidFill>
                              <a:prstDash val="solid"/>
                            </a:ln>
                          </wps:spPr>
                          <wps:bodyPr wrap="square" lIns="0" tIns="0" rIns="0" bIns="0" rtlCol="0">
                            <a:prstTxWarp prst="textNoShape">
                              <a:avLst/>
                            </a:prstTxWarp>
                            <a:noAutofit/>
                          </wps:bodyPr>
                        </wps:wsp>
                        <wps:wsp>
                          <wps:cNvPr id="809884178" name="Graphic 269"/>
                          <wps:cNvSpPr/>
                          <wps:spPr>
                            <a:xfrm>
                              <a:off x="3609106" y="2559805"/>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601186192" name="Graphic 270"/>
                          <wps:cNvSpPr/>
                          <wps:spPr>
                            <a:xfrm>
                              <a:off x="1166072" y="2469578"/>
                              <a:ext cx="1270" cy="94615"/>
                            </a:xfrm>
                            <a:custGeom>
                              <a:avLst/>
                              <a:gdLst/>
                              <a:ahLst/>
                              <a:cxnLst/>
                              <a:rect l="l" t="t" r="r" b="b"/>
                              <a:pathLst>
                                <a:path h="94615">
                                  <a:moveTo>
                                    <a:pt x="0" y="0"/>
                                  </a:moveTo>
                                  <a:lnTo>
                                    <a:pt x="0" y="94437"/>
                                  </a:lnTo>
                                </a:path>
                              </a:pathLst>
                            </a:custGeom>
                            <a:ln w="7200">
                              <a:solidFill>
                                <a:srgbClr val="231F20"/>
                              </a:solidFill>
                              <a:prstDash val="solid"/>
                            </a:ln>
                          </wps:spPr>
                          <wps:bodyPr wrap="square" lIns="0" tIns="0" rIns="0" bIns="0" rtlCol="0">
                            <a:prstTxWarp prst="textNoShape">
                              <a:avLst/>
                            </a:prstTxWarp>
                            <a:noAutofit/>
                          </wps:bodyPr>
                        </wps:wsp>
                        <wps:wsp>
                          <wps:cNvPr id="2050766544" name="Graphic 271"/>
                          <wps:cNvSpPr/>
                          <wps:spPr>
                            <a:xfrm>
                              <a:off x="1132605" y="2558747"/>
                              <a:ext cx="67310" cy="60960"/>
                            </a:xfrm>
                            <a:custGeom>
                              <a:avLst/>
                              <a:gdLst/>
                              <a:ahLst/>
                              <a:cxnLst/>
                              <a:rect l="l" t="t" r="r" b="b"/>
                              <a:pathLst>
                                <a:path w="67310" h="60960">
                                  <a:moveTo>
                                    <a:pt x="66929" y="0"/>
                                  </a:moveTo>
                                  <a:lnTo>
                                    <a:pt x="0" y="0"/>
                                  </a:lnTo>
                                  <a:lnTo>
                                    <a:pt x="33464" y="60832"/>
                                  </a:lnTo>
                                  <a:lnTo>
                                    <a:pt x="66929" y="0"/>
                                  </a:lnTo>
                                  <a:close/>
                                </a:path>
                              </a:pathLst>
                            </a:custGeom>
                            <a:solidFill>
                              <a:srgbClr val="231F20"/>
                            </a:solidFill>
                          </wps:spPr>
                          <wps:bodyPr wrap="square" lIns="0" tIns="0" rIns="0" bIns="0" rtlCol="0">
                            <a:prstTxWarp prst="textNoShape">
                              <a:avLst/>
                            </a:prstTxWarp>
                            <a:noAutofit/>
                          </wps:bodyPr>
                        </wps:wsp>
                        <wps:wsp>
                          <wps:cNvPr id="125830999" name="Textbox 272"/>
                          <wps:cNvSpPr txBox="1"/>
                          <wps:spPr>
                            <a:xfrm>
                              <a:off x="120674" y="1475621"/>
                              <a:ext cx="2157095" cy="701050"/>
                            </a:xfrm>
                            <a:prstGeom prst="rect">
                              <a:avLst/>
                            </a:prstGeom>
                          </wps:spPr>
                          <wps:txbx>
                            <w:txbxContent>
                              <w:p w14:paraId="4C2E321E" w14:textId="77777777" w:rsidR="00970797" w:rsidRPr="0085454B" w:rsidRDefault="00970797" w:rsidP="00970797">
                                <w:pPr>
                                  <w:spacing w:line="159" w:lineRule="exact"/>
                                  <w:ind w:right="45"/>
                                  <w:jc w:val="center"/>
                                  <w:rPr>
                                    <w:sz w:val="18"/>
                                    <w:szCs w:val="22"/>
                                  </w:rPr>
                                </w:pPr>
                                <w:r w:rsidRPr="0085454B">
                                  <w:rPr>
                                    <w:color w:val="231F20"/>
                                    <w:spacing w:val="-2"/>
                                    <w:sz w:val="18"/>
                                    <w:szCs w:val="22"/>
                                  </w:rPr>
                                  <w:t>Насеченная</w:t>
                                </w:r>
                                <w:r w:rsidRPr="0085454B">
                                  <w:rPr>
                                    <w:color w:val="231F20"/>
                                    <w:spacing w:val="6"/>
                                    <w:sz w:val="18"/>
                                    <w:szCs w:val="22"/>
                                  </w:rPr>
                                  <w:t xml:space="preserve"> </w:t>
                                </w:r>
                                <w:r w:rsidRPr="0085454B">
                                  <w:rPr>
                                    <w:color w:val="231F20"/>
                                    <w:spacing w:val="-2"/>
                                    <w:sz w:val="18"/>
                                    <w:szCs w:val="22"/>
                                  </w:rPr>
                                  <w:t>прессовка</w:t>
                                </w:r>
                                <w:r w:rsidRPr="0085454B">
                                  <w:rPr>
                                    <w:color w:val="231F20"/>
                                    <w:spacing w:val="6"/>
                                    <w:sz w:val="18"/>
                                    <w:szCs w:val="22"/>
                                  </w:rPr>
                                  <w:t xml:space="preserve"> </w:t>
                                </w:r>
                                <w:r w:rsidRPr="0085454B">
                                  <w:rPr>
                                    <w:color w:val="231F20"/>
                                    <w:spacing w:val="-2"/>
                                    <w:sz w:val="18"/>
                                    <w:szCs w:val="22"/>
                                  </w:rPr>
                                  <w:t>высокой</w:t>
                                </w:r>
                                <w:r w:rsidRPr="0085454B">
                                  <w:rPr>
                                    <w:color w:val="231F20"/>
                                    <w:spacing w:val="6"/>
                                    <w:sz w:val="18"/>
                                    <w:szCs w:val="22"/>
                                  </w:rPr>
                                  <w:t xml:space="preserve"> </w:t>
                                </w:r>
                                <w:r w:rsidRPr="0085454B">
                                  <w:rPr>
                                    <w:color w:val="231F20"/>
                                    <w:spacing w:val="-2"/>
                                    <w:sz w:val="18"/>
                                    <w:szCs w:val="22"/>
                                  </w:rPr>
                                  <w:t>плотности</w:t>
                                </w:r>
                              </w:p>
                              <w:p w14:paraId="2345941F" w14:textId="77777777" w:rsidR="00970797" w:rsidRDefault="00970797" w:rsidP="00970797">
                                <w:pPr>
                                  <w:rPr>
                                    <w:sz w:val="16"/>
                                  </w:rPr>
                                </w:pPr>
                              </w:p>
                              <w:p w14:paraId="3F504054" w14:textId="77777777" w:rsidR="00970797" w:rsidRPr="0085454B" w:rsidRDefault="00970797" w:rsidP="00970797">
                                <w:pPr>
                                  <w:spacing w:before="12"/>
                                  <w:rPr>
                                    <w:sz w:val="18"/>
                                    <w:szCs w:val="22"/>
                                  </w:rPr>
                                </w:pPr>
                              </w:p>
                              <w:p w14:paraId="04C0B2E8" w14:textId="77777777" w:rsidR="00970797" w:rsidRPr="0085454B" w:rsidRDefault="00970797" w:rsidP="00970797">
                                <w:pPr>
                                  <w:spacing w:line="237" w:lineRule="auto"/>
                                  <w:ind w:right="18"/>
                                  <w:jc w:val="center"/>
                                  <w:rPr>
                                    <w:sz w:val="18"/>
                                    <w:szCs w:val="18"/>
                                  </w:rPr>
                                </w:pPr>
                                <w:r w:rsidRPr="0085454B">
                                  <w:rPr>
                                    <w:color w:val="231F20"/>
                                    <w:sz w:val="18"/>
                                    <w:szCs w:val="18"/>
                                  </w:rPr>
                                  <w:t>Селективное</w:t>
                                </w:r>
                                <w:r w:rsidRPr="0085454B">
                                  <w:rPr>
                                    <w:color w:val="231F20"/>
                                    <w:spacing w:val="-11"/>
                                    <w:sz w:val="18"/>
                                    <w:szCs w:val="18"/>
                                  </w:rPr>
                                  <w:t xml:space="preserve"> </w:t>
                                </w:r>
                                <w:r w:rsidRPr="0085454B">
                                  <w:rPr>
                                    <w:color w:val="231F20"/>
                                    <w:sz w:val="18"/>
                                    <w:szCs w:val="18"/>
                                  </w:rPr>
                                  <w:t>спекание</w:t>
                                </w:r>
                                <w:r w:rsidRPr="0085454B">
                                  <w:rPr>
                                    <w:color w:val="231F20"/>
                                    <w:spacing w:val="-11"/>
                                    <w:sz w:val="18"/>
                                    <w:szCs w:val="18"/>
                                  </w:rPr>
                                  <w:t xml:space="preserve"> </w:t>
                                </w:r>
                                <w:r w:rsidRPr="0085454B">
                                  <w:rPr>
                                    <w:color w:val="231F20"/>
                                    <w:sz w:val="18"/>
                                    <w:szCs w:val="18"/>
                                  </w:rPr>
                                  <w:t>частиц</w:t>
                                </w:r>
                                <w:r w:rsidRPr="0085454B">
                                  <w:rPr>
                                    <w:color w:val="231F20"/>
                                    <w:spacing w:val="-10"/>
                                    <w:sz w:val="18"/>
                                    <w:szCs w:val="18"/>
                                  </w:rPr>
                                  <w:t xml:space="preserve"> </w:t>
                                </w:r>
                                <w:r w:rsidRPr="0085454B">
                                  <w:rPr>
                                    <w:color w:val="231F20"/>
                                    <w:sz w:val="18"/>
                                    <w:szCs w:val="18"/>
                                  </w:rPr>
                                  <w:t>в</w:t>
                                </w:r>
                                <w:r w:rsidRPr="0085454B">
                                  <w:rPr>
                                    <w:color w:val="231F20"/>
                                    <w:spacing w:val="-11"/>
                                    <w:sz w:val="18"/>
                                    <w:szCs w:val="18"/>
                                  </w:rPr>
                                  <w:t xml:space="preserve"> </w:t>
                                </w:r>
                                <w:r w:rsidRPr="0085454B">
                                  <w:rPr>
                                    <w:color w:val="231F20"/>
                                    <w:sz w:val="18"/>
                                    <w:szCs w:val="18"/>
                                  </w:rPr>
                                  <w:t>неспеченной прессовке высокой плотности</w:t>
                                </w:r>
                              </w:p>
                            </w:txbxContent>
                          </wps:txbx>
                          <wps:bodyPr wrap="square" lIns="0" tIns="0" rIns="0" bIns="0" rtlCol="0">
                            <a:noAutofit/>
                          </wps:bodyPr>
                        </wps:wsp>
                        <wps:wsp>
                          <wps:cNvPr id="957205819" name="Textbox 273"/>
                          <wps:cNvSpPr txBox="1"/>
                          <wps:spPr>
                            <a:xfrm>
                              <a:off x="336430" y="1029206"/>
                              <a:ext cx="1781175" cy="114300"/>
                            </a:xfrm>
                            <a:prstGeom prst="rect">
                              <a:avLst/>
                            </a:prstGeom>
                          </wps:spPr>
                          <wps:txbx>
                            <w:txbxContent>
                              <w:p w14:paraId="6F9C2055" w14:textId="77777777" w:rsidR="00970797" w:rsidRPr="00970797" w:rsidRDefault="00970797" w:rsidP="00970797">
                                <w:pPr>
                                  <w:spacing w:line="179" w:lineRule="exact"/>
                                  <w:rPr>
                                    <w:szCs w:val="22"/>
                                  </w:rPr>
                                </w:pPr>
                                <w:r w:rsidRPr="0085454B">
                                  <w:rPr>
                                    <w:color w:val="231F20"/>
                                    <w:sz w:val="18"/>
                                  </w:rPr>
                                  <w:t>Порошковые</w:t>
                                </w:r>
                                <w:r w:rsidRPr="0085454B">
                                  <w:rPr>
                                    <w:color w:val="231F20"/>
                                    <w:spacing w:val="-11"/>
                                    <w:sz w:val="18"/>
                                  </w:rPr>
                                  <w:t xml:space="preserve"> </w:t>
                                </w:r>
                                <w:r w:rsidRPr="0085454B">
                                  <w:rPr>
                                    <w:color w:val="231F20"/>
                                    <w:sz w:val="18"/>
                                  </w:rPr>
                                  <w:t>и</w:t>
                                </w:r>
                                <w:r w:rsidRPr="0085454B">
                                  <w:rPr>
                                    <w:color w:val="231F20"/>
                                    <w:spacing w:val="-8"/>
                                    <w:sz w:val="18"/>
                                  </w:rPr>
                                  <w:t xml:space="preserve"> </w:t>
                                </w:r>
                                <w:r w:rsidRPr="0085454B">
                                  <w:rPr>
                                    <w:color w:val="231F20"/>
                                    <w:sz w:val="18"/>
                                  </w:rPr>
                                  <w:t>жидкие</w:t>
                                </w:r>
                                <w:r w:rsidRPr="0085454B">
                                  <w:rPr>
                                    <w:color w:val="231F20"/>
                                    <w:spacing w:val="-9"/>
                                    <w:sz w:val="18"/>
                                  </w:rPr>
                                  <w:t xml:space="preserve"> </w:t>
                                </w:r>
                                <w:r w:rsidRPr="00970797">
                                  <w:rPr>
                                    <w:color w:val="231F20"/>
                                    <w:spacing w:val="-2"/>
                                    <w:szCs w:val="22"/>
                                  </w:rPr>
                                  <w:t>суспензии</w:t>
                                </w:r>
                              </w:p>
                            </w:txbxContent>
                          </wps:txbx>
                          <wps:bodyPr wrap="square" lIns="0" tIns="0" rIns="0" bIns="0" rtlCol="0">
                            <a:noAutofit/>
                          </wps:bodyPr>
                        </wps:wsp>
                        <wps:wsp>
                          <wps:cNvPr id="893132074" name="Textbox 274"/>
                          <wps:cNvSpPr txBox="1"/>
                          <wps:spPr>
                            <a:xfrm>
                              <a:off x="3600" y="503269"/>
                              <a:ext cx="2345055" cy="275590"/>
                            </a:xfrm>
                            <a:prstGeom prst="rect">
                              <a:avLst/>
                            </a:prstGeom>
                            <a:ln w="7200">
                              <a:solidFill>
                                <a:srgbClr val="231F20"/>
                              </a:solidFill>
                              <a:prstDash val="solid"/>
                            </a:ln>
                          </wps:spPr>
                          <wps:txbx>
                            <w:txbxContent>
                              <w:p w14:paraId="5391439B" w14:textId="77777777" w:rsidR="00970797" w:rsidRPr="0085454B" w:rsidRDefault="00970797" w:rsidP="00970797">
                                <w:pPr>
                                  <w:spacing w:before="135"/>
                                  <w:ind w:left="1164"/>
                                  <w:rPr>
                                    <w:sz w:val="18"/>
                                    <w:szCs w:val="22"/>
                                  </w:rPr>
                                </w:pPr>
                                <w:r w:rsidRPr="0085454B">
                                  <w:rPr>
                                    <w:color w:val="231F20"/>
                                    <w:spacing w:val="-2"/>
                                    <w:sz w:val="18"/>
                                    <w:szCs w:val="22"/>
                                  </w:rPr>
                                  <w:t>Твердое</w:t>
                                </w:r>
                                <w:r w:rsidRPr="0085454B">
                                  <w:rPr>
                                    <w:color w:val="231F20"/>
                                    <w:spacing w:val="-1"/>
                                    <w:sz w:val="18"/>
                                    <w:szCs w:val="22"/>
                                  </w:rPr>
                                  <w:t xml:space="preserve"> </w:t>
                                </w:r>
                                <w:r w:rsidRPr="0085454B">
                                  <w:rPr>
                                    <w:color w:val="231F20"/>
                                    <w:spacing w:val="-2"/>
                                    <w:sz w:val="18"/>
                                    <w:szCs w:val="22"/>
                                  </w:rPr>
                                  <w:t>состояние</w:t>
                                </w:r>
                              </w:p>
                            </w:txbxContent>
                          </wps:txbx>
                          <wps:bodyPr wrap="square" lIns="0" tIns="0" rIns="0" bIns="0" rtlCol="0">
                            <a:noAutofit/>
                          </wps:bodyPr>
                        </wps:wsp>
                        <wps:wsp>
                          <wps:cNvPr id="1975292003" name="Textbox 275"/>
                          <wps:cNvSpPr txBox="1"/>
                          <wps:spPr>
                            <a:xfrm>
                              <a:off x="3600" y="3600"/>
                              <a:ext cx="4832350" cy="284480"/>
                            </a:xfrm>
                            <a:prstGeom prst="rect">
                              <a:avLst/>
                            </a:prstGeom>
                            <a:ln w="7200">
                              <a:solidFill>
                                <a:srgbClr val="231F20"/>
                              </a:solidFill>
                              <a:prstDash val="solid"/>
                            </a:ln>
                          </wps:spPr>
                          <wps:txbx>
                            <w:txbxContent>
                              <w:p w14:paraId="06DB6C5A" w14:textId="77777777" w:rsidR="00970797" w:rsidRPr="0085454B" w:rsidRDefault="00970797" w:rsidP="00970797">
                                <w:pPr>
                                  <w:spacing w:before="133"/>
                                  <w:ind w:left="276" w:right="205"/>
                                  <w:jc w:val="center"/>
                                  <w:rPr>
                                    <w:sz w:val="18"/>
                                    <w:szCs w:val="22"/>
                                  </w:rPr>
                                </w:pPr>
                                <w:r w:rsidRPr="0085454B">
                                  <w:rPr>
                                    <w:color w:val="231F20"/>
                                    <w:spacing w:val="-2"/>
                                    <w:sz w:val="18"/>
                                    <w:szCs w:val="22"/>
                                  </w:rPr>
                                  <w:t>Керамические</w:t>
                                </w:r>
                                <w:r w:rsidRPr="0085454B">
                                  <w:rPr>
                                    <w:color w:val="231F20"/>
                                    <w:spacing w:val="-8"/>
                                    <w:sz w:val="18"/>
                                    <w:szCs w:val="22"/>
                                  </w:rPr>
                                  <w:t xml:space="preserve"> </w:t>
                                </w:r>
                                <w:r w:rsidRPr="0085454B">
                                  <w:rPr>
                                    <w:color w:val="231F20"/>
                                    <w:spacing w:val="-2"/>
                                    <w:sz w:val="18"/>
                                    <w:szCs w:val="22"/>
                                  </w:rPr>
                                  <w:t>материалы</w:t>
                                </w:r>
                              </w:p>
                            </w:txbxContent>
                          </wps:txbx>
                          <wps:bodyPr wrap="square" lIns="0" tIns="0" rIns="0" bIns="0" rtlCol="0">
                            <a:noAutofit/>
                          </wps:bodyPr>
                        </wps:wsp>
                        <wps:wsp>
                          <wps:cNvPr id="1181713790" name="Textbox 276"/>
                          <wps:cNvSpPr txBox="1"/>
                          <wps:spPr>
                            <a:xfrm>
                              <a:off x="2461799" y="924299"/>
                              <a:ext cx="2317750" cy="275590"/>
                            </a:xfrm>
                            <a:prstGeom prst="rect">
                              <a:avLst/>
                            </a:prstGeom>
                            <a:ln w="7200">
                              <a:solidFill>
                                <a:srgbClr val="231F20"/>
                              </a:solidFill>
                              <a:prstDash val="solid"/>
                            </a:ln>
                          </wps:spPr>
                          <wps:txbx>
                            <w:txbxContent>
                              <w:p w14:paraId="2AD86069" w14:textId="77777777" w:rsidR="00970797" w:rsidRPr="00970797" w:rsidRDefault="00970797" w:rsidP="00970797">
                                <w:pPr>
                                  <w:spacing w:before="135"/>
                                  <w:ind w:left="1015"/>
                                  <w:rPr>
                                    <w:sz w:val="18"/>
                                    <w:szCs w:val="22"/>
                                  </w:rPr>
                                </w:pPr>
                                <w:r w:rsidRPr="00970797">
                                  <w:rPr>
                                    <w:color w:val="231F20"/>
                                    <w:sz w:val="18"/>
                                    <w:szCs w:val="22"/>
                                  </w:rPr>
                                  <w:t>Порошковый</w:t>
                                </w:r>
                                <w:r w:rsidRPr="00970797">
                                  <w:rPr>
                                    <w:color w:val="231F20"/>
                                    <w:spacing w:val="-10"/>
                                    <w:sz w:val="18"/>
                                    <w:szCs w:val="22"/>
                                  </w:rPr>
                                  <w:t xml:space="preserve"> </w:t>
                                </w:r>
                                <w:r w:rsidRPr="00970797">
                                  <w:rPr>
                                    <w:color w:val="231F20"/>
                                    <w:spacing w:val="-2"/>
                                    <w:sz w:val="18"/>
                                    <w:szCs w:val="22"/>
                                  </w:rPr>
                                  <w:t>материал</w:t>
                                </w:r>
                              </w:p>
                            </w:txbxContent>
                          </wps:txbx>
                          <wps:bodyPr wrap="square" lIns="0" tIns="0" rIns="0" bIns="0" rtlCol="0">
                            <a:noAutofit/>
                          </wps:bodyPr>
                        </wps:wsp>
                        <wps:wsp>
                          <wps:cNvPr id="1414763397" name="Textbox 277"/>
                          <wps:cNvSpPr txBox="1"/>
                          <wps:spPr>
                            <a:xfrm>
                              <a:off x="2461799" y="503269"/>
                              <a:ext cx="2317750" cy="275590"/>
                            </a:xfrm>
                            <a:prstGeom prst="rect">
                              <a:avLst/>
                            </a:prstGeom>
                            <a:ln w="7200">
                              <a:solidFill>
                                <a:srgbClr val="231F20"/>
                              </a:solidFill>
                              <a:prstDash val="solid"/>
                            </a:ln>
                          </wps:spPr>
                          <wps:txbx>
                            <w:txbxContent>
                              <w:p w14:paraId="49F759F6" w14:textId="77777777" w:rsidR="00970797" w:rsidRPr="0085454B" w:rsidRDefault="00970797" w:rsidP="00970797">
                                <w:pPr>
                                  <w:spacing w:before="138"/>
                                  <w:ind w:left="442"/>
                                  <w:rPr>
                                    <w:sz w:val="18"/>
                                    <w:szCs w:val="22"/>
                                  </w:rPr>
                                </w:pPr>
                                <w:r w:rsidRPr="0085454B">
                                  <w:rPr>
                                    <w:color w:val="231F20"/>
                                    <w:sz w:val="18"/>
                                    <w:szCs w:val="22"/>
                                  </w:rPr>
                                  <w:t>Твердое</w:t>
                                </w:r>
                                <w:r w:rsidRPr="0085454B">
                                  <w:rPr>
                                    <w:color w:val="231F20"/>
                                    <w:spacing w:val="-8"/>
                                    <w:sz w:val="18"/>
                                    <w:szCs w:val="22"/>
                                  </w:rPr>
                                  <w:t xml:space="preserve"> </w:t>
                                </w:r>
                                <w:r w:rsidRPr="0085454B">
                                  <w:rPr>
                                    <w:color w:val="231F20"/>
                                    <w:sz w:val="18"/>
                                    <w:szCs w:val="22"/>
                                  </w:rPr>
                                  <w:t>+</w:t>
                                </w:r>
                                <w:r w:rsidRPr="0085454B">
                                  <w:rPr>
                                    <w:color w:val="231F20"/>
                                    <w:spacing w:val="-8"/>
                                    <w:sz w:val="18"/>
                                    <w:szCs w:val="22"/>
                                  </w:rPr>
                                  <w:t xml:space="preserve"> </w:t>
                                </w:r>
                                <w:r w:rsidRPr="0085454B">
                                  <w:rPr>
                                    <w:color w:val="231F20"/>
                                    <w:sz w:val="18"/>
                                    <w:szCs w:val="22"/>
                                  </w:rPr>
                                  <w:t>расплавленное</w:t>
                                </w:r>
                                <w:r w:rsidRPr="0085454B">
                                  <w:rPr>
                                    <w:color w:val="231F20"/>
                                    <w:spacing w:val="-7"/>
                                    <w:sz w:val="18"/>
                                    <w:szCs w:val="22"/>
                                  </w:rPr>
                                  <w:t xml:space="preserve"> </w:t>
                                </w:r>
                                <w:r w:rsidRPr="0085454B">
                                  <w:rPr>
                                    <w:color w:val="231F20"/>
                                    <w:spacing w:val="-2"/>
                                    <w:sz w:val="18"/>
                                    <w:szCs w:val="22"/>
                                  </w:rPr>
                                  <w:t>состояние</w:t>
                                </w:r>
                              </w:p>
                            </w:txbxContent>
                          </wps:txbx>
                          <wps:bodyPr wrap="square" lIns="0" tIns="0" rIns="0" bIns="0" rtlCol="0">
                            <a:noAutofit/>
                          </wps:bodyPr>
                        </wps:wsp>
                        <wps:wsp>
                          <wps:cNvPr id="1825534317" name="Textbox 278"/>
                          <wps:cNvSpPr txBox="1"/>
                          <wps:spPr>
                            <a:xfrm>
                              <a:off x="2461799" y="1354207"/>
                              <a:ext cx="2317750" cy="275590"/>
                            </a:xfrm>
                            <a:prstGeom prst="rect">
                              <a:avLst/>
                            </a:prstGeom>
                            <a:ln w="7200">
                              <a:solidFill>
                                <a:srgbClr val="231F20"/>
                              </a:solidFill>
                              <a:prstDash val="solid"/>
                            </a:ln>
                          </wps:spPr>
                          <wps:txbx>
                            <w:txbxContent>
                              <w:p w14:paraId="31430696" w14:textId="77777777" w:rsidR="00970797" w:rsidRPr="0085454B" w:rsidRDefault="00970797" w:rsidP="00970797">
                                <w:pPr>
                                  <w:spacing w:before="133"/>
                                  <w:ind w:left="1061"/>
                                  <w:rPr>
                                    <w:sz w:val="18"/>
                                    <w:szCs w:val="22"/>
                                  </w:rPr>
                                </w:pPr>
                                <w:r w:rsidRPr="0085454B">
                                  <w:rPr>
                                    <w:color w:val="231F20"/>
                                    <w:spacing w:val="-2"/>
                                    <w:sz w:val="18"/>
                                    <w:szCs w:val="22"/>
                                  </w:rPr>
                                  <w:t>Порошковая</w:t>
                                </w:r>
                                <w:r w:rsidRPr="0085454B">
                                  <w:rPr>
                                    <w:color w:val="231F20"/>
                                    <w:spacing w:val="6"/>
                                    <w:sz w:val="18"/>
                                    <w:szCs w:val="22"/>
                                  </w:rPr>
                                  <w:t xml:space="preserve"> </w:t>
                                </w:r>
                                <w:r w:rsidRPr="0085454B">
                                  <w:rPr>
                                    <w:color w:val="231F20"/>
                                    <w:spacing w:val="-2"/>
                                    <w:sz w:val="18"/>
                                    <w:szCs w:val="22"/>
                                  </w:rPr>
                                  <w:t>подложка</w:t>
                                </w:r>
                              </w:p>
                            </w:txbxContent>
                          </wps:txbx>
                          <wps:bodyPr wrap="square" lIns="0" tIns="0" rIns="0" bIns="0" rtlCol="0">
                            <a:noAutofit/>
                          </wps:bodyPr>
                        </wps:wsp>
                        <wps:wsp>
                          <wps:cNvPr id="514964004" name="Textbox 279"/>
                          <wps:cNvSpPr txBox="1"/>
                          <wps:spPr>
                            <a:xfrm>
                              <a:off x="3600" y="2187835"/>
                              <a:ext cx="4832350" cy="284480"/>
                            </a:xfrm>
                            <a:prstGeom prst="rect">
                              <a:avLst/>
                            </a:prstGeom>
                            <a:ln w="7200">
                              <a:solidFill>
                                <a:srgbClr val="231F20"/>
                              </a:solidFill>
                              <a:prstDash val="solid"/>
                            </a:ln>
                          </wps:spPr>
                          <wps:txbx>
                            <w:txbxContent>
                              <w:p w14:paraId="7360889F" w14:textId="77777777" w:rsidR="00970797" w:rsidRPr="0085454B" w:rsidRDefault="00970797" w:rsidP="00970797">
                                <w:pPr>
                                  <w:spacing w:before="159"/>
                                  <w:ind w:left="71" w:right="276"/>
                                  <w:jc w:val="center"/>
                                  <w:rPr>
                                    <w:sz w:val="18"/>
                                    <w:szCs w:val="22"/>
                                  </w:rPr>
                                </w:pPr>
                                <w:r w:rsidRPr="0085454B">
                                  <w:rPr>
                                    <w:color w:val="231F20"/>
                                    <w:sz w:val="18"/>
                                    <w:szCs w:val="22"/>
                                  </w:rPr>
                                  <w:t>Синтез</w:t>
                                </w:r>
                                <w:r w:rsidRPr="0085454B">
                                  <w:rPr>
                                    <w:color w:val="231F20"/>
                                    <w:spacing w:val="-9"/>
                                    <w:sz w:val="18"/>
                                    <w:szCs w:val="22"/>
                                  </w:rPr>
                                  <w:t xml:space="preserve"> </w:t>
                                </w:r>
                                <w:r w:rsidRPr="0085454B">
                                  <w:rPr>
                                    <w:color w:val="231F20"/>
                                    <w:sz w:val="18"/>
                                    <w:szCs w:val="22"/>
                                  </w:rPr>
                                  <w:t>на</w:t>
                                </w:r>
                                <w:r w:rsidRPr="0085454B">
                                  <w:rPr>
                                    <w:color w:val="231F20"/>
                                    <w:spacing w:val="-8"/>
                                    <w:sz w:val="18"/>
                                    <w:szCs w:val="22"/>
                                  </w:rPr>
                                  <w:t xml:space="preserve"> </w:t>
                                </w:r>
                                <w:r w:rsidRPr="0085454B">
                                  <w:rPr>
                                    <w:color w:val="231F20"/>
                                    <w:spacing w:val="-2"/>
                                    <w:sz w:val="18"/>
                                    <w:szCs w:val="22"/>
                                  </w:rPr>
                                  <w:t>подложке</w:t>
                                </w:r>
                              </w:p>
                            </w:txbxContent>
                          </wps:txbx>
                          <wps:bodyPr wrap="square" lIns="0" tIns="0" rIns="0" bIns="0" rtlCol="0">
                            <a:noAutofit/>
                          </wps:bodyPr>
                        </wps:wsp>
                        <wps:wsp>
                          <wps:cNvPr id="833613291" name="Textbox 280"/>
                          <wps:cNvSpPr txBox="1"/>
                          <wps:spPr>
                            <a:xfrm>
                              <a:off x="2461799" y="1775237"/>
                              <a:ext cx="2317750" cy="275590"/>
                            </a:xfrm>
                            <a:prstGeom prst="rect">
                              <a:avLst/>
                            </a:prstGeom>
                            <a:ln w="7200">
                              <a:solidFill>
                                <a:srgbClr val="231F20"/>
                              </a:solidFill>
                              <a:prstDash val="solid"/>
                            </a:ln>
                          </wps:spPr>
                          <wps:txbx>
                            <w:txbxContent>
                              <w:p w14:paraId="59663DB0" w14:textId="77777777" w:rsidR="00970797" w:rsidRPr="0085454B" w:rsidRDefault="00970797" w:rsidP="00970797">
                                <w:pPr>
                                  <w:spacing w:before="26" w:line="237" w:lineRule="auto"/>
                                  <w:ind w:left="920" w:right="648" w:hanging="181"/>
                                  <w:rPr>
                                    <w:sz w:val="18"/>
                                    <w:szCs w:val="22"/>
                                  </w:rPr>
                                </w:pPr>
                                <w:r w:rsidRPr="0085454B">
                                  <w:rPr>
                                    <w:color w:val="231F20"/>
                                    <w:spacing w:val="-2"/>
                                    <w:sz w:val="18"/>
                                    <w:szCs w:val="22"/>
                                  </w:rPr>
                                  <w:t>Селективное</w:t>
                                </w:r>
                                <w:r w:rsidRPr="0085454B">
                                  <w:rPr>
                                    <w:color w:val="231F20"/>
                                    <w:spacing w:val="-3"/>
                                    <w:sz w:val="18"/>
                                    <w:szCs w:val="22"/>
                                  </w:rPr>
                                  <w:t xml:space="preserve"> </w:t>
                                </w:r>
                                <w:r w:rsidRPr="0085454B">
                                  <w:rPr>
                                    <w:color w:val="231F20"/>
                                    <w:spacing w:val="-2"/>
                                    <w:sz w:val="18"/>
                                    <w:szCs w:val="22"/>
                                  </w:rPr>
                                  <w:t>спекание</w:t>
                                </w:r>
                                <w:r w:rsidRPr="0085454B">
                                  <w:rPr>
                                    <w:color w:val="231F20"/>
                                    <w:spacing w:val="-5"/>
                                    <w:sz w:val="18"/>
                                    <w:szCs w:val="22"/>
                                  </w:rPr>
                                  <w:t xml:space="preserve"> </w:t>
                                </w:r>
                                <w:r w:rsidRPr="0085454B">
                                  <w:rPr>
                                    <w:color w:val="231F20"/>
                                    <w:spacing w:val="-2"/>
                                    <w:sz w:val="18"/>
                                    <w:szCs w:val="22"/>
                                  </w:rPr>
                                  <w:t xml:space="preserve">частиц </w:t>
                                </w:r>
                                <w:r w:rsidRPr="0085454B">
                                  <w:rPr>
                                    <w:color w:val="231F20"/>
                                    <w:sz w:val="18"/>
                                    <w:szCs w:val="22"/>
                                  </w:rPr>
                                  <w:t>на порошковой подложке</w:t>
                                </w:r>
                              </w:p>
                            </w:txbxContent>
                          </wps:txbx>
                          <wps:bodyPr wrap="square" lIns="0" tIns="0" rIns="0" bIns="0" rtlCol="0">
                            <a:noAutofit/>
                          </wps:bodyPr>
                        </wps:wsp>
                      </wpg:grpSp>
                      <wpg:grpSp>
                        <wpg:cNvPr id="1349170216" name="Group 245"/>
                        <wpg:cNvGrpSpPr>
                          <a:grpSpLocks/>
                        </wpg:cNvGrpSpPr>
                        <wpg:grpSpPr>
                          <a:xfrm>
                            <a:off x="0" y="0"/>
                            <a:ext cx="723900" cy="290195"/>
                            <a:chOff x="0" y="0"/>
                            <a:chExt cx="723900" cy="290195"/>
                          </a:xfrm>
                        </wpg:grpSpPr>
                        <wps:wsp>
                          <wps:cNvPr id="547524913" name="Graphic 246"/>
                          <wps:cNvSpPr/>
                          <wps:spPr>
                            <a:xfrm>
                              <a:off x="3600" y="3600"/>
                              <a:ext cx="716915" cy="283210"/>
                            </a:xfrm>
                            <a:custGeom>
                              <a:avLst/>
                              <a:gdLst/>
                              <a:ahLst/>
                              <a:cxnLst/>
                              <a:rect l="l" t="t" r="r" b="b"/>
                              <a:pathLst>
                                <a:path w="716915" h="283210">
                                  <a:moveTo>
                                    <a:pt x="0" y="282651"/>
                                  </a:moveTo>
                                  <a:lnTo>
                                    <a:pt x="590943" y="282651"/>
                                  </a:lnTo>
                                  <a:lnTo>
                                    <a:pt x="716483" y="141325"/>
                                  </a:lnTo>
                                  <a:lnTo>
                                    <a:pt x="590943" y="0"/>
                                  </a:lnTo>
                                  <a:lnTo>
                                    <a:pt x="0" y="0"/>
                                  </a:lnTo>
                                  <a:lnTo>
                                    <a:pt x="0" y="282651"/>
                                  </a:lnTo>
                                  <a:close/>
                                </a:path>
                              </a:pathLst>
                            </a:custGeom>
                            <a:ln w="7200">
                              <a:solidFill>
                                <a:srgbClr val="231F20"/>
                              </a:solidFill>
                              <a:prstDash val="solid"/>
                            </a:ln>
                          </wps:spPr>
                          <wps:bodyPr wrap="square" lIns="0" tIns="0" rIns="0" bIns="0" rtlCol="0">
                            <a:prstTxWarp prst="textNoShape">
                              <a:avLst/>
                            </a:prstTxWarp>
                            <a:noAutofit/>
                          </wps:bodyPr>
                        </wps:wsp>
                        <wps:wsp>
                          <wps:cNvPr id="307427406" name="Textbox 247"/>
                          <wps:cNvSpPr txBox="1"/>
                          <wps:spPr>
                            <a:xfrm>
                              <a:off x="0" y="0"/>
                              <a:ext cx="723900" cy="290195"/>
                            </a:xfrm>
                            <a:prstGeom prst="rect">
                              <a:avLst/>
                            </a:prstGeom>
                          </wps:spPr>
                          <wps:txbx>
                            <w:txbxContent>
                              <w:p w14:paraId="42596194" w14:textId="77777777" w:rsidR="00970797" w:rsidRPr="0085454B" w:rsidRDefault="00970797" w:rsidP="00970797">
                                <w:pPr>
                                  <w:spacing w:before="56" w:line="237" w:lineRule="auto"/>
                                  <w:ind w:left="90" w:right="234" w:firstLine="269"/>
                                  <w:rPr>
                                    <w:sz w:val="18"/>
                                    <w:szCs w:val="22"/>
                                  </w:rPr>
                                </w:pPr>
                                <w:r w:rsidRPr="0085454B">
                                  <w:rPr>
                                    <w:color w:val="231F20"/>
                                    <w:spacing w:val="-4"/>
                                    <w:sz w:val="18"/>
                                    <w:szCs w:val="22"/>
                                  </w:rPr>
                                  <w:t>Тип</w:t>
                                </w:r>
                                <w:r w:rsidRPr="0085454B">
                                  <w:rPr>
                                    <w:color w:val="231F20"/>
                                    <w:spacing w:val="-2"/>
                                    <w:sz w:val="18"/>
                                    <w:szCs w:val="22"/>
                                  </w:rPr>
                                  <w:t xml:space="preserve"> материала</w:t>
                                </w:r>
                              </w:p>
                            </w:txbxContent>
                          </wps:txbx>
                          <wps:bodyPr wrap="square" lIns="0" tIns="0" rIns="0" bIns="0" rtlCol="0">
                            <a:noAutofit/>
                          </wps:bodyPr>
                        </wps:wsp>
                      </wpg:grpSp>
                      <wpg:grpSp>
                        <wpg:cNvPr id="1656499662" name="Group 248"/>
                        <wpg:cNvGrpSpPr>
                          <a:grpSpLocks/>
                        </wpg:cNvGrpSpPr>
                        <wpg:grpSpPr>
                          <a:xfrm>
                            <a:off x="0" y="497434"/>
                            <a:ext cx="723900" cy="290195"/>
                            <a:chOff x="0" y="0"/>
                            <a:chExt cx="723900" cy="290195"/>
                          </a:xfrm>
                        </wpg:grpSpPr>
                        <wps:wsp>
                          <wps:cNvPr id="1552069360" name="Graphic 249"/>
                          <wps:cNvSpPr/>
                          <wps:spPr>
                            <a:xfrm>
                              <a:off x="3600" y="3600"/>
                              <a:ext cx="716915" cy="283210"/>
                            </a:xfrm>
                            <a:custGeom>
                              <a:avLst/>
                              <a:gdLst/>
                              <a:ahLst/>
                              <a:cxnLst/>
                              <a:rect l="l" t="t" r="r" b="b"/>
                              <a:pathLst>
                                <a:path w="716915" h="283210">
                                  <a:moveTo>
                                    <a:pt x="0" y="282651"/>
                                  </a:moveTo>
                                  <a:lnTo>
                                    <a:pt x="590943" y="282651"/>
                                  </a:lnTo>
                                  <a:lnTo>
                                    <a:pt x="716483" y="141325"/>
                                  </a:lnTo>
                                  <a:lnTo>
                                    <a:pt x="590943" y="0"/>
                                  </a:lnTo>
                                  <a:lnTo>
                                    <a:pt x="0" y="0"/>
                                  </a:lnTo>
                                  <a:lnTo>
                                    <a:pt x="0" y="282651"/>
                                  </a:lnTo>
                                  <a:close/>
                                </a:path>
                              </a:pathLst>
                            </a:custGeom>
                            <a:ln w="7200">
                              <a:solidFill>
                                <a:srgbClr val="231F20"/>
                              </a:solidFill>
                              <a:prstDash val="solid"/>
                            </a:ln>
                          </wps:spPr>
                          <wps:bodyPr wrap="square" lIns="0" tIns="0" rIns="0" bIns="0" rtlCol="0">
                            <a:prstTxWarp prst="textNoShape">
                              <a:avLst/>
                            </a:prstTxWarp>
                            <a:noAutofit/>
                          </wps:bodyPr>
                        </wps:wsp>
                        <wps:wsp>
                          <wps:cNvPr id="2058250606" name="Textbox 250"/>
                          <wps:cNvSpPr txBox="1"/>
                          <wps:spPr>
                            <a:xfrm>
                              <a:off x="0" y="0"/>
                              <a:ext cx="723900" cy="290195"/>
                            </a:xfrm>
                            <a:prstGeom prst="rect">
                              <a:avLst/>
                            </a:prstGeom>
                          </wps:spPr>
                          <wps:txbx>
                            <w:txbxContent>
                              <w:p w14:paraId="7A014008" w14:textId="77777777" w:rsidR="00970797" w:rsidRPr="0085454B" w:rsidRDefault="00970797" w:rsidP="00970797">
                                <w:pPr>
                                  <w:spacing w:before="143"/>
                                  <w:ind w:left="127"/>
                                  <w:rPr>
                                    <w:sz w:val="18"/>
                                    <w:szCs w:val="22"/>
                                  </w:rPr>
                                </w:pPr>
                                <w:r w:rsidRPr="0085454B">
                                  <w:rPr>
                                    <w:color w:val="231F20"/>
                                    <w:spacing w:val="-2"/>
                                    <w:sz w:val="18"/>
                                    <w:szCs w:val="22"/>
                                  </w:rPr>
                                  <w:t>Состояние</w:t>
                                </w:r>
                              </w:p>
                            </w:txbxContent>
                          </wps:txbx>
                          <wps:bodyPr wrap="square" lIns="0" tIns="0" rIns="0" bIns="0" rtlCol="0">
                            <a:noAutofit/>
                          </wps:bodyPr>
                        </wps:wsp>
                      </wpg:grpSp>
                      <wpg:grpSp>
                        <wpg:cNvPr id="1698030698" name="Group 251"/>
                        <wpg:cNvGrpSpPr>
                          <a:grpSpLocks/>
                        </wpg:cNvGrpSpPr>
                        <wpg:grpSpPr>
                          <a:xfrm>
                            <a:off x="0" y="914400"/>
                            <a:ext cx="723900" cy="290195"/>
                            <a:chOff x="0" y="0"/>
                            <a:chExt cx="723900" cy="290195"/>
                          </a:xfrm>
                        </wpg:grpSpPr>
                        <wps:wsp>
                          <wps:cNvPr id="1345313663" name="Graphic 252"/>
                          <wps:cNvSpPr/>
                          <wps:spPr>
                            <a:xfrm>
                              <a:off x="3600" y="3600"/>
                              <a:ext cx="716915" cy="283210"/>
                            </a:xfrm>
                            <a:custGeom>
                              <a:avLst/>
                              <a:gdLst/>
                              <a:ahLst/>
                              <a:cxnLst/>
                              <a:rect l="l" t="t" r="r" b="b"/>
                              <a:pathLst>
                                <a:path w="716915" h="283210">
                                  <a:moveTo>
                                    <a:pt x="0" y="282638"/>
                                  </a:moveTo>
                                  <a:lnTo>
                                    <a:pt x="590943" y="282638"/>
                                  </a:lnTo>
                                  <a:lnTo>
                                    <a:pt x="716483" y="141312"/>
                                  </a:lnTo>
                                  <a:lnTo>
                                    <a:pt x="590943" y="0"/>
                                  </a:lnTo>
                                  <a:lnTo>
                                    <a:pt x="0" y="0"/>
                                  </a:lnTo>
                                  <a:lnTo>
                                    <a:pt x="0" y="282638"/>
                                  </a:lnTo>
                                  <a:close/>
                                </a:path>
                              </a:pathLst>
                            </a:custGeom>
                            <a:ln w="7200">
                              <a:solidFill>
                                <a:srgbClr val="231F20"/>
                              </a:solidFill>
                              <a:prstDash val="solid"/>
                            </a:ln>
                          </wps:spPr>
                          <wps:bodyPr wrap="square" lIns="0" tIns="0" rIns="0" bIns="0" rtlCol="0">
                            <a:prstTxWarp prst="textNoShape">
                              <a:avLst/>
                            </a:prstTxWarp>
                            <a:noAutofit/>
                          </wps:bodyPr>
                        </wps:wsp>
                        <wps:wsp>
                          <wps:cNvPr id="1728120592" name="Textbox 253"/>
                          <wps:cNvSpPr txBox="1"/>
                          <wps:spPr>
                            <a:xfrm>
                              <a:off x="0" y="0"/>
                              <a:ext cx="723900" cy="290195"/>
                            </a:xfrm>
                            <a:prstGeom prst="rect">
                              <a:avLst/>
                            </a:prstGeom>
                          </wps:spPr>
                          <wps:txbx>
                            <w:txbxContent>
                              <w:p w14:paraId="1D0267DF" w14:textId="77777777" w:rsidR="00970797" w:rsidRPr="0085454B" w:rsidRDefault="00970797" w:rsidP="00970797">
                                <w:pPr>
                                  <w:spacing w:before="62" w:line="237" w:lineRule="auto"/>
                                  <w:ind w:left="317" w:right="219" w:hanging="144"/>
                                  <w:rPr>
                                    <w:sz w:val="18"/>
                                    <w:szCs w:val="22"/>
                                  </w:rPr>
                                </w:pPr>
                                <w:r w:rsidRPr="0085454B">
                                  <w:rPr>
                                    <w:color w:val="231F20"/>
                                    <w:spacing w:val="-2"/>
                                    <w:sz w:val="18"/>
                                    <w:szCs w:val="22"/>
                                  </w:rPr>
                                  <w:t>Материал сырья</w:t>
                                </w:r>
                              </w:p>
                            </w:txbxContent>
                          </wps:txbx>
                          <wps:bodyPr wrap="square" lIns="0" tIns="0" rIns="0" bIns="0" rtlCol="0">
                            <a:noAutofit/>
                          </wps:bodyPr>
                        </wps:wsp>
                      </wpg:grpSp>
                      <wpg:grpSp>
                        <wpg:cNvPr id="1668261128" name="Group 281"/>
                        <wpg:cNvGrpSpPr>
                          <a:grpSpLocks/>
                        </wpg:cNvGrpSpPr>
                        <wpg:grpSpPr>
                          <a:xfrm>
                            <a:off x="0" y="1345997"/>
                            <a:ext cx="723900" cy="290195"/>
                            <a:chOff x="0" y="0"/>
                            <a:chExt cx="723900" cy="290195"/>
                          </a:xfrm>
                        </wpg:grpSpPr>
                        <wps:wsp>
                          <wps:cNvPr id="468260113" name="Graphic 282"/>
                          <wps:cNvSpPr/>
                          <wps:spPr>
                            <a:xfrm>
                              <a:off x="3600" y="3600"/>
                              <a:ext cx="716915" cy="283210"/>
                            </a:xfrm>
                            <a:custGeom>
                              <a:avLst/>
                              <a:gdLst/>
                              <a:ahLst/>
                              <a:cxnLst/>
                              <a:rect l="l" t="t" r="r" b="b"/>
                              <a:pathLst>
                                <a:path w="716915" h="283210">
                                  <a:moveTo>
                                    <a:pt x="0" y="282651"/>
                                  </a:moveTo>
                                  <a:lnTo>
                                    <a:pt x="590943" y="282651"/>
                                  </a:lnTo>
                                  <a:lnTo>
                                    <a:pt x="716483" y="141325"/>
                                  </a:lnTo>
                                  <a:lnTo>
                                    <a:pt x="590943" y="0"/>
                                  </a:lnTo>
                                  <a:lnTo>
                                    <a:pt x="0" y="0"/>
                                  </a:lnTo>
                                  <a:lnTo>
                                    <a:pt x="0" y="282651"/>
                                  </a:lnTo>
                                  <a:close/>
                                </a:path>
                              </a:pathLst>
                            </a:custGeom>
                            <a:ln w="7200">
                              <a:solidFill>
                                <a:srgbClr val="231F20"/>
                              </a:solidFill>
                              <a:prstDash val="solid"/>
                            </a:ln>
                          </wps:spPr>
                          <wps:bodyPr wrap="square" lIns="0" tIns="0" rIns="0" bIns="0" rtlCol="0">
                            <a:prstTxWarp prst="textNoShape">
                              <a:avLst/>
                            </a:prstTxWarp>
                            <a:noAutofit/>
                          </wps:bodyPr>
                        </wps:wsp>
                        <wps:wsp>
                          <wps:cNvPr id="1507706655" name="Textbox 283"/>
                          <wps:cNvSpPr txBox="1"/>
                          <wps:spPr>
                            <a:xfrm>
                              <a:off x="0" y="0"/>
                              <a:ext cx="723900" cy="290195"/>
                            </a:xfrm>
                            <a:prstGeom prst="rect">
                              <a:avLst/>
                            </a:prstGeom>
                          </wps:spPr>
                          <wps:txbx>
                            <w:txbxContent>
                              <w:p w14:paraId="00579E52" w14:textId="77777777" w:rsidR="00970797" w:rsidRPr="0085454B" w:rsidRDefault="00970797" w:rsidP="00970797">
                                <w:pPr>
                                  <w:spacing w:before="46" w:line="237" w:lineRule="auto"/>
                                  <w:ind w:left="149" w:right="198" w:firstLine="117"/>
                                  <w:rPr>
                                    <w:sz w:val="18"/>
                                    <w:szCs w:val="22"/>
                                  </w:rPr>
                                </w:pPr>
                                <w:r w:rsidRPr="0085454B">
                                  <w:rPr>
                                    <w:color w:val="231F20"/>
                                    <w:spacing w:val="-2"/>
                                    <w:sz w:val="18"/>
                                    <w:szCs w:val="22"/>
                                  </w:rPr>
                                  <w:t>Способ нанесения</w:t>
                                </w:r>
                              </w:p>
                            </w:txbxContent>
                          </wps:txbx>
                          <wps:bodyPr wrap="square" lIns="0" tIns="0" rIns="0" bIns="0" rtlCol="0">
                            <a:noAutofit/>
                          </wps:bodyPr>
                        </wps:wsp>
                      </wpg:grpSp>
                      <wpg:grpSp>
                        <wpg:cNvPr id="1639512973" name="Group 284"/>
                        <wpg:cNvGrpSpPr>
                          <a:grpSpLocks/>
                        </wpg:cNvGrpSpPr>
                        <wpg:grpSpPr>
                          <a:xfrm>
                            <a:off x="-1" y="1769838"/>
                            <a:ext cx="866693" cy="348688"/>
                            <a:chOff x="-1" y="-441"/>
                            <a:chExt cx="866693" cy="348688"/>
                          </a:xfrm>
                        </wpg:grpSpPr>
                        <wps:wsp>
                          <wps:cNvPr id="35058132" name="Graphic 285"/>
                          <wps:cNvSpPr/>
                          <wps:spPr>
                            <a:xfrm>
                              <a:off x="3600" y="3600"/>
                              <a:ext cx="716915" cy="283210"/>
                            </a:xfrm>
                            <a:custGeom>
                              <a:avLst/>
                              <a:gdLst/>
                              <a:ahLst/>
                              <a:cxnLst/>
                              <a:rect l="l" t="t" r="r" b="b"/>
                              <a:pathLst>
                                <a:path w="716915" h="283210">
                                  <a:moveTo>
                                    <a:pt x="0" y="282651"/>
                                  </a:moveTo>
                                  <a:lnTo>
                                    <a:pt x="590943" y="282651"/>
                                  </a:lnTo>
                                  <a:lnTo>
                                    <a:pt x="716483" y="141325"/>
                                  </a:lnTo>
                                  <a:lnTo>
                                    <a:pt x="590943" y="0"/>
                                  </a:lnTo>
                                  <a:lnTo>
                                    <a:pt x="0" y="0"/>
                                  </a:lnTo>
                                  <a:lnTo>
                                    <a:pt x="0" y="282651"/>
                                  </a:lnTo>
                                  <a:close/>
                                </a:path>
                              </a:pathLst>
                            </a:custGeom>
                            <a:ln w="7200">
                              <a:solidFill>
                                <a:srgbClr val="231F20"/>
                              </a:solidFill>
                              <a:prstDash val="solid"/>
                            </a:ln>
                          </wps:spPr>
                          <wps:bodyPr wrap="square" lIns="0" tIns="0" rIns="0" bIns="0" rtlCol="0">
                            <a:prstTxWarp prst="textNoShape">
                              <a:avLst/>
                            </a:prstTxWarp>
                            <a:noAutofit/>
                          </wps:bodyPr>
                        </wps:wsp>
                        <wps:wsp>
                          <wps:cNvPr id="487951980" name="Textbox 286"/>
                          <wps:cNvSpPr txBox="1"/>
                          <wps:spPr>
                            <a:xfrm>
                              <a:off x="-1" y="-441"/>
                              <a:ext cx="866693" cy="348688"/>
                            </a:xfrm>
                            <a:prstGeom prst="rect">
                              <a:avLst/>
                            </a:prstGeom>
                          </wps:spPr>
                          <wps:txbx>
                            <w:txbxContent>
                              <w:p w14:paraId="3C616E21" w14:textId="77777777" w:rsidR="00970797" w:rsidRPr="0085454B" w:rsidRDefault="00970797" w:rsidP="0085454B">
                                <w:pPr>
                                  <w:spacing w:before="61" w:line="237" w:lineRule="auto"/>
                                  <w:ind w:left="71" w:right="177"/>
                                  <w:rPr>
                                    <w:sz w:val="16"/>
                                  </w:rPr>
                                </w:pPr>
                                <w:r w:rsidRPr="0085454B">
                                  <w:rPr>
                                    <w:color w:val="231F20"/>
                                    <w:spacing w:val="-2"/>
                                    <w:sz w:val="16"/>
                                  </w:rPr>
                                  <w:t xml:space="preserve">Основной </w:t>
                                </w:r>
                                <w:r w:rsidRPr="0085454B">
                                  <w:rPr>
                                    <w:color w:val="231F20"/>
                                    <w:sz w:val="16"/>
                                  </w:rPr>
                                  <w:t>принцип</w:t>
                                </w:r>
                                <w:r w:rsidRPr="0085454B">
                                  <w:rPr>
                                    <w:color w:val="231F20"/>
                                    <w:spacing w:val="-6"/>
                                    <w:sz w:val="16"/>
                                  </w:rPr>
                                  <w:t xml:space="preserve"> </w:t>
                                </w:r>
                                <w:r w:rsidRPr="0085454B">
                                  <w:rPr>
                                    <w:color w:val="231F20"/>
                                    <w:spacing w:val="-7"/>
                                    <w:sz w:val="16"/>
                                  </w:rPr>
                                  <w:t>АП</w:t>
                                </w:r>
                              </w:p>
                            </w:txbxContent>
                          </wps:txbx>
                          <wps:bodyPr wrap="square" lIns="0" tIns="0" rIns="0" bIns="0" rtlCol="0">
                            <a:noAutofit/>
                          </wps:bodyPr>
                        </wps:wsp>
                      </wpg:grpSp>
                      <wpg:grpSp>
                        <wpg:cNvPr id="1849533693" name="Group 287"/>
                        <wpg:cNvGrpSpPr>
                          <a:grpSpLocks/>
                        </wpg:cNvGrpSpPr>
                        <wpg:grpSpPr>
                          <a:xfrm>
                            <a:off x="0" y="2201876"/>
                            <a:ext cx="723900" cy="290195"/>
                            <a:chOff x="0" y="0"/>
                            <a:chExt cx="723900" cy="290195"/>
                          </a:xfrm>
                        </wpg:grpSpPr>
                        <wps:wsp>
                          <wps:cNvPr id="1781111016" name="Graphic 288"/>
                          <wps:cNvSpPr/>
                          <wps:spPr>
                            <a:xfrm>
                              <a:off x="3600" y="3600"/>
                              <a:ext cx="716915" cy="283210"/>
                            </a:xfrm>
                            <a:custGeom>
                              <a:avLst/>
                              <a:gdLst/>
                              <a:ahLst/>
                              <a:cxnLst/>
                              <a:rect l="l" t="t" r="r" b="b"/>
                              <a:pathLst>
                                <a:path w="716915" h="283210">
                                  <a:moveTo>
                                    <a:pt x="0" y="282638"/>
                                  </a:moveTo>
                                  <a:lnTo>
                                    <a:pt x="590943" y="282638"/>
                                  </a:lnTo>
                                  <a:lnTo>
                                    <a:pt x="716483" y="141312"/>
                                  </a:lnTo>
                                  <a:lnTo>
                                    <a:pt x="590943" y="0"/>
                                  </a:lnTo>
                                  <a:lnTo>
                                    <a:pt x="0" y="0"/>
                                  </a:lnTo>
                                  <a:lnTo>
                                    <a:pt x="0" y="282638"/>
                                  </a:lnTo>
                                  <a:close/>
                                </a:path>
                              </a:pathLst>
                            </a:custGeom>
                            <a:ln w="7200">
                              <a:solidFill>
                                <a:srgbClr val="231F20"/>
                              </a:solidFill>
                              <a:prstDash val="solid"/>
                            </a:ln>
                          </wps:spPr>
                          <wps:bodyPr wrap="square" lIns="0" tIns="0" rIns="0" bIns="0" rtlCol="0">
                            <a:prstTxWarp prst="textNoShape">
                              <a:avLst/>
                            </a:prstTxWarp>
                            <a:noAutofit/>
                          </wps:bodyPr>
                        </wps:wsp>
                        <wps:wsp>
                          <wps:cNvPr id="1736503648" name="Textbox 289"/>
                          <wps:cNvSpPr txBox="1"/>
                          <wps:spPr>
                            <a:xfrm>
                              <a:off x="0" y="0"/>
                              <a:ext cx="723900" cy="290195"/>
                            </a:xfrm>
                            <a:prstGeom prst="rect">
                              <a:avLst/>
                            </a:prstGeom>
                          </wps:spPr>
                          <wps:txbx>
                            <w:txbxContent>
                              <w:p w14:paraId="00CAC6A1" w14:textId="77777777" w:rsidR="00970797" w:rsidRDefault="00970797" w:rsidP="00970797">
                                <w:pPr>
                                  <w:spacing w:before="53" w:line="237" w:lineRule="auto"/>
                                  <w:ind w:left="173" w:right="244" w:hanging="28"/>
                                  <w:rPr>
                                    <w:sz w:val="16"/>
                                  </w:rPr>
                                </w:pPr>
                                <w:r>
                                  <w:rPr>
                                    <w:color w:val="231F20"/>
                                    <w:spacing w:val="-4"/>
                                    <w:sz w:val="16"/>
                                  </w:rPr>
                                  <w:t>Категория</w:t>
                                </w:r>
                                <w:r>
                                  <w:rPr>
                                    <w:color w:val="231F20"/>
                                    <w:spacing w:val="-2"/>
                                    <w:sz w:val="16"/>
                                  </w:rPr>
                                  <w:t xml:space="preserve"> процесса</w:t>
                                </w:r>
                              </w:p>
                            </w:txbxContent>
                          </wps:txbx>
                          <wps:bodyPr wrap="square" lIns="0" tIns="0" rIns="0" bIns="0" rtlCol="0">
                            <a:noAutofit/>
                          </wps:bodyPr>
                        </wps:wsp>
                      </wpg:grpSp>
                    </wpg:wgp>
                  </a:graphicData>
                </a:graphic>
                <wp14:sizeRelV relativeFrom="margin">
                  <wp14:pctHeight>0</wp14:pctHeight>
                </wp14:sizeRelV>
              </wp:anchor>
            </w:drawing>
          </mc:Choice>
          <mc:Fallback>
            <w:pict>
              <v:group w14:anchorId="7B0EA07F" id="Группа 285" o:spid="_x0000_s1056" style="position:absolute;left:0;text-align:left;margin-left:.2pt;margin-top:.2pt;width:452.2pt;height:235.4pt;z-index:251677696;mso-height-relative:margin" coordorigin="" coordsize="57430,26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">
                <v:group id="Group 254" o:spid="_x0000_s1057" style="position:absolute;left:9106;top:36;width:48324;height:26171" coordorigin="36,36" coordsize="48323,26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">
                  <v:shape id="Graphic 255" o:spid="_x0000_s1058" style="position:absolute;left:65;top:9242;width:23177;height:11265;visibility:visible;mso-wrap-style:square;v-text-anchor:top" coordsize="2317750,112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" path="m,l2317610,r,275107l,275107,,xem,429907r2317610,l2317610,705015,,705015,,429907xem,850938r2317610,l2317610,1126045,,1126045,,850938xe" filled="f" strokecolor="#231f20" strokeweight=".2mm">
                    <v:path arrowok="t"/>
                  </v:shape>
                  <v:shape id="Graphic 256" o:spid="_x0000_s1059" style="position:absolute;left:11673;top:2876;width:24943;height:5817;visibility:visible;mso-wrap-style:square;v-text-anchor:top" coordsize="2494280,58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" path="m,91630r2493987,l2493797,214223em1204683,r,91630em,91630l,215582em2485580,490689r,90374e" filled="f" strokecolor="#231f20" strokeweight=".2mm">
                    <v:path arrowok="t"/>
                  </v:shape>
                  <v:shape id="Graphic 257" o:spid="_x0000_s1060" style="position:absolute;left:36194;top:8634;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" path="m66928,l,,33464,60833,66928,xe" fillcolor="#231f20" stroked="f">
                    <v:path arrowok="t"/>
                  </v:shape>
                  <v:shape id="Graphic 258" o:spid="_x0000_s1061" style="position:absolute;left:36512;top:12022;width:13;height:947;visibility:visible;mso-wrap-style:square;v-text-anchor:top" coordsize="127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" path="m,l,94437e" filled="f" strokecolor="#231f20" strokeweight=".2mm">
                    <v:path arrowok="t"/>
                  </v:shape>
                  <v:shape id="Graphic 259" o:spid="_x0000_s1062" style="position:absolute;left:36178;top:12914;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" path="m66928,l,,33464,60833,66928,xe" fillcolor="#231f20" stroked="f">
                    <v:path arrowok="t"/>
                  </v:shape>
                  <v:shape id="Graphic 260" o:spid="_x0000_s1063" style="position:absolute;left:36462;top:16268;width:12;height:947;visibility:visible;mso-wrap-style:square;v-text-anchor:top" coordsize="127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" path="m,l,94437e" filled="f" strokecolor="#231f20" strokeweight=".2mm">
                    <v:path arrowok="t"/>
                  </v:shape>
                  <v:shape id="Graphic 261" o:spid="_x0000_s1064" style="position:absolute;left:36127;top:17160;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" path="m66928,l,,33464,60833,66928,xe" fillcolor="#231f20" stroked="f">
                    <v:path arrowok="t"/>
                  </v:shape>
                  <v:shape id="Graphic 262" o:spid="_x0000_s1065" style="position:absolute;left:11670;top:7758;width:12;height:908;visibility:visible;mso-wrap-style:square;v-text-anchor:top" coordsize="127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" path="m,l,90373e" filled="f" strokecolor="#231f20" strokeweight=".2mm">
                    <v:path arrowok="t"/>
                  </v:shape>
                  <v:shape id="Graphic 263" o:spid="_x0000_s1066" style="position:absolute;left:11335;top:8609;width:673;height:609;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" path="m66929,l,,33464,60833,66929,xe" fillcolor="#231f20" stroked="f">
                    <v:path arrowok="t"/>
                  </v:shape>
                  <v:shape id="Graphic 264" o:spid="_x0000_s1067" style="position:absolute;left:11653;top:11997;width:13;height:946;visibility:visible;mso-wrap-style:square;v-text-anchor:top" coordsize="127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" path="m,l,94437e" filled="f" strokecolor="#231f20" strokeweight=".2mm">
                    <v:path arrowok="t"/>
                  </v:shape>
                  <v:shape id="Graphic 265" o:spid="_x0000_s1068" style="position:absolute;left:11319;top:12889;width:673;height:609;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" path="m66929,l,,33464,60833,66929,xe" fillcolor="#231f20" stroked="f">
                    <v:path arrowok="t"/>
                  </v:shape>
                  <v:shape id="Graphic 266" o:spid="_x0000_s1069" style="position:absolute;left:11603;top:16279;width:12;height:946;visibility:visible;mso-wrap-style:square;v-text-anchor:top" coordsize="127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" path="m,l,94437e" filled="f" strokecolor="#231f20" strokeweight=".2mm">
                    <v:path arrowok="t"/>
                  </v:shape>
                  <v:shape id="Graphic 267" o:spid="_x0000_s1070" style="position:absolute;left:11268;top:17171;width:673;height:609;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" path="m66929,l,,33464,60833,66929,xe" fillcolor="#231f20" stroked="f">
                    <v:path arrowok="t"/>
                  </v:shape>
                  <v:shape id="Graphic 268" o:spid="_x0000_s1071" style="position:absolute;left:11562;top:20503;width:24867;height:5150;visibility:visible;mso-wrap-style:square;v-text-anchor:top" coordsize="2486660,51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" path="m,l,137502em2483370,r,137502em2486317,420293r,94450e" filled="f" strokecolor="#231f20" strokeweight=".2mm">
                    <v:path arrowok="t"/>
                  </v:shape>
                  <v:shape id="Graphic 269" o:spid="_x0000_s1072" style="position:absolute;left:36091;top:25598;width:673;height:609;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" path="m66928,l,,33464,60833,66928,xe" fillcolor="#231f20" stroked="f">
                    <v:path arrowok="t"/>
                  </v:shape>
                  <v:shape id="Graphic 270" o:spid="_x0000_s1073" style="position:absolute;left:11660;top:24695;width:13;height:946;visibility:visible;mso-wrap-style:square;v-text-anchor:top" coordsize="127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" path="m,l,94437e" filled="f" strokecolor="#231f20" strokeweight=".2mm">
                    <v:path arrowok="t"/>
                  </v:shape>
                  <v:shape id="Graphic 271" o:spid="_x0000_s1074" style="position:absolute;left:11326;top:25587;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" path="m66929,l,,33464,60832,66929,xe" fillcolor="#231f20" stroked="f">
                    <v:path arrowok="t"/>
                  </v:shape>
                  <v:shape id="Textbox 272" o:spid="_x0000_s1075" type="#_x0000_t202" style="position:absolute;left:1206;top:14756;width:21571;height:7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" filled="f" stroked="f">
                    <v:textbox inset="0,0,0,0">
                      <w:txbxContent>
                        <w:p w14:paraId="4C2E321E" w14:textId="77777777" w:rsidR="00970797" w:rsidRPr="0085454B" w:rsidRDefault="00970797" w:rsidP="00970797">
                          <w:pPr>
                            <w:spacing w:line="159" w:lineRule="exact"/>
                            <w:ind w:right="45"/>
                            <w:jc w:val="center"/>
                            <w:rPr>
                              <w:sz w:val="18"/>
                              <w:szCs w:val="22"/>
                            </w:rPr>
                          </w:pPr>
                          <w:r w:rsidRPr="0085454B">
                            <w:rPr>
                              <w:color w:val="231F20"/>
                              <w:spacing w:val="-2"/>
                              <w:sz w:val="18"/>
                              <w:szCs w:val="22"/>
                            </w:rPr>
                            <w:t>Насеченная</w:t>
                          </w:r>
                          <w:r w:rsidRPr="0085454B">
                            <w:rPr>
                              <w:color w:val="231F20"/>
                              <w:spacing w:val="6"/>
                              <w:sz w:val="18"/>
                              <w:szCs w:val="22"/>
                            </w:rPr>
                            <w:t xml:space="preserve"> </w:t>
                          </w:r>
                          <w:r w:rsidRPr="0085454B">
                            <w:rPr>
                              <w:color w:val="231F20"/>
                              <w:spacing w:val="-2"/>
                              <w:sz w:val="18"/>
                              <w:szCs w:val="22"/>
                            </w:rPr>
                            <w:t>прессовка</w:t>
                          </w:r>
                          <w:r w:rsidRPr="0085454B">
                            <w:rPr>
                              <w:color w:val="231F20"/>
                              <w:spacing w:val="6"/>
                              <w:sz w:val="18"/>
                              <w:szCs w:val="22"/>
                            </w:rPr>
                            <w:t xml:space="preserve"> </w:t>
                          </w:r>
                          <w:r w:rsidRPr="0085454B">
                            <w:rPr>
                              <w:color w:val="231F20"/>
                              <w:spacing w:val="-2"/>
                              <w:sz w:val="18"/>
                              <w:szCs w:val="22"/>
                            </w:rPr>
                            <w:t>высокой</w:t>
                          </w:r>
                          <w:r w:rsidRPr="0085454B">
                            <w:rPr>
                              <w:color w:val="231F20"/>
                              <w:spacing w:val="6"/>
                              <w:sz w:val="18"/>
                              <w:szCs w:val="22"/>
                            </w:rPr>
                            <w:t xml:space="preserve"> </w:t>
                          </w:r>
                          <w:r w:rsidRPr="0085454B">
                            <w:rPr>
                              <w:color w:val="231F20"/>
                              <w:spacing w:val="-2"/>
                              <w:sz w:val="18"/>
                              <w:szCs w:val="22"/>
                            </w:rPr>
                            <w:t>плотности</w:t>
                          </w:r>
                        </w:p>
                        <w:p w14:paraId="2345941F" w14:textId="77777777" w:rsidR="00970797" w:rsidRDefault="00970797" w:rsidP="00970797">
                          <w:pPr>
                            <w:rPr>
                              <w:sz w:val="16"/>
                            </w:rPr>
                          </w:pPr>
                        </w:p>
                        <w:p w14:paraId="3F504054" w14:textId="77777777" w:rsidR="00970797" w:rsidRPr="0085454B" w:rsidRDefault="00970797" w:rsidP="00970797">
                          <w:pPr>
                            <w:spacing w:before="12"/>
                            <w:rPr>
                              <w:sz w:val="18"/>
                              <w:szCs w:val="22"/>
                            </w:rPr>
                          </w:pPr>
                        </w:p>
                        <w:p w14:paraId="04C0B2E8" w14:textId="77777777" w:rsidR="00970797" w:rsidRPr="0085454B" w:rsidRDefault="00970797" w:rsidP="00970797">
                          <w:pPr>
                            <w:spacing w:line="237" w:lineRule="auto"/>
                            <w:ind w:right="18"/>
                            <w:jc w:val="center"/>
                            <w:rPr>
                              <w:sz w:val="18"/>
                              <w:szCs w:val="18"/>
                            </w:rPr>
                          </w:pPr>
                          <w:r w:rsidRPr="0085454B">
                            <w:rPr>
                              <w:color w:val="231F20"/>
                              <w:sz w:val="18"/>
                              <w:szCs w:val="18"/>
                            </w:rPr>
                            <w:t>Селективное</w:t>
                          </w:r>
                          <w:r w:rsidRPr="0085454B">
                            <w:rPr>
                              <w:color w:val="231F20"/>
                              <w:spacing w:val="-11"/>
                              <w:sz w:val="18"/>
                              <w:szCs w:val="18"/>
                            </w:rPr>
                            <w:t xml:space="preserve"> </w:t>
                          </w:r>
                          <w:r w:rsidRPr="0085454B">
                            <w:rPr>
                              <w:color w:val="231F20"/>
                              <w:sz w:val="18"/>
                              <w:szCs w:val="18"/>
                            </w:rPr>
                            <w:t>спекание</w:t>
                          </w:r>
                          <w:r w:rsidRPr="0085454B">
                            <w:rPr>
                              <w:color w:val="231F20"/>
                              <w:spacing w:val="-11"/>
                              <w:sz w:val="18"/>
                              <w:szCs w:val="18"/>
                            </w:rPr>
                            <w:t xml:space="preserve"> </w:t>
                          </w:r>
                          <w:r w:rsidRPr="0085454B">
                            <w:rPr>
                              <w:color w:val="231F20"/>
                              <w:sz w:val="18"/>
                              <w:szCs w:val="18"/>
                            </w:rPr>
                            <w:t>частиц</w:t>
                          </w:r>
                          <w:r w:rsidRPr="0085454B">
                            <w:rPr>
                              <w:color w:val="231F20"/>
                              <w:spacing w:val="-10"/>
                              <w:sz w:val="18"/>
                              <w:szCs w:val="18"/>
                            </w:rPr>
                            <w:t xml:space="preserve"> </w:t>
                          </w:r>
                          <w:r w:rsidRPr="0085454B">
                            <w:rPr>
                              <w:color w:val="231F20"/>
                              <w:sz w:val="18"/>
                              <w:szCs w:val="18"/>
                            </w:rPr>
                            <w:t>в</w:t>
                          </w:r>
                          <w:r w:rsidRPr="0085454B">
                            <w:rPr>
                              <w:color w:val="231F20"/>
                              <w:spacing w:val="-11"/>
                              <w:sz w:val="18"/>
                              <w:szCs w:val="18"/>
                            </w:rPr>
                            <w:t xml:space="preserve"> </w:t>
                          </w:r>
                          <w:r w:rsidRPr="0085454B">
                            <w:rPr>
                              <w:color w:val="231F20"/>
                              <w:sz w:val="18"/>
                              <w:szCs w:val="18"/>
                            </w:rPr>
                            <w:t>неспеченной прессовке высокой плотности</w:t>
                          </w:r>
                        </w:p>
                      </w:txbxContent>
                    </v:textbox>
                  </v:shape>
                  <v:shape id="Textbox 273" o:spid="_x0000_s1076" type="#_x0000_t202" style="position:absolute;left:3364;top:10292;width:178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" filled="f" stroked="f">
                    <v:textbox inset="0,0,0,0">
                      <w:txbxContent>
                        <w:p w14:paraId="6F9C2055" w14:textId="77777777" w:rsidR="00970797" w:rsidRPr="00970797" w:rsidRDefault="00970797" w:rsidP="00970797">
                          <w:pPr>
                            <w:spacing w:line="179" w:lineRule="exact"/>
                            <w:rPr>
                              <w:szCs w:val="22"/>
                            </w:rPr>
                          </w:pPr>
                          <w:r w:rsidRPr="0085454B">
                            <w:rPr>
                              <w:color w:val="231F20"/>
                              <w:sz w:val="18"/>
                            </w:rPr>
                            <w:t>Порошковые</w:t>
                          </w:r>
                          <w:r w:rsidRPr="0085454B">
                            <w:rPr>
                              <w:color w:val="231F20"/>
                              <w:spacing w:val="-11"/>
                              <w:sz w:val="18"/>
                            </w:rPr>
                            <w:t xml:space="preserve"> </w:t>
                          </w:r>
                          <w:r w:rsidRPr="0085454B">
                            <w:rPr>
                              <w:color w:val="231F20"/>
                              <w:sz w:val="18"/>
                            </w:rPr>
                            <w:t>и</w:t>
                          </w:r>
                          <w:r w:rsidRPr="0085454B">
                            <w:rPr>
                              <w:color w:val="231F20"/>
                              <w:spacing w:val="-8"/>
                              <w:sz w:val="18"/>
                            </w:rPr>
                            <w:t xml:space="preserve"> </w:t>
                          </w:r>
                          <w:r w:rsidRPr="0085454B">
                            <w:rPr>
                              <w:color w:val="231F20"/>
                              <w:sz w:val="18"/>
                            </w:rPr>
                            <w:t>жидкие</w:t>
                          </w:r>
                          <w:r w:rsidRPr="0085454B">
                            <w:rPr>
                              <w:color w:val="231F20"/>
                              <w:spacing w:val="-9"/>
                              <w:sz w:val="18"/>
                            </w:rPr>
                            <w:t xml:space="preserve"> </w:t>
                          </w:r>
                          <w:r w:rsidRPr="00970797">
                            <w:rPr>
                              <w:color w:val="231F20"/>
                              <w:spacing w:val="-2"/>
                              <w:szCs w:val="22"/>
                            </w:rPr>
                            <w:t>суспензии</w:t>
                          </w:r>
                        </w:p>
                      </w:txbxContent>
                    </v:textbox>
                  </v:shape>
                  <v:shape id="Textbox 274" o:spid="_x0000_s1077" type="#_x0000_t202" style="position:absolute;left:36;top:5032;width:23450;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" filled="f" strokecolor="#231f20" strokeweight=".2mm">
                    <v:textbox inset="0,0,0,0">
                      <w:txbxContent>
                        <w:p w14:paraId="5391439B" w14:textId="77777777" w:rsidR="00970797" w:rsidRPr="0085454B" w:rsidRDefault="00970797" w:rsidP="00970797">
                          <w:pPr>
                            <w:spacing w:before="135"/>
                            <w:ind w:left="1164"/>
                            <w:rPr>
                              <w:sz w:val="18"/>
                              <w:szCs w:val="22"/>
                            </w:rPr>
                          </w:pPr>
                          <w:r w:rsidRPr="0085454B">
                            <w:rPr>
                              <w:color w:val="231F20"/>
                              <w:spacing w:val="-2"/>
                              <w:sz w:val="18"/>
                              <w:szCs w:val="22"/>
                            </w:rPr>
                            <w:t>Твердое</w:t>
                          </w:r>
                          <w:r w:rsidRPr="0085454B">
                            <w:rPr>
                              <w:color w:val="231F20"/>
                              <w:spacing w:val="-1"/>
                              <w:sz w:val="18"/>
                              <w:szCs w:val="22"/>
                            </w:rPr>
                            <w:t xml:space="preserve"> </w:t>
                          </w:r>
                          <w:r w:rsidRPr="0085454B">
                            <w:rPr>
                              <w:color w:val="231F20"/>
                              <w:spacing w:val="-2"/>
                              <w:sz w:val="18"/>
                              <w:szCs w:val="22"/>
                            </w:rPr>
                            <w:t>состояние</w:t>
                          </w:r>
                        </w:p>
                      </w:txbxContent>
                    </v:textbox>
                  </v:shape>
                  <v:shape id="Textbox 275" o:spid="_x0000_s1078" type="#_x0000_t202" style="position:absolute;left:36;top:36;width:48323;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" filled="f" strokecolor="#231f20" strokeweight=".2mm">
                    <v:textbox inset="0,0,0,0">
                      <w:txbxContent>
                        <w:p w14:paraId="06DB6C5A" w14:textId="77777777" w:rsidR="00970797" w:rsidRPr="0085454B" w:rsidRDefault="00970797" w:rsidP="00970797">
                          <w:pPr>
                            <w:spacing w:before="133"/>
                            <w:ind w:left="276" w:right="205"/>
                            <w:jc w:val="center"/>
                            <w:rPr>
                              <w:sz w:val="18"/>
                              <w:szCs w:val="22"/>
                            </w:rPr>
                          </w:pPr>
                          <w:r w:rsidRPr="0085454B">
                            <w:rPr>
                              <w:color w:val="231F20"/>
                              <w:spacing w:val="-2"/>
                              <w:sz w:val="18"/>
                              <w:szCs w:val="22"/>
                            </w:rPr>
                            <w:t>Керамические</w:t>
                          </w:r>
                          <w:r w:rsidRPr="0085454B">
                            <w:rPr>
                              <w:color w:val="231F20"/>
                              <w:spacing w:val="-8"/>
                              <w:sz w:val="18"/>
                              <w:szCs w:val="22"/>
                            </w:rPr>
                            <w:t xml:space="preserve"> </w:t>
                          </w:r>
                          <w:r w:rsidRPr="0085454B">
                            <w:rPr>
                              <w:color w:val="231F20"/>
                              <w:spacing w:val="-2"/>
                              <w:sz w:val="18"/>
                              <w:szCs w:val="22"/>
                            </w:rPr>
                            <w:t>материалы</w:t>
                          </w:r>
                        </w:p>
                      </w:txbxContent>
                    </v:textbox>
                  </v:shape>
                  <v:shape id="Textbox 276" o:spid="_x0000_s1079" type="#_x0000_t202" style="position:absolute;left:24617;top:9242;width:2317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" filled="f" strokecolor="#231f20" strokeweight=".2mm">
                    <v:textbox inset="0,0,0,0">
                      <w:txbxContent>
                        <w:p w14:paraId="2AD86069" w14:textId="77777777" w:rsidR="00970797" w:rsidRPr="00970797" w:rsidRDefault="00970797" w:rsidP="00970797">
                          <w:pPr>
                            <w:spacing w:before="135"/>
                            <w:ind w:left="1015"/>
                            <w:rPr>
                              <w:sz w:val="18"/>
                              <w:szCs w:val="22"/>
                            </w:rPr>
                          </w:pPr>
                          <w:r w:rsidRPr="00970797">
                            <w:rPr>
                              <w:color w:val="231F20"/>
                              <w:sz w:val="18"/>
                              <w:szCs w:val="22"/>
                            </w:rPr>
                            <w:t>Порошковый</w:t>
                          </w:r>
                          <w:r w:rsidRPr="00970797">
                            <w:rPr>
                              <w:color w:val="231F20"/>
                              <w:spacing w:val="-10"/>
                              <w:sz w:val="18"/>
                              <w:szCs w:val="22"/>
                            </w:rPr>
                            <w:t xml:space="preserve"> </w:t>
                          </w:r>
                          <w:r w:rsidRPr="00970797">
                            <w:rPr>
                              <w:color w:val="231F20"/>
                              <w:spacing w:val="-2"/>
                              <w:sz w:val="18"/>
                              <w:szCs w:val="22"/>
                            </w:rPr>
                            <w:t>материал</w:t>
                          </w:r>
                        </w:p>
                      </w:txbxContent>
                    </v:textbox>
                  </v:shape>
                  <v:shape id="Textbox 277" o:spid="_x0000_s1080" type="#_x0000_t202" style="position:absolute;left:24617;top:5032;width:2317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" filled="f" strokecolor="#231f20" strokeweight=".2mm">
                    <v:textbox inset="0,0,0,0">
                      <w:txbxContent>
                        <w:p w14:paraId="49F759F6" w14:textId="77777777" w:rsidR="00970797" w:rsidRPr="0085454B" w:rsidRDefault="00970797" w:rsidP="00970797">
                          <w:pPr>
                            <w:spacing w:before="138"/>
                            <w:ind w:left="442"/>
                            <w:rPr>
                              <w:sz w:val="18"/>
                              <w:szCs w:val="22"/>
                            </w:rPr>
                          </w:pPr>
                          <w:r w:rsidRPr="0085454B">
                            <w:rPr>
                              <w:color w:val="231F20"/>
                              <w:sz w:val="18"/>
                              <w:szCs w:val="22"/>
                            </w:rPr>
                            <w:t>Твердое</w:t>
                          </w:r>
                          <w:r w:rsidRPr="0085454B">
                            <w:rPr>
                              <w:color w:val="231F20"/>
                              <w:spacing w:val="-8"/>
                              <w:sz w:val="18"/>
                              <w:szCs w:val="22"/>
                            </w:rPr>
                            <w:t xml:space="preserve"> </w:t>
                          </w:r>
                          <w:r w:rsidRPr="0085454B">
                            <w:rPr>
                              <w:color w:val="231F20"/>
                              <w:sz w:val="18"/>
                              <w:szCs w:val="22"/>
                            </w:rPr>
                            <w:t>+</w:t>
                          </w:r>
                          <w:r w:rsidRPr="0085454B">
                            <w:rPr>
                              <w:color w:val="231F20"/>
                              <w:spacing w:val="-8"/>
                              <w:sz w:val="18"/>
                              <w:szCs w:val="22"/>
                            </w:rPr>
                            <w:t xml:space="preserve"> </w:t>
                          </w:r>
                          <w:r w:rsidRPr="0085454B">
                            <w:rPr>
                              <w:color w:val="231F20"/>
                              <w:sz w:val="18"/>
                              <w:szCs w:val="22"/>
                            </w:rPr>
                            <w:t>расплавленное</w:t>
                          </w:r>
                          <w:r w:rsidRPr="0085454B">
                            <w:rPr>
                              <w:color w:val="231F20"/>
                              <w:spacing w:val="-7"/>
                              <w:sz w:val="18"/>
                              <w:szCs w:val="22"/>
                            </w:rPr>
                            <w:t xml:space="preserve"> </w:t>
                          </w:r>
                          <w:r w:rsidRPr="0085454B">
                            <w:rPr>
                              <w:color w:val="231F20"/>
                              <w:spacing w:val="-2"/>
                              <w:sz w:val="18"/>
                              <w:szCs w:val="22"/>
                            </w:rPr>
                            <w:t>состояние</w:t>
                          </w:r>
                        </w:p>
                      </w:txbxContent>
                    </v:textbox>
                  </v:shape>
                  <v:shape id="Textbox 278" o:spid="_x0000_s1081" type="#_x0000_t202" style="position:absolute;left:24617;top:13542;width:23178;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" filled="f" strokecolor="#231f20" strokeweight=".2mm">
                    <v:textbox inset="0,0,0,0">
                      <w:txbxContent>
                        <w:p w14:paraId="31430696" w14:textId="77777777" w:rsidR="00970797" w:rsidRPr="0085454B" w:rsidRDefault="00970797" w:rsidP="00970797">
                          <w:pPr>
                            <w:spacing w:before="133"/>
                            <w:ind w:left="1061"/>
                            <w:rPr>
                              <w:sz w:val="18"/>
                              <w:szCs w:val="22"/>
                            </w:rPr>
                          </w:pPr>
                          <w:r w:rsidRPr="0085454B">
                            <w:rPr>
                              <w:color w:val="231F20"/>
                              <w:spacing w:val="-2"/>
                              <w:sz w:val="18"/>
                              <w:szCs w:val="22"/>
                            </w:rPr>
                            <w:t>Порошковая</w:t>
                          </w:r>
                          <w:r w:rsidRPr="0085454B">
                            <w:rPr>
                              <w:color w:val="231F20"/>
                              <w:spacing w:val="6"/>
                              <w:sz w:val="18"/>
                              <w:szCs w:val="22"/>
                            </w:rPr>
                            <w:t xml:space="preserve"> </w:t>
                          </w:r>
                          <w:r w:rsidRPr="0085454B">
                            <w:rPr>
                              <w:color w:val="231F20"/>
                              <w:spacing w:val="-2"/>
                              <w:sz w:val="18"/>
                              <w:szCs w:val="22"/>
                            </w:rPr>
                            <w:t>подложка</w:t>
                          </w:r>
                        </w:p>
                      </w:txbxContent>
                    </v:textbox>
                  </v:shape>
                  <v:shape id="Textbox 279" o:spid="_x0000_s1082" type="#_x0000_t202" style="position:absolute;left:36;top:21878;width:48323;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" filled="f" strokecolor="#231f20" strokeweight=".2mm">
                    <v:textbox inset="0,0,0,0">
                      <w:txbxContent>
                        <w:p w14:paraId="7360889F" w14:textId="77777777" w:rsidR="00970797" w:rsidRPr="0085454B" w:rsidRDefault="00970797" w:rsidP="00970797">
                          <w:pPr>
                            <w:spacing w:before="159"/>
                            <w:ind w:left="71" w:right="276"/>
                            <w:jc w:val="center"/>
                            <w:rPr>
                              <w:sz w:val="18"/>
                              <w:szCs w:val="22"/>
                            </w:rPr>
                          </w:pPr>
                          <w:r w:rsidRPr="0085454B">
                            <w:rPr>
                              <w:color w:val="231F20"/>
                              <w:sz w:val="18"/>
                              <w:szCs w:val="22"/>
                            </w:rPr>
                            <w:t>Синтез</w:t>
                          </w:r>
                          <w:r w:rsidRPr="0085454B">
                            <w:rPr>
                              <w:color w:val="231F20"/>
                              <w:spacing w:val="-9"/>
                              <w:sz w:val="18"/>
                              <w:szCs w:val="22"/>
                            </w:rPr>
                            <w:t xml:space="preserve"> </w:t>
                          </w:r>
                          <w:r w:rsidRPr="0085454B">
                            <w:rPr>
                              <w:color w:val="231F20"/>
                              <w:sz w:val="18"/>
                              <w:szCs w:val="22"/>
                            </w:rPr>
                            <w:t>на</w:t>
                          </w:r>
                          <w:r w:rsidRPr="0085454B">
                            <w:rPr>
                              <w:color w:val="231F20"/>
                              <w:spacing w:val="-8"/>
                              <w:sz w:val="18"/>
                              <w:szCs w:val="22"/>
                            </w:rPr>
                            <w:t xml:space="preserve"> </w:t>
                          </w:r>
                          <w:r w:rsidRPr="0085454B">
                            <w:rPr>
                              <w:color w:val="231F20"/>
                              <w:spacing w:val="-2"/>
                              <w:sz w:val="18"/>
                              <w:szCs w:val="22"/>
                            </w:rPr>
                            <w:t>подложке</w:t>
                          </w:r>
                        </w:p>
                      </w:txbxContent>
                    </v:textbox>
                  </v:shape>
                  <v:shape id="Textbox 280" o:spid="_x0000_s1083" type="#_x0000_t202" style="position:absolute;left:24617;top:17752;width:2317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" filled="f" strokecolor="#231f20" strokeweight=".2mm">
                    <v:textbox inset="0,0,0,0">
                      <w:txbxContent>
                        <w:p w14:paraId="59663DB0" w14:textId="77777777" w:rsidR="00970797" w:rsidRPr="0085454B" w:rsidRDefault="00970797" w:rsidP="00970797">
                          <w:pPr>
                            <w:spacing w:before="26" w:line="237" w:lineRule="auto"/>
                            <w:ind w:left="920" w:right="648" w:hanging="181"/>
                            <w:rPr>
                              <w:sz w:val="18"/>
                              <w:szCs w:val="22"/>
                            </w:rPr>
                          </w:pPr>
                          <w:r w:rsidRPr="0085454B">
                            <w:rPr>
                              <w:color w:val="231F20"/>
                              <w:spacing w:val="-2"/>
                              <w:sz w:val="18"/>
                              <w:szCs w:val="22"/>
                            </w:rPr>
                            <w:t>Селективное</w:t>
                          </w:r>
                          <w:r w:rsidRPr="0085454B">
                            <w:rPr>
                              <w:color w:val="231F20"/>
                              <w:spacing w:val="-3"/>
                              <w:sz w:val="18"/>
                              <w:szCs w:val="22"/>
                            </w:rPr>
                            <w:t xml:space="preserve"> </w:t>
                          </w:r>
                          <w:r w:rsidRPr="0085454B">
                            <w:rPr>
                              <w:color w:val="231F20"/>
                              <w:spacing w:val="-2"/>
                              <w:sz w:val="18"/>
                              <w:szCs w:val="22"/>
                            </w:rPr>
                            <w:t>спекание</w:t>
                          </w:r>
                          <w:r w:rsidRPr="0085454B">
                            <w:rPr>
                              <w:color w:val="231F20"/>
                              <w:spacing w:val="-5"/>
                              <w:sz w:val="18"/>
                              <w:szCs w:val="22"/>
                            </w:rPr>
                            <w:t xml:space="preserve"> </w:t>
                          </w:r>
                          <w:r w:rsidRPr="0085454B">
                            <w:rPr>
                              <w:color w:val="231F20"/>
                              <w:spacing w:val="-2"/>
                              <w:sz w:val="18"/>
                              <w:szCs w:val="22"/>
                            </w:rPr>
                            <w:t xml:space="preserve">частиц </w:t>
                          </w:r>
                          <w:r w:rsidRPr="0085454B">
                            <w:rPr>
                              <w:color w:val="231F20"/>
                              <w:sz w:val="18"/>
                              <w:szCs w:val="22"/>
                            </w:rPr>
                            <w:t>на порошковой подложке</w:t>
                          </w:r>
                        </w:p>
                      </w:txbxContent>
                    </v:textbox>
                  </v:shape>
                </v:group>
                <v:group id="Group 245" o:spid="_x0000_s1084" style="position:absolute;width:7239;height:2901" coordsize="7239,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">
                  <v:shape id="Graphic 246" o:spid="_x0000_s1085" style="position:absolute;left:36;top:36;width:7169;height:2832;visibility:visible;mso-wrap-style:square;v-text-anchor:top" coordsize="716915,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" path="m,282651r590943,l716483,141325,590943,,,,,282651xe" filled="f" strokecolor="#231f20" strokeweight=".2mm">
                    <v:path arrowok="t"/>
                  </v:shape>
                  <v:shape id="Textbox 247" o:spid="_x0000_s1086" type="#_x0000_t202" style="position:absolute;width:7239;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" filled="f" stroked="f">
                    <v:textbox inset="0,0,0,0">
                      <w:txbxContent>
                        <w:p w14:paraId="42596194" w14:textId="77777777" w:rsidR="00970797" w:rsidRPr="0085454B" w:rsidRDefault="00970797" w:rsidP="00970797">
                          <w:pPr>
                            <w:spacing w:before="56" w:line="237" w:lineRule="auto"/>
                            <w:ind w:left="90" w:right="234" w:firstLine="269"/>
                            <w:rPr>
                              <w:sz w:val="18"/>
                              <w:szCs w:val="22"/>
                            </w:rPr>
                          </w:pPr>
                          <w:r w:rsidRPr="0085454B">
                            <w:rPr>
                              <w:color w:val="231F20"/>
                              <w:spacing w:val="-4"/>
                              <w:sz w:val="18"/>
                              <w:szCs w:val="22"/>
                            </w:rPr>
                            <w:t>Тип</w:t>
                          </w:r>
                          <w:r w:rsidRPr="0085454B">
                            <w:rPr>
                              <w:color w:val="231F20"/>
                              <w:spacing w:val="-2"/>
                              <w:sz w:val="18"/>
                              <w:szCs w:val="22"/>
                            </w:rPr>
                            <w:t xml:space="preserve"> материала</w:t>
                          </w:r>
                        </w:p>
                      </w:txbxContent>
                    </v:textbox>
                  </v:shape>
                </v:group>
                <v:group id="Group 248" o:spid="_x0000_s1087" style="position:absolute;top:4974;width:7239;height:2902" coordsize="7239,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">
                  <v:shape id="Graphic 249" o:spid="_x0000_s1088" style="position:absolute;left:36;top:36;width:7169;height:2832;visibility:visible;mso-wrap-style:square;v-text-anchor:top" coordsize="716915,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" path="m,282651r590943,l716483,141325,590943,,,,,282651xe" filled="f" strokecolor="#231f20" strokeweight=".2mm">
                    <v:path arrowok="t"/>
                  </v:shape>
                  <v:shape id="Textbox 250" o:spid="_x0000_s1089" type="#_x0000_t202" style="position:absolute;width:7239;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" filled="f" stroked="f">
                    <v:textbox inset="0,0,0,0">
                      <w:txbxContent>
                        <w:p w14:paraId="7A014008" w14:textId="77777777" w:rsidR="00970797" w:rsidRPr="0085454B" w:rsidRDefault="00970797" w:rsidP="00970797">
                          <w:pPr>
                            <w:spacing w:before="143"/>
                            <w:ind w:left="127"/>
                            <w:rPr>
                              <w:sz w:val="18"/>
                              <w:szCs w:val="22"/>
                            </w:rPr>
                          </w:pPr>
                          <w:r w:rsidRPr="0085454B">
                            <w:rPr>
                              <w:color w:val="231F20"/>
                              <w:spacing w:val="-2"/>
                              <w:sz w:val="18"/>
                              <w:szCs w:val="22"/>
                            </w:rPr>
                            <w:t>Состояние</w:t>
                          </w:r>
                        </w:p>
                      </w:txbxContent>
                    </v:textbox>
                  </v:shape>
                </v:group>
                <v:group id="Group 251" o:spid="_x0000_s1090" style="position:absolute;top:9144;width:7239;height:2901" coordsize="7239,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">
                  <v:shape id="Graphic 252" o:spid="_x0000_s1091" style="position:absolute;left:36;top:36;width:7169;height:2832;visibility:visible;mso-wrap-style:square;v-text-anchor:top" coordsize="716915,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" path="m,282638r590943,l716483,141312,590943,,,,,282638xe" filled="f" strokecolor="#231f20" strokeweight=".2mm">
                    <v:path arrowok="t"/>
                  </v:shape>
                  <v:shape id="Textbox 253" o:spid="_x0000_s1092" type="#_x0000_t202" style="position:absolute;width:7239;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" filled="f" stroked="f">
                    <v:textbox inset="0,0,0,0">
                      <w:txbxContent>
                        <w:p w14:paraId="1D0267DF" w14:textId="77777777" w:rsidR="00970797" w:rsidRPr="0085454B" w:rsidRDefault="00970797" w:rsidP="00970797">
                          <w:pPr>
                            <w:spacing w:before="62" w:line="237" w:lineRule="auto"/>
                            <w:ind w:left="317" w:right="219" w:hanging="144"/>
                            <w:rPr>
                              <w:sz w:val="18"/>
                              <w:szCs w:val="22"/>
                            </w:rPr>
                          </w:pPr>
                          <w:r w:rsidRPr="0085454B">
                            <w:rPr>
                              <w:color w:val="231F20"/>
                              <w:spacing w:val="-2"/>
                              <w:sz w:val="18"/>
                              <w:szCs w:val="22"/>
                            </w:rPr>
                            <w:t>Материал сырья</w:t>
                          </w:r>
                        </w:p>
                      </w:txbxContent>
                    </v:textbox>
                  </v:shape>
                </v:group>
                <v:group id="Group 281" o:spid="_x0000_s1093" style="position:absolute;top:13459;width:7239;height:2902" coordsize="7239,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">
                  <v:shape id="Graphic 282" o:spid="_x0000_s1094" style="position:absolute;left:36;top:36;width:7169;height:2832;visibility:visible;mso-wrap-style:square;v-text-anchor:top" coordsize="716915,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" path="m,282651r590943,l716483,141325,590943,,,,,282651xe" filled="f" strokecolor="#231f20" strokeweight=".2mm">
                    <v:path arrowok="t"/>
                  </v:shape>
                  <v:shape id="Textbox 283" o:spid="_x0000_s1095" type="#_x0000_t202" style="position:absolute;width:7239;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" filled="f" stroked="f">
                    <v:textbox inset="0,0,0,0">
                      <w:txbxContent>
                        <w:p w14:paraId="00579E52" w14:textId="77777777" w:rsidR="00970797" w:rsidRPr="0085454B" w:rsidRDefault="00970797" w:rsidP="00970797">
                          <w:pPr>
                            <w:spacing w:before="46" w:line="237" w:lineRule="auto"/>
                            <w:ind w:left="149" w:right="198" w:firstLine="117"/>
                            <w:rPr>
                              <w:sz w:val="18"/>
                              <w:szCs w:val="22"/>
                            </w:rPr>
                          </w:pPr>
                          <w:r w:rsidRPr="0085454B">
                            <w:rPr>
                              <w:color w:val="231F20"/>
                              <w:spacing w:val="-2"/>
                              <w:sz w:val="18"/>
                              <w:szCs w:val="22"/>
                            </w:rPr>
                            <w:t>Способ нанесения</w:t>
                          </w:r>
                        </w:p>
                      </w:txbxContent>
                    </v:textbox>
                  </v:shape>
                </v:group>
                <v:group id="Group 284" o:spid="_x0000_s1096" style="position:absolute;top:17698;width:8666;height:3487" coordorigin=",-4" coordsize="8666,3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">
                  <v:shape id="Graphic 285" o:spid="_x0000_s1097" style="position:absolute;left:36;top:36;width:7169;height:2832;visibility:visible;mso-wrap-style:square;v-text-anchor:top" coordsize="716915,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" path="m,282651r590943,l716483,141325,590943,,,,,282651xe" filled="f" strokecolor="#231f20" strokeweight=".2mm">
                    <v:path arrowok="t"/>
                  </v:shape>
                  <v:shape id="Textbox 286" o:spid="_x0000_s1098" type="#_x0000_t202" style="position:absolute;top:-4;width:8666;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" filled="f" stroked="f">
                    <v:textbox inset="0,0,0,0">
                      <w:txbxContent>
                        <w:p w14:paraId="3C616E21" w14:textId="77777777" w:rsidR="00970797" w:rsidRPr="0085454B" w:rsidRDefault="00970797" w:rsidP="0085454B">
                          <w:pPr>
                            <w:spacing w:before="61" w:line="237" w:lineRule="auto"/>
                            <w:ind w:left="71" w:right="177"/>
                            <w:rPr>
                              <w:sz w:val="16"/>
                            </w:rPr>
                          </w:pPr>
                          <w:r w:rsidRPr="0085454B">
                            <w:rPr>
                              <w:color w:val="231F20"/>
                              <w:spacing w:val="-2"/>
                              <w:sz w:val="16"/>
                            </w:rPr>
                            <w:t xml:space="preserve">Основной </w:t>
                          </w:r>
                          <w:r w:rsidRPr="0085454B">
                            <w:rPr>
                              <w:color w:val="231F20"/>
                              <w:sz w:val="16"/>
                            </w:rPr>
                            <w:t>принцип</w:t>
                          </w:r>
                          <w:r w:rsidRPr="0085454B">
                            <w:rPr>
                              <w:color w:val="231F20"/>
                              <w:spacing w:val="-6"/>
                              <w:sz w:val="16"/>
                            </w:rPr>
                            <w:t xml:space="preserve"> </w:t>
                          </w:r>
                          <w:r w:rsidRPr="0085454B">
                            <w:rPr>
                              <w:color w:val="231F20"/>
                              <w:spacing w:val="-7"/>
                              <w:sz w:val="16"/>
                            </w:rPr>
                            <w:t>АП</w:t>
                          </w:r>
                        </w:p>
                      </w:txbxContent>
                    </v:textbox>
                  </v:shape>
                </v:group>
                <v:group id="Group 287" o:spid="_x0000_s1099" style="position:absolute;top:22018;width:7239;height:2902" coordsize="7239,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">
                  <v:shape id="Graphic 288" o:spid="_x0000_s1100" style="position:absolute;left:36;top:36;width:7169;height:2832;visibility:visible;mso-wrap-style:square;v-text-anchor:top" coordsize="716915,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" path="m,282638r590943,l716483,141312,590943,,,,,282638xe" filled="f" strokecolor="#231f20" strokeweight=".2mm">
                    <v:path arrowok="t"/>
                  </v:shape>
                  <v:shape id="Textbox 289" o:spid="_x0000_s1101" type="#_x0000_t202" style="position:absolute;width:7239;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" filled="f" stroked="f">
                    <v:textbox inset="0,0,0,0">
                      <w:txbxContent>
                        <w:p w14:paraId="00CAC6A1" w14:textId="77777777" w:rsidR="00970797" w:rsidRDefault="00970797" w:rsidP="00970797">
                          <w:pPr>
                            <w:spacing w:before="53" w:line="237" w:lineRule="auto"/>
                            <w:ind w:left="173" w:right="244" w:hanging="28"/>
                            <w:rPr>
                              <w:sz w:val="16"/>
                            </w:rPr>
                          </w:pPr>
                          <w:r>
                            <w:rPr>
                              <w:color w:val="231F20"/>
                              <w:spacing w:val="-4"/>
                              <w:sz w:val="16"/>
                            </w:rPr>
                            <w:t>Категория</w:t>
                          </w:r>
                          <w:r>
                            <w:rPr>
                              <w:color w:val="231F20"/>
                              <w:spacing w:val="-2"/>
                              <w:sz w:val="16"/>
                            </w:rPr>
                            <w:t xml:space="preserve"> процесса</w:t>
                          </w:r>
                        </w:p>
                      </w:txbxContent>
                    </v:textbox>
                  </v:shape>
                </v:group>
              </v:group>
            </w:pict>
          </mc:Fallback>
        </mc:AlternateContent>
      </w:r>
    </w:p>
    <w:p w14:paraId="14B51B3A" w14:textId="77777777" w:rsidR="00970797" w:rsidRDefault="00970797" w:rsidP="007A4E69">
      <w:pPr>
        <w:jc w:val="both"/>
        <w:rPr>
          <w:sz w:val="24"/>
          <w:szCs w:val="24"/>
          <w:lang w:eastAsia="en-US"/>
        </w:rPr>
      </w:pPr>
    </w:p>
    <w:p w14:paraId="309D6874" w14:textId="77777777" w:rsidR="009A642D" w:rsidRDefault="009A642D" w:rsidP="007A4E69">
      <w:pPr>
        <w:jc w:val="both"/>
        <w:rPr>
          <w:sz w:val="24"/>
          <w:szCs w:val="24"/>
          <w:lang w:eastAsia="en-US"/>
        </w:rPr>
      </w:pPr>
    </w:p>
    <w:p w14:paraId="69B38F5A" w14:textId="77777777" w:rsidR="009A642D" w:rsidRDefault="009A642D" w:rsidP="007A4E69">
      <w:pPr>
        <w:jc w:val="both"/>
        <w:rPr>
          <w:sz w:val="24"/>
          <w:szCs w:val="24"/>
          <w:lang w:eastAsia="en-US"/>
        </w:rPr>
      </w:pPr>
    </w:p>
    <w:p w14:paraId="1CAB96F1" w14:textId="77777777" w:rsidR="009A642D" w:rsidRDefault="009A642D" w:rsidP="007A4E69">
      <w:pPr>
        <w:jc w:val="both"/>
        <w:rPr>
          <w:sz w:val="24"/>
          <w:szCs w:val="24"/>
          <w:lang w:eastAsia="en-US"/>
        </w:rPr>
      </w:pPr>
    </w:p>
    <w:p w14:paraId="59A1DF09" w14:textId="77777777" w:rsidR="009A642D" w:rsidRDefault="009A642D" w:rsidP="007A4E69">
      <w:pPr>
        <w:jc w:val="both"/>
        <w:rPr>
          <w:sz w:val="24"/>
          <w:szCs w:val="24"/>
          <w:lang w:eastAsia="en-US"/>
        </w:rPr>
      </w:pPr>
    </w:p>
    <w:p w14:paraId="4F528D27" w14:textId="77777777" w:rsidR="009A642D" w:rsidRDefault="009A642D" w:rsidP="007A4E69">
      <w:pPr>
        <w:jc w:val="both"/>
        <w:rPr>
          <w:sz w:val="24"/>
          <w:szCs w:val="24"/>
          <w:lang w:eastAsia="en-US"/>
        </w:rPr>
      </w:pPr>
    </w:p>
    <w:p w14:paraId="23084A97" w14:textId="77777777" w:rsidR="009A642D" w:rsidRDefault="009A642D" w:rsidP="007A4E69">
      <w:pPr>
        <w:jc w:val="both"/>
        <w:rPr>
          <w:sz w:val="24"/>
          <w:szCs w:val="24"/>
          <w:lang w:eastAsia="en-US"/>
        </w:rPr>
      </w:pPr>
    </w:p>
    <w:p w14:paraId="10FA6DF6" w14:textId="77777777" w:rsidR="009A642D" w:rsidRDefault="009A642D" w:rsidP="007A4E69">
      <w:pPr>
        <w:jc w:val="both"/>
        <w:rPr>
          <w:sz w:val="24"/>
          <w:szCs w:val="24"/>
          <w:lang w:eastAsia="en-US"/>
        </w:rPr>
      </w:pPr>
    </w:p>
    <w:p w14:paraId="61A15566" w14:textId="77777777" w:rsidR="009A642D" w:rsidRDefault="009A642D" w:rsidP="007A4E69">
      <w:pPr>
        <w:jc w:val="both"/>
        <w:rPr>
          <w:sz w:val="24"/>
          <w:szCs w:val="24"/>
          <w:lang w:eastAsia="en-US"/>
        </w:rPr>
      </w:pPr>
    </w:p>
    <w:p w14:paraId="510B2C6A" w14:textId="77777777" w:rsidR="009A642D" w:rsidRDefault="009A642D" w:rsidP="007A4E69">
      <w:pPr>
        <w:jc w:val="both"/>
        <w:rPr>
          <w:sz w:val="24"/>
          <w:szCs w:val="24"/>
          <w:lang w:eastAsia="en-US"/>
        </w:rPr>
      </w:pPr>
    </w:p>
    <w:p w14:paraId="6CA5CC28" w14:textId="77777777" w:rsidR="009A642D" w:rsidRDefault="009A642D" w:rsidP="007A4E69">
      <w:pPr>
        <w:jc w:val="both"/>
        <w:rPr>
          <w:sz w:val="24"/>
          <w:szCs w:val="24"/>
          <w:lang w:eastAsia="en-US"/>
        </w:rPr>
      </w:pPr>
    </w:p>
    <w:p w14:paraId="2D0AEA5B" w14:textId="77777777" w:rsidR="009A642D" w:rsidRDefault="009A642D" w:rsidP="007A4E69">
      <w:pPr>
        <w:jc w:val="both"/>
        <w:rPr>
          <w:sz w:val="24"/>
          <w:szCs w:val="24"/>
          <w:lang w:eastAsia="en-US"/>
        </w:rPr>
      </w:pPr>
    </w:p>
    <w:p w14:paraId="6156D415" w14:textId="77777777" w:rsidR="009A642D" w:rsidRDefault="009A642D" w:rsidP="007A4E69">
      <w:pPr>
        <w:jc w:val="both"/>
        <w:rPr>
          <w:sz w:val="24"/>
          <w:szCs w:val="24"/>
          <w:lang w:eastAsia="en-US"/>
        </w:rPr>
      </w:pPr>
    </w:p>
    <w:p w14:paraId="4F46CCE5" w14:textId="77777777" w:rsidR="009A642D" w:rsidRDefault="009A642D" w:rsidP="006A69AB">
      <w:pPr>
        <w:pStyle w:val="Pa38"/>
        <w:spacing w:line="240" w:lineRule="auto"/>
        <w:jc w:val="center"/>
        <w:rPr>
          <w:rFonts w:ascii="Times New Roman" w:hAnsi="Times New Roman" w:cs="Times New Roman"/>
          <w:b/>
          <w:bCs/>
          <w:color w:val="000000"/>
        </w:rPr>
      </w:pPr>
    </w:p>
    <w:p w14:paraId="35F80AB9" w14:textId="77777777" w:rsidR="009A642D" w:rsidRDefault="009A642D" w:rsidP="006A69AB">
      <w:pPr>
        <w:pStyle w:val="Pa38"/>
        <w:spacing w:line="240" w:lineRule="auto"/>
        <w:jc w:val="center"/>
        <w:rPr>
          <w:rFonts w:ascii="Times New Roman" w:hAnsi="Times New Roman" w:cs="Times New Roman"/>
          <w:b/>
          <w:bCs/>
          <w:color w:val="000000"/>
        </w:rPr>
      </w:pPr>
    </w:p>
    <w:p w14:paraId="7025288B" w14:textId="77777777" w:rsidR="009A642D" w:rsidRDefault="009A642D" w:rsidP="006A69AB">
      <w:pPr>
        <w:pStyle w:val="Pa38"/>
        <w:spacing w:line="240" w:lineRule="auto"/>
        <w:jc w:val="center"/>
        <w:rPr>
          <w:rFonts w:ascii="Times New Roman" w:hAnsi="Times New Roman" w:cs="Times New Roman"/>
          <w:b/>
          <w:bCs/>
          <w:color w:val="000000"/>
        </w:rPr>
      </w:pPr>
    </w:p>
    <w:p w14:paraId="4C9313BF" w14:textId="77777777" w:rsidR="009A642D" w:rsidRDefault="009A642D" w:rsidP="006A69AB">
      <w:pPr>
        <w:pStyle w:val="Pa38"/>
        <w:spacing w:line="240" w:lineRule="auto"/>
        <w:jc w:val="center"/>
        <w:rPr>
          <w:rFonts w:ascii="Times New Roman" w:hAnsi="Times New Roman" w:cs="Times New Roman"/>
          <w:b/>
          <w:bCs/>
          <w:color w:val="000000"/>
        </w:rPr>
      </w:pPr>
    </w:p>
    <w:p w14:paraId="07068DA2" w14:textId="70D06D42" w:rsidR="00970797" w:rsidRPr="00970797" w:rsidRDefault="00970797" w:rsidP="00970797">
      <w:pPr>
        <w:pStyle w:val="afc"/>
        <w:spacing w:before="1"/>
        <w:ind w:left="1020"/>
        <w:jc w:val="center"/>
        <w:rPr>
          <w:b/>
          <w:bCs/>
          <w:sz w:val="24"/>
          <w:szCs w:val="24"/>
        </w:rPr>
      </w:pPr>
      <w:r w:rsidRPr="00970797">
        <w:rPr>
          <w:b/>
          <w:bCs/>
          <w:color w:val="231F20"/>
          <w:sz w:val="24"/>
          <w:szCs w:val="24"/>
        </w:rPr>
        <w:t>Рисунок</w:t>
      </w:r>
      <w:r w:rsidRPr="00970797">
        <w:rPr>
          <w:b/>
          <w:bCs/>
          <w:color w:val="231F20"/>
          <w:spacing w:val="-4"/>
          <w:sz w:val="24"/>
          <w:szCs w:val="24"/>
        </w:rPr>
        <w:t xml:space="preserve"> </w:t>
      </w:r>
      <w:r w:rsidRPr="00970797">
        <w:rPr>
          <w:b/>
          <w:bCs/>
          <w:color w:val="231F20"/>
          <w:sz w:val="24"/>
          <w:szCs w:val="24"/>
        </w:rPr>
        <w:t>B.4</w:t>
      </w:r>
      <w:r>
        <w:rPr>
          <w:b/>
          <w:bCs/>
          <w:color w:val="231F20"/>
          <w:spacing w:val="-4"/>
          <w:sz w:val="24"/>
          <w:szCs w:val="24"/>
        </w:rPr>
        <w:t xml:space="preserve"> - </w:t>
      </w:r>
      <w:r w:rsidRPr="00970797">
        <w:rPr>
          <w:b/>
          <w:bCs/>
          <w:color w:val="231F20"/>
          <w:sz w:val="24"/>
          <w:szCs w:val="24"/>
        </w:rPr>
        <w:t>Обзор</w:t>
      </w:r>
      <w:r w:rsidRPr="00970797">
        <w:rPr>
          <w:b/>
          <w:bCs/>
          <w:color w:val="231F20"/>
          <w:spacing w:val="-4"/>
          <w:sz w:val="24"/>
          <w:szCs w:val="24"/>
        </w:rPr>
        <w:t xml:space="preserve"> </w:t>
      </w:r>
      <w:r w:rsidRPr="00970797">
        <w:rPr>
          <w:b/>
          <w:bCs/>
          <w:color w:val="231F20"/>
          <w:sz w:val="24"/>
          <w:szCs w:val="24"/>
        </w:rPr>
        <w:t>одношаговых</w:t>
      </w:r>
      <w:r w:rsidRPr="00970797">
        <w:rPr>
          <w:b/>
          <w:bCs/>
          <w:color w:val="231F20"/>
          <w:spacing w:val="-4"/>
          <w:sz w:val="24"/>
          <w:szCs w:val="24"/>
        </w:rPr>
        <w:t xml:space="preserve"> </w:t>
      </w:r>
      <w:r w:rsidRPr="00970797">
        <w:rPr>
          <w:b/>
          <w:bCs/>
          <w:color w:val="231F20"/>
          <w:sz w:val="24"/>
          <w:szCs w:val="24"/>
        </w:rPr>
        <w:t>аддитивных</w:t>
      </w:r>
      <w:r w:rsidRPr="00970797">
        <w:rPr>
          <w:b/>
          <w:bCs/>
          <w:color w:val="231F20"/>
          <w:spacing w:val="-4"/>
          <w:sz w:val="24"/>
          <w:szCs w:val="24"/>
        </w:rPr>
        <w:t xml:space="preserve"> </w:t>
      </w:r>
      <w:r w:rsidRPr="00970797">
        <w:rPr>
          <w:b/>
          <w:bCs/>
          <w:color w:val="231F20"/>
          <w:sz w:val="24"/>
          <w:szCs w:val="24"/>
        </w:rPr>
        <w:t>технологических</w:t>
      </w:r>
      <w:r w:rsidRPr="00970797">
        <w:rPr>
          <w:b/>
          <w:bCs/>
          <w:color w:val="231F20"/>
          <w:spacing w:val="-4"/>
          <w:sz w:val="24"/>
          <w:szCs w:val="24"/>
        </w:rPr>
        <w:t xml:space="preserve"> </w:t>
      </w:r>
      <w:r w:rsidRPr="00970797">
        <w:rPr>
          <w:b/>
          <w:bCs/>
          <w:color w:val="231F20"/>
          <w:sz w:val="24"/>
          <w:szCs w:val="24"/>
        </w:rPr>
        <w:t>процессов</w:t>
      </w:r>
      <w:r w:rsidRPr="00970797">
        <w:rPr>
          <w:b/>
          <w:bCs/>
          <w:color w:val="231F20"/>
          <w:spacing w:val="-4"/>
          <w:sz w:val="24"/>
          <w:szCs w:val="24"/>
        </w:rPr>
        <w:t xml:space="preserve"> </w:t>
      </w:r>
      <w:r w:rsidRPr="00970797">
        <w:rPr>
          <w:b/>
          <w:bCs/>
          <w:color w:val="231F20"/>
          <w:sz w:val="24"/>
          <w:szCs w:val="24"/>
        </w:rPr>
        <w:t>для</w:t>
      </w:r>
      <w:r w:rsidRPr="00970797">
        <w:rPr>
          <w:b/>
          <w:bCs/>
          <w:color w:val="231F20"/>
          <w:spacing w:val="-4"/>
          <w:sz w:val="24"/>
          <w:szCs w:val="24"/>
        </w:rPr>
        <w:t xml:space="preserve"> </w:t>
      </w:r>
      <w:r w:rsidRPr="00970797">
        <w:rPr>
          <w:b/>
          <w:bCs/>
          <w:color w:val="231F20"/>
          <w:sz w:val="24"/>
          <w:szCs w:val="24"/>
        </w:rPr>
        <w:t>керамических</w:t>
      </w:r>
      <w:r w:rsidRPr="00970797">
        <w:rPr>
          <w:b/>
          <w:bCs/>
          <w:color w:val="231F20"/>
          <w:spacing w:val="-4"/>
          <w:sz w:val="24"/>
          <w:szCs w:val="24"/>
        </w:rPr>
        <w:t xml:space="preserve"> </w:t>
      </w:r>
      <w:r w:rsidRPr="00970797">
        <w:rPr>
          <w:b/>
          <w:bCs/>
          <w:color w:val="231F20"/>
          <w:spacing w:val="-2"/>
          <w:sz w:val="24"/>
          <w:szCs w:val="24"/>
        </w:rPr>
        <w:t>материалов</w:t>
      </w:r>
    </w:p>
    <w:p w14:paraId="032FFC27" w14:textId="4B46D08B" w:rsidR="009A642D" w:rsidRDefault="009A642D" w:rsidP="006A69AB">
      <w:pPr>
        <w:pStyle w:val="Pa38"/>
        <w:spacing w:line="240" w:lineRule="auto"/>
        <w:jc w:val="center"/>
        <w:rPr>
          <w:rFonts w:ascii="Times New Roman" w:hAnsi="Times New Roman" w:cs="Times New Roman"/>
          <w:b/>
          <w:bCs/>
          <w:color w:val="000000"/>
        </w:rPr>
      </w:pPr>
    </w:p>
    <w:p w14:paraId="0747E6F2" w14:textId="77777777" w:rsidR="00AE4F36" w:rsidRDefault="00AE4F36" w:rsidP="00AE4F36">
      <w:pPr>
        <w:rPr>
          <w:lang w:eastAsia="en-US"/>
        </w:rPr>
      </w:pPr>
    </w:p>
    <w:p w14:paraId="26B4604C" w14:textId="6924D4B8" w:rsidR="00AE4F36" w:rsidRDefault="00C96DBC" w:rsidP="00AE4F36">
      <w:pPr>
        <w:rPr>
          <w:lang w:eastAsia="en-US"/>
        </w:rPr>
      </w:pPr>
      <w:r w:rsidRPr="00C96DBC">
        <w:rPr>
          <w:rFonts w:ascii="Microsoft Sans Serif" w:eastAsia="Microsoft Sans Serif" w:hAnsi="Microsoft Sans Serif" w:cs="Microsoft Sans Serif"/>
          <w:noProof/>
          <w:szCs w:val="22"/>
          <w:lang w:eastAsia="en-US"/>
        </w:rPr>
        <w:lastRenderedPageBreak/>
        <mc:AlternateContent>
          <mc:Choice Requires="wpg">
            <w:drawing>
              <wp:inline distT="0" distB="0" distL="0" distR="0" wp14:anchorId="450173E8" wp14:editId="63C855AF">
                <wp:extent cx="5839460" cy="3354704"/>
                <wp:effectExtent l="9525" t="0" r="0" b="7620"/>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9460" cy="3354704"/>
                          <a:chOff x="0" y="0"/>
                          <a:chExt cx="5839460" cy="3354704"/>
                        </a:xfrm>
                      </wpg:grpSpPr>
                      <wps:wsp>
                        <wps:cNvPr id="291" name="Graphic 291"/>
                        <wps:cNvSpPr/>
                        <wps:spPr>
                          <a:xfrm>
                            <a:off x="3600" y="3600"/>
                            <a:ext cx="5831840" cy="3223260"/>
                          </a:xfrm>
                          <a:custGeom>
                            <a:avLst/>
                            <a:gdLst/>
                            <a:ahLst/>
                            <a:cxnLst/>
                            <a:rect l="l" t="t" r="r" b="b"/>
                            <a:pathLst>
                              <a:path w="5831840" h="3223260">
                                <a:moveTo>
                                  <a:pt x="2857" y="1613827"/>
                                </a:moveTo>
                                <a:lnTo>
                                  <a:pt x="728014" y="1613827"/>
                                </a:lnTo>
                                <a:lnTo>
                                  <a:pt x="854887" y="1492821"/>
                                </a:lnTo>
                                <a:lnTo>
                                  <a:pt x="728014" y="1371828"/>
                                </a:lnTo>
                                <a:lnTo>
                                  <a:pt x="2857" y="1371828"/>
                                </a:lnTo>
                                <a:lnTo>
                                  <a:pt x="2857" y="1613827"/>
                                </a:lnTo>
                                <a:close/>
                              </a:path>
                              <a:path w="5831840" h="3223260">
                                <a:moveTo>
                                  <a:pt x="6502" y="1262913"/>
                                </a:moveTo>
                                <a:lnTo>
                                  <a:pt x="731659" y="1262913"/>
                                </a:lnTo>
                                <a:lnTo>
                                  <a:pt x="858532" y="1095095"/>
                                </a:lnTo>
                                <a:lnTo>
                                  <a:pt x="731659" y="927265"/>
                                </a:lnTo>
                                <a:lnTo>
                                  <a:pt x="6502" y="927265"/>
                                </a:lnTo>
                                <a:lnTo>
                                  <a:pt x="6502" y="1262913"/>
                                </a:lnTo>
                                <a:close/>
                              </a:path>
                              <a:path w="5831840" h="3223260">
                                <a:moveTo>
                                  <a:pt x="12725" y="3223145"/>
                                </a:moveTo>
                                <a:lnTo>
                                  <a:pt x="737882" y="3223145"/>
                                </a:lnTo>
                                <a:lnTo>
                                  <a:pt x="864755" y="3075266"/>
                                </a:lnTo>
                                <a:lnTo>
                                  <a:pt x="737882" y="2927400"/>
                                </a:lnTo>
                                <a:lnTo>
                                  <a:pt x="12725" y="2927400"/>
                                </a:lnTo>
                                <a:lnTo>
                                  <a:pt x="12725" y="3223145"/>
                                </a:lnTo>
                                <a:close/>
                              </a:path>
                              <a:path w="5831840" h="3223260">
                                <a:moveTo>
                                  <a:pt x="11099" y="2781363"/>
                                </a:moveTo>
                                <a:lnTo>
                                  <a:pt x="736257" y="2781363"/>
                                </a:lnTo>
                                <a:lnTo>
                                  <a:pt x="863130" y="2644305"/>
                                </a:lnTo>
                                <a:lnTo>
                                  <a:pt x="736257" y="2507233"/>
                                </a:lnTo>
                                <a:lnTo>
                                  <a:pt x="11099" y="2507233"/>
                                </a:lnTo>
                                <a:lnTo>
                                  <a:pt x="11099" y="2781363"/>
                                </a:lnTo>
                                <a:close/>
                              </a:path>
                              <a:path w="5831840" h="3223260">
                                <a:moveTo>
                                  <a:pt x="2247" y="2349690"/>
                                </a:moveTo>
                                <a:lnTo>
                                  <a:pt x="727405" y="2349690"/>
                                </a:lnTo>
                                <a:lnTo>
                                  <a:pt x="854278" y="2212619"/>
                                </a:lnTo>
                                <a:lnTo>
                                  <a:pt x="727405" y="2075548"/>
                                </a:lnTo>
                                <a:lnTo>
                                  <a:pt x="2247" y="2075548"/>
                                </a:lnTo>
                                <a:lnTo>
                                  <a:pt x="2247" y="2349690"/>
                                </a:lnTo>
                                <a:close/>
                              </a:path>
                              <a:path w="5831840" h="3223260">
                                <a:moveTo>
                                  <a:pt x="0" y="1939848"/>
                                </a:moveTo>
                                <a:lnTo>
                                  <a:pt x="725157" y="1939848"/>
                                </a:lnTo>
                                <a:lnTo>
                                  <a:pt x="852017" y="1830412"/>
                                </a:lnTo>
                                <a:lnTo>
                                  <a:pt x="725157" y="1720964"/>
                                </a:lnTo>
                                <a:lnTo>
                                  <a:pt x="0" y="1720964"/>
                                </a:lnTo>
                                <a:lnTo>
                                  <a:pt x="0" y="1939848"/>
                                </a:lnTo>
                                <a:close/>
                              </a:path>
                              <a:path w="5831840" h="3223260">
                                <a:moveTo>
                                  <a:pt x="4813" y="774623"/>
                                </a:moveTo>
                                <a:lnTo>
                                  <a:pt x="729970" y="774623"/>
                                </a:lnTo>
                                <a:lnTo>
                                  <a:pt x="856830" y="631558"/>
                                </a:lnTo>
                                <a:lnTo>
                                  <a:pt x="729970" y="488492"/>
                                </a:lnTo>
                                <a:lnTo>
                                  <a:pt x="4813" y="488492"/>
                                </a:lnTo>
                                <a:lnTo>
                                  <a:pt x="4813" y="774623"/>
                                </a:lnTo>
                                <a:close/>
                              </a:path>
                              <a:path w="5831840" h="3223260">
                                <a:moveTo>
                                  <a:pt x="6959" y="286130"/>
                                </a:moveTo>
                                <a:lnTo>
                                  <a:pt x="732116" y="286130"/>
                                </a:lnTo>
                                <a:lnTo>
                                  <a:pt x="858989" y="143065"/>
                                </a:lnTo>
                                <a:lnTo>
                                  <a:pt x="732116" y="0"/>
                                </a:lnTo>
                                <a:lnTo>
                                  <a:pt x="6959" y="0"/>
                                </a:lnTo>
                                <a:lnTo>
                                  <a:pt x="6959" y="286130"/>
                                </a:lnTo>
                                <a:close/>
                              </a:path>
                              <a:path w="5831840" h="3223260">
                                <a:moveTo>
                                  <a:pt x="1883054" y="1378800"/>
                                </a:moveTo>
                                <a:lnTo>
                                  <a:pt x="4490440" y="1378800"/>
                                </a:lnTo>
                                <a:lnTo>
                                  <a:pt x="4490440" y="1622996"/>
                                </a:lnTo>
                                <a:lnTo>
                                  <a:pt x="1883054" y="1622996"/>
                                </a:lnTo>
                                <a:lnTo>
                                  <a:pt x="1883054" y="1378800"/>
                                </a:lnTo>
                                <a:close/>
                              </a:path>
                              <a:path w="5831840" h="3223260">
                                <a:moveTo>
                                  <a:pt x="1868004" y="915492"/>
                                </a:moveTo>
                                <a:lnTo>
                                  <a:pt x="4475391" y="915492"/>
                                </a:lnTo>
                                <a:lnTo>
                                  <a:pt x="4475391" y="1265453"/>
                                </a:lnTo>
                                <a:lnTo>
                                  <a:pt x="1868004" y="1265453"/>
                                </a:lnTo>
                                <a:lnTo>
                                  <a:pt x="1868004" y="915492"/>
                                </a:lnTo>
                                <a:close/>
                              </a:path>
                              <a:path w="5831840" h="3223260">
                                <a:moveTo>
                                  <a:pt x="3234715" y="1696123"/>
                                </a:moveTo>
                                <a:lnTo>
                                  <a:pt x="4501756" y="1696123"/>
                                </a:lnTo>
                                <a:lnTo>
                                  <a:pt x="4501756" y="1943519"/>
                                </a:lnTo>
                                <a:lnTo>
                                  <a:pt x="3234715" y="1943519"/>
                                </a:lnTo>
                                <a:lnTo>
                                  <a:pt x="3234715" y="1696123"/>
                                </a:lnTo>
                                <a:close/>
                              </a:path>
                              <a:path w="5831840" h="3223260">
                                <a:moveTo>
                                  <a:pt x="1880222" y="1696123"/>
                                </a:moveTo>
                                <a:lnTo>
                                  <a:pt x="3207080" y="1696123"/>
                                </a:lnTo>
                                <a:lnTo>
                                  <a:pt x="3207080" y="1943519"/>
                                </a:lnTo>
                                <a:lnTo>
                                  <a:pt x="1880222" y="1943519"/>
                                </a:lnTo>
                                <a:lnTo>
                                  <a:pt x="1880222" y="1696123"/>
                                </a:lnTo>
                                <a:close/>
                              </a:path>
                              <a:path w="5831840" h="3223260">
                                <a:moveTo>
                                  <a:pt x="1862556" y="2061298"/>
                                </a:moveTo>
                                <a:lnTo>
                                  <a:pt x="3202698" y="2061298"/>
                                </a:lnTo>
                                <a:lnTo>
                                  <a:pt x="3202698" y="2347175"/>
                                </a:lnTo>
                                <a:lnTo>
                                  <a:pt x="1862556" y="2347175"/>
                                </a:lnTo>
                                <a:lnTo>
                                  <a:pt x="1862556" y="2061298"/>
                                </a:lnTo>
                                <a:close/>
                              </a:path>
                              <a:path w="5831840" h="3223260">
                                <a:moveTo>
                                  <a:pt x="3243732" y="2064232"/>
                                </a:moveTo>
                                <a:lnTo>
                                  <a:pt x="4435271" y="2064232"/>
                                </a:lnTo>
                                <a:lnTo>
                                  <a:pt x="4435271" y="2350122"/>
                                </a:lnTo>
                                <a:lnTo>
                                  <a:pt x="3243732" y="2350122"/>
                                </a:lnTo>
                                <a:lnTo>
                                  <a:pt x="3243732" y="2064232"/>
                                </a:lnTo>
                                <a:close/>
                              </a:path>
                              <a:path w="5831840" h="3223260">
                                <a:moveTo>
                                  <a:pt x="4554664" y="492023"/>
                                </a:moveTo>
                                <a:lnTo>
                                  <a:pt x="5817870" y="492023"/>
                                </a:lnTo>
                                <a:lnTo>
                                  <a:pt x="5817870" y="775423"/>
                                </a:lnTo>
                                <a:lnTo>
                                  <a:pt x="4554664" y="775423"/>
                                </a:lnTo>
                                <a:lnTo>
                                  <a:pt x="4554664" y="492023"/>
                                </a:lnTo>
                                <a:close/>
                              </a:path>
                              <a:path w="5831840" h="3223260">
                                <a:moveTo>
                                  <a:pt x="4555604" y="922413"/>
                                </a:moveTo>
                                <a:lnTo>
                                  <a:pt x="5818797" y="922413"/>
                                </a:lnTo>
                                <a:lnTo>
                                  <a:pt x="5818797" y="1270393"/>
                                </a:lnTo>
                                <a:lnTo>
                                  <a:pt x="4555604" y="1270393"/>
                                </a:lnTo>
                                <a:lnTo>
                                  <a:pt x="4555604" y="922413"/>
                                </a:lnTo>
                                <a:close/>
                              </a:path>
                              <a:path w="5831840" h="3223260">
                                <a:moveTo>
                                  <a:pt x="4555604" y="1362544"/>
                                </a:moveTo>
                                <a:lnTo>
                                  <a:pt x="5818797" y="1362544"/>
                                </a:lnTo>
                                <a:lnTo>
                                  <a:pt x="5818797" y="1601723"/>
                                </a:lnTo>
                                <a:lnTo>
                                  <a:pt x="4555604" y="1601723"/>
                                </a:lnTo>
                                <a:lnTo>
                                  <a:pt x="4555604" y="1362544"/>
                                </a:lnTo>
                                <a:close/>
                              </a:path>
                              <a:path w="5831840" h="3223260">
                                <a:moveTo>
                                  <a:pt x="4550270" y="1700987"/>
                                </a:moveTo>
                                <a:lnTo>
                                  <a:pt x="5823254" y="1700987"/>
                                </a:lnTo>
                                <a:lnTo>
                                  <a:pt x="5823254" y="1940166"/>
                                </a:lnTo>
                                <a:lnTo>
                                  <a:pt x="4550270" y="1940166"/>
                                </a:lnTo>
                                <a:lnTo>
                                  <a:pt x="4550270" y="1700987"/>
                                </a:lnTo>
                                <a:close/>
                              </a:path>
                              <a:path w="5831840" h="3223260">
                                <a:moveTo>
                                  <a:pt x="4556950" y="2070595"/>
                                </a:moveTo>
                                <a:lnTo>
                                  <a:pt x="5829935" y="2070595"/>
                                </a:lnTo>
                                <a:lnTo>
                                  <a:pt x="5829935" y="2356472"/>
                                </a:lnTo>
                                <a:lnTo>
                                  <a:pt x="4556950" y="2356472"/>
                                </a:lnTo>
                                <a:lnTo>
                                  <a:pt x="4556950" y="2070595"/>
                                </a:lnTo>
                                <a:close/>
                              </a:path>
                              <a:path w="5831840" h="3223260">
                                <a:moveTo>
                                  <a:pt x="905357" y="2921596"/>
                                </a:moveTo>
                                <a:lnTo>
                                  <a:pt x="5831687" y="2921596"/>
                                </a:lnTo>
                                <a:lnTo>
                                  <a:pt x="5831687" y="3207486"/>
                                </a:lnTo>
                                <a:lnTo>
                                  <a:pt x="905357" y="3207486"/>
                                </a:lnTo>
                                <a:lnTo>
                                  <a:pt x="905357" y="2921596"/>
                                </a:lnTo>
                                <a:close/>
                              </a:path>
                              <a:path w="5831840" h="3223260">
                                <a:moveTo>
                                  <a:pt x="911390" y="2493200"/>
                                </a:moveTo>
                                <a:lnTo>
                                  <a:pt x="5829935" y="2493200"/>
                                </a:lnTo>
                                <a:lnTo>
                                  <a:pt x="5829935" y="2779090"/>
                                </a:lnTo>
                                <a:lnTo>
                                  <a:pt x="911390" y="2779090"/>
                                </a:lnTo>
                                <a:lnTo>
                                  <a:pt x="911390" y="2493200"/>
                                </a:lnTo>
                                <a:close/>
                              </a:path>
                              <a:path w="5831840" h="3223260">
                                <a:moveTo>
                                  <a:pt x="920191" y="2061603"/>
                                </a:moveTo>
                                <a:lnTo>
                                  <a:pt x="1813052" y="2061603"/>
                                </a:lnTo>
                                <a:lnTo>
                                  <a:pt x="1813052" y="2347480"/>
                                </a:lnTo>
                                <a:lnTo>
                                  <a:pt x="920191" y="2347480"/>
                                </a:lnTo>
                                <a:lnTo>
                                  <a:pt x="920191" y="2061603"/>
                                </a:lnTo>
                                <a:close/>
                              </a:path>
                              <a:path w="5831840" h="3223260">
                                <a:moveTo>
                                  <a:pt x="921435" y="1386319"/>
                                </a:moveTo>
                                <a:lnTo>
                                  <a:pt x="1814309" y="1386319"/>
                                </a:lnTo>
                                <a:lnTo>
                                  <a:pt x="1814309" y="1613611"/>
                                </a:lnTo>
                                <a:lnTo>
                                  <a:pt x="921435" y="1613611"/>
                                </a:lnTo>
                                <a:lnTo>
                                  <a:pt x="921435" y="1386319"/>
                                </a:lnTo>
                                <a:close/>
                              </a:path>
                              <a:path w="5831840" h="3223260">
                                <a:moveTo>
                                  <a:pt x="916203" y="915733"/>
                                </a:moveTo>
                                <a:lnTo>
                                  <a:pt x="1809076" y="915733"/>
                                </a:lnTo>
                                <a:lnTo>
                                  <a:pt x="1809076" y="1273975"/>
                                </a:lnTo>
                                <a:lnTo>
                                  <a:pt x="916203" y="1273975"/>
                                </a:lnTo>
                                <a:lnTo>
                                  <a:pt x="916203" y="915733"/>
                                </a:lnTo>
                                <a:close/>
                              </a:path>
                              <a:path w="5831840" h="3223260">
                                <a:moveTo>
                                  <a:pt x="902919" y="490499"/>
                                </a:moveTo>
                                <a:lnTo>
                                  <a:pt x="4491837" y="490499"/>
                                </a:lnTo>
                                <a:lnTo>
                                  <a:pt x="4491837" y="763739"/>
                                </a:lnTo>
                                <a:lnTo>
                                  <a:pt x="902919" y="763739"/>
                                </a:lnTo>
                                <a:lnTo>
                                  <a:pt x="902919" y="490499"/>
                                </a:lnTo>
                                <a:close/>
                              </a:path>
                              <a:path w="5831840" h="3223260">
                                <a:moveTo>
                                  <a:pt x="913422" y="12331"/>
                                </a:moveTo>
                                <a:lnTo>
                                  <a:pt x="5826518" y="12331"/>
                                </a:lnTo>
                                <a:lnTo>
                                  <a:pt x="5826518" y="285572"/>
                                </a:lnTo>
                                <a:lnTo>
                                  <a:pt x="913422" y="285572"/>
                                </a:lnTo>
                                <a:lnTo>
                                  <a:pt x="913422" y="12331"/>
                                </a:lnTo>
                                <a:close/>
                              </a:path>
                            </a:pathLst>
                          </a:custGeom>
                          <a:ln w="72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292" name="Image 292"/>
                          <pic:cNvPicPr/>
                        </pic:nvPicPr>
                        <pic:blipFill>
                          <a:blip r:embed="rId120" cstate="print"/>
                          <a:stretch>
                            <a:fillRect/>
                          </a:stretch>
                        </pic:blipFill>
                        <pic:spPr>
                          <a:xfrm>
                            <a:off x="1919093" y="604498"/>
                            <a:ext cx="1627708" cy="94190"/>
                          </a:xfrm>
                          <a:prstGeom prst="rect">
                            <a:avLst/>
                          </a:prstGeom>
                        </pic:spPr>
                      </pic:pic>
                      <pic:pic xmlns:pic="http://schemas.openxmlformats.org/drawingml/2006/picture">
                        <pic:nvPicPr>
                          <pic:cNvPr id="293" name="Image 293"/>
                          <pic:cNvPicPr/>
                        </pic:nvPicPr>
                        <pic:blipFill>
                          <a:blip r:embed="rId121" cstate="print"/>
                          <a:stretch>
                            <a:fillRect/>
                          </a:stretch>
                        </pic:blipFill>
                        <pic:spPr>
                          <a:xfrm>
                            <a:off x="918819" y="1694599"/>
                            <a:ext cx="900074" cy="263220"/>
                          </a:xfrm>
                          <a:prstGeom prst="rect">
                            <a:avLst/>
                          </a:prstGeom>
                        </pic:spPr>
                      </pic:pic>
                      <pic:pic xmlns:pic="http://schemas.openxmlformats.org/drawingml/2006/picture">
                        <pic:nvPicPr>
                          <pic:cNvPr id="294" name="Image 294"/>
                          <pic:cNvPicPr/>
                        </pic:nvPicPr>
                        <pic:blipFill>
                          <a:blip r:embed="rId122" cstate="print"/>
                          <a:stretch>
                            <a:fillRect/>
                          </a:stretch>
                        </pic:blipFill>
                        <pic:spPr>
                          <a:xfrm>
                            <a:off x="4726440" y="551392"/>
                            <a:ext cx="983653" cy="207679"/>
                          </a:xfrm>
                          <a:prstGeom prst="rect">
                            <a:avLst/>
                          </a:prstGeom>
                        </pic:spPr>
                      </pic:pic>
                      <pic:pic xmlns:pic="http://schemas.openxmlformats.org/drawingml/2006/picture">
                        <pic:nvPicPr>
                          <pic:cNvPr id="295" name="Image 295"/>
                          <pic:cNvPicPr/>
                        </pic:nvPicPr>
                        <pic:blipFill>
                          <a:blip r:embed="rId123" cstate="print"/>
                          <a:stretch>
                            <a:fillRect/>
                          </a:stretch>
                        </pic:blipFill>
                        <pic:spPr>
                          <a:xfrm>
                            <a:off x="1033835" y="1465967"/>
                            <a:ext cx="324120" cy="75184"/>
                          </a:xfrm>
                          <a:prstGeom prst="rect">
                            <a:avLst/>
                          </a:prstGeom>
                        </pic:spPr>
                      </pic:pic>
                      <wps:wsp>
                        <wps:cNvPr id="296" name="Graphic 296"/>
                        <wps:cNvSpPr/>
                        <wps:spPr>
                          <a:xfrm>
                            <a:off x="1391677" y="1486085"/>
                            <a:ext cx="317500" cy="55244"/>
                          </a:xfrm>
                          <a:custGeom>
                            <a:avLst/>
                            <a:gdLst/>
                            <a:ahLst/>
                            <a:cxnLst/>
                            <a:rect l="l" t="t" r="r" b="b"/>
                            <a:pathLst>
                              <a:path w="317500" h="55244">
                                <a:moveTo>
                                  <a:pt x="51409" y="1117"/>
                                </a:moveTo>
                                <a:lnTo>
                                  <a:pt x="9855" y="1117"/>
                                </a:lnTo>
                                <a:lnTo>
                                  <a:pt x="9855" y="40424"/>
                                </a:lnTo>
                                <a:lnTo>
                                  <a:pt x="9715" y="43116"/>
                                </a:lnTo>
                                <a:lnTo>
                                  <a:pt x="9194" y="44767"/>
                                </a:lnTo>
                                <a:lnTo>
                                  <a:pt x="8674" y="45377"/>
                                </a:lnTo>
                                <a:lnTo>
                                  <a:pt x="7073" y="46139"/>
                                </a:lnTo>
                                <a:lnTo>
                                  <a:pt x="5753" y="46329"/>
                                </a:lnTo>
                                <a:lnTo>
                                  <a:pt x="0" y="46329"/>
                                </a:lnTo>
                                <a:lnTo>
                                  <a:pt x="0" y="53759"/>
                                </a:lnTo>
                                <a:lnTo>
                                  <a:pt x="5118" y="54152"/>
                                </a:lnTo>
                                <a:lnTo>
                                  <a:pt x="10566" y="54152"/>
                                </a:lnTo>
                                <a:lnTo>
                                  <a:pt x="18796" y="40881"/>
                                </a:lnTo>
                                <a:lnTo>
                                  <a:pt x="18796" y="8534"/>
                                </a:lnTo>
                                <a:lnTo>
                                  <a:pt x="42468" y="8534"/>
                                </a:lnTo>
                                <a:lnTo>
                                  <a:pt x="42468" y="53797"/>
                                </a:lnTo>
                                <a:lnTo>
                                  <a:pt x="51409" y="53797"/>
                                </a:lnTo>
                                <a:lnTo>
                                  <a:pt x="51409" y="1117"/>
                                </a:lnTo>
                                <a:close/>
                              </a:path>
                              <a:path w="317500" h="55244">
                                <a:moveTo>
                                  <a:pt x="108153" y="1117"/>
                                </a:moveTo>
                                <a:lnTo>
                                  <a:pt x="98552" y="1117"/>
                                </a:lnTo>
                                <a:lnTo>
                                  <a:pt x="73710" y="41338"/>
                                </a:lnTo>
                                <a:lnTo>
                                  <a:pt x="73710" y="1117"/>
                                </a:lnTo>
                                <a:lnTo>
                                  <a:pt x="64770" y="1117"/>
                                </a:lnTo>
                                <a:lnTo>
                                  <a:pt x="64770" y="53848"/>
                                </a:lnTo>
                                <a:lnTo>
                                  <a:pt x="74409" y="53848"/>
                                </a:lnTo>
                                <a:lnTo>
                                  <a:pt x="99212" y="13881"/>
                                </a:lnTo>
                                <a:lnTo>
                                  <a:pt x="99212" y="53848"/>
                                </a:lnTo>
                                <a:lnTo>
                                  <a:pt x="108153" y="53848"/>
                                </a:lnTo>
                                <a:lnTo>
                                  <a:pt x="108153" y="1117"/>
                                </a:lnTo>
                                <a:close/>
                              </a:path>
                              <a:path w="317500" h="55244">
                                <a:moveTo>
                                  <a:pt x="164706" y="35763"/>
                                </a:moveTo>
                                <a:lnTo>
                                  <a:pt x="155968" y="34544"/>
                                </a:lnTo>
                                <a:lnTo>
                                  <a:pt x="155346" y="39001"/>
                                </a:lnTo>
                                <a:lnTo>
                                  <a:pt x="153860" y="42303"/>
                                </a:lnTo>
                                <a:lnTo>
                                  <a:pt x="149161" y="46583"/>
                                </a:lnTo>
                                <a:lnTo>
                                  <a:pt x="146240" y="47650"/>
                                </a:lnTo>
                                <a:lnTo>
                                  <a:pt x="138366" y="47650"/>
                                </a:lnTo>
                                <a:lnTo>
                                  <a:pt x="134823" y="46037"/>
                                </a:lnTo>
                                <a:lnTo>
                                  <a:pt x="129387" y="39636"/>
                                </a:lnTo>
                                <a:lnTo>
                                  <a:pt x="128028" y="34505"/>
                                </a:lnTo>
                                <a:lnTo>
                                  <a:pt x="128028" y="20459"/>
                                </a:lnTo>
                                <a:lnTo>
                                  <a:pt x="129438" y="15379"/>
                                </a:lnTo>
                                <a:lnTo>
                                  <a:pt x="135077" y="8928"/>
                                </a:lnTo>
                                <a:lnTo>
                                  <a:pt x="138734" y="7315"/>
                                </a:lnTo>
                                <a:lnTo>
                                  <a:pt x="146227" y="7315"/>
                                </a:lnTo>
                                <a:lnTo>
                                  <a:pt x="148755" y="8216"/>
                                </a:lnTo>
                                <a:lnTo>
                                  <a:pt x="152971" y="11785"/>
                                </a:lnTo>
                                <a:lnTo>
                                  <a:pt x="154432" y="14439"/>
                                </a:lnTo>
                                <a:lnTo>
                                  <a:pt x="155257" y="17983"/>
                                </a:lnTo>
                                <a:lnTo>
                                  <a:pt x="163893" y="16662"/>
                                </a:lnTo>
                                <a:lnTo>
                                  <a:pt x="162877" y="11341"/>
                                </a:lnTo>
                                <a:lnTo>
                                  <a:pt x="160540" y="7226"/>
                                </a:lnTo>
                                <a:lnTo>
                                  <a:pt x="153276" y="1435"/>
                                </a:lnTo>
                                <a:lnTo>
                                  <a:pt x="148590" y="0"/>
                                </a:lnTo>
                                <a:lnTo>
                                  <a:pt x="138341" y="0"/>
                                </a:lnTo>
                                <a:lnTo>
                                  <a:pt x="118884" y="21996"/>
                                </a:lnTo>
                                <a:lnTo>
                                  <a:pt x="118884" y="36461"/>
                                </a:lnTo>
                                <a:lnTo>
                                  <a:pt x="121081" y="43192"/>
                                </a:lnTo>
                                <a:lnTo>
                                  <a:pt x="129832" y="52616"/>
                                </a:lnTo>
                                <a:lnTo>
                                  <a:pt x="135623" y="54965"/>
                                </a:lnTo>
                                <a:lnTo>
                                  <a:pt x="148551" y="54965"/>
                                </a:lnTo>
                                <a:lnTo>
                                  <a:pt x="153416" y="53276"/>
                                </a:lnTo>
                                <a:lnTo>
                                  <a:pt x="161315" y="46469"/>
                                </a:lnTo>
                                <a:lnTo>
                                  <a:pt x="163741" y="41770"/>
                                </a:lnTo>
                                <a:lnTo>
                                  <a:pt x="164706" y="35763"/>
                                </a:lnTo>
                                <a:close/>
                              </a:path>
                              <a:path w="317500" h="55244">
                                <a:moveTo>
                                  <a:pt x="210324" y="1117"/>
                                </a:moveTo>
                                <a:lnTo>
                                  <a:pt x="167652" y="1117"/>
                                </a:lnTo>
                                <a:lnTo>
                                  <a:pt x="167652" y="8534"/>
                                </a:lnTo>
                                <a:lnTo>
                                  <a:pt x="184518" y="8534"/>
                                </a:lnTo>
                                <a:lnTo>
                                  <a:pt x="184518" y="53848"/>
                                </a:lnTo>
                                <a:lnTo>
                                  <a:pt x="193459" y="53848"/>
                                </a:lnTo>
                                <a:lnTo>
                                  <a:pt x="193459" y="8534"/>
                                </a:lnTo>
                                <a:lnTo>
                                  <a:pt x="210324" y="8534"/>
                                </a:lnTo>
                                <a:lnTo>
                                  <a:pt x="210324" y="1117"/>
                                </a:lnTo>
                                <a:close/>
                              </a:path>
                              <a:path w="317500" h="55244">
                                <a:moveTo>
                                  <a:pt x="263753" y="18389"/>
                                </a:moveTo>
                                <a:lnTo>
                                  <a:pt x="261454" y="11836"/>
                                </a:lnTo>
                                <a:lnTo>
                                  <a:pt x="257162" y="7416"/>
                                </a:lnTo>
                                <a:lnTo>
                                  <a:pt x="254609" y="4800"/>
                                </a:lnTo>
                                <a:lnTo>
                                  <a:pt x="254609" y="20777"/>
                                </a:lnTo>
                                <a:lnTo>
                                  <a:pt x="254571" y="34239"/>
                                </a:lnTo>
                                <a:lnTo>
                                  <a:pt x="253250" y="38823"/>
                                </a:lnTo>
                                <a:lnTo>
                                  <a:pt x="253098" y="39281"/>
                                </a:lnTo>
                                <a:lnTo>
                                  <a:pt x="247230" y="45974"/>
                                </a:lnTo>
                                <a:lnTo>
                                  <a:pt x="243535" y="47650"/>
                                </a:lnTo>
                                <a:lnTo>
                                  <a:pt x="234607" y="47650"/>
                                </a:lnTo>
                                <a:lnTo>
                                  <a:pt x="230898" y="45974"/>
                                </a:lnTo>
                                <a:lnTo>
                                  <a:pt x="224993" y="39281"/>
                                </a:lnTo>
                                <a:lnTo>
                                  <a:pt x="223520" y="34239"/>
                                </a:lnTo>
                                <a:lnTo>
                                  <a:pt x="223520" y="20777"/>
                                </a:lnTo>
                                <a:lnTo>
                                  <a:pt x="224980" y="15786"/>
                                </a:lnTo>
                                <a:lnTo>
                                  <a:pt x="230886" y="9093"/>
                                </a:lnTo>
                                <a:lnTo>
                                  <a:pt x="234607" y="7416"/>
                                </a:lnTo>
                                <a:lnTo>
                                  <a:pt x="243509" y="7416"/>
                                </a:lnTo>
                                <a:lnTo>
                                  <a:pt x="247192" y="9093"/>
                                </a:lnTo>
                                <a:lnTo>
                                  <a:pt x="253123" y="15786"/>
                                </a:lnTo>
                                <a:lnTo>
                                  <a:pt x="254609" y="20777"/>
                                </a:lnTo>
                                <a:lnTo>
                                  <a:pt x="254609" y="4800"/>
                                </a:lnTo>
                                <a:lnTo>
                                  <a:pt x="252260" y="2374"/>
                                </a:lnTo>
                                <a:lnTo>
                                  <a:pt x="246329" y="0"/>
                                </a:lnTo>
                                <a:lnTo>
                                  <a:pt x="232587" y="0"/>
                                </a:lnTo>
                                <a:lnTo>
                                  <a:pt x="227050" y="1943"/>
                                </a:lnTo>
                                <a:lnTo>
                                  <a:pt x="217093" y="10528"/>
                                </a:lnTo>
                                <a:lnTo>
                                  <a:pt x="214376" y="17741"/>
                                </a:lnTo>
                                <a:lnTo>
                                  <a:pt x="214376" y="36360"/>
                                </a:lnTo>
                                <a:lnTo>
                                  <a:pt x="216649" y="43167"/>
                                </a:lnTo>
                                <a:lnTo>
                                  <a:pt x="225755" y="52616"/>
                                </a:lnTo>
                                <a:lnTo>
                                  <a:pt x="231724" y="54965"/>
                                </a:lnTo>
                                <a:lnTo>
                                  <a:pt x="243687" y="54965"/>
                                </a:lnTo>
                                <a:lnTo>
                                  <a:pt x="263639" y="34099"/>
                                </a:lnTo>
                                <a:lnTo>
                                  <a:pt x="263753" y="18389"/>
                                </a:lnTo>
                                <a:close/>
                              </a:path>
                              <a:path w="317500" h="55244">
                                <a:moveTo>
                                  <a:pt x="317411" y="36017"/>
                                </a:moveTo>
                                <a:lnTo>
                                  <a:pt x="308813" y="26428"/>
                                </a:lnTo>
                                <a:lnTo>
                                  <a:pt x="310908" y="25184"/>
                                </a:lnTo>
                                <a:lnTo>
                                  <a:pt x="312470" y="23609"/>
                                </a:lnTo>
                                <a:lnTo>
                                  <a:pt x="312610" y="23368"/>
                                </a:lnTo>
                                <a:lnTo>
                                  <a:pt x="314553" y="19862"/>
                                </a:lnTo>
                                <a:lnTo>
                                  <a:pt x="315074" y="17691"/>
                                </a:lnTo>
                                <a:lnTo>
                                  <a:pt x="315074" y="11988"/>
                                </a:lnTo>
                                <a:lnTo>
                                  <a:pt x="308267" y="3149"/>
                                </a:lnTo>
                                <a:lnTo>
                                  <a:pt x="308267" y="36995"/>
                                </a:lnTo>
                                <a:lnTo>
                                  <a:pt x="308165" y="41567"/>
                                </a:lnTo>
                                <a:lnTo>
                                  <a:pt x="307187" y="43586"/>
                                </a:lnTo>
                                <a:lnTo>
                                  <a:pt x="303428" y="45935"/>
                                </a:lnTo>
                                <a:lnTo>
                                  <a:pt x="299961" y="46532"/>
                                </a:lnTo>
                                <a:lnTo>
                                  <a:pt x="283171" y="46532"/>
                                </a:lnTo>
                                <a:lnTo>
                                  <a:pt x="283171" y="30683"/>
                                </a:lnTo>
                                <a:lnTo>
                                  <a:pt x="297827" y="30683"/>
                                </a:lnTo>
                                <a:lnTo>
                                  <a:pt x="308267" y="36995"/>
                                </a:lnTo>
                                <a:lnTo>
                                  <a:pt x="308267" y="3149"/>
                                </a:lnTo>
                                <a:lnTo>
                                  <a:pt x="305930" y="2336"/>
                                </a:lnTo>
                                <a:lnTo>
                                  <a:pt x="305930" y="13208"/>
                                </a:lnTo>
                                <a:lnTo>
                                  <a:pt x="305930" y="17691"/>
                                </a:lnTo>
                                <a:lnTo>
                                  <a:pt x="296430" y="23368"/>
                                </a:lnTo>
                                <a:lnTo>
                                  <a:pt x="283171" y="23368"/>
                                </a:lnTo>
                                <a:lnTo>
                                  <a:pt x="283171" y="8534"/>
                                </a:lnTo>
                                <a:lnTo>
                                  <a:pt x="297688" y="8534"/>
                                </a:lnTo>
                                <a:lnTo>
                                  <a:pt x="301040" y="9080"/>
                                </a:lnTo>
                                <a:lnTo>
                                  <a:pt x="304952" y="11277"/>
                                </a:lnTo>
                                <a:lnTo>
                                  <a:pt x="305930" y="13208"/>
                                </a:lnTo>
                                <a:lnTo>
                                  <a:pt x="305930" y="2336"/>
                                </a:lnTo>
                                <a:lnTo>
                                  <a:pt x="303618" y="1536"/>
                                </a:lnTo>
                                <a:lnTo>
                                  <a:pt x="299859" y="1117"/>
                                </a:lnTo>
                                <a:lnTo>
                                  <a:pt x="274243" y="1117"/>
                                </a:lnTo>
                                <a:lnTo>
                                  <a:pt x="274243" y="53848"/>
                                </a:lnTo>
                                <a:lnTo>
                                  <a:pt x="304126" y="53848"/>
                                </a:lnTo>
                                <a:lnTo>
                                  <a:pt x="317411" y="39116"/>
                                </a:lnTo>
                                <a:lnTo>
                                  <a:pt x="317411" y="36017"/>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297" name="Image 297"/>
                          <pic:cNvPicPr/>
                        </pic:nvPicPr>
                        <pic:blipFill>
                          <a:blip r:embed="rId124" cstate="print"/>
                          <a:stretch>
                            <a:fillRect/>
                          </a:stretch>
                        </pic:blipFill>
                        <pic:spPr>
                          <a:xfrm>
                            <a:off x="1156298" y="1000575"/>
                            <a:ext cx="441421" cy="206468"/>
                          </a:xfrm>
                          <a:prstGeom prst="rect">
                            <a:avLst/>
                          </a:prstGeom>
                        </pic:spPr>
                      </pic:pic>
                      <pic:pic xmlns:pic="http://schemas.openxmlformats.org/drawingml/2006/picture">
                        <pic:nvPicPr>
                          <pic:cNvPr id="298" name="Image 298"/>
                          <pic:cNvPicPr/>
                        </pic:nvPicPr>
                        <pic:blipFill>
                          <a:blip r:embed="rId125" cstate="print"/>
                          <a:stretch>
                            <a:fillRect/>
                          </a:stretch>
                        </pic:blipFill>
                        <pic:spPr>
                          <a:xfrm>
                            <a:off x="1108795" y="2117401"/>
                            <a:ext cx="517004" cy="201180"/>
                          </a:xfrm>
                          <a:prstGeom prst="rect">
                            <a:avLst/>
                          </a:prstGeom>
                        </pic:spPr>
                      </pic:pic>
                      <pic:pic xmlns:pic="http://schemas.openxmlformats.org/drawingml/2006/picture">
                        <pic:nvPicPr>
                          <pic:cNvPr id="299" name="Image 299"/>
                          <pic:cNvPicPr/>
                        </pic:nvPicPr>
                        <pic:blipFill>
                          <a:blip r:embed="rId126" cstate="print"/>
                          <a:stretch>
                            <a:fillRect/>
                          </a:stretch>
                        </pic:blipFill>
                        <pic:spPr>
                          <a:xfrm>
                            <a:off x="59284" y="926400"/>
                            <a:ext cx="846526" cy="366688"/>
                          </a:xfrm>
                          <a:prstGeom prst="rect">
                            <a:avLst/>
                          </a:prstGeom>
                        </pic:spPr>
                      </pic:pic>
                      <pic:pic xmlns:pic="http://schemas.openxmlformats.org/drawingml/2006/picture">
                        <pic:nvPicPr>
                          <pic:cNvPr id="300" name="Image 300"/>
                          <pic:cNvPicPr/>
                        </pic:nvPicPr>
                        <pic:blipFill>
                          <a:blip r:embed="rId127" cstate="print"/>
                          <a:stretch>
                            <a:fillRect/>
                          </a:stretch>
                        </pic:blipFill>
                        <pic:spPr>
                          <a:xfrm>
                            <a:off x="39283" y="1362290"/>
                            <a:ext cx="861013" cy="270230"/>
                          </a:xfrm>
                          <a:prstGeom prst="rect">
                            <a:avLst/>
                          </a:prstGeom>
                        </pic:spPr>
                      </pic:pic>
                      <pic:pic xmlns:pic="http://schemas.openxmlformats.org/drawingml/2006/picture">
                        <pic:nvPicPr>
                          <pic:cNvPr id="301" name="Image 301"/>
                          <pic:cNvPicPr/>
                        </pic:nvPicPr>
                        <pic:blipFill>
                          <a:blip r:embed="rId128" cstate="print"/>
                          <a:stretch>
                            <a:fillRect/>
                          </a:stretch>
                        </pic:blipFill>
                        <pic:spPr>
                          <a:xfrm>
                            <a:off x="1966146" y="1726177"/>
                            <a:ext cx="1190129" cy="207683"/>
                          </a:xfrm>
                          <a:prstGeom prst="rect">
                            <a:avLst/>
                          </a:prstGeom>
                        </pic:spPr>
                      </pic:pic>
                      <pic:pic xmlns:pic="http://schemas.openxmlformats.org/drawingml/2006/picture">
                        <pic:nvPicPr>
                          <pic:cNvPr id="302" name="Image 302"/>
                          <pic:cNvPicPr/>
                        </pic:nvPicPr>
                        <pic:blipFill>
                          <a:blip r:embed="rId129" cstate="print"/>
                          <a:stretch>
                            <a:fillRect/>
                          </a:stretch>
                        </pic:blipFill>
                        <pic:spPr>
                          <a:xfrm>
                            <a:off x="3256695" y="1720945"/>
                            <a:ext cx="1235964" cy="207683"/>
                          </a:xfrm>
                          <a:prstGeom prst="rect">
                            <a:avLst/>
                          </a:prstGeom>
                        </pic:spPr>
                      </pic:pic>
                      <pic:pic xmlns:pic="http://schemas.openxmlformats.org/drawingml/2006/picture">
                        <pic:nvPicPr>
                          <pic:cNvPr id="303" name="Image 303"/>
                          <pic:cNvPicPr/>
                        </pic:nvPicPr>
                        <pic:blipFill>
                          <a:blip r:embed="rId130" cstate="print"/>
                          <a:stretch>
                            <a:fillRect/>
                          </a:stretch>
                        </pic:blipFill>
                        <pic:spPr>
                          <a:xfrm>
                            <a:off x="2062933" y="2163387"/>
                            <a:ext cx="946594" cy="88900"/>
                          </a:xfrm>
                          <a:prstGeom prst="rect">
                            <a:avLst/>
                          </a:prstGeom>
                        </pic:spPr>
                      </pic:pic>
                      <pic:pic xmlns:pic="http://schemas.openxmlformats.org/drawingml/2006/picture">
                        <pic:nvPicPr>
                          <pic:cNvPr id="304" name="Image 304"/>
                          <pic:cNvPicPr/>
                        </pic:nvPicPr>
                        <pic:blipFill>
                          <a:blip r:embed="rId131" cstate="print"/>
                          <a:stretch>
                            <a:fillRect/>
                          </a:stretch>
                        </pic:blipFill>
                        <pic:spPr>
                          <a:xfrm>
                            <a:off x="3390731" y="2108536"/>
                            <a:ext cx="972692" cy="208813"/>
                          </a:xfrm>
                          <a:prstGeom prst="rect">
                            <a:avLst/>
                          </a:prstGeom>
                        </pic:spPr>
                      </pic:pic>
                      <pic:pic xmlns:pic="http://schemas.openxmlformats.org/drawingml/2006/picture">
                        <pic:nvPicPr>
                          <pic:cNvPr id="305" name="Image 305"/>
                          <pic:cNvPicPr/>
                        </pic:nvPicPr>
                        <pic:blipFill>
                          <a:blip r:embed="rId132" cstate="print"/>
                          <a:stretch>
                            <a:fillRect/>
                          </a:stretch>
                        </pic:blipFill>
                        <pic:spPr>
                          <a:xfrm>
                            <a:off x="4652831" y="1718710"/>
                            <a:ext cx="1050518" cy="207683"/>
                          </a:xfrm>
                          <a:prstGeom prst="rect">
                            <a:avLst/>
                          </a:prstGeom>
                        </pic:spPr>
                      </pic:pic>
                      <pic:pic xmlns:pic="http://schemas.openxmlformats.org/drawingml/2006/picture">
                        <pic:nvPicPr>
                          <pic:cNvPr id="306" name="Image 306"/>
                          <pic:cNvPicPr/>
                        </pic:nvPicPr>
                        <pic:blipFill>
                          <a:blip r:embed="rId133" cstate="print"/>
                          <a:stretch>
                            <a:fillRect/>
                          </a:stretch>
                        </pic:blipFill>
                        <pic:spPr>
                          <a:xfrm>
                            <a:off x="5050163" y="1448809"/>
                            <a:ext cx="281279" cy="73850"/>
                          </a:xfrm>
                          <a:prstGeom prst="rect">
                            <a:avLst/>
                          </a:prstGeom>
                        </pic:spPr>
                      </pic:pic>
                      <pic:pic xmlns:pic="http://schemas.openxmlformats.org/drawingml/2006/picture">
                        <pic:nvPicPr>
                          <pic:cNvPr id="307" name="Image 307"/>
                          <pic:cNvPicPr/>
                        </pic:nvPicPr>
                        <pic:blipFill>
                          <a:blip r:embed="rId134" cstate="print"/>
                          <a:stretch>
                            <a:fillRect/>
                          </a:stretch>
                        </pic:blipFill>
                        <pic:spPr>
                          <a:xfrm>
                            <a:off x="1986631" y="133551"/>
                            <a:ext cx="722185" cy="73863"/>
                          </a:xfrm>
                          <a:prstGeom prst="rect">
                            <a:avLst/>
                          </a:prstGeom>
                        </pic:spPr>
                      </pic:pic>
                      <pic:pic xmlns:pic="http://schemas.openxmlformats.org/drawingml/2006/picture">
                        <pic:nvPicPr>
                          <pic:cNvPr id="308" name="Image 308"/>
                          <pic:cNvPicPr/>
                        </pic:nvPicPr>
                        <pic:blipFill>
                          <a:blip r:embed="rId135" cstate="print"/>
                          <a:stretch>
                            <a:fillRect/>
                          </a:stretch>
                        </pic:blipFill>
                        <pic:spPr>
                          <a:xfrm>
                            <a:off x="2721530" y="152448"/>
                            <a:ext cx="1875294" cy="74072"/>
                          </a:xfrm>
                          <a:prstGeom prst="rect">
                            <a:avLst/>
                          </a:prstGeom>
                        </pic:spPr>
                      </pic:pic>
                      <pic:pic xmlns:pic="http://schemas.openxmlformats.org/drawingml/2006/picture">
                        <pic:nvPicPr>
                          <pic:cNvPr id="309" name="Image 309"/>
                          <pic:cNvPicPr/>
                        </pic:nvPicPr>
                        <pic:blipFill>
                          <a:blip r:embed="rId136" cstate="print"/>
                          <a:stretch>
                            <a:fillRect/>
                          </a:stretch>
                        </pic:blipFill>
                        <pic:spPr>
                          <a:xfrm>
                            <a:off x="1883059" y="1378802"/>
                            <a:ext cx="2614587" cy="204373"/>
                          </a:xfrm>
                          <a:prstGeom prst="rect">
                            <a:avLst/>
                          </a:prstGeom>
                        </pic:spPr>
                      </pic:pic>
                      <pic:pic xmlns:pic="http://schemas.openxmlformats.org/drawingml/2006/picture">
                        <pic:nvPicPr>
                          <pic:cNvPr id="310" name="Image 310"/>
                          <pic:cNvPicPr/>
                        </pic:nvPicPr>
                        <pic:blipFill>
                          <a:blip r:embed="rId137" cstate="print"/>
                          <a:stretch>
                            <a:fillRect/>
                          </a:stretch>
                        </pic:blipFill>
                        <pic:spPr>
                          <a:xfrm>
                            <a:off x="1868010" y="915493"/>
                            <a:ext cx="2612847" cy="350434"/>
                          </a:xfrm>
                          <a:prstGeom prst="rect">
                            <a:avLst/>
                          </a:prstGeom>
                        </pic:spPr>
                      </pic:pic>
                      <pic:pic xmlns:pic="http://schemas.openxmlformats.org/drawingml/2006/picture">
                        <pic:nvPicPr>
                          <pic:cNvPr id="311" name="Image 311"/>
                          <pic:cNvPicPr/>
                        </pic:nvPicPr>
                        <pic:blipFill>
                          <a:blip r:embed="rId138" cstate="print"/>
                          <a:stretch>
                            <a:fillRect/>
                          </a:stretch>
                        </pic:blipFill>
                        <pic:spPr>
                          <a:xfrm>
                            <a:off x="5031532" y="994505"/>
                            <a:ext cx="344068" cy="65840"/>
                          </a:xfrm>
                          <a:prstGeom prst="rect">
                            <a:avLst/>
                          </a:prstGeom>
                        </pic:spPr>
                      </pic:pic>
                      <wps:wsp>
                        <wps:cNvPr id="312" name="Graphic 312"/>
                        <wps:cNvSpPr/>
                        <wps:spPr>
                          <a:xfrm>
                            <a:off x="4872417" y="974262"/>
                            <a:ext cx="614680" cy="100330"/>
                          </a:xfrm>
                          <a:custGeom>
                            <a:avLst/>
                            <a:gdLst/>
                            <a:ahLst/>
                            <a:cxnLst/>
                            <a:rect l="l" t="t" r="r" b="b"/>
                            <a:pathLst>
                              <a:path w="614680" h="100330">
                                <a:moveTo>
                                  <a:pt x="0" y="0"/>
                                </a:moveTo>
                                <a:lnTo>
                                  <a:pt x="614438" y="0"/>
                                </a:lnTo>
                                <a:lnTo>
                                  <a:pt x="614438" y="99974"/>
                                </a:lnTo>
                                <a:lnTo>
                                  <a:pt x="0" y="99974"/>
                                </a:lnTo>
                                <a:lnTo>
                                  <a:pt x="0" y="0"/>
                                </a:lnTo>
                                <a:close/>
                              </a:path>
                            </a:pathLst>
                          </a:custGeom>
                          <a:ln w="72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313" name="Image 313"/>
                          <pic:cNvPicPr/>
                        </pic:nvPicPr>
                        <pic:blipFill>
                          <a:blip r:embed="rId139" cstate="print"/>
                          <a:stretch>
                            <a:fillRect/>
                          </a:stretch>
                        </pic:blipFill>
                        <pic:spPr>
                          <a:xfrm>
                            <a:off x="5023748" y="1141022"/>
                            <a:ext cx="313461" cy="69724"/>
                          </a:xfrm>
                          <a:prstGeom prst="rect">
                            <a:avLst/>
                          </a:prstGeom>
                        </pic:spPr>
                      </pic:pic>
                      <wps:wsp>
                        <wps:cNvPr id="314" name="Graphic 314"/>
                        <wps:cNvSpPr/>
                        <wps:spPr>
                          <a:xfrm>
                            <a:off x="4865356" y="1120706"/>
                            <a:ext cx="609600" cy="100330"/>
                          </a:xfrm>
                          <a:custGeom>
                            <a:avLst/>
                            <a:gdLst/>
                            <a:ahLst/>
                            <a:cxnLst/>
                            <a:rect l="l" t="t" r="r" b="b"/>
                            <a:pathLst>
                              <a:path w="609600" h="100330">
                                <a:moveTo>
                                  <a:pt x="0" y="0"/>
                                </a:moveTo>
                                <a:lnTo>
                                  <a:pt x="609396" y="0"/>
                                </a:lnTo>
                                <a:lnTo>
                                  <a:pt x="609396" y="99974"/>
                                </a:lnTo>
                                <a:lnTo>
                                  <a:pt x="0" y="99974"/>
                                </a:lnTo>
                                <a:lnTo>
                                  <a:pt x="0" y="0"/>
                                </a:lnTo>
                                <a:close/>
                              </a:path>
                            </a:pathLst>
                          </a:custGeom>
                          <a:ln w="72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315" name="Image 315"/>
                          <pic:cNvPicPr/>
                        </pic:nvPicPr>
                        <pic:blipFill>
                          <a:blip r:embed="rId140" cstate="print"/>
                          <a:stretch>
                            <a:fillRect/>
                          </a:stretch>
                        </pic:blipFill>
                        <pic:spPr>
                          <a:xfrm>
                            <a:off x="4723634" y="2122646"/>
                            <a:ext cx="960628" cy="187972"/>
                          </a:xfrm>
                          <a:prstGeom prst="rect">
                            <a:avLst/>
                          </a:prstGeom>
                        </pic:spPr>
                      </pic:pic>
                      <pic:pic xmlns:pic="http://schemas.openxmlformats.org/drawingml/2006/picture">
                        <pic:nvPicPr>
                          <pic:cNvPr id="316" name="Image 316"/>
                          <pic:cNvPicPr/>
                        </pic:nvPicPr>
                        <pic:blipFill>
                          <a:blip r:embed="rId141" cstate="print"/>
                          <a:stretch>
                            <a:fillRect/>
                          </a:stretch>
                        </pic:blipFill>
                        <pic:spPr>
                          <a:xfrm>
                            <a:off x="3021580" y="3024714"/>
                            <a:ext cx="773976" cy="75184"/>
                          </a:xfrm>
                          <a:prstGeom prst="rect">
                            <a:avLst/>
                          </a:prstGeom>
                        </pic:spPr>
                      </pic:pic>
                      <pic:pic xmlns:pic="http://schemas.openxmlformats.org/drawingml/2006/picture">
                        <pic:nvPicPr>
                          <pic:cNvPr id="317" name="Image 317"/>
                          <pic:cNvPicPr/>
                        </pic:nvPicPr>
                        <pic:blipFill>
                          <a:blip r:embed="rId142" cstate="print"/>
                          <a:stretch>
                            <a:fillRect/>
                          </a:stretch>
                        </pic:blipFill>
                        <pic:spPr>
                          <a:xfrm>
                            <a:off x="1086768" y="2602414"/>
                            <a:ext cx="2213919" cy="94183"/>
                          </a:xfrm>
                          <a:prstGeom prst="rect">
                            <a:avLst/>
                          </a:prstGeom>
                        </pic:spPr>
                      </pic:pic>
                      <pic:pic xmlns:pic="http://schemas.openxmlformats.org/drawingml/2006/picture">
                        <pic:nvPicPr>
                          <pic:cNvPr id="318" name="Image 318"/>
                          <pic:cNvPicPr/>
                        </pic:nvPicPr>
                        <pic:blipFill>
                          <a:blip r:embed="rId143" cstate="print"/>
                          <a:stretch>
                            <a:fillRect/>
                          </a:stretch>
                        </pic:blipFill>
                        <pic:spPr>
                          <a:xfrm>
                            <a:off x="3313222" y="2622531"/>
                            <a:ext cx="2475128" cy="75183"/>
                          </a:xfrm>
                          <a:prstGeom prst="rect">
                            <a:avLst/>
                          </a:prstGeom>
                        </pic:spPr>
                      </pic:pic>
                      <pic:pic xmlns:pic="http://schemas.openxmlformats.org/drawingml/2006/picture">
                        <pic:nvPicPr>
                          <pic:cNvPr id="319" name="Image 319"/>
                          <pic:cNvPicPr/>
                        </pic:nvPicPr>
                        <pic:blipFill>
                          <a:blip r:embed="rId144" cstate="print"/>
                          <a:stretch>
                            <a:fillRect/>
                          </a:stretch>
                        </pic:blipFill>
                        <pic:spPr>
                          <a:xfrm>
                            <a:off x="25589" y="50237"/>
                            <a:ext cx="767631" cy="177994"/>
                          </a:xfrm>
                          <a:prstGeom prst="rect">
                            <a:avLst/>
                          </a:prstGeom>
                        </pic:spPr>
                      </pic:pic>
                      <pic:pic xmlns:pic="http://schemas.openxmlformats.org/drawingml/2006/picture">
                        <pic:nvPicPr>
                          <pic:cNvPr id="320" name="Image 320"/>
                          <pic:cNvPicPr/>
                        </pic:nvPicPr>
                        <pic:blipFill>
                          <a:blip r:embed="rId145" cstate="print"/>
                          <a:stretch>
                            <a:fillRect/>
                          </a:stretch>
                        </pic:blipFill>
                        <pic:spPr>
                          <a:xfrm>
                            <a:off x="162078" y="541474"/>
                            <a:ext cx="544690" cy="187364"/>
                          </a:xfrm>
                          <a:prstGeom prst="rect">
                            <a:avLst/>
                          </a:prstGeom>
                        </pic:spPr>
                      </pic:pic>
                      <pic:pic xmlns:pic="http://schemas.openxmlformats.org/drawingml/2006/picture">
                        <pic:nvPicPr>
                          <pic:cNvPr id="321" name="Image 321"/>
                          <pic:cNvPicPr/>
                        </pic:nvPicPr>
                        <pic:blipFill>
                          <a:blip r:embed="rId146" cstate="print"/>
                          <a:stretch>
                            <a:fillRect/>
                          </a:stretch>
                        </pic:blipFill>
                        <pic:spPr>
                          <a:xfrm>
                            <a:off x="195210" y="1743906"/>
                            <a:ext cx="454230" cy="75183"/>
                          </a:xfrm>
                          <a:prstGeom prst="rect">
                            <a:avLst/>
                          </a:prstGeom>
                        </pic:spPr>
                      </pic:pic>
                      <pic:pic xmlns:pic="http://schemas.openxmlformats.org/drawingml/2006/picture">
                        <pic:nvPicPr>
                          <pic:cNvPr id="322" name="Image 322"/>
                          <pic:cNvPicPr/>
                        </pic:nvPicPr>
                        <pic:blipFill>
                          <a:blip r:embed="rId147" cstate="print"/>
                          <a:stretch>
                            <a:fillRect/>
                          </a:stretch>
                        </pic:blipFill>
                        <pic:spPr>
                          <a:xfrm>
                            <a:off x="148805" y="1861637"/>
                            <a:ext cx="381000" cy="74066"/>
                          </a:xfrm>
                          <a:prstGeom prst="rect">
                            <a:avLst/>
                          </a:prstGeom>
                        </pic:spPr>
                      </pic:pic>
                      <pic:pic xmlns:pic="http://schemas.openxmlformats.org/drawingml/2006/picture">
                        <pic:nvPicPr>
                          <pic:cNvPr id="323" name="Image 323"/>
                          <pic:cNvPicPr/>
                        </pic:nvPicPr>
                        <pic:blipFill>
                          <a:blip r:embed="rId148" cstate="print"/>
                          <a:stretch>
                            <a:fillRect/>
                          </a:stretch>
                        </pic:blipFill>
                        <pic:spPr>
                          <a:xfrm>
                            <a:off x="564531" y="1842738"/>
                            <a:ext cx="131809" cy="72745"/>
                          </a:xfrm>
                          <a:prstGeom prst="rect">
                            <a:avLst/>
                          </a:prstGeom>
                        </pic:spPr>
                      </pic:pic>
                      <pic:pic xmlns:pic="http://schemas.openxmlformats.org/drawingml/2006/picture">
                        <pic:nvPicPr>
                          <pic:cNvPr id="324" name="Image 324"/>
                          <pic:cNvPicPr/>
                        </pic:nvPicPr>
                        <pic:blipFill>
                          <a:blip r:embed="rId149" cstate="print"/>
                          <a:stretch>
                            <a:fillRect/>
                          </a:stretch>
                        </pic:blipFill>
                        <pic:spPr>
                          <a:xfrm>
                            <a:off x="195864" y="2125465"/>
                            <a:ext cx="460176" cy="206552"/>
                          </a:xfrm>
                          <a:prstGeom prst="rect">
                            <a:avLst/>
                          </a:prstGeom>
                        </pic:spPr>
                      </pic:pic>
                      <pic:pic xmlns:pic="http://schemas.openxmlformats.org/drawingml/2006/picture">
                        <pic:nvPicPr>
                          <pic:cNvPr id="325" name="Image 325"/>
                          <pic:cNvPicPr/>
                        </pic:nvPicPr>
                        <pic:blipFill>
                          <a:blip r:embed="rId150" cstate="print"/>
                          <a:stretch>
                            <a:fillRect/>
                          </a:stretch>
                        </pic:blipFill>
                        <pic:spPr>
                          <a:xfrm>
                            <a:off x="210512" y="2545149"/>
                            <a:ext cx="452407" cy="206462"/>
                          </a:xfrm>
                          <a:prstGeom prst="rect">
                            <a:avLst/>
                          </a:prstGeom>
                        </pic:spPr>
                      </pic:pic>
                      <pic:pic xmlns:pic="http://schemas.openxmlformats.org/drawingml/2006/picture">
                        <pic:nvPicPr>
                          <pic:cNvPr id="326" name="Image 326"/>
                          <pic:cNvPicPr/>
                        </pic:nvPicPr>
                        <pic:blipFill>
                          <a:blip r:embed="rId151" cstate="print"/>
                          <a:stretch>
                            <a:fillRect/>
                          </a:stretch>
                        </pic:blipFill>
                        <pic:spPr>
                          <a:xfrm>
                            <a:off x="23735" y="2953505"/>
                            <a:ext cx="750051" cy="263207"/>
                          </a:xfrm>
                          <a:prstGeom prst="rect">
                            <a:avLst/>
                          </a:prstGeom>
                        </pic:spPr>
                      </pic:pic>
                      <wps:wsp>
                        <wps:cNvPr id="327" name="Graphic 327"/>
                        <wps:cNvSpPr/>
                        <wps:spPr>
                          <a:xfrm>
                            <a:off x="1363188" y="289175"/>
                            <a:ext cx="3832225" cy="574675"/>
                          </a:xfrm>
                          <a:custGeom>
                            <a:avLst/>
                            <a:gdLst/>
                            <a:ahLst/>
                            <a:cxnLst/>
                            <a:rect l="l" t="t" r="r" b="b"/>
                            <a:pathLst>
                              <a:path w="3832225" h="574675">
                                <a:moveTo>
                                  <a:pt x="0" y="478167"/>
                                </a:moveTo>
                                <a:lnTo>
                                  <a:pt x="0" y="574598"/>
                                </a:lnTo>
                              </a:path>
                              <a:path w="3832225" h="574675">
                                <a:moveTo>
                                  <a:pt x="1186599" y="97574"/>
                                </a:moveTo>
                                <a:lnTo>
                                  <a:pt x="1186599" y="204927"/>
                                </a:lnTo>
                              </a:path>
                              <a:path w="3832225" h="574675">
                                <a:moveTo>
                                  <a:pt x="2483739" y="97574"/>
                                </a:moveTo>
                                <a:lnTo>
                                  <a:pt x="2483739" y="204927"/>
                                </a:lnTo>
                              </a:path>
                              <a:path w="3832225" h="574675">
                                <a:moveTo>
                                  <a:pt x="1936610" y="0"/>
                                </a:moveTo>
                                <a:lnTo>
                                  <a:pt x="1936610" y="97574"/>
                                </a:lnTo>
                              </a:path>
                              <a:path w="3832225" h="574675">
                                <a:moveTo>
                                  <a:pt x="2247" y="204927"/>
                                </a:moveTo>
                                <a:lnTo>
                                  <a:pt x="2247" y="97574"/>
                                </a:lnTo>
                                <a:lnTo>
                                  <a:pt x="3831869" y="97574"/>
                                </a:lnTo>
                                <a:lnTo>
                                  <a:pt x="3831869" y="206451"/>
                                </a:lnTo>
                              </a:path>
                            </a:pathLst>
                          </a:custGeom>
                          <a:ln w="7200">
                            <a:solidFill>
                              <a:srgbClr val="231F20"/>
                            </a:solidFill>
                            <a:prstDash val="solid"/>
                          </a:ln>
                        </wps:spPr>
                        <wps:bodyPr wrap="square" lIns="0" tIns="0" rIns="0" bIns="0" rtlCol="0">
                          <a:prstTxWarp prst="textNoShape">
                            <a:avLst/>
                          </a:prstTxWarp>
                          <a:noAutofit/>
                        </wps:bodyPr>
                      </wps:wsp>
                      <wps:wsp>
                        <wps:cNvPr id="328" name="Graphic 328"/>
                        <wps:cNvSpPr/>
                        <wps:spPr>
                          <a:xfrm>
                            <a:off x="1329724" y="858502"/>
                            <a:ext cx="67310" cy="60960"/>
                          </a:xfrm>
                          <a:custGeom>
                            <a:avLst/>
                            <a:gdLst/>
                            <a:ahLst/>
                            <a:cxnLst/>
                            <a:rect l="l" t="t" r="r" b="b"/>
                            <a:pathLst>
                              <a:path w="67310" h="60960">
                                <a:moveTo>
                                  <a:pt x="66929" y="0"/>
                                </a:moveTo>
                                <a:lnTo>
                                  <a:pt x="0" y="0"/>
                                </a:lnTo>
                                <a:lnTo>
                                  <a:pt x="33464" y="60833"/>
                                </a:lnTo>
                                <a:lnTo>
                                  <a:pt x="66929" y="0"/>
                                </a:lnTo>
                                <a:close/>
                              </a:path>
                            </a:pathLst>
                          </a:custGeom>
                          <a:solidFill>
                            <a:srgbClr val="231F20"/>
                          </a:solidFill>
                        </wps:spPr>
                        <wps:bodyPr wrap="square" lIns="0" tIns="0" rIns="0" bIns="0" rtlCol="0">
                          <a:prstTxWarp prst="textNoShape">
                            <a:avLst/>
                          </a:prstTxWarp>
                          <a:noAutofit/>
                        </wps:bodyPr>
                      </wps:wsp>
                      <wps:wsp>
                        <wps:cNvPr id="329" name="Graphic 329"/>
                        <wps:cNvSpPr/>
                        <wps:spPr>
                          <a:xfrm>
                            <a:off x="2466933" y="763789"/>
                            <a:ext cx="1270" cy="96520"/>
                          </a:xfrm>
                          <a:custGeom>
                            <a:avLst/>
                            <a:gdLst/>
                            <a:ahLst/>
                            <a:cxnLst/>
                            <a:rect l="l" t="t" r="r" b="b"/>
                            <a:pathLst>
                              <a:path h="96520">
                                <a:moveTo>
                                  <a:pt x="0" y="0"/>
                                </a:moveTo>
                                <a:lnTo>
                                  <a:pt x="0" y="96431"/>
                                </a:lnTo>
                              </a:path>
                            </a:pathLst>
                          </a:custGeom>
                          <a:ln w="7200">
                            <a:solidFill>
                              <a:srgbClr val="231F20"/>
                            </a:solidFill>
                            <a:prstDash val="solid"/>
                          </a:ln>
                        </wps:spPr>
                        <wps:bodyPr wrap="square" lIns="0" tIns="0" rIns="0" bIns="0" rtlCol="0">
                          <a:prstTxWarp prst="textNoShape">
                            <a:avLst/>
                          </a:prstTxWarp>
                          <a:noAutofit/>
                        </wps:bodyPr>
                      </wps:wsp>
                      <wps:wsp>
                        <wps:cNvPr id="330" name="Graphic 330"/>
                        <wps:cNvSpPr/>
                        <wps:spPr>
                          <a:xfrm>
                            <a:off x="2433468" y="854948"/>
                            <a:ext cx="67310" cy="60960"/>
                          </a:xfrm>
                          <a:custGeom>
                            <a:avLst/>
                            <a:gdLst/>
                            <a:ahLst/>
                            <a:cxnLst/>
                            <a:rect l="l" t="t" r="r" b="b"/>
                            <a:pathLst>
                              <a:path w="67310" h="60960">
                                <a:moveTo>
                                  <a:pt x="66929" y="0"/>
                                </a:moveTo>
                                <a:lnTo>
                                  <a:pt x="0" y="0"/>
                                </a:lnTo>
                                <a:lnTo>
                                  <a:pt x="33464" y="60833"/>
                                </a:lnTo>
                                <a:lnTo>
                                  <a:pt x="66929" y="0"/>
                                </a:lnTo>
                                <a:close/>
                              </a:path>
                            </a:pathLst>
                          </a:custGeom>
                          <a:solidFill>
                            <a:srgbClr val="231F20"/>
                          </a:solidFill>
                        </wps:spPr>
                        <wps:bodyPr wrap="square" lIns="0" tIns="0" rIns="0" bIns="0" rtlCol="0">
                          <a:prstTxWarp prst="textNoShape">
                            <a:avLst/>
                          </a:prstTxWarp>
                          <a:noAutofit/>
                        </wps:bodyPr>
                      </wps:wsp>
                      <wps:wsp>
                        <wps:cNvPr id="331" name="Graphic 331"/>
                        <wps:cNvSpPr/>
                        <wps:spPr>
                          <a:xfrm>
                            <a:off x="3851131" y="765133"/>
                            <a:ext cx="1270" cy="96520"/>
                          </a:xfrm>
                          <a:custGeom>
                            <a:avLst/>
                            <a:gdLst/>
                            <a:ahLst/>
                            <a:cxnLst/>
                            <a:rect l="l" t="t" r="r" b="b"/>
                            <a:pathLst>
                              <a:path h="96520">
                                <a:moveTo>
                                  <a:pt x="0" y="0"/>
                                </a:moveTo>
                                <a:lnTo>
                                  <a:pt x="0" y="96431"/>
                                </a:lnTo>
                              </a:path>
                            </a:pathLst>
                          </a:custGeom>
                          <a:ln w="7200">
                            <a:solidFill>
                              <a:srgbClr val="231F20"/>
                            </a:solidFill>
                            <a:prstDash val="solid"/>
                          </a:ln>
                        </wps:spPr>
                        <wps:bodyPr wrap="square" lIns="0" tIns="0" rIns="0" bIns="0" rtlCol="0">
                          <a:prstTxWarp prst="textNoShape">
                            <a:avLst/>
                          </a:prstTxWarp>
                          <a:noAutofit/>
                        </wps:bodyPr>
                      </wps:wsp>
                      <wps:wsp>
                        <wps:cNvPr id="332" name="Graphic 332"/>
                        <wps:cNvSpPr/>
                        <wps:spPr>
                          <a:xfrm>
                            <a:off x="3817666" y="856292"/>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333" name="Graphic 333"/>
                        <wps:cNvSpPr/>
                        <wps:spPr>
                          <a:xfrm>
                            <a:off x="5192797" y="779226"/>
                            <a:ext cx="1270" cy="88900"/>
                          </a:xfrm>
                          <a:custGeom>
                            <a:avLst/>
                            <a:gdLst/>
                            <a:ahLst/>
                            <a:cxnLst/>
                            <a:rect l="l" t="t" r="r" b="b"/>
                            <a:pathLst>
                              <a:path h="88900">
                                <a:moveTo>
                                  <a:pt x="0" y="0"/>
                                </a:moveTo>
                                <a:lnTo>
                                  <a:pt x="0" y="88303"/>
                                </a:lnTo>
                              </a:path>
                            </a:pathLst>
                          </a:custGeom>
                          <a:ln w="7200">
                            <a:solidFill>
                              <a:srgbClr val="231F20"/>
                            </a:solidFill>
                            <a:prstDash val="solid"/>
                          </a:ln>
                        </wps:spPr>
                        <wps:bodyPr wrap="square" lIns="0" tIns="0" rIns="0" bIns="0" rtlCol="0">
                          <a:prstTxWarp prst="textNoShape">
                            <a:avLst/>
                          </a:prstTxWarp>
                          <a:noAutofit/>
                        </wps:bodyPr>
                      </wps:wsp>
                      <wps:wsp>
                        <wps:cNvPr id="334" name="Graphic 334"/>
                        <wps:cNvSpPr/>
                        <wps:spPr>
                          <a:xfrm>
                            <a:off x="5159345" y="862249"/>
                            <a:ext cx="67310" cy="60960"/>
                          </a:xfrm>
                          <a:custGeom>
                            <a:avLst/>
                            <a:gdLst/>
                            <a:ahLst/>
                            <a:cxnLst/>
                            <a:rect l="l" t="t" r="r" b="b"/>
                            <a:pathLst>
                              <a:path w="67310" h="60960">
                                <a:moveTo>
                                  <a:pt x="66916" y="0"/>
                                </a:moveTo>
                                <a:lnTo>
                                  <a:pt x="0" y="0"/>
                                </a:lnTo>
                                <a:lnTo>
                                  <a:pt x="33451" y="60833"/>
                                </a:lnTo>
                                <a:lnTo>
                                  <a:pt x="66916" y="0"/>
                                </a:lnTo>
                                <a:close/>
                              </a:path>
                            </a:pathLst>
                          </a:custGeom>
                          <a:solidFill>
                            <a:srgbClr val="231F20"/>
                          </a:solidFill>
                        </wps:spPr>
                        <wps:bodyPr wrap="square" lIns="0" tIns="0" rIns="0" bIns="0" rtlCol="0">
                          <a:prstTxWarp prst="textNoShape">
                            <a:avLst/>
                          </a:prstTxWarp>
                          <a:noAutofit/>
                        </wps:bodyPr>
                      </wps:wsp>
                      <wps:wsp>
                        <wps:cNvPr id="335" name="Graphic 335"/>
                        <wps:cNvSpPr/>
                        <wps:spPr>
                          <a:xfrm>
                            <a:off x="5195286" y="1275378"/>
                            <a:ext cx="1270" cy="35560"/>
                          </a:xfrm>
                          <a:custGeom>
                            <a:avLst/>
                            <a:gdLst/>
                            <a:ahLst/>
                            <a:cxnLst/>
                            <a:rect l="l" t="t" r="r" b="b"/>
                            <a:pathLst>
                              <a:path h="35560">
                                <a:moveTo>
                                  <a:pt x="0" y="0"/>
                                </a:moveTo>
                                <a:lnTo>
                                  <a:pt x="0" y="35204"/>
                                </a:lnTo>
                              </a:path>
                            </a:pathLst>
                          </a:custGeom>
                          <a:ln w="7200">
                            <a:solidFill>
                              <a:srgbClr val="231F20"/>
                            </a:solidFill>
                            <a:prstDash val="solid"/>
                          </a:ln>
                        </wps:spPr>
                        <wps:bodyPr wrap="square" lIns="0" tIns="0" rIns="0" bIns="0" rtlCol="0">
                          <a:prstTxWarp prst="textNoShape">
                            <a:avLst/>
                          </a:prstTxWarp>
                          <a:noAutofit/>
                        </wps:bodyPr>
                      </wps:wsp>
                      <wps:wsp>
                        <wps:cNvPr id="336" name="Graphic 336"/>
                        <wps:cNvSpPr/>
                        <wps:spPr>
                          <a:xfrm>
                            <a:off x="5161822" y="1305312"/>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337" name="Graphic 337"/>
                        <wps:cNvSpPr/>
                        <wps:spPr>
                          <a:xfrm>
                            <a:off x="5195858" y="1604130"/>
                            <a:ext cx="1270" cy="45085"/>
                          </a:xfrm>
                          <a:custGeom>
                            <a:avLst/>
                            <a:gdLst/>
                            <a:ahLst/>
                            <a:cxnLst/>
                            <a:rect l="l" t="t" r="r" b="b"/>
                            <a:pathLst>
                              <a:path h="45085">
                                <a:moveTo>
                                  <a:pt x="0" y="0"/>
                                </a:moveTo>
                                <a:lnTo>
                                  <a:pt x="0" y="44894"/>
                                </a:lnTo>
                              </a:path>
                            </a:pathLst>
                          </a:custGeom>
                          <a:ln w="7200">
                            <a:solidFill>
                              <a:srgbClr val="231F20"/>
                            </a:solidFill>
                            <a:prstDash val="solid"/>
                          </a:ln>
                        </wps:spPr>
                        <wps:bodyPr wrap="square" lIns="0" tIns="0" rIns="0" bIns="0" rtlCol="0">
                          <a:prstTxWarp prst="textNoShape">
                            <a:avLst/>
                          </a:prstTxWarp>
                          <a:noAutofit/>
                        </wps:bodyPr>
                      </wps:wsp>
                      <wps:wsp>
                        <wps:cNvPr id="338" name="Graphic 338"/>
                        <wps:cNvSpPr/>
                        <wps:spPr>
                          <a:xfrm>
                            <a:off x="5162393" y="1643754"/>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339" name="Graphic 339"/>
                        <wps:cNvSpPr/>
                        <wps:spPr>
                          <a:xfrm>
                            <a:off x="5196632" y="2359501"/>
                            <a:ext cx="1270" cy="78105"/>
                          </a:xfrm>
                          <a:custGeom>
                            <a:avLst/>
                            <a:gdLst/>
                            <a:ahLst/>
                            <a:cxnLst/>
                            <a:rect l="l" t="t" r="r" b="b"/>
                            <a:pathLst>
                              <a:path h="78105">
                                <a:moveTo>
                                  <a:pt x="0" y="0"/>
                                </a:moveTo>
                                <a:lnTo>
                                  <a:pt x="0" y="78041"/>
                                </a:lnTo>
                              </a:path>
                            </a:pathLst>
                          </a:custGeom>
                          <a:ln w="7200">
                            <a:solidFill>
                              <a:srgbClr val="231F20"/>
                            </a:solidFill>
                            <a:prstDash val="solid"/>
                          </a:ln>
                        </wps:spPr>
                        <wps:bodyPr wrap="square" lIns="0" tIns="0" rIns="0" bIns="0" rtlCol="0">
                          <a:prstTxWarp prst="textNoShape">
                            <a:avLst/>
                          </a:prstTxWarp>
                          <a:noAutofit/>
                        </wps:bodyPr>
                      </wps:wsp>
                      <wps:wsp>
                        <wps:cNvPr id="340" name="Graphic 340"/>
                        <wps:cNvSpPr/>
                        <wps:spPr>
                          <a:xfrm>
                            <a:off x="5163168" y="2432272"/>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341" name="Graphic 341"/>
                        <wps:cNvSpPr/>
                        <wps:spPr>
                          <a:xfrm>
                            <a:off x="1363099" y="1943766"/>
                            <a:ext cx="3827779" cy="500380"/>
                          </a:xfrm>
                          <a:custGeom>
                            <a:avLst/>
                            <a:gdLst/>
                            <a:ahLst/>
                            <a:cxnLst/>
                            <a:rect l="l" t="t" r="r" b="b"/>
                            <a:pathLst>
                              <a:path w="3827779" h="500380">
                                <a:moveTo>
                                  <a:pt x="0" y="403847"/>
                                </a:moveTo>
                                <a:lnTo>
                                  <a:pt x="0" y="500291"/>
                                </a:lnTo>
                              </a:path>
                              <a:path w="3827779" h="500380">
                                <a:moveTo>
                                  <a:pt x="5753" y="10452"/>
                                </a:moveTo>
                                <a:lnTo>
                                  <a:pt x="5753" y="121437"/>
                                </a:lnTo>
                              </a:path>
                              <a:path w="3827779" h="500380">
                                <a:moveTo>
                                  <a:pt x="1184148" y="3352"/>
                                </a:moveTo>
                                <a:lnTo>
                                  <a:pt x="1184148" y="121132"/>
                                </a:lnTo>
                              </a:path>
                              <a:path w="3827779" h="500380">
                                <a:moveTo>
                                  <a:pt x="2486850" y="0"/>
                                </a:moveTo>
                                <a:lnTo>
                                  <a:pt x="2486850" y="124066"/>
                                </a:lnTo>
                              </a:path>
                              <a:path w="3827779" h="500380">
                                <a:moveTo>
                                  <a:pt x="3827259" y="0"/>
                                </a:moveTo>
                                <a:lnTo>
                                  <a:pt x="3827259" y="130428"/>
                                </a:lnTo>
                              </a:path>
                            </a:pathLst>
                          </a:custGeom>
                          <a:ln w="7200">
                            <a:solidFill>
                              <a:srgbClr val="231F20"/>
                            </a:solidFill>
                            <a:prstDash val="solid"/>
                          </a:ln>
                        </wps:spPr>
                        <wps:bodyPr wrap="square" lIns="0" tIns="0" rIns="0" bIns="0" rtlCol="0">
                          <a:prstTxWarp prst="textNoShape">
                            <a:avLst/>
                          </a:prstTxWarp>
                          <a:noAutofit/>
                        </wps:bodyPr>
                      </wps:wsp>
                      <wps:wsp>
                        <wps:cNvPr id="342" name="Graphic 342"/>
                        <wps:cNvSpPr/>
                        <wps:spPr>
                          <a:xfrm>
                            <a:off x="1329635" y="2438774"/>
                            <a:ext cx="67310" cy="60960"/>
                          </a:xfrm>
                          <a:custGeom>
                            <a:avLst/>
                            <a:gdLst/>
                            <a:ahLst/>
                            <a:cxnLst/>
                            <a:rect l="l" t="t" r="r" b="b"/>
                            <a:pathLst>
                              <a:path w="67310" h="60960">
                                <a:moveTo>
                                  <a:pt x="66929" y="0"/>
                                </a:moveTo>
                                <a:lnTo>
                                  <a:pt x="0" y="0"/>
                                </a:lnTo>
                                <a:lnTo>
                                  <a:pt x="33464" y="60833"/>
                                </a:lnTo>
                                <a:lnTo>
                                  <a:pt x="66929" y="0"/>
                                </a:lnTo>
                                <a:close/>
                              </a:path>
                            </a:pathLst>
                          </a:custGeom>
                          <a:solidFill>
                            <a:srgbClr val="231F20"/>
                          </a:solidFill>
                        </wps:spPr>
                        <wps:bodyPr wrap="square" lIns="0" tIns="0" rIns="0" bIns="0" rtlCol="0">
                          <a:prstTxWarp prst="textNoShape">
                            <a:avLst/>
                          </a:prstTxWarp>
                          <a:noAutofit/>
                        </wps:bodyPr>
                      </wps:wsp>
                      <wps:wsp>
                        <wps:cNvPr id="343" name="Graphic 343"/>
                        <wps:cNvSpPr/>
                        <wps:spPr>
                          <a:xfrm>
                            <a:off x="1368370" y="2783389"/>
                            <a:ext cx="1270" cy="86360"/>
                          </a:xfrm>
                          <a:custGeom>
                            <a:avLst/>
                            <a:gdLst/>
                            <a:ahLst/>
                            <a:cxnLst/>
                            <a:rect l="l" t="t" r="r" b="b"/>
                            <a:pathLst>
                              <a:path h="86360">
                                <a:moveTo>
                                  <a:pt x="0" y="0"/>
                                </a:moveTo>
                                <a:lnTo>
                                  <a:pt x="0" y="86258"/>
                                </a:lnTo>
                              </a:path>
                            </a:pathLst>
                          </a:custGeom>
                          <a:ln w="7200">
                            <a:solidFill>
                              <a:srgbClr val="231F20"/>
                            </a:solidFill>
                            <a:prstDash val="solid"/>
                          </a:ln>
                        </wps:spPr>
                        <wps:bodyPr wrap="square" lIns="0" tIns="0" rIns="0" bIns="0" rtlCol="0">
                          <a:prstTxWarp prst="textNoShape">
                            <a:avLst/>
                          </a:prstTxWarp>
                          <a:noAutofit/>
                        </wps:bodyPr>
                      </wps:wsp>
                      <wps:wsp>
                        <wps:cNvPr id="344" name="Graphic 344"/>
                        <wps:cNvSpPr/>
                        <wps:spPr>
                          <a:xfrm>
                            <a:off x="1334918" y="2864363"/>
                            <a:ext cx="67310" cy="60960"/>
                          </a:xfrm>
                          <a:custGeom>
                            <a:avLst/>
                            <a:gdLst/>
                            <a:ahLst/>
                            <a:cxnLst/>
                            <a:rect l="l" t="t" r="r" b="b"/>
                            <a:pathLst>
                              <a:path w="67310" h="60960">
                                <a:moveTo>
                                  <a:pt x="66916" y="0"/>
                                </a:moveTo>
                                <a:lnTo>
                                  <a:pt x="0" y="0"/>
                                </a:lnTo>
                                <a:lnTo>
                                  <a:pt x="33451" y="60833"/>
                                </a:lnTo>
                                <a:lnTo>
                                  <a:pt x="66916" y="0"/>
                                </a:lnTo>
                                <a:close/>
                              </a:path>
                            </a:pathLst>
                          </a:custGeom>
                          <a:solidFill>
                            <a:srgbClr val="231F20"/>
                          </a:solidFill>
                        </wps:spPr>
                        <wps:bodyPr wrap="square" lIns="0" tIns="0" rIns="0" bIns="0" rtlCol="0">
                          <a:prstTxWarp prst="textNoShape">
                            <a:avLst/>
                          </a:prstTxWarp>
                          <a:noAutofit/>
                        </wps:bodyPr>
                      </wps:wsp>
                      <wps:wsp>
                        <wps:cNvPr id="345" name="Graphic 345"/>
                        <wps:cNvSpPr/>
                        <wps:spPr>
                          <a:xfrm>
                            <a:off x="2547984" y="2781179"/>
                            <a:ext cx="1270" cy="86360"/>
                          </a:xfrm>
                          <a:custGeom>
                            <a:avLst/>
                            <a:gdLst/>
                            <a:ahLst/>
                            <a:cxnLst/>
                            <a:rect l="l" t="t" r="r" b="b"/>
                            <a:pathLst>
                              <a:path h="86360">
                                <a:moveTo>
                                  <a:pt x="0" y="0"/>
                                </a:moveTo>
                                <a:lnTo>
                                  <a:pt x="0" y="86245"/>
                                </a:lnTo>
                              </a:path>
                            </a:pathLst>
                          </a:custGeom>
                          <a:ln w="7200">
                            <a:solidFill>
                              <a:srgbClr val="231F20"/>
                            </a:solidFill>
                            <a:prstDash val="solid"/>
                          </a:ln>
                        </wps:spPr>
                        <wps:bodyPr wrap="square" lIns="0" tIns="0" rIns="0" bIns="0" rtlCol="0">
                          <a:prstTxWarp prst="textNoShape">
                            <a:avLst/>
                          </a:prstTxWarp>
                          <a:noAutofit/>
                        </wps:bodyPr>
                      </wps:wsp>
                      <wps:wsp>
                        <wps:cNvPr id="346" name="Graphic 346"/>
                        <wps:cNvSpPr/>
                        <wps:spPr>
                          <a:xfrm>
                            <a:off x="2514519" y="2862154"/>
                            <a:ext cx="67310" cy="60960"/>
                          </a:xfrm>
                          <a:custGeom>
                            <a:avLst/>
                            <a:gdLst/>
                            <a:ahLst/>
                            <a:cxnLst/>
                            <a:rect l="l" t="t" r="r" b="b"/>
                            <a:pathLst>
                              <a:path w="67310" h="60960">
                                <a:moveTo>
                                  <a:pt x="66929" y="0"/>
                                </a:moveTo>
                                <a:lnTo>
                                  <a:pt x="0" y="0"/>
                                </a:lnTo>
                                <a:lnTo>
                                  <a:pt x="33464" y="60833"/>
                                </a:lnTo>
                                <a:lnTo>
                                  <a:pt x="66929" y="0"/>
                                </a:lnTo>
                                <a:close/>
                              </a:path>
                            </a:pathLst>
                          </a:custGeom>
                          <a:solidFill>
                            <a:srgbClr val="231F20"/>
                          </a:solidFill>
                        </wps:spPr>
                        <wps:bodyPr wrap="square" lIns="0" tIns="0" rIns="0" bIns="0" rtlCol="0">
                          <a:prstTxWarp prst="textNoShape">
                            <a:avLst/>
                          </a:prstTxWarp>
                          <a:noAutofit/>
                        </wps:bodyPr>
                      </wps:wsp>
                      <wps:wsp>
                        <wps:cNvPr id="347" name="Graphic 347"/>
                        <wps:cNvSpPr/>
                        <wps:spPr>
                          <a:xfrm>
                            <a:off x="2549699" y="2349353"/>
                            <a:ext cx="1270" cy="90170"/>
                          </a:xfrm>
                          <a:custGeom>
                            <a:avLst/>
                            <a:gdLst/>
                            <a:ahLst/>
                            <a:cxnLst/>
                            <a:rect l="l" t="t" r="r" b="b"/>
                            <a:pathLst>
                              <a:path h="90170">
                                <a:moveTo>
                                  <a:pt x="0" y="0"/>
                                </a:moveTo>
                                <a:lnTo>
                                  <a:pt x="0" y="90157"/>
                                </a:lnTo>
                              </a:path>
                            </a:pathLst>
                          </a:custGeom>
                          <a:ln w="7200">
                            <a:solidFill>
                              <a:srgbClr val="231F20"/>
                            </a:solidFill>
                            <a:prstDash val="solid"/>
                          </a:ln>
                        </wps:spPr>
                        <wps:bodyPr wrap="square" lIns="0" tIns="0" rIns="0" bIns="0" rtlCol="0">
                          <a:prstTxWarp prst="textNoShape">
                            <a:avLst/>
                          </a:prstTxWarp>
                          <a:noAutofit/>
                        </wps:bodyPr>
                      </wps:wsp>
                      <wps:wsp>
                        <wps:cNvPr id="348" name="Graphic 348"/>
                        <wps:cNvSpPr/>
                        <wps:spPr>
                          <a:xfrm>
                            <a:off x="2516247" y="2434240"/>
                            <a:ext cx="67310" cy="60960"/>
                          </a:xfrm>
                          <a:custGeom>
                            <a:avLst/>
                            <a:gdLst/>
                            <a:ahLst/>
                            <a:cxnLst/>
                            <a:rect l="l" t="t" r="r" b="b"/>
                            <a:pathLst>
                              <a:path w="67310" h="60960">
                                <a:moveTo>
                                  <a:pt x="66916" y="0"/>
                                </a:moveTo>
                                <a:lnTo>
                                  <a:pt x="0" y="0"/>
                                </a:lnTo>
                                <a:lnTo>
                                  <a:pt x="33451" y="60833"/>
                                </a:lnTo>
                                <a:lnTo>
                                  <a:pt x="66916" y="0"/>
                                </a:lnTo>
                                <a:close/>
                              </a:path>
                            </a:pathLst>
                          </a:custGeom>
                          <a:solidFill>
                            <a:srgbClr val="231F20"/>
                          </a:solidFill>
                        </wps:spPr>
                        <wps:bodyPr wrap="square" lIns="0" tIns="0" rIns="0" bIns="0" rtlCol="0">
                          <a:prstTxWarp prst="textNoShape">
                            <a:avLst/>
                          </a:prstTxWarp>
                          <a:noAutofit/>
                        </wps:bodyPr>
                      </wps:wsp>
                      <wps:wsp>
                        <wps:cNvPr id="349" name="Graphic 349"/>
                        <wps:cNvSpPr/>
                        <wps:spPr>
                          <a:xfrm>
                            <a:off x="2545482" y="3209131"/>
                            <a:ext cx="1270" cy="86360"/>
                          </a:xfrm>
                          <a:custGeom>
                            <a:avLst/>
                            <a:gdLst/>
                            <a:ahLst/>
                            <a:cxnLst/>
                            <a:rect l="l" t="t" r="r" b="b"/>
                            <a:pathLst>
                              <a:path h="86360">
                                <a:moveTo>
                                  <a:pt x="0" y="0"/>
                                </a:moveTo>
                                <a:lnTo>
                                  <a:pt x="0" y="86245"/>
                                </a:lnTo>
                              </a:path>
                            </a:pathLst>
                          </a:custGeom>
                          <a:ln w="7200">
                            <a:solidFill>
                              <a:srgbClr val="231F20"/>
                            </a:solidFill>
                            <a:prstDash val="solid"/>
                          </a:ln>
                        </wps:spPr>
                        <wps:bodyPr wrap="square" lIns="0" tIns="0" rIns="0" bIns="0" rtlCol="0">
                          <a:prstTxWarp prst="textNoShape">
                            <a:avLst/>
                          </a:prstTxWarp>
                          <a:noAutofit/>
                        </wps:bodyPr>
                      </wps:wsp>
                      <wps:wsp>
                        <wps:cNvPr id="350" name="Graphic 350"/>
                        <wps:cNvSpPr/>
                        <wps:spPr>
                          <a:xfrm>
                            <a:off x="2512018" y="3290106"/>
                            <a:ext cx="67310" cy="60960"/>
                          </a:xfrm>
                          <a:custGeom>
                            <a:avLst/>
                            <a:gdLst/>
                            <a:ahLst/>
                            <a:cxnLst/>
                            <a:rect l="l" t="t" r="r" b="b"/>
                            <a:pathLst>
                              <a:path w="67310" h="60960">
                                <a:moveTo>
                                  <a:pt x="66929" y="0"/>
                                </a:moveTo>
                                <a:lnTo>
                                  <a:pt x="0" y="0"/>
                                </a:lnTo>
                                <a:lnTo>
                                  <a:pt x="33464" y="60833"/>
                                </a:lnTo>
                                <a:lnTo>
                                  <a:pt x="66929" y="0"/>
                                </a:lnTo>
                                <a:close/>
                              </a:path>
                            </a:pathLst>
                          </a:custGeom>
                          <a:solidFill>
                            <a:srgbClr val="231F20"/>
                          </a:solidFill>
                        </wps:spPr>
                        <wps:bodyPr wrap="square" lIns="0" tIns="0" rIns="0" bIns="0" rtlCol="0">
                          <a:prstTxWarp prst="textNoShape">
                            <a:avLst/>
                          </a:prstTxWarp>
                          <a:noAutofit/>
                        </wps:bodyPr>
                      </wps:wsp>
                      <wps:wsp>
                        <wps:cNvPr id="351" name="Graphic 351"/>
                        <wps:cNvSpPr/>
                        <wps:spPr>
                          <a:xfrm>
                            <a:off x="3839916" y="2782246"/>
                            <a:ext cx="1270" cy="86360"/>
                          </a:xfrm>
                          <a:custGeom>
                            <a:avLst/>
                            <a:gdLst/>
                            <a:ahLst/>
                            <a:cxnLst/>
                            <a:rect l="l" t="t" r="r" b="b"/>
                            <a:pathLst>
                              <a:path h="86360">
                                <a:moveTo>
                                  <a:pt x="0" y="0"/>
                                </a:moveTo>
                                <a:lnTo>
                                  <a:pt x="0" y="86245"/>
                                </a:lnTo>
                              </a:path>
                            </a:pathLst>
                          </a:custGeom>
                          <a:ln w="7200">
                            <a:solidFill>
                              <a:srgbClr val="231F20"/>
                            </a:solidFill>
                            <a:prstDash val="solid"/>
                          </a:ln>
                        </wps:spPr>
                        <wps:bodyPr wrap="square" lIns="0" tIns="0" rIns="0" bIns="0" rtlCol="0">
                          <a:prstTxWarp prst="textNoShape">
                            <a:avLst/>
                          </a:prstTxWarp>
                          <a:noAutofit/>
                        </wps:bodyPr>
                      </wps:wsp>
                      <wps:wsp>
                        <wps:cNvPr id="352" name="Graphic 352"/>
                        <wps:cNvSpPr/>
                        <wps:spPr>
                          <a:xfrm>
                            <a:off x="3806465" y="2863221"/>
                            <a:ext cx="67310" cy="60960"/>
                          </a:xfrm>
                          <a:custGeom>
                            <a:avLst/>
                            <a:gdLst/>
                            <a:ahLst/>
                            <a:cxnLst/>
                            <a:rect l="l" t="t" r="r" b="b"/>
                            <a:pathLst>
                              <a:path w="67310" h="60960">
                                <a:moveTo>
                                  <a:pt x="66916" y="0"/>
                                </a:moveTo>
                                <a:lnTo>
                                  <a:pt x="0" y="0"/>
                                </a:lnTo>
                                <a:lnTo>
                                  <a:pt x="33451" y="60833"/>
                                </a:lnTo>
                                <a:lnTo>
                                  <a:pt x="66916" y="0"/>
                                </a:lnTo>
                                <a:close/>
                              </a:path>
                            </a:pathLst>
                          </a:custGeom>
                          <a:solidFill>
                            <a:srgbClr val="231F20"/>
                          </a:solidFill>
                        </wps:spPr>
                        <wps:bodyPr wrap="square" lIns="0" tIns="0" rIns="0" bIns="0" rtlCol="0">
                          <a:prstTxWarp prst="textNoShape">
                            <a:avLst/>
                          </a:prstTxWarp>
                          <a:noAutofit/>
                        </wps:bodyPr>
                      </wps:wsp>
                      <wps:wsp>
                        <wps:cNvPr id="353" name="Graphic 353"/>
                        <wps:cNvSpPr/>
                        <wps:spPr>
                          <a:xfrm>
                            <a:off x="3841644" y="2350420"/>
                            <a:ext cx="1270" cy="90170"/>
                          </a:xfrm>
                          <a:custGeom>
                            <a:avLst/>
                            <a:gdLst/>
                            <a:ahLst/>
                            <a:cxnLst/>
                            <a:rect l="l" t="t" r="r" b="b"/>
                            <a:pathLst>
                              <a:path h="90170">
                                <a:moveTo>
                                  <a:pt x="0" y="0"/>
                                </a:moveTo>
                                <a:lnTo>
                                  <a:pt x="0" y="90157"/>
                                </a:lnTo>
                              </a:path>
                            </a:pathLst>
                          </a:custGeom>
                          <a:ln w="7200">
                            <a:solidFill>
                              <a:srgbClr val="231F20"/>
                            </a:solidFill>
                            <a:prstDash val="solid"/>
                          </a:ln>
                        </wps:spPr>
                        <wps:bodyPr wrap="square" lIns="0" tIns="0" rIns="0" bIns="0" rtlCol="0">
                          <a:prstTxWarp prst="textNoShape">
                            <a:avLst/>
                          </a:prstTxWarp>
                          <a:noAutofit/>
                        </wps:bodyPr>
                      </wps:wsp>
                      <wps:wsp>
                        <wps:cNvPr id="354" name="Graphic 354"/>
                        <wps:cNvSpPr/>
                        <wps:spPr>
                          <a:xfrm>
                            <a:off x="3808179" y="2435307"/>
                            <a:ext cx="67310" cy="60960"/>
                          </a:xfrm>
                          <a:custGeom>
                            <a:avLst/>
                            <a:gdLst/>
                            <a:ahLst/>
                            <a:cxnLst/>
                            <a:rect l="l" t="t" r="r" b="b"/>
                            <a:pathLst>
                              <a:path w="67310" h="60960">
                                <a:moveTo>
                                  <a:pt x="66916" y="0"/>
                                </a:moveTo>
                                <a:lnTo>
                                  <a:pt x="0" y="0"/>
                                </a:lnTo>
                                <a:lnTo>
                                  <a:pt x="33464" y="60833"/>
                                </a:lnTo>
                                <a:lnTo>
                                  <a:pt x="66916" y="0"/>
                                </a:lnTo>
                                <a:close/>
                              </a:path>
                            </a:pathLst>
                          </a:custGeom>
                          <a:solidFill>
                            <a:srgbClr val="231F20"/>
                          </a:solidFill>
                        </wps:spPr>
                        <wps:bodyPr wrap="square" lIns="0" tIns="0" rIns="0" bIns="0" rtlCol="0">
                          <a:prstTxWarp prst="textNoShape">
                            <a:avLst/>
                          </a:prstTxWarp>
                          <a:noAutofit/>
                        </wps:bodyPr>
                      </wps:wsp>
                      <wps:wsp>
                        <wps:cNvPr id="355" name="Graphic 355"/>
                        <wps:cNvSpPr/>
                        <wps:spPr>
                          <a:xfrm>
                            <a:off x="3837415" y="3210198"/>
                            <a:ext cx="1270" cy="86360"/>
                          </a:xfrm>
                          <a:custGeom>
                            <a:avLst/>
                            <a:gdLst/>
                            <a:ahLst/>
                            <a:cxnLst/>
                            <a:rect l="l" t="t" r="r" b="b"/>
                            <a:pathLst>
                              <a:path h="86360">
                                <a:moveTo>
                                  <a:pt x="0" y="0"/>
                                </a:moveTo>
                                <a:lnTo>
                                  <a:pt x="0" y="86245"/>
                                </a:lnTo>
                              </a:path>
                            </a:pathLst>
                          </a:custGeom>
                          <a:ln w="7200">
                            <a:solidFill>
                              <a:srgbClr val="231F20"/>
                            </a:solidFill>
                            <a:prstDash val="solid"/>
                          </a:ln>
                        </wps:spPr>
                        <wps:bodyPr wrap="square" lIns="0" tIns="0" rIns="0" bIns="0" rtlCol="0">
                          <a:prstTxWarp prst="textNoShape">
                            <a:avLst/>
                          </a:prstTxWarp>
                          <a:noAutofit/>
                        </wps:bodyPr>
                      </wps:wsp>
                      <wps:wsp>
                        <wps:cNvPr id="356" name="Graphic 356"/>
                        <wps:cNvSpPr/>
                        <wps:spPr>
                          <a:xfrm>
                            <a:off x="3803951" y="3291173"/>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357" name="Graphic 357"/>
                        <wps:cNvSpPr/>
                        <wps:spPr>
                          <a:xfrm>
                            <a:off x="5198829" y="2782589"/>
                            <a:ext cx="1270" cy="86360"/>
                          </a:xfrm>
                          <a:custGeom>
                            <a:avLst/>
                            <a:gdLst/>
                            <a:ahLst/>
                            <a:cxnLst/>
                            <a:rect l="l" t="t" r="r" b="b"/>
                            <a:pathLst>
                              <a:path h="86360">
                                <a:moveTo>
                                  <a:pt x="0" y="0"/>
                                </a:moveTo>
                                <a:lnTo>
                                  <a:pt x="0" y="86245"/>
                                </a:lnTo>
                              </a:path>
                            </a:pathLst>
                          </a:custGeom>
                          <a:ln w="7200">
                            <a:solidFill>
                              <a:srgbClr val="231F20"/>
                            </a:solidFill>
                            <a:prstDash val="solid"/>
                          </a:ln>
                        </wps:spPr>
                        <wps:bodyPr wrap="square" lIns="0" tIns="0" rIns="0" bIns="0" rtlCol="0">
                          <a:prstTxWarp prst="textNoShape">
                            <a:avLst/>
                          </a:prstTxWarp>
                          <a:noAutofit/>
                        </wps:bodyPr>
                      </wps:wsp>
                      <wps:wsp>
                        <wps:cNvPr id="358" name="Graphic 358"/>
                        <wps:cNvSpPr/>
                        <wps:spPr>
                          <a:xfrm>
                            <a:off x="5165378" y="2863564"/>
                            <a:ext cx="67310" cy="60960"/>
                          </a:xfrm>
                          <a:custGeom>
                            <a:avLst/>
                            <a:gdLst/>
                            <a:ahLst/>
                            <a:cxnLst/>
                            <a:rect l="l" t="t" r="r" b="b"/>
                            <a:pathLst>
                              <a:path w="67310" h="60960">
                                <a:moveTo>
                                  <a:pt x="66916" y="0"/>
                                </a:moveTo>
                                <a:lnTo>
                                  <a:pt x="0" y="0"/>
                                </a:lnTo>
                                <a:lnTo>
                                  <a:pt x="33451" y="60820"/>
                                </a:lnTo>
                                <a:lnTo>
                                  <a:pt x="66916" y="0"/>
                                </a:lnTo>
                                <a:close/>
                              </a:path>
                            </a:pathLst>
                          </a:custGeom>
                          <a:solidFill>
                            <a:srgbClr val="231F20"/>
                          </a:solidFill>
                        </wps:spPr>
                        <wps:bodyPr wrap="square" lIns="0" tIns="0" rIns="0" bIns="0" rtlCol="0">
                          <a:prstTxWarp prst="textNoShape">
                            <a:avLst/>
                          </a:prstTxWarp>
                          <a:noAutofit/>
                        </wps:bodyPr>
                      </wps:wsp>
                      <wps:wsp>
                        <wps:cNvPr id="359" name="Graphic 359"/>
                        <wps:cNvSpPr/>
                        <wps:spPr>
                          <a:xfrm>
                            <a:off x="5196328" y="3210540"/>
                            <a:ext cx="1270" cy="86360"/>
                          </a:xfrm>
                          <a:custGeom>
                            <a:avLst/>
                            <a:gdLst/>
                            <a:ahLst/>
                            <a:cxnLst/>
                            <a:rect l="l" t="t" r="r" b="b"/>
                            <a:pathLst>
                              <a:path h="86360">
                                <a:moveTo>
                                  <a:pt x="0" y="0"/>
                                </a:moveTo>
                                <a:lnTo>
                                  <a:pt x="0" y="86245"/>
                                </a:lnTo>
                              </a:path>
                            </a:pathLst>
                          </a:custGeom>
                          <a:ln w="7200">
                            <a:solidFill>
                              <a:srgbClr val="231F20"/>
                            </a:solidFill>
                            <a:prstDash val="solid"/>
                          </a:ln>
                        </wps:spPr>
                        <wps:bodyPr wrap="square" lIns="0" tIns="0" rIns="0" bIns="0" rtlCol="0">
                          <a:prstTxWarp prst="textNoShape">
                            <a:avLst/>
                          </a:prstTxWarp>
                          <a:noAutofit/>
                        </wps:bodyPr>
                      </wps:wsp>
                      <wps:wsp>
                        <wps:cNvPr id="360" name="Graphic 360"/>
                        <wps:cNvSpPr/>
                        <wps:spPr>
                          <a:xfrm>
                            <a:off x="5162863" y="3291516"/>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s:wsp>
                        <wps:cNvPr id="361" name="Graphic 361"/>
                        <wps:cNvSpPr/>
                        <wps:spPr>
                          <a:xfrm>
                            <a:off x="1367227" y="3212839"/>
                            <a:ext cx="1270" cy="86360"/>
                          </a:xfrm>
                          <a:custGeom>
                            <a:avLst/>
                            <a:gdLst/>
                            <a:ahLst/>
                            <a:cxnLst/>
                            <a:rect l="l" t="t" r="r" b="b"/>
                            <a:pathLst>
                              <a:path h="86360">
                                <a:moveTo>
                                  <a:pt x="0" y="0"/>
                                </a:moveTo>
                                <a:lnTo>
                                  <a:pt x="0" y="86245"/>
                                </a:lnTo>
                              </a:path>
                            </a:pathLst>
                          </a:custGeom>
                          <a:ln w="7200">
                            <a:solidFill>
                              <a:srgbClr val="231F20"/>
                            </a:solidFill>
                            <a:prstDash val="solid"/>
                          </a:ln>
                        </wps:spPr>
                        <wps:bodyPr wrap="square" lIns="0" tIns="0" rIns="0" bIns="0" rtlCol="0">
                          <a:prstTxWarp prst="textNoShape">
                            <a:avLst/>
                          </a:prstTxWarp>
                          <a:noAutofit/>
                        </wps:bodyPr>
                      </wps:wsp>
                      <wps:wsp>
                        <wps:cNvPr id="362" name="Graphic 362"/>
                        <wps:cNvSpPr/>
                        <wps:spPr>
                          <a:xfrm>
                            <a:off x="1333762" y="3293802"/>
                            <a:ext cx="67310" cy="60960"/>
                          </a:xfrm>
                          <a:custGeom>
                            <a:avLst/>
                            <a:gdLst/>
                            <a:ahLst/>
                            <a:cxnLst/>
                            <a:rect l="l" t="t" r="r" b="b"/>
                            <a:pathLst>
                              <a:path w="67310" h="60960">
                                <a:moveTo>
                                  <a:pt x="66929" y="0"/>
                                </a:moveTo>
                                <a:lnTo>
                                  <a:pt x="0" y="0"/>
                                </a:lnTo>
                                <a:lnTo>
                                  <a:pt x="33464" y="60845"/>
                                </a:lnTo>
                                <a:lnTo>
                                  <a:pt x="66929" y="0"/>
                                </a:lnTo>
                                <a:close/>
                              </a:path>
                            </a:pathLst>
                          </a:custGeom>
                          <a:solidFill>
                            <a:srgbClr val="231F20"/>
                          </a:solidFill>
                        </wps:spPr>
                        <wps:bodyPr wrap="square" lIns="0" tIns="0" rIns="0" bIns="0" rtlCol="0">
                          <a:prstTxWarp prst="textNoShape">
                            <a:avLst/>
                          </a:prstTxWarp>
                          <a:noAutofit/>
                        </wps:bodyPr>
                      </wps:wsp>
                      <wps:wsp>
                        <wps:cNvPr id="363" name="Graphic 363"/>
                        <wps:cNvSpPr/>
                        <wps:spPr>
                          <a:xfrm>
                            <a:off x="1364725" y="1277702"/>
                            <a:ext cx="1270" cy="57150"/>
                          </a:xfrm>
                          <a:custGeom>
                            <a:avLst/>
                            <a:gdLst/>
                            <a:ahLst/>
                            <a:cxnLst/>
                            <a:rect l="l" t="t" r="r" b="b"/>
                            <a:pathLst>
                              <a:path h="57150">
                                <a:moveTo>
                                  <a:pt x="0" y="0"/>
                                </a:moveTo>
                                <a:lnTo>
                                  <a:pt x="0" y="56654"/>
                                </a:lnTo>
                              </a:path>
                            </a:pathLst>
                          </a:custGeom>
                          <a:ln w="7200">
                            <a:solidFill>
                              <a:srgbClr val="231F20"/>
                            </a:solidFill>
                            <a:prstDash val="solid"/>
                          </a:ln>
                        </wps:spPr>
                        <wps:bodyPr wrap="square" lIns="0" tIns="0" rIns="0" bIns="0" rtlCol="0">
                          <a:prstTxWarp prst="textNoShape">
                            <a:avLst/>
                          </a:prstTxWarp>
                          <a:noAutofit/>
                        </wps:bodyPr>
                      </wps:wsp>
                      <wps:wsp>
                        <wps:cNvPr id="364" name="Graphic 364"/>
                        <wps:cNvSpPr/>
                        <wps:spPr>
                          <a:xfrm>
                            <a:off x="1331260" y="1329086"/>
                            <a:ext cx="67310" cy="60960"/>
                          </a:xfrm>
                          <a:custGeom>
                            <a:avLst/>
                            <a:gdLst/>
                            <a:ahLst/>
                            <a:cxnLst/>
                            <a:rect l="l" t="t" r="r" b="b"/>
                            <a:pathLst>
                              <a:path w="67310" h="60960">
                                <a:moveTo>
                                  <a:pt x="66929" y="0"/>
                                </a:moveTo>
                                <a:lnTo>
                                  <a:pt x="0" y="0"/>
                                </a:lnTo>
                                <a:lnTo>
                                  <a:pt x="33464" y="60833"/>
                                </a:lnTo>
                                <a:lnTo>
                                  <a:pt x="66929" y="0"/>
                                </a:lnTo>
                                <a:close/>
                              </a:path>
                            </a:pathLst>
                          </a:custGeom>
                          <a:solidFill>
                            <a:srgbClr val="231F20"/>
                          </a:solidFill>
                        </wps:spPr>
                        <wps:bodyPr wrap="square" lIns="0" tIns="0" rIns="0" bIns="0" rtlCol="0">
                          <a:prstTxWarp prst="textNoShape">
                            <a:avLst/>
                          </a:prstTxWarp>
                          <a:noAutofit/>
                        </wps:bodyPr>
                      </wps:wsp>
                      <wps:wsp>
                        <wps:cNvPr id="365" name="Graphic 365"/>
                        <wps:cNvSpPr/>
                        <wps:spPr>
                          <a:xfrm>
                            <a:off x="1362477" y="1613960"/>
                            <a:ext cx="1270" cy="29209"/>
                          </a:xfrm>
                          <a:custGeom>
                            <a:avLst/>
                            <a:gdLst/>
                            <a:ahLst/>
                            <a:cxnLst/>
                            <a:rect l="l" t="t" r="r" b="b"/>
                            <a:pathLst>
                              <a:path h="29209">
                                <a:moveTo>
                                  <a:pt x="0" y="0"/>
                                </a:moveTo>
                                <a:lnTo>
                                  <a:pt x="0" y="28676"/>
                                </a:lnTo>
                              </a:path>
                            </a:pathLst>
                          </a:custGeom>
                          <a:ln w="7200">
                            <a:solidFill>
                              <a:srgbClr val="231F20"/>
                            </a:solidFill>
                            <a:prstDash val="solid"/>
                          </a:ln>
                        </wps:spPr>
                        <wps:bodyPr wrap="square" lIns="0" tIns="0" rIns="0" bIns="0" rtlCol="0">
                          <a:prstTxWarp prst="textNoShape">
                            <a:avLst/>
                          </a:prstTxWarp>
                          <a:noAutofit/>
                        </wps:bodyPr>
                      </wps:wsp>
                      <wps:wsp>
                        <wps:cNvPr id="366" name="Graphic 366"/>
                        <wps:cNvSpPr/>
                        <wps:spPr>
                          <a:xfrm>
                            <a:off x="1329013" y="1637366"/>
                            <a:ext cx="67310" cy="60960"/>
                          </a:xfrm>
                          <a:custGeom>
                            <a:avLst/>
                            <a:gdLst/>
                            <a:ahLst/>
                            <a:cxnLst/>
                            <a:rect l="l" t="t" r="r" b="b"/>
                            <a:pathLst>
                              <a:path w="67310" h="60960">
                                <a:moveTo>
                                  <a:pt x="66929" y="0"/>
                                </a:moveTo>
                                <a:lnTo>
                                  <a:pt x="0" y="0"/>
                                </a:lnTo>
                                <a:lnTo>
                                  <a:pt x="33464" y="60833"/>
                                </a:lnTo>
                                <a:lnTo>
                                  <a:pt x="66929" y="0"/>
                                </a:lnTo>
                                <a:close/>
                              </a:path>
                            </a:pathLst>
                          </a:custGeom>
                          <a:solidFill>
                            <a:srgbClr val="231F20"/>
                          </a:solidFill>
                        </wps:spPr>
                        <wps:bodyPr wrap="square" lIns="0" tIns="0" rIns="0" bIns="0" rtlCol="0">
                          <a:prstTxWarp prst="textNoShape">
                            <a:avLst/>
                          </a:prstTxWarp>
                          <a:noAutofit/>
                        </wps:bodyPr>
                      </wps:wsp>
                      <wps:wsp>
                        <wps:cNvPr id="367" name="Graphic 367"/>
                        <wps:cNvSpPr/>
                        <wps:spPr>
                          <a:xfrm>
                            <a:off x="2558665" y="1270019"/>
                            <a:ext cx="1270" cy="57150"/>
                          </a:xfrm>
                          <a:custGeom>
                            <a:avLst/>
                            <a:gdLst/>
                            <a:ahLst/>
                            <a:cxnLst/>
                            <a:rect l="l" t="t" r="r" b="b"/>
                            <a:pathLst>
                              <a:path h="57150">
                                <a:moveTo>
                                  <a:pt x="0" y="0"/>
                                </a:moveTo>
                                <a:lnTo>
                                  <a:pt x="0" y="56819"/>
                                </a:lnTo>
                              </a:path>
                            </a:pathLst>
                          </a:custGeom>
                          <a:ln w="7200">
                            <a:solidFill>
                              <a:srgbClr val="231F20"/>
                            </a:solidFill>
                            <a:prstDash val="solid"/>
                          </a:ln>
                        </wps:spPr>
                        <wps:bodyPr wrap="square" lIns="0" tIns="0" rIns="0" bIns="0" rtlCol="0">
                          <a:prstTxWarp prst="textNoShape">
                            <a:avLst/>
                          </a:prstTxWarp>
                          <a:noAutofit/>
                        </wps:bodyPr>
                      </wps:wsp>
                      <wps:wsp>
                        <wps:cNvPr id="368" name="Graphic 368"/>
                        <wps:cNvSpPr/>
                        <wps:spPr>
                          <a:xfrm>
                            <a:off x="2525200" y="1321568"/>
                            <a:ext cx="67310" cy="60960"/>
                          </a:xfrm>
                          <a:custGeom>
                            <a:avLst/>
                            <a:gdLst/>
                            <a:ahLst/>
                            <a:cxnLst/>
                            <a:rect l="l" t="t" r="r" b="b"/>
                            <a:pathLst>
                              <a:path w="67310" h="60960">
                                <a:moveTo>
                                  <a:pt x="66929" y="0"/>
                                </a:moveTo>
                                <a:lnTo>
                                  <a:pt x="0" y="0"/>
                                </a:lnTo>
                                <a:lnTo>
                                  <a:pt x="33464" y="60833"/>
                                </a:lnTo>
                                <a:lnTo>
                                  <a:pt x="66929" y="0"/>
                                </a:lnTo>
                                <a:close/>
                              </a:path>
                            </a:pathLst>
                          </a:custGeom>
                          <a:solidFill>
                            <a:srgbClr val="231F20"/>
                          </a:solidFill>
                        </wps:spPr>
                        <wps:bodyPr wrap="square" lIns="0" tIns="0" rIns="0" bIns="0" rtlCol="0">
                          <a:prstTxWarp prst="textNoShape">
                            <a:avLst/>
                          </a:prstTxWarp>
                          <a:noAutofit/>
                        </wps:bodyPr>
                      </wps:wsp>
                      <wps:wsp>
                        <wps:cNvPr id="369" name="Graphic 369"/>
                        <wps:cNvSpPr/>
                        <wps:spPr>
                          <a:xfrm>
                            <a:off x="2552531" y="1625580"/>
                            <a:ext cx="1270" cy="15240"/>
                          </a:xfrm>
                          <a:custGeom>
                            <a:avLst/>
                            <a:gdLst/>
                            <a:ahLst/>
                            <a:cxnLst/>
                            <a:rect l="l" t="t" r="r" b="b"/>
                            <a:pathLst>
                              <a:path h="15240">
                                <a:moveTo>
                                  <a:pt x="0" y="0"/>
                                </a:moveTo>
                                <a:lnTo>
                                  <a:pt x="0" y="14960"/>
                                </a:lnTo>
                              </a:path>
                            </a:pathLst>
                          </a:custGeom>
                          <a:ln w="7200">
                            <a:solidFill>
                              <a:srgbClr val="231F20"/>
                            </a:solidFill>
                            <a:prstDash val="solid"/>
                          </a:ln>
                        </wps:spPr>
                        <wps:bodyPr wrap="square" lIns="0" tIns="0" rIns="0" bIns="0" rtlCol="0">
                          <a:prstTxWarp prst="textNoShape">
                            <a:avLst/>
                          </a:prstTxWarp>
                          <a:noAutofit/>
                        </wps:bodyPr>
                      </wps:wsp>
                      <wps:wsp>
                        <wps:cNvPr id="370" name="Graphic 370"/>
                        <wps:cNvSpPr/>
                        <wps:spPr>
                          <a:xfrm>
                            <a:off x="2519066" y="1635271"/>
                            <a:ext cx="67310" cy="60960"/>
                          </a:xfrm>
                          <a:custGeom>
                            <a:avLst/>
                            <a:gdLst/>
                            <a:ahLst/>
                            <a:cxnLst/>
                            <a:rect l="l" t="t" r="r" b="b"/>
                            <a:pathLst>
                              <a:path w="67310" h="60960">
                                <a:moveTo>
                                  <a:pt x="66916" y="0"/>
                                </a:moveTo>
                                <a:lnTo>
                                  <a:pt x="0" y="0"/>
                                </a:lnTo>
                                <a:lnTo>
                                  <a:pt x="33464" y="60833"/>
                                </a:lnTo>
                                <a:lnTo>
                                  <a:pt x="66916" y="0"/>
                                </a:lnTo>
                                <a:close/>
                              </a:path>
                            </a:pathLst>
                          </a:custGeom>
                          <a:solidFill>
                            <a:srgbClr val="231F20"/>
                          </a:solidFill>
                        </wps:spPr>
                        <wps:bodyPr wrap="square" lIns="0" tIns="0" rIns="0" bIns="0" rtlCol="0">
                          <a:prstTxWarp prst="textNoShape">
                            <a:avLst/>
                          </a:prstTxWarp>
                          <a:noAutofit/>
                        </wps:bodyPr>
                      </wps:wsp>
                      <wps:wsp>
                        <wps:cNvPr id="371" name="Graphic 371"/>
                        <wps:cNvSpPr/>
                        <wps:spPr>
                          <a:xfrm>
                            <a:off x="3854154" y="1267184"/>
                            <a:ext cx="1270" cy="57150"/>
                          </a:xfrm>
                          <a:custGeom>
                            <a:avLst/>
                            <a:gdLst/>
                            <a:ahLst/>
                            <a:cxnLst/>
                            <a:rect l="l" t="t" r="r" b="b"/>
                            <a:pathLst>
                              <a:path h="57150">
                                <a:moveTo>
                                  <a:pt x="0" y="0"/>
                                </a:moveTo>
                                <a:lnTo>
                                  <a:pt x="0" y="56832"/>
                                </a:lnTo>
                              </a:path>
                            </a:pathLst>
                          </a:custGeom>
                          <a:ln w="7200">
                            <a:solidFill>
                              <a:srgbClr val="231F20"/>
                            </a:solidFill>
                            <a:prstDash val="solid"/>
                          </a:ln>
                        </wps:spPr>
                        <wps:bodyPr wrap="square" lIns="0" tIns="0" rIns="0" bIns="0" rtlCol="0">
                          <a:prstTxWarp prst="textNoShape">
                            <a:avLst/>
                          </a:prstTxWarp>
                          <a:noAutofit/>
                        </wps:bodyPr>
                      </wps:wsp>
                      <wps:wsp>
                        <wps:cNvPr id="372" name="Graphic 372"/>
                        <wps:cNvSpPr/>
                        <wps:spPr>
                          <a:xfrm>
                            <a:off x="3820702" y="1318736"/>
                            <a:ext cx="67310" cy="60960"/>
                          </a:xfrm>
                          <a:custGeom>
                            <a:avLst/>
                            <a:gdLst/>
                            <a:ahLst/>
                            <a:cxnLst/>
                            <a:rect l="l" t="t" r="r" b="b"/>
                            <a:pathLst>
                              <a:path w="67310" h="60960">
                                <a:moveTo>
                                  <a:pt x="66916" y="0"/>
                                </a:moveTo>
                                <a:lnTo>
                                  <a:pt x="0" y="0"/>
                                </a:lnTo>
                                <a:lnTo>
                                  <a:pt x="33451" y="60833"/>
                                </a:lnTo>
                                <a:lnTo>
                                  <a:pt x="66916" y="0"/>
                                </a:lnTo>
                                <a:close/>
                              </a:path>
                            </a:pathLst>
                          </a:custGeom>
                          <a:solidFill>
                            <a:srgbClr val="231F20"/>
                          </a:solidFill>
                        </wps:spPr>
                        <wps:bodyPr wrap="square" lIns="0" tIns="0" rIns="0" bIns="0" rtlCol="0">
                          <a:prstTxWarp prst="textNoShape">
                            <a:avLst/>
                          </a:prstTxWarp>
                          <a:noAutofit/>
                        </wps:bodyPr>
                      </wps:wsp>
                      <wps:wsp>
                        <wps:cNvPr id="373" name="Graphic 373"/>
                        <wps:cNvSpPr/>
                        <wps:spPr>
                          <a:xfrm>
                            <a:off x="3848018" y="1626342"/>
                            <a:ext cx="1270" cy="15240"/>
                          </a:xfrm>
                          <a:custGeom>
                            <a:avLst/>
                            <a:gdLst/>
                            <a:ahLst/>
                            <a:cxnLst/>
                            <a:rect l="l" t="t" r="r" b="b"/>
                            <a:pathLst>
                              <a:path h="15240">
                                <a:moveTo>
                                  <a:pt x="0" y="0"/>
                                </a:moveTo>
                                <a:lnTo>
                                  <a:pt x="0" y="14973"/>
                                </a:lnTo>
                              </a:path>
                            </a:pathLst>
                          </a:custGeom>
                          <a:ln w="7200">
                            <a:solidFill>
                              <a:srgbClr val="231F20"/>
                            </a:solidFill>
                            <a:prstDash val="solid"/>
                          </a:ln>
                        </wps:spPr>
                        <wps:bodyPr wrap="square" lIns="0" tIns="0" rIns="0" bIns="0" rtlCol="0">
                          <a:prstTxWarp prst="textNoShape">
                            <a:avLst/>
                          </a:prstTxWarp>
                          <a:noAutofit/>
                        </wps:bodyPr>
                      </wps:wsp>
                      <wps:wsp>
                        <wps:cNvPr id="374" name="Graphic 374"/>
                        <wps:cNvSpPr/>
                        <wps:spPr>
                          <a:xfrm>
                            <a:off x="3814555" y="1636045"/>
                            <a:ext cx="67310" cy="60960"/>
                          </a:xfrm>
                          <a:custGeom>
                            <a:avLst/>
                            <a:gdLst/>
                            <a:ahLst/>
                            <a:cxnLst/>
                            <a:rect l="l" t="t" r="r" b="b"/>
                            <a:pathLst>
                              <a:path w="67310" h="60960">
                                <a:moveTo>
                                  <a:pt x="66928" y="0"/>
                                </a:moveTo>
                                <a:lnTo>
                                  <a:pt x="0" y="0"/>
                                </a:lnTo>
                                <a:lnTo>
                                  <a:pt x="33464" y="60833"/>
                                </a:lnTo>
                                <a:lnTo>
                                  <a:pt x="66928"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074F2076" id="Group 290" o:spid="_x0000_s1026" style="width:459.8pt;height:264.15pt;mso-position-horizontal-relative:char;mso-position-vertical-relative:line" coordsize="58394,33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">
                <v:shape id="Graphic 291" o:spid="_x0000_s1027" style="position:absolute;left:36;top:36;width:58318;height:32232;visibility:visible;mso-wrap-style:square;v-text-anchor:top" coordsize="5831840,322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" path="m2857,1613827r725157,l854887,1492821,728014,1371828r-725157,l2857,1613827xem6502,1262913r725157,l858532,1095095,731659,927265r-725157,l6502,1262913xem12725,3223145r725157,l864755,3075266,737882,2927400r-725157,l12725,3223145xem11099,2781363r725158,l863130,2644305,736257,2507233r-725158,l11099,2781363xem2247,2349690r725158,l854278,2212619,727405,2075548r-725158,l2247,2349690xem,1939848r725157,l852017,1830412,725157,1720964,,1720964r,218884xem4813,774623r725157,l856830,631558,729970,488492r-725157,l4813,774623xem6959,286130r725157,l858989,143065,732116,,6959,r,286130xem1883054,1378800r2607386,l4490440,1622996r-2607386,l1883054,1378800xem1868004,915492r2607387,l4475391,1265453r-2607387,l1868004,915492xem3234715,1696123r1267041,l4501756,1943519r-1267041,l3234715,1696123xem1880222,1696123r1326858,l3207080,1943519r-1326858,l1880222,1696123xem1862556,2061298r1340142,l3202698,2347175r-1340142,l1862556,2061298xem3243732,2064232r1191539,l4435271,2350122r-1191539,l3243732,2064232xem4554664,492023r1263206,l5817870,775423r-1263206,l4554664,492023xem4555604,922413r1263193,l5818797,1270393r-1263193,l4555604,922413xem4555604,1362544r1263193,l5818797,1601723r-1263193,l4555604,1362544xem4550270,1700987r1272984,l5823254,1940166r-1272984,l4550270,1700987xem4556950,2070595r1272985,l5829935,2356472r-1272985,l4556950,2070595xem905357,2921596r4926330,l5831687,3207486r-4926330,l905357,2921596xem911390,2493200r4918545,l5829935,2779090r-4918545,l911390,2493200xem920191,2061603r892861,l1813052,2347480r-892861,l920191,2061603xem921435,1386319r892874,l1814309,1613611r-892874,l921435,1386319xem916203,915733r892873,l1809076,1273975r-892873,l916203,915733xem902919,490499r3588918,l4491837,763739r-3588918,l902919,490499xem913422,12331r4913096,l5826518,285572r-4913096,l913422,12331xe" filled="f" strokecolor="#231f20" strokeweight=".2mm">
                  <v:path arrowok="t"/>
                </v:shape>
                <v:shape id="Image 292" o:spid="_x0000_s1028" type="#_x0000_t75" style="position:absolute;left:19190;top:6044;width:16278;height: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">
                  <v:imagedata r:id="rId152" o:title=""/>
                </v:shape>
                <v:shape id="Image 293" o:spid="_x0000_s1029" type="#_x0000_t75" style="position:absolute;left:9188;top:16945;width:9000;height:2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">
                  <v:imagedata r:id="rId153" o:title=""/>
                </v:shape>
                <v:shape id="Image 294" o:spid="_x0000_s1030" type="#_x0000_t75" style="position:absolute;left:47264;top:5513;width:9836;height: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">
                  <v:imagedata r:id="rId154" o:title=""/>
                </v:shape>
                <v:shape id="Image 295" o:spid="_x0000_s1031" type="#_x0000_t75" style="position:absolute;left:10338;top:14659;width:3241;height: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">
                  <v:imagedata r:id="rId155" o:title=""/>
                </v:shape>
                <v:shape id="Graphic 296" o:spid="_x0000_s1032" style="position:absolute;left:13916;top:14860;width:3175;height:553;visibility:visible;mso-wrap-style:square;v-text-anchor:top" coordsize="317500,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" path="m51409,1117r-41554,l9855,40424r-140,2692l9194,44767r-520,610l7073,46139r-1320,190l,46329r,7430l5118,54152r5448,l18796,40881r,-32347l42468,8534r,45263l51409,53797r,-52680xem108153,1117r-9601,l73710,41338r,-40221l64770,1117r,52731l74409,53848,99212,13881r,39967l108153,53848r,-52731xem164706,35763r-8738,-1219l155346,39001r-1486,3302l149161,46583r-2921,1067l138366,47650r-3543,-1613l129387,39636r-1359,-5131l128028,20459r1410,-5080l135077,8928r3657,-1613l146227,7315r2528,901l152971,11785r1461,2654l155257,17983r8636,-1321l162877,11341,160540,7226,153276,1435,148590,,138341,,118884,21996r,14465l121081,43192r8751,9424l135623,54965r12928,l153416,53276r7899,-6807l163741,41770r965,-6007xem210324,1117r-42672,l167652,8534r16866,l184518,53848r8941,l193459,8534r16865,l210324,1117xem263753,18389r-2299,-6553l257162,7416,254609,4800r,15977l254571,34239r-1321,4584l253098,39281r-5868,6693l243535,47650r-8928,l230898,45974r-5905,-6693l223520,34239r,-13462l224980,15786r5906,-6693l234607,7416r8902,l247192,9093r5931,6693l254609,20777r,-15977l252260,2374,246329,,232587,r-5537,1943l217093,10528r-2717,7213l214376,36360r2273,6807l225755,52616r5969,2349l243687,54965,263639,34099r114,-15710xem317411,36017r-8598,-9589l310908,25184r1562,-1575l312610,23368r1943,-3506l315074,17691r,-5703l308267,3149r,33846l308165,41567r-978,2019l303428,45935r-3467,597l283171,46532r,-15849l297827,30683r10440,6312l308267,3149r-2337,-813l305930,13208r,4483l296430,23368r-13259,l283171,8534r14517,l301040,9080r3912,2197l305930,13208r,-10872l303618,1536r-3759,-419l274243,1117r,52731l304126,53848,317411,39116r,-3099xe" fillcolor="#231f20" stroked="f">
                  <v:path arrowok="t"/>
                </v:shape>
                <v:shape id="Image 297" o:spid="_x0000_s1033" type="#_x0000_t75" style="position:absolute;left:11562;top:10005;width:4415;height:2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">
                  <v:imagedata r:id="rId156" o:title=""/>
                </v:shape>
                <v:shape id="Image 298" o:spid="_x0000_s1034" type="#_x0000_t75" style="position:absolute;left:11087;top:21174;width:5170;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">
                  <v:imagedata r:id="rId157" o:title=""/>
                </v:shape>
                <v:shape id="Image 299" o:spid="_x0000_s1035" type="#_x0000_t75" style="position:absolute;left:592;top:9264;width:8466;height:3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">
                  <v:imagedata r:id="rId158" o:title=""/>
                </v:shape>
                <v:shape id="Image 300" o:spid="_x0000_s1036" type="#_x0000_t75" style="position:absolute;left:392;top:13622;width:8610;height:2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">
                  <v:imagedata r:id="rId159" o:title=""/>
                </v:shape>
                <v:shape id="Image 301" o:spid="_x0000_s1037" type="#_x0000_t75" style="position:absolute;left:19661;top:17261;width:11901;height: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">
                  <v:imagedata r:id="rId160" o:title=""/>
                </v:shape>
                <v:shape id="Image 302" o:spid="_x0000_s1038" type="#_x0000_t75" style="position:absolute;left:32566;top:17209;width:12360;height: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">
                  <v:imagedata r:id="rId161" o:title=""/>
                </v:shape>
                <v:shape id="Image 303" o:spid="_x0000_s1039" type="#_x0000_t75" style="position:absolute;left:20629;top:21633;width:9466;height: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">
                  <v:imagedata r:id="rId162" o:title=""/>
                </v:shape>
                <v:shape id="Image 304" o:spid="_x0000_s1040" type="#_x0000_t75" style="position:absolute;left:33907;top:21085;width:9727;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">
                  <v:imagedata r:id="rId163" o:title=""/>
                </v:shape>
                <v:shape id="Image 305" o:spid="_x0000_s1041" type="#_x0000_t75" style="position:absolute;left:46528;top:17187;width:10505;height:2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">
                  <v:imagedata r:id="rId164" o:title=""/>
                </v:shape>
                <v:shape id="Image 306" o:spid="_x0000_s1042" type="#_x0000_t75" style="position:absolute;left:50501;top:14488;width:2813;height: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">
                  <v:imagedata r:id="rId165" o:title=""/>
                </v:shape>
                <v:shape id="Image 307" o:spid="_x0000_s1043" type="#_x0000_t75" style="position:absolute;left:19866;top:1335;width:7222;height: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">
                  <v:imagedata r:id="rId166" o:title=""/>
                </v:shape>
                <v:shape id="Image 308" o:spid="_x0000_s1044" type="#_x0000_t75" style="position:absolute;left:27215;top:1524;width:18753;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">
                  <v:imagedata r:id="rId167" o:title=""/>
                </v:shape>
                <v:shape id="Image 309" o:spid="_x0000_s1045" type="#_x0000_t75" style="position:absolute;left:18830;top:13788;width:26146;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">
                  <v:imagedata r:id="rId168" o:title=""/>
                </v:shape>
                <v:shape id="Image 310" o:spid="_x0000_s1046" type="#_x0000_t75" style="position:absolute;left:18680;top:9154;width:26128;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">
                  <v:imagedata r:id="rId169" o:title=""/>
                </v:shape>
                <v:shape id="Image 311" o:spid="_x0000_s1047" type="#_x0000_t75" style="position:absolute;left:50315;top:9945;width:3441;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">
                  <v:imagedata r:id="rId170" o:title=""/>
                </v:shape>
                <v:shape id="Graphic 312" o:spid="_x0000_s1048" style="position:absolute;left:48724;top:9742;width:6146;height:1003;visibility:visible;mso-wrap-style:square;v-text-anchor:top" coordsize="61468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" path="m,l614438,r,99974l,99974,,xe" filled="f" strokecolor="#231f20" strokeweight=".2mm">
                  <v:path arrowok="t"/>
                </v:shape>
                <v:shape id="Image 313" o:spid="_x0000_s1049" type="#_x0000_t75" style="position:absolute;left:50237;top:11410;width:3135;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">
                  <v:imagedata r:id="rId171" o:title=""/>
                </v:shape>
                <v:shape id="Graphic 314" o:spid="_x0000_s1050" style="position:absolute;left:48653;top:11207;width:6096;height:1003;visibility:visible;mso-wrap-style:square;v-text-anchor:top" coordsize="60960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" path="m,l609396,r,99974l,99974,,xe" filled="f" strokecolor="#231f20" strokeweight=".2mm">
                  <v:path arrowok="t"/>
                </v:shape>
                <v:shape id="Image 315" o:spid="_x0000_s1051" type="#_x0000_t75" style="position:absolute;left:47236;top:21226;width:9606;height: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">
                  <v:imagedata r:id="rId172" o:title=""/>
                </v:shape>
                <v:shape id="Image 316" o:spid="_x0000_s1052" type="#_x0000_t75" style="position:absolute;left:30215;top:30247;width:7740;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">
                  <v:imagedata r:id="rId173" o:title=""/>
                </v:shape>
                <v:shape id="Image 317" o:spid="_x0000_s1053" type="#_x0000_t75" style="position:absolute;left:10867;top:26024;width:22139;height: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">
                  <v:imagedata r:id="rId174" o:title=""/>
                </v:shape>
                <v:shape id="Image 318" o:spid="_x0000_s1054" type="#_x0000_t75" style="position:absolute;left:33132;top:26225;width:24751;height: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">
                  <v:imagedata r:id="rId175" o:title=""/>
                </v:shape>
                <v:shape id="Image 319" o:spid="_x0000_s1055" type="#_x0000_t75" style="position:absolute;left:255;top:502;width:7677;height:1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">
                  <v:imagedata r:id="rId176" o:title=""/>
                </v:shape>
                <v:shape id="Image 320" o:spid="_x0000_s1056" type="#_x0000_t75" style="position:absolute;left:1620;top:5414;width:5447;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">
                  <v:imagedata r:id="rId177" o:title=""/>
                </v:shape>
                <v:shape id="Image 321" o:spid="_x0000_s1057" type="#_x0000_t75" style="position:absolute;left:1952;top:17439;width:4542;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">
                  <v:imagedata r:id="rId178" o:title=""/>
                </v:shape>
                <v:shape id="Image 322" o:spid="_x0000_s1058" type="#_x0000_t75" style="position:absolute;left:1488;top:18616;width:3810;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">
                  <v:imagedata r:id="rId179" o:title=""/>
                </v:shape>
                <v:shape id="Image 323" o:spid="_x0000_s1059" type="#_x0000_t75" style="position:absolute;left:5645;top:18427;width:1318;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">
                  <v:imagedata r:id="rId180" o:title=""/>
                </v:shape>
                <v:shape id="Image 324" o:spid="_x0000_s1060" type="#_x0000_t75" style="position:absolute;left:1958;top:21254;width:4602;height:2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">
                  <v:imagedata r:id="rId181" o:title=""/>
                </v:shape>
                <v:shape id="Image 325" o:spid="_x0000_s1061" type="#_x0000_t75" style="position:absolute;left:2105;top:25451;width:4524;height:2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">
                  <v:imagedata r:id="rId182" o:title=""/>
                </v:shape>
                <v:shape id="Image 326" o:spid="_x0000_s1062" type="#_x0000_t75" style="position:absolute;left:237;top:29535;width:7500;height:2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">
                  <v:imagedata r:id="rId183" o:title=""/>
                </v:shape>
                <v:shape id="Graphic 327" o:spid="_x0000_s1063" style="position:absolute;left:13631;top:2891;width:38323;height:5747;visibility:visible;mso-wrap-style:square;v-text-anchor:top" coordsize="3832225,5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" path="m,478167r,96431em1186599,97574r,107353em2483739,97574r,107353em1936610,r,97574em2247,204927r,-107353l3831869,97574r,108877e" filled="f" strokecolor="#231f20" strokeweight=".2mm">
                  <v:path arrowok="t"/>
                </v:shape>
                <v:shape id="Graphic 328" o:spid="_x0000_s1064" style="position:absolute;left:13297;top:8585;width:673;height:609;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" path="m66929,l,,33464,60833,66929,xe" fillcolor="#231f20" stroked="f">
                  <v:path arrowok="t"/>
                </v:shape>
                <v:shape id="Graphic 329" o:spid="_x0000_s1065" style="position:absolute;left:24669;top:7637;width:13;height:966;visibility:visible;mso-wrap-style:square;v-text-anchor:top" coordsize="127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" path="m,l,96431e" filled="f" strokecolor="#231f20" strokeweight=".2mm">
                  <v:path arrowok="t"/>
                </v:shape>
                <v:shape id="Graphic 330" o:spid="_x0000_s1066" style="position:absolute;left:24334;top:8549;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" path="m66929,l,,33464,60833,66929,xe" fillcolor="#231f20" stroked="f">
                  <v:path arrowok="t"/>
                </v:shape>
                <v:shape id="Graphic 331" o:spid="_x0000_s1067" style="position:absolute;left:38511;top:7651;width:13;height:965;visibility:visible;mso-wrap-style:square;v-text-anchor:top" coordsize="127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" path="m,l,96431e" filled="f" strokecolor="#231f20" strokeweight=".2mm">
                  <v:path arrowok="t"/>
                </v:shape>
                <v:shape id="Graphic 332" o:spid="_x0000_s1068" style="position:absolute;left:38176;top:8562;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" path="m66928,l,,33464,60833,66928,xe" fillcolor="#231f20" stroked="f">
                  <v:path arrowok="t"/>
                </v:shape>
                <v:shape id="Graphic 333" o:spid="_x0000_s1069" style="position:absolute;left:51927;top:7792;width:13;height:889;visibility:visible;mso-wrap-style:square;v-text-anchor:top" coordsize="12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" path="m,l,88303e" filled="f" strokecolor="#231f20" strokeweight=".2mm">
                  <v:path arrowok="t"/>
                </v:shape>
                <v:shape id="Graphic 334" o:spid="_x0000_s1070" style="position:absolute;left:51593;top:8622;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" path="m66916,l,,33451,60833,66916,xe" fillcolor="#231f20" stroked="f">
                  <v:path arrowok="t"/>
                </v:shape>
                <v:shape id="Graphic 335" o:spid="_x0000_s1071" style="position:absolute;left:51952;top:12753;width:13;height:356;visibility:visible;mso-wrap-style:square;v-text-anchor:top" coordsize="127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" path="m,l,35204e" filled="f" strokecolor="#231f20" strokeweight=".2mm">
                  <v:path arrowok="t"/>
                </v:shape>
                <v:shape id="Graphic 336" o:spid="_x0000_s1072" style="position:absolute;left:51618;top:13053;width:673;height:609;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" path="m66928,l,,33464,60833,66928,xe" fillcolor="#231f20" stroked="f">
                  <v:path arrowok="t"/>
                </v:shape>
                <v:shape id="Graphic 337" o:spid="_x0000_s1073" style="position:absolute;left:51958;top:16041;width:13;height:451;visibility:visible;mso-wrap-style:square;v-text-anchor:top" coordsize="127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" path="m,l,44894e" filled="f" strokecolor="#231f20" strokeweight=".2mm">
                  <v:path arrowok="t"/>
                </v:shape>
                <v:shape id="Graphic 338" o:spid="_x0000_s1074" style="position:absolute;left:51623;top:16437;width:674;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" path="m66928,l,,33464,60833,66928,xe" fillcolor="#231f20" stroked="f">
                  <v:path arrowok="t"/>
                </v:shape>
                <v:shape id="Graphic 339" o:spid="_x0000_s1075" style="position:absolute;left:51966;top:23595;width:13;height:781;visibility:visible;mso-wrap-style:square;v-text-anchor:top" coordsize="127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" path="m,l,78041e" filled="f" strokecolor="#231f20" strokeweight=".2mm">
                  <v:path arrowok="t"/>
                </v:shape>
                <v:shape id="Graphic 340" o:spid="_x0000_s1076" style="position:absolute;left:51631;top:24322;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" path="m66928,l,,33464,60833,66928,xe" fillcolor="#231f20" stroked="f">
                  <v:path arrowok="t"/>
                </v:shape>
                <v:shape id="Graphic 341" o:spid="_x0000_s1077" style="position:absolute;left:13630;top:19437;width:38278;height:5004;visibility:visible;mso-wrap-style:square;v-text-anchor:top" coordsize="3827779,50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" path="m,403847r,96444em5753,10452r,110985em1184148,3352r,117780em2486850,r,124066em3827259,r,130428e" filled="f" strokecolor="#231f20" strokeweight=".2mm">
                  <v:path arrowok="t"/>
                </v:shape>
                <v:shape id="Graphic 342" o:spid="_x0000_s1078" style="position:absolute;left:13296;top:24387;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" path="m66929,l,,33464,60833,66929,xe" fillcolor="#231f20" stroked="f">
                  <v:path arrowok="t"/>
                </v:shape>
                <v:shape id="Graphic 343" o:spid="_x0000_s1079" style="position:absolute;left:13683;top:27833;width:13;height:864;visibility:visible;mso-wrap-style:square;v-text-anchor:top" coordsize="127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" path="m,l,86258e" filled="f" strokecolor="#231f20" strokeweight=".2mm">
                  <v:path arrowok="t"/>
                </v:shape>
                <v:shape id="Graphic 344" o:spid="_x0000_s1080" style="position:absolute;left:13349;top:28643;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" path="m66916,l,,33451,60833,66916,xe" fillcolor="#231f20" stroked="f">
                  <v:path arrowok="t"/>
                </v:shape>
                <v:shape id="Graphic 345" o:spid="_x0000_s1081" style="position:absolute;left:25479;top:27811;width:13;height:864;visibility:visible;mso-wrap-style:square;v-text-anchor:top" coordsize="127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" path="m,l,86245e" filled="f" strokecolor="#231f20" strokeweight=".2mm">
                  <v:path arrowok="t"/>
                </v:shape>
                <v:shape id="Graphic 346" o:spid="_x0000_s1082" style="position:absolute;left:25145;top:28621;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" path="m66929,l,,33464,60833,66929,xe" fillcolor="#231f20" stroked="f">
                  <v:path arrowok="t"/>
                </v:shape>
                <v:shape id="Graphic 347" o:spid="_x0000_s1083" style="position:absolute;left:25496;top:23493;width:13;height:902;visibility:visible;mso-wrap-style:square;v-text-anchor:top" coordsize="127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" path="m,l,90157e" filled="f" strokecolor="#231f20" strokeweight=".2mm">
                  <v:path arrowok="t"/>
                </v:shape>
                <v:shape id="Graphic 348" o:spid="_x0000_s1084" style="position:absolute;left:25162;top:24342;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" path="m66916,l,,33451,60833,66916,xe" fillcolor="#231f20" stroked="f">
                  <v:path arrowok="t"/>
                </v:shape>
                <v:shape id="Graphic 349" o:spid="_x0000_s1085" style="position:absolute;left:25454;top:32091;width:13;height:863;visibility:visible;mso-wrap-style:square;v-text-anchor:top" coordsize="127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" path="m,l,86245e" filled="f" strokecolor="#231f20" strokeweight=".2mm">
                  <v:path arrowok="t"/>
                </v:shape>
                <v:shape id="Graphic 350" o:spid="_x0000_s1086" style="position:absolute;left:25120;top:32901;width:673;height:609;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" path="m66929,l,,33464,60833,66929,xe" fillcolor="#231f20" stroked="f">
                  <v:path arrowok="t"/>
                </v:shape>
                <v:shape id="Graphic 351" o:spid="_x0000_s1087" style="position:absolute;left:38399;top:27822;width:12;height:864;visibility:visible;mso-wrap-style:square;v-text-anchor:top" coordsize="127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" path="m,l,86245e" filled="f" strokecolor="#231f20" strokeweight=".2mm">
                  <v:path arrowok="t"/>
                </v:shape>
                <v:shape id="Graphic 352" o:spid="_x0000_s1088" style="position:absolute;left:38064;top:28632;width:673;height:609;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" path="m66916,l,,33451,60833,66916,xe" fillcolor="#231f20" stroked="f">
                  <v:path arrowok="t"/>
                </v:shape>
                <v:shape id="Graphic 353" o:spid="_x0000_s1089" style="position:absolute;left:38416;top:23504;width:13;height:901;visibility:visible;mso-wrap-style:square;v-text-anchor:top" coordsize="127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" path="m,l,90157e" filled="f" strokecolor="#231f20" strokeweight=".2mm">
                  <v:path arrowok="t"/>
                </v:shape>
                <v:shape id="Graphic 354" o:spid="_x0000_s1090" style="position:absolute;left:38081;top:24353;width:673;height:609;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" path="m66916,l,,33464,60833,66916,xe" fillcolor="#231f20" stroked="f">
                  <v:path arrowok="t"/>
                </v:shape>
                <v:shape id="Graphic 355" o:spid="_x0000_s1091" style="position:absolute;left:38374;top:32101;width:12;height:864;visibility:visible;mso-wrap-style:square;v-text-anchor:top" coordsize="127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" path="m,l,86245e" filled="f" strokecolor="#231f20" strokeweight=".2mm">
                  <v:path arrowok="t"/>
                </v:shape>
                <v:shape id="Graphic 356" o:spid="_x0000_s1092" style="position:absolute;left:38039;top:32911;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" path="m66928,l,,33464,60833,66928,xe" fillcolor="#231f20" stroked="f">
                  <v:path arrowok="t"/>
                </v:shape>
                <v:shape id="Graphic 357" o:spid="_x0000_s1093" style="position:absolute;left:51988;top:27825;width:12;height:864;visibility:visible;mso-wrap-style:square;v-text-anchor:top" coordsize="127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" path="m,l,86245e" filled="f" strokecolor="#231f20" strokeweight=".2mm">
                  <v:path arrowok="t"/>
                </v:shape>
                <v:shape id="Graphic 358" o:spid="_x0000_s1094" style="position:absolute;left:51653;top:28635;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" path="m66916,l,,33451,60820,66916,xe" fillcolor="#231f20" stroked="f">
                  <v:path arrowok="t"/>
                </v:shape>
                <v:shape id="Graphic 359" o:spid="_x0000_s1095" style="position:absolute;left:51963;top:32105;width:12;height:864;visibility:visible;mso-wrap-style:square;v-text-anchor:top" coordsize="127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" path="m,l,86245e" filled="f" strokecolor="#231f20" strokeweight=".2mm">
                  <v:path arrowok="t"/>
                </v:shape>
                <v:shape id="Graphic 360" o:spid="_x0000_s1096" style="position:absolute;left:51628;top:32915;width:673;height:609;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" path="m66928,l,,33464,60833,66928,xe" fillcolor="#231f20" stroked="f">
                  <v:path arrowok="t"/>
                </v:shape>
                <v:shape id="Graphic 361" o:spid="_x0000_s1097" style="position:absolute;left:13672;top:32128;width:12;height:863;visibility:visible;mso-wrap-style:square;v-text-anchor:top" coordsize="127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" path="m,l,86245e" filled="f" strokecolor="#231f20" strokeweight=".2mm">
                  <v:path arrowok="t"/>
                </v:shape>
                <v:shape id="Graphic 362" o:spid="_x0000_s1098" style="position:absolute;left:13337;top:32938;width:673;height:609;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" path="m66929,l,,33464,60845,66929,xe" fillcolor="#231f20" stroked="f">
                  <v:path arrowok="t"/>
                </v:shape>
                <v:shape id="Graphic 363" o:spid="_x0000_s1099" style="position:absolute;left:13647;top:12777;width:12;height:571;visibility:visible;mso-wrap-style:square;v-text-anchor:top" coordsize="127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" path="m,l,56654e" filled="f" strokecolor="#231f20" strokeweight=".2mm">
                  <v:path arrowok="t"/>
                </v:shape>
                <v:shape id="Graphic 364" o:spid="_x0000_s1100" style="position:absolute;left:13312;top:13290;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" path="m66929,l,,33464,60833,66929,xe" fillcolor="#231f20" stroked="f">
                  <v:path arrowok="t"/>
                </v:shape>
                <v:shape id="Graphic 365" o:spid="_x0000_s1101" style="position:absolute;left:13624;top:16139;width:13;height:292;visibility:visible;mso-wrap-style:square;v-text-anchor:top" coordsize="127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" path="m,l,28676e" filled="f" strokecolor="#231f20" strokeweight=".2mm">
                  <v:path arrowok="t"/>
                </v:shape>
                <v:shape id="Graphic 366" o:spid="_x0000_s1102" style="position:absolute;left:13290;top:16373;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" path="m66929,l,,33464,60833,66929,xe" fillcolor="#231f20" stroked="f">
                  <v:path arrowok="t"/>
                </v:shape>
                <v:shape id="Graphic 367" o:spid="_x0000_s1103" style="position:absolute;left:25586;top:12700;width:13;height:571;visibility:visible;mso-wrap-style:square;v-text-anchor:top" coordsize="127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" path="m,l,56819e" filled="f" strokecolor="#231f20" strokeweight=".2mm">
                  <v:path arrowok="t"/>
                </v:shape>
                <v:shape id="Graphic 368" o:spid="_x0000_s1104" style="position:absolute;left:25252;top:13215;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" path="m66929,l,,33464,60833,66929,xe" fillcolor="#231f20" stroked="f">
                  <v:path arrowok="t"/>
                </v:shape>
                <v:shape id="Graphic 369" o:spid="_x0000_s1105" style="position:absolute;left:25525;top:16255;width:13;height:153;visibility:visible;mso-wrap-style:square;v-text-anchor:top" coordsize="127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" path="m,l,14960e" filled="f" strokecolor="#231f20" strokeweight=".2mm">
                  <v:path arrowok="t"/>
                </v:shape>
                <v:shape id="Graphic 370" o:spid="_x0000_s1106" style="position:absolute;left:25190;top:16352;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" path="m66916,l,,33464,60833,66916,xe" fillcolor="#231f20" stroked="f">
                  <v:path arrowok="t"/>
                </v:shape>
                <v:shape id="Graphic 371" o:spid="_x0000_s1107" style="position:absolute;left:38541;top:12671;width:13;height:572;visibility:visible;mso-wrap-style:square;v-text-anchor:top" coordsize="127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" path="m,l,56832e" filled="f" strokecolor="#231f20" strokeweight=".2mm">
                  <v:path arrowok="t"/>
                </v:shape>
                <v:shape id="Graphic 372" o:spid="_x0000_s1108" style="position:absolute;left:38207;top:13187;width:673;height:609;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" path="m66916,l,,33451,60833,66916,xe" fillcolor="#231f20" stroked="f">
                  <v:path arrowok="t"/>
                </v:shape>
                <v:shape id="Graphic 373" o:spid="_x0000_s1109" style="position:absolute;left:38480;top:16263;width:12;height:152;visibility:visible;mso-wrap-style:square;v-text-anchor:top" coordsize="127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" path="m,l,14973e" filled="f" strokecolor="#231f20" strokeweight=".2mm">
                  <v:path arrowok="t"/>
                </v:shape>
                <v:shape id="Graphic 374" o:spid="_x0000_s1110" style="position:absolute;left:38145;top:16360;width:673;height:61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" path="m66928,l,,33464,60833,66928,xe" fillcolor="#231f20" stroked="f">
                  <v:path arrowok="t"/>
                </v:shape>
                <w10:anchorlock/>
              </v:group>
            </w:pict>
          </mc:Fallback>
        </mc:AlternateContent>
      </w:r>
    </w:p>
    <w:p w14:paraId="53BC47C3" w14:textId="77777777" w:rsidR="00C96DBC" w:rsidRDefault="00C96DBC" w:rsidP="00C96DBC">
      <w:pPr>
        <w:pStyle w:val="afc"/>
        <w:spacing w:line="254" w:lineRule="auto"/>
        <w:ind w:right="110"/>
        <w:rPr>
          <w:b/>
          <w:bCs/>
          <w:sz w:val="24"/>
          <w:szCs w:val="24"/>
          <w:lang w:eastAsia="en-US"/>
        </w:rPr>
      </w:pPr>
    </w:p>
    <w:p w14:paraId="3CA51DFF" w14:textId="6813FC7E" w:rsidR="00C96DBC" w:rsidRDefault="00C96DBC" w:rsidP="00C96DBC">
      <w:pPr>
        <w:pStyle w:val="afc"/>
        <w:spacing w:line="254" w:lineRule="auto"/>
        <w:ind w:right="110"/>
        <w:jc w:val="center"/>
        <w:rPr>
          <w:b/>
          <w:bCs/>
          <w:color w:val="231F20"/>
          <w:spacing w:val="-2"/>
          <w:w w:val="105"/>
          <w:sz w:val="24"/>
          <w:szCs w:val="24"/>
        </w:rPr>
      </w:pPr>
      <w:r w:rsidRPr="00C96DBC">
        <w:rPr>
          <w:b/>
          <w:bCs/>
          <w:sz w:val="24"/>
          <w:szCs w:val="24"/>
          <w:lang w:eastAsia="en-US"/>
        </w:rPr>
        <w:t>Рисунок В.5</w:t>
      </w:r>
      <w:r>
        <w:rPr>
          <w:b/>
          <w:bCs/>
          <w:sz w:val="24"/>
          <w:szCs w:val="24"/>
          <w:lang w:eastAsia="en-US"/>
        </w:rPr>
        <w:t xml:space="preserve"> - </w:t>
      </w:r>
      <w:r w:rsidRPr="00C96DBC">
        <w:rPr>
          <w:b/>
          <w:bCs/>
          <w:color w:val="231F20"/>
          <w:sz w:val="24"/>
          <w:szCs w:val="24"/>
        </w:rPr>
        <w:t>Описание</w:t>
      </w:r>
      <w:r w:rsidRPr="00C96DBC">
        <w:rPr>
          <w:b/>
          <w:bCs/>
          <w:color w:val="231F20"/>
          <w:spacing w:val="-2"/>
          <w:sz w:val="24"/>
          <w:szCs w:val="24"/>
        </w:rPr>
        <w:t xml:space="preserve"> </w:t>
      </w:r>
      <w:r w:rsidRPr="00C96DBC">
        <w:rPr>
          <w:b/>
          <w:bCs/>
          <w:color w:val="231F20"/>
          <w:sz w:val="24"/>
          <w:szCs w:val="24"/>
        </w:rPr>
        <w:t>многошаговых</w:t>
      </w:r>
      <w:r w:rsidRPr="00C96DBC">
        <w:rPr>
          <w:b/>
          <w:bCs/>
          <w:color w:val="231F20"/>
          <w:spacing w:val="-2"/>
          <w:sz w:val="24"/>
          <w:szCs w:val="24"/>
        </w:rPr>
        <w:t xml:space="preserve"> </w:t>
      </w:r>
      <w:r w:rsidRPr="00C96DBC">
        <w:rPr>
          <w:b/>
          <w:bCs/>
          <w:color w:val="231F20"/>
          <w:sz w:val="24"/>
          <w:szCs w:val="24"/>
        </w:rPr>
        <w:t>аддитивных</w:t>
      </w:r>
      <w:r w:rsidRPr="00C96DBC">
        <w:rPr>
          <w:b/>
          <w:bCs/>
          <w:color w:val="231F20"/>
          <w:spacing w:val="-2"/>
          <w:sz w:val="24"/>
          <w:szCs w:val="24"/>
        </w:rPr>
        <w:t xml:space="preserve"> </w:t>
      </w:r>
      <w:r w:rsidRPr="00C96DBC">
        <w:rPr>
          <w:b/>
          <w:bCs/>
          <w:color w:val="231F20"/>
          <w:sz w:val="24"/>
          <w:szCs w:val="24"/>
        </w:rPr>
        <w:t>технологически</w:t>
      </w:r>
      <w:r>
        <w:rPr>
          <w:b/>
          <w:bCs/>
          <w:color w:val="231F20"/>
          <w:sz w:val="24"/>
          <w:szCs w:val="24"/>
        </w:rPr>
        <w:t xml:space="preserve">х </w:t>
      </w:r>
      <w:r w:rsidRPr="00C96DBC">
        <w:rPr>
          <w:b/>
          <w:bCs/>
          <w:color w:val="231F20"/>
          <w:sz w:val="24"/>
          <w:szCs w:val="24"/>
        </w:rPr>
        <w:t>процессов</w:t>
      </w:r>
      <w:r w:rsidRPr="00C96DBC">
        <w:rPr>
          <w:b/>
          <w:bCs/>
          <w:color w:val="231F20"/>
          <w:spacing w:val="-2"/>
          <w:sz w:val="24"/>
          <w:szCs w:val="24"/>
        </w:rPr>
        <w:t xml:space="preserve"> </w:t>
      </w:r>
      <w:r w:rsidRPr="00C96DBC">
        <w:rPr>
          <w:b/>
          <w:bCs/>
          <w:color w:val="231F20"/>
          <w:sz w:val="24"/>
          <w:szCs w:val="24"/>
        </w:rPr>
        <w:t>для</w:t>
      </w:r>
      <w:r w:rsidRPr="00C96DBC">
        <w:rPr>
          <w:b/>
          <w:bCs/>
          <w:color w:val="231F20"/>
          <w:spacing w:val="-2"/>
          <w:sz w:val="24"/>
          <w:szCs w:val="24"/>
        </w:rPr>
        <w:t xml:space="preserve"> </w:t>
      </w:r>
      <w:r w:rsidRPr="00C96DBC">
        <w:rPr>
          <w:b/>
          <w:bCs/>
          <w:color w:val="231F20"/>
          <w:sz w:val="24"/>
          <w:szCs w:val="24"/>
        </w:rPr>
        <w:t xml:space="preserve">металлических, </w:t>
      </w:r>
      <w:r w:rsidRPr="00C96DBC">
        <w:rPr>
          <w:b/>
          <w:bCs/>
          <w:color w:val="231F20"/>
          <w:spacing w:val="-2"/>
          <w:w w:val="105"/>
          <w:sz w:val="24"/>
          <w:szCs w:val="24"/>
        </w:rPr>
        <w:t>керамических</w:t>
      </w:r>
      <w:r w:rsidRPr="00C96DBC">
        <w:rPr>
          <w:b/>
          <w:bCs/>
          <w:color w:val="231F20"/>
          <w:spacing w:val="-7"/>
          <w:w w:val="105"/>
          <w:sz w:val="24"/>
          <w:szCs w:val="24"/>
        </w:rPr>
        <w:t xml:space="preserve"> </w:t>
      </w:r>
      <w:r w:rsidRPr="00C96DBC">
        <w:rPr>
          <w:b/>
          <w:bCs/>
          <w:color w:val="231F20"/>
          <w:spacing w:val="-2"/>
          <w:w w:val="105"/>
          <w:sz w:val="24"/>
          <w:szCs w:val="24"/>
        </w:rPr>
        <w:t>и</w:t>
      </w:r>
      <w:r w:rsidRPr="00C96DBC">
        <w:rPr>
          <w:b/>
          <w:bCs/>
          <w:color w:val="231F20"/>
          <w:spacing w:val="-7"/>
          <w:w w:val="105"/>
          <w:sz w:val="24"/>
          <w:szCs w:val="24"/>
        </w:rPr>
        <w:t xml:space="preserve"> </w:t>
      </w:r>
      <w:r w:rsidRPr="00C96DBC">
        <w:rPr>
          <w:b/>
          <w:bCs/>
          <w:color w:val="231F20"/>
          <w:spacing w:val="-2"/>
          <w:w w:val="105"/>
          <w:sz w:val="24"/>
          <w:szCs w:val="24"/>
        </w:rPr>
        <w:t>композитных</w:t>
      </w:r>
      <w:r w:rsidRPr="00C96DBC">
        <w:rPr>
          <w:b/>
          <w:bCs/>
          <w:color w:val="231F20"/>
          <w:spacing w:val="-7"/>
          <w:w w:val="105"/>
          <w:sz w:val="24"/>
          <w:szCs w:val="24"/>
        </w:rPr>
        <w:t xml:space="preserve"> </w:t>
      </w:r>
      <w:r w:rsidRPr="00C96DBC">
        <w:rPr>
          <w:b/>
          <w:bCs/>
          <w:color w:val="231F20"/>
          <w:spacing w:val="-2"/>
          <w:w w:val="105"/>
          <w:sz w:val="24"/>
          <w:szCs w:val="24"/>
        </w:rPr>
        <w:t>материалов</w:t>
      </w:r>
    </w:p>
    <w:p w14:paraId="71E365D6" w14:textId="77777777" w:rsidR="00033321" w:rsidRDefault="00033321" w:rsidP="00C96DBC">
      <w:pPr>
        <w:pStyle w:val="afc"/>
        <w:spacing w:line="254" w:lineRule="auto"/>
        <w:ind w:right="110"/>
        <w:jc w:val="center"/>
        <w:rPr>
          <w:b/>
          <w:bCs/>
          <w:color w:val="231F20"/>
          <w:spacing w:val="-2"/>
          <w:w w:val="105"/>
          <w:sz w:val="24"/>
          <w:szCs w:val="24"/>
        </w:rPr>
      </w:pPr>
    </w:p>
    <w:p w14:paraId="6812EAFD" w14:textId="77777777" w:rsidR="005A505C" w:rsidRDefault="005A505C" w:rsidP="00C96DBC">
      <w:pPr>
        <w:pStyle w:val="afc"/>
        <w:spacing w:line="254" w:lineRule="auto"/>
        <w:ind w:right="110"/>
        <w:jc w:val="center"/>
        <w:rPr>
          <w:b/>
          <w:bCs/>
          <w:color w:val="231F20"/>
          <w:spacing w:val="-2"/>
          <w:w w:val="105"/>
          <w:sz w:val="24"/>
          <w:szCs w:val="24"/>
        </w:rPr>
      </w:pPr>
    </w:p>
    <w:p w14:paraId="4C21E626" w14:textId="77777777" w:rsidR="005A505C" w:rsidRDefault="005A505C" w:rsidP="00C96DBC">
      <w:pPr>
        <w:pStyle w:val="afc"/>
        <w:spacing w:line="254" w:lineRule="auto"/>
        <w:ind w:right="110"/>
        <w:jc w:val="center"/>
        <w:rPr>
          <w:b/>
          <w:bCs/>
          <w:color w:val="231F20"/>
          <w:spacing w:val="-2"/>
          <w:w w:val="105"/>
          <w:sz w:val="24"/>
          <w:szCs w:val="24"/>
        </w:rPr>
      </w:pPr>
    </w:p>
    <w:p w14:paraId="1BEF1E16" w14:textId="77777777" w:rsidR="005A505C" w:rsidRDefault="005A505C" w:rsidP="00C96DBC">
      <w:pPr>
        <w:pStyle w:val="afc"/>
        <w:spacing w:line="254" w:lineRule="auto"/>
        <w:ind w:right="110"/>
        <w:jc w:val="center"/>
        <w:rPr>
          <w:b/>
          <w:bCs/>
          <w:color w:val="231F20"/>
          <w:spacing w:val="-2"/>
          <w:w w:val="105"/>
          <w:sz w:val="24"/>
          <w:szCs w:val="24"/>
        </w:rPr>
      </w:pPr>
    </w:p>
    <w:p w14:paraId="2B7049F7" w14:textId="77777777" w:rsidR="005A505C" w:rsidRDefault="005A505C" w:rsidP="00C96DBC">
      <w:pPr>
        <w:pStyle w:val="afc"/>
        <w:spacing w:line="254" w:lineRule="auto"/>
        <w:ind w:right="110"/>
        <w:jc w:val="center"/>
        <w:rPr>
          <w:b/>
          <w:bCs/>
          <w:color w:val="231F20"/>
          <w:spacing w:val="-2"/>
          <w:w w:val="105"/>
          <w:sz w:val="24"/>
          <w:szCs w:val="24"/>
        </w:rPr>
      </w:pPr>
    </w:p>
    <w:p w14:paraId="5611A6C7" w14:textId="77777777" w:rsidR="005A505C" w:rsidRDefault="005A505C" w:rsidP="00C96DBC">
      <w:pPr>
        <w:pStyle w:val="afc"/>
        <w:spacing w:line="254" w:lineRule="auto"/>
        <w:ind w:right="110"/>
        <w:jc w:val="center"/>
        <w:rPr>
          <w:b/>
          <w:bCs/>
          <w:color w:val="231F20"/>
          <w:spacing w:val="-2"/>
          <w:w w:val="105"/>
          <w:sz w:val="24"/>
          <w:szCs w:val="24"/>
        </w:rPr>
      </w:pPr>
    </w:p>
    <w:p w14:paraId="45C88D69" w14:textId="77777777" w:rsidR="005A505C" w:rsidRDefault="005A505C" w:rsidP="00C96DBC">
      <w:pPr>
        <w:pStyle w:val="afc"/>
        <w:spacing w:line="254" w:lineRule="auto"/>
        <w:ind w:right="110"/>
        <w:jc w:val="center"/>
        <w:rPr>
          <w:b/>
          <w:bCs/>
          <w:color w:val="231F20"/>
          <w:spacing w:val="-2"/>
          <w:w w:val="105"/>
          <w:sz w:val="24"/>
          <w:szCs w:val="24"/>
        </w:rPr>
      </w:pPr>
    </w:p>
    <w:p w14:paraId="3F67F50C" w14:textId="77777777" w:rsidR="005A505C" w:rsidRDefault="005A505C" w:rsidP="00C96DBC">
      <w:pPr>
        <w:pStyle w:val="afc"/>
        <w:spacing w:line="254" w:lineRule="auto"/>
        <w:ind w:right="110"/>
        <w:jc w:val="center"/>
        <w:rPr>
          <w:b/>
          <w:bCs/>
          <w:color w:val="231F20"/>
          <w:spacing w:val="-2"/>
          <w:w w:val="105"/>
          <w:sz w:val="24"/>
          <w:szCs w:val="24"/>
        </w:rPr>
      </w:pPr>
    </w:p>
    <w:p w14:paraId="706B571C" w14:textId="77777777" w:rsidR="005A505C" w:rsidRDefault="005A505C" w:rsidP="00C96DBC">
      <w:pPr>
        <w:pStyle w:val="afc"/>
        <w:spacing w:line="254" w:lineRule="auto"/>
        <w:ind w:right="110"/>
        <w:jc w:val="center"/>
        <w:rPr>
          <w:b/>
          <w:bCs/>
          <w:color w:val="231F20"/>
          <w:spacing w:val="-2"/>
          <w:w w:val="105"/>
          <w:sz w:val="24"/>
          <w:szCs w:val="24"/>
        </w:rPr>
      </w:pPr>
    </w:p>
    <w:p w14:paraId="6809C77C" w14:textId="77777777" w:rsidR="005A505C" w:rsidRDefault="005A505C" w:rsidP="00C96DBC">
      <w:pPr>
        <w:pStyle w:val="afc"/>
        <w:spacing w:line="254" w:lineRule="auto"/>
        <w:ind w:right="110"/>
        <w:jc w:val="center"/>
        <w:rPr>
          <w:b/>
          <w:bCs/>
          <w:color w:val="231F20"/>
          <w:spacing w:val="-2"/>
          <w:w w:val="105"/>
          <w:sz w:val="24"/>
          <w:szCs w:val="24"/>
        </w:rPr>
      </w:pPr>
    </w:p>
    <w:p w14:paraId="0448FFD1" w14:textId="77777777" w:rsidR="005A505C" w:rsidRDefault="005A505C" w:rsidP="00C96DBC">
      <w:pPr>
        <w:pStyle w:val="afc"/>
        <w:spacing w:line="254" w:lineRule="auto"/>
        <w:ind w:right="110"/>
        <w:jc w:val="center"/>
        <w:rPr>
          <w:b/>
          <w:bCs/>
          <w:color w:val="231F20"/>
          <w:spacing w:val="-2"/>
          <w:w w:val="105"/>
          <w:sz w:val="24"/>
          <w:szCs w:val="24"/>
        </w:rPr>
      </w:pPr>
    </w:p>
    <w:p w14:paraId="056E28F7" w14:textId="77777777" w:rsidR="005A505C" w:rsidRDefault="005A505C" w:rsidP="00C96DBC">
      <w:pPr>
        <w:pStyle w:val="afc"/>
        <w:spacing w:line="254" w:lineRule="auto"/>
        <w:ind w:right="110"/>
        <w:jc w:val="center"/>
        <w:rPr>
          <w:b/>
          <w:bCs/>
          <w:color w:val="231F20"/>
          <w:spacing w:val="-2"/>
          <w:w w:val="105"/>
          <w:sz w:val="24"/>
          <w:szCs w:val="24"/>
        </w:rPr>
      </w:pPr>
    </w:p>
    <w:p w14:paraId="4BA72DAF" w14:textId="77777777" w:rsidR="005A505C" w:rsidRDefault="005A505C" w:rsidP="00C96DBC">
      <w:pPr>
        <w:pStyle w:val="afc"/>
        <w:spacing w:line="254" w:lineRule="auto"/>
        <w:ind w:right="110"/>
        <w:jc w:val="center"/>
        <w:rPr>
          <w:b/>
          <w:bCs/>
          <w:color w:val="231F20"/>
          <w:spacing w:val="-2"/>
          <w:w w:val="105"/>
          <w:sz w:val="24"/>
          <w:szCs w:val="24"/>
        </w:rPr>
      </w:pPr>
    </w:p>
    <w:p w14:paraId="2D1FD336" w14:textId="77777777" w:rsidR="005A505C" w:rsidRDefault="005A505C" w:rsidP="00C96DBC">
      <w:pPr>
        <w:pStyle w:val="afc"/>
        <w:spacing w:line="254" w:lineRule="auto"/>
        <w:ind w:right="110"/>
        <w:jc w:val="center"/>
        <w:rPr>
          <w:b/>
          <w:bCs/>
          <w:color w:val="231F20"/>
          <w:spacing w:val="-2"/>
          <w:w w:val="105"/>
          <w:sz w:val="24"/>
          <w:szCs w:val="24"/>
        </w:rPr>
      </w:pPr>
    </w:p>
    <w:p w14:paraId="66D65717" w14:textId="77777777" w:rsidR="005A505C" w:rsidRDefault="005A505C" w:rsidP="00C96DBC">
      <w:pPr>
        <w:pStyle w:val="afc"/>
        <w:spacing w:line="254" w:lineRule="auto"/>
        <w:ind w:right="110"/>
        <w:jc w:val="center"/>
        <w:rPr>
          <w:b/>
          <w:bCs/>
          <w:color w:val="231F20"/>
          <w:spacing w:val="-2"/>
          <w:w w:val="105"/>
          <w:sz w:val="24"/>
          <w:szCs w:val="24"/>
        </w:rPr>
      </w:pPr>
    </w:p>
    <w:p w14:paraId="4134B62E" w14:textId="77777777" w:rsidR="005A505C" w:rsidRDefault="005A505C" w:rsidP="00C96DBC">
      <w:pPr>
        <w:pStyle w:val="afc"/>
        <w:spacing w:line="254" w:lineRule="auto"/>
        <w:ind w:right="110"/>
        <w:jc w:val="center"/>
        <w:rPr>
          <w:b/>
          <w:bCs/>
          <w:color w:val="231F20"/>
          <w:spacing w:val="-2"/>
          <w:w w:val="105"/>
          <w:sz w:val="24"/>
          <w:szCs w:val="24"/>
        </w:rPr>
      </w:pPr>
    </w:p>
    <w:p w14:paraId="46F516E0" w14:textId="77777777" w:rsidR="005A505C" w:rsidRDefault="005A505C" w:rsidP="00C96DBC">
      <w:pPr>
        <w:pStyle w:val="afc"/>
        <w:spacing w:line="254" w:lineRule="auto"/>
        <w:ind w:right="110"/>
        <w:jc w:val="center"/>
        <w:rPr>
          <w:b/>
          <w:bCs/>
          <w:color w:val="231F20"/>
          <w:spacing w:val="-2"/>
          <w:w w:val="105"/>
          <w:sz w:val="24"/>
          <w:szCs w:val="24"/>
        </w:rPr>
      </w:pPr>
    </w:p>
    <w:p w14:paraId="72631EEC" w14:textId="77777777" w:rsidR="005A505C" w:rsidRDefault="005A505C" w:rsidP="00C96DBC">
      <w:pPr>
        <w:pStyle w:val="afc"/>
        <w:spacing w:line="254" w:lineRule="auto"/>
        <w:ind w:right="110"/>
        <w:jc w:val="center"/>
        <w:rPr>
          <w:b/>
          <w:bCs/>
          <w:color w:val="231F20"/>
          <w:spacing w:val="-2"/>
          <w:w w:val="105"/>
          <w:sz w:val="24"/>
          <w:szCs w:val="24"/>
        </w:rPr>
      </w:pPr>
    </w:p>
    <w:p w14:paraId="4804E383" w14:textId="77777777" w:rsidR="00033321" w:rsidRPr="00BC75CD" w:rsidRDefault="00033321" w:rsidP="00033321">
      <w:pPr>
        <w:jc w:val="center"/>
        <w:rPr>
          <w:rStyle w:val="FontStyle244"/>
          <w:rFonts w:ascii="Times New Roman" w:hAnsi="Times New Roman" w:cs="Times New Roman"/>
          <w:b/>
          <w:iCs/>
          <w:sz w:val="24"/>
          <w:szCs w:val="24"/>
        </w:rPr>
      </w:pPr>
      <w:r w:rsidRPr="00BC75CD">
        <w:rPr>
          <w:rStyle w:val="FontStyle244"/>
          <w:rFonts w:ascii="Times New Roman" w:hAnsi="Times New Roman" w:cs="Times New Roman"/>
          <w:b/>
          <w:iCs/>
          <w:sz w:val="24"/>
          <w:szCs w:val="24"/>
        </w:rPr>
        <w:lastRenderedPageBreak/>
        <w:t>Библиография</w:t>
      </w:r>
    </w:p>
    <w:p w14:paraId="7E98FA25" w14:textId="77777777" w:rsidR="00033321" w:rsidRDefault="00033321" w:rsidP="00033321">
      <w:pPr>
        <w:ind w:firstLine="720"/>
        <w:jc w:val="both"/>
        <w:rPr>
          <w:rStyle w:val="FontStyle244"/>
          <w:rFonts w:ascii="Times New Roman" w:hAnsi="Times New Roman" w:cs="Times New Roman"/>
          <w:iCs/>
          <w:sz w:val="24"/>
          <w:szCs w:val="24"/>
        </w:rPr>
      </w:pPr>
    </w:p>
    <w:p w14:paraId="4DC14A50" w14:textId="77777777" w:rsidR="00033321" w:rsidRPr="001D3ECB" w:rsidRDefault="00033321" w:rsidP="00033321">
      <w:pPr>
        <w:pStyle w:val="Pa33"/>
        <w:spacing w:line="240" w:lineRule="auto"/>
        <w:ind w:firstLine="567"/>
        <w:jc w:val="both"/>
        <w:rPr>
          <w:rFonts w:ascii="Times New Roman" w:hAnsi="Times New Roman" w:cs="Times New Roman"/>
          <w:color w:val="211D1E"/>
        </w:rPr>
      </w:pPr>
      <w:r w:rsidRPr="001D3ECB">
        <w:rPr>
          <w:rFonts w:ascii="Times New Roman" w:hAnsi="Times New Roman" w:cs="Times New Roman"/>
        </w:rPr>
        <w:t xml:space="preserve">[1] </w:t>
      </w:r>
      <w:r w:rsidRPr="001D3ECB">
        <w:rPr>
          <w:rFonts w:ascii="Times New Roman" w:hAnsi="Times New Roman" w:cs="Times New Roman"/>
          <w:color w:val="211D1E"/>
        </w:rPr>
        <w:t>ISO 841:2001</w:t>
      </w:r>
      <w:r>
        <w:rPr>
          <w:rFonts w:ascii="Times New Roman" w:hAnsi="Times New Roman" w:cs="Times New Roman"/>
          <w:color w:val="211D1E"/>
        </w:rPr>
        <w:t xml:space="preserve"> </w:t>
      </w:r>
      <w:r w:rsidRPr="001D3ECB">
        <w:rPr>
          <w:rFonts w:ascii="Times New Roman" w:hAnsi="Times New Roman" w:cs="Times New Roman"/>
          <w:color w:val="211D1E"/>
        </w:rPr>
        <w:t>Industrial automation systems and integration</w:t>
      </w:r>
      <w:r>
        <w:rPr>
          <w:rFonts w:ascii="Times New Roman" w:hAnsi="Times New Roman" w:cs="Times New Roman"/>
          <w:color w:val="211D1E"/>
        </w:rPr>
        <w:t xml:space="preserve">. </w:t>
      </w:r>
      <w:r w:rsidRPr="001D3ECB">
        <w:rPr>
          <w:rFonts w:ascii="Times New Roman" w:hAnsi="Times New Roman" w:cs="Times New Roman"/>
          <w:color w:val="211D1E"/>
        </w:rPr>
        <w:t>Numerical control of machines</w:t>
      </w:r>
      <w:r>
        <w:rPr>
          <w:rFonts w:ascii="Times New Roman" w:hAnsi="Times New Roman" w:cs="Times New Roman"/>
          <w:color w:val="211D1E"/>
        </w:rPr>
        <w:t xml:space="preserve">. </w:t>
      </w:r>
      <w:r w:rsidRPr="001D3ECB">
        <w:rPr>
          <w:rFonts w:ascii="Times New Roman" w:hAnsi="Times New Roman" w:cs="Times New Roman"/>
          <w:color w:val="211D1E"/>
        </w:rPr>
        <w:t>Coordinate system and motion nomenclature</w:t>
      </w:r>
      <w:r>
        <w:rPr>
          <w:rFonts w:ascii="Times New Roman" w:hAnsi="Times New Roman" w:cs="Times New Roman"/>
          <w:color w:val="211D1E"/>
        </w:rPr>
        <w:t>.</w:t>
      </w:r>
    </w:p>
    <w:p w14:paraId="0B4CB60F" w14:textId="77777777" w:rsidR="00033321" w:rsidRPr="001D3ECB" w:rsidRDefault="00033321" w:rsidP="00033321">
      <w:pPr>
        <w:pStyle w:val="Pa33"/>
        <w:spacing w:line="240" w:lineRule="auto"/>
        <w:ind w:firstLine="567"/>
        <w:jc w:val="both"/>
        <w:rPr>
          <w:rFonts w:ascii="Times New Roman" w:hAnsi="Times New Roman" w:cs="Times New Roman"/>
          <w:color w:val="211D1E"/>
        </w:rPr>
      </w:pPr>
      <w:r w:rsidRPr="001D3ECB">
        <w:rPr>
          <w:rFonts w:ascii="Times New Roman" w:hAnsi="Times New Roman" w:cs="Times New Roman"/>
          <w:color w:val="211D1E"/>
        </w:rPr>
        <w:t>[2] ISO 900</w:t>
      </w:r>
      <w:r>
        <w:rPr>
          <w:rFonts w:ascii="Times New Roman" w:hAnsi="Times New Roman" w:cs="Times New Roman"/>
          <w:color w:val="211D1E"/>
        </w:rPr>
        <w:t>1</w:t>
      </w:r>
      <w:r w:rsidRPr="001D3ECB">
        <w:rPr>
          <w:rFonts w:ascii="Times New Roman" w:hAnsi="Times New Roman" w:cs="Times New Roman"/>
          <w:color w:val="211D1E"/>
        </w:rPr>
        <w:t xml:space="preserve"> Quality management systems</w:t>
      </w:r>
      <w:r>
        <w:rPr>
          <w:rFonts w:ascii="Times New Roman" w:hAnsi="Times New Roman" w:cs="Times New Roman"/>
          <w:color w:val="211D1E"/>
        </w:rPr>
        <w:t xml:space="preserve">. </w:t>
      </w:r>
      <w:r w:rsidRPr="001D3ECB">
        <w:rPr>
          <w:rFonts w:ascii="Times New Roman" w:hAnsi="Times New Roman" w:cs="Times New Roman"/>
          <w:color w:val="211D1E"/>
        </w:rPr>
        <w:t>Requirements</w:t>
      </w:r>
      <w:r>
        <w:rPr>
          <w:rFonts w:ascii="Times New Roman" w:hAnsi="Times New Roman" w:cs="Times New Roman"/>
          <w:color w:val="211D1E"/>
        </w:rPr>
        <w:t>.</w:t>
      </w:r>
    </w:p>
    <w:p w14:paraId="18F10C82" w14:textId="77777777" w:rsidR="00033321" w:rsidRPr="001D3ECB" w:rsidRDefault="00033321" w:rsidP="00033321">
      <w:pPr>
        <w:pStyle w:val="Pa33"/>
        <w:spacing w:line="240" w:lineRule="auto"/>
        <w:ind w:firstLine="567"/>
        <w:jc w:val="both"/>
        <w:rPr>
          <w:rFonts w:ascii="Times New Roman" w:hAnsi="Times New Roman" w:cs="Times New Roman"/>
          <w:color w:val="211D1E"/>
        </w:rPr>
      </w:pPr>
      <w:r w:rsidRPr="001D3ECB">
        <w:rPr>
          <w:rFonts w:ascii="Times New Roman" w:hAnsi="Times New Roman" w:cs="Times New Roman"/>
          <w:color w:val="211D1E"/>
        </w:rPr>
        <w:t>[3] ISO 10241-1</w:t>
      </w:r>
      <w:r>
        <w:rPr>
          <w:rFonts w:ascii="Times New Roman" w:hAnsi="Times New Roman" w:cs="Times New Roman"/>
          <w:color w:val="211D1E"/>
        </w:rPr>
        <w:t xml:space="preserve"> </w:t>
      </w:r>
      <w:r w:rsidRPr="001D3ECB">
        <w:rPr>
          <w:rFonts w:ascii="Times New Roman" w:hAnsi="Times New Roman" w:cs="Times New Roman"/>
          <w:color w:val="211D1E"/>
        </w:rPr>
        <w:t>Terminological entries in standards</w:t>
      </w:r>
      <w:r>
        <w:rPr>
          <w:rFonts w:ascii="Times New Roman" w:hAnsi="Times New Roman" w:cs="Times New Roman"/>
          <w:color w:val="211D1E"/>
        </w:rPr>
        <w:t xml:space="preserve">. </w:t>
      </w:r>
      <w:r w:rsidRPr="001D3ECB">
        <w:rPr>
          <w:rFonts w:ascii="Times New Roman" w:hAnsi="Times New Roman" w:cs="Times New Roman"/>
          <w:color w:val="211D1E"/>
        </w:rPr>
        <w:t>Part 1:General requirements and examples of presentation</w:t>
      </w:r>
      <w:r>
        <w:rPr>
          <w:rFonts w:ascii="Times New Roman" w:hAnsi="Times New Roman" w:cs="Times New Roman"/>
          <w:color w:val="211D1E"/>
        </w:rPr>
        <w:t>.</w:t>
      </w:r>
    </w:p>
    <w:p w14:paraId="72798D66" w14:textId="77777777" w:rsidR="00033321" w:rsidRPr="001D3ECB" w:rsidRDefault="00033321" w:rsidP="00033321">
      <w:pPr>
        <w:pStyle w:val="Pa33"/>
        <w:spacing w:line="240" w:lineRule="auto"/>
        <w:ind w:firstLine="567"/>
        <w:jc w:val="both"/>
        <w:rPr>
          <w:rFonts w:ascii="Times New Roman" w:hAnsi="Times New Roman" w:cs="Times New Roman"/>
          <w:color w:val="211D1E"/>
        </w:rPr>
      </w:pPr>
      <w:r w:rsidRPr="001D3ECB">
        <w:rPr>
          <w:rFonts w:ascii="Times New Roman" w:hAnsi="Times New Roman" w:cs="Times New Roman"/>
          <w:color w:val="211D1E"/>
        </w:rPr>
        <w:t>[4] ISO 10303</w:t>
      </w:r>
      <w:r>
        <w:rPr>
          <w:rFonts w:ascii="Times New Roman" w:hAnsi="Times New Roman" w:cs="Times New Roman"/>
          <w:color w:val="211D1E"/>
        </w:rPr>
        <w:t xml:space="preserve"> </w:t>
      </w:r>
      <w:r w:rsidRPr="001D3ECB">
        <w:rPr>
          <w:rFonts w:ascii="Times New Roman" w:hAnsi="Times New Roman" w:cs="Times New Roman"/>
          <w:color w:val="211D1E"/>
        </w:rPr>
        <w:t>Industrial automation systems and integration</w:t>
      </w:r>
      <w:r>
        <w:rPr>
          <w:rFonts w:ascii="Times New Roman" w:hAnsi="Times New Roman" w:cs="Times New Roman"/>
          <w:color w:val="211D1E"/>
        </w:rPr>
        <w:t xml:space="preserve">. </w:t>
      </w:r>
      <w:r w:rsidRPr="001D3ECB">
        <w:rPr>
          <w:rFonts w:ascii="Times New Roman" w:hAnsi="Times New Roman" w:cs="Times New Roman"/>
          <w:color w:val="211D1E"/>
        </w:rPr>
        <w:t>Product data representation and exchange</w:t>
      </w:r>
      <w:r>
        <w:rPr>
          <w:rFonts w:ascii="Times New Roman" w:hAnsi="Times New Roman" w:cs="Times New Roman"/>
          <w:color w:val="211D1E"/>
        </w:rPr>
        <w:t>.</w:t>
      </w:r>
    </w:p>
    <w:p w14:paraId="3C326868" w14:textId="77777777" w:rsidR="00033321" w:rsidRPr="001D3ECB" w:rsidRDefault="00033321" w:rsidP="00033321">
      <w:pPr>
        <w:pStyle w:val="Pa33"/>
        <w:spacing w:line="240" w:lineRule="auto"/>
        <w:ind w:firstLine="567"/>
        <w:jc w:val="both"/>
        <w:rPr>
          <w:rFonts w:ascii="Times New Roman" w:hAnsi="Times New Roman" w:cs="Times New Roman"/>
          <w:color w:val="211D1E"/>
        </w:rPr>
      </w:pPr>
      <w:r w:rsidRPr="001D3ECB">
        <w:rPr>
          <w:rFonts w:ascii="Times New Roman" w:hAnsi="Times New Roman" w:cs="Times New Roman"/>
          <w:color w:val="211D1E"/>
        </w:rPr>
        <w:t>[5] ISO/IEC 12207:2017</w:t>
      </w:r>
      <w:r>
        <w:rPr>
          <w:rFonts w:ascii="Times New Roman" w:hAnsi="Times New Roman" w:cs="Times New Roman"/>
          <w:color w:val="211D1E"/>
        </w:rPr>
        <w:t xml:space="preserve"> </w:t>
      </w:r>
      <w:r w:rsidRPr="001D3ECB">
        <w:rPr>
          <w:rFonts w:ascii="Times New Roman" w:hAnsi="Times New Roman" w:cs="Times New Roman"/>
          <w:color w:val="211D1E"/>
        </w:rPr>
        <w:t>Systems and software engineering</w:t>
      </w:r>
      <w:r>
        <w:rPr>
          <w:rFonts w:ascii="Times New Roman" w:hAnsi="Times New Roman" w:cs="Times New Roman"/>
          <w:color w:val="211D1E"/>
        </w:rPr>
        <w:t xml:space="preserve">. </w:t>
      </w:r>
      <w:r w:rsidRPr="001D3ECB">
        <w:rPr>
          <w:rFonts w:ascii="Times New Roman" w:hAnsi="Times New Roman" w:cs="Times New Roman"/>
          <w:color w:val="211D1E"/>
        </w:rPr>
        <w:t>Software life cycle processes</w:t>
      </w:r>
      <w:r>
        <w:rPr>
          <w:rFonts w:ascii="Times New Roman" w:hAnsi="Times New Roman" w:cs="Times New Roman"/>
          <w:color w:val="211D1E"/>
        </w:rPr>
        <w:t>.</w:t>
      </w:r>
    </w:p>
    <w:p w14:paraId="74DC3C6A" w14:textId="77777777" w:rsidR="00033321" w:rsidRPr="001D3ECB" w:rsidRDefault="00033321" w:rsidP="00033321">
      <w:pPr>
        <w:pStyle w:val="Pa33"/>
        <w:spacing w:line="240" w:lineRule="auto"/>
        <w:ind w:firstLine="567"/>
        <w:jc w:val="both"/>
        <w:rPr>
          <w:rFonts w:ascii="Times New Roman" w:hAnsi="Times New Roman" w:cs="Times New Roman"/>
          <w:color w:val="211D1E"/>
        </w:rPr>
      </w:pPr>
      <w:r w:rsidRPr="001D3ECB">
        <w:rPr>
          <w:rFonts w:ascii="Times New Roman" w:hAnsi="Times New Roman" w:cs="Times New Roman"/>
          <w:color w:val="211D1E"/>
        </w:rPr>
        <w:t>[6] ISO 17296-2</w:t>
      </w:r>
      <w:r>
        <w:rPr>
          <w:rFonts w:ascii="Times New Roman" w:hAnsi="Times New Roman" w:cs="Times New Roman"/>
          <w:color w:val="211D1E"/>
        </w:rPr>
        <w:t xml:space="preserve"> </w:t>
      </w:r>
      <w:r w:rsidRPr="001D3ECB">
        <w:rPr>
          <w:rFonts w:ascii="Times New Roman" w:hAnsi="Times New Roman" w:cs="Times New Roman"/>
          <w:color w:val="211D1E"/>
        </w:rPr>
        <w:t>Additive manufacturing</w:t>
      </w:r>
      <w:r>
        <w:rPr>
          <w:rFonts w:ascii="Times New Roman" w:hAnsi="Times New Roman" w:cs="Times New Roman"/>
          <w:color w:val="211D1E"/>
        </w:rPr>
        <w:t xml:space="preserve">. </w:t>
      </w:r>
      <w:r w:rsidRPr="001D3ECB">
        <w:rPr>
          <w:rFonts w:ascii="Times New Roman" w:hAnsi="Times New Roman" w:cs="Times New Roman"/>
          <w:color w:val="211D1E"/>
        </w:rPr>
        <w:t>General principles</w:t>
      </w:r>
      <w:r>
        <w:rPr>
          <w:rFonts w:ascii="Times New Roman" w:hAnsi="Times New Roman" w:cs="Times New Roman"/>
          <w:color w:val="211D1E"/>
        </w:rPr>
        <w:t xml:space="preserve">. </w:t>
      </w:r>
      <w:r w:rsidRPr="001D3ECB">
        <w:rPr>
          <w:rFonts w:ascii="Times New Roman" w:hAnsi="Times New Roman" w:cs="Times New Roman"/>
          <w:color w:val="211D1E"/>
        </w:rPr>
        <w:t>Part 2: Overview of process categories and feedstock</w:t>
      </w:r>
      <w:r>
        <w:rPr>
          <w:rFonts w:ascii="Times New Roman" w:hAnsi="Times New Roman" w:cs="Times New Roman"/>
          <w:color w:val="211D1E"/>
        </w:rPr>
        <w:t>.</w:t>
      </w:r>
    </w:p>
    <w:p w14:paraId="40069828" w14:textId="77777777" w:rsidR="00033321" w:rsidRPr="001D3ECB" w:rsidRDefault="00033321" w:rsidP="00033321">
      <w:pPr>
        <w:pStyle w:val="Pa33"/>
        <w:spacing w:line="240" w:lineRule="auto"/>
        <w:ind w:firstLine="567"/>
        <w:jc w:val="both"/>
        <w:rPr>
          <w:rFonts w:ascii="Times New Roman" w:hAnsi="Times New Roman" w:cs="Times New Roman"/>
          <w:color w:val="211D1E"/>
        </w:rPr>
      </w:pPr>
      <w:r w:rsidRPr="001D3ECB">
        <w:rPr>
          <w:rFonts w:ascii="Times New Roman" w:hAnsi="Times New Roman" w:cs="Times New Roman"/>
          <w:color w:val="211D1E"/>
        </w:rPr>
        <w:t>[7] ISO/ASTM 52915</w:t>
      </w:r>
      <w:r>
        <w:rPr>
          <w:rFonts w:ascii="Times New Roman" w:hAnsi="Times New Roman" w:cs="Times New Roman"/>
          <w:color w:val="211D1E"/>
        </w:rPr>
        <w:t xml:space="preserve"> </w:t>
      </w:r>
      <w:r w:rsidRPr="001D3ECB">
        <w:rPr>
          <w:rFonts w:ascii="Times New Roman" w:hAnsi="Times New Roman" w:cs="Times New Roman"/>
          <w:color w:val="211D1E"/>
        </w:rPr>
        <w:t>Specification for additive manufacturing file format (AMF) Version 1.2</w:t>
      </w:r>
      <w:r>
        <w:rPr>
          <w:rFonts w:ascii="Times New Roman" w:hAnsi="Times New Roman" w:cs="Times New Roman"/>
          <w:color w:val="211D1E"/>
        </w:rPr>
        <w:t>.</w:t>
      </w:r>
    </w:p>
    <w:p w14:paraId="580814DD" w14:textId="77777777" w:rsidR="00033321" w:rsidRPr="001D3ECB" w:rsidRDefault="00033321" w:rsidP="00033321">
      <w:pPr>
        <w:pStyle w:val="Pa33"/>
        <w:spacing w:line="240" w:lineRule="auto"/>
        <w:ind w:firstLine="567"/>
        <w:jc w:val="both"/>
        <w:rPr>
          <w:rFonts w:ascii="Times New Roman" w:hAnsi="Times New Roman" w:cs="Times New Roman"/>
          <w:color w:val="211D1E"/>
        </w:rPr>
      </w:pPr>
      <w:r w:rsidRPr="001D3ECB">
        <w:rPr>
          <w:rFonts w:ascii="Times New Roman" w:hAnsi="Times New Roman" w:cs="Times New Roman"/>
          <w:color w:val="211D1E"/>
        </w:rPr>
        <w:t>[8] ISO/ASTM 52921</w:t>
      </w:r>
      <w:r>
        <w:rPr>
          <w:rFonts w:ascii="Times New Roman" w:hAnsi="Times New Roman" w:cs="Times New Roman"/>
          <w:color w:val="211D1E"/>
        </w:rPr>
        <w:t xml:space="preserve"> </w:t>
      </w:r>
      <w:r w:rsidRPr="001D3ECB">
        <w:rPr>
          <w:rFonts w:ascii="Times New Roman" w:hAnsi="Times New Roman" w:cs="Times New Roman"/>
          <w:color w:val="211D1E"/>
        </w:rPr>
        <w:t>Standard terminology for additive manufacturing</w:t>
      </w:r>
      <w:r>
        <w:rPr>
          <w:rFonts w:ascii="Times New Roman" w:hAnsi="Times New Roman" w:cs="Times New Roman"/>
          <w:color w:val="211D1E"/>
        </w:rPr>
        <w:t xml:space="preserve">. </w:t>
      </w:r>
      <w:r w:rsidRPr="001D3ECB">
        <w:rPr>
          <w:rFonts w:ascii="Times New Roman" w:hAnsi="Times New Roman" w:cs="Times New Roman"/>
          <w:color w:val="211D1E"/>
        </w:rPr>
        <w:t>Coordinate systems and test methodologies</w:t>
      </w:r>
      <w:r>
        <w:rPr>
          <w:rFonts w:ascii="Times New Roman" w:hAnsi="Times New Roman" w:cs="Times New Roman"/>
          <w:color w:val="211D1E"/>
        </w:rPr>
        <w:t>.</w:t>
      </w:r>
    </w:p>
    <w:p w14:paraId="4915566C" w14:textId="77777777" w:rsidR="00033321" w:rsidRPr="001D3ECB" w:rsidRDefault="00033321" w:rsidP="00033321">
      <w:pPr>
        <w:pStyle w:val="Pa33"/>
        <w:spacing w:line="240" w:lineRule="auto"/>
        <w:ind w:firstLine="567"/>
        <w:jc w:val="both"/>
        <w:rPr>
          <w:rFonts w:ascii="Times New Roman" w:hAnsi="Times New Roman" w:cs="Times New Roman"/>
          <w:color w:val="211D1E"/>
        </w:rPr>
      </w:pPr>
      <w:r w:rsidRPr="001D3ECB">
        <w:rPr>
          <w:rFonts w:ascii="Times New Roman" w:hAnsi="Times New Roman" w:cs="Times New Roman"/>
          <w:color w:val="211D1E"/>
        </w:rPr>
        <w:t>[9] ASQ ANSI C1</w:t>
      </w:r>
      <w:r>
        <w:rPr>
          <w:rFonts w:ascii="Times New Roman" w:hAnsi="Times New Roman" w:cs="Times New Roman"/>
          <w:color w:val="211D1E"/>
        </w:rPr>
        <w:t xml:space="preserve"> </w:t>
      </w:r>
      <w:r w:rsidRPr="001D3ECB">
        <w:rPr>
          <w:rFonts w:ascii="Times New Roman" w:hAnsi="Times New Roman" w:cs="Times New Roman"/>
          <w:color w:val="211D1E"/>
        </w:rPr>
        <w:t>Specification of General Requirements for a Quality Program</w:t>
      </w:r>
      <w:r>
        <w:rPr>
          <w:rFonts w:ascii="Times New Roman" w:hAnsi="Times New Roman" w:cs="Times New Roman"/>
          <w:color w:val="211D1E"/>
        </w:rPr>
        <w:t>.</w:t>
      </w:r>
    </w:p>
    <w:p w14:paraId="52A15BE7" w14:textId="77777777" w:rsidR="00033321" w:rsidRPr="00233AA0" w:rsidRDefault="00033321" w:rsidP="00033321">
      <w:pPr>
        <w:tabs>
          <w:tab w:val="left" w:pos="851"/>
        </w:tabs>
        <w:ind w:firstLine="567"/>
        <w:jc w:val="both"/>
        <w:rPr>
          <w:color w:val="000000" w:themeColor="text1"/>
          <w:sz w:val="24"/>
          <w:szCs w:val="24"/>
        </w:rPr>
      </w:pPr>
      <w:r w:rsidRPr="001D3ECB">
        <w:rPr>
          <w:color w:val="211D1E"/>
          <w:sz w:val="24"/>
          <w:szCs w:val="24"/>
        </w:rPr>
        <w:t xml:space="preserve">[10] W3C Extensible Markup Language (XML) 1.0 (Fifth Edition). W3C, 2008, </w:t>
      </w:r>
      <w:r w:rsidRPr="00233AA0">
        <w:rPr>
          <w:rStyle w:val="A70"/>
          <w:rFonts w:cs="Times New Roman"/>
          <w:color w:val="000000" w:themeColor="text1"/>
          <w:sz w:val="24"/>
          <w:szCs w:val="24"/>
          <w:u w:val="none"/>
        </w:rPr>
        <w:t>www .w3 .org/ TR/ REC-xml.</w:t>
      </w:r>
    </w:p>
    <w:p w14:paraId="4F0CDF75" w14:textId="77777777" w:rsidR="00033321" w:rsidRDefault="00033321" w:rsidP="00C96DBC">
      <w:pPr>
        <w:pStyle w:val="afc"/>
        <w:spacing w:line="254" w:lineRule="auto"/>
        <w:ind w:right="110"/>
        <w:jc w:val="center"/>
        <w:rPr>
          <w:b/>
          <w:bCs/>
          <w:color w:val="231F20"/>
          <w:spacing w:val="-2"/>
          <w:w w:val="105"/>
          <w:sz w:val="24"/>
          <w:szCs w:val="24"/>
        </w:rPr>
      </w:pPr>
    </w:p>
    <w:p w14:paraId="6A5F5349" w14:textId="77777777" w:rsidR="00033321" w:rsidRDefault="00033321" w:rsidP="00C96DBC">
      <w:pPr>
        <w:pStyle w:val="afc"/>
        <w:spacing w:line="254" w:lineRule="auto"/>
        <w:ind w:right="110"/>
        <w:jc w:val="center"/>
        <w:rPr>
          <w:b/>
          <w:bCs/>
          <w:color w:val="231F20"/>
          <w:spacing w:val="-2"/>
          <w:w w:val="105"/>
          <w:sz w:val="24"/>
          <w:szCs w:val="24"/>
        </w:rPr>
      </w:pPr>
    </w:p>
    <w:p w14:paraId="4FDF654E" w14:textId="77777777" w:rsidR="00033321" w:rsidRPr="00C96DBC" w:rsidRDefault="00033321" w:rsidP="00C96DBC">
      <w:pPr>
        <w:pStyle w:val="afc"/>
        <w:spacing w:line="254" w:lineRule="auto"/>
        <w:ind w:right="110"/>
        <w:jc w:val="center"/>
        <w:rPr>
          <w:b/>
          <w:bCs/>
          <w:sz w:val="24"/>
          <w:szCs w:val="24"/>
        </w:rPr>
      </w:pPr>
    </w:p>
    <w:p w14:paraId="338FD9C9" w14:textId="257C86BF" w:rsidR="00AE4F36" w:rsidRDefault="00AE4F36" w:rsidP="00AE4F36">
      <w:pPr>
        <w:rPr>
          <w:lang w:eastAsia="en-US"/>
        </w:rPr>
      </w:pPr>
    </w:p>
    <w:p w14:paraId="6E3C5F8F" w14:textId="77777777" w:rsidR="00AE4F36" w:rsidRDefault="00AE4F36" w:rsidP="00AE4F36">
      <w:pPr>
        <w:rPr>
          <w:lang w:eastAsia="en-US"/>
        </w:rPr>
      </w:pPr>
    </w:p>
    <w:p w14:paraId="13BCF38E" w14:textId="77777777" w:rsidR="00AE4F36" w:rsidRDefault="00AE4F36" w:rsidP="00AE4F36">
      <w:pPr>
        <w:rPr>
          <w:lang w:eastAsia="en-US"/>
        </w:rPr>
      </w:pPr>
    </w:p>
    <w:p w14:paraId="4F95F886" w14:textId="77777777" w:rsidR="00AE4F36" w:rsidRDefault="00AE4F36" w:rsidP="00AE4F36">
      <w:pPr>
        <w:rPr>
          <w:lang w:eastAsia="en-US"/>
        </w:rPr>
      </w:pPr>
    </w:p>
    <w:p w14:paraId="17BB7D0D" w14:textId="77777777" w:rsidR="00AE4F36" w:rsidRDefault="00AE4F36" w:rsidP="00AE4F36">
      <w:pPr>
        <w:rPr>
          <w:lang w:eastAsia="en-US"/>
        </w:rPr>
      </w:pPr>
    </w:p>
    <w:p w14:paraId="6C0D4EC2" w14:textId="77777777" w:rsidR="00AE4F36" w:rsidRDefault="00AE4F36" w:rsidP="00AE4F36">
      <w:pPr>
        <w:rPr>
          <w:lang w:eastAsia="en-US"/>
        </w:rPr>
      </w:pPr>
    </w:p>
    <w:p w14:paraId="10E1E708" w14:textId="77777777" w:rsidR="00AE4F36" w:rsidRDefault="00AE4F36" w:rsidP="00AE4F36">
      <w:pPr>
        <w:rPr>
          <w:lang w:eastAsia="en-US"/>
        </w:rPr>
      </w:pPr>
    </w:p>
    <w:p w14:paraId="60E21206" w14:textId="77777777" w:rsidR="00AE4F36" w:rsidRDefault="00AE4F36" w:rsidP="00AE4F36">
      <w:pPr>
        <w:rPr>
          <w:lang w:eastAsia="en-US"/>
        </w:rPr>
      </w:pPr>
    </w:p>
    <w:p w14:paraId="60EECCA2" w14:textId="77777777" w:rsidR="00AE4F36" w:rsidRDefault="00AE4F36" w:rsidP="00AE4F36">
      <w:pPr>
        <w:rPr>
          <w:lang w:eastAsia="en-US"/>
        </w:rPr>
      </w:pPr>
    </w:p>
    <w:p w14:paraId="18303072" w14:textId="77777777" w:rsidR="00AE4F36" w:rsidRDefault="00AE4F36" w:rsidP="00AE4F36">
      <w:pPr>
        <w:rPr>
          <w:lang w:eastAsia="en-US"/>
        </w:rPr>
      </w:pPr>
    </w:p>
    <w:p w14:paraId="466001AD" w14:textId="77777777" w:rsidR="00AE4F36" w:rsidRDefault="00AE4F36" w:rsidP="00AE4F36">
      <w:pPr>
        <w:rPr>
          <w:lang w:eastAsia="en-US"/>
        </w:rPr>
      </w:pPr>
    </w:p>
    <w:p w14:paraId="196E97BE" w14:textId="77777777" w:rsidR="00AE4F36" w:rsidRDefault="00AE4F36" w:rsidP="00AE4F36">
      <w:pPr>
        <w:rPr>
          <w:lang w:eastAsia="en-US"/>
        </w:rPr>
      </w:pPr>
    </w:p>
    <w:p w14:paraId="5F22A62F" w14:textId="77777777" w:rsidR="00AE4F36" w:rsidRDefault="00AE4F36" w:rsidP="00AE4F36">
      <w:pPr>
        <w:rPr>
          <w:lang w:eastAsia="en-US"/>
        </w:rPr>
      </w:pPr>
    </w:p>
    <w:p w14:paraId="078AFB18" w14:textId="77777777" w:rsidR="00AE4F36" w:rsidRDefault="00AE4F36" w:rsidP="00AE4F36">
      <w:pPr>
        <w:rPr>
          <w:lang w:eastAsia="en-US"/>
        </w:rPr>
      </w:pPr>
    </w:p>
    <w:p w14:paraId="29E3A5C0" w14:textId="77777777" w:rsidR="00AE4F36" w:rsidRDefault="00AE4F36" w:rsidP="00AE4F36">
      <w:pPr>
        <w:rPr>
          <w:lang w:eastAsia="en-US"/>
        </w:rPr>
      </w:pPr>
    </w:p>
    <w:p w14:paraId="31847AEA" w14:textId="77777777" w:rsidR="00AE4F36" w:rsidRDefault="00AE4F36" w:rsidP="00AE4F36">
      <w:pPr>
        <w:rPr>
          <w:lang w:eastAsia="en-US"/>
        </w:rPr>
      </w:pPr>
    </w:p>
    <w:p w14:paraId="4C646E25" w14:textId="77777777" w:rsidR="00AE4F36" w:rsidRDefault="00AE4F36" w:rsidP="00AE4F36">
      <w:pPr>
        <w:rPr>
          <w:lang w:eastAsia="en-US"/>
        </w:rPr>
      </w:pPr>
    </w:p>
    <w:p w14:paraId="5BDAC197" w14:textId="77777777" w:rsidR="00AE4F36" w:rsidRDefault="00AE4F36" w:rsidP="00AE4F36">
      <w:pPr>
        <w:rPr>
          <w:lang w:eastAsia="en-US"/>
        </w:rPr>
      </w:pPr>
    </w:p>
    <w:p w14:paraId="58CA2051" w14:textId="77777777" w:rsidR="00AE4F36" w:rsidRDefault="00AE4F36" w:rsidP="00AE4F36">
      <w:pPr>
        <w:rPr>
          <w:lang w:eastAsia="en-US"/>
        </w:rPr>
      </w:pPr>
    </w:p>
    <w:p w14:paraId="7D955720" w14:textId="77777777" w:rsidR="00AE4F36" w:rsidRDefault="00AE4F36" w:rsidP="00AE4F36">
      <w:pPr>
        <w:rPr>
          <w:lang w:eastAsia="en-US"/>
        </w:rPr>
      </w:pPr>
    </w:p>
    <w:p w14:paraId="56E5FFEB" w14:textId="77777777" w:rsidR="00AE4F36" w:rsidRDefault="00AE4F36" w:rsidP="00AE4F36">
      <w:pPr>
        <w:rPr>
          <w:lang w:eastAsia="en-US"/>
        </w:rPr>
      </w:pPr>
    </w:p>
    <w:p w14:paraId="6B197D0C" w14:textId="77777777" w:rsidR="00AE4F36" w:rsidRDefault="00AE4F36" w:rsidP="00AE4F36">
      <w:pPr>
        <w:rPr>
          <w:lang w:eastAsia="en-US"/>
        </w:rPr>
      </w:pPr>
    </w:p>
    <w:p w14:paraId="4CA0CC70" w14:textId="77777777" w:rsidR="00AE4F36" w:rsidRDefault="00AE4F36" w:rsidP="00AE4F36">
      <w:pPr>
        <w:rPr>
          <w:lang w:eastAsia="en-US"/>
        </w:rPr>
      </w:pPr>
    </w:p>
    <w:p w14:paraId="6E65C2E1" w14:textId="77777777" w:rsidR="00AE4F36" w:rsidRDefault="00AE4F36" w:rsidP="00AE4F36">
      <w:pPr>
        <w:rPr>
          <w:lang w:eastAsia="en-US"/>
        </w:rPr>
      </w:pPr>
    </w:p>
    <w:p w14:paraId="731742E3" w14:textId="77777777" w:rsidR="00AE4F36" w:rsidRDefault="00AE4F36" w:rsidP="00AE4F36">
      <w:pPr>
        <w:rPr>
          <w:lang w:eastAsia="en-US"/>
        </w:rPr>
      </w:pPr>
    </w:p>
    <w:p w14:paraId="3D6DD0D5" w14:textId="77777777" w:rsidR="00AE4F36" w:rsidRDefault="00AE4F36" w:rsidP="00AE4F36">
      <w:pPr>
        <w:rPr>
          <w:lang w:eastAsia="en-US"/>
        </w:rPr>
      </w:pPr>
    </w:p>
    <w:p w14:paraId="1A2BDBE0" w14:textId="77777777" w:rsidR="00AE4F36" w:rsidRDefault="00AE4F36" w:rsidP="00AE4F36">
      <w:pPr>
        <w:rPr>
          <w:lang w:eastAsia="en-US"/>
        </w:rPr>
      </w:pPr>
    </w:p>
    <w:p w14:paraId="2EAA5BE8" w14:textId="77777777" w:rsidR="00AE4F36" w:rsidRDefault="00AE4F36" w:rsidP="00AE4F36">
      <w:pPr>
        <w:rPr>
          <w:lang w:eastAsia="en-US"/>
        </w:rPr>
      </w:pPr>
    </w:p>
    <w:p w14:paraId="59947D83" w14:textId="77777777" w:rsidR="00AE4F36" w:rsidRDefault="00AE4F36" w:rsidP="00AE4F36">
      <w:pPr>
        <w:rPr>
          <w:lang w:eastAsia="en-US"/>
        </w:rPr>
      </w:pPr>
    </w:p>
    <w:p w14:paraId="0294EFEB" w14:textId="77777777" w:rsidR="00AE4F36" w:rsidRDefault="00AE4F36" w:rsidP="00AE4F36">
      <w:pPr>
        <w:rPr>
          <w:lang w:eastAsia="en-US"/>
        </w:rPr>
      </w:pPr>
    </w:p>
    <w:p w14:paraId="66438D87" w14:textId="77777777" w:rsidR="00AE4F36" w:rsidRDefault="00AE4F36" w:rsidP="00AE4F36">
      <w:pPr>
        <w:rPr>
          <w:lang w:eastAsia="en-US"/>
        </w:rPr>
      </w:pPr>
    </w:p>
    <w:p w14:paraId="40137D52" w14:textId="77777777" w:rsidR="00AE4F36" w:rsidRPr="00AE4F36" w:rsidRDefault="00AE4F36" w:rsidP="00AE4F36">
      <w:pPr>
        <w:rPr>
          <w:lang w:eastAsia="en-US"/>
        </w:rPr>
      </w:pPr>
    </w:p>
    <w:p w14:paraId="2701D239" w14:textId="59C66EF2" w:rsidR="009A642D" w:rsidRPr="009A642D" w:rsidRDefault="0036386F" w:rsidP="009A642D">
      <w:pPr>
        <w:pStyle w:val="Pa38"/>
        <w:spacing w:line="240" w:lineRule="auto"/>
        <w:jc w:val="center"/>
        <w:rPr>
          <w:rFonts w:ascii="Times New Roman" w:hAnsi="Times New Roman" w:cs="Times New Roman"/>
          <w:b/>
          <w:bCs/>
          <w:color w:val="000000"/>
        </w:rPr>
      </w:pPr>
      <w:r w:rsidRPr="00171DFA">
        <w:rPr>
          <w:rFonts w:ascii="Times New Roman" w:hAnsi="Times New Roman" w:cs="Times New Roman"/>
          <w:b/>
          <w:bCs/>
          <w:color w:val="000000"/>
        </w:rPr>
        <w:lastRenderedPageBreak/>
        <w:t>Алфавитный указатель</w:t>
      </w:r>
    </w:p>
    <w:p w14:paraId="5F5D03A2" w14:textId="77777777" w:rsidR="006A69AB" w:rsidRPr="006A69AB" w:rsidRDefault="006A69AB" w:rsidP="006A69AB">
      <w:pPr>
        <w:rPr>
          <w:lang w:val="en-US" w:eastAsia="en-US"/>
        </w:rPr>
      </w:pPr>
    </w:p>
    <w:tbl>
      <w:tblPr>
        <w:tblStyle w:val="a9"/>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4961"/>
        <w:gridCol w:w="847"/>
      </w:tblGrid>
      <w:tr w:rsidR="0036386F" w:rsidRPr="00E150B8" w14:paraId="6C32A80C" w14:textId="77777777" w:rsidTr="009A642D">
        <w:tc>
          <w:tcPr>
            <w:tcW w:w="3544" w:type="dxa"/>
          </w:tcPr>
          <w:p w14:paraId="1FB53468" w14:textId="44D1632D" w:rsidR="0036386F" w:rsidRPr="00A10AA2" w:rsidRDefault="00943966" w:rsidP="00A7439B">
            <w:pPr>
              <w:rPr>
                <w:sz w:val="24"/>
                <w:szCs w:val="22"/>
              </w:rPr>
            </w:pPr>
            <w:r w:rsidRPr="00A10AA2">
              <w:rPr>
                <w:sz w:val="24"/>
                <w:szCs w:val="22"/>
              </w:rPr>
              <w:t>(0, 0, 0)</w:t>
            </w:r>
          </w:p>
        </w:tc>
        <w:tc>
          <w:tcPr>
            <w:tcW w:w="4961" w:type="dxa"/>
          </w:tcPr>
          <w:p w14:paraId="05A845B0" w14:textId="5DED7499" w:rsidR="0036386F" w:rsidRPr="00A10AA2" w:rsidRDefault="004F3CAE" w:rsidP="00A7439B">
            <w:pPr>
              <w:rPr>
                <w:sz w:val="24"/>
                <w:szCs w:val="22"/>
              </w:rPr>
            </w:pPr>
            <w:r w:rsidRPr="00A10AA2">
              <w:rPr>
                <w:sz w:val="24"/>
                <w:szCs w:val="22"/>
              </w:rPr>
              <w:t>(0, 0, 0)</w:t>
            </w:r>
          </w:p>
        </w:tc>
        <w:tc>
          <w:tcPr>
            <w:tcW w:w="847" w:type="dxa"/>
          </w:tcPr>
          <w:p w14:paraId="2386247D" w14:textId="4ED3EBE4" w:rsidR="0036386F" w:rsidRPr="00943966" w:rsidRDefault="00943966" w:rsidP="006A69AB">
            <w:pPr>
              <w:jc w:val="right"/>
              <w:rPr>
                <w:sz w:val="24"/>
                <w:szCs w:val="22"/>
              </w:rPr>
            </w:pPr>
            <w:r w:rsidRPr="00943966">
              <w:rPr>
                <w:sz w:val="24"/>
                <w:szCs w:val="22"/>
              </w:rPr>
              <w:t>3.5.12</w:t>
            </w:r>
          </w:p>
        </w:tc>
      </w:tr>
      <w:tr w:rsidR="00F70661" w:rsidRPr="00E150B8" w14:paraId="4DD1D0D6" w14:textId="77777777" w:rsidTr="009A642D">
        <w:tc>
          <w:tcPr>
            <w:tcW w:w="3544" w:type="dxa"/>
          </w:tcPr>
          <w:p w14:paraId="0C16C441" w14:textId="18568232" w:rsidR="00F70661" w:rsidRPr="00943966" w:rsidRDefault="00943966" w:rsidP="00943966">
            <w:pPr>
              <w:rPr>
                <w:sz w:val="24"/>
                <w:szCs w:val="22"/>
                <w:lang w:val="en-US"/>
              </w:rPr>
            </w:pPr>
            <w:r w:rsidRPr="00943966">
              <w:rPr>
                <w:sz w:val="24"/>
                <w:szCs w:val="22"/>
              </w:rPr>
              <w:t xml:space="preserve">3D digitizing </w:t>
            </w:r>
          </w:p>
        </w:tc>
        <w:tc>
          <w:tcPr>
            <w:tcW w:w="4961" w:type="dxa"/>
          </w:tcPr>
          <w:p w14:paraId="6073A10B" w14:textId="43A93413" w:rsidR="00F70661" w:rsidRPr="00E150B8" w:rsidRDefault="00E93F23" w:rsidP="00A7439B">
            <w:pPr>
              <w:rPr>
                <w:sz w:val="24"/>
                <w:szCs w:val="22"/>
              </w:rPr>
            </w:pPr>
            <w:r w:rsidRPr="00E93F23">
              <w:rPr>
                <w:sz w:val="24"/>
                <w:szCs w:val="22"/>
              </w:rPr>
              <w:t>ЗD-сканирование</w:t>
            </w:r>
          </w:p>
        </w:tc>
        <w:tc>
          <w:tcPr>
            <w:tcW w:w="847" w:type="dxa"/>
          </w:tcPr>
          <w:p w14:paraId="4EF5FC03" w14:textId="01D847DF" w:rsidR="00F70661" w:rsidRPr="00943966" w:rsidRDefault="00943966" w:rsidP="006A69AB">
            <w:pPr>
              <w:jc w:val="right"/>
              <w:rPr>
                <w:sz w:val="24"/>
                <w:szCs w:val="22"/>
              </w:rPr>
            </w:pPr>
            <w:r w:rsidRPr="00943966">
              <w:rPr>
                <w:sz w:val="24"/>
                <w:szCs w:val="22"/>
              </w:rPr>
              <w:t>3.4.13</w:t>
            </w:r>
          </w:p>
        </w:tc>
      </w:tr>
      <w:tr w:rsidR="00F70661" w:rsidRPr="00E150B8" w14:paraId="6A0C5B56" w14:textId="77777777" w:rsidTr="009A642D">
        <w:trPr>
          <w:trHeight w:val="362"/>
        </w:trPr>
        <w:tc>
          <w:tcPr>
            <w:tcW w:w="3544" w:type="dxa"/>
          </w:tcPr>
          <w:p w14:paraId="63039EFF" w14:textId="6B4DA5BA" w:rsidR="00F70661" w:rsidRPr="00E150B8" w:rsidRDefault="00943966" w:rsidP="00A7439B">
            <w:pPr>
              <w:rPr>
                <w:sz w:val="24"/>
                <w:szCs w:val="22"/>
              </w:rPr>
            </w:pPr>
            <w:r w:rsidRPr="00943966">
              <w:rPr>
                <w:sz w:val="24"/>
                <w:szCs w:val="22"/>
              </w:rPr>
              <w:t>3D</w:t>
            </w:r>
            <w:r>
              <w:rPr>
                <w:sz w:val="24"/>
                <w:szCs w:val="22"/>
                <w:lang w:val="en-US"/>
              </w:rPr>
              <w:t xml:space="preserve"> </w:t>
            </w:r>
            <w:r w:rsidRPr="00943966">
              <w:rPr>
                <w:sz w:val="24"/>
                <w:szCs w:val="22"/>
              </w:rPr>
              <w:t>printer</w:t>
            </w:r>
          </w:p>
        </w:tc>
        <w:tc>
          <w:tcPr>
            <w:tcW w:w="4961" w:type="dxa"/>
          </w:tcPr>
          <w:p w14:paraId="1CF77B80" w14:textId="283A6D3D" w:rsidR="00F70661" w:rsidRPr="00E150B8" w:rsidRDefault="00A10AA2" w:rsidP="00A7439B">
            <w:pPr>
              <w:rPr>
                <w:sz w:val="24"/>
                <w:szCs w:val="22"/>
              </w:rPr>
            </w:pPr>
            <w:r>
              <w:rPr>
                <w:sz w:val="24"/>
                <w:szCs w:val="22"/>
              </w:rPr>
              <w:t>у</w:t>
            </w:r>
            <w:r w:rsidR="004F3CAE" w:rsidRPr="004F3CAE">
              <w:rPr>
                <w:sz w:val="24"/>
                <w:szCs w:val="22"/>
              </w:rPr>
              <w:t>становка для 3D печати</w:t>
            </w:r>
            <w:r w:rsidR="004F3CAE" w:rsidRPr="00E93F23">
              <w:rPr>
                <w:sz w:val="24"/>
                <w:szCs w:val="22"/>
              </w:rPr>
              <w:t xml:space="preserve"> </w:t>
            </w:r>
          </w:p>
        </w:tc>
        <w:tc>
          <w:tcPr>
            <w:tcW w:w="847" w:type="dxa"/>
          </w:tcPr>
          <w:p w14:paraId="5D498F53" w14:textId="311BF1C3" w:rsidR="00F70661" w:rsidRPr="00943966" w:rsidRDefault="00943966" w:rsidP="006A69AB">
            <w:pPr>
              <w:jc w:val="right"/>
              <w:rPr>
                <w:sz w:val="24"/>
                <w:szCs w:val="22"/>
                <w:lang w:val="en-US"/>
              </w:rPr>
            </w:pPr>
            <w:r w:rsidRPr="00943966">
              <w:rPr>
                <w:sz w:val="24"/>
                <w:szCs w:val="22"/>
              </w:rPr>
              <w:t>3.1.1</w:t>
            </w:r>
          </w:p>
        </w:tc>
      </w:tr>
      <w:tr w:rsidR="00F70661" w:rsidRPr="00E150B8" w14:paraId="475A0C82" w14:textId="77777777" w:rsidTr="009A642D">
        <w:trPr>
          <w:trHeight w:val="282"/>
        </w:trPr>
        <w:tc>
          <w:tcPr>
            <w:tcW w:w="3544" w:type="dxa"/>
          </w:tcPr>
          <w:p w14:paraId="0B41A9CA" w14:textId="05032F71" w:rsidR="00F70661" w:rsidRPr="00943966" w:rsidRDefault="00943966" w:rsidP="00943966">
            <w:pPr>
              <w:rPr>
                <w:sz w:val="24"/>
                <w:szCs w:val="22"/>
                <w:lang w:val="en-US"/>
              </w:rPr>
            </w:pPr>
            <w:r w:rsidRPr="00943966">
              <w:rPr>
                <w:sz w:val="24"/>
                <w:szCs w:val="22"/>
              </w:rPr>
              <w:t xml:space="preserve">3D printing </w:t>
            </w:r>
          </w:p>
        </w:tc>
        <w:tc>
          <w:tcPr>
            <w:tcW w:w="4961" w:type="dxa"/>
          </w:tcPr>
          <w:p w14:paraId="711B5CA8" w14:textId="0E8BBC85" w:rsidR="00F70661" w:rsidRPr="00E150B8" w:rsidRDefault="00A10AA2" w:rsidP="00A7439B">
            <w:pPr>
              <w:rPr>
                <w:sz w:val="24"/>
                <w:szCs w:val="22"/>
              </w:rPr>
            </w:pPr>
            <w:r>
              <w:rPr>
                <w:sz w:val="24"/>
                <w:szCs w:val="22"/>
              </w:rPr>
              <w:t>т</w:t>
            </w:r>
            <w:r w:rsidR="004F3CAE" w:rsidRPr="004F3CAE">
              <w:rPr>
                <w:sz w:val="24"/>
                <w:szCs w:val="22"/>
              </w:rPr>
              <w:t>рехмерная печать (ЗD-печать)</w:t>
            </w:r>
          </w:p>
        </w:tc>
        <w:tc>
          <w:tcPr>
            <w:tcW w:w="847" w:type="dxa"/>
          </w:tcPr>
          <w:p w14:paraId="41BE94AA" w14:textId="663FB4A0" w:rsidR="00F70661" w:rsidRPr="00943966" w:rsidRDefault="00943966" w:rsidP="006A69AB">
            <w:pPr>
              <w:jc w:val="right"/>
              <w:rPr>
                <w:sz w:val="24"/>
                <w:szCs w:val="22"/>
              </w:rPr>
            </w:pPr>
            <w:r w:rsidRPr="00943966">
              <w:rPr>
                <w:sz w:val="24"/>
                <w:szCs w:val="22"/>
              </w:rPr>
              <w:t>3.3.1</w:t>
            </w:r>
          </w:p>
        </w:tc>
      </w:tr>
      <w:tr w:rsidR="00F70661" w:rsidRPr="00E150B8" w14:paraId="40F4700C" w14:textId="77777777" w:rsidTr="009A642D">
        <w:tc>
          <w:tcPr>
            <w:tcW w:w="3544" w:type="dxa"/>
          </w:tcPr>
          <w:p w14:paraId="5B773341" w14:textId="63F56E00" w:rsidR="00F70661" w:rsidRPr="00E150B8" w:rsidRDefault="00943966" w:rsidP="00A7439B">
            <w:pPr>
              <w:rPr>
                <w:sz w:val="24"/>
                <w:szCs w:val="22"/>
              </w:rPr>
            </w:pPr>
            <w:r w:rsidRPr="00943966">
              <w:rPr>
                <w:sz w:val="24"/>
                <w:szCs w:val="22"/>
              </w:rPr>
              <w:t xml:space="preserve">3D scanning </w:t>
            </w:r>
          </w:p>
        </w:tc>
        <w:tc>
          <w:tcPr>
            <w:tcW w:w="4961" w:type="dxa"/>
          </w:tcPr>
          <w:p w14:paraId="06F62281" w14:textId="26807780" w:rsidR="00F70661" w:rsidRPr="00E150B8" w:rsidRDefault="00E93F23" w:rsidP="00A7439B">
            <w:pPr>
              <w:rPr>
                <w:sz w:val="24"/>
                <w:szCs w:val="22"/>
              </w:rPr>
            </w:pPr>
            <w:r w:rsidRPr="00E93F23">
              <w:rPr>
                <w:sz w:val="24"/>
                <w:szCs w:val="22"/>
              </w:rPr>
              <w:t>ЗD-сканирование</w:t>
            </w:r>
          </w:p>
        </w:tc>
        <w:tc>
          <w:tcPr>
            <w:tcW w:w="847" w:type="dxa"/>
          </w:tcPr>
          <w:p w14:paraId="2B9652D5" w14:textId="5989D768" w:rsidR="00F70661" w:rsidRPr="00943966" w:rsidRDefault="00943966" w:rsidP="006A69AB">
            <w:pPr>
              <w:jc w:val="right"/>
              <w:rPr>
                <w:sz w:val="24"/>
                <w:szCs w:val="22"/>
              </w:rPr>
            </w:pPr>
            <w:r w:rsidRPr="00943966">
              <w:rPr>
                <w:sz w:val="24"/>
                <w:szCs w:val="22"/>
              </w:rPr>
              <w:t>3.4.13</w:t>
            </w:r>
          </w:p>
        </w:tc>
      </w:tr>
      <w:tr w:rsidR="00A01E08" w:rsidRPr="00E150B8" w14:paraId="63A1B994" w14:textId="77777777" w:rsidTr="009A642D">
        <w:tc>
          <w:tcPr>
            <w:tcW w:w="9352" w:type="dxa"/>
            <w:gridSpan w:val="3"/>
          </w:tcPr>
          <w:p w14:paraId="24080B2E" w14:textId="0BA45F34" w:rsidR="00A01E08" w:rsidRPr="00CA25A4" w:rsidRDefault="00A01E08" w:rsidP="00A01E08">
            <w:pPr>
              <w:jc w:val="center"/>
              <w:rPr>
                <w:sz w:val="24"/>
                <w:szCs w:val="22"/>
              </w:rPr>
            </w:pPr>
            <w:r w:rsidRPr="00096DB0">
              <w:rPr>
                <w:b/>
                <w:bCs/>
                <w:sz w:val="24"/>
                <w:szCs w:val="22"/>
                <w:lang w:val="en-US"/>
              </w:rPr>
              <w:t>A</w:t>
            </w:r>
          </w:p>
        </w:tc>
      </w:tr>
      <w:tr w:rsidR="00F70661" w:rsidRPr="00E150B8" w14:paraId="5244090B" w14:textId="77777777" w:rsidTr="009A642D">
        <w:tc>
          <w:tcPr>
            <w:tcW w:w="3544" w:type="dxa"/>
          </w:tcPr>
          <w:p w14:paraId="4F7C61C4" w14:textId="5AC86574" w:rsidR="00F70661" w:rsidRPr="00096DB0" w:rsidRDefault="00096DB0" w:rsidP="00096DB0">
            <w:pPr>
              <w:rPr>
                <w:sz w:val="24"/>
                <w:szCs w:val="22"/>
                <w:lang w:val="en-US"/>
              </w:rPr>
            </w:pPr>
            <w:r w:rsidRPr="00096DB0">
              <w:rPr>
                <w:sz w:val="24"/>
                <w:szCs w:val="22"/>
              </w:rPr>
              <w:t xml:space="preserve">accuracy </w:t>
            </w:r>
          </w:p>
        </w:tc>
        <w:tc>
          <w:tcPr>
            <w:tcW w:w="4961" w:type="dxa"/>
          </w:tcPr>
          <w:p w14:paraId="71BF79C9" w14:textId="4C32DA5B" w:rsidR="00F70661" w:rsidRPr="00E150B8" w:rsidRDefault="001B7096" w:rsidP="00A7439B">
            <w:pPr>
              <w:rPr>
                <w:sz w:val="24"/>
                <w:szCs w:val="22"/>
              </w:rPr>
            </w:pPr>
            <w:r w:rsidRPr="001B7096">
              <w:rPr>
                <w:sz w:val="24"/>
                <w:szCs w:val="22"/>
              </w:rPr>
              <w:t>точность</w:t>
            </w:r>
          </w:p>
        </w:tc>
        <w:tc>
          <w:tcPr>
            <w:tcW w:w="847" w:type="dxa"/>
          </w:tcPr>
          <w:p w14:paraId="59B00F33" w14:textId="1FB16933" w:rsidR="00F70661" w:rsidRPr="00CA25A4" w:rsidRDefault="00096DB0" w:rsidP="006A69AB">
            <w:pPr>
              <w:jc w:val="right"/>
              <w:rPr>
                <w:sz w:val="24"/>
                <w:szCs w:val="22"/>
              </w:rPr>
            </w:pPr>
            <w:r w:rsidRPr="00096DB0">
              <w:rPr>
                <w:sz w:val="24"/>
                <w:szCs w:val="22"/>
              </w:rPr>
              <w:t>3.11.1</w:t>
            </w:r>
          </w:p>
        </w:tc>
      </w:tr>
      <w:tr w:rsidR="00F70661" w:rsidRPr="00E150B8" w14:paraId="18DE0D05" w14:textId="77777777" w:rsidTr="009A642D">
        <w:tc>
          <w:tcPr>
            <w:tcW w:w="3544" w:type="dxa"/>
          </w:tcPr>
          <w:p w14:paraId="4EEE2020" w14:textId="16DA7F02" w:rsidR="00F70661" w:rsidRPr="00096DB0" w:rsidRDefault="00096DB0" w:rsidP="00A7439B">
            <w:pPr>
              <w:rPr>
                <w:sz w:val="24"/>
                <w:szCs w:val="22"/>
                <w:lang w:val="en-US"/>
              </w:rPr>
            </w:pPr>
            <w:r w:rsidRPr="00096DB0">
              <w:rPr>
                <w:sz w:val="24"/>
                <w:szCs w:val="22"/>
              </w:rPr>
              <w:t xml:space="preserve">additive manufacturing </w:t>
            </w:r>
          </w:p>
        </w:tc>
        <w:tc>
          <w:tcPr>
            <w:tcW w:w="4961" w:type="dxa"/>
          </w:tcPr>
          <w:p w14:paraId="2053556D" w14:textId="2FD9764F" w:rsidR="00F70661" w:rsidRPr="00E150B8" w:rsidRDefault="001B7096" w:rsidP="00A7439B">
            <w:pPr>
              <w:rPr>
                <w:sz w:val="24"/>
                <w:szCs w:val="22"/>
              </w:rPr>
            </w:pPr>
            <w:r w:rsidRPr="001B7096">
              <w:rPr>
                <w:sz w:val="24"/>
                <w:szCs w:val="22"/>
              </w:rPr>
              <w:t xml:space="preserve">аддитивное производство </w:t>
            </w:r>
          </w:p>
        </w:tc>
        <w:tc>
          <w:tcPr>
            <w:tcW w:w="847" w:type="dxa"/>
          </w:tcPr>
          <w:p w14:paraId="3800FC5B" w14:textId="58954EA1" w:rsidR="00F70661" w:rsidRPr="00CA25A4" w:rsidRDefault="00096DB0" w:rsidP="006A69AB">
            <w:pPr>
              <w:jc w:val="right"/>
              <w:rPr>
                <w:sz w:val="24"/>
                <w:szCs w:val="22"/>
              </w:rPr>
            </w:pPr>
            <w:r w:rsidRPr="00096DB0">
              <w:rPr>
                <w:sz w:val="24"/>
                <w:szCs w:val="22"/>
              </w:rPr>
              <w:t>3.1.2</w:t>
            </w:r>
          </w:p>
        </w:tc>
      </w:tr>
      <w:tr w:rsidR="00F70661" w:rsidRPr="00E150B8" w14:paraId="4EF7A937" w14:textId="77777777" w:rsidTr="009A642D">
        <w:tc>
          <w:tcPr>
            <w:tcW w:w="3544" w:type="dxa"/>
          </w:tcPr>
          <w:p w14:paraId="0D5387D4" w14:textId="560EF504" w:rsidR="00F70661" w:rsidRPr="00096DB0" w:rsidRDefault="00096DB0" w:rsidP="00A7439B">
            <w:pPr>
              <w:rPr>
                <w:sz w:val="24"/>
                <w:szCs w:val="22"/>
                <w:lang w:val="en-US"/>
              </w:rPr>
            </w:pPr>
            <w:r w:rsidRPr="00096DB0">
              <w:rPr>
                <w:sz w:val="24"/>
                <w:szCs w:val="22"/>
              </w:rPr>
              <w:t xml:space="preserve">additive manufacturing file format </w:t>
            </w:r>
          </w:p>
        </w:tc>
        <w:tc>
          <w:tcPr>
            <w:tcW w:w="4961" w:type="dxa"/>
          </w:tcPr>
          <w:p w14:paraId="588E8B6F" w14:textId="5E14E771" w:rsidR="00F70661" w:rsidRPr="00E150B8" w:rsidRDefault="001B7096" w:rsidP="00A7439B">
            <w:pPr>
              <w:rPr>
                <w:sz w:val="24"/>
                <w:szCs w:val="22"/>
              </w:rPr>
            </w:pPr>
            <w:r w:rsidRPr="001B7096">
              <w:rPr>
                <w:sz w:val="24"/>
                <w:szCs w:val="22"/>
              </w:rPr>
              <w:t>формат файлов аддитивного производства</w:t>
            </w:r>
          </w:p>
        </w:tc>
        <w:tc>
          <w:tcPr>
            <w:tcW w:w="847" w:type="dxa"/>
          </w:tcPr>
          <w:p w14:paraId="6F87FCBC" w14:textId="6A7655DD" w:rsidR="00F70661" w:rsidRPr="00CA25A4" w:rsidRDefault="00096DB0" w:rsidP="006A69AB">
            <w:pPr>
              <w:jc w:val="right"/>
              <w:rPr>
                <w:sz w:val="24"/>
                <w:szCs w:val="22"/>
              </w:rPr>
            </w:pPr>
            <w:r w:rsidRPr="00096DB0">
              <w:rPr>
                <w:sz w:val="24"/>
                <w:szCs w:val="22"/>
              </w:rPr>
              <w:t>3.4.1</w:t>
            </w:r>
          </w:p>
        </w:tc>
      </w:tr>
      <w:tr w:rsidR="00F70661" w:rsidRPr="00E150B8" w14:paraId="3F6071C5" w14:textId="77777777" w:rsidTr="009A642D">
        <w:trPr>
          <w:trHeight w:val="396"/>
        </w:trPr>
        <w:tc>
          <w:tcPr>
            <w:tcW w:w="3544" w:type="dxa"/>
          </w:tcPr>
          <w:p w14:paraId="1263709B" w14:textId="7AD4A6BC" w:rsidR="00F70661" w:rsidRPr="00E150B8" w:rsidRDefault="00096DB0" w:rsidP="00A7439B">
            <w:pPr>
              <w:rPr>
                <w:sz w:val="24"/>
                <w:szCs w:val="22"/>
              </w:rPr>
            </w:pPr>
            <w:r w:rsidRPr="00096DB0">
              <w:rPr>
                <w:sz w:val="24"/>
                <w:szCs w:val="22"/>
              </w:rPr>
              <w:t>additive manufacturing equipment</w:t>
            </w:r>
          </w:p>
        </w:tc>
        <w:tc>
          <w:tcPr>
            <w:tcW w:w="4961" w:type="dxa"/>
          </w:tcPr>
          <w:p w14:paraId="0BE3A129" w14:textId="3D4FCE99" w:rsidR="00F70661" w:rsidRPr="00E150B8" w:rsidRDefault="00A10AA2" w:rsidP="00A7439B">
            <w:pPr>
              <w:rPr>
                <w:sz w:val="24"/>
                <w:szCs w:val="22"/>
              </w:rPr>
            </w:pPr>
            <w:r>
              <w:rPr>
                <w:sz w:val="24"/>
                <w:szCs w:val="22"/>
              </w:rPr>
              <w:t>а</w:t>
            </w:r>
            <w:r w:rsidRPr="00A10AA2">
              <w:rPr>
                <w:sz w:val="24"/>
                <w:szCs w:val="22"/>
              </w:rPr>
              <w:t>ддитивная система</w:t>
            </w:r>
          </w:p>
        </w:tc>
        <w:tc>
          <w:tcPr>
            <w:tcW w:w="847" w:type="dxa"/>
          </w:tcPr>
          <w:p w14:paraId="36AA53DF" w14:textId="3DD32463" w:rsidR="00F70661" w:rsidRPr="00096DB0" w:rsidRDefault="00096DB0" w:rsidP="006A69AB">
            <w:pPr>
              <w:jc w:val="right"/>
              <w:rPr>
                <w:sz w:val="24"/>
                <w:szCs w:val="22"/>
                <w:lang w:val="en-US"/>
              </w:rPr>
            </w:pPr>
            <w:r w:rsidRPr="00096DB0">
              <w:rPr>
                <w:sz w:val="24"/>
                <w:szCs w:val="22"/>
              </w:rPr>
              <w:t>3.1.3</w:t>
            </w:r>
          </w:p>
        </w:tc>
      </w:tr>
      <w:tr w:rsidR="00F70661" w:rsidRPr="00E150B8" w14:paraId="66C911AF" w14:textId="77777777" w:rsidTr="009A642D">
        <w:tc>
          <w:tcPr>
            <w:tcW w:w="3544" w:type="dxa"/>
          </w:tcPr>
          <w:p w14:paraId="305A32CA" w14:textId="3FEF133D" w:rsidR="00F70661" w:rsidRPr="00096DB0" w:rsidRDefault="00096DB0" w:rsidP="00A7439B">
            <w:pPr>
              <w:rPr>
                <w:sz w:val="24"/>
                <w:szCs w:val="22"/>
                <w:lang w:val="en-US"/>
              </w:rPr>
            </w:pPr>
            <w:r w:rsidRPr="00096DB0">
              <w:rPr>
                <w:sz w:val="24"/>
                <w:szCs w:val="22"/>
              </w:rPr>
              <w:t xml:space="preserve">additive manufacturing system </w:t>
            </w:r>
          </w:p>
        </w:tc>
        <w:tc>
          <w:tcPr>
            <w:tcW w:w="4961" w:type="dxa"/>
          </w:tcPr>
          <w:p w14:paraId="0F5B4255" w14:textId="3DDA9135" w:rsidR="00F70661" w:rsidRPr="00E150B8" w:rsidRDefault="001B7096" w:rsidP="00A7439B">
            <w:pPr>
              <w:rPr>
                <w:sz w:val="24"/>
                <w:szCs w:val="22"/>
              </w:rPr>
            </w:pPr>
            <w:r w:rsidRPr="001B7096">
              <w:rPr>
                <w:sz w:val="24"/>
                <w:szCs w:val="22"/>
              </w:rPr>
              <w:t>аддитивная система</w:t>
            </w:r>
          </w:p>
        </w:tc>
        <w:tc>
          <w:tcPr>
            <w:tcW w:w="847" w:type="dxa"/>
          </w:tcPr>
          <w:p w14:paraId="3B0C6D47" w14:textId="51C1E0A7" w:rsidR="00F70661" w:rsidRPr="00CA25A4" w:rsidRDefault="00096DB0" w:rsidP="006A69AB">
            <w:pPr>
              <w:jc w:val="right"/>
              <w:rPr>
                <w:sz w:val="24"/>
                <w:szCs w:val="22"/>
              </w:rPr>
            </w:pPr>
            <w:r w:rsidRPr="00096DB0">
              <w:rPr>
                <w:sz w:val="24"/>
                <w:szCs w:val="22"/>
              </w:rPr>
              <w:t>3.1.3</w:t>
            </w:r>
          </w:p>
        </w:tc>
      </w:tr>
      <w:tr w:rsidR="00F70661" w:rsidRPr="00E150B8" w14:paraId="1C4009A7" w14:textId="77777777" w:rsidTr="009A642D">
        <w:tc>
          <w:tcPr>
            <w:tcW w:w="3544" w:type="dxa"/>
          </w:tcPr>
          <w:p w14:paraId="025457A3" w14:textId="1C338284" w:rsidR="00F70661" w:rsidRPr="00096DB0" w:rsidRDefault="00096DB0" w:rsidP="00A7439B">
            <w:pPr>
              <w:rPr>
                <w:sz w:val="24"/>
                <w:szCs w:val="22"/>
                <w:lang w:val="en-US"/>
              </w:rPr>
            </w:pPr>
            <w:r w:rsidRPr="00096DB0">
              <w:rPr>
                <w:sz w:val="24"/>
                <w:szCs w:val="22"/>
              </w:rPr>
              <w:t xml:space="preserve">additive system </w:t>
            </w:r>
          </w:p>
        </w:tc>
        <w:tc>
          <w:tcPr>
            <w:tcW w:w="4961" w:type="dxa"/>
          </w:tcPr>
          <w:p w14:paraId="78B2C787" w14:textId="090B96E6" w:rsidR="00F70661" w:rsidRPr="00E150B8" w:rsidRDefault="00A10AA2" w:rsidP="00A7439B">
            <w:pPr>
              <w:rPr>
                <w:sz w:val="24"/>
                <w:szCs w:val="22"/>
              </w:rPr>
            </w:pPr>
            <w:r>
              <w:rPr>
                <w:sz w:val="24"/>
                <w:szCs w:val="22"/>
              </w:rPr>
              <w:t>а</w:t>
            </w:r>
            <w:r w:rsidRPr="00A10AA2">
              <w:rPr>
                <w:sz w:val="24"/>
                <w:szCs w:val="22"/>
              </w:rPr>
              <w:t>ддитивная система</w:t>
            </w:r>
          </w:p>
        </w:tc>
        <w:tc>
          <w:tcPr>
            <w:tcW w:w="847" w:type="dxa"/>
          </w:tcPr>
          <w:p w14:paraId="7D9D728A" w14:textId="7F22CBE7" w:rsidR="00F70661" w:rsidRPr="00CA25A4" w:rsidRDefault="00096DB0" w:rsidP="006A69AB">
            <w:pPr>
              <w:jc w:val="right"/>
              <w:rPr>
                <w:sz w:val="24"/>
                <w:szCs w:val="22"/>
              </w:rPr>
            </w:pPr>
            <w:r w:rsidRPr="00096DB0">
              <w:rPr>
                <w:sz w:val="24"/>
                <w:szCs w:val="22"/>
              </w:rPr>
              <w:t>3.1.3</w:t>
            </w:r>
          </w:p>
        </w:tc>
      </w:tr>
      <w:tr w:rsidR="00F70661" w:rsidRPr="00E150B8" w14:paraId="2ED00DA3" w14:textId="77777777" w:rsidTr="009A642D">
        <w:tc>
          <w:tcPr>
            <w:tcW w:w="3544" w:type="dxa"/>
          </w:tcPr>
          <w:p w14:paraId="6FF9CCE5" w14:textId="73E93CF5" w:rsidR="00F70661" w:rsidRPr="00E150B8" w:rsidRDefault="00096DB0" w:rsidP="00A7439B">
            <w:pPr>
              <w:rPr>
                <w:sz w:val="24"/>
                <w:szCs w:val="22"/>
              </w:rPr>
            </w:pPr>
            <w:r w:rsidRPr="00096DB0">
              <w:rPr>
                <w:sz w:val="24"/>
                <w:szCs w:val="22"/>
              </w:rPr>
              <w:t xml:space="preserve">additive system user </w:t>
            </w:r>
          </w:p>
        </w:tc>
        <w:tc>
          <w:tcPr>
            <w:tcW w:w="4961" w:type="dxa"/>
          </w:tcPr>
          <w:p w14:paraId="5D36538B" w14:textId="520F1295" w:rsidR="00F70661" w:rsidRPr="00E150B8" w:rsidRDefault="00933EBA" w:rsidP="00A7439B">
            <w:pPr>
              <w:rPr>
                <w:sz w:val="24"/>
                <w:szCs w:val="22"/>
              </w:rPr>
            </w:pPr>
            <w:r>
              <w:rPr>
                <w:sz w:val="24"/>
                <w:szCs w:val="22"/>
              </w:rPr>
              <w:t>п</w:t>
            </w:r>
            <w:r w:rsidRPr="00933EBA">
              <w:rPr>
                <w:sz w:val="24"/>
                <w:szCs w:val="22"/>
              </w:rPr>
              <w:t>ользователь системы АП</w:t>
            </w:r>
          </w:p>
        </w:tc>
        <w:tc>
          <w:tcPr>
            <w:tcW w:w="847" w:type="dxa"/>
          </w:tcPr>
          <w:p w14:paraId="082FDA22" w14:textId="55D4811B" w:rsidR="00F70661" w:rsidRPr="00CA25A4" w:rsidRDefault="00096DB0" w:rsidP="006A69AB">
            <w:pPr>
              <w:jc w:val="right"/>
              <w:rPr>
                <w:sz w:val="24"/>
                <w:szCs w:val="22"/>
              </w:rPr>
            </w:pPr>
            <w:r w:rsidRPr="00096DB0">
              <w:rPr>
                <w:sz w:val="24"/>
                <w:szCs w:val="22"/>
              </w:rPr>
              <w:t>3.1.6</w:t>
            </w:r>
          </w:p>
        </w:tc>
      </w:tr>
      <w:tr w:rsidR="00F70661" w:rsidRPr="00E150B8" w14:paraId="7D06FF9E" w14:textId="77777777" w:rsidTr="009A642D">
        <w:tc>
          <w:tcPr>
            <w:tcW w:w="3544" w:type="dxa"/>
          </w:tcPr>
          <w:p w14:paraId="3C437E93" w14:textId="58D589D6" w:rsidR="00F70661" w:rsidRPr="00096DB0" w:rsidRDefault="00096DB0" w:rsidP="00096DB0">
            <w:pPr>
              <w:rPr>
                <w:sz w:val="24"/>
                <w:szCs w:val="22"/>
                <w:lang w:val="en-US"/>
              </w:rPr>
            </w:pPr>
            <w:r w:rsidRPr="00096DB0">
              <w:rPr>
                <w:sz w:val="24"/>
                <w:szCs w:val="22"/>
              </w:rPr>
              <w:t xml:space="preserve">AM </w:t>
            </w:r>
          </w:p>
        </w:tc>
        <w:tc>
          <w:tcPr>
            <w:tcW w:w="4961" w:type="dxa"/>
          </w:tcPr>
          <w:p w14:paraId="045BAEBD" w14:textId="0B7CB331" w:rsidR="00F70661" w:rsidRPr="00E150B8" w:rsidRDefault="007F6C9D" w:rsidP="00A7439B">
            <w:pPr>
              <w:rPr>
                <w:sz w:val="24"/>
                <w:szCs w:val="22"/>
              </w:rPr>
            </w:pPr>
            <w:r w:rsidRPr="007F6C9D">
              <w:rPr>
                <w:sz w:val="24"/>
                <w:szCs w:val="22"/>
              </w:rPr>
              <w:t>аддитивное производство</w:t>
            </w:r>
          </w:p>
        </w:tc>
        <w:tc>
          <w:tcPr>
            <w:tcW w:w="847" w:type="dxa"/>
          </w:tcPr>
          <w:p w14:paraId="4C4B3A43" w14:textId="126D8FD9" w:rsidR="00F70661" w:rsidRPr="00CA25A4" w:rsidRDefault="00096DB0" w:rsidP="006A69AB">
            <w:pPr>
              <w:jc w:val="right"/>
              <w:rPr>
                <w:sz w:val="24"/>
                <w:szCs w:val="22"/>
              </w:rPr>
            </w:pPr>
            <w:r w:rsidRPr="00096DB0">
              <w:rPr>
                <w:sz w:val="24"/>
                <w:szCs w:val="22"/>
              </w:rPr>
              <w:t>3.1.2</w:t>
            </w:r>
          </w:p>
        </w:tc>
      </w:tr>
      <w:tr w:rsidR="00F70661" w:rsidRPr="00E150B8" w14:paraId="023BBDC8" w14:textId="77777777" w:rsidTr="009A642D">
        <w:tc>
          <w:tcPr>
            <w:tcW w:w="3544" w:type="dxa"/>
          </w:tcPr>
          <w:p w14:paraId="0D3C7CB9" w14:textId="1315B814" w:rsidR="00F70661" w:rsidRPr="00096DB0" w:rsidRDefault="00096DB0" w:rsidP="00096DB0">
            <w:pPr>
              <w:rPr>
                <w:sz w:val="24"/>
                <w:szCs w:val="22"/>
                <w:lang w:val="en-US"/>
              </w:rPr>
            </w:pPr>
            <w:r w:rsidRPr="00096DB0">
              <w:rPr>
                <w:sz w:val="24"/>
                <w:szCs w:val="22"/>
              </w:rPr>
              <w:t xml:space="preserve">AM machine </w:t>
            </w:r>
          </w:p>
        </w:tc>
        <w:tc>
          <w:tcPr>
            <w:tcW w:w="4961" w:type="dxa"/>
          </w:tcPr>
          <w:p w14:paraId="64897B14" w14:textId="2648AB15" w:rsidR="00F70661" w:rsidRPr="00E150B8" w:rsidRDefault="007F6C9D" w:rsidP="00A7439B">
            <w:pPr>
              <w:rPr>
                <w:sz w:val="24"/>
                <w:szCs w:val="22"/>
              </w:rPr>
            </w:pPr>
            <w:r>
              <w:rPr>
                <w:sz w:val="24"/>
                <w:szCs w:val="22"/>
              </w:rPr>
              <w:t>а</w:t>
            </w:r>
            <w:r w:rsidRPr="007F6C9D">
              <w:rPr>
                <w:sz w:val="24"/>
                <w:szCs w:val="22"/>
              </w:rPr>
              <w:t>ддитивная установка</w:t>
            </w:r>
          </w:p>
        </w:tc>
        <w:tc>
          <w:tcPr>
            <w:tcW w:w="847" w:type="dxa"/>
          </w:tcPr>
          <w:p w14:paraId="09439F1C" w14:textId="6BE652C8" w:rsidR="00F70661" w:rsidRPr="00CA25A4" w:rsidRDefault="00096DB0" w:rsidP="006A69AB">
            <w:pPr>
              <w:jc w:val="right"/>
              <w:rPr>
                <w:sz w:val="24"/>
                <w:szCs w:val="22"/>
              </w:rPr>
            </w:pPr>
            <w:r w:rsidRPr="00096DB0">
              <w:rPr>
                <w:sz w:val="24"/>
                <w:szCs w:val="22"/>
              </w:rPr>
              <w:t>3.1.4</w:t>
            </w:r>
          </w:p>
        </w:tc>
      </w:tr>
      <w:tr w:rsidR="00096DB0" w:rsidRPr="00E150B8" w14:paraId="290C5FEA" w14:textId="77777777" w:rsidTr="009A642D">
        <w:tc>
          <w:tcPr>
            <w:tcW w:w="3544" w:type="dxa"/>
          </w:tcPr>
          <w:p w14:paraId="0F7F1747" w14:textId="2FB15AB7" w:rsidR="00096DB0" w:rsidRPr="00096DB0" w:rsidRDefault="00096DB0" w:rsidP="00096DB0">
            <w:pPr>
              <w:rPr>
                <w:sz w:val="24"/>
                <w:szCs w:val="22"/>
                <w:lang w:val="en-US"/>
              </w:rPr>
            </w:pPr>
            <w:r w:rsidRPr="00096DB0">
              <w:rPr>
                <w:sz w:val="24"/>
                <w:szCs w:val="22"/>
              </w:rPr>
              <w:t xml:space="preserve">AM machine user </w:t>
            </w:r>
          </w:p>
        </w:tc>
        <w:tc>
          <w:tcPr>
            <w:tcW w:w="4961" w:type="dxa"/>
          </w:tcPr>
          <w:p w14:paraId="19ACBA97" w14:textId="34B7F8C2" w:rsidR="00096DB0" w:rsidRPr="00E150B8" w:rsidRDefault="00443FD7" w:rsidP="00A7439B">
            <w:pPr>
              <w:rPr>
                <w:sz w:val="24"/>
                <w:szCs w:val="22"/>
              </w:rPr>
            </w:pPr>
            <w:r>
              <w:rPr>
                <w:sz w:val="24"/>
                <w:szCs w:val="22"/>
              </w:rPr>
              <w:t>пользователь аддитивной установки</w:t>
            </w:r>
          </w:p>
        </w:tc>
        <w:tc>
          <w:tcPr>
            <w:tcW w:w="847" w:type="dxa"/>
          </w:tcPr>
          <w:p w14:paraId="127EE463" w14:textId="41F1D840" w:rsidR="00096DB0" w:rsidRPr="00CA25A4" w:rsidRDefault="00096DB0" w:rsidP="006A69AB">
            <w:pPr>
              <w:jc w:val="right"/>
              <w:rPr>
                <w:sz w:val="24"/>
                <w:szCs w:val="22"/>
              </w:rPr>
            </w:pPr>
            <w:r w:rsidRPr="00096DB0">
              <w:rPr>
                <w:sz w:val="24"/>
                <w:szCs w:val="22"/>
              </w:rPr>
              <w:t>3.1.5</w:t>
            </w:r>
          </w:p>
        </w:tc>
      </w:tr>
      <w:tr w:rsidR="00096DB0" w:rsidRPr="00E150B8" w14:paraId="31F5D213" w14:textId="77777777" w:rsidTr="009A642D">
        <w:tc>
          <w:tcPr>
            <w:tcW w:w="3544" w:type="dxa"/>
          </w:tcPr>
          <w:p w14:paraId="444FDD56" w14:textId="5F1726D1" w:rsidR="00096DB0" w:rsidRPr="00096DB0" w:rsidRDefault="00096DB0" w:rsidP="00096DB0">
            <w:pPr>
              <w:rPr>
                <w:sz w:val="24"/>
                <w:szCs w:val="22"/>
                <w:lang w:val="en-US"/>
              </w:rPr>
            </w:pPr>
            <w:r w:rsidRPr="00096DB0">
              <w:rPr>
                <w:sz w:val="24"/>
                <w:szCs w:val="22"/>
              </w:rPr>
              <w:t xml:space="preserve">AM system user </w:t>
            </w:r>
          </w:p>
        </w:tc>
        <w:tc>
          <w:tcPr>
            <w:tcW w:w="4961" w:type="dxa"/>
          </w:tcPr>
          <w:p w14:paraId="46EAF9F1" w14:textId="3DEDE901" w:rsidR="00096DB0" w:rsidRPr="00E150B8" w:rsidRDefault="00443FD7" w:rsidP="00A7439B">
            <w:pPr>
              <w:rPr>
                <w:sz w:val="24"/>
                <w:szCs w:val="22"/>
              </w:rPr>
            </w:pPr>
            <w:r>
              <w:rPr>
                <w:sz w:val="24"/>
                <w:szCs w:val="22"/>
              </w:rPr>
              <w:t>пользователь аддитивной системы</w:t>
            </w:r>
          </w:p>
        </w:tc>
        <w:tc>
          <w:tcPr>
            <w:tcW w:w="847" w:type="dxa"/>
          </w:tcPr>
          <w:p w14:paraId="3F837A40" w14:textId="760A35E5" w:rsidR="00096DB0" w:rsidRPr="00CA25A4" w:rsidRDefault="00096DB0" w:rsidP="006A69AB">
            <w:pPr>
              <w:jc w:val="right"/>
              <w:rPr>
                <w:sz w:val="24"/>
                <w:szCs w:val="22"/>
              </w:rPr>
            </w:pPr>
            <w:r w:rsidRPr="00096DB0">
              <w:rPr>
                <w:sz w:val="24"/>
                <w:szCs w:val="22"/>
              </w:rPr>
              <w:t>3.1.6</w:t>
            </w:r>
          </w:p>
        </w:tc>
      </w:tr>
      <w:tr w:rsidR="00096DB0" w:rsidRPr="00E150B8" w14:paraId="09BC8659" w14:textId="77777777" w:rsidTr="009A642D">
        <w:tc>
          <w:tcPr>
            <w:tcW w:w="3544" w:type="dxa"/>
          </w:tcPr>
          <w:p w14:paraId="704EB3A3" w14:textId="4CBBE861" w:rsidR="00096DB0" w:rsidRPr="00096DB0" w:rsidRDefault="00096DB0" w:rsidP="00096DB0">
            <w:pPr>
              <w:rPr>
                <w:sz w:val="24"/>
                <w:szCs w:val="22"/>
                <w:lang w:val="en-US"/>
              </w:rPr>
            </w:pPr>
            <w:r w:rsidRPr="00096DB0">
              <w:rPr>
                <w:sz w:val="24"/>
                <w:szCs w:val="22"/>
              </w:rPr>
              <w:t xml:space="preserve">AMF </w:t>
            </w:r>
          </w:p>
        </w:tc>
        <w:tc>
          <w:tcPr>
            <w:tcW w:w="4961" w:type="dxa"/>
          </w:tcPr>
          <w:p w14:paraId="164E55C6" w14:textId="64FD180F" w:rsidR="00096DB0" w:rsidRPr="00443FD7" w:rsidRDefault="00443FD7" w:rsidP="00A7439B">
            <w:pPr>
              <w:rPr>
                <w:sz w:val="24"/>
                <w:szCs w:val="22"/>
              </w:rPr>
            </w:pPr>
            <w:r>
              <w:rPr>
                <w:rFonts w:eastAsiaTheme="minorHAnsi"/>
                <w:sz w:val="24"/>
                <w:szCs w:val="24"/>
                <w:lang w:eastAsia="en-US"/>
              </w:rPr>
              <w:t>ф</w:t>
            </w:r>
            <w:r w:rsidRPr="00443FD7">
              <w:rPr>
                <w:rFonts w:eastAsiaTheme="minorHAnsi"/>
                <w:sz w:val="24"/>
                <w:szCs w:val="24"/>
                <w:lang w:eastAsia="en-US"/>
              </w:rPr>
              <w:t xml:space="preserve">ормат файлов </w:t>
            </w:r>
            <w:r w:rsidRPr="00443FD7">
              <w:rPr>
                <w:rFonts w:eastAsiaTheme="minorHAnsi"/>
                <w:sz w:val="24"/>
                <w:szCs w:val="24"/>
                <w:lang w:val="en-US" w:eastAsia="en-US"/>
              </w:rPr>
              <w:t>AMF</w:t>
            </w:r>
          </w:p>
        </w:tc>
        <w:tc>
          <w:tcPr>
            <w:tcW w:w="847" w:type="dxa"/>
          </w:tcPr>
          <w:p w14:paraId="563D5396" w14:textId="73B8DE8B" w:rsidR="00096DB0" w:rsidRPr="00CA25A4" w:rsidRDefault="00096DB0" w:rsidP="006A69AB">
            <w:pPr>
              <w:jc w:val="right"/>
              <w:rPr>
                <w:sz w:val="24"/>
                <w:szCs w:val="22"/>
              </w:rPr>
            </w:pPr>
            <w:r w:rsidRPr="00096DB0">
              <w:rPr>
                <w:sz w:val="24"/>
                <w:szCs w:val="22"/>
              </w:rPr>
              <w:t>3.4.1</w:t>
            </w:r>
          </w:p>
        </w:tc>
      </w:tr>
      <w:tr w:rsidR="00096DB0" w:rsidRPr="00E150B8" w14:paraId="760EFBF8" w14:textId="77777777" w:rsidTr="009A642D">
        <w:tc>
          <w:tcPr>
            <w:tcW w:w="3544" w:type="dxa"/>
          </w:tcPr>
          <w:p w14:paraId="06A61581" w14:textId="6996FA3F" w:rsidR="00096DB0" w:rsidRPr="00096DB0" w:rsidRDefault="00096DB0" w:rsidP="00096DB0">
            <w:pPr>
              <w:rPr>
                <w:sz w:val="24"/>
                <w:szCs w:val="22"/>
                <w:lang w:val="en-US"/>
              </w:rPr>
            </w:pPr>
            <w:r w:rsidRPr="00096DB0">
              <w:rPr>
                <w:sz w:val="24"/>
                <w:szCs w:val="22"/>
              </w:rPr>
              <w:t xml:space="preserve">AMF consumer </w:t>
            </w:r>
          </w:p>
        </w:tc>
        <w:tc>
          <w:tcPr>
            <w:tcW w:w="4961" w:type="dxa"/>
          </w:tcPr>
          <w:p w14:paraId="2C93B7E0" w14:textId="08EEDB6F" w:rsidR="00096DB0" w:rsidRPr="00E150B8" w:rsidRDefault="00443FD7" w:rsidP="00A7439B">
            <w:pPr>
              <w:rPr>
                <w:sz w:val="24"/>
                <w:szCs w:val="22"/>
              </w:rPr>
            </w:pPr>
            <w:r>
              <w:rPr>
                <w:sz w:val="24"/>
                <w:szCs w:val="22"/>
              </w:rPr>
              <w:t xml:space="preserve">потребитель </w:t>
            </w:r>
            <w:r w:rsidRPr="00443FD7">
              <w:rPr>
                <w:rFonts w:eastAsiaTheme="minorHAnsi"/>
                <w:sz w:val="24"/>
                <w:szCs w:val="24"/>
                <w:lang w:val="en-US" w:eastAsia="en-US"/>
              </w:rPr>
              <w:t>AMF</w:t>
            </w:r>
          </w:p>
        </w:tc>
        <w:tc>
          <w:tcPr>
            <w:tcW w:w="847" w:type="dxa"/>
          </w:tcPr>
          <w:p w14:paraId="3A01E730" w14:textId="7B9501E4" w:rsidR="00096DB0" w:rsidRPr="00CA25A4" w:rsidRDefault="00096DB0" w:rsidP="006A69AB">
            <w:pPr>
              <w:jc w:val="right"/>
              <w:rPr>
                <w:sz w:val="24"/>
                <w:szCs w:val="22"/>
              </w:rPr>
            </w:pPr>
            <w:r w:rsidRPr="00096DB0">
              <w:rPr>
                <w:sz w:val="24"/>
                <w:szCs w:val="22"/>
              </w:rPr>
              <w:t>3.4.2</w:t>
            </w:r>
          </w:p>
        </w:tc>
      </w:tr>
      <w:tr w:rsidR="00096DB0" w:rsidRPr="00E150B8" w14:paraId="3934DED7" w14:textId="77777777" w:rsidTr="009A642D">
        <w:tc>
          <w:tcPr>
            <w:tcW w:w="3544" w:type="dxa"/>
          </w:tcPr>
          <w:p w14:paraId="533C8A3D" w14:textId="6A217A25" w:rsidR="00096DB0" w:rsidRPr="00096DB0" w:rsidRDefault="00096DB0" w:rsidP="00096DB0">
            <w:pPr>
              <w:rPr>
                <w:sz w:val="24"/>
                <w:szCs w:val="22"/>
                <w:lang w:val="en-US"/>
              </w:rPr>
            </w:pPr>
            <w:r w:rsidRPr="00096DB0">
              <w:rPr>
                <w:sz w:val="24"/>
                <w:szCs w:val="22"/>
              </w:rPr>
              <w:t>AMF editor</w:t>
            </w:r>
          </w:p>
        </w:tc>
        <w:tc>
          <w:tcPr>
            <w:tcW w:w="4961" w:type="dxa"/>
          </w:tcPr>
          <w:p w14:paraId="549035F4" w14:textId="7E22EC8E" w:rsidR="00096DB0" w:rsidRPr="00443FD7" w:rsidRDefault="00443FD7" w:rsidP="00A7439B">
            <w:pPr>
              <w:rPr>
                <w:sz w:val="24"/>
                <w:szCs w:val="22"/>
              </w:rPr>
            </w:pPr>
            <w:r>
              <w:rPr>
                <w:rFonts w:eastAsiaTheme="minorHAnsi"/>
                <w:color w:val="211D1E"/>
                <w:sz w:val="24"/>
                <w:szCs w:val="24"/>
                <w:lang w:eastAsia="en-US"/>
              </w:rPr>
              <w:t>р</w:t>
            </w:r>
            <w:r w:rsidRPr="00443FD7">
              <w:rPr>
                <w:rFonts w:eastAsiaTheme="minorHAnsi"/>
                <w:color w:val="211D1E"/>
                <w:sz w:val="24"/>
                <w:szCs w:val="24"/>
                <w:lang w:eastAsia="en-US"/>
              </w:rPr>
              <w:t>едактор AMF</w:t>
            </w:r>
          </w:p>
        </w:tc>
        <w:tc>
          <w:tcPr>
            <w:tcW w:w="847" w:type="dxa"/>
          </w:tcPr>
          <w:p w14:paraId="3B72ABC8" w14:textId="566D335B" w:rsidR="00096DB0" w:rsidRPr="00CA25A4" w:rsidRDefault="00096DB0" w:rsidP="006A69AB">
            <w:pPr>
              <w:jc w:val="right"/>
              <w:rPr>
                <w:sz w:val="24"/>
                <w:szCs w:val="22"/>
              </w:rPr>
            </w:pPr>
            <w:r w:rsidRPr="00096DB0">
              <w:rPr>
                <w:sz w:val="24"/>
                <w:szCs w:val="22"/>
              </w:rPr>
              <w:t>3.4.3</w:t>
            </w:r>
          </w:p>
        </w:tc>
      </w:tr>
      <w:tr w:rsidR="00096DB0" w:rsidRPr="00E150B8" w14:paraId="0D063554" w14:textId="77777777" w:rsidTr="009A642D">
        <w:tc>
          <w:tcPr>
            <w:tcW w:w="3544" w:type="dxa"/>
          </w:tcPr>
          <w:p w14:paraId="2E188639" w14:textId="02B2012F" w:rsidR="00096DB0" w:rsidRPr="00B50C41" w:rsidRDefault="00096DB0" w:rsidP="00B50C41">
            <w:pPr>
              <w:rPr>
                <w:sz w:val="24"/>
                <w:szCs w:val="22"/>
                <w:lang w:val="en-US"/>
              </w:rPr>
            </w:pPr>
            <w:r w:rsidRPr="00096DB0">
              <w:rPr>
                <w:sz w:val="24"/>
                <w:szCs w:val="22"/>
              </w:rPr>
              <w:t xml:space="preserve">AMF producer </w:t>
            </w:r>
          </w:p>
        </w:tc>
        <w:tc>
          <w:tcPr>
            <w:tcW w:w="4961" w:type="dxa"/>
          </w:tcPr>
          <w:p w14:paraId="7DE20CB3" w14:textId="5D079C95" w:rsidR="00096DB0" w:rsidRPr="00E150B8" w:rsidRDefault="00443FD7" w:rsidP="00A7439B">
            <w:pPr>
              <w:rPr>
                <w:sz w:val="24"/>
                <w:szCs w:val="22"/>
              </w:rPr>
            </w:pPr>
            <w:r>
              <w:rPr>
                <w:sz w:val="24"/>
                <w:szCs w:val="22"/>
              </w:rPr>
              <w:t>п</w:t>
            </w:r>
            <w:r w:rsidRPr="00443FD7">
              <w:rPr>
                <w:sz w:val="24"/>
                <w:szCs w:val="22"/>
              </w:rPr>
              <w:t>оставщик AMF</w:t>
            </w:r>
          </w:p>
        </w:tc>
        <w:tc>
          <w:tcPr>
            <w:tcW w:w="847" w:type="dxa"/>
          </w:tcPr>
          <w:p w14:paraId="640E209E" w14:textId="62160B07" w:rsidR="00096DB0" w:rsidRPr="00CA25A4" w:rsidRDefault="00B50C41" w:rsidP="006A69AB">
            <w:pPr>
              <w:jc w:val="right"/>
              <w:rPr>
                <w:sz w:val="24"/>
                <w:szCs w:val="22"/>
              </w:rPr>
            </w:pPr>
            <w:r w:rsidRPr="00096DB0">
              <w:rPr>
                <w:sz w:val="24"/>
                <w:szCs w:val="22"/>
              </w:rPr>
              <w:t>3.4.4</w:t>
            </w:r>
          </w:p>
        </w:tc>
      </w:tr>
      <w:tr w:rsidR="00096DB0" w:rsidRPr="00E150B8" w14:paraId="3E68381E" w14:textId="77777777" w:rsidTr="009A642D">
        <w:tc>
          <w:tcPr>
            <w:tcW w:w="3544" w:type="dxa"/>
          </w:tcPr>
          <w:p w14:paraId="1DDA55F3" w14:textId="0C725DE2" w:rsidR="00096DB0" w:rsidRPr="00B50C41" w:rsidRDefault="00B50C41" w:rsidP="00B50C41">
            <w:pPr>
              <w:rPr>
                <w:sz w:val="24"/>
                <w:szCs w:val="22"/>
                <w:lang w:val="en-US"/>
              </w:rPr>
            </w:pPr>
            <w:r w:rsidRPr="00096DB0">
              <w:rPr>
                <w:sz w:val="24"/>
                <w:szCs w:val="22"/>
              </w:rPr>
              <w:t xml:space="preserve">arbitrarily oriented bounding box </w:t>
            </w:r>
          </w:p>
        </w:tc>
        <w:tc>
          <w:tcPr>
            <w:tcW w:w="4961" w:type="dxa"/>
          </w:tcPr>
          <w:p w14:paraId="5C20051F" w14:textId="56359102" w:rsidR="00096DB0" w:rsidRPr="00E150B8" w:rsidRDefault="00443FD7" w:rsidP="00A7439B">
            <w:pPr>
              <w:rPr>
                <w:sz w:val="24"/>
                <w:szCs w:val="22"/>
              </w:rPr>
            </w:pPr>
            <w:r>
              <w:rPr>
                <w:sz w:val="24"/>
                <w:szCs w:val="22"/>
              </w:rPr>
              <w:t>п</w:t>
            </w:r>
            <w:r w:rsidRPr="00443FD7">
              <w:rPr>
                <w:sz w:val="24"/>
                <w:szCs w:val="22"/>
              </w:rPr>
              <w:t xml:space="preserve">роизвольно ориентированный ограничительный блок </w:t>
            </w:r>
          </w:p>
        </w:tc>
        <w:tc>
          <w:tcPr>
            <w:tcW w:w="847" w:type="dxa"/>
          </w:tcPr>
          <w:p w14:paraId="537158CB" w14:textId="750817C4" w:rsidR="00096DB0" w:rsidRPr="00CA25A4" w:rsidRDefault="00B50C41" w:rsidP="006A69AB">
            <w:pPr>
              <w:jc w:val="right"/>
              <w:rPr>
                <w:sz w:val="24"/>
                <w:szCs w:val="22"/>
              </w:rPr>
            </w:pPr>
            <w:r w:rsidRPr="00096DB0">
              <w:rPr>
                <w:sz w:val="24"/>
                <w:szCs w:val="22"/>
              </w:rPr>
              <w:t>3.5.2</w:t>
            </w:r>
          </w:p>
        </w:tc>
      </w:tr>
      <w:tr w:rsidR="00096DB0" w:rsidRPr="00E150B8" w14:paraId="6CE43001" w14:textId="77777777" w:rsidTr="009A642D">
        <w:tc>
          <w:tcPr>
            <w:tcW w:w="3544" w:type="dxa"/>
          </w:tcPr>
          <w:p w14:paraId="0AB5C816" w14:textId="329BDE73" w:rsidR="00096DB0" w:rsidRPr="00B50C41" w:rsidRDefault="00B50C41" w:rsidP="00A7439B">
            <w:pPr>
              <w:rPr>
                <w:sz w:val="24"/>
                <w:szCs w:val="22"/>
                <w:lang w:val="en-US"/>
              </w:rPr>
            </w:pPr>
            <w:r w:rsidRPr="00096DB0">
              <w:rPr>
                <w:sz w:val="24"/>
                <w:szCs w:val="22"/>
              </w:rPr>
              <w:t xml:space="preserve">as built </w:t>
            </w:r>
          </w:p>
        </w:tc>
        <w:tc>
          <w:tcPr>
            <w:tcW w:w="4961" w:type="dxa"/>
          </w:tcPr>
          <w:p w14:paraId="7AC9B69A" w14:textId="4F65F585" w:rsidR="00096DB0" w:rsidRPr="00E150B8" w:rsidRDefault="00443FD7" w:rsidP="00A7439B">
            <w:pPr>
              <w:rPr>
                <w:sz w:val="24"/>
                <w:szCs w:val="22"/>
              </w:rPr>
            </w:pPr>
            <w:r>
              <w:rPr>
                <w:sz w:val="24"/>
                <w:szCs w:val="22"/>
              </w:rPr>
              <w:t>заготовка</w:t>
            </w:r>
          </w:p>
        </w:tc>
        <w:tc>
          <w:tcPr>
            <w:tcW w:w="847" w:type="dxa"/>
          </w:tcPr>
          <w:p w14:paraId="276F1E25" w14:textId="3B9FF465" w:rsidR="00096DB0" w:rsidRPr="00CA25A4" w:rsidRDefault="00B50C41" w:rsidP="006A69AB">
            <w:pPr>
              <w:jc w:val="right"/>
              <w:rPr>
                <w:sz w:val="24"/>
                <w:szCs w:val="22"/>
              </w:rPr>
            </w:pPr>
            <w:r w:rsidRPr="00096DB0">
              <w:rPr>
                <w:sz w:val="24"/>
                <w:szCs w:val="22"/>
              </w:rPr>
              <w:t>3.11.4</w:t>
            </w:r>
          </w:p>
        </w:tc>
      </w:tr>
      <w:tr w:rsidR="00096DB0" w:rsidRPr="00E150B8" w14:paraId="087A3FA1" w14:textId="77777777" w:rsidTr="009A642D">
        <w:tc>
          <w:tcPr>
            <w:tcW w:w="3544" w:type="dxa"/>
          </w:tcPr>
          <w:p w14:paraId="6C6658F0" w14:textId="5DCD1522" w:rsidR="00096DB0" w:rsidRPr="00B50C41" w:rsidRDefault="00B50C41" w:rsidP="00B50C41">
            <w:pPr>
              <w:rPr>
                <w:sz w:val="24"/>
                <w:szCs w:val="22"/>
                <w:lang w:val="en-US"/>
              </w:rPr>
            </w:pPr>
            <w:r w:rsidRPr="00096DB0">
              <w:rPr>
                <w:sz w:val="24"/>
                <w:szCs w:val="22"/>
              </w:rPr>
              <w:t xml:space="preserve">as designed </w:t>
            </w:r>
          </w:p>
        </w:tc>
        <w:tc>
          <w:tcPr>
            <w:tcW w:w="4961" w:type="dxa"/>
          </w:tcPr>
          <w:p w14:paraId="2D6EDE02" w14:textId="71F03843" w:rsidR="00096DB0" w:rsidRPr="00E150B8" w:rsidRDefault="00443FD7" w:rsidP="00A7439B">
            <w:pPr>
              <w:rPr>
                <w:sz w:val="24"/>
                <w:szCs w:val="22"/>
              </w:rPr>
            </w:pPr>
            <w:r>
              <w:rPr>
                <w:sz w:val="24"/>
                <w:szCs w:val="22"/>
              </w:rPr>
              <w:t>с</w:t>
            </w:r>
            <w:r w:rsidRPr="00443FD7">
              <w:rPr>
                <w:sz w:val="24"/>
                <w:szCs w:val="22"/>
              </w:rPr>
              <w:t>проектированная деталь</w:t>
            </w:r>
          </w:p>
        </w:tc>
        <w:tc>
          <w:tcPr>
            <w:tcW w:w="847" w:type="dxa"/>
          </w:tcPr>
          <w:p w14:paraId="1147BF15" w14:textId="3D2584FA" w:rsidR="00096DB0" w:rsidRPr="00CA25A4" w:rsidRDefault="00B50C41" w:rsidP="006A69AB">
            <w:pPr>
              <w:jc w:val="right"/>
              <w:rPr>
                <w:sz w:val="24"/>
                <w:szCs w:val="22"/>
              </w:rPr>
            </w:pPr>
            <w:r w:rsidRPr="00096DB0">
              <w:rPr>
                <w:sz w:val="24"/>
                <w:szCs w:val="22"/>
              </w:rPr>
              <w:t>3.11.5</w:t>
            </w:r>
          </w:p>
        </w:tc>
      </w:tr>
      <w:tr w:rsidR="00096DB0" w:rsidRPr="00E150B8" w14:paraId="1D703874" w14:textId="77777777" w:rsidTr="009A642D">
        <w:tc>
          <w:tcPr>
            <w:tcW w:w="3544" w:type="dxa"/>
          </w:tcPr>
          <w:p w14:paraId="3A721E50" w14:textId="1C0BB46A" w:rsidR="00096DB0" w:rsidRPr="00E150B8" w:rsidRDefault="00B50C41" w:rsidP="00A7439B">
            <w:pPr>
              <w:rPr>
                <w:sz w:val="24"/>
                <w:szCs w:val="22"/>
              </w:rPr>
            </w:pPr>
            <w:r w:rsidRPr="00096DB0">
              <w:rPr>
                <w:sz w:val="24"/>
                <w:szCs w:val="22"/>
              </w:rPr>
              <w:t xml:space="preserve">attribute </w:t>
            </w:r>
          </w:p>
        </w:tc>
        <w:tc>
          <w:tcPr>
            <w:tcW w:w="4961" w:type="dxa"/>
          </w:tcPr>
          <w:p w14:paraId="4701A4C6" w14:textId="4BFF6015" w:rsidR="00096DB0" w:rsidRPr="00E150B8" w:rsidRDefault="00443FD7" w:rsidP="00A7439B">
            <w:pPr>
              <w:rPr>
                <w:sz w:val="24"/>
                <w:szCs w:val="22"/>
              </w:rPr>
            </w:pPr>
            <w:r>
              <w:rPr>
                <w:sz w:val="24"/>
                <w:szCs w:val="22"/>
              </w:rPr>
              <w:t xml:space="preserve">атрибут </w:t>
            </w:r>
          </w:p>
        </w:tc>
        <w:tc>
          <w:tcPr>
            <w:tcW w:w="847" w:type="dxa"/>
          </w:tcPr>
          <w:p w14:paraId="251B253C" w14:textId="229F8C10" w:rsidR="00096DB0" w:rsidRPr="00CA25A4" w:rsidRDefault="00B50C41" w:rsidP="006A69AB">
            <w:pPr>
              <w:jc w:val="right"/>
              <w:rPr>
                <w:sz w:val="24"/>
                <w:szCs w:val="22"/>
              </w:rPr>
            </w:pPr>
            <w:r w:rsidRPr="00096DB0">
              <w:rPr>
                <w:sz w:val="24"/>
                <w:szCs w:val="22"/>
              </w:rPr>
              <w:t>3.4.8</w:t>
            </w:r>
          </w:p>
        </w:tc>
      </w:tr>
      <w:tr w:rsidR="00A01E08" w:rsidRPr="00E150B8" w14:paraId="697706D3" w14:textId="77777777" w:rsidTr="009A642D">
        <w:tc>
          <w:tcPr>
            <w:tcW w:w="9352" w:type="dxa"/>
            <w:gridSpan w:val="3"/>
          </w:tcPr>
          <w:p w14:paraId="4788E2F1" w14:textId="14ACF685" w:rsidR="00A01E08" w:rsidRPr="00CA25A4" w:rsidRDefault="00A01E08" w:rsidP="00A01E08">
            <w:pPr>
              <w:jc w:val="center"/>
              <w:rPr>
                <w:sz w:val="24"/>
                <w:szCs w:val="22"/>
              </w:rPr>
            </w:pPr>
            <w:r w:rsidRPr="00B50C41">
              <w:rPr>
                <w:b/>
                <w:bCs/>
                <w:sz w:val="24"/>
                <w:szCs w:val="22"/>
                <w:lang w:val="en-US"/>
              </w:rPr>
              <w:t>B</w:t>
            </w:r>
          </w:p>
        </w:tc>
      </w:tr>
      <w:tr w:rsidR="00096DB0" w:rsidRPr="00E150B8" w14:paraId="77B69F57" w14:textId="77777777" w:rsidTr="009A642D">
        <w:tc>
          <w:tcPr>
            <w:tcW w:w="3544" w:type="dxa"/>
          </w:tcPr>
          <w:p w14:paraId="61026FA8" w14:textId="670269B9" w:rsidR="00096DB0" w:rsidRPr="00B50C41" w:rsidRDefault="00B50C41" w:rsidP="00B50C41">
            <w:pPr>
              <w:rPr>
                <w:sz w:val="24"/>
                <w:szCs w:val="22"/>
                <w:lang w:val="en-US"/>
              </w:rPr>
            </w:pPr>
            <w:r w:rsidRPr="00B50C41">
              <w:rPr>
                <w:sz w:val="24"/>
                <w:szCs w:val="22"/>
                <w:lang w:val="en-US"/>
              </w:rPr>
              <w:t xml:space="preserve">batch     </w:t>
            </w:r>
          </w:p>
        </w:tc>
        <w:tc>
          <w:tcPr>
            <w:tcW w:w="4961" w:type="dxa"/>
          </w:tcPr>
          <w:p w14:paraId="35826543" w14:textId="74772F35" w:rsidR="00096DB0" w:rsidRPr="00E150B8" w:rsidRDefault="00CC518A" w:rsidP="00A7439B">
            <w:pPr>
              <w:rPr>
                <w:sz w:val="24"/>
                <w:szCs w:val="22"/>
              </w:rPr>
            </w:pPr>
            <w:r>
              <w:rPr>
                <w:sz w:val="24"/>
                <w:szCs w:val="22"/>
              </w:rPr>
              <w:t>з</w:t>
            </w:r>
            <w:r w:rsidRPr="00CC518A">
              <w:rPr>
                <w:sz w:val="24"/>
                <w:szCs w:val="22"/>
              </w:rPr>
              <w:t xml:space="preserve">агрузочная партия </w:t>
            </w:r>
          </w:p>
        </w:tc>
        <w:tc>
          <w:tcPr>
            <w:tcW w:w="847" w:type="dxa"/>
          </w:tcPr>
          <w:p w14:paraId="66737E06" w14:textId="3C866EB2" w:rsidR="00096DB0" w:rsidRPr="00CA25A4" w:rsidRDefault="00B50C41" w:rsidP="006A69AB">
            <w:pPr>
              <w:jc w:val="right"/>
              <w:rPr>
                <w:sz w:val="24"/>
                <w:szCs w:val="22"/>
              </w:rPr>
            </w:pPr>
            <w:r w:rsidRPr="00B50C41">
              <w:rPr>
                <w:sz w:val="24"/>
                <w:szCs w:val="22"/>
                <w:lang w:val="en-US"/>
              </w:rPr>
              <w:t>3.6.1</w:t>
            </w:r>
          </w:p>
        </w:tc>
      </w:tr>
      <w:tr w:rsidR="00096DB0" w:rsidRPr="00E150B8" w14:paraId="4DCA7F84" w14:textId="77777777" w:rsidTr="009A642D">
        <w:tc>
          <w:tcPr>
            <w:tcW w:w="3544" w:type="dxa"/>
          </w:tcPr>
          <w:p w14:paraId="11CB8E11" w14:textId="670F635F" w:rsidR="00096DB0" w:rsidRPr="00B50C41" w:rsidRDefault="00B50C41" w:rsidP="00B50C41">
            <w:pPr>
              <w:rPr>
                <w:sz w:val="24"/>
                <w:szCs w:val="22"/>
                <w:lang w:val="en-US"/>
              </w:rPr>
            </w:pPr>
            <w:r w:rsidRPr="00B50C41">
              <w:rPr>
                <w:sz w:val="24"/>
                <w:szCs w:val="22"/>
                <w:lang w:val="en-US"/>
              </w:rPr>
              <w:t xml:space="preserve">batch feed processing     </w:t>
            </w:r>
          </w:p>
        </w:tc>
        <w:tc>
          <w:tcPr>
            <w:tcW w:w="4961" w:type="dxa"/>
          </w:tcPr>
          <w:p w14:paraId="4915E250" w14:textId="326CDDBA" w:rsidR="00096DB0" w:rsidRPr="00E150B8" w:rsidRDefault="00CC518A" w:rsidP="00A7439B">
            <w:pPr>
              <w:rPr>
                <w:sz w:val="24"/>
                <w:szCs w:val="22"/>
              </w:rPr>
            </w:pPr>
            <w:r>
              <w:rPr>
                <w:sz w:val="24"/>
                <w:szCs w:val="22"/>
              </w:rPr>
              <w:t>п</w:t>
            </w:r>
            <w:r w:rsidRPr="00CC518A">
              <w:rPr>
                <w:sz w:val="24"/>
                <w:szCs w:val="22"/>
              </w:rPr>
              <w:t>ериодическая подача</w:t>
            </w:r>
          </w:p>
        </w:tc>
        <w:tc>
          <w:tcPr>
            <w:tcW w:w="847" w:type="dxa"/>
          </w:tcPr>
          <w:p w14:paraId="6798037B" w14:textId="6EEA334B" w:rsidR="00096DB0" w:rsidRPr="00CC518A" w:rsidRDefault="00B50C41" w:rsidP="006A69AB">
            <w:pPr>
              <w:jc w:val="right"/>
              <w:rPr>
                <w:sz w:val="24"/>
                <w:szCs w:val="22"/>
              </w:rPr>
            </w:pPr>
            <w:r w:rsidRPr="00B50C41">
              <w:rPr>
                <w:sz w:val="24"/>
                <w:szCs w:val="22"/>
                <w:lang w:val="en-US"/>
              </w:rPr>
              <w:t>3.8.1</w:t>
            </w:r>
          </w:p>
        </w:tc>
      </w:tr>
      <w:tr w:rsidR="00096DB0" w:rsidRPr="00E150B8" w14:paraId="17A9D8F0" w14:textId="77777777" w:rsidTr="009A642D">
        <w:tc>
          <w:tcPr>
            <w:tcW w:w="3544" w:type="dxa"/>
          </w:tcPr>
          <w:p w14:paraId="10E604E7" w14:textId="0B1CD1A2" w:rsidR="00096DB0" w:rsidRPr="00B50C41" w:rsidRDefault="00B50C41" w:rsidP="00B50C41">
            <w:pPr>
              <w:rPr>
                <w:sz w:val="24"/>
                <w:szCs w:val="22"/>
                <w:lang w:val="en-US"/>
              </w:rPr>
            </w:pPr>
            <w:r w:rsidRPr="00B50C41">
              <w:rPr>
                <w:sz w:val="24"/>
                <w:szCs w:val="22"/>
                <w:lang w:val="en-US"/>
              </w:rPr>
              <w:t xml:space="preserve">binder jetting     </w:t>
            </w:r>
          </w:p>
        </w:tc>
        <w:tc>
          <w:tcPr>
            <w:tcW w:w="4961" w:type="dxa"/>
          </w:tcPr>
          <w:p w14:paraId="6356DC2C" w14:textId="4ECE7222" w:rsidR="00096DB0" w:rsidRPr="00E150B8" w:rsidRDefault="0012650A" w:rsidP="00A7439B">
            <w:pPr>
              <w:rPr>
                <w:sz w:val="24"/>
                <w:szCs w:val="22"/>
              </w:rPr>
            </w:pPr>
            <w:r>
              <w:rPr>
                <w:sz w:val="24"/>
                <w:szCs w:val="22"/>
              </w:rPr>
              <w:t>с</w:t>
            </w:r>
            <w:r w:rsidR="00CC518A" w:rsidRPr="00CC518A">
              <w:rPr>
                <w:sz w:val="24"/>
                <w:szCs w:val="22"/>
              </w:rPr>
              <w:t>труйное нанесение связующего</w:t>
            </w:r>
          </w:p>
        </w:tc>
        <w:tc>
          <w:tcPr>
            <w:tcW w:w="847" w:type="dxa"/>
          </w:tcPr>
          <w:p w14:paraId="16495E0D" w14:textId="308E3595" w:rsidR="00096DB0" w:rsidRPr="00CA25A4" w:rsidRDefault="00B50C41" w:rsidP="006A69AB">
            <w:pPr>
              <w:jc w:val="right"/>
              <w:rPr>
                <w:sz w:val="24"/>
                <w:szCs w:val="22"/>
              </w:rPr>
            </w:pPr>
            <w:r w:rsidRPr="00B50C41">
              <w:rPr>
                <w:sz w:val="24"/>
                <w:szCs w:val="22"/>
                <w:lang w:val="en-US"/>
              </w:rPr>
              <w:t>3.2.1</w:t>
            </w:r>
          </w:p>
        </w:tc>
      </w:tr>
      <w:tr w:rsidR="00096DB0" w:rsidRPr="00E150B8" w14:paraId="6499AA7C" w14:textId="77777777" w:rsidTr="009A642D">
        <w:tc>
          <w:tcPr>
            <w:tcW w:w="3544" w:type="dxa"/>
          </w:tcPr>
          <w:p w14:paraId="3802CE49" w14:textId="33C7C9FF" w:rsidR="00096DB0" w:rsidRPr="00B50C41" w:rsidRDefault="00B50C41" w:rsidP="00B50C41">
            <w:pPr>
              <w:rPr>
                <w:sz w:val="24"/>
                <w:szCs w:val="22"/>
                <w:lang w:val="en-US"/>
              </w:rPr>
            </w:pPr>
            <w:r w:rsidRPr="00B50C41">
              <w:rPr>
                <w:sz w:val="24"/>
                <w:szCs w:val="22"/>
                <w:lang w:val="en-US"/>
              </w:rPr>
              <w:t xml:space="preserve">BJT     </w:t>
            </w:r>
          </w:p>
        </w:tc>
        <w:tc>
          <w:tcPr>
            <w:tcW w:w="4961" w:type="dxa"/>
          </w:tcPr>
          <w:p w14:paraId="5EB08ADA" w14:textId="0E6B7F2A" w:rsidR="00096DB0" w:rsidRPr="00E150B8" w:rsidRDefault="00CC518A" w:rsidP="00A7439B">
            <w:pPr>
              <w:rPr>
                <w:sz w:val="24"/>
                <w:szCs w:val="22"/>
              </w:rPr>
            </w:pPr>
            <w:r w:rsidRPr="00CC518A">
              <w:rPr>
                <w:sz w:val="24"/>
                <w:szCs w:val="22"/>
              </w:rPr>
              <w:t>СНС</w:t>
            </w:r>
          </w:p>
        </w:tc>
        <w:tc>
          <w:tcPr>
            <w:tcW w:w="847" w:type="dxa"/>
          </w:tcPr>
          <w:p w14:paraId="35CBC036" w14:textId="45BD1CB5" w:rsidR="00096DB0" w:rsidRPr="00CA25A4" w:rsidRDefault="00B50C41" w:rsidP="006A69AB">
            <w:pPr>
              <w:jc w:val="right"/>
              <w:rPr>
                <w:sz w:val="24"/>
                <w:szCs w:val="22"/>
              </w:rPr>
            </w:pPr>
            <w:r w:rsidRPr="00B50C41">
              <w:rPr>
                <w:sz w:val="24"/>
                <w:szCs w:val="22"/>
                <w:lang w:val="en-US"/>
              </w:rPr>
              <w:t>3.2.1</w:t>
            </w:r>
          </w:p>
        </w:tc>
      </w:tr>
      <w:tr w:rsidR="00096DB0" w:rsidRPr="00E150B8" w14:paraId="75294799" w14:textId="77777777" w:rsidTr="009A642D">
        <w:tc>
          <w:tcPr>
            <w:tcW w:w="3544" w:type="dxa"/>
          </w:tcPr>
          <w:p w14:paraId="7B21A5F4" w14:textId="52EA23F5" w:rsidR="00096DB0" w:rsidRPr="00E150B8" w:rsidRDefault="00B50C41" w:rsidP="00A7439B">
            <w:pPr>
              <w:rPr>
                <w:sz w:val="24"/>
                <w:szCs w:val="22"/>
              </w:rPr>
            </w:pPr>
            <w:r w:rsidRPr="00B50C41">
              <w:rPr>
                <w:sz w:val="24"/>
                <w:szCs w:val="22"/>
                <w:lang w:val="en-US"/>
              </w:rPr>
              <w:t xml:space="preserve">bounding box     </w:t>
            </w:r>
          </w:p>
        </w:tc>
        <w:tc>
          <w:tcPr>
            <w:tcW w:w="4961" w:type="dxa"/>
          </w:tcPr>
          <w:p w14:paraId="54E888A9" w14:textId="0B64AA9F" w:rsidR="00096DB0" w:rsidRPr="00E150B8" w:rsidRDefault="0012650A" w:rsidP="00A7439B">
            <w:pPr>
              <w:rPr>
                <w:sz w:val="24"/>
                <w:szCs w:val="22"/>
              </w:rPr>
            </w:pPr>
            <w:r>
              <w:rPr>
                <w:sz w:val="24"/>
                <w:szCs w:val="22"/>
              </w:rPr>
              <w:t>о</w:t>
            </w:r>
            <w:r w:rsidRPr="0012650A">
              <w:rPr>
                <w:sz w:val="24"/>
                <w:szCs w:val="22"/>
              </w:rPr>
              <w:t xml:space="preserve">граничительный блок </w:t>
            </w:r>
          </w:p>
        </w:tc>
        <w:tc>
          <w:tcPr>
            <w:tcW w:w="847" w:type="dxa"/>
          </w:tcPr>
          <w:p w14:paraId="77CFACE8" w14:textId="7B724897" w:rsidR="00096DB0" w:rsidRPr="00CA25A4" w:rsidRDefault="00B50C41" w:rsidP="006A69AB">
            <w:pPr>
              <w:jc w:val="right"/>
              <w:rPr>
                <w:sz w:val="24"/>
                <w:szCs w:val="22"/>
              </w:rPr>
            </w:pPr>
            <w:r w:rsidRPr="00B50C41">
              <w:rPr>
                <w:sz w:val="24"/>
                <w:szCs w:val="22"/>
                <w:lang w:val="en-US"/>
              </w:rPr>
              <w:t>3.5.1</w:t>
            </w:r>
          </w:p>
        </w:tc>
      </w:tr>
      <w:tr w:rsidR="00096DB0" w:rsidRPr="00E150B8" w14:paraId="79116E76" w14:textId="77777777" w:rsidTr="009A642D">
        <w:tc>
          <w:tcPr>
            <w:tcW w:w="3544" w:type="dxa"/>
          </w:tcPr>
          <w:p w14:paraId="0CB5BA0F" w14:textId="4FBF1B5D" w:rsidR="00096DB0" w:rsidRPr="006A69AB" w:rsidRDefault="006A69AB" w:rsidP="006A69AB">
            <w:pPr>
              <w:rPr>
                <w:sz w:val="24"/>
                <w:szCs w:val="22"/>
                <w:lang w:val="en-US"/>
              </w:rPr>
            </w:pPr>
            <w:r w:rsidRPr="006A69AB">
              <w:rPr>
                <w:sz w:val="24"/>
                <w:szCs w:val="22"/>
              </w:rPr>
              <w:t xml:space="preserve">build chamber </w:t>
            </w:r>
          </w:p>
        </w:tc>
        <w:tc>
          <w:tcPr>
            <w:tcW w:w="4961" w:type="dxa"/>
          </w:tcPr>
          <w:p w14:paraId="32AF799D" w14:textId="4627A1A9" w:rsidR="00096DB0" w:rsidRPr="00E150B8" w:rsidRDefault="000A01B2" w:rsidP="00A7439B">
            <w:pPr>
              <w:rPr>
                <w:sz w:val="24"/>
                <w:szCs w:val="22"/>
              </w:rPr>
            </w:pPr>
            <w:r>
              <w:rPr>
                <w:sz w:val="24"/>
                <w:szCs w:val="22"/>
              </w:rPr>
              <w:t xml:space="preserve">рабочая камера </w:t>
            </w:r>
          </w:p>
        </w:tc>
        <w:tc>
          <w:tcPr>
            <w:tcW w:w="847" w:type="dxa"/>
          </w:tcPr>
          <w:p w14:paraId="10D93D4D" w14:textId="7189B1B9" w:rsidR="00096DB0" w:rsidRPr="00CA25A4" w:rsidRDefault="006A69AB" w:rsidP="006A69AB">
            <w:pPr>
              <w:jc w:val="right"/>
              <w:rPr>
                <w:sz w:val="24"/>
                <w:szCs w:val="22"/>
              </w:rPr>
            </w:pPr>
            <w:r w:rsidRPr="006A69AB">
              <w:rPr>
                <w:sz w:val="24"/>
                <w:szCs w:val="22"/>
              </w:rPr>
              <w:t>3.3.2</w:t>
            </w:r>
          </w:p>
        </w:tc>
      </w:tr>
      <w:tr w:rsidR="00096DB0" w:rsidRPr="00E150B8" w14:paraId="74959EDF" w14:textId="77777777" w:rsidTr="009A642D">
        <w:tc>
          <w:tcPr>
            <w:tcW w:w="3544" w:type="dxa"/>
          </w:tcPr>
          <w:p w14:paraId="5B03599E" w14:textId="537E98F6" w:rsidR="00096DB0" w:rsidRPr="006A69AB" w:rsidRDefault="006A69AB" w:rsidP="006A69AB">
            <w:pPr>
              <w:rPr>
                <w:sz w:val="24"/>
                <w:szCs w:val="22"/>
                <w:lang w:val="en-US"/>
              </w:rPr>
            </w:pPr>
            <w:r w:rsidRPr="006A69AB">
              <w:rPr>
                <w:sz w:val="24"/>
                <w:szCs w:val="22"/>
              </w:rPr>
              <w:t xml:space="preserve">build cycle </w:t>
            </w:r>
          </w:p>
        </w:tc>
        <w:tc>
          <w:tcPr>
            <w:tcW w:w="4961" w:type="dxa"/>
          </w:tcPr>
          <w:p w14:paraId="2A91D75E" w14:textId="737236AB" w:rsidR="00096DB0" w:rsidRPr="00E150B8" w:rsidRDefault="000A01B2" w:rsidP="00A7439B">
            <w:pPr>
              <w:rPr>
                <w:sz w:val="24"/>
                <w:szCs w:val="22"/>
              </w:rPr>
            </w:pPr>
            <w:r>
              <w:rPr>
                <w:sz w:val="24"/>
                <w:szCs w:val="22"/>
              </w:rPr>
              <w:t xml:space="preserve">цикл построения </w:t>
            </w:r>
          </w:p>
        </w:tc>
        <w:tc>
          <w:tcPr>
            <w:tcW w:w="847" w:type="dxa"/>
          </w:tcPr>
          <w:p w14:paraId="38000A3D" w14:textId="47DCE2DB" w:rsidR="00096DB0" w:rsidRPr="00CA25A4" w:rsidRDefault="006A69AB" w:rsidP="006A69AB">
            <w:pPr>
              <w:jc w:val="right"/>
              <w:rPr>
                <w:sz w:val="24"/>
                <w:szCs w:val="22"/>
              </w:rPr>
            </w:pPr>
            <w:r w:rsidRPr="006A69AB">
              <w:rPr>
                <w:sz w:val="24"/>
                <w:szCs w:val="22"/>
              </w:rPr>
              <w:t>3.3.8</w:t>
            </w:r>
          </w:p>
        </w:tc>
      </w:tr>
      <w:tr w:rsidR="00096DB0" w:rsidRPr="00E150B8" w14:paraId="05F33903" w14:textId="77777777" w:rsidTr="009A642D">
        <w:tc>
          <w:tcPr>
            <w:tcW w:w="3544" w:type="dxa"/>
          </w:tcPr>
          <w:p w14:paraId="6A238D78" w14:textId="0610EA3B" w:rsidR="00096DB0" w:rsidRPr="006A69AB" w:rsidRDefault="006A69AB" w:rsidP="006A69AB">
            <w:pPr>
              <w:rPr>
                <w:sz w:val="24"/>
                <w:szCs w:val="22"/>
                <w:lang w:val="en-US"/>
              </w:rPr>
            </w:pPr>
            <w:r w:rsidRPr="006A69AB">
              <w:rPr>
                <w:sz w:val="24"/>
                <w:szCs w:val="22"/>
              </w:rPr>
              <w:t xml:space="preserve">build envelope </w:t>
            </w:r>
          </w:p>
        </w:tc>
        <w:tc>
          <w:tcPr>
            <w:tcW w:w="4961" w:type="dxa"/>
          </w:tcPr>
          <w:p w14:paraId="70F729DB" w14:textId="465785A2" w:rsidR="00096DB0" w:rsidRPr="00E150B8" w:rsidRDefault="000A01B2" w:rsidP="00A7439B">
            <w:pPr>
              <w:rPr>
                <w:sz w:val="24"/>
                <w:szCs w:val="22"/>
              </w:rPr>
            </w:pPr>
            <w:r>
              <w:rPr>
                <w:sz w:val="24"/>
                <w:szCs w:val="22"/>
              </w:rPr>
              <w:t>пространство построения</w:t>
            </w:r>
          </w:p>
        </w:tc>
        <w:tc>
          <w:tcPr>
            <w:tcW w:w="847" w:type="dxa"/>
          </w:tcPr>
          <w:p w14:paraId="550D9AA9" w14:textId="3D969058" w:rsidR="00096DB0" w:rsidRPr="00CA25A4" w:rsidRDefault="006A69AB" w:rsidP="006A69AB">
            <w:pPr>
              <w:jc w:val="right"/>
              <w:rPr>
                <w:sz w:val="24"/>
                <w:szCs w:val="22"/>
              </w:rPr>
            </w:pPr>
            <w:r w:rsidRPr="006A69AB">
              <w:rPr>
                <w:sz w:val="24"/>
                <w:szCs w:val="22"/>
              </w:rPr>
              <w:t>3.5.9</w:t>
            </w:r>
          </w:p>
        </w:tc>
      </w:tr>
      <w:tr w:rsidR="00096DB0" w:rsidRPr="00E150B8" w14:paraId="50ECE8EC" w14:textId="77777777" w:rsidTr="009A642D">
        <w:tc>
          <w:tcPr>
            <w:tcW w:w="3544" w:type="dxa"/>
          </w:tcPr>
          <w:p w14:paraId="3B2B2955" w14:textId="587BEB0C" w:rsidR="00096DB0" w:rsidRPr="006A69AB" w:rsidRDefault="006A69AB" w:rsidP="006A69AB">
            <w:pPr>
              <w:rPr>
                <w:sz w:val="24"/>
                <w:szCs w:val="22"/>
                <w:lang w:val="en-US"/>
              </w:rPr>
            </w:pPr>
            <w:r w:rsidRPr="006A69AB">
              <w:rPr>
                <w:sz w:val="24"/>
                <w:szCs w:val="22"/>
              </w:rPr>
              <w:t xml:space="preserve">build origin </w:t>
            </w:r>
          </w:p>
        </w:tc>
        <w:tc>
          <w:tcPr>
            <w:tcW w:w="4961" w:type="dxa"/>
          </w:tcPr>
          <w:p w14:paraId="01DD7CB2" w14:textId="4EBC9863" w:rsidR="00096DB0" w:rsidRPr="00E150B8" w:rsidRDefault="000A01B2" w:rsidP="00A7439B">
            <w:pPr>
              <w:rPr>
                <w:sz w:val="24"/>
                <w:szCs w:val="22"/>
              </w:rPr>
            </w:pPr>
            <w:r>
              <w:rPr>
                <w:sz w:val="24"/>
                <w:szCs w:val="22"/>
              </w:rPr>
              <w:t>нулевая точка построения</w:t>
            </w:r>
          </w:p>
        </w:tc>
        <w:tc>
          <w:tcPr>
            <w:tcW w:w="847" w:type="dxa"/>
          </w:tcPr>
          <w:p w14:paraId="290571D6" w14:textId="53976FBA" w:rsidR="00096DB0" w:rsidRPr="00CA25A4" w:rsidRDefault="006A69AB" w:rsidP="006A69AB">
            <w:pPr>
              <w:jc w:val="right"/>
              <w:rPr>
                <w:sz w:val="24"/>
                <w:szCs w:val="22"/>
              </w:rPr>
            </w:pPr>
            <w:r w:rsidRPr="006A69AB">
              <w:rPr>
                <w:sz w:val="24"/>
                <w:szCs w:val="22"/>
              </w:rPr>
              <w:t>3.5.13</w:t>
            </w:r>
          </w:p>
        </w:tc>
      </w:tr>
      <w:tr w:rsidR="00096DB0" w:rsidRPr="00E150B8" w14:paraId="2545B510" w14:textId="77777777" w:rsidTr="009A642D">
        <w:tc>
          <w:tcPr>
            <w:tcW w:w="3544" w:type="dxa"/>
          </w:tcPr>
          <w:p w14:paraId="079C8A0F" w14:textId="40B0DDE5" w:rsidR="00096DB0" w:rsidRPr="006A69AB" w:rsidRDefault="006A69AB" w:rsidP="006A69AB">
            <w:pPr>
              <w:rPr>
                <w:sz w:val="24"/>
                <w:szCs w:val="22"/>
                <w:lang w:val="en-US"/>
              </w:rPr>
            </w:pPr>
            <w:r w:rsidRPr="006A69AB">
              <w:rPr>
                <w:sz w:val="24"/>
                <w:szCs w:val="22"/>
              </w:rPr>
              <w:t xml:space="preserve">build platform </w:t>
            </w:r>
          </w:p>
        </w:tc>
        <w:tc>
          <w:tcPr>
            <w:tcW w:w="4961" w:type="dxa"/>
          </w:tcPr>
          <w:p w14:paraId="1B69275C" w14:textId="5EBDE5AF" w:rsidR="00096DB0" w:rsidRPr="00E150B8" w:rsidRDefault="000A01B2" w:rsidP="00A7439B">
            <w:pPr>
              <w:rPr>
                <w:sz w:val="24"/>
                <w:szCs w:val="22"/>
              </w:rPr>
            </w:pPr>
            <w:r>
              <w:rPr>
                <w:sz w:val="24"/>
                <w:szCs w:val="22"/>
              </w:rPr>
              <w:t>платформа построения</w:t>
            </w:r>
          </w:p>
        </w:tc>
        <w:tc>
          <w:tcPr>
            <w:tcW w:w="847" w:type="dxa"/>
          </w:tcPr>
          <w:p w14:paraId="2C17B9F5" w14:textId="4947A986" w:rsidR="00096DB0" w:rsidRPr="00CA25A4" w:rsidRDefault="006A69AB" w:rsidP="006A69AB">
            <w:pPr>
              <w:jc w:val="right"/>
              <w:rPr>
                <w:sz w:val="24"/>
                <w:szCs w:val="22"/>
              </w:rPr>
            </w:pPr>
            <w:r w:rsidRPr="006A69AB">
              <w:rPr>
                <w:sz w:val="24"/>
                <w:szCs w:val="22"/>
              </w:rPr>
              <w:t>3.3.5</w:t>
            </w:r>
          </w:p>
        </w:tc>
      </w:tr>
      <w:tr w:rsidR="00096DB0" w:rsidRPr="00E150B8" w14:paraId="59067243" w14:textId="77777777" w:rsidTr="009A642D">
        <w:tc>
          <w:tcPr>
            <w:tcW w:w="3544" w:type="dxa"/>
          </w:tcPr>
          <w:p w14:paraId="767281E9" w14:textId="5744F87B" w:rsidR="00096DB0" w:rsidRPr="006A69AB" w:rsidRDefault="006A69AB" w:rsidP="006A69AB">
            <w:pPr>
              <w:rPr>
                <w:sz w:val="24"/>
                <w:szCs w:val="22"/>
                <w:lang w:val="en-US"/>
              </w:rPr>
            </w:pPr>
            <w:r w:rsidRPr="006A69AB">
              <w:rPr>
                <w:sz w:val="24"/>
                <w:szCs w:val="22"/>
              </w:rPr>
              <w:t xml:space="preserve">build sheet </w:t>
            </w:r>
          </w:p>
        </w:tc>
        <w:tc>
          <w:tcPr>
            <w:tcW w:w="4961" w:type="dxa"/>
          </w:tcPr>
          <w:p w14:paraId="21EEBEEF" w14:textId="142CED75" w:rsidR="00096DB0" w:rsidRPr="00E150B8" w:rsidRDefault="00F42E46" w:rsidP="00A7439B">
            <w:pPr>
              <w:rPr>
                <w:sz w:val="24"/>
                <w:szCs w:val="22"/>
              </w:rPr>
            </w:pPr>
            <w:r>
              <w:rPr>
                <w:sz w:val="24"/>
                <w:szCs w:val="22"/>
              </w:rPr>
              <w:t>лист построения</w:t>
            </w:r>
          </w:p>
        </w:tc>
        <w:tc>
          <w:tcPr>
            <w:tcW w:w="847" w:type="dxa"/>
          </w:tcPr>
          <w:p w14:paraId="5F1F90E4" w14:textId="72B7E6D2" w:rsidR="00096DB0" w:rsidRPr="00CA25A4" w:rsidRDefault="006A69AB" w:rsidP="006A69AB">
            <w:pPr>
              <w:jc w:val="right"/>
              <w:rPr>
                <w:sz w:val="24"/>
                <w:szCs w:val="22"/>
              </w:rPr>
            </w:pPr>
            <w:r w:rsidRPr="006A69AB">
              <w:rPr>
                <w:sz w:val="24"/>
                <w:szCs w:val="22"/>
              </w:rPr>
              <w:t>3.7.1</w:t>
            </w:r>
          </w:p>
        </w:tc>
      </w:tr>
      <w:tr w:rsidR="00F70661" w:rsidRPr="00E150B8" w14:paraId="56FD4BDE" w14:textId="77777777" w:rsidTr="009A642D">
        <w:tc>
          <w:tcPr>
            <w:tcW w:w="3544" w:type="dxa"/>
          </w:tcPr>
          <w:p w14:paraId="4540D57A" w14:textId="23BE3FCF" w:rsidR="00F70661" w:rsidRPr="006A69AB" w:rsidRDefault="006A69AB" w:rsidP="006A69AB">
            <w:pPr>
              <w:rPr>
                <w:sz w:val="24"/>
                <w:szCs w:val="22"/>
                <w:lang w:val="en-US"/>
              </w:rPr>
            </w:pPr>
            <w:r w:rsidRPr="006A69AB">
              <w:rPr>
                <w:sz w:val="24"/>
                <w:szCs w:val="22"/>
              </w:rPr>
              <w:t xml:space="preserve">build space </w:t>
            </w:r>
          </w:p>
        </w:tc>
        <w:tc>
          <w:tcPr>
            <w:tcW w:w="4961" w:type="dxa"/>
          </w:tcPr>
          <w:p w14:paraId="634A8D93" w14:textId="58336662" w:rsidR="00F70661" w:rsidRPr="00E150B8" w:rsidRDefault="001873CE" w:rsidP="00A7439B">
            <w:pPr>
              <w:rPr>
                <w:sz w:val="24"/>
                <w:szCs w:val="22"/>
              </w:rPr>
            </w:pPr>
            <w:r>
              <w:rPr>
                <w:sz w:val="24"/>
                <w:szCs w:val="22"/>
              </w:rPr>
              <w:t xml:space="preserve">область построения </w:t>
            </w:r>
          </w:p>
        </w:tc>
        <w:tc>
          <w:tcPr>
            <w:tcW w:w="847" w:type="dxa"/>
          </w:tcPr>
          <w:p w14:paraId="3E261B97" w14:textId="077C988A" w:rsidR="00F70661" w:rsidRPr="00CA25A4" w:rsidRDefault="006A69AB" w:rsidP="006A69AB">
            <w:pPr>
              <w:jc w:val="right"/>
              <w:rPr>
                <w:sz w:val="24"/>
                <w:szCs w:val="22"/>
              </w:rPr>
            </w:pPr>
            <w:r w:rsidRPr="006A69AB">
              <w:rPr>
                <w:sz w:val="24"/>
                <w:szCs w:val="22"/>
              </w:rPr>
              <w:t>3.3.3</w:t>
            </w:r>
          </w:p>
        </w:tc>
      </w:tr>
      <w:tr w:rsidR="00F70661" w:rsidRPr="00E150B8" w14:paraId="72B9EB88" w14:textId="77777777" w:rsidTr="009A642D">
        <w:tc>
          <w:tcPr>
            <w:tcW w:w="3544" w:type="dxa"/>
          </w:tcPr>
          <w:p w14:paraId="607AF184" w14:textId="762B73C4" w:rsidR="00F70661" w:rsidRPr="006A69AB" w:rsidRDefault="006A69AB" w:rsidP="006A69AB">
            <w:pPr>
              <w:rPr>
                <w:sz w:val="24"/>
                <w:szCs w:val="22"/>
                <w:lang w:val="en-US"/>
              </w:rPr>
            </w:pPr>
            <w:r w:rsidRPr="006A69AB">
              <w:rPr>
                <w:sz w:val="24"/>
                <w:szCs w:val="22"/>
              </w:rPr>
              <w:t xml:space="preserve">build surface </w:t>
            </w:r>
          </w:p>
        </w:tc>
        <w:tc>
          <w:tcPr>
            <w:tcW w:w="4961" w:type="dxa"/>
          </w:tcPr>
          <w:p w14:paraId="67903F0D" w14:textId="492497FC" w:rsidR="00F70661" w:rsidRPr="00E150B8" w:rsidRDefault="00492222" w:rsidP="00A7439B">
            <w:pPr>
              <w:rPr>
                <w:sz w:val="24"/>
                <w:szCs w:val="22"/>
              </w:rPr>
            </w:pPr>
            <w:r>
              <w:rPr>
                <w:sz w:val="24"/>
                <w:szCs w:val="22"/>
              </w:rPr>
              <w:t xml:space="preserve">поверхность построения </w:t>
            </w:r>
          </w:p>
        </w:tc>
        <w:tc>
          <w:tcPr>
            <w:tcW w:w="847" w:type="dxa"/>
          </w:tcPr>
          <w:p w14:paraId="23CFB75B" w14:textId="64CC1836" w:rsidR="00F70661" w:rsidRPr="00CA25A4" w:rsidRDefault="006A69AB" w:rsidP="006A69AB">
            <w:pPr>
              <w:jc w:val="right"/>
              <w:rPr>
                <w:sz w:val="24"/>
                <w:szCs w:val="22"/>
              </w:rPr>
            </w:pPr>
            <w:r w:rsidRPr="006A69AB">
              <w:rPr>
                <w:sz w:val="24"/>
                <w:szCs w:val="22"/>
              </w:rPr>
              <w:t>3.3.6</w:t>
            </w:r>
          </w:p>
        </w:tc>
      </w:tr>
      <w:tr w:rsidR="006A69AB" w:rsidRPr="00E150B8" w14:paraId="3456749E" w14:textId="77777777" w:rsidTr="009A642D">
        <w:tc>
          <w:tcPr>
            <w:tcW w:w="3544" w:type="dxa"/>
          </w:tcPr>
          <w:p w14:paraId="019508C5" w14:textId="2C68C382" w:rsidR="006A69AB" w:rsidRPr="006A69AB" w:rsidRDefault="006A69AB" w:rsidP="006A69AB">
            <w:pPr>
              <w:rPr>
                <w:sz w:val="24"/>
                <w:szCs w:val="22"/>
              </w:rPr>
            </w:pPr>
            <w:r w:rsidRPr="006A69AB">
              <w:rPr>
                <w:sz w:val="24"/>
                <w:szCs w:val="22"/>
              </w:rPr>
              <w:t xml:space="preserve">build volume </w:t>
            </w:r>
          </w:p>
        </w:tc>
        <w:tc>
          <w:tcPr>
            <w:tcW w:w="4961" w:type="dxa"/>
          </w:tcPr>
          <w:p w14:paraId="4D7E1FEB" w14:textId="068E38B9" w:rsidR="006A69AB" w:rsidRPr="00E150B8" w:rsidRDefault="00492222" w:rsidP="00A7439B">
            <w:pPr>
              <w:rPr>
                <w:sz w:val="24"/>
                <w:szCs w:val="22"/>
              </w:rPr>
            </w:pPr>
            <w:r>
              <w:rPr>
                <w:sz w:val="24"/>
                <w:szCs w:val="22"/>
              </w:rPr>
              <w:t>объём построения</w:t>
            </w:r>
          </w:p>
        </w:tc>
        <w:tc>
          <w:tcPr>
            <w:tcW w:w="847" w:type="dxa"/>
          </w:tcPr>
          <w:p w14:paraId="7A9B569B" w14:textId="4A212F96" w:rsidR="006A69AB" w:rsidRPr="006A69AB" w:rsidRDefault="006A69AB" w:rsidP="00A01E08">
            <w:pPr>
              <w:jc w:val="right"/>
              <w:rPr>
                <w:sz w:val="24"/>
                <w:szCs w:val="22"/>
              </w:rPr>
            </w:pPr>
            <w:r w:rsidRPr="006A69AB">
              <w:rPr>
                <w:sz w:val="24"/>
                <w:szCs w:val="22"/>
              </w:rPr>
              <w:t>3.3.4</w:t>
            </w:r>
          </w:p>
        </w:tc>
      </w:tr>
      <w:tr w:rsidR="00A01E08" w:rsidRPr="00E150B8" w14:paraId="0C420E73" w14:textId="77777777" w:rsidTr="009A642D">
        <w:tc>
          <w:tcPr>
            <w:tcW w:w="9352" w:type="dxa"/>
            <w:gridSpan w:val="3"/>
          </w:tcPr>
          <w:p w14:paraId="78CDDA71" w14:textId="26DBDACC" w:rsidR="00A01E08" w:rsidRPr="006A69AB" w:rsidRDefault="00A01E08" w:rsidP="00A01E08">
            <w:pPr>
              <w:jc w:val="center"/>
              <w:rPr>
                <w:sz w:val="24"/>
                <w:szCs w:val="22"/>
              </w:rPr>
            </w:pPr>
            <w:r w:rsidRPr="00A01E08">
              <w:rPr>
                <w:b/>
                <w:bCs/>
                <w:sz w:val="24"/>
                <w:szCs w:val="22"/>
                <w:lang w:val="en-US"/>
              </w:rPr>
              <w:t>C</w:t>
            </w:r>
          </w:p>
        </w:tc>
      </w:tr>
      <w:tr w:rsidR="00A01E08" w:rsidRPr="00E150B8" w14:paraId="7B34371F" w14:textId="77777777" w:rsidTr="009A642D">
        <w:tc>
          <w:tcPr>
            <w:tcW w:w="3544" w:type="dxa"/>
          </w:tcPr>
          <w:p w14:paraId="65EAE0A9" w14:textId="28A5850F" w:rsidR="00A01E08" w:rsidRPr="00A01E08" w:rsidRDefault="00A01E08" w:rsidP="00A01E08">
            <w:pPr>
              <w:rPr>
                <w:sz w:val="24"/>
                <w:szCs w:val="22"/>
                <w:lang w:val="en-US"/>
              </w:rPr>
            </w:pPr>
            <w:r w:rsidRPr="00A01E08">
              <w:rPr>
                <w:sz w:val="24"/>
                <w:szCs w:val="22"/>
                <w:lang w:val="en-US"/>
              </w:rPr>
              <w:t xml:space="preserve">centroid </w:t>
            </w:r>
          </w:p>
        </w:tc>
        <w:tc>
          <w:tcPr>
            <w:tcW w:w="4961" w:type="dxa"/>
          </w:tcPr>
          <w:p w14:paraId="7EB9B0D2" w14:textId="609794E6" w:rsidR="00A01E08" w:rsidRPr="00C3288C" w:rsidRDefault="00C3288C" w:rsidP="00A7439B">
            <w:pPr>
              <w:rPr>
                <w:sz w:val="24"/>
                <w:szCs w:val="22"/>
              </w:rPr>
            </w:pPr>
            <w:r>
              <w:rPr>
                <w:sz w:val="24"/>
                <w:szCs w:val="22"/>
              </w:rPr>
              <w:t>геометрический центр, центроид</w:t>
            </w:r>
          </w:p>
        </w:tc>
        <w:tc>
          <w:tcPr>
            <w:tcW w:w="847" w:type="dxa"/>
          </w:tcPr>
          <w:p w14:paraId="34C16B0A" w14:textId="1BA66A13" w:rsidR="00A01E08" w:rsidRPr="00A01E08" w:rsidRDefault="00A01E08" w:rsidP="002D5BD9">
            <w:pPr>
              <w:jc w:val="right"/>
              <w:rPr>
                <w:sz w:val="24"/>
                <w:szCs w:val="22"/>
              </w:rPr>
            </w:pPr>
            <w:r w:rsidRPr="00A01E08">
              <w:rPr>
                <w:sz w:val="24"/>
                <w:szCs w:val="22"/>
                <w:lang w:val="en-US"/>
              </w:rPr>
              <w:t>3.5.5</w:t>
            </w:r>
          </w:p>
        </w:tc>
      </w:tr>
      <w:tr w:rsidR="00A01E08" w:rsidRPr="00E150B8" w14:paraId="3D4000DD" w14:textId="77777777" w:rsidTr="009A642D">
        <w:tc>
          <w:tcPr>
            <w:tcW w:w="3544" w:type="dxa"/>
          </w:tcPr>
          <w:p w14:paraId="321E5563" w14:textId="7E589DAA" w:rsidR="00A01E08" w:rsidRPr="00A01E08" w:rsidRDefault="00A01E08" w:rsidP="00A01E08">
            <w:pPr>
              <w:rPr>
                <w:sz w:val="24"/>
                <w:szCs w:val="22"/>
                <w:lang w:val="en-US"/>
              </w:rPr>
            </w:pPr>
            <w:r w:rsidRPr="00A01E08">
              <w:rPr>
                <w:sz w:val="24"/>
                <w:szCs w:val="22"/>
                <w:lang w:val="en-US"/>
              </w:rPr>
              <w:t xml:space="preserve">comment </w:t>
            </w:r>
          </w:p>
        </w:tc>
        <w:tc>
          <w:tcPr>
            <w:tcW w:w="4961" w:type="dxa"/>
          </w:tcPr>
          <w:p w14:paraId="50BE8869" w14:textId="4DA51046" w:rsidR="00A01E08" w:rsidRPr="00A01E08" w:rsidRDefault="00C3288C" w:rsidP="00A7439B">
            <w:pPr>
              <w:rPr>
                <w:sz w:val="24"/>
                <w:szCs w:val="22"/>
              </w:rPr>
            </w:pPr>
            <w:r>
              <w:rPr>
                <w:sz w:val="24"/>
                <w:szCs w:val="22"/>
              </w:rPr>
              <w:t>комментарий</w:t>
            </w:r>
          </w:p>
        </w:tc>
        <w:tc>
          <w:tcPr>
            <w:tcW w:w="847" w:type="dxa"/>
          </w:tcPr>
          <w:p w14:paraId="38840EFE" w14:textId="13AECA2B" w:rsidR="00A01E08" w:rsidRPr="00A01E08" w:rsidRDefault="00A01E08" w:rsidP="002D5BD9">
            <w:pPr>
              <w:jc w:val="right"/>
              <w:rPr>
                <w:sz w:val="24"/>
                <w:szCs w:val="22"/>
              </w:rPr>
            </w:pPr>
            <w:r w:rsidRPr="00A01E08">
              <w:rPr>
                <w:sz w:val="24"/>
                <w:szCs w:val="22"/>
                <w:lang w:val="en-US"/>
              </w:rPr>
              <w:t>3.4.9</w:t>
            </w:r>
          </w:p>
        </w:tc>
      </w:tr>
      <w:tr w:rsidR="00A01E08" w:rsidRPr="00E150B8" w14:paraId="2F7CED72" w14:textId="77777777" w:rsidTr="009A642D">
        <w:tc>
          <w:tcPr>
            <w:tcW w:w="3544" w:type="dxa"/>
          </w:tcPr>
          <w:p w14:paraId="74C4555F" w14:textId="04CB9C7C" w:rsidR="00A01E08" w:rsidRPr="00A01E08" w:rsidRDefault="00A01E08" w:rsidP="00A01E08">
            <w:pPr>
              <w:rPr>
                <w:sz w:val="24"/>
                <w:szCs w:val="22"/>
                <w:lang w:val="en-US"/>
              </w:rPr>
            </w:pPr>
            <w:r w:rsidRPr="00A01E08">
              <w:rPr>
                <w:sz w:val="24"/>
                <w:szCs w:val="22"/>
                <w:lang w:val="en-US"/>
              </w:rPr>
              <w:t xml:space="preserve">continuous feed processing </w:t>
            </w:r>
          </w:p>
        </w:tc>
        <w:tc>
          <w:tcPr>
            <w:tcW w:w="4961" w:type="dxa"/>
          </w:tcPr>
          <w:p w14:paraId="2B0C18FF" w14:textId="2EC15095" w:rsidR="00A01E08" w:rsidRPr="00A01E08" w:rsidRDefault="00C3288C" w:rsidP="00A7439B">
            <w:pPr>
              <w:rPr>
                <w:sz w:val="24"/>
                <w:szCs w:val="22"/>
              </w:rPr>
            </w:pPr>
            <w:r>
              <w:rPr>
                <w:sz w:val="24"/>
                <w:szCs w:val="22"/>
              </w:rPr>
              <w:t>непрерывная подача</w:t>
            </w:r>
          </w:p>
        </w:tc>
        <w:tc>
          <w:tcPr>
            <w:tcW w:w="847" w:type="dxa"/>
          </w:tcPr>
          <w:p w14:paraId="0A27AF4E" w14:textId="4D3F6CD4" w:rsidR="00A01E08" w:rsidRPr="00A01E08" w:rsidRDefault="00A01E08" w:rsidP="002D5BD9">
            <w:pPr>
              <w:jc w:val="right"/>
              <w:rPr>
                <w:sz w:val="24"/>
                <w:szCs w:val="22"/>
              </w:rPr>
            </w:pPr>
            <w:r w:rsidRPr="00A01E08">
              <w:rPr>
                <w:sz w:val="24"/>
                <w:szCs w:val="22"/>
                <w:lang w:val="en-US"/>
              </w:rPr>
              <w:t>3.8.2</w:t>
            </w:r>
          </w:p>
        </w:tc>
      </w:tr>
      <w:tr w:rsidR="00A01E08" w:rsidRPr="00E150B8" w14:paraId="11D2CE76" w14:textId="77777777" w:rsidTr="009A642D">
        <w:tc>
          <w:tcPr>
            <w:tcW w:w="3544" w:type="dxa"/>
          </w:tcPr>
          <w:p w14:paraId="52A435EB" w14:textId="00354F58" w:rsidR="00A01E08" w:rsidRPr="00A01E08" w:rsidRDefault="00A01E08" w:rsidP="006A69AB">
            <w:pPr>
              <w:rPr>
                <w:sz w:val="24"/>
                <w:szCs w:val="22"/>
                <w:lang w:val="en-US"/>
              </w:rPr>
            </w:pPr>
            <w:r w:rsidRPr="00A01E08">
              <w:rPr>
                <w:sz w:val="24"/>
                <w:szCs w:val="22"/>
                <w:lang w:val="en-US"/>
              </w:rPr>
              <w:t xml:space="preserve">cure </w:t>
            </w:r>
          </w:p>
        </w:tc>
        <w:tc>
          <w:tcPr>
            <w:tcW w:w="4961" w:type="dxa"/>
          </w:tcPr>
          <w:p w14:paraId="00B56CD0" w14:textId="2A2FCE2A" w:rsidR="00A01E08" w:rsidRPr="00A01E08" w:rsidRDefault="00C3288C" w:rsidP="00A7439B">
            <w:pPr>
              <w:rPr>
                <w:sz w:val="24"/>
                <w:szCs w:val="22"/>
              </w:rPr>
            </w:pPr>
            <w:r>
              <w:rPr>
                <w:sz w:val="24"/>
                <w:szCs w:val="22"/>
              </w:rPr>
              <w:t>отверждение</w:t>
            </w:r>
          </w:p>
        </w:tc>
        <w:tc>
          <w:tcPr>
            <w:tcW w:w="847" w:type="dxa"/>
          </w:tcPr>
          <w:p w14:paraId="4B1C2561" w14:textId="6A1EB3D2" w:rsidR="00A01E08" w:rsidRPr="00A01E08" w:rsidRDefault="00C3288C" w:rsidP="002D5BD9">
            <w:pPr>
              <w:jc w:val="right"/>
              <w:rPr>
                <w:sz w:val="24"/>
                <w:szCs w:val="22"/>
              </w:rPr>
            </w:pPr>
            <w:r w:rsidRPr="00A01E08">
              <w:rPr>
                <w:sz w:val="24"/>
                <w:szCs w:val="22"/>
                <w:lang w:val="en-US"/>
              </w:rPr>
              <w:t>3.6.9</w:t>
            </w:r>
          </w:p>
        </w:tc>
      </w:tr>
      <w:tr w:rsidR="001A548C" w:rsidRPr="00E150B8" w14:paraId="362D795A" w14:textId="77777777" w:rsidTr="009A642D">
        <w:tc>
          <w:tcPr>
            <w:tcW w:w="9352" w:type="dxa"/>
            <w:gridSpan w:val="3"/>
          </w:tcPr>
          <w:p w14:paraId="788206CD" w14:textId="77777777" w:rsidR="0098552D" w:rsidRDefault="0098552D" w:rsidP="001A548C">
            <w:pPr>
              <w:jc w:val="center"/>
              <w:rPr>
                <w:b/>
                <w:bCs/>
                <w:sz w:val="24"/>
                <w:szCs w:val="22"/>
              </w:rPr>
            </w:pPr>
          </w:p>
          <w:p w14:paraId="44316647" w14:textId="5495238F" w:rsidR="001A548C" w:rsidRPr="006A69AB" w:rsidRDefault="001A548C" w:rsidP="001A548C">
            <w:pPr>
              <w:jc w:val="center"/>
              <w:rPr>
                <w:sz w:val="24"/>
                <w:szCs w:val="22"/>
              </w:rPr>
            </w:pPr>
            <w:r w:rsidRPr="002D5BD9">
              <w:rPr>
                <w:b/>
                <w:bCs/>
                <w:sz w:val="24"/>
                <w:szCs w:val="22"/>
              </w:rPr>
              <w:lastRenderedPageBreak/>
              <w:t>D</w:t>
            </w:r>
          </w:p>
        </w:tc>
      </w:tr>
      <w:tr w:rsidR="00A01E08" w:rsidRPr="00E150B8" w14:paraId="170D4B9D" w14:textId="77777777" w:rsidTr="009A642D">
        <w:tc>
          <w:tcPr>
            <w:tcW w:w="3544" w:type="dxa"/>
          </w:tcPr>
          <w:p w14:paraId="05BA14D7" w14:textId="5DF60F21" w:rsidR="00A01E08" w:rsidRPr="002D5BD9" w:rsidRDefault="002D5BD9" w:rsidP="006A69AB">
            <w:pPr>
              <w:rPr>
                <w:sz w:val="24"/>
                <w:szCs w:val="22"/>
                <w:lang w:val="en-US"/>
              </w:rPr>
            </w:pPr>
            <w:r w:rsidRPr="002D5BD9">
              <w:rPr>
                <w:sz w:val="24"/>
                <w:szCs w:val="22"/>
              </w:rPr>
              <w:lastRenderedPageBreak/>
              <w:t xml:space="preserve">DED </w:t>
            </w:r>
          </w:p>
        </w:tc>
        <w:tc>
          <w:tcPr>
            <w:tcW w:w="4961" w:type="dxa"/>
          </w:tcPr>
          <w:p w14:paraId="4EBE2E62" w14:textId="43B9F0A1" w:rsidR="00A01E08" w:rsidRPr="002D5BD9" w:rsidRDefault="00C3288C" w:rsidP="00A7439B">
            <w:pPr>
              <w:rPr>
                <w:sz w:val="24"/>
                <w:szCs w:val="22"/>
              </w:rPr>
            </w:pPr>
            <w:r>
              <w:rPr>
                <w:sz w:val="24"/>
                <w:szCs w:val="22"/>
              </w:rPr>
              <w:t>п</w:t>
            </w:r>
            <w:r w:rsidRPr="00C3288C">
              <w:rPr>
                <w:sz w:val="24"/>
                <w:szCs w:val="22"/>
              </w:rPr>
              <w:t>рямой подвод энергии и материала</w:t>
            </w:r>
          </w:p>
        </w:tc>
        <w:tc>
          <w:tcPr>
            <w:tcW w:w="847" w:type="dxa"/>
          </w:tcPr>
          <w:p w14:paraId="71063ADE" w14:textId="032F599E" w:rsidR="00A01E08" w:rsidRPr="002D5BD9" w:rsidRDefault="002D5BD9" w:rsidP="002D5BD9">
            <w:pPr>
              <w:jc w:val="right"/>
              <w:rPr>
                <w:sz w:val="24"/>
                <w:szCs w:val="22"/>
              </w:rPr>
            </w:pPr>
            <w:r w:rsidRPr="002D5BD9">
              <w:rPr>
                <w:sz w:val="24"/>
                <w:szCs w:val="22"/>
              </w:rPr>
              <w:t>3.2.2</w:t>
            </w:r>
          </w:p>
        </w:tc>
      </w:tr>
      <w:tr w:rsidR="00A01E08" w:rsidRPr="00E150B8" w14:paraId="326A9800" w14:textId="77777777" w:rsidTr="009A642D">
        <w:tc>
          <w:tcPr>
            <w:tcW w:w="3544" w:type="dxa"/>
          </w:tcPr>
          <w:p w14:paraId="2BEBC7DB" w14:textId="3274B320" w:rsidR="00A01E08" w:rsidRPr="002D5BD9" w:rsidRDefault="002D5BD9" w:rsidP="006A69AB">
            <w:pPr>
              <w:rPr>
                <w:sz w:val="24"/>
                <w:szCs w:val="22"/>
                <w:lang w:val="en-US"/>
              </w:rPr>
            </w:pPr>
            <w:r w:rsidRPr="002D5BD9">
              <w:rPr>
                <w:sz w:val="24"/>
                <w:szCs w:val="22"/>
              </w:rPr>
              <w:t xml:space="preserve">directed energy deposition </w:t>
            </w:r>
          </w:p>
        </w:tc>
        <w:tc>
          <w:tcPr>
            <w:tcW w:w="4961" w:type="dxa"/>
          </w:tcPr>
          <w:p w14:paraId="0F5EE53E" w14:textId="2570584E" w:rsidR="00A01E08" w:rsidRPr="002D5BD9" w:rsidRDefault="00C3288C" w:rsidP="00A7439B">
            <w:pPr>
              <w:rPr>
                <w:sz w:val="24"/>
                <w:szCs w:val="22"/>
              </w:rPr>
            </w:pPr>
            <w:r>
              <w:rPr>
                <w:sz w:val="24"/>
                <w:szCs w:val="22"/>
              </w:rPr>
              <w:t>ППЭМ</w:t>
            </w:r>
          </w:p>
        </w:tc>
        <w:tc>
          <w:tcPr>
            <w:tcW w:w="847" w:type="dxa"/>
          </w:tcPr>
          <w:p w14:paraId="468D3658" w14:textId="420892D7" w:rsidR="00A01E08" w:rsidRPr="002D5BD9" w:rsidRDefault="002D5BD9" w:rsidP="002D5BD9">
            <w:pPr>
              <w:jc w:val="right"/>
              <w:rPr>
                <w:sz w:val="24"/>
                <w:szCs w:val="22"/>
              </w:rPr>
            </w:pPr>
            <w:r w:rsidRPr="002D5BD9">
              <w:rPr>
                <w:sz w:val="24"/>
                <w:szCs w:val="22"/>
              </w:rPr>
              <w:t>3.2.2</w:t>
            </w:r>
          </w:p>
        </w:tc>
      </w:tr>
      <w:tr w:rsidR="001A548C" w:rsidRPr="00E150B8" w14:paraId="6F8B9EBE" w14:textId="77777777" w:rsidTr="009A642D">
        <w:tc>
          <w:tcPr>
            <w:tcW w:w="9352" w:type="dxa"/>
            <w:gridSpan w:val="3"/>
          </w:tcPr>
          <w:p w14:paraId="42526F7B" w14:textId="47798E29" w:rsidR="001A548C" w:rsidRPr="006A69AB" w:rsidRDefault="001A548C" w:rsidP="001A548C">
            <w:pPr>
              <w:jc w:val="center"/>
              <w:rPr>
                <w:sz w:val="24"/>
                <w:szCs w:val="22"/>
              </w:rPr>
            </w:pPr>
            <w:r>
              <w:rPr>
                <w:b/>
                <w:bCs/>
                <w:sz w:val="24"/>
                <w:szCs w:val="22"/>
                <w:lang w:val="en-US"/>
              </w:rPr>
              <w:t>E</w:t>
            </w:r>
          </w:p>
        </w:tc>
      </w:tr>
      <w:tr w:rsidR="00A01E08" w:rsidRPr="00E150B8" w14:paraId="5B09BBD1" w14:textId="77777777" w:rsidTr="009A642D">
        <w:tc>
          <w:tcPr>
            <w:tcW w:w="3544" w:type="dxa"/>
          </w:tcPr>
          <w:p w14:paraId="5C946846" w14:textId="28824036" w:rsidR="00A01E08" w:rsidRPr="002D5BD9" w:rsidRDefault="002D5BD9" w:rsidP="002D5BD9">
            <w:pPr>
              <w:rPr>
                <w:sz w:val="24"/>
                <w:szCs w:val="22"/>
                <w:lang w:val="en-US"/>
              </w:rPr>
            </w:pPr>
            <w:r w:rsidRPr="002D5BD9">
              <w:rPr>
                <w:sz w:val="24"/>
                <w:szCs w:val="22"/>
                <w:lang w:val="en-US"/>
              </w:rPr>
              <w:t xml:space="preserve">element </w:t>
            </w:r>
          </w:p>
        </w:tc>
        <w:tc>
          <w:tcPr>
            <w:tcW w:w="4961" w:type="dxa"/>
          </w:tcPr>
          <w:p w14:paraId="44713FA3" w14:textId="738A3DAD" w:rsidR="00A01E08" w:rsidRPr="002D5BD9" w:rsidRDefault="00F927B4" w:rsidP="00A7439B">
            <w:pPr>
              <w:rPr>
                <w:sz w:val="24"/>
                <w:szCs w:val="22"/>
              </w:rPr>
            </w:pPr>
            <w:r>
              <w:rPr>
                <w:sz w:val="24"/>
                <w:szCs w:val="22"/>
              </w:rPr>
              <w:t>элемент</w:t>
            </w:r>
          </w:p>
        </w:tc>
        <w:tc>
          <w:tcPr>
            <w:tcW w:w="847" w:type="dxa"/>
          </w:tcPr>
          <w:p w14:paraId="47A333DF" w14:textId="371B2815" w:rsidR="00A01E08" w:rsidRPr="002D5BD9" w:rsidRDefault="002D5BD9" w:rsidP="002D5BD9">
            <w:pPr>
              <w:jc w:val="right"/>
              <w:rPr>
                <w:sz w:val="24"/>
                <w:szCs w:val="22"/>
              </w:rPr>
            </w:pPr>
            <w:r w:rsidRPr="002D5BD9">
              <w:rPr>
                <w:sz w:val="24"/>
                <w:szCs w:val="22"/>
                <w:lang w:val="en-US"/>
              </w:rPr>
              <w:t>3.4.10</w:t>
            </w:r>
          </w:p>
        </w:tc>
      </w:tr>
      <w:tr w:rsidR="002D5BD9" w:rsidRPr="00E150B8" w14:paraId="18893FEE" w14:textId="77777777" w:rsidTr="009A642D">
        <w:tc>
          <w:tcPr>
            <w:tcW w:w="3544" w:type="dxa"/>
          </w:tcPr>
          <w:p w14:paraId="571565F3" w14:textId="2972DF01" w:rsidR="002D5BD9" w:rsidRPr="002D5BD9" w:rsidRDefault="002D5BD9" w:rsidP="002D5BD9">
            <w:pPr>
              <w:rPr>
                <w:sz w:val="24"/>
                <w:szCs w:val="22"/>
                <w:lang w:val="en-US"/>
              </w:rPr>
            </w:pPr>
            <w:r w:rsidRPr="002D5BD9">
              <w:rPr>
                <w:sz w:val="24"/>
                <w:szCs w:val="22"/>
                <w:lang w:val="en-US"/>
              </w:rPr>
              <w:t xml:space="preserve">extruder head </w:t>
            </w:r>
          </w:p>
        </w:tc>
        <w:tc>
          <w:tcPr>
            <w:tcW w:w="4961" w:type="dxa"/>
          </w:tcPr>
          <w:p w14:paraId="6AF4F8EF" w14:textId="04842DF5" w:rsidR="002D5BD9" w:rsidRPr="00F927B4" w:rsidRDefault="00F927B4" w:rsidP="00A7439B">
            <w:pPr>
              <w:rPr>
                <w:sz w:val="24"/>
                <w:szCs w:val="22"/>
              </w:rPr>
            </w:pPr>
            <w:r>
              <w:rPr>
                <w:sz w:val="24"/>
                <w:szCs w:val="24"/>
                <w:lang w:eastAsia="en-US"/>
              </w:rPr>
              <w:t>э</w:t>
            </w:r>
            <w:r w:rsidRPr="00F927B4">
              <w:rPr>
                <w:sz w:val="24"/>
                <w:szCs w:val="24"/>
                <w:lang w:eastAsia="en-US"/>
              </w:rPr>
              <w:t>кструзионная головка</w:t>
            </w:r>
          </w:p>
        </w:tc>
        <w:tc>
          <w:tcPr>
            <w:tcW w:w="847" w:type="dxa"/>
          </w:tcPr>
          <w:p w14:paraId="52FEEAF9" w14:textId="0E1D7850" w:rsidR="002D5BD9" w:rsidRPr="002D5BD9" w:rsidRDefault="002D5BD9" w:rsidP="002D5BD9">
            <w:pPr>
              <w:jc w:val="right"/>
              <w:rPr>
                <w:sz w:val="24"/>
                <w:szCs w:val="22"/>
              </w:rPr>
            </w:pPr>
            <w:r w:rsidRPr="002D5BD9">
              <w:rPr>
                <w:sz w:val="24"/>
                <w:szCs w:val="22"/>
                <w:lang w:val="en-US"/>
              </w:rPr>
              <w:t>3.7.2</w:t>
            </w:r>
          </w:p>
        </w:tc>
      </w:tr>
      <w:tr w:rsidR="002D5BD9" w:rsidRPr="00E150B8" w14:paraId="7C5E49BD" w14:textId="77777777" w:rsidTr="009A642D">
        <w:tc>
          <w:tcPr>
            <w:tcW w:w="3544" w:type="dxa"/>
          </w:tcPr>
          <w:p w14:paraId="11728897" w14:textId="3FFDC1C6" w:rsidR="002D5BD9" w:rsidRPr="002D5BD9" w:rsidRDefault="002D5BD9" w:rsidP="002D5BD9">
            <w:pPr>
              <w:rPr>
                <w:sz w:val="24"/>
                <w:szCs w:val="22"/>
                <w:lang w:val="en-US"/>
              </w:rPr>
            </w:pPr>
            <w:r w:rsidRPr="002D5BD9">
              <w:rPr>
                <w:sz w:val="24"/>
                <w:szCs w:val="22"/>
                <w:lang w:val="en-US"/>
              </w:rPr>
              <w:t xml:space="preserve">extrusion head </w:t>
            </w:r>
          </w:p>
        </w:tc>
        <w:tc>
          <w:tcPr>
            <w:tcW w:w="4961" w:type="dxa"/>
          </w:tcPr>
          <w:p w14:paraId="71EEC7F1" w14:textId="07504608" w:rsidR="002D5BD9" w:rsidRPr="00F927B4" w:rsidRDefault="00F927B4" w:rsidP="00A7439B">
            <w:pPr>
              <w:rPr>
                <w:sz w:val="24"/>
                <w:szCs w:val="22"/>
              </w:rPr>
            </w:pPr>
            <w:r>
              <w:rPr>
                <w:sz w:val="24"/>
                <w:szCs w:val="24"/>
                <w:lang w:eastAsia="en-US"/>
              </w:rPr>
              <w:t>э</w:t>
            </w:r>
            <w:r w:rsidRPr="00F927B4">
              <w:rPr>
                <w:sz w:val="24"/>
                <w:szCs w:val="24"/>
                <w:lang w:eastAsia="en-US"/>
              </w:rPr>
              <w:t>кструзионная головка</w:t>
            </w:r>
          </w:p>
        </w:tc>
        <w:tc>
          <w:tcPr>
            <w:tcW w:w="847" w:type="dxa"/>
          </w:tcPr>
          <w:p w14:paraId="70796681" w14:textId="1E9FDF74" w:rsidR="002D5BD9" w:rsidRPr="002D5BD9" w:rsidRDefault="002D5BD9" w:rsidP="002D5BD9">
            <w:pPr>
              <w:jc w:val="right"/>
              <w:rPr>
                <w:sz w:val="24"/>
                <w:szCs w:val="22"/>
              </w:rPr>
            </w:pPr>
            <w:r w:rsidRPr="002D5BD9">
              <w:rPr>
                <w:sz w:val="24"/>
                <w:szCs w:val="22"/>
                <w:lang w:val="en-US"/>
              </w:rPr>
              <w:t>3.7.2</w:t>
            </w:r>
          </w:p>
        </w:tc>
      </w:tr>
      <w:tr w:rsidR="002D5BD9" w:rsidRPr="00E150B8" w14:paraId="42B92384" w14:textId="77777777" w:rsidTr="009A642D">
        <w:tc>
          <w:tcPr>
            <w:tcW w:w="3544" w:type="dxa"/>
          </w:tcPr>
          <w:p w14:paraId="67C96534" w14:textId="4FB5A71B" w:rsidR="002D5BD9" w:rsidRPr="002D5BD9" w:rsidRDefault="002D5BD9" w:rsidP="006A69AB">
            <w:pPr>
              <w:rPr>
                <w:sz w:val="24"/>
                <w:szCs w:val="22"/>
                <w:lang w:val="en-US"/>
              </w:rPr>
            </w:pPr>
            <w:r w:rsidRPr="002D5BD9">
              <w:rPr>
                <w:sz w:val="24"/>
                <w:szCs w:val="22"/>
                <w:lang w:val="en-US"/>
              </w:rPr>
              <w:t xml:space="preserve">extrusion nozzle </w:t>
            </w:r>
          </w:p>
        </w:tc>
        <w:tc>
          <w:tcPr>
            <w:tcW w:w="4961" w:type="dxa"/>
          </w:tcPr>
          <w:p w14:paraId="343C60D2" w14:textId="5C111FC8" w:rsidR="002D5BD9" w:rsidRPr="00F927B4" w:rsidRDefault="00F927B4" w:rsidP="00A7439B">
            <w:pPr>
              <w:rPr>
                <w:sz w:val="24"/>
                <w:szCs w:val="22"/>
              </w:rPr>
            </w:pPr>
            <w:r>
              <w:rPr>
                <w:sz w:val="24"/>
                <w:szCs w:val="24"/>
                <w:lang w:eastAsia="en-US"/>
              </w:rPr>
              <w:t>э</w:t>
            </w:r>
            <w:r w:rsidRPr="00F927B4">
              <w:rPr>
                <w:sz w:val="24"/>
                <w:szCs w:val="24"/>
                <w:lang w:eastAsia="en-US"/>
              </w:rPr>
              <w:t>кструзионн</w:t>
            </w:r>
            <w:r>
              <w:rPr>
                <w:sz w:val="24"/>
                <w:szCs w:val="24"/>
                <w:lang w:eastAsia="en-US"/>
              </w:rPr>
              <w:t>ое сопло</w:t>
            </w:r>
          </w:p>
        </w:tc>
        <w:tc>
          <w:tcPr>
            <w:tcW w:w="847" w:type="dxa"/>
          </w:tcPr>
          <w:p w14:paraId="0B5B2578" w14:textId="06D8A34F" w:rsidR="002D5BD9" w:rsidRPr="002D5BD9" w:rsidRDefault="002D5BD9" w:rsidP="002D5BD9">
            <w:pPr>
              <w:jc w:val="right"/>
              <w:rPr>
                <w:sz w:val="24"/>
                <w:szCs w:val="22"/>
              </w:rPr>
            </w:pPr>
            <w:r w:rsidRPr="002D5BD9">
              <w:rPr>
                <w:sz w:val="24"/>
                <w:szCs w:val="22"/>
                <w:lang w:val="en-US"/>
              </w:rPr>
              <w:t>3.7.3</w:t>
            </w:r>
          </w:p>
        </w:tc>
      </w:tr>
      <w:tr w:rsidR="001A548C" w:rsidRPr="00E150B8" w14:paraId="2133C800" w14:textId="77777777" w:rsidTr="009A642D">
        <w:tc>
          <w:tcPr>
            <w:tcW w:w="9352" w:type="dxa"/>
            <w:gridSpan w:val="3"/>
          </w:tcPr>
          <w:p w14:paraId="3DF954B7" w14:textId="5F5B7330" w:rsidR="001A548C" w:rsidRPr="006A69AB" w:rsidRDefault="001A548C" w:rsidP="001A548C">
            <w:pPr>
              <w:jc w:val="center"/>
              <w:rPr>
                <w:sz w:val="24"/>
                <w:szCs w:val="22"/>
              </w:rPr>
            </w:pPr>
            <w:r w:rsidRPr="006C0373">
              <w:rPr>
                <w:b/>
                <w:bCs/>
                <w:sz w:val="24"/>
                <w:szCs w:val="22"/>
                <w:lang w:val="en-US"/>
              </w:rPr>
              <w:t>F</w:t>
            </w:r>
          </w:p>
        </w:tc>
      </w:tr>
      <w:tr w:rsidR="002D5BD9" w:rsidRPr="00E150B8" w14:paraId="6F418777" w14:textId="77777777" w:rsidTr="009A642D">
        <w:tc>
          <w:tcPr>
            <w:tcW w:w="3544" w:type="dxa"/>
          </w:tcPr>
          <w:p w14:paraId="69C8F9BF" w14:textId="03057806" w:rsidR="002D5BD9" w:rsidRPr="00D52D95" w:rsidRDefault="006C0373" w:rsidP="006C0373">
            <w:pPr>
              <w:rPr>
                <w:sz w:val="24"/>
                <w:szCs w:val="22"/>
                <w:lang w:val="en-US"/>
              </w:rPr>
            </w:pPr>
            <w:r w:rsidRPr="00D52D95">
              <w:rPr>
                <w:sz w:val="24"/>
                <w:szCs w:val="22"/>
                <w:lang w:val="en-US"/>
              </w:rPr>
              <w:t xml:space="preserve">facet </w:t>
            </w:r>
          </w:p>
        </w:tc>
        <w:tc>
          <w:tcPr>
            <w:tcW w:w="4961" w:type="dxa"/>
          </w:tcPr>
          <w:p w14:paraId="5E21F9D7" w14:textId="54B06FB4" w:rsidR="002D5BD9" w:rsidRPr="00E150B8" w:rsidRDefault="006C7352" w:rsidP="00A7439B">
            <w:pPr>
              <w:rPr>
                <w:sz w:val="24"/>
                <w:szCs w:val="22"/>
              </w:rPr>
            </w:pPr>
            <w:r>
              <w:rPr>
                <w:sz w:val="24"/>
                <w:szCs w:val="22"/>
              </w:rPr>
              <w:t>фасет</w:t>
            </w:r>
          </w:p>
        </w:tc>
        <w:tc>
          <w:tcPr>
            <w:tcW w:w="847" w:type="dxa"/>
          </w:tcPr>
          <w:p w14:paraId="587A84B2" w14:textId="35D1BD17" w:rsidR="002D5BD9" w:rsidRPr="00D52D95" w:rsidRDefault="006C0373" w:rsidP="00D52D95">
            <w:pPr>
              <w:jc w:val="right"/>
              <w:rPr>
                <w:sz w:val="24"/>
                <w:szCs w:val="22"/>
              </w:rPr>
            </w:pPr>
            <w:r w:rsidRPr="00D52D95">
              <w:rPr>
                <w:sz w:val="24"/>
                <w:szCs w:val="22"/>
                <w:lang w:val="en-US"/>
              </w:rPr>
              <w:t>3.4.11</w:t>
            </w:r>
          </w:p>
        </w:tc>
      </w:tr>
      <w:tr w:rsidR="002D5BD9" w:rsidRPr="00E150B8" w14:paraId="2143BD37" w14:textId="77777777" w:rsidTr="009A642D">
        <w:tc>
          <w:tcPr>
            <w:tcW w:w="3544" w:type="dxa"/>
          </w:tcPr>
          <w:p w14:paraId="5DB14669" w14:textId="19E19359" w:rsidR="002D5BD9" w:rsidRPr="00D52D95" w:rsidRDefault="006C0373" w:rsidP="006C0373">
            <w:pPr>
              <w:rPr>
                <w:sz w:val="24"/>
                <w:szCs w:val="22"/>
                <w:lang w:val="en-US"/>
              </w:rPr>
            </w:pPr>
            <w:r w:rsidRPr="00D52D95">
              <w:rPr>
                <w:sz w:val="24"/>
                <w:szCs w:val="22"/>
                <w:lang w:val="en-US"/>
              </w:rPr>
              <w:t xml:space="preserve">feed region </w:t>
            </w:r>
          </w:p>
        </w:tc>
        <w:tc>
          <w:tcPr>
            <w:tcW w:w="4961" w:type="dxa"/>
          </w:tcPr>
          <w:p w14:paraId="74E71E6E" w14:textId="355A7114" w:rsidR="002D5BD9" w:rsidRPr="00E150B8" w:rsidRDefault="006C7352" w:rsidP="00A7439B">
            <w:pPr>
              <w:rPr>
                <w:sz w:val="24"/>
                <w:szCs w:val="22"/>
              </w:rPr>
            </w:pPr>
            <w:r>
              <w:rPr>
                <w:sz w:val="24"/>
                <w:szCs w:val="22"/>
              </w:rPr>
              <w:t>зона подачи</w:t>
            </w:r>
          </w:p>
        </w:tc>
        <w:tc>
          <w:tcPr>
            <w:tcW w:w="847" w:type="dxa"/>
          </w:tcPr>
          <w:p w14:paraId="61875E91" w14:textId="39D4D89E" w:rsidR="002D5BD9" w:rsidRPr="00D52D95" w:rsidRDefault="006C0373" w:rsidP="00D52D95">
            <w:pPr>
              <w:jc w:val="right"/>
              <w:rPr>
                <w:sz w:val="24"/>
                <w:szCs w:val="22"/>
              </w:rPr>
            </w:pPr>
            <w:r w:rsidRPr="00D52D95">
              <w:rPr>
                <w:sz w:val="24"/>
                <w:szCs w:val="22"/>
                <w:lang w:val="en-US"/>
              </w:rPr>
              <w:t>3.8.3</w:t>
            </w:r>
          </w:p>
        </w:tc>
      </w:tr>
      <w:tr w:rsidR="002D5BD9" w:rsidRPr="00E150B8" w14:paraId="70AB92A2" w14:textId="77777777" w:rsidTr="009A642D">
        <w:tc>
          <w:tcPr>
            <w:tcW w:w="3544" w:type="dxa"/>
          </w:tcPr>
          <w:p w14:paraId="2A716BC2" w14:textId="3A6F9401" w:rsidR="002D5BD9" w:rsidRPr="00D52D95" w:rsidRDefault="006C0373" w:rsidP="006C0373">
            <w:pPr>
              <w:rPr>
                <w:sz w:val="24"/>
                <w:szCs w:val="22"/>
                <w:lang w:val="en-US"/>
              </w:rPr>
            </w:pPr>
            <w:r w:rsidRPr="00D52D95">
              <w:rPr>
                <w:sz w:val="24"/>
                <w:szCs w:val="22"/>
                <w:lang w:val="en-US"/>
              </w:rPr>
              <w:t xml:space="preserve">feedstock </w:t>
            </w:r>
          </w:p>
        </w:tc>
        <w:tc>
          <w:tcPr>
            <w:tcW w:w="4961" w:type="dxa"/>
          </w:tcPr>
          <w:p w14:paraId="5C3FBAC1" w14:textId="62013C28" w:rsidR="002D5BD9" w:rsidRPr="00E150B8" w:rsidRDefault="006C7352" w:rsidP="00A7439B">
            <w:pPr>
              <w:rPr>
                <w:sz w:val="24"/>
                <w:szCs w:val="22"/>
              </w:rPr>
            </w:pPr>
            <w:r>
              <w:rPr>
                <w:sz w:val="24"/>
                <w:szCs w:val="22"/>
              </w:rPr>
              <w:t>сырье</w:t>
            </w:r>
          </w:p>
        </w:tc>
        <w:tc>
          <w:tcPr>
            <w:tcW w:w="847" w:type="dxa"/>
          </w:tcPr>
          <w:p w14:paraId="13EC70AF" w14:textId="30024A68" w:rsidR="002D5BD9" w:rsidRPr="00D52D95" w:rsidRDefault="006C0373" w:rsidP="00D52D95">
            <w:pPr>
              <w:jc w:val="right"/>
              <w:rPr>
                <w:sz w:val="24"/>
                <w:szCs w:val="22"/>
              </w:rPr>
            </w:pPr>
            <w:r w:rsidRPr="00D52D95">
              <w:rPr>
                <w:sz w:val="24"/>
                <w:szCs w:val="22"/>
                <w:lang w:val="en-US"/>
              </w:rPr>
              <w:t>3.6.5</w:t>
            </w:r>
          </w:p>
        </w:tc>
      </w:tr>
      <w:tr w:rsidR="002D5BD9" w:rsidRPr="00E150B8" w14:paraId="4BF0F247" w14:textId="77777777" w:rsidTr="009A642D">
        <w:tc>
          <w:tcPr>
            <w:tcW w:w="3544" w:type="dxa"/>
          </w:tcPr>
          <w:p w14:paraId="6C7B0843" w14:textId="4215EEFE" w:rsidR="002D5BD9" w:rsidRPr="00D52D95" w:rsidRDefault="006C0373" w:rsidP="006C0373">
            <w:pPr>
              <w:rPr>
                <w:sz w:val="24"/>
                <w:szCs w:val="22"/>
                <w:lang w:val="en-US"/>
              </w:rPr>
            </w:pPr>
            <w:r w:rsidRPr="00D52D95">
              <w:rPr>
                <w:sz w:val="24"/>
                <w:szCs w:val="22"/>
                <w:lang w:val="en-US"/>
              </w:rPr>
              <w:t xml:space="preserve">feedstock manufacturer </w:t>
            </w:r>
          </w:p>
        </w:tc>
        <w:tc>
          <w:tcPr>
            <w:tcW w:w="4961" w:type="dxa"/>
          </w:tcPr>
          <w:p w14:paraId="46F8F46A" w14:textId="7D71D17A" w:rsidR="006C7352" w:rsidRPr="00E150B8" w:rsidRDefault="006C7352" w:rsidP="00A7439B">
            <w:pPr>
              <w:rPr>
                <w:sz w:val="24"/>
                <w:szCs w:val="22"/>
              </w:rPr>
            </w:pPr>
            <w:r>
              <w:rPr>
                <w:sz w:val="24"/>
                <w:szCs w:val="22"/>
              </w:rPr>
              <w:t xml:space="preserve">производитель сырья </w:t>
            </w:r>
          </w:p>
        </w:tc>
        <w:tc>
          <w:tcPr>
            <w:tcW w:w="847" w:type="dxa"/>
          </w:tcPr>
          <w:p w14:paraId="57C56CEF" w14:textId="5DAD0E2A" w:rsidR="002D5BD9" w:rsidRPr="00D52D95" w:rsidRDefault="006C0373" w:rsidP="00D52D95">
            <w:pPr>
              <w:jc w:val="right"/>
              <w:rPr>
                <w:sz w:val="24"/>
                <w:szCs w:val="22"/>
              </w:rPr>
            </w:pPr>
            <w:r w:rsidRPr="00D52D95">
              <w:rPr>
                <w:sz w:val="24"/>
                <w:szCs w:val="22"/>
                <w:lang w:val="en-US"/>
              </w:rPr>
              <w:t>3.6.6</w:t>
            </w:r>
          </w:p>
        </w:tc>
      </w:tr>
      <w:tr w:rsidR="00A01E08" w:rsidRPr="00E150B8" w14:paraId="31CDE77B" w14:textId="77777777" w:rsidTr="009A642D">
        <w:tc>
          <w:tcPr>
            <w:tcW w:w="3544" w:type="dxa"/>
          </w:tcPr>
          <w:p w14:paraId="7AD56FD0" w14:textId="353C772D" w:rsidR="00A01E08" w:rsidRPr="00D52D95" w:rsidRDefault="00D52D95" w:rsidP="00D52D95">
            <w:pPr>
              <w:rPr>
                <w:sz w:val="24"/>
                <w:szCs w:val="22"/>
                <w:lang w:val="en-US"/>
              </w:rPr>
            </w:pPr>
            <w:r w:rsidRPr="00D52D95">
              <w:rPr>
                <w:sz w:val="24"/>
                <w:szCs w:val="22"/>
                <w:lang w:val="en-US"/>
              </w:rPr>
              <w:t xml:space="preserve">feedstock supplier </w:t>
            </w:r>
          </w:p>
        </w:tc>
        <w:tc>
          <w:tcPr>
            <w:tcW w:w="4961" w:type="dxa"/>
          </w:tcPr>
          <w:p w14:paraId="692F7CD1" w14:textId="6438A86A" w:rsidR="00A01E08" w:rsidRPr="00E150B8" w:rsidRDefault="00804182" w:rsidP="00A7439B">
            <w:pPr>
              <w:rPr>
                <w:sz w:val="24"/>
                <w:szCs w:val="22"/>
              </w:rPr>
            </w:pPr>
            <w:r>
              <w:rPr>
                <w:sz w:val="24"/>
                <w:szCs w:val="22"/>
              </w:rPr>
              <w:t xml:space="preserve">поставщик сырья </w:t>
            </w:r>
          </w:p>
        </w:tc>
        <w:tc>
          <w:tcPr>
            <w:tcW w:w="847" w:type="dxa"/>
          </w:tcPr>
          <w:p w14:paraId="5DD43A50" w14:textId="05D65897" w:rsidR="00A01E08" w:rsidRPr="00D52D95" w:rsidRDefault="00D52D95" w:rsidP="00D52D95">
            <w:pPr>
              <w:jc w:val="right"/>
              <w:rPr>
                <w:sz w:val="24"/>
                <w:szCs w:val="22"/>
              </w:rPr>
            </w:pPr>
            <w:r w:rsidRPr="00D52D95">
              <w:rPr>
                <w:sz w:val="24"/>
                <w:szCs w:val="22"/>
                <w:lang w:val="en-US"/>
              </w:rPr>
              <w:t>3.6.7</w:t>
            </w:r>
          </w:p>
        </w:tc>
      </w:tr>
      <w:tr w:rsidR="00D52D95" w:rsidRPr="00E150B8" w14:paraId="4FC06057" w14:textId="77777777" w:rsidTr="009A642D">
        <w:tc>
          <w:tcPr>
            <w:tcW w:w="3544" w:type="dxa"/>
          </w:tcPr>
          <w:p w14:paraId="7EAA3C8F" w14:textId="1F1A2F8B" w:rsidR="00D52D95" w:rsidRPr="00D52D95" w:rsidRDefault="00D52D95" w:rsidP="00D52D95">
            <w:pPr>
              <w:rPr>
                <w:sz w:val="24"/>
                <w:szCs w:val="22"/>
                <w:lang w:val="en-US"/>
              </w:rPr>
            </w:pPr>
            <w:r w:rsidRPr="00D52D95">
              <w:rPr>
                <w:sz w:val="24"/>
                <w:szCs w:val="22"/>
                <w:lang w:val="en-US"/>
              </w:rPr>
              <w:t xml:space="preserve">feedstock vendor </w:t>
            </w:r>
          </w:p>
        </w:tc>
        <w:tc>
          <w:tcPr>
            <w:tcW w:w="4961" w:type="dxa"/>
          </w:tcPr>
          <w:p w14:paraId="63E24264" w14:textId="7AF7D46A" w:rsidR="00D52D95" w:rsidRPr="00E150B8" w:rsidRDefault="00804182" w:rsidP="00A7439B">
            <w:pPr>
              <w:rPr>
                <w:sz w:val="24"/>
                <w:szCs w:val="22"/>
              </w:rPr>
            </w:pPr>
            <w:r>
              <w:rPr>
                <w:sz w:val="24"/>
                <w:szCs w:val="22"/>
              </w:rPr>
              <w:t>поставщик сырья</w:t>
            </w:r>
          </w:p>
        </w:tc>
        <w:tc>
          <w:tcPr>
            <w:tcW w:w="847" w:type="dxa"/>
          </w:tcPr>
          <w:p w14:paraId="7A19EDB0" w14:textId="29EBC434" w:rsidR="00D52D95" w:rsidRPr="00D52D95" w:rsidRDefault="00D52D95" w:rsidP="00D52D95">
            <w:pPr>
              <w:jc w:val="right"/>
              <w:rPr>
                <w:sz w:val="24"/>
                <w:szCs w:val="22"/>
              </w:rPr>
            </w:pPr>
            <w:r w:rsidRPr="00D52D95">
              <w:rPr>
                <w:sz w:val="24"/>
                <w:szCs w:val="22"/>
                <w:lang w:val="en-US"/>
              </w:rPr>
              <w:t>3.6.7</w:t>
            </w:r>
          </w:p>
        </w:tc>
      </w:tr>
      <w:tr w:rsidR="00D52D95" w:rsidRPr="00E150B8" w14:paraId="03C55575" w14:textId="77777777" w:rsidTr="009A642D">
        <w:tc>
          <w:tcPr>
            <w:tcW w:w="3544" w:type="dxa"/>
          </w:tcPr>
          <w:p w14:paraId="0567EE05" w14:textId="5315CB2B" w:rsidR="00D52D95" w:rsidRPr="00D52D95" w:rsidRDefault="00D52D95" w:rsidP="00D52D95">
            <w:pPr>
              <w:rPr>
                <w:sz w:val="24"/>
                <w:szCs w:val="22"/>
                <w:lang w:val="en-US"/>
              </w:rPr>
            </w:pPr>
            <w:r w:rsidRPr="00D52D95">
              <w:rPr>
                <w:sz w:val="24"/>
                <w:szCs w:val="22"/>
                <w:lang w:val="en-US"/>
              </w:rPr>
              <w:t xml:space="preserve">filament </w:t>
            </w:r>
          </w:p>
        </w:tc>
        <w:tc>
          <w:tcPr>
            <w:tcW w:w="4961" w:type="dxa"/>
          </w:tcPr>
          <w:p w14:paraId="7F22F9FF" w14:textId="3A8988D7" w:rsidR="00D52D95" w:rsidRPr="00E150B8" w:rsidRDefault="00804182" w:rsidP="00A7439B">
            <w:pPr>
              <w:rPr>
                <w:sz w:val="24"/>
                <w:szCs w:val="22"/>
              </w:rPr>
            </w:pPr>
            <w:r>
              <w:rPr>
                <w:sz w:val="24"/>
                <w:szCs w:val="22"/>
              </w:rPr>
              <w:t>филамент</w:t>
            </w:r>
          </w:p>
        </w:tc>
        <w:tc>
          <w:tcPr>
            <w:tcW w:w="847" w:type="dxa"/>
          </w:tcPr>
          <w:p w14:paraId="7BDDB713" w14:textId="60FF6612" w:rsidR="00D52D95" w:rsidRPr="00D52D95" w:rsidRDefault="00D52D95" w:rsidP="00D52D95">
            <w:pPr>
              <w:jc w:val="right"/>
              <w:rPr>
                <w:sz w:val="24"/>
                <w:szCs w:val="22"/>
                <w:lang w:val="en-US"/>
              </w:rPr>
            </w:pPr>
            <w:r w:rsidRPr="00D52D95">
              <w:rPr>
                <w:sz w:val="24"/>
                <w:szCs w:val="22"/>
                <w:lang w:val="en-US"/>
              </w:rPr>
              <w:t>3.7.4</w:t>
            </w:r>
          </w:p>
        </w:tc>
      </w:tr>
      <w:tr w:rsidR="00D52D95" w:rsidRPr="00E150B8" w14:paraId="3A9C0A96" w14:textId="77777777" w:rsidTr="009A642D">
        <w:tc>
          <w:tcPr>
            <w:tcW w:w="3544" w:type="dxa"/>
          </w:tcPr>
          <w:p w14:paraId="139F5504" w14:textId="08EE2CD5" w:rsidR="00D52D95" w:rsidRPr="00D52D95" w:rsidRDefault="00D52D95" w:rsidP="00D52D95">
            <w:pPr>
              <w:rPr>
                <w:sz w:val="24"/>
                <w:szCs w:val="22"/>
                <w:lang w:val="en-US"/>
              </w:rPr>
            </w:pPr>
            <w:r w:rsidRPr="00D52D95">
              <w:rPr>
                <w:sz w:val="24"/>
                <w:szCs w:val="22"/>
                <w:lang w:val="en-US"/>
              </w:rPr>
              <w:t xml:space="preserve">final inspection </w:t>
            </w:r>
          </w:p>
        </w:tc>
        <w:tc>
          <w:tcPr>
            <w:tcW w:w="4961" w:type="dxa"/>
          </w:tcPr>
          <w:p w14:paraId="628D30C6" w14:textId="6480BFD5" w:rsidR="00D52D95" w:rsidRPr="00E150B8" w:rsidRDefault="00804182" w:rsidP="00A7439B">
            <w:pPr>
              <w:rPr>
                <w:sz w:val="24"/>
                <w:szCs w:val="22"/>
              </w:rPr>
            </w:pPr>
            <w:r>
              <w:rPr>
                <w:sz w:val="24"/>
                <w:szCs w:val="22"/>
              </w:rPr>
              <w:t>контроль готовой инспекции</w:t>
            </w:r>
          </w:p>
        </w:tc>
        <w:tc>
          <w:tcPr>
            <w:tcW w:w="847" w:type="dxa"/>
          </w:tcPr>
          <w:p w14:paraId="5D951038" w14:textId="343A94DD" w:rsidR="00D52D95" w:rsidRPr="006A69AB" w:rsidRDefault="00D52D95" w:rsidP="00D52D95">
            <w:pPr>
              <w:jc w:val="right"/>
              <w:rPr>
                <w:sz w:val="24"/>
                <w:szCs w:val="22"/>
              </w:rPr>
            </w:pPr>
            <w:r w:rsidRPr="00D52D95">
              <w:rPr>
                <w:sz w:val="24"/>
                <w:szCs w:val="22"/>
                <w:lang w:val="en-US"/>
              </w:rPr>
              <w:t>3.12.4</w:t>
            </w:r>
          </w:p>
        </w:tc>
      </w:tr>
      <w:tr w:rsidR="00D52D95" w:rsidRPr="00E150B8" w14:paraId="05223BE7" w14:textId="77777777" w:rsidTr="009A642D">
        <w:tc>
          <w:tcPr>
            <w:tcW w:w="3544" w:type="dxa"/>
          </w:tcPr>
          <w:p w14:paraId="505C225B" w14:textId="69C544C5" w:rsidR="00D52D95" w:rsidRPr="00D52D95" w:rsidRDefault="00D52D95" w:rsidP="00D52D95">
            <w:pPr>
              <w:rPr>
                <w:sz w:val="24"/>
                <w:szCs w:val="22"/>
                <w:lang w:val="en-US"/>
              </w:rPr>
            </w:pPr>
            <w:r w:rsidRPr="00D52D95">
              <w:rPr>
                <w:sz w:val="24"/>
                <w:szCs w:val="22"/>
                <w:lang w:val="en-US"/>
              </w:rPr>
              <w:t xml:space="preserve">first article </w:t>
            </w:r>
          </w:p>
        </w:tc>
        <w:tc>
          <w:tcPr>
            <w:tcW w:w="4961" w:type="dxa"/>
          </w:tcPr>
          <w:p w14:paraId="799EE19C" w14:textId="554ECB1C" w:rsidR="00D52D95" w:rsidRPr="00E150B8" w:rsidRDefault="00804182" w:rsidP="00A7439B">
            <w:pPr>
              <w:rPr>
                <w:sz w:val="24"/>
                <w:szCs w:val="22"/>
              </w:rPr>
            </w:pPr>
            <w:r>
              <w:rPr>
                <w:sz w:val="24"/>
                <w:szCs w:val="22"/>
              </w:rPr>
              <w:t>опытный образец</w:t>
            </w:r>
          </w:p>
        </w:tc>
        <w:tc>
          <w:tcPr>
            <w:tcW w:w="847" w:type="dxa"/>
          </w:tcPr>
          <w:p w14:paraId="5F4214BB" w14:textId="4FEC1DBF" w:rsidR="00D52D95" w:rsidRPr="006A69AB" w:rsidRDefault="00D52D95" w:rsidP="00D52D95">
            <w:pPr>
              <w:jc w:val="right"/>
              <w:rPr>
                <w:sz w:val="24"/>
                <w:szCs w:val="22"/>
              </w:rPr>
            </w:pPr>
            <w:r w:rsidRPr="00D52D95">
              <w:rPr>
                <w:sz w:val="24"/>
                <w:szCs w:val="22"/>
                <w:lang w:val="en-US"/>
              </w:rPr>
              <w:t>3.12.2</w:t>
            </w:r>
          </w:p>
        </w:tc>
      </w:tr>
      <w:tr w:rsidR="00D52D95" w:rsidRPr="00E150B8" w14:paraId="40063712" w14:textId="77777777" w:rsidTr="009A642D">
        <w:tc>
          <w:tcPr>
            <w:tcW w:w="3544" w:type="dxa"/>
          </w:tcPr>
          <w:p w14:paraId="6A423D65" w14:textId="1598EDC5" w:rsidR="00D52D95" w:rsidRPr="00D52D95" w:rsidRDefault="00D52D95" w:rsidP="00D52D95">
            <w:pPr>
              <w:rPr>
                <w:sz w:val="24"/>
                <w:szCs w:val="22"/>
                <w:lang w:val="en-US"/>
              </w:rPr>
            </w:pPr>
            <w:r w:rsidRPr="00D52D95">
              <w:rPr>
                <w:sz w:val="24"/>
                <w:szCs w:val="22"/>
                <w:lang w:val="en-US"/>
              </w:rPr>
              <w:t xml:space="preserve">first production part </w:t>
            </w:r>
          </w:p>
        </w:tc>
        <w:tc>
          <w:tcPr>
            <w:tcW w:w="4961" w:type="dxa"/>
          </w:tcPr>
          <w:p w14:paraId="0A3A3711" w14:textId="3B934656" w:rsidR="00D52D95" w:rsidRPr="00E150B8" w:rsidRDefault="00804182" w:rsidP="00A7439B">
            <w:pPr>
              <w:rPr>
                <w:sz w:val="24"/>
                <w:szCs w:val="22"/>
              </w:rPr>
            </w:pPr>
            <w:r>
              <w:rPr>
                <w:sz w:val="24"/>
                <w:szCs w:val="22"/>
              </w:rPr>
              <w:t>опытный образец</w:t>
            </w:r>
          </w:p>
        </w:tc>
        <w:tc>
          <w:tcPr>
            <w:tcW w:w="847" w:type="dxa"/>
          </w:tcPr>
          <w:p w14:paraId="765F45D0" w14:textId="26E6563D" w:rsidR="00D52D95" w:rsidRPr="006A69AB" w:rsidRDefault="00D52D95" w:rsidP="00D52D95">
            <w:pPr>
              <w:jc w:val="right"/>
              <w:rPr>
                <w:sz w:val="24"/>
                <w:szCs w:val="22"/>
              </w:rPr>
            </w:pPr>
            <w:r w:rsidRPr="00D52D95">
              <w:rPr>
                <w:sz w:val="24"/>
                <w:szCs w:val="22"/>
                <w:lang w:val="en-US"/>
              </w:rPr>
              <w:t>3.12.2</w:t>
            </w:r>
          </w:p>
        </w:tc>
      </w:tr>
      <w:tr w:rsidR="00D52D95" w:rsidRPr="00E150B8" w14:paraId="34F85F76" w14:textId="77777777" w:rsidTr="009A642D">
        <w:tc>
          <w:tcPr>
            <w:tcW w:w="3544" w:type="dxa"/>
          </w:tcPr>
          <w:p w14:paraId="5F49E9FC" w14:textId="07E80050" w:rsidR="00D52D95" w:rsidRPr="00D52D95" w:rsidRDefault="00D52D95" w:rsidP="00D52D95">
            <w:pPr>
              <w:rPr>
                <w:sz w:val="24"/>
                <w:szCs w:val="22"/>
                <w:lang w:val="en-US"/>
              </w:rPr>
            </w:pPr>
            <w:r w:rsidRPr="00D52D95">
              <w:rPr>
                <w:sz w:val="24"/>
                <w:szCs w:val="22"/>
                <w:lang w:val="en-US"/>
              </w:rPr>
              <w:t xml:space="preserve">front </w:t>
            </w:r>
          </w:p>
        </w:tc>
        <w:tc>
          <w:tcPr>
            <w:tcW w:w="4961" w:type="dxa"/>
          </w:tcPr>
          <w:p w14:paraId="31A2586A" w14:textId="2ED90028" w:rsidR="00D52D95" w:rsidRPr="00E150B8" w:rsidRDefault="00804182" w:rsidP="00A7439B">
            <w:pPr>
              <w:rPr>
                <w:sz w:val="24"/>
                <w:szCs w:val="22"/>
              </w:rPr>
            </w:pPr>
            <w:r>
              <w:rPr>
                <w:sz w:val="24"/>
                <w:szCs w:val="22"/>
              </w:rPr>
              <w:t>фронтальная сторона установки</w:t>
            </w:r>
          </w:p>
        </w:tc>
        <w:tc>
          <w:tcPr>
            <w:tcW w:w="847" w:type="dxa"/>
          </w:tcPr>
          <w:p w14:paraId="3C26BB9E" w14:textId="6A60A79F" w:rsidR="00D52D95" w:rsidRPr="006A69AB" w:rsidRDefault="00D52D95" w:rsidP="00D52D95">
            <w:pPr>
              <w:jc w:val="right"/>
              <w:rPr>
                <w:sz w:val="24"/>
                <w:szCs w:val="22"/>
              </w:rPr>
            </w:pPr>
            <w:r w:rsidRPr="00D52D95">
              <w:rPr>
                <w:sz w:val="24"/>
                <w:szCs w:val="22"/>
                <w:lang w:val="en-US"/>
              </w:rPr>
              <w:t>3.1.7</w:t>
            </w:r>
          </w:p>
        </w:tc>
      </w:tr>
      <w:tr w:rsidR="00D52D95" w:rsidRPr="00E150B8" w14:paraId="7CDF2001" w14:textId="77777777" w:rsidTr="009A642D">
        <w:tc>
          <w:tcPr>
            <w:tcW w:w="3544" w:type="dxa"/>
          </w:tcPr>
          <w:p w14:paraId="489087B7" w14:textId="387DE0C3" w:rsidR="00D52D95" w:rsidRPr="00D52D95" w:rsidRDefault="00D52D95" w:rsidP="00D52D95">
            <w:pPr>
              <w:rPr>
                <w:sz w:val="24"/>
                <w:szCs w:val="22"/>
                <w:lang w:val="en-US"/>
              </w:rPr>
            </w:pPr>
            <w:r w:rsidRPr="00D52D95">
              <w:rPr>
                <w:sz w:val="24"/>
                <w:szCs w:val="22"/>
                <w:lang w:val="en-US"/>
              </w:rPr>
              <w:t xml:space="preserve">fully dense </w:t>
            </w:r>
          </w:p>
        </w:tc>
        <w:tc>
          <w:tcPr>
            <w:tcW w:w="4961" w:type="dxa"/>
          </w:tcPr>
          <w:p w14:paraId="6BB35B22" w14:textId="599D86E8" w:rsidR="00D52D95" w:rsidRPr="00E150B8" w:rsidRDefault="00804182" w:rsidP="00A7439B">
            <w:pPr>
              <w:rPr>
                <w:sz w:val="24"/>
                <w:szCs w:val="22"/>
              </w:rPr>
            </w:pPr>
            <w:r>
              <w:rPr>
                <w:sz w:val="24"/>
                <w:szCs w:val="22"/>
              </w:rPr>
              <w:t xml:space="preserve">максимальная плотность </w:t>
            </w:r>
          </w:p>
        </w:tc>
        <w:tc>
          <w:tcPr>
            <w:tcW w:w="847" w:type="dxa"/>
          </w:tcPr>
          <w:p w14:paraId="5ABC1785" w14:textId="50247141" w:rsidR="00D52D95" w:rsidRPr="006A69AB" w:rsidRDefault="00D52D95" w:rsidP="00D52D95">
            <w:pPr>
              <w:jc w:val="right"/>
              <w:rPr>
                <w:sz w:val="24"/>
                <w:szCs w:val="22"/>
              </w:rPr>
            </w:pPr>
            <w:r w:rsidRPr="00D52D95">
              <w:rPr>
                <w:sz w:val="24"/>
                <w:szCs w:val="22"/>
                <w:lang w:val="en-US"/>
              </w:rPr>
              <w:t>3.11.6</w:t>
            </w:r>
          </w:p>
        </w:tc>
      </w:tr>
      <w:tr w:rsidR="00D52D95" w:rsidRPr="00E150B8" w14:paraId="0943FBD3" w14:textId="77777777" w:rsidTr="009A642D">
        <w:tc>
          <w:tcPr>
            <w:tcW w:w="3544" w:type="dxa"/>
          </w:tcPr>
          <w:p w14:paraId="67A21BDB" w14:textId="4355F6DE" w:rsidR="00D52D95" w:rsidRPr="00D52D95" w:rsidRDefault="00D52D95" w:rsidP="00D52D95">
            <w:pPr>
              <w:rPr>
                <w:sz w:val="24"/>
                <w:szCs w:val="22"/>
                <w:lang w:val="en-US"/>
              </w:rPr>
            </w:pPr>
            <w:r w:rsidRPr="00D52D95">
              <w:rPr>
                <w:sz w:val="24"/>
                <w:szCs w:val="22"/>
                <w:lang w:val="en-US"/>
              </w:rPr>
              <w:t xml:space="preserve">fusion </w:t>
            </w:r>
          </w:p>
        </w:tc>
        <w:tc>
          <w:tcPr>
            <w:tcW w:w="4961" w:type="dxa"/>
          </w:tcPr>
          <w:p w14:paraId="51139ED0" w14:textId="1C9B7795" w:rsidR="00D52D95" w:rsidRPr="00E150B8" w:rsidRDefault="00804182" w:rsidP="00A7439B">
            <w:pPr>
              <w:rPr>
                <w:sz w:val="24"/>
                <w:szCs w:val="22"/>
              </w:rPr>
            </w:pPr>
            <w:r>
              <w:rPr>
                <w:sz w:val="24"/>
                <w:szCs w:val="22"/>
              </w:rPr>
              <w:t>сплавление</w:t>
            </w:r>
          </w:p>
        </w:tc>
        <w:tc>
          <w:tcPr>
            <w:tcW w:w="847" w:type="dxa"/>
          </w:tcPr>
          <w:p w14:paraId="78C06DDF" w14:textId="53EC8DCC" w:rsidR="00D52D95" w:rsidRPr="006A69AB" w:rsidRDefault="00D52D95" w:rsidP="00D52D95">
            <w:pPr>
              <w:jc w:val="right"/>
              <w:rPr>
                <w:sz w:val="24"/>
                <w:szCs w:val="22"/>
              </w:rPr>
            </w:pPr>
            <w:r w:rsidRPr="00D52D95">
              <w:rPr>
                <w:sz w:val="24"/>
                <w:szCs w:val="22"/>
                <w:lang w:val="en-US"/>
              </w:rPr>
              <w:t>3.6.8</w:t>
            </w:r>
          </w:p>
        </w:tc>
      </w:tr>
      <w:tr w:rsidR="001A548C" w:rsidRPr="00E150B8" w14:paraId="07844BEB" w14:textId="77777777" w:rsidTr="009A642D">
        <w:tc>
          <w:tcPr>
            <w:tcW w:w="9352" w:type="dxa"/>
            <w:gridSpan w:val="3"/>
          </w:tcPr>
          <w:p w14:paraId="6C760AAC" w14:textId="5764B19F" w:rsidR="001A548C" w:rsidRPr="008076E8" w:rsidRDefault="001A548C" w:rsidP="001A548C">
            <w:pPr>
              <w:jc w:val="center"/>
              <w:rPr>
                <w:sz w:val="24"/>
                <w:szCs w:val="22"/>
                <w:lang w:val="en-US"/>
              </w:rPr>
            </w:pPr>
            <w:r w:rsidRPr="008076E8">
              <w:rPr>
                <w:b/>
                <w:bCs/>
                <w:sz w:val="24"/>
                <w:szCs w:val="22"/>
              </w:rPr>
              <w:t>G</w:t>
            </w:r>
          </w:p>
        </w:tc>
      </w:tr>
      <w:tr w:rsidR="008076E8" w:rsidRPr="00E150B8" w14:paraId="1673B395" w14:textId="77777777" w:rsidTr="009A642D">
        <w:tc>
          <w:tcPr>
            <w:tcW w:w="3544" w:type="dxa"/>
          </w:tcPr>
          <w:p w14:paraId="5152E70E" w14:textId="3514ED14" w:rsidR="008076E8" w:rsidRPr="008076E8" w:rsidRDefault="008076E8" w:rsidP="00D52D95">
            <w:pPr>
              <w:rPr>
                <w:sz w:val="24"/>
                <w:szCs w:val="22"/>
                <w:lang w:val="en-US"/>
              </w:rPr>
            </w:pPr>
            <w:r w:rsidRPr="008076E8">
              <w:rPr>
                <w:sz w:val="24"/>
                <w:szCs w:val="22"/>
              </w:rPr>
              <w:t xml:space="preserve">geometric centre </w:t>
            </w:r>
          </w:p>
        </w:tc>
        <w:tc>
          <w:tcPr>
            <w:tcW w:w="4961" w:type="dxa"/>
          </w:tcPr>
          <w:p w14:paraId="7476DD8C" w14:textId="01F9C095" w:rsidR="008076E8" w:rsidRPr="00E150B8" w:rsidRDefault="00804182" w:rsidP="00A7439B">
            <w:pPr>
              <w:rPr>
                <w:sz w:val="24"/>
                <w:szCs w:val="22"/>
              </w:rPr>
            </w:pPr>
            <w:r>
              <w:rPr>
                <w:sz w:val="24"/>
                <w:szCs w:val="22"/>
              </w:rPr>
              <w:t>геометрический центр</w:t>
            </w:r>
          </w:p>
        </w:tc>
        <w:tc>
          <w:tcPr>
            <w:tcW w:w="847" w:type="dxa"/>
          </w:tcPr>
          <w:p w14:paraId="0F1E3F6B" w14:textId="7ED7D57B" w:rsidR="008076E8" w:rsidRPr="008076E8" w:rsidRDefault="008076E8" w:rsidP="00D52D95">
            <w:pPr>
              <w:jc w:val="right"/>
              <w:rPr>
                <w:sz w:val="24"/>
                <w:szCs w:val="22"/>
                <w:lang w:val="en-US"/>
              </w:rPr>
            </w:pPr>
            <w:r w:rsidRPr="008076E8">
              <w:rPr>
                <w:sz w:val="24"/>
                <w:szCs w:val="22"/>
              </w:rPr>
              <w:t>3.5.5</w:t>
            </w:r>
          </w:p>
        </w:tc>
      </w:tr>
      <w:tr w:rsidR="001A548C" w:rsidRPr="00E150B8" w14:paraId="5F6DFE13" w14:textId="77777777" w:rsidTr="009A642D">
        <w:tc>
          <w:tcPr>
            <w:tcW w:w="9352" w:type="dxa"/>
            <w:gridSpan w:val="3"/>
          </w:tcPr>
          <w:p w14:paraId="3448944C" w14:textId="744B17F4" w:rsidR="001A548C" w:rsidRPr="008076E8" w:rsidRDefault="001A548C" w:rsidP="001A548C">
            <w:pPr>
              <w:jc w:val="center"/>
              <w:rPr>
                <w:sz w:val="24"/>
                <w:szCs w:val="22"/>
                <w:lang w:val="en-US"/>
              </w:rPr>
            </w:pPr>
            <w:r w:rsidRPr="008076E8">
              <w:rPr>
                <w:b/>
                <w:bCs/>
                <w:sz w:val="24"/>
                <w:szCs w:val="22"/>
              </w:rPr>
              <w:t>I</w:t>
            </w:r>
          </w:p>
        </w:tc>
      </w:tr>
      <w:tr w:rsidR="008076E8" w:rsidRPr="00E150B8" w14:paraId="4CFA7571" w14:textId="77777777" w:rsidTr="009A642D">
        <w:tc>
          <w:tcPr>
            <w:tcW w:w="3544" w:type="dxa"/>
          </w:tcPr>
          <w:p w14:paraId="3A204A56" w14:textId="062B8AE3" w:rsidR="008076E8" w:rsidRPr="008076E8" w:rsidRDefault="008076E8" w:rsidP="008076E8">
            <w:pPr>
              <w:rPr>
                <w:sz w:val="24"/>
                <w:szCs w:val="22"/>
                <w:lang w:val="en-US"/>
              </w:rPr>
            </w:pPr>
            <w:r w:rsidRPr="008076E8">
              <w:rPr>
                <w:sz w:val="24"/>
                <w:szCs w:val="22"/>
              </w:rPr>
              <w:t xml:space="preserve">initial build orientation </w:t>
            </w:r>
          </w:p>
        </w:tc>
        <w:tc>
          <w:tcPr>
            <w:tcW w:w="4961" w:type="dxa"/>
          </w:tcPr>
          <w:p w14:paraId="03D0865C" w14:textId="065B7DDD" w:rsidR="008076E8" w:rsidRPr="00E150B8" w:rsidRDefault="00A43FC3" w:rsidP="00A7439B">
            <w:pPr>
              <w:rPr>
                <w:sz w:val="24"/>
                <w:szCs w:val="22"/>
              </w:rPr>
            </w:pPr>
            <w:r>
              <w:rPr>
                <w:sz w:val="24"/>
                <w:szCs w:val="22"/>
              </w:rPr>
              <w:t xml:space="preserve">начальная ориентация построения </w:t>
            </w:r>
          </w:p>
        </w:tc>
        <w:tc>
          <w:tcPr>
            <w:tcW w:w="847" w:type="dxa"/>
          </w:tcPr>
          <w:p w14:paraId="71BF24FA" w14:textId="4F7BCB54" w:rsidR="008076E8" w:rsidRPr="008076E8" w:rsidRDefault="008076E8" w:rsidP="00D52D95">
            <w:pPr>
              <w:jc w:val="right"/>
              <w:rPr>
                <w:sz w:val="24"/>
                <w:szCs w:val="22"/>
                <w:lang w:val="en-US"/>
              </w:rPr>
            </w:pPr>
            <w:r w:rsidRPr="008076E8">
              <w:rPr>
                <w:sz w:val="24"/>
                <w:szCs w:val="22"/>
              </w:rPr>
              <w:t>3.5.7</w:t>
            </w:r>
          </w:p>
        </w:tc>
      </w:tr>
      <w:tr w:rsidR="008076E8" w:rsidRPr="00E150B8" w14:paraId="1BC94CB5" w14:textId="77777777" w:rsidTr="009A642D">
        <w:tc>
          <w:tcPr>
            <w:tcW w:w="3544" w:type="dxa"/>
          </w:tcPr>
          <w:p w14:paraId="6C8ED7EF" w14:textId="7C84CEB8" w:rsidR="008076E8" w:rsidRPr="008076E8" w:rsidRDefault="008076E8" w:rsidP="008076E8">
            <w:pPr>
              <w:rPr>
                <w:sz w:val="24"/>
                <w:szCs w:val="22"/>
                <w:lang w:val="en-US"/>
              </w:rPr>
            </w:pPr>
            <w:r w:rsidRPr="008076E8">
              <w:rPr>
                <w:sz w:val="24"/>
                <w:szCs w:val="22"/>
              </w:rPr>
              <w:t xml:space="preserve">inspection plan </w:t>
            </w:r>
          </w:p>
        </w:tc>
        <w:tc>
          <w:tcPr>
            <w:tcW w:w="4961" w:type="dxa"/>
          </w:tcPr>
          <w:p w14:paraId="3EFECCC8" w14:textId="0EC9151D" w:rsidR="008076E8" w:rsidRPr="00E150B8" w:rsidRDefault="00A43FC3" w:rsidP="00A7439B">
            <w:pPr>
              <w:rPr>
                <w:sz w:val="24"/>
                <w:szCs w:val="22"/>
              </w:rPr>
            </w:pPr>
            <w:r>
              <w:rPr>
                <w:sz w:val="24"/>
                <w:szCs w:val="22"/>
              </w:rPr>
              <w:t>план контроля</w:t>
            </w:r>
          </w:p>
        </w:tc>
        <w:tc>
          <w:tcPr>
            <w:tcW w:w="847" w:type="dxa"/>
          </w:tcPr>
          <w:p w14:paraId="5002F04B" w14:textId="0DFB5E56" w:rsidR="008076E8" w:rsidRPr="008076E8" w:rsidRDefault="008076E8" w:rsidP="00D52D95">
            <w:pPr>
              <w:jc w:val="right"/>
              <w:rPr>
                <w:sz w:val="24"/>
                <w:szCs w:val="22"/>
                <w:lang w:val="en-US"/>
              </w:rPr>
            </w:pPr>
            <w:r w:rsidRPr="008076E8">
              <w:rPr>
                <w:sz w:val="24"/>
                <w:szCs w:val="22"/>
              </w:rPr>
              <w:t>3.12.1</w:t>
            </w:r>
          </w:p>
        </w:tc>
      </w:tr>
      <w:tr w:rsidR="001A548C" w:rsidRPr="00E150B8" w14:paraId="20E210E3" w14:textId="77777777" w:rsidTr="009A642D">
        <w:tc>
          <w:tcPr>
            <w:tcW w:w="9352" w:type="dxa"/>
            <w:gridSpan w:val="3"/>
          </w:tcPr>
          <w:p w14:paraId="22152967" w14:textId="1AA0FEC6" w:rsidR="001A548C" w:rsidRPr="008076E8" w:rsidRDefault="001A548C" w:rsidP="001A548C">
            <w:pPr>
              <w:jc w:val="center"/>
              <w:rPr>
                <w:sz w:val="24"/>
                <w:szCs w:val="22"/>
                <w:lang w:val="en-US"/>
              </w:rPr>
            </w:pPr>
            <w:r w:rsidRPr="008076E8">
              <w:rPr>
                <w:b/>
                <w:bCs/>
                <w:sz w:val="24"/>
                <w:szCs w:val="22"/>
              </w:rPr>
              <w:t>L</w:t>
            </w:r>
          </w:p>
        </w:tc>
      </w:tr>
      <w:tr w:rsidR="008076E8" w:rsidRPr="00E150B8" w14:paraId="4B38C11F" w14:textId="77777777" w:rsidTr="009A642D">
        <w:tc>
          <w:tcPr>
            <w:tcW w:w="3544" w:type="dxa"/>
          </w:tcPr>
          <w:p w14:paraId="223E8BE3" w14:textId="0F212A1D" w:rsidR="008076E8" w:rsidRPr="008076E8" w:rsidRDefault="008076E8" w:rsidP="008076E8">
            <w:pPr>
              <w:rPr>
                <w:sz w:val="24"/>
                <w:szCs w:val="22"/>
                <w:lang w:val="en-US"/>
              </w:rPr>
            </w:pPr>
            <w:r w:rsidRPr="008076E8">
              <w:rPr>
                <w:sz w:val="24"/>
                <w:szCs w:val="22"/>
              </w:rPr>
              <w:t xml:space="preserve">laser sintering </w:t>
            </w:r>
          </w:p>
        </w:tc>
        <w:tc>
          <w:tcPr>
            <w:tcW w:w="4961" w:type="dxa"/>
          </w:tcPr>
          <w:p w14:paraId="54894600" w14:textId="5CEA5529" w:rsidR="008076E8" w:rsidRPr="00E150B8" w:rsidRDefault="00A43FC3" w:rsidP="00A7439B">
            <w:pPr>
              <w:rPr>
                <w:sz w:val="24"/>
                <w:szCs w:val="22"/>
              </w:rPr>
            </w:pPr>
            <w:r>
              <w:rPr>
                <w:sz w:val="24"/>
                <w:szCs w:val="22"/>
              </w:rPr>
              <w:t>лазерное сплавление</w:t>
            </w:r>
          </w:p>
        </w:tc>
        <w:tc>
          <w:tcPr>
            <w:tcW w:w="847" w:type="dxa"/>
          </w:tcPr>
          <w:p w14:paraId="314F533B" w14:textId="06594E9D" w:rsidR="008076E8" w:rsidRPr="008076E8" w:rsidRDefault="008076E8" w:rsidP="00D52D95">
            <w:pPr>
              <w:jc w:val="right"/>
              <w:rPr>
                <w:sz w:val="24"/>
                <w:szCs w:val="22"/>
                <w:lang w:val="en-US"/>
              </w:rPr>
            </w:pPr>
            <w:r w:rsidRPr="008076E8">
              <w:rPr>
                <w:sz w:val="24"/>
                <w:szCs w:val="22"/>
              </w:rPr>
              <w:t>3.8.10</w:t>
            </w:r>
          </w:p>
        </w:tc>
      </w:tr>
      <w:tr w:rsidR="008076E8" w:rsidRPr="00E150B8" w14:paraId="64393607" w14:textId="77777777" w:rsidTr="009A642D">
        <w:tc>
          <w:tcPr>
            <w:tcW w:w="3544" w:type="dxa"/>
          </w:tcPr>
          <w:p w14:paraId="4B4DB207" w14:textId="4D998AE4" w:rsidR="008076E8" w:rsidRPr="008076E8" w:rsidRDefault="008076E8" w:rsidP="008076E8">
            <w:pPr>
              <w:rPr>
                <w:sz w:val="24"/>
                <w:szCs w:val="22"/>
                <w:lang w:val="en-US"/>
              </w:rPr>
            </w:pPr>
            <w:r w:rsidRPr="008076E8">
              <w:rPr>
                <w:sz w:val="24"/>
                <w:szCs w:val="22"/>
              </w:rPr>
              <w:t xml:space="preserve">lattice </w:t>
            </w:r>
          </w:p>
        </w:tc>
        <w:tc>
          <w:tcPr>
            <w:tcW w:w="4961" w:type="dxa"/>
          </w:tcPr>
          <w:p w14:paraId="7EB3897C" w14:textId="3D57A18E" w:rsidR="008076E8" w:rsidRPr="00E150B8" w:rsidRDefault="00A43FC3" w:rsidP="00A7439B">
            <w:pPr>
              <w:rPr>
                <w:sz w:val="24"/>
                <w:szCs w:val="22"/>
              </w:rPr>
            </w:pPr>
            <w:r>
              <w:rPr>
                <w:sz w:val="24"/>
                <w:szCs w:val="22"/>
              </w:rPr>
              <w:t>решетчатая структура</w:t>
            </w:r>
          </w:p>
        </w:tc>
        <w:tc>
          <w:tcPr>
            <w:tcW w:w="847" w:type="dxa"/>
          </w:tcPr>
          <w:p w14:paraId="48AE5D2C" w14:textId="167228EB" w:rsidR="008076E8" w:rsidRPr="008076E8" w:rsidRDefault="008076E8" w:rsidP="00D52D95">
            <w:pPr>
              <w:jc w:val="right"/>
              <w:rPr>
                <w:sz w:val="24"/>
                <w:szCs w:val="22"/>
                <w:lang w:val="en-US"/>
              </w:rPr>
            </w:pPr>
            <w:r w:rsidRPr="008076E8">
              <w:rPr>
                <w:sz w:val="24"/>
                <w:szCs w:val="22"/>
              </w:rPr>
              <w:t>3.9.2</w:t>
            </w:r>
          </w:p>
        </w:tc>
      </w:tr>
      <w:tr w:rsidR="008076E8" w:rsidRPr="00E150B8" w14:paraId="7B2A3EBB" w14:textId="77777777" w:rsidTr="009A642D">
        <w:tc>
          <w:tcPr>
            <w:tcW w:w="3544" w:type="dxa"/>
          </w:tcPr>
          <w:p w14:paraId="6D564161" w14:textId="5939D818" w:rsidR="008076E8" w:rsidRPr="008076E8" w:rsidRDefault="008076E8" w:rsidP="00D52D95">
            <w:pPr>
              <w:rPr>
                <w:sz w:val="24"/>
                <w:szCs w:val="22"/>
                <w:lang w:val="en-US"/>
              </w:rPr>
            </w:pPr>
            <w:r w:rsidRPr="008076E8">
              <w:rPr>
                <w:sz w:val="24"/>
                <w:szCs w:val="22"/>
              </w:rPr>
              <w:t xml:space="preserve">lattice structure </w:t>
            </w:r>
          </w:p>
        </w:tc>
        <w:tc>
          <w:tcPr>
            <w:tcW w:w="4961" w:type="dxa"/>
          </w:tcPr>
          <w:p w14:paraId="21171E20" w14:textId="1BDE751D" w:rsidR="008076E8" w:rsidRPr="00E150B8" w:rsidRDefault="00A43FC3" w:rsidP="00A7439B">
            <w:pPr>
              <w:rPr>
                <w:sz w:val="24"/>
                <w:szCs w:val="22"/>
              </w:rPr>
            </w:pPr>
            <w:r>
              <w:rPr>
                <w:sz w:val="24"/>
                <w:szCs w:val="22"/>
              </w:rPr>
              <w:t>решетчатая структура</w:t>
            </w:r>
          </w:p>
        </w:tc>
        <w:tc>
          <w:tcPr>
            <w:tcW w:w="847" w:type="dxa"/>
          </w:tcPr>
          <w:p w14:paraId="0EEB7D15" w14:textId="1B23E5C4" w:rsidR="008076E8" w:rsidRPr="008076E8" w:rsidRDefault="008076E8" w:rsidP="00D52D95">
            <w:pPr>
              <w:jc w:val="right"/>
              <w:rPr>
                <w:sz w:val="24"/>
                <w:szCs w:val="22"/>
                <w:lang w:val="en-US"/>
              </w:rPr>
            </w:pPr>
            <w:r w:rsidRPr="008076E8">
              <w:rPr>
                <w:sz w:val="24"/>
                <w:szCs w:val="22"/>
              </w:rPr>
              <w:t>3.9.2</w:t>
            </w:r>
          </w:p>
        </w:tc>
      </w:tr>
      <w:tr w:rsidR="008076E8" w:rsidRPr="00E150B8" w14:paraId="3F5B4D3B" w14:textId="77777777" w:rsidTr="009A642D">
        <w:tc>
          <w:tcPr>
            <w:tcW w:w="3544" w:type="dxa"/>
          </w:tcPr>
          <w:p w14:paraId="56407D6E" w14:textId="7B750A9E" w:rsidR="008076E8" w:rsidRPr="008076E8" w:rsidRDefault="008076E8" w:rsidP="00D52D95">
            <w:pPr>
              <w:rPr>
                <w:sz w:val="24"/>
                <w:szCs w:val="22"/>
                <w:lang w:val="en-US"/>
              </w:rPr>
            </w:pPr>
            <w:r w:rsidRPr="008076E8">
              <w:rPr>
                <w:sz w:val="24"/>
                <w:szCs w:val="22"/>
              </w:rPr>
              <w:t xml:space="preserve">layer </w:t>
            </w:r>
          </w:p>
        </w:tc>
        <w:tc>
          <w:tcPr>
            <w:tcW w:w="4961" w:type="dxa"/>
          </w:tcPr>
          <w:p w14:paraId="0318CADE" w14:textId="54AFB43D" w:rsidR="008076E8" w:rsidRPr="00E150B8" w:rsidRDefault="00A43FC3" w:rsidP="00A7439B">
            <w:pPr>
              <w:rPr>
                <w:sz w:val="24"/>
                <w:szCs w:val="22"/>
              </w:rPr>
            </w:pPr>
            <w:r>
              <w:rPr>
                <w:sz w:val="24"/>
                <w:szCs w:val="22"/>
              </w:rPr>
              <w:t>слой</w:t>
            </w:r>
          </w:p>
        </w:tc>
        <w:tc>
          <w:tcPr>
            <w:tcW w:w="847" w:type="dxa"/>
          </w:tcPr>
          <w:p w14:paraId="692B5B52" w14:textId="54253EAB" w:rsidR="008076E8" w:rsidRPr="008076E8" w:rsidRDefault="008076E8" w:rsidP="00D52D95">
            <w:pPr>
              <w:jc w:val="right"/>
              <w:rPr>
                <w:sz w:val="24"/>
                <w:szCs w:val="22"/>
                <w:lang w:val="en-US"/>
              </w:rPr>
            </w:pPr>
            <w:r w:rsidRPr="008076E8">
              <w:rPr>
                <w:sz w:val="24"/>
                <w:szCs w:val="22"/>
              </w:rPr>
              <w:t>3.3.7</w:t>
            </w:r>
          </w:p>
        </w:tc>
      </w:tr>
      <w:tr w:rsidR="008076E8" w:rsidRPr="00E150B8" w14:paraId="79DE5AA8" w14:textId="77777777" w:rsidTr="009A642D">
        <w:tc>
          <w:tcPr>
            <w:tcW w:w="3544" w:type="dxa"/>
          </w:tcPr>
          <w:p w14:paraId="5BDBF42B" w14:textId="1500A937" w:rsidR="008076E8" w:rsidRPr="008076E8" w:rsidRDefault="008076E8" w:rsidP="00D52D95">
            <w:pPr>
              <w:rPr>
                <w:sz w:val="24"/>
                <w:szCs w:val="22"/>
                <w:lang w:val="en-US"/>
              </w:rPr>
            </w:pPr>
            <w:r w:rsidRPr="008076E8">
              <w:rPr>
                <w:sz w:val="24"/>
                <w:szCs w:val="22"/>
              </w:rPr>
              <w:t xml:space="preserve">lot </w:t>
            </w:r>
          </w:p>
        </w:tc>
        <w:tc>
          <w:tcPr>
            <w:tcW w:w="4961" w:type="dxa"/>
          </w:tcPr>
          <w:p w14:paraId="2033080A" w14:textId="3C0AB835" w:rsidR="008076E8" w:rsidRPr="00E150B8" w:rsidRDefault="00A43FC3" w:rsidP="00A7439B">
            <w:pPr>
              <w:rPr>
                <w:sz w:val="24"/>
                <w:szCs w:val="22"/>
              </w:rPr>
            </w:pPr>
            <w:r>
              <w:rPr>
                <w:sz w:val="24"/>
                <w:szCs w:val="22"/>
              </w:rPr>
              <w:t>партия</w:t>
            </w:r>
          </w:p>
        </w:tc>
        <w:tc>
          <w:tcPr>
            <w:tcW w:w="847" w:type="dxa"/>
          </w:tcPr>
          <w:p w14:paraId="60C8291E" w14:textId="55685628" w:rsidR="008076E8" w:rsidRPr="008076E8" w:rsidRDefault="008076E8" w:rsidP="00D52D95">
            <w:pPr>
              <w:jc w:val="right"/>
              <w:rPr>
                <w:sz w:val="24"/>
                <w:szCs w:val="22"/>
                <w:lang w:val="en-US"/>
              </w:rPr>
            </w:pPr>
            <w:r w:rsidRPr="008076E8">
              <w:rPr>
                <w:sz w:val="24"/>
                <w:szCs w:val="22"/>
              </w:rPr>
              <w:t>3.6.2</w:t>
            </w:r>
          </w:p>
        </w:tc>
      </w:tr>
      <w:tr w:rsidR="008076E8" w:rsidRPr="00E150B8" w14:paraId="6E85042B" w14:textId="77777777" w:rsidTr="009A642D">
        <w:tc>
          <w:tcPr>
            <w:tcW w:w="3544" w:type="dxa"/>
          </w:tcPr>
          <w:p w14:paraId="65184F5E" w14:textId="417915DA" w:rsidR="008076E8" w:rsidRPr="00D52D95" w:rsidRDefault="008076E8" w:rsidP="00D52D95">
            <w:pPr>
              <w:rPr>
                <w:sz w:val="24"/>
                <w:szCs w:val="22"/>
                <w:lang w:val="en-US"/>
              </w:rPr>
            </w:pPr>
            <w:r w:rsidRPr="008076E8">
              <w:rPr>
                <w:sz w:val="24"/>
                <w:szCs w:val="22"/>
              </w:rPr>
              <w:t xml:space="preserve">LS </w:t>
            </w:r>
          </w:p>
        </w:tc>
        <w:tc>
          <w:tcPr>
            <w:tcW w:w="4961" w:type="dxa"/>
          </w:tcPr>
          <w:p w14:paraId="70A9AA2E" w14:textId="244C1F45" w:rsidR="008076E8" w:rsidRPr="00E150B8" w:rsidRDefault="00A43FC3" w:rsidP="00A7439B">
            <w:pPr>
              <w:rPr>
                <w:sz w:val="24"/>
                <w:szCs w:val="22"/>
              </w:rPr>
            </w:pPr>
            <w:r>
              <w:rPr>
                <w:sz w:val="24"/>
                <w:szCs w:val="22"/>
              </w:rPr>
              <w:t>лазерное сплавление</w:t>
            </w:r>
          </w:p>
        </w:tc>
        <w:tc>
          <w:tcPr>
            <w:tcW w:w="847" w:type="dxa"/>
          </w:tcPr>
          <w:p w14:paraId="37F2892B" w14:textId="5D482D13" w:rsidR="008076E8" w:rsidRPr="008076E8" w:rsidRDefault="008076E8" w:rsidP="00D52D95">
            <w:pPr>
              <w:jc w:val="right"/>
              <w:rPr>
                <w:sz w:val="24"/>
                <w:szCs w:val="22"/>
                <w:lang w:val="en-US"/>
              </w:rPr>
            </w:pPr>
            <w:r w:rsidRPr="008076E8">
              <w:rPr>
                <w:sz w:val="24"/>
                <w:szCs w:val="22"/>
              </w:rPr>
              <w:t>3.8.10</w:t>
            </w:r>
          </w:p>
        </w:tc>
      </w:tr>
      <w:tr w:rsidR="001A548C" w:rsidRPr="00E150B8" w14:paraId="5B660054" w14:textId="77777777" w:rsidTr="009A642D">
        <w:tc>
          <w:tcPr>
            <w:tcW w:w="9352" w:type="dxa"/>
            <w:gridSpan w:val="3"/>
          </w:tcPr>
          <w:p w14:paraId="6384094F" w14:textId="538F9AB8" w:rsidR="001A548C" w:rsidRPr="00D52D95" w:rsidRDefault="001A548C" w:rsidP="001A548C">
            <w:pPr>
              <w:jc w:val="center"/>
              <w:rPr>
                <w:sz w:val="24"/>
                <w:szCs w:val="22"/>
                <w:lang w:val="en-US"/>
              </w:rPr>
            </w:pPr>
            <w:r w:rsidRPr="00F771FD">
              <w:rPr>
                <w:b/>
                <w:bCs/>
                <w:sz w:val="24"/>
                <w:szCs w:val="22"/>
                <w:lang w:val="en-US"/>
              </w:rPr>
              <w:t>M</w:t>
            </w:r>
          </w:p>
        </w:tc>
      </w:tr>
      <w:tr w:rsidR="00F771FD" w:rsidRPr="00E150B8" w14:paraId="0D334F3A" w14:textId="77777777" w:rsidTr="009A642D">
        <w:tc>
          <w:tcPr>
            <w:tcW w:w="3544" w:type="dxa"/>
          </w:tcPr>
          <w:p w14:paraId="7294939A" w14:textId="43CF2310" w:rsidR="00F771FD" w:rsidRPr="00F771FD" w:rsidRDefault="00F771FD" w:rsidP="00C11E6D">
            <w:pPr>
              <w:rPr>
                <w:sz w:val="24"/>
                <w:szCs w:val="22"/>
                <w:lang w:val="en-US"/>
              </w:rPr>
            </w:pPr>
            <w:r w:rsidRPr="00C11E6D">
              <w:rPr>
                <w:sz w:val="24"/>
                <w:szCs w:val="22"/>
                <w:lang w:val="en-US"/>
              </w:rPr>
              <w:t xml:space="preserve">machine bounding box </w:t>
            </w:r>
          </w:p>
        </w:tc>
        <w:tc>
          <w:tcPr>
            <w:tcW w:w="4961" w:type="dxa"/>
          </w:tcPr>
          <w:p w14:paraId="48EF74A1" w14:textId="3ED8E132" w:rsidR="00F771FD" w:rsidRPr="00E150B8" w:rsidRDefault="00B33C83" w:rsidP="00A7439B">
            <w:pPr>
              <w:rPr>
                <w:sz w:val="24"/>
                <w:szCs w:val="22"/>
              </w:rPr>
            </w:pPr>
            <w:r>
              <w:rPr>
                <w:sz w:val="24"/>
                <w:szCs w:val="22"/>
              </w:rPr>
              <w:t xml:space="preserve">ограничительный блок установки </w:t>
            </w:r>
          </w:p>
        </w:tc>
        <w:tc>
          <w:tcPr>
            <w:tcW w:w="847" w:type="dxa"/>
          </w:tcPr>
          <w:p w14:paraId="255A1DBB" w14:textId="7C80E8F0" w:rsidR="00F771FD" w:rsidRPr="00D52D95" w:rsidRDefault="00F771FD" w:rsidP="00D52D95">
            <w:pPr>
              <w:jc w:val="right"/>
              <w:rPr>
                <w:sz w:val="24"/>
                <w:szCs w:val="22"/>
                <w:lang w:val="en-US"/>
              </w:rPr>
            </w:pPr>
            <w:r w:rsidRPr="00C11E6D">
              <w:rPr>
                <w:sz w:val="24"/>
                <w:szCs w:val="22"/>
                <w:lang w:val="en-US"/>
              </w:rPr>
              <w:t>3.5.3</w:t>
            </w:r>
          </w:p>
        </w:tc>
      </w:tr>
      <w:tr w:rsidR="00F771FD" w:rsidRPr="00E150B8" w14:paraId="2335BFE0" w14:textId="77777777" w:rsidTr="009A642D">
        <w:tc>
          <w:tcPr>
            <w:tcW w:w="3544" w:type="dxa"/>
          </w:tcPr>
          <w:p w14:paraId="62A2944C" w14:textId="34FC55C2" w:rsidR="00F771FD" w:rsidRPr="00F771FD" w:rsidRDefault="00F771FD" w:rsidP="00C11E6D">
            <w:pPr>
              <w:rPr>
                <w:sz w:val="24"/>
                <w:szCs w:val="22"/>
                <w:lang w:val="en-US"/>
              </w:rPr>
            </w:pPr>
            <w:r w:rsidRPr="00C11E6D">
              <w:rPr>
                <w:sz w:val="24"/>
                <w:szCs w:val="22"/>
                <w:lang w:val="en-US"/>
              </w:rPr>
              <w:t xml:space="preserve">machine coordinate system </w:t>
            </w:r>
          </w:p>
        </w:tc>
        <w:tc>
          <w:tcPr>
            <w:tcW w:w="4961" w:type="dxa"/>
          </w:tcPr>
          <w:p w14:paraId="122007D2" w14:textId="480FD9BE" w:rsidR="00F771FD" w:rsidRPr="00E150B8" w:rsidRDefault="00B33C83" w:rsidP="00A7439B">
            <w:pPr>
              <w:rPr>
                <w:sz w:val="24"/>
                <w:szCs w:val="22"/>
              </w:rPr>
            </w:pPr>
            <w:r>
              <w:rPr>
                <w:sz w:val="24"/>
                <w:szCs w:val="22"/>
              </w:rPr>
              <w:t>с</w:t>
            </w:r>
            <w:r w:rsidRPr="00B33C83">
              <w:rPr>
                <w:sz w:val="24"/>
                <w:szCs w:val="22"/>
              </w:rPr>
              <w:t>истема координат установки</w:t>
            </w:r>
          </w:p>
        </w:tc>
        <w:tc>
          <w:tcPr>
            <w:tcW w:w="847" w:type="dxa"/>
          </w:tcPr>
          <w:p w14:paraId="71D8BF74" w14:textId="220AB717" w:rsidR="00F771FD" w:rsidRPr="00D52D95" w:rsidRDefault="00B33C83" w:rsidP="00D52D95">
            <w:pPr>
              <w:jc w:val="right"/>
              <w:rPr>
                <w:sz w:val="24"/>
                <w:szCs w:val="22"/>
                <w:lang w:val="en-US"/>
              </w:rPr>
            </w:pPr>
            <w:r w:rsidRPr="00C11E6D">
              <w:rPr>
                <w:sz w:val="24"/>
                <w:szCs w:val="22"/>
                <w:lang w:val="en-US"/>
              </w:rPr>
              <w:t>3.5.11</w:t>
            </w:r>
          </w:p>
        </w:tc>
      </w:tr>
      <w:tr w:rsidR="00F771FD" w:rsidRPr="00E150B8" w14:paraId="293620C5" w14:textId="77777777" w:rsidTr="009A642D">
        <w:tc>
          <w:tcPr>
            <w:tcW w:w="3544" w:type="dxa"/>
          </w:tcPr>
          <w:p w14:paraId="207268C2" w14:textId="1B37FF93" w:rsidR="00F771FD" w:rsidRPr="00F771FD" w:rsidRDefault="00F771FD" w:rsidP="00C11E6D">
            <w:pPr>
              <w:rPr>
                <w:sz w:val="24"/>
                <w:szCs w:val="22"/>
                <w:lang w:val="en-US"/>
              </w:rPr>
            </w:pPr>
            <w:r w:rsidRPr="00C11E6D">
              <w:rPr>
                <w:sz w:val="24"/>
                <w:szCs w:val="22"/>
                <w:lang w:val="en-US"/>
              </w:rPr>
              <w:t xml:space="preserve">machine home </w:t>
            </w:r>
          </w:p>
        </w:tc>
        <w:tc>
          <w:tcPr>
            <w:tcW w:w="4961" w:type="dxa"/>
          </w:tcPr>
          <w:p w14:paraId="602996A4" w14:textId="17EBFB03" w:rsidR="00F771FD" w:rsidRPr="00E150B8" w:rsidRDefault="0019663F" w:rsidP="00A7439B">
            <w:pPr>
              <w:rPr>
                <w:sz w:val="24"/>
                <w:szCs w:val="22"/>
              </w:rPr>
            </w:pPr>
            <w:r>
              <w:rPr>
                <w:sz w:val="24"/>
                <w:szCs w:val="22"/>
              </w:rPr>
              <w:t xml:space="preserve">начало координат установки </w:t>
            </w:r>
          </w:p>
        </w:tc>
        <w:tc>
          <w:tcPr>
            <w:tcW w:w="847" w:type="dxa"/>
          </w:tcPr>
          <w:p w14:paraId="36850C50" w14:textId="4E547B19" w:rsidR="00F771FD" w:rsidRPr="00D52D95" w:rsidRDefault="00F771FD" w:rsidP="00D52D95">
            <w:pPr>
              <w:jc w:val="right"/>
              <w:rPr>
                <w:sz w:val="24"/>
                <w:szCs w:val="22"/>
                <w:lang w:val="en-US"/>
              </w:rPr>
            </w:pPr>
            <w:r w:rsidRPr="00C11E6D">
              <w:rPr>
                <w:sz w:val="24"/>
                <w:szCs w:val="22"/>
                <w:lang w:val="en-US"/>
              </w:rPr>
              <w:t>3.5.14</w:t>
            </w:r>
          </w:p>
        </w:tc>
      </w:tr>
      <w:tr w:rsidR="00F771FD" w:rsidRPr="00E150B8" w14:paraId="47DD2D5B" w14:textId="77777777" w:rsidTr="009A642D">
        <w:tc>
          <w:tcPr>
            <w:tcW w:w="3544" w:type="dxa"/>
          </w:tcPr>
          <w:p w14:paraId="7C01400A" w14:textId="5CA0DCC8" w:rsidR="00F771FD" w:rsidRPr="00F771FD" w:rsidRDefault="00F771FD" w:rsidP="00C11E6D">
            <w:pPr>
              <w:rPr>
                <w:sz w:val="24"/>
                <w:szCs w:val="22"/>
                <w:lang w:val="en-US"/>
              </w:rPr>
            </w:pPr>
            <w:r w:rsidRPr="00C11E6D">
              <w:rPr>
                <w:sz w:val="24"/>
                <w:szCs w:val="22"/>
                <w:lang w:val="en-US"/>
              </w:rPr>
              <w:t xml:space="preserve">machine origin </w:t>
            </w:r>
          </w:p>
        </w:tc>
        <w:tc>
          <w:tcPr>
            <w:tcW w:w="4961" w:type="dxa"/>
          </w:tcPr>
          <w:p w14:paraId="5702C9CD" w14:textId="2B5D683C" w:rsidR="00F771FD" w:rsidRPr="00E150B8" w:rsidRDefault="0019663F" w:rsidP="00A7439B">
            <w:pPr>
              <w:rPr>
                <w:sz w:val="24"/>
                <w:szCs w:val="22"/>
              </w:rPr>
            </w:pPr>
            <w:r>
              <w:rPr>
                <w:sz w:val="24"/>
                <w:szCs w:val="22"/>
              </w:rPr>
              <w:t>начало координат установки</w:t>
            </w:r>
          </w:p>
        </w:tc>
        <w:tc>
          <w:tcPr>
            <w:tcW w:w="847" w:type="dxa"/>
          </w:tcPr>
          <w:p w14:paraId="21049537" w14:textId="2242DA98" w:rsidR="00F771FD" w:rsidRPr="00D52D95" w:rsidRDefault="00F771FD" w:rsidP="00D52D95">
            <w:pPr>
              <w:jc w:val="right"/>
              <w:rPr>
                <w:sz w:val="24"/>
                <w:szCs w:val="22"/>
                <w:lang w:val="en-US"/>
              </w:rPr>
            </w:pPr>
            <w:r w:rsidRPr="00C11E6D">
              <w:rPr>
                <w:sz w:val="24"/>
                <w:szCs w:val="22"/>
                <w:lang w:val="en-US"/>
              </w:rPr>
              <w:t>3.5.14</w:t>
            </w:r>
          </w:p>
        </w:tc>
      </w:tr>
      <w:tr w:rsidR="00F771FD" w:rsidRPr="00E150B8" w14:paraId="1B630EF8" w14:textId="77777777" w:rsidTr="009A642D">
        <w:tc>
          <w:tcPr>
            <w:tcW w:w="3544" w:type="dxa"/>
          </w:tcPr>
          <w:p w14:paraId="5DCF8200" w14:textId="28737E97" w:rsidR="00F771FD" w:rsidRPr="00F771FD" w:rsidRDefault="00F771FD" w:rsidP="00C11E6D">
            <w:pPr>
              <w:rPr>
                <w:sz w:val="24"/>
                <w:szCs w:val="22"/>
                <w:lang w:val="en-US"/>
              </w:rPr>
            </w:pPr>
            <w:r w:rsidRPr="00C11E6D">
              <w:rPr>
                <w:sz w:val="24"/>
                <w:szCs w:val="22"/>
                <w:lang w:val="en-US"/>
              </w:rPr>
              <w:t xml:space="preserve">machine zero point </w:t>
            </w:r>
          </w:p>
        </w:tc>
        <w:tc>
          <w:tcPr>
            <w:tcW w:w="4961" w:type="dxa"/>
          </w:tcPr>
          <w:p w14:paraId="7CBB279E" w14:textId="454619A0" w:rsidR="00F771FD" w:rsidRPr="00E150B8" w:rsidRDefault="0019663F" w:rsidP="00A7439B">
            <w:pPr>
              <w:rPr>
                <w:sz w:val="24"/>
                <w:szCs w:val="22"/>
              </w:rPr>
            </w:pPr>
            <w:r>
              <w:rPr>
                <w:sz w:val="24"/>
                <w:szCs w:val="22"/>
              </w:rPr>
              <w:t>начало координат установки</w:t>
            </w:r>
          </w:p>
        </w:tc>
        <w:tc>
          <w:tcPr>
            <w:tcW w:w="847" w:type="dxa"/>
          </w:tcPr>
          <w:p w14:paraId="32EBCEA3" w14:textId="71CC3767" w:rsidR="00F771FD" w:rsidRPr="00D52D95" w:rsidRDefault="00F771FD" w:rsidP="00D52D95">
            <w:pPr>
              <w:jc w:val="right"/>
              <w:rPr>
                <w:sz w:val="24"/>
                <w:szCs w:val="22"/>
                <w:lang w:val="en-US"/>
              </w:rPr>
            </w:pPr>
            <w:r w:rsidRPr="00C11E6D">
              <w:rPr>
                <w:sz w:val="24"/>
                <w:szCs w:val="22"/>
                <w:lang w:val="en-US"/>
              </w:rPr>
              <w:t>3.5.14</w:t>
            </w:r>
          </w:p>
        </w:tc>
      </w:tr>
      <w:tr w:rsidR="00F771FD" w:rsidRPr="00E150B8" w14:paraId="767F8526" w14:textId="77777777" w:rsidTr="009A642D">
        <w:tc>
          <w:tcPr>
            <w:tcW w:w="3544" w:type="dxa"/>
          </w:tcPr>
          <w:p w14:paraId="1A8BFA66" w14:textId="3EB40466" w:rsidR="00F771FD" w:rsidRPr="00F771FD" w:rsidRDefault="00F771FD" w:rsidP="00C11E6D">
            <w:pPr>
              <w:rPr>
                <w:sz w:val="24"/>
                <w:szCs w:val="22"/>
                <w:lang w:val="en-US"/>
              </w:rPr>
            </w:pPr>
            <w:r w:rsidRPr="00C11E6D">
              <w:rPr>
                <w:sz w:val="24"/>
                <w:szCs w:val="22"/>
                <w:lang w:val="en-US"/>
              </w:rPr>
              <w:t xml:space="preserve">manufacturing lot </w:t>
            </w:r>
          </w:p>
        </w:tc>
        <w:tc>
          <w:tcPr>
            <w:tcW w:w="4961" w:type="dxa"/>
          </w:tcPr>
          <w:p w14:paraId="0711E370" w14:textId="466DAB62" w:rsidR="00F771FD" w:rsidRPr="00E150B8" w:rsidRDefault="008D1959" w:rsidP="00A7439B">
            <w:pPr>
              <w:rPr>
                <w:sz w:val="24"/>
                <w:szCs w:val="22"/>
              </w:rPr>
            </w:pPr>
            <w:r>
              <w:rPr>
                <w:sz w:val="24"/>
                <w:szCs w:val="22"/>
              </w:rPr>
              <w:t>производственная партия</w:t>
            </w:r>
          </w:p>
        </w:tc>
        <w:tc>
          <w:tcPr>
            <w:tcW w:w="847" w:type="dxa"/>
          </w:tcPr>
          <w:p w14:paraId="544F04FF" w14:textId="1B199420" w:rsidR="00F771FD" w:rsidRPr="00D52D95" w:rsidRDefault="00F771FD" w:rsidP="00D52D95">
            <w:pPr>
              <w:jc w:val="right"/>
              <w:rPr>
                <w:sz w:val="24"/>
                <w:szCs w:val="22"/>
                <w:lang w:val="en-US"/>
              </w:rPr>
            </w:pPr>
            <w:r w:rsidRPr="00C11E6D">
              <w:rPr>
                <w:sz w:val="24"/>
                <w:szCs w:val="22"/>
                <w:lang w:val="en-US"/>
              </w:rPr>
              <w:t>3.3.12</w:t>
            </w:r>
          </w:p>
        </w:tc>
      </w:tr>
      <w:tr w:rsidR="00F771FD" w:rsidRPr="00E150B8" w14:paraId="663DDEFF" w14:textId="77777777" w:rsidTr="009A642D">
        <w:tc>
          <w:tcPr>
            <w:tcW w:w="3544" w:type="dxa"/>
          </w:tcPr>
          <w:p w14:paraId="54D03DA5" w14:textId="12018947" w:rsidR="00F771FD" w:rsidRPr="00F771FD" w:rsidRDefault="00F771FD" w:rsidP="00C11E6D">
            <w:pPr>
              <w:rPr>
                <w:sz w:val="24"/>
                <w:szCs w:val="22"/>
                <w:lang w:val="en-US"/>
              </w:rPr>
            </w:pPr>
            <w:r w:rsidRPr="00C11E6D">
              <w:rPr>
                <w:sz w:val="24"/>
                <w:szCs w:val="22"/>
                <w:lang w:val="en-US"/>
              </w:rPr>
              <w:t xml:space="preserve">manufacturing plan </w:t>
            </w:r>
          </w:p>
        </w:tc>
        <w:tc>
          <w:tcPr>
            <w:tcW w:w="4961" w:type="dxa"/>
          </w:tcPr>
          <w:p w14:paraId="53D9BCD1" w14:textId="25AB7D52" w:rsidR="00F771FD" w:rsidRPr="00E150B8" w:rsidRDefault="008D1959" w:rsidP="00A7439B">
            <w:pPr>
              <w:rPr>
                <w:sz w:val="24"/>
                <w:szCs w:val="22"/>
              </w:rPr>
            </w:pPr>
            <w:r>
              <w:rPr>
                <w:sz w:val="24"/>
                <w:szCs w:val="22"/>
              </w:rPr>
              <w:t>план изготовления</w:t>
            </w:r>
          </w:p>
        </w:tc>
        <w:tc>
          <w:tcPr>
            <w:tcW w:w="847" w:type="dxa"/>
          </w:tcPr>
          <w:p w14:paraId="632D91C3" w14:textId="5FFC30A6" w:rsidR="00F771FD" w:rsidRPr="00D52D95" w:rsidRDefault="00F771FD" w:rsidP="00D52D95">
            <w:pPr>
              <w:jc w:val="right"/>
              <w:rPr>
                <w:sz w:val="24"/>
                <w:szCs w:val="22"/>
                <w:lang w:val="en-US"/>
              </w:rPr>
            </w:pPr>
            <w:r w:rsidRPr="00C11E6D">
              <w:rPr>
                <w:sz w:val="24"/>
                <w:szCs w:val="22"/>
                <w:lang w:val="en-US"/>
              </w:rPr>
              <w:t>3.3.13</w:t>
            </w:r>
          </w:p>
        </w:tc>
      </w:tr>
      <w:tr w:rsidR="00F771FD" w:rsidRPr="00E150B8" w14:paraId="0207B01F" w14:textId="77777777" w:rsidTr="009A642D">
        <w:tc>
          <w:tcPr>
            <w:tcW w:w="3544" w:type="dxa"/>
          </w:tcPr>
          <w:p w14:paraId="0FCBA1F7" w14:textId="50B9BD09" w:rsidR="00F771FD" w:rsidRPr="00F771FD" w:rsidRDefault="00F771FD" w:rsidP="00C11E6D">
            <w:pPr>
              <w:rPr>
                <w:sz w:val="24"/>
                <w:szCs w:val="22"/>
                <w:lang w:val="en-US"/>
              </w:rPr>
            </w:pPr>
            <w:r w:rsidRPr="00C11E6D">
              <w:rPr>
                <w:sz w:val="24"/>
                <w:szCs w:val="22"/>
                <w:lang w:val="en-US"/>
              </w:rPr>
              <w:t xml:space="preserve">master bounding box </w:t>
            </w:r>
          </w:p>
        </w:tc>
        <w:tc>
          <w:tcPr>
            <w:tcW w:w="4961" w:type="dxa"/>
          </w:tcPr>
          <w:p w14:paraId="12113C00" w14:textId="75B228A1" w:rsidR="00F771FD" w:rsidRPr="00E150B8" w:rsidRDefault="008D1959" w:rsidP="00A7439B">
            <w:pPr>
              <w:rPr>
                <w:sz w:val="24"/>
                <w:szCs w:val="22"/>
              </w:rPr>
            </w:pPr>
            <w:r>
              <w:rPr>
                <w:sz w:val="24"/>
                <w:szCs w:val="22"/>
              </w:rPr>
              <w:t>общий ограничительный блок</w:t>
            </w:r>
          </w:p>
        </w:tc>
        <w:tc>
          <w:tcPr>
            <w:tcW w:w="847" w:type="dxa"/>
          </w:tcPr>
          <w:p w14:paraId="3A37997A" w14:textId="0095EF98" w:rsidR="00F771FD" w:rsidRPr="00D52D95" w:rsidRDefault="00F771FD" w:rsidP="00D52D95">
            <w:pPr>
              <w:jc w:val="right"/>
              <w:rPr>
                <w:sz w:val="24"/>
                <w:szCs w:val="22"/>
                <w:lang w:val="en-US"/>
              </w:rPr>
            </w:pPr>
            <w:r w:rsidRPr="00C11E6D">
              <w:rPr>
                <w:sz w:val="24"/>
                <w:szCs w:val="22"/>
                <w:lang w:val="en-US"/>
              </w:rPr>
              <w:t>3.5.4</w:t>
            </w:r>
          </w:p>
        </w:tc>
      </w:tr>
      <w:tr w:rsidR="00F771FD" w:rsidRPr="00E150B8" w14:paraId="2101E969" w14:textId="77777777" w:rsidTr="009A642D">
        <w:tc>
          <w:tcPr>
            <w:tcW w:w="3544" w:type="dxa"/>
          </w:tcPr>
          <w:p w14:paraId="3291FCC6" w14:textId="24A4602E" w:rsidR="00F771FD" w:rsidRPr="00F771FD" w:rsidRDefault="00F771FD" w:rsidP="00C11E6D">
            <w:pPr>
              <w:rPr>
                <w:sz w:val="24"/>
                <w:szCs w:val="22"/>
                <w:lang w:val="en-US"/>
              </w:rPr>
            </w:pPr>
            <w:r w:rsidRPr="00C11E6D">
              <w:rPr>
                <w:sz w:val="24"/>
                <w:szCs w:val="22"/>
                <w:lang w:val="en-US"/>
              </w:rPr>
              <w:t xml:space="preserve">material extrusion </w:t>
            </w:r>
          </w:p>
        </w:tc>
        <w:tc>
          <w:tcPr>
            <w:tcW w:w="4961" w:type="dxa"/>
          </w:tcPr>
          <w:p w14:paraId="259B107F" w14:textId="418B34D1" w:rsidR="00F771FD" w:rsidRPr="00E150B8" w:rsidRDefault="00D12F39" w:rsidP="00A7439B">
            <w:pPr>
              <w:rPr>
                <w:sz w:val="24"/>
                <w:szCs w:val="22"/>
              </w:rPr>
            </w:pPr>
            <w:r>
              <w:rPr>
                <w:sz w:val="24"/>
                <w:szCs w:val="22"/>
              </w:rPr>
              <w:t xml:space="preserve">экструзия материала </w:t>
            </w:r>
          </w:p>
        </w:tc>
        <w:tc>
          <w:tcPr>
            <w:tcW w:w="847" w:type="dxa"/>
          </w:tcPr>
          <w:p w14:paraId="48D4A670" w14:textId="510A8227" w:rsidR="00F771FD" w:rsidRPr="00D52D95" w:rsidRDefault="00F771FD" w:rsidP="00D52D95">
            <w:pPr>
              <w:jc w:val="right"/>
              <w:rPr>
                <w:sz w:val="24"/>
                <w:szCs w:val="22"/>
                <w:lang w:val="en-US"/>
              </w:rPr>
            </w:pPr>
            <w:r w:rsidRPr="00C11E6D">
              <w:rPr>
                <w:sz w:val="24"/>
                <w:szCs w:val="22"/>
                <w:lang w:val="en-US"/>
              </w:rPr>
              <w:t>3.2.3</w:t>
            </w:r>
          </w:p>
        </w:tc>
      </w:tr>
      <w:tr w:rsidR="00F771FD" w:rsidRPr="00E150B8" w14:paraId="59931D96" w14:textId="77777777" w:rsidTr="009A642D">
        <w:tc>
          <w:tcPr>
            <w:tcW w:w="3544" w:type="dxa"/>
          </w:tcPr>
          <w:p w14:paraId="4640F5BD" w14:textId="0DD58588" w:rsidR="00F771FD" w:rsidRPr="00F771FD" w:rsidRDefault="00F771FD" w:rsidP="00C11E6D">
            <w:pPr>
              <w:rPr>
                <w:sz w:val="24"/>
                <w:szCs w:val="22"/>
                <w:lang w:val="en-US"/>
              </w:rPr>
            </w:pPr>
            <w:r w:rsidRPr="00C11E6D">
              <w:rPr>
                <w:sz w:val="24"/>
                <w:szCs w:val="22"/>
                <w:lang w:val="en-US"/>
              </w:rPr>
              <w:t xml:space="preserve">material jetting </w:t>
            </w:r>
          </w:p>
        </w:tc>
        <w:tc>
          <w:tcPr>
            <w:tcW w:w="4961" w:type="dxa"/>
          </w:tcPr>
          <w:p w14:paraId="45203FDB" w14:textId="6B51F2DB" w:rsidR="00F771FD" w:rsidRPr="00E150B8" w:rsidRDefault="00D12F39" w:rsidP="00A7439B">
            <w:pPr>
              <w:rPr>
                <w:sz w:val="24"/>
                <w:szCs w:val="22"/>
              </w:rPr>
            </w:pPr>
            <w:r>
              <w:rPr>
                <w:sz w:val="24"/>
                <w:szCs w:val="22"/>
              </w:rPr>
              <w:t xml:space="preserve">струйное нанесение материала </w:t>
            </w:r>
          </w:p>
        </w:tc>
        <w:tc>
          <w:tcPr>
            <w:tcW w:w="847" w:type="dxa"/>
          </w:tcPr>
          <w:p w14:paraId="013E997E" w14:textId="53706B47" w:rsidR="00F771FD" w:rsidRPr="00D52D95" w:rsidRDefault="00F771FD" w:rsidP="00D52D95">
            <w:pPr>
              <w:jc w:val="right"/>
              <w:rPr>
                <w:sz w:val="24"/>
                <w:szCs w:val="22"/>
                <w:lang w:val="en-US"/>
              </w:rPr>
            </w:pPr>
            <w:r w:rsidRPr="00C11E6D">
              <w:rPr>
                <w:sz w:val="24"/>
                <w:szCs w:val="22"/>
                <w:lang w:val="en-US"/>
              </w:rPr>
              <w:t>3.2.4</w:t>
            </w:r>
          </w:p>
        </w:tc>
      </w:tr>
      <w:tr w:rsidR="00F771FD" w:rsidRPr="00E150B8" w14:paraId="5062823D" w14:textId="77777777" w:rsidTr="009A642D">
        <w:tc>
          <w:tcPr>
            <w:tcW w:w="3544" w:type="dxa"/>
          </w:tcPr>
          <w:p w14:paraId="7893F9E2" w14:textId="3CC4B9EF" w:rsidR="00F771FD" w:rsidRPr="00F771FD" w:rsidRDefault="00F771FD" w:rsidP="00C11E6D">
            <w:pPr>
              <w:rPr>
                <w:sz w:val="24"/>
                <w:szCs w:val="22"/>
                <w:lang w:val="en-US"/>
              </w:rPr>
            </w:pPr>
            <w:r w:rsidRPr="00C11E6D">
              <w:rPr>
                <w:sz w:val="24"/>
                <w:szCs w:val="22"/>
                <w:lang w:val="en-US"/>
              </w:rPr>
              <w:t xml:space="preserve">material supplier </w:t>
            </w:r>
          </w:p>
        </w:tc>
        <w:tc>
          <w:tcPr>
            <w:tcW w:w="4961" w:type="dxa"/>
          </w:tcPr>
          <w:p w14:paraId="5FE6594C" w14:textId="318C0205" w:rsidR="00F771FD" w:rsidRPr="00E150B8" w:rsidRDefault="00D12F39" w:rsidP="00A7439B">
            <w:pPr>
              <w:rPr>
                <w:sz w:val="24"/>
                <w:szCs w:val="22"/>
              </w:rPr>
            </w:pPr>
            <w:r>
              <w:rPr>
                <w:sz w:val="24"/>
                <w:szCs w:val="22"/>
              </w:rPr>
              <w:t xml:space="preserve">питатель </w:t>
            </w:r>
          </w:p>
        </w:tc>
        <w:tc>
          <w:tcPr>
            <w:tcW w:w="847" w:type="dxa"/>
          </w:tcPr>
          <w:p w14:paraId="22FC9EBD" w14:textId="621DEC19" w:rsidR="00F771FD" w:rsidRPr="00D52D95" w:rsidRDefault="00F771FD" w:rsidP="00D52D95">
            <w:pPr>
              <w:jc w:val="right"/>
              <w:rPr>
                <w:sz w:val="24"/>
                <w:szCs w:val="22"/>
                <w:lang w:val="en-US"/>
              </w:rPr>
            </w:pPr>
            <w:r w:rsidRPr="00C11E6D">
              <w:rPr>
                <w:sz w:val="24"/>
                <w:szCs w:val="22"/>
                <w:lang w:val="en-US"/>
              </w:rPr>
              <w:t>3.1.8</w:t>
            </w:r>
          </w:p>
        </w:tc>
      </w:tr>
      <w:tr w:rsidR="00F771FD" w:rsidRPr="00E150B8" w14:paraId="1CC125B1" w14:textId="77777777" w:rsidTr="009A642D">
        <w:tc>
          <w:tcPr>
            <w:tcW w:w="3544" w:type="dxa"/>
          </w:tcPr>
          <w:p w14:paraId="3D750114" w14:textId="0BF02BB7" w:rsidR="00F771FD" w:rsidRPr="00F771FD" w:rsidRDefault="00F771FD" w:rsidP="00C11E6D">
            <w:pPr>
              <w:rPr>
                <w:sz w:val="24"/>
                <w:szCs w:val="22"/>
                <w:lang w:val="en-US"/>
              </w:rPr>
            </w:pPr>
            <w:r w:rsidRPr="00C11E6D">
              <w:rPr>
                <w:sz w:val="24"/>
                <w:szCs w:val="22"/>
                <w:lang w:val="en-US"/>
              </w:rPr>
              <w:t xml:space="preserve">MEX </w:t>
            </w:r>
          </w:p>
        </w:tc>
        <w:tc>
          <w:tcPr>
            <w:tcW w:w="4961" w:type="dxa"/>
          </w:tcPr>
          <w:p w14:paraId="4CB72120" w14:textId="2FE3983F" w:rsidR="00F771FD" w:rsidRPr="00E150B8" w:rsidRDefault="00D34020" w:rsidP="00A7439B">
            <w:pPr>
              <w:rPr>
                <w:sz w:val="24"/>
                <w:szCs w:val="22"/>
              </w:rPr>
            </w:pPr>
            <w:r>
              <w:rPr>
                <w:sz w:val="24"/>
                <w:szCs w:val="22"/>
              </w:rPr>
              <w:t>ЭМ</w:t>
            </w:r>
          </w:p>
        </w:tc>
        <w:tc>
          <w:tcPr>
            <w:tcW w:w="847" w:type="dxa"/>
          </w:tcPr>
          <w:p w14:paraId="287E9FB2" w14:textId="48980B23" w:rsidR="00F771FD" w:rsidRPr="00D52D95" w:rsidRDefault="00F771FD" w:rsidP="00D52D95">
            <w:pPr>
              <w:jc w:val="right"/>
              <w:rPr>
                <w:sz w:val="24"/>
                <w:szCs w:val="22"/>
                <w:lang w:val="en-US"/>
              </w:rPr>
            </w:pPr>
            <w:r w:rsidRPr="00C11E6D">
              <w:rPr>
                <w:sz w:val="24"/>
                <w:szCs w:val="22"/>
                <w:lang w:val="en-US"/>
              </w:rPr>
              <w:t>3.2.3</w:t>
            </w:r>
          </w:p>
        </w:tc>
      </w:tr>
      <w:tr w:rsidR="00F771FD" w:rsidRPr="00E150B8" w14:paraId="46179F75" w14:textId="77777777" w:rsidTr="009A642D">
        <w:tc>
          <w:tcPr>
            <w:tcW w:w="3544" w:type="dxa"/>
          </w:tcPr>
          <w:p w14:paraId="6A9FD4B0" w14:textId="2025B801" w:rsidR="00F771FD" w:rsidRPr="00F771FD" w:rsidRDefault="00F771FD" w:rsidP="00C11E6D">
            <w:pPr>
              <w:rPr>
                <w:sz w:val="24"/>
                <w:szCs w:val="22"/>
                <w:lang w:val="en-US"/>
              </w:rPr>
            </w:pPr>
            <w:r w:rsidRPr="00C11E6D">
              <w:rPr>
                <w:sz w:val="24"/>
                <w:szCs w:val="22"/>
                <w:lang w:val="en-US"/>
              </w:rPr>
              <w:t xml:space="preserve">MJT </w:t>
            </w:r>
          </w:p>
        </w:tc>
        <w:tc>
          <w:tcPr>
            <w:tcW w:w="4961" w:type="dxa"/>
          </w:tcPr>
          <w:p w14:paraId="10AF50BD" w14:textId="3F4E749D" w:rsidR="00F771FD" w:rsidRPr="00E150B8" w:rsidRDefault="00D34020" w:rsidP="00A7439B">
            <w:pPr>
              <w:rPr>
                <w:sz w:val="24"/>
                <w:szCs w:val="22"/>
              </w:rPr>
            </w:pPr>
            <w:r>
              <w:rPr>
                <w:sz w:val="24"/>
                <w:szCs w:val="22"/>
              </w:rPr>
              <w:t>СНМ</w:t>
            </w:r>
          </w:p>
        </w:tc>
        <w:tc>
          <w:tcPr>
            <w:tcW w:w="847" w:type="dxa"/>
          </w:tcPr>
          <w:p w14:paraId="30B90C3F" w14:textId="77B2C468" w:rsidR="00F771FD" w:rsidRPr="00D52D95" w:rsidRDefault="00F771FD" w:rsidP="00D52D95">
            <w:pPr>
              <w:jc w:val="right"/>
              <w:rPr>
                <w:sz w:val="24"/>
                <w:szCs w:val="22"/>
                <w:lang w:val="en-US"/>
              </w:rPr>
            </w:pPr>
            <w:r w:rsidRPr="00C11E6D">
              <w:rPr>
                <w:sz w:val="24"/>
                <w:szCs w:val="22"/>
                <w:lang w:val="en-US"/>
              </w:rPr>
              <w:t>3.2.4</w:t>
            </w:r>
          </w:p>
        </w:tc>
      </w:tr>
      <w:tr w:rsidR="00F771FD" w:rsidRPr="00E150B8" w14:paraId="779CEBB9" w14:textId="77777777" w:rsidTr="009A642D">
        <w:tc>
          <w:tcPr>
            <w:tcW w:w="3544" w:type="dxa"/>
          </w:tcPr>
          <w:p w14:paraId="7C546FF3" w14:textId="0CA27D53" w:rsidR="00F771FD" w:rsidRPr="00F771FD" w:rsidRDefault="00F771FD" w:rsidP="00C11E6D">
            <w:pPr>
              <w:rPr>
                <w:b/>
                <w:bCs/>
                <w:sz w:val="24"/>
                <w:szCs w:val="22"/>
                <w:lang w:val="en-US"/>
              </w:rPr>
            </w:pPr>
            <w:r w:rsidRPr="00C11E6D">
              <w:rPr>
                <w:sz w:val="24"/>
                <w:szCs w:val="22"/>
                <w:lang w:val="en-US"/>
              </w:rPr>
              <w:t xml:space="preserve">multi-step process </w:t>
            </w:r>
          </w:p>
        </w:tc>
        <w:tc>
          <w:tcPr>
            <w:tcW w:w="4961" w:type="dxa"/>
          </w:tcPr>
          <w:p w14:paraId="4E57A9EC" w14:textId="47685787" w:rsidR="00F771FD" w:rsidRPr="00E150B8" w:rsidRDefault="00D34020" w:rsidP="00A7439B">
            <w:pPr>
              <w:rPr>
                <w:sz w:val="24"/>
                <w:szCs w:val="22"/>
              </w:rPr>
            </w:pPr>
            <w:r>
              <w:rPr>
                <w:sz w:val="24"/>
                <w:szCs w:val="22"/>
              </w:rPr>
              <w:t>многошаговый процесс</w:t>
            </w:r>
          </w:p>
        </w:tc>
        <w:tc>
          <w:tcPr>
            <w:tcW w:w="847" w:type="dxa"/>
          </w:tcPr>
          <w:p w14:paraId="141EAB43" w14:textId="50AE88E2" w:rsidR="00F771FD" w:rsidRPr="00D52D95" w:rsidRDefault="00F771FD" w:rsidP="00D52D95">
            <w:pPr>
              <w:jc w:val="right"/>
              <w:rPr>
                <w:sz w:val="24"/>
                <w:szCs w:val="22"/>
                <w:lang w:val="en-US"/>
              </w:rPr>
            </w:pPr>
            <w:r w:rsidRPr="00C11E6D">
              <w:rPr>
                <w:sz w:val="24"/>
                <w:szCs w:val="22"/>
                <w:lang w:val="en-US"/>
              </w:rPr>
              <w:t>3.1.9</w:t>
            </w:r>
          </w:p>
        </w:tc>
      </w:tr>
      <w:tr w:rsidR="001A548C" w:rsidRPr="00E150B8" w14:paraId="70F4EF70" w14:textId="77777777" w:rsidTr="009A642D">
        <w:tc>
          <w:tcPr>
            <w:tcW w:w="9352" w:type="dxa"/>
            <w:gridSpan w:val="3"/>
          </w:tcPr>
          <w:p w14:paraId="0AAB8408" w14:textId="03807BDD" w:rsidR="001A548C" w:rsidRPr="00D52D95" w:rsidRDefault="001A548C" w:rsidP="001A548C">
            <w:pPr>
              <w:jc w:val="center"/>
              <w:rPr>
                <w:sz w:val="24"/>
                <w:szCs w:val="22"/>
                <w:lang w:val="en-US"/>
              </w:rPr>
            </w:pPr>
            <w:r w:rsidRPr="00C11E6D">
              <w:rPr>
                <w:b/>
                <w:bCs/>
                <w:sz w:val="24"/>
                <w:szCs w:val="22"/>
              </w:rPr>
              <w:t>N</w:t>
            </w:r>
          </w:p>
        </w:tc>
      </w:tr>
      <w:tr w:rsidR="00F771FD" w:rsidRPr="00E150B8" w14:paraId="15F46F75" w14:textId="77777777" w:rsidTr="009A642D">
        <w:tc>
          <w:tcPr>
            <w:tcW w:w="3544" w:type="dxa"/>
          </w:tcPr>
          <w:p w14:paraId="2A8A3346" w14:textId="03114FBC" w:rsidR="00F771FD" w:rsidRPr="00F771FD" w:rsidRDefault="00F771FD" w:rsidP="00C11E6D">
            <w:pPr>
              <w:rPr>
                <w:sz w:val="24"/>
                <w:szCs w:val="22"/>
                <w:lang w:val="en-US"/>
              </w:rPr>
            </w:pPr>
            <w:r w:rsidRPr="00C11E6D">
              <w:rPr>
                <w:sz w:val="24"/>
                <w:szCs w:val="22"/>
                <w:lang w:val="en-US"/>
              </w:rPr>
              <w:lastRenderedPageBreak/>
              <w:t xml:space="preserve">near net shape </w:t>
            </w:r>
          </w:p>
        </w:tc>
        <w:tc>
          <w:tcPr>
            <w:tcW w:w="4961" w:type="dxa"/>
          </w:tcPr>
          <w:p w14:paraId="12DDD7D4" w14:textId="1DDF4FFC" w:rsidR="00F771FD" w:rsidRPr="00E150B8" w:rsidRDefault="00D34020" w:rsidP="00A7439B">
            <w:pPr>
              <w:rPr>
                <w:sz w:val="24"/>
                <w:szCs w:val="22"/>
              </w:rPr>
            </w:pPr>
            <w:r>
              <w:rPr>
                <w:sz w:val="24"/>
                <w:szCs w:val="22"/>
              </w:rPr>
              <w:t xml:space="preserve">форма, близкая к конечной </w:t>
            </w:r>
          </w:p>
        </w:tc>
        <w:tc>
          <w:tcPr>
            <w:tcW w:w="847" w:type="dxa"/>
          </w:tcPr>
          <w:p w14:paraId="63AD99DC" w14:textId="4A2C9924" w:rsidR="00F771FD" w:rsidRPr="00D52D95" w:rsidRDefault="00F771FD" w:rsidP="00D52D95">
            <w:pPr>
              <w:jc w:val="right"/>
              <w:rPr>
                <w:sz w:val="24"/>
                <w:szCs w:val="22"/>
                <w:lang w:val="en-US"/>
              </w:rPr>
            </w:pPr>
            <w:r w:rsidRPr="00C11E6D">
              <w:rPr>
                <w:sz w:val="24"/>
                <w:szCs w:val="22"/>
                <w:lang w:val="en-US"/>
              </w:rPr>
              <w:t>3.11.7</w:t>
            </w:r>
          </w:p>
        </w:tc>
      </w:tr>
      <w:tr w:rsidR="00F771FD" w:rsidRPr="00E150B8" w14:paraId="324D237C" w14:textId="77777777" w:rsidTr="009A642D">
        <w:tc>
          <w:tcPr>
            <w:tcW w:w="3544" w:type="dxa"/>
          </w:tcPr>
          <w:p w14:paraId="64F63FB3" w14:textId="1CBC2217" w:rsidR="00F771FD" w:rsidRPr="00C11E6D" w:rsidRDefault="00F771FD" w:rsidP="00C11E6D">
            <w:pPr>
              <w:rPr>
                <w:b/>
                <w:bCs/>
                <w:sz w:val="24"/>
                <w:szCs w:val="22"/>
              </w:rPr>
            </w:pPr>
            <w:r w:rsidRPr="00C11E6D">
              <w:rPr>
                <w:sz w:val="24"/>
                <w:szCs w:val="22"/>
                <w:lang w:val="en-US"/>
              </w:rPr>
              <w:t xml:space="preserve">nesting </w:t>
            </w:r>
          </w:p>
        </w:tc>
        <w:tc>
          <w:tcPr>
            <w:tcW w:w="4961" w:type="dxa"/>
          </w:tcPr>
          <w:p w14:paraId="55F69CAE" w14:textId="4B3A2EF0" w:rsidR="00F771FD" w:rsidRPr="00E150B8" w:rsidRDefault="00D34020" w:rsidP="00A7439B">
            <w:pPr>
              <w:rPr>
                <w:sz w:val="24"/>
                <w:szCs w:val="22"/>
              </w:rPr>
            </w:pPr>
            <w:r>
              <w:rPr>
                <w:sz w:val="24"/>
                <w:szCs w:val="22"/>
              </w:rPr>
              <w:t>компонование</w:t>
            </w:r>
          </w:p>
        </w:tc>
        <w:tc>
          <w:tcPr>
            <w:tcW w:w="847" w:type="dxa"/>
          </w:tcPr>
          <w:p w14:paraId="70E59334" w14:textId="78749B8D" w:rsidR="00F771FD" w:rsidRPr="00D52D95" w:rsidRDefault="00F771FD" w:rsidP="00D52D95">
            <w:pPr>
              <w:jc w:val="right"/>
              <w:rPr>
                <w:sz w:val="24"/>
                <w:szCs w:val="22"/>
                <w:lang w:val="en-US"/>
              </w:rPr>
            </w:pPr>
            <w:r w:rsidRPr="00C11E6D">
              <w:rPr>
                <w:sz w:val="24"/>
                <w:szCs w:val="22"/>
                <w:lang w:val="en-US"/>
              </w:rPr>
              <w:t>3.5.10</w:t>
            </w:r>
          </w:p>
        </w:tc>
      </w:tr>
      <w:tr w:rsidR="001A548C" w:rsidRPr="00E150B8" w14:paraId="378828E4" w14:textId="77777777" w:rsidTr="009A642D">
        <w:tc>
          <w:tcPr>
            <w:tcW w:w="9352" w:type="dxa"/>
            <w:gridSpan w:val="3"/>
          </w:tcPr>
          <w:p w14:paraId="7EB9C359" w14:textId="6DDF4474" w:rsidR="001A548C" w:rsidRPr="00D52D95" w:rsidRDefault="001A548C" w:rsidP="001A548C">
            <w:pPr>
              <w:jc w:val="center"/>
              <w:rPr>
                <w:sz w:val="24"/>
                <w:szCs w:val="22"/>
                <w:lang w:val="en-US"/>
              </w:rPr>
            </w:pPr>
            <w:r w:rsidRPr="00F771FD">
              <w:rPr>
                <w:b/>
                <w:bCs/>
                <w:sz w:val="24"/>
                <w:szCs w:val="22"/>
                <w:lang w:val="en-US"/>
              </w:rPr>
              <w:t>O</w:t>
            </w:r>
          </w:p>
        </w:tc>
      </w:tr>
      <w:tr w:rsidR="00F771FD" w:rsidRPr="00E150B8" w14:paraId="77006247" w14:textId="77777777" w:rsidTr="009A642D">
        <w:tc>
          <w:tcPr>
            <w:tcW w:w="3544" w:type="dxa"/>
          </w:tcPr>
          <w:p w14:paraId="5B5E4B25" w14:textId="672FF696" w:rsidR="00F771FD" w:rsidRPr="00F771FD" w:rsidRDefault="00F771FD" w:rsidP="00C11E6D">
            <w:pPr>
              <w:rPr>
                <w:sz w:val="24"/>
                <w:szCs w:val="22"/>
                <w:lang w:val="en-US"/>
              </w:rPr>
            </w:pPr>
            <w:r w:rsidRPr="00C11E6D">
              <w:rPr>
                <w:sz w:val="24"/>
                <w:szCs w:val="22"/>
                <w:lang w:val="en-US"/>
              </w:rPr>
              <w:t xml:space="preserve">origin </w:t>
            </w:r>
          </w:p>
        </w:tc>
        <w:tc>
          <w:tcPr>
            <w:tcW w:w="4961" w:type="dxa"/>
          </w:tcPr>
          <w:p w14:paraId="4B75A3AE" w14:textId="6040EDB4" w:rsidR="00F771FD" w:rsidRPr="00E150B8" w:rsidRDefault="00D34020" w:rsidP="00A7439B">
            <w:pPr>
              <w:rPr>
                <w:sz w:val="24"/>
                <w:szCs w:val="22"/>
              </w:rPr>
            </w:pPr>
            <w:r>
              <w:rPr>
                <w:sz w:val="24"/>
                <w:szCs w:val="22"/>
              </w:rPr>
              <w:t>начало координат</w:t>
            </w:r>
          </w:p>
        </w:tc>
        <w:tc>
          <w:tcPr>
            <w:tcW w:w="847" w:type="dxa"/>
          </w:tcPr>
          <w:p w14:paraId="7B1530DC" w14:textId="4E8F36A3" w:rsidR="00F771FD" w:rsidRPr="00D52D95" w:rsidRDefault="00F771FD" w:rsidP="00D52D95">
            <w:pPr>
              <w:jc w:val="right"/>
              <w:rPr>
                <w:sz w:val="24"/>
                <w:szCs w:val="22"/>
                <w:lang w:val="en-US"/>
              </w:rPr>
            </w:pPr>
            <w:r w:rsidRPr="00C11E6D">
              <w:rPr>
                <w:sz w:val="24"/>
                <w:szCs w:val="22"/>
                <w:lang w:val="en-US"/>
              </w:rPr>
              <w:t>3.5.12</w:t>
            </w:r>
          </w:p>
        </w:tc>
      </w:tr>
      <w:tr w:rsidR="00F771FD" w:rsidRPr="00E150B8" w14:paraId="51D4AAD5" w14:textId="77777777" w:rsidTr="009A642D">
        <w:tc>
          <w:tcPr>
            <w:tcW w:w="3544" w:type="dxa"/>
          </w:tcPr>
          <w:p w14:paraId="721F4C22" w14:textId="7630CB4C" w:rsidR="00F771FD" w:rsidRPr="00F771FD" w:rsidRDefault="00F771FD" w:rsidP="00C11E6D">
            <w:pPr>
              <w:rPr>
                <w:sz w:val="24"/>
                <w:szCs w:val="22"/>
                <w:lang w:val="en-US"/>
              </w:rPr>
            </w:pPr>
            <w:r w:rsidRPr="00C11E6D">
              <w:rPr>
                <w:sz w:val="24"/>
                <w:szCs w:val="22"/>
                <w:lang w:val="en-US"/>
              </w:rPr>
              <w:t xml:space="preserve">orthogonal orientation notation </w:t>
            </w:r>
          </w:p>
        </w:tc>
        <w:tc>
          <w:tcPr>
            <w:tcW w:w="4961" w:type="dxa"/>
          </w:tcPr>
          <w:p w14:paraId="35B89F80" w14:textId="575937A4" w:rsidR="00F771FD" w:rsidRPr="00E150B8" w:rsidRDefault="003466BC" w:rsidP="00A7439B">
            <w:pPr>
              <w:rPr>
                <w:sz w:val="24"/>
                <w:szCs w:val="22"/>
              </w:rPr>
            </w:pPr>
            <w:r>
              <w:rPr>
                <w:sz w:val="24"/>
                <w:szCs w:val="22"/>
              </w:rPr>
              <w:t>о</w:t>
            </w:r>
            <w:r w:rsidRPr="003466BC">
              <w:rPr>
                <w:sz w:val="24"/>
                <w:szCs w:val="22"/>
              </w:rPr>
              <w:t>ртогональное обозначение ориентации</w:t>
            </w:r>
          </w:p>
        </w:tc>
        <w:tc>
          <w:tcPr>
            <w:tcW w:w="847" w:type="dxa"/>
          </w:tcPr>
          <w:p w14:paraId="06CBC1C1" w14:textId="02118BE7" w:rsidR="00F771FD" w:rsidRPr="00D52D95" w:rsidRDefault="00F771FD" w:rsidP="00D52D95">
            <w:pPr>
              <w:jc w:val="right"/>
              <w:rPr>
                <w:sz w:val="24"/>
                <w:szCs w:val="22"/>
                <w:lang w:val="en-US"/>
              </w:rPr>
            </w:pPr>
            <w:r w:rsidRPr="00C11E6D">
              <w:rPr>
                <w:sz w:val="24"/>
                <w:szCs w:val="22"/>
                <w:lang w:val="en-US"/>
              </w:rPr>
              <w:t>3.5.6</w:t>
            </w:r>
          </w:p>
        </w:tc>
      </w:tr>
      <w:tr w:rsidR="00F771FD" w:rsidRPr="00E150B8" w14:paraId="33932805" w14:textId="77777777" w:rsidTr="009A642D">
        <w:tc>
          <w:tcPr>
            <w:tcW w:w="3544" w:type="dxa"/>
          </w:tcPr>
          <w:p w14:paraId="6A5BA485" w14:textId="4C7ABE6C" w:rsidR="00F771FD" w:rsidRPr="00F771FD" w:rsidRDefault="00F771FD" w:rsidP="00C11E6D">
            <w:pPr>
              <w:rPr>
                <w:b/>
                <w:bCs/>
                <w:sz w:val="24"/>
                <w:szCs w:val="22"/>
                <w:lang w:val="en-US"/>
              </w:rPr>
            </w:pPr>
            <w:r w:rsidRPr="00C11E6D">
              <w:rPr>
                <w:sz w:val="24"/>
                <w:szCs w:val="22"/>
                <w:lang w:val="en-US"/>
              </w:rPr>
              <w:t xml:space="preserve">overflow region </w:t>
            </w:r>
          </w:p>
        </w:tc>
        <w:tc>
          <w:tcPr>
            <w:tcW w:w="4961" w:type="dxa"/>
          </w:tcPr>
          <w:p w14:paraId="58C37FF8" w14:textId="02A488D4" w:rsidR="00F771FD" w:rsidRPr="00E150B8" w:rsidRDefault="003A5686" w:rsidP="00A7439B">
            <w:pPr>
              <w:rPr>
                <w:sz w:val="24"/>
                <w:szCs w:val="22"/>
              </w:rPr>
            </w:pPr>
            <w:r>
              <w:rPr>
                <w:sz w:val="24"/>
                <w:szCs w:val="22"/>
              </w:rPr>
              <w:t xml:space="preserve">зона излишков </w:t>
            </w:r>
          </w:p>
        </w:tc>
        <w:tc>
          <w:tcPr>
            <w:tcW w:w="847" w:type="dxa"/>
          </w:tcPr>
          <w:p w14:paraId="5F113E62" w14:textId="1BE801D0" w:rsidR="00F771FD" w:rsidRPr="00D52D95" w:rsidRDefault="00F771FD" w:rsidP="00D52D95">
            <w:pPr>
              <w:jc w:val="right"/>
              <w:rPr>
                <w:sz w:val="24"/>
                <w:szCs w:val="22"/>
                <w:lang w:val="en-US"/>
              </w:rPr>
            </w:pPr>
            <w:r w:rsidRPr="00C11E6D">
              <w:rPr>
                <w:sz w:val="24"/>
                <w:szCs w:val="22"/>
                <w:lang w:val="en-US"/>
              </w:rPr>
              <w:t>3.8.4</w:t>
            </w:r>
          </w:p>
        </w:tc>
      </w:tr>
      <w:tr w:rsidR="001A548C" w:rsidRPr="00E150B8" w14:paraId="323FFFCA" w14:textId="77777777" w:rsidTr="009A642D">
        <w:tc>
          <w:tcPr>
            <w:tcW w:w="9352" w:type="dxa"/>
            <w:gridSpan w:val="3"/>
          </w:tcPr>
          <w:p w14:paraId="5ADB8311" w14:textId="00655AEC" w:rsidR="001A548C" w:rsidRPr="00D52D95" w:rsidRDefault="001A548C" w:rsidP="001A548C">
            <w:pPr>
              <w:jc w:val="center"/>
              <w:rPr>
                <w:sz w:val="24"/>
                <w:szCs w:val="22"/>
                <w:lang w:val="en-US"/>
              </w:rPr>
            </w:pPr>
            <w:r w:rsidRPr="00F771FD">
              <w:rPr>
                <w:b/>
                <w:bCs/>
                <w:sz w:val="24"/>
                <w:szCs w:val="22"/>
                <w:lang w:val="en-US"/>
              </w:rPr>
              <w:t>P</w:t>
            </w:r>
          </w:p>
        </w:tc>
      </w:tr>
      <w:tr w:rsidR="00B009FE" w:rsidRPr="00E150B8" w14:paraId="339282F4" w14:textId="77777777" w:rsidTr="009A642D">
        <w:tc>
          <w:tcPr>
            <w:tcW w:w="3544" w:type="dxa"/>
          </w:tcPr>
          <w:p w14:paraId="0FF8917F" w14:textId="5189A310" w:rsidR="00B009FE" w:rsidRPr="00F771FD" w:rsidRDefault="00B009FE" w:rsidP="00B009FE">
            <w:pPr>
              <w:rPr>
                <w:b/>
                <w:bCs/>
                <w:sz w:val="24"/>
                <w:szCs w:val="22"/>
                <w:lang w:val="en-US"/>
              </w:rPr>
            </w:pPr>
            <w:r w:rsidRPr="00B009FE">
              <w:rPr>
                <w:sz w:val="24"/>
                <w:szCs w:val="22"/>
                <w:lang w:val="en-US"/>
              </w:rPr>
              <w:t xml:space="preserve">part </w:t>
            </w:r>
          </w:p>
        </w:tc>
        <w:tc>
          <w:tcPr>
            <w:tcW w:w="4961" w:type="dxa"/>
          </w:tcPr>
          <w:p w14:paraId="4DF2816A" w14:textId="3B64AEB4" w:rsidR="00B009FE" w:rsidRPr="00E150B8" w:rsidRDefault="008D2DDB" w:rsidP="00B009FE">
            <w:pPr>
              <w:rPr>
                <w:sz w:val="24"/>
                <w:szCs w:val="22"/>
              </w:rPr>
            </w:pPr>
            <w:r>
              <w:rPr>
                <w:sz w:val="24"/>
                <w:szCs w:val="22"/>
              </w:rPr>
              <w:t>деталь</w:t>
            </w:r>
          </w:p>
        </w:tc>
        <w:tc>
          <w:tcPr>
            <w:tcW w:w="847" w:type="dxa"/>
          </w:tcPr>
          <w:p w14:paraId="6B5B95E6" w14:textId="28418065" w:rsidR="00B009FE" w:rsidRPr="00D52D95" w:rsidRDefault="00B009FE" w:rsidP="00B009FE">
            <w:pPr>
              <w:jc w:val="right"/>
              <w:rPr>
                <w:sz w:val="24"/>
                <w:szCs w:val="22"/>
                <w:lang w:val="en-US"/>
              </w:rPr>
            </w:pPr>
            <w:r w:rsidRPr="00B009FE">
              <w:rPr>
                <w:sz w:val="24"/>
                <w:szCs w:val="22"/>
                <w:lang w:val="en-US"/>
              </w:rPr>
              <w:t>3.9.1</w:t>
            </w:r>
          </w:p>
        </w:tc>
      </w:tr>
      <w:tr w:rsidR="00B009FE" w:rsidRPr="00E150B8" w14:paraId="2CC40C6C" w14:textId="77777777" w:rsidTr="009A642D">
        <w:tc>
          <w:tcPr>
            <w:tcW w:w="3544" w:type="dxa"/>
          </w:tcPr>
          <w:p w14:paraId="5B71357A" w14:textId="60C116C7" w:rsidR="00B009FE" w:rsidRPr="00F771FD" w:rsidRDefault="00B009FE" w:rsidP="00B009FE">
            <w:pPr>
              <w:rPr>
                <w:b/>
                <w:bCs/>
                <w:sz w:val="24"/>
                <w:szCs w:val="22"/>
                <w:lang w:val="en-US"/>
              </w:rPr>
            </w:pPr>
            <w:r w:rsidRPr="00B009FE">
              <w:rPr>
                <w:sz w:val="24"/>
                <w:szCs w:val="22"/>
                <w:lang w:val="en-US"/>
              </w:rPr>
              <w:t xml:space="preserve">part bed </w:t>
            </w:r>
          </w:p>
        </w:tc>
        <w:tc>
          <w:tcPr>
            <w:tcW w:w="4961" w:type="dxa"/>
          </w:tcPr>
          <w:p w14:paraId="211D76CB" w14:textId="746987F2" w:rsidR="00B009FE" w:rsidRPr="00E150B8" w:rsidRDefault="008D2DDB" w:rsidP="00B009FE">
            <w:pPr>
              <w:rPr>
                <w:sz w:val="24"/>
                <w:szCs w:val="22"/>
              </w:rPr>
            </w:pPr>
            <w:r>
              <w:rPr>
                <w:sz w:val="24"/>
                <w:szCs w:val="22"/>
              </w:rPr>
              <w:t>подложка</w:t>
            </w:r>
          </w:p>
        </w:tc>
        <w:tc>
          <w:tcPr>
            <w:tcW w:w="847" w:type="dxa"/>
          </w:tcPr>
          <w:p w14:paraId="02630BB0" w14:textId="6A93B55E" w:rsidR="00B009FE" w:rsidRPr="00D52D95" w:rsidRDefault="00B009FE" w:rsidP="00B009FE">
            <w:pPr>
              <w:jc w:val="right"/>
              <w:rPr>
                <w:sz w:val="24"/>
                <w:szCs w:val="22"/>
                <w:lang w:val="en-US"/>
              </w:rPr>
            </w:pPr>
            <w:r w:rsidRPr="00B009FE">
              <w:rPr>
                <w:sz w:val="24"/>
                <w:szCs w:val="22"/>
                <w:lang w:val="en-US"/>
              </w:rPr>
              <w:t>3.8.5</w:t>
            </w:r>
          </w:p>
        </w:tc>
      </w:tr>
      <w:tr w:rsidR="00B009FE" w:rsidRPr="00E150B8" w14:paraId="4CE0FB03" w14:textId="77777777" w:rsidTr="009A642D">
        <w:tc>
          <w:tcPr>
            <w:tcW w:w="3544" w:type="dxa"/>
          </w:tcPr>
          <w:p w14:paraId="3118A468" w14:textId="4A07546E" w:rsidR="00B009FE" w:rsidRPr="00F771FD" w:rsidRDefault="00B009FE" w:rsidP="00B009FE">
            <w:pPr>
              <w:rPr>
                <w:b/>
                <w:bCs/>
                <w:sz w:val="24"/>
                <w:szCs w:val="22"/>
                <w:lang w:val="en-US"/>
              </w:rPr>
            </w:pPr>
            <w:r w:rsidRPr="00B009FE">
              <w:rPr>
                <w:sz w:val="24"/>
                <w:szCs w:val="22"/>
                <w:lang w:val="en-US"/>
              </w:rPr>
              <w:t xml:space="preserve">part cake </w:t>
            </w:r>
          </w:p>
        </w:tc>
        <w:tc>
          <w:tcPr>
            <w:tcW w:w="4961" w:type="dxa"/>
          </w:tcPr>
          <w:p w14:paraId="1967E5F4" w14:textId="22C13CA5" w:rsidR="00B009FE" w:rsidRPr="00E150B8" w:rsidRDefault="008D2DDB" w:rsidP="00B009FE">
            <w:pPr>
              <w:rPr>
                <w:sz w:val="24"/>
                <w:szCs w:val="22"/>
              </w:rPr>
            </w:pPr>
            <w:r>
              <w:rPr>
                <w:sz w:val="24"/>
                <w:szCs w:val="22"/>
              </w:rPr>
              <w:t>порошковый массив</w:t>
            </w:r>
          </w:p>
        </w:tc>
        <w:tc>
          <w:tcPr>
            <w:tcW w:w="847" w:type="dxa"/>
          </w:tcPr>
          <w:p w14:paraId="41ED6FA6" w14:textId="503622B3" w:rsidR="00B009FE" w:rsidRPr="00D52D95" w:rsidRDefault="008D2DDB" w:rsidP="00B009FE">
            <w:pPr>
              <w:jc w:val="right"/>
              <w:rPr>
                <w:sz w:val="24"/>
                <w:szCs w:val="22"/>
                <w:lang w:val="en-US"/>
              </w:rPr>
            </w:pPr>
            <w:r w:rsidRPr="00B009FE">
              <w:rPr>
                <w:sz w:val="24"/>
                <w:szCs w:val="22"/>
                <w:lang w:val="en-US"/>
              </w:rPr>
              <w:t>3.8.8</w:t>
            </w:r>
          </w:p>
        </w:tc>
      </w:tr>
      <w:tr w:rsidR="00B009FE" w:rsidRPr="00E150B8" w14:paraId="1CE6CEB0" w14:textId="77777777" w:rsidTr="009A642D">
        <w:tc>
          <w:tcPr>
            <w:tcW w:w="3544" w:type="dxa"/>
          </w:tcPr>
          <w:p w14:paraId="3735EAC3" w14:textId="0771B254" w:rsidR="00B009FE" w:rsidRPr="00F771FD" w:rsidRDefault="00B009FE" w:rsidP="00B009FE">
            <w:pPr>
              <w:rPr>
                <w:b/>
                <w:bCs/>
                <w:sz w:val="24"/>
                <w:szCs w:val="22"/>
                <w:lang w:val="en-US"/>
              </w:rPr>
            </w:pPr>
            <w:r w:rsidRPr="00B009FE">
              <w:rPr>
                <w:sz w:val="24"/>
                <w:szCs w:val="22"/>
                <w:lang w:val="en-US"/>
              </w:rPr>
              <w:t xml:space="preserve">part location </w:t>
            </w:r>
          </w:p>
        </w:tc>
        <w:tc>
          <w:tcPr>
            <w:tcW w:w="4961" w:type="dxa"/>
          </w:tcPr>
          <w:p w14:paraId="2A7C00AD" w14:textId="0BB8EBBC" w:rsidR="00B009FE" w:rsidRPr="00E150B8" w:rsidRDefault="008D2DDB" w:rsidP="00B009FE">
            <w:pPr>
              <w:rPr>
                <w:sz w:val="24"/>
                <w:szCs w:val="22"/>
              </w:rPr>
            </w:pPr>
            <w:r>
              <w:rPr>
                <w:sz w:val="24"/>
                <w:szCs w:val="22"/>
              </w:rPr>
              <w:t>положение детали</w:t>
            </w:r>
          </w:p>
        </w:tc>
        <w:tc>
          <w:tcPr>
            <w:tcW w:w="847" w:type="dxa"/>
          </w:tcPr>
          <w:p w14:paraId="7232AB69" w14:textId="2FD2E3E2" w:rsidR="00B009FE" w:rsidRPr="00D52D95" w:rsidRDefault="00B009FE" w:rsidP="00B009FE">
            <w:pPr>
              <w:jc w:val="right"/>
              <w:rPr>
                <w:sz w:val="24"/>
                <w:szCs w:val="22"/>
                <w:lang w:val="en-US"/>
              </w:rPr>
            </w:pPr>
            <w:r w:rsidRPr="00B009FE">
              <w:rPr>
                <w:sz w:val="24"/>
                <w:szCs w:val="22"/>
                <w:lang w:val="en-US"/>
              </w:rPr>
              <w:t>3.5.15</w:t>
            </w:r>
          </w:p>
        </w:tc>
      </w:tr>
      <w:tr w:rsidR="00B009FE" w:rsidRPr="00E150B8" w14:paraId="6696670E" w14:textId="77777777" w:rsidTr="009A642D">
        <w:tc>
          <w:tcPr>
            <w:tcW w:w="3544" w:type="dxa"/>
          </w:tcPr>
          <w:p w14:paraId="60D8FE13" w14:textId="1C794D14" w:rsidR="00B009FE" w:rsidRPr="00F771FD" w:rsidRDefault="00B009FE" w:rsidP="00B009FE">
            <w:pPr>
              <w:rPr>
                <w:b/>
                <w:bCs/>
                <w:sz w:val="24"/>
                <w:szCs w:val="22"/>
                <w:lang w:val="en-US"/>
              </w:rPr>
            </w:pPr>
            <w:r w:rsidRPr="00B009FE">
              <w:rPr>
                <w:sz w:val="24"/>
                <w:szCs w:val="22"/>
                <w:lang w:val="en-US"/>
              </w:rPr>
              <w:t xml:space="preserve">part reorientation </w:t>
            </w:r>
          </w:p>
        </w:tc>
        <w:tc>
          <w:tcPr>
            <w:tcW w:w="4961" w:type="dxa"/>
          </w:tcPr>
          <w:p w14:paraId="7F98088C" w14:textId="548D7040" w:rsidR="00B009FE" w:rsidRPr="00E150B8" w:rsidRDefault="008D2DDB" w:rsidP="00B009FE">
            <w:pPr>
              <w:rPr>
                <w:sz w:val="24"/>
                <w:szCs w:val="22"/>
              </w:rPr>
            </w:pPr>
            <w:r>
              <w:rPr>
                <w:sz w:val="24"/>
                <w:szCs w:val="22"/>
              </w:rPr>
              <w:t>п</w:t>
            </w:r>
            <w:r w:rsidRPr="008D2DDB">
              <w:rPr>
                <w:sz w:val="24"/>
                <w:szCs w:val="22"/>
              </w:rPr>
              <w:t>ереориентация детали</w:t>
            </w:r>
          </w:p>
        </w:tc>
        <w:tc>
          <w:tcPr>
            <w:tcW w:w="847" w:type="dxa"/>
          </w:tcPr>
          <w:p w14:paraId="068CE769" w14:textId="748EB58E" w:rsidR="00B009FE" w:rsidRPr="00D52D95" w:rsidRDefault="00B009FE" w:rsidP="00B009FE">
            <w:pPr>
              <w:jc w:val="right"/>
              <w:rPr>
                <w:sz w:val="24"/>
                <w:szCs w:val="22"/>
                <w:lang w:val="en-US"/>
              </w:rPr>
            </w:pPr>
            <w:r w:rsidRPr="00B009FE">
              <w:rPr>
                <w:sz w:val="24"/>
                <w:szCs w:val="22"/>
                <w:lang w:val="en-US"/>
              </w:rPr>
              <w:t>3.5.8</w:t>
            </w:r>
          </w:p>
        </w:tc>
      </w:tr>
      <w:tr w:rsidR="00B009FE" w:rsidRPr="00E150B8" w14:paraId="76A1913C" w14:textId="77777777" w:rsidTr="009A642D">
        <w:tc>
          <w:tcPr>
            <w:tcW w:w="3544" w:type="dxa"/>
          </w:tcPr>
          <w:p w14:paraId="6F4B5032" w14:textId="0B02D651" w:rsidR="00B009FE" w:rsidRPr="00F771FD" w:rsidRDefault="00B009FE" w:rsidP="00B009FE">
            <w:pPr>
              <w:rPr>
                <w:b/>
                <w:bCs/>
                <w:sz w:val="24"/>
                <w:szCs w:val="22"/>
                <w:lang w:val="en-US"/>
              </w:rPr>
            </w:pPr>
            <w:r w:rsidRPr="00B009FE">
              <w:rPr>
                <w:sz w:val="24"/>
                <w:szCs w:val="22"/>
                <w:lang w:val="en-US"/>
              </w:rPr>
              <w:t xml:space="preserve">PBF </w:t>
            </w:r>
          </w:p>
        </w:tc>
        <w:tc>
          <w:tcPr>
            <w:tcW w:w="4961" w:type="dxa"/>
          </w:tcPr>
          <w:p w14:paraId="37508F44" w14:textId="44238BC5" w:rsidR="00B009FE" w:rsidRPr="00E150B8" w:rsidRDefault="008D2DDB" w:rsidP="00B009FE">
            <w:pPr>
              <w:rPr>
                <w:sz w:val="24"/>
                <w:szCs w:val="22"/>
              </w:rPr>
            </w:pPr>
            <w:r>
              <w:rPr>
                <w:sz w:val="24"/>
                <w:szCs w:val="22"/>
              </w:rPr>
              <w:t>СП</w:t>
            </w:r>
          </w:p>
        </w:tc>
        <w:tc>
          <w:tcPr>
            <w:tcW w:w="847" w:type="dxa"/>
          </w:tcPr>
          <w:p w14:paraId="2894FC58" w14:textId="06E49D26" w:rsidR="00B009FE" w:rsidRPr="00D52D95" w:rsidRDefault="00B009FE" w:rsidP="00B009FE">
            <w:pPr>
              <w:jc w:val="right"/>
              <w:rPr>
                <w:sz w:val="24"/>
                <w:szCs w:val="22"/>
                <w:lang w:val="en-US"/>
              </w:rPr>
            </w:pPr>
            <w:r w:rsidRPr="00B009FE">
              <w:rPr>
                <w:sz w:val="24"/>
                <w:szCs w:val="22"/>
                <w:lang w:val="en-US"/>
              </w:rPr>
              <w:t>3.2.5</w:t>
            </w:r>
          </w:p>
        </w:tc>
      </w:tr>
      <w:tr w:rsidR="00B009FE" w:rsidRPr="00E150B8" w14:paraId="4824903D" w14:textId="77777777" w:rsidTr="009A642D">
        <w:tc>
          <w:tcPr>
            <w:tcW w:w="3544" w:type="dxa"/>
          </w:tcPr>
          <w:p w14:paraId="1717F878" w14:textId="24490F35" w:rsidR="00B009FE" w:rsidRPr="00F771FD" w:rsidRDefault="00B009FE" w:rsidP="00B009FE">
            <w:pPr>
              <w:rPr>
                <w:b/>
                <w:bCs/>
                <w:sz w:val="24"/>
                <w:szCs w:val="22"/>
                <w:lang w:val="en-US"/>
              </w:rPr>
            </w:pPr>
            <w:r w:rsidRPr="00B009FE">
              <w:rPr>
                <w:sz w:val="24"/>
                <w:szCs w:val="22"/>
                <w:lang w:val="en-US"/>
              </w:rPr>
              <w:t xml:space="preserve">PDES </w:t>
            </w:r>
          </w:p>
        </w:tc>
        <w:tc>
          <w:tcPr>
            <w:tcW w:w="4961" w:type="dxa"/>
          </w:tcPr>
          <w:p w14:paraId="0DA3C2CD" w14:textId="362FB33F" w:rsidR="00B009FE" w:rsidRPr="00E150B8" w:rsidRDefault="00AC0250" w:rsidP="00B009FE">
            <w:pPr>
              <w:rPr>
                <w:sz w:val="24"/>
                <w:szCs w:val="22"/>
              </w:rPr>
            </w:pPr>
            <w:r>
              <w:rPr>
                <w:sz w:val="24"/>
                <w:szCs w:val="22"/>
              </w:rPr>
              <w:t>с</w:t>
            </w:r>
            <w:r w:rsidR="008D2DDB" w:rsidRPr="008D2DDB">
              <w:rPr>
                <w:sz w:val="24"/>
                <w:szCs w:val="22"/>
              </w:rPr>
              <w:t>пецификация обмена данными об изделии (СОДИ)</w:t>
            </w:r>
          </w:p>
        </w:tc>
        <w:tc>
          <w:tcPr>
            <w:tcW w:w="847" w:type="dxa"/>
          </w:tcPr>
          <w:p w14:paraId="5E74F695" w14:textId="21D927F4" w:rsidR="00B009FE" w:rsidRPr="00D52D95" w:rsidRDefault="00B009FE" w:rsidP="00B009FE">
            <w:pPr>
              <w:jc w:val="right"/>
              <w:rPr>
                <w:sz w:val="24"/>
                <w:szCs w:val="22"/>
                <w:lang w:val="en-US"/>
              </w:rPr>
            </w:pPr>
            <w:r w:rsidRPr="00B009FE">
              <w:rPr>
                <w:sz w:val="24"/>
                <w:szCs w:val="22"/>
                <w:lang w:val="en-US"/>
              </w:rPr>
              <w:t>3.4.7</w:t>
            </w:r>
          </w:p>
        </w:tc>
      </w:tr>
      <w:tr w:rsidR="00B009FE" w:rsidRPr="00E150B8" w14:paraId="25B756D1" w14:textId="77777777" w:rsidTr="009A642D">
        <w:tc>
          <w:tcPr>
            <w:tcW w:w="3544" w:type="dxa"/>
          </w:tcPr>
          <w:p w14:paraId="12AFB94F" w14:textId="225D70C9" w:rsidR="00B009FE" w:rsidRPr="00F771FD" w:rsidRDefault="00B009FE" w:rsidP="00B009FE">
            <w:pPr>
              <w:rPr>
                <w:b/>
                <w:bCs/>
                <w:sz w:val="24"/>
                <w:szCs w:val="22"/>
                <w:lang w:val="en-US"/>
              </w:rPr>
            </w:pPr>
            <w:r w:rsidRPr="00B009FE">
              <w:rPr>
                <w:sz w:val="24"/>
                <w:szCs w:val="22"/>
                <w:lang w:val="en-US"/>
              </w:rPr>
              <w:t xml:space="preserve">pellets </w:t>
            </w:r>
          </w:p>
        </w:tc>
        <w:tc>
          <w:tcPr>
            <w:tcW w:w="4961" w:type="dxa"/>
          </w:tcPr>
          <w:p w14:paraId="7A64D8CC" w14:textId="1A1AC497" w:rsidR="00B009FE" w:rsidRPr="00E150B8" w:rsidRDefault="00AC0250" w:rsidP="00B009FE">
            <w:pPr>
              <w:rPr>
                <w:sz w:val="24"/>
                <w:szCs w:val="22"/>
              </w:rPr>
            </w:pPr>
            <w:r>
              <w:rPr>
                <w:sz w:val="24"/>
                <w:szCs w:val="22"/>
              </w:rPr>
              <w:t>пеллеты</w:t>
            </w:r>
          </w:p>
        </w:tc>
        <w:tc>
          <w:tcPr>
            <w:tcW w:w="847" w:type="dxa"/>
          </w:tcPr>
          <w:p w14:paraId="09DE06CB" w14:textId="75BC9C6B" w:rsidR="00B009FE" w:rsidRPr="00D52D95" w:rsidRDefault="00B009FE" w:rsidP="00B009FE">
            <w:pPr>
              <w:jc w:val="right"/>
              <w:rPr>
                <w:sz w:val="24"/>
                <w:szCs w:val="22"/>
                <w:lang w:val="en-US"/>
              </w:rPr>
            </w:pPr>
            <w:r w:rsidRPr="00B009FE">
              <w:rPr>
                <w:sz w:val="24"/>
                <w:szCs w:val="22"/>
                <w:lang w:val="en-US"/>
              </w:rPr>
              <w:t>3.7.5</w:t>
            </w:r>
          </w:p>
        </w:tc>
      </w:tr>
      <w:tr w:rsidR="00B009FE" w:rsidRPr="00E150B8" w14:paraId="07965CBE" w14:textId="77777777" w:rsidTr="009A642D">
        <w:tc>
          <w:tcPr>
            <w:tcW w:w="3544" w:type="dxa"/>
          </w:tcPr>
          <w:p w14:paraId="2D3B3DB6" w14:textId="198DD705" w:rsidR="00B009FE" w:rsidRPr="00F771FD" w:rsidRDefault="00B009FE" w:rsidP="00B009FE">
            <w:pPr>
              <w:rPr>
                <w:b/>
                <w:bCs/>
                <w:sz w:val="24"/>
                <w:szCs w:val="22"/>
                <w:lang w:val="en-US"/>
              </w:rPr>
            </w:pPr>
            <w:r w:rsidRPr="00B009FE">
              <w:rPr>
                <w:sz w:val="24"/>
                <w:szCs w:val="22"/>
                <w:lang w:val="en-US"/>
              </w:rPr>
              <w:t xml:space="preserve">porosity </w:t>
            </w:r>
          </w:p>
        </w:tc>
        <w:tc>
          <w:tcPr>
            <w:tcW w:w="4961" w:type="dxa"/>
          </w:tcPr>
          <w:p w14:paraId="54BB2A76" w14:textId="40BA81D3" w:rsidR="00B009FE" w:rsidRPr="00E150B8" w:rsidRDefault="00AC0250" w:rsidP="00B009FE">
            <w:pPr>
              <w:rPr>
                <w:sz w:val="24"/>
                <w:szCs w:val="22"/>
              </w:rPr>
            </w:pPr>
            <w:r>
              <w:rPr>
                <w:sz w:val="24"/>
                <w:szCs w:val="22"/>
              </w:rPr>
              <w:t>пористость</w:t>
            </w:r>
          </w:p>
        </w:tc>
        <w:tc>
          <w:tcPr>
            <w:tcW w:w="847" w:type="dxa"/>
          </w:tcPr>
          <w:p w14:paraId="2B58C550" w14:textId="717E8A8B" w:rsidR="00B009FE" w:rsidRPr="00D52D95" w:rsidRDefault="00B009FE" w:rsidP="00B009FE">
            <w:pPr>
              <w:jc w:val="right"/>
              <w:rPr>
                <w:sz w:val="24"/>
                <w:szCs w:val="22"/>
                <w:lang w:val="en-US"/>
              </w:rPr>
            </w:pPr>
            <w:r w:rsidRPr="00B009FE">
              <w:rPr>
                <w:sz w:val="24"/>
                <w:szCs w:val="22"/>
                <w:lang w:val="en-US"/>
              </w:rPr>
              <w:t>3.11.8</w:t>
            </w:r>
          </w:p>
        </w:tc>
      </w:tr>
      <w:tr w:rsidR="00B009FE" w:rsidRPr="00E150B8" w14:paraId="7C186080" w14:textId="77777777" w:rsidTr="009A642D">
        <w:tc>
          <w:tcPr>
            <w:tcW w:w="3544" w:type="dxa"/>
          </w:tcPr>
          <w:p w14:paraId="4B2C17F2" w14:textId="24C4D1D8" w:rsidR="00B009FE" w:rsidRPr="00F771FD" w:rsidRDefault="00B009FE" w:rsidP="00B009FE">
            <w:pPr>
              <w:rPr>
                <w:b/>
                <w:bCs/>
                <w:sz w:val="24"/>
                <w:szCs w:val="22"/>
                <w:lang w:val="en-US"/>
              </w:rPr>
            </w:pPr>
            <w:r w:rsidRPr="00B009FE">
              <w:rPr>
                <w:sz w:val="24"/>
                <w:szCs w:val="22"/>
                <w:lang w:val="en-US"/>
              </w:rPr>
              <w:t xml:space="preserve">post-processing </w:t>
            </w:r>
          </w:p>
        </w:tc>
        <w:tc>
          <w:tcPr>
            <w:tcW w:w="4961" w:type="dxa"/>
          </w:tcPr>
          <w:p w14:paraId="759F8470" w14:textId="7E387F13" w:rsidR="00B009FE" w:rsidRPr="00E150B8" w:rsidRDefault="00AC0250" w:rsidP="00B009FE">
            <w:pPr>
              <w:rPr>
                <w:sz w:val="24"/>
                <w:szCs w:val="22"/>
              </w:rPr>
            </w:pPr>
            <w:r>
              <w:rPr>
                <w:sz w:val="24"/>
                <w:szCs w:val="22"/>
              </w:rPr>
              <w:t>постобработка</w:t>
            </w:r>
          </w:p>
        </w:tc>
        <w:tc>
          <w:tcPr>
            <w:tcW w:w="847" w:type="dxa"/>
          </w:tcPr>
          <w:p w14:paraId="03A8C19D" w14:textId="2DB30B9C" w:rsidR="00B009FE" w:rsidRPr="00D52D95" w:rsidRDefault="00B009FE" w:rsidP="00B009FE">
            <w:pPr>
              <w:jc w:val="right"/>
              <w:rPr>
                <w:sz w:val="24"/>
                <w:szCs w:val="22"/>
                <w:lang w:val="en-US"/>
              </w:rPr>
            </w:pPr>
            <w:r w:rsidRPr="00B009FE">
              <w:rPr>
                <w:sz w:val="24"/>
                <w:szCs w:val="22"/>
                <w:lang w:val="en-US"/>
              </w:rPr>
              <w:t>3.6.10</w:t>
            </w:r>
          </w:p>
        </w:tc>
      </w:tr>
      <w:tr w:rsidR="00B009FE" w:rsidRPr="00E150B8" w14:paraId="03809C2D" w14:textId="77777777" w:rsidTr="009A642D">
        <w:tc>
          <w:tcPr>
            <w:tcW w:w="3544" w:type="dxa"/>
          </w:tcPr>
          <w:p w14:paraId="361C79DE" w14:textId="41363AC5" w:rsidR="00B009FE" w:rsidRPr="00F771FD" w:rsidRDefault="00B009FE" w:rsidP="00B009FE">
            <w:pPr>
              <w:rPr>
                <w:b/>
                <w:bCs/>
                <w:sz w:val="24"/>
                <w:szCs w:val="22"/>
                <w:lang w:val="en-US"/>
              </w:rPr>
            </w:pPr>
            <w:r w:rsidRPr="00B009FE">
              <w:rPr>
                <w:sz w:val="24"/>
                <w:szCs w:val="22"/>
                <w:lang w:val="en-US"/>
              </w:rPr>
              <w:t xml:space="preserve">powder bed </w:t>
            </w:r>
          </w:p>
        </w:tc>
        <w:tc>
          <w:tcPr>
            <w:tcW w:w="4961" w:type="dxa"/>
          </w:tcPr>
          <w:p w14:paraId="7D7C1848" w14:textId="4B5262ED" w:rsidR="00B009FE" w:rsidRPr="00E150B8" w:rsidRDefault="00AC0250" w:rsidP="00B009FE">
            <w:pPr>
              <w:rPr>
                <w:sz w:val="24"/>
                <w:szCs w:val="22"/>
              </w:rPr>
            </w:pPr>
            <w:r>
              <w:rPr>
                <w:sz w:val="24"/>
                <w:szCs w:val="22"/>
              </w:rPr>
              <w:t>п</w:t>
            </w:r>
            <w:r w:rsidR="003C2392">
              <w:rPr>
                <w:sz w:val="24"/>
                <w:szCs w:val="22"/>
              </w:rPr>
              <w:t>о</w:t>
            </w:r>
            <w:r>
              <w:rPr>
                <w:sz w:val="24"/>
                <w:szCs w:val="22"/>
              </w:rPr>
              <w:t>дложка</w:t>
            </w:r>
          </w:p>
        </w:tc>
        <w:tc>
          <w:tcPr>
            <w:tcW w:w="847" w:type="dxa"/>
          </w:tcPr>
          <w:p w14:paraId="1CBC6BCF" w14:textId="587972AE" w:rsidR="00B009FE" w:rsidRPr="00D52D95" w:rsidRDefault="00B009FE" w:rsidP="00B009FE">
            <w:pPr>
              <w:jc w:val="right"/>
              <w:rPr>
                <w:sz w:val="24"/>
                <w:szCs w:val="22"/>
                <w:lang w:val="en-US"/>
              </w:rPr>
            </w:pPr>
            <w:r w:rsidRPr="00B009FE">
              <w:rPr>
                <w:sz w:val="24"/>
                <w:szCs w:val="22"/>
                <w:lang w:val="en-US"/>
              </w:rPr>
              <w:t>3.8.5</w:t>
            </w:r>
          </w:p>
        </w:tc>
      </w:tr>
      <w:tr w:rsidR="00B009FE" w:rsidRPr="00E150B8" w14:paraId="3677FB37" w14:textId="77777777" w:rsidTr="009A642D">
        <w:tc>
          <w:tcPr>
            <w:tcW w:w="3544" w:type="dxa"/>
          </w:tcPr>
          <w:p w14:paraId="681C800C" w14:textId="7C80B882" w:rsidR="00B009FE" w:rsidRPr="00F771FD" w:rsidRDefault="00B009FE" w:rsidP="00B009FE">
            <w:pPr>
              <w:rPr>
                <w:b/>
                <w:bCs/>
                <w:sz w:val="24"/>
                <w:szCs w:val="22"/>
                <w:lang w:val="en-US"/>
              </w:rPr>
            </w:pPr>
            <w:r w:rsidRPr="00B009FE">
              <w:rPr>
                <w:sz w:val="24"/>
                <w:szCs w:val="22"/>
                <w:lang w:val="en-US"/>
              </w:rPr>
              <w:t xml:space="preserve">powder bed fusion </w:t>
            </w:r>
          </w:p>
        </w:tc>
        <w:tc>
          <w:tcPr>
            <w:tcW w:w="4961" w:type="dxa"/>
          </w:tcPr>
          <w:p w14:paraId="2869296C" w14:textId="4DA39B57" w:rsidR="00B009FE" w:rsidRPr="00E150B8" w:rsidRDefault="00AC0250" w:rsidP="00B009FE">
            <w:pPr>
              <w:rPr>
                <w:sz w:val="24"/>
                <w:szCs w:val="22"/>
              </w:rPr>
            </w:pPr>
            <w:r>
              <w:rPr>
                <w:sz w:val="24"/>
                <w:szCs w:val="22"/>
              </w:rPr>
              <w:t>синтез на подложке</w:t>
            </w:r>
          </w:p>
        </w:tc>
        <w:tc>
          <w:tcPr>
            <w:tcW w:w="847" w:type="dxa"/>
          </w:tcPr>
          <w:p w14:paraId="6566DEA3" w14:textId="71333D3F" w:rsidR="00B009FE" w:rsidRPr="00D52D95" w:rsidRDefault="00B009FE" w:rsidP="00B009FE">
            <w:pPr>
              <w:jc w:val="right"/>
              <w:rPr>
                <w:sz w:val="24"/>
                <w:szCs w:val="22"/>
                <w:lang w:val="en-US"/>
              </w:rPr>
            </w:pPr>
            <w:r w:rsidRPr="00B009FE">
              <w:rPr>
                <w:sz w:val="24"/>
                <w:szCs w:val="22"/>
                <w:lang w:val="en-US"/>
              </w:rPr>
              <w:t>3.2.5</w:t>
            </w:r>
          </w:p>
        </w:tc>
      </w:tr>
      <w:tr w:rsidR="00B009FE" w:rsidRPr="00E150B8" w14:paraId="79212699" w14:textId="77777777" w:rsidTr="009A642D">
        <w:tc>
          <w:tcPr>
            <w:tcW w:w="3544" w:type="dxa"/>
          </w:tcPr>
          <w:p w14:paraId="0BDCB13E" w14:textId="7A880914" w:rsidR="00B009FE" w:rsidRPr="00F771FD" w:rsidRDefault="00B009FE" w:rsidP="00B009FE">
            <w:pPr>
              <w:rPr>
                <w:b/>
                <w:bCs/>
                <w:sz w:val="24"/>
                <w:szCs w:val="22"/>
                <w:lang w:val="en-US"/>
              </w:rPr>
            </w:pPr>
            <w:r w:rsidRPr="00B009FE">
              <w:rPr>
                <w:sz w:val="24"/>
                <w:szCs w:val="22"/>
                <w:lang w:val="en-US"/>
              </w:rPr>
              <w:t xml:space="preserve">powder blend </w:t>
            </w:r>
          </w:p>
        </w:tc>
        <w:tc>
          <w:tcPr>
            <w:tcW w:w="4961" w:type="dxa"/>
          </w:tcPr>
          <w:p w14:paraId="2C883F89" w14:textId="61850165" w:rsidR="00B009FE" w:rsidRPr="00E150B8" w:rsidRDefault="00AC0250" w:rsidP="00B009FE">
            <w:pPr>
              <w:rPr>
                <w:sz w:val="24"/>
                <w:szCs w:val="22"/>
              </w:rPr>
            </w:pPr>
            <w:r>
              <w:rPr>
                <w:sz w:val="24"/>
                <w:szCs w:val="22"/>
              </w:rPr>
              <w:t>с</w:t>
            </w:r>
            <w:r w:rsidRPr="00AC0250">
              <w:rPr>
                <w:sz w:val="24"/>
                <w:szCs w:val="22"/>
              </w:rPr>
              <w:t>мешанная металопорошковая композиция (МПК)</w:t>
            </w:r>
          </w:p>
        </w:tc>
        <w:tc>
          <w:tcPr>
            <w:tcW w:w="847" w:type="dxa"/>
          </w:tcPr>
          <w:p w14:paraId="01FA4476" w14:textId="4FD14CDC" w:rsidR="00B009FE" w:rsidRPr="00D52D95" w:rsidRDefault="00B009FE" w:rsidP="00B009FE">
            <w:pPr>
              <w:jc w:val="right"/>
              <w:rPr>
                <w:sz w:val="24"/>
                <w:szCs w:val="22"/>
                <w:lang w:val="en-US"/>
              </w:rPr>
            </w:pPr>
            <w:r w:rsidRPr="00B009FE">
              <w:rPr>
                <w:sz w:val="24"/>
                <w:szCs w:val="22"/>
                <w:lang w:val="en-US"/>
              </w:rPr>
              <w:t>3.8.6</w:t>
            </w:r>
          </w:p>
        </w:tc>
      </w:tr>
      <w:tr w:rsidR="00B009FE" w:rsidRPr="00E150B8" w14:paraId="70858140" w14:textId="77777777" w:rsidTr="009A642D">
        <w:tc>
          <w:tcPr>
            <w:tcW w:w="3544" w:type="dxa"/>
          </w:tcPr>
          <w:p w14:paraId="02F4DA5A" w14:textId="0A4C568A" w:rsidR="00B009FE" w:rsidRPr="00F771FD" w:rsidRDefault="00B009FE" w:rsidP="00B009FE">
            <w:pPr>
              <w:rPr>
                <w:b/>
                <w:bCs/>
                <w:sz w:val="24"/>
                <w:szCs w:val="22"/>
                <w:lang w:val="en-US"/>
              </w:rPr>
            </w:pPr>
            <w:r w:rsidRPr="00B009FE">
              <w:rPr>
                <w:sz w:val="24"/>
                <w:szCs w:val="22"/>
                <w:lang w:val="en-US"/>
              </w:rPr>
              <w:t xml:space="preserve">powder mix </w:t>
            </w:r>
          </w:p>
        </w:tc>
        <w:tc>
          <w:tcPr>
            <w:tcW w:w="4961" w:type="dxa"/>
          </w:tcPr>
          <w:p w14:paraId="066956A3" w14:textId="70185C96" w:rsidR="00B009FE" w:rsidRPr="00E150B8" w:rsidRDefault="009033B3" w:rsidP="00B009FE">
            <w:pPr>
              <w:rPr>
                <w:sz w:val="24"/>
                <w:szCs w:val="22"/>
              </w:rPr>
            </w:pPr>
            <w:r>
              <w:rPr>
                <w:sz w:val="24"/>
                <w:szCs w:val="22"/>
              </w:rPr>
              <w:t>с</w:t>
            </w:r>
            <w:r w:rsidRPr="009033B3">
              <w:rPr>
                <w:sz w:val="24"/>
                <w:szCs w:val="22"/>
              </w:rPr>
              <w:t>месь различных МПК</w:t>
            </w:r>
          </w:p>
        </w:tc>
        <w:tc>
          <w:tcPr>
            <w:tcW w:w="847" w:type="dxa"/>
          </w:tcPr>
          <w:p w14:paraId="122D5794" w14:textId="2DA0A5E7" w:rsidR="00B009FE" w:rsidRPr="00D52D95" w:rsidRDefault="00B009FE" w:rsidP="00B009FE">
            <w:pPr>
              <w:jc w:val="right"/>
              <w:rPr>
                <w:sz w:val="24"/>
                <w:szCs w:val="22"/>
                <w:lang w:val="en-US"/>
              </w:rPr>
            </w:pPr>
            <w:r w:rsidRPr="00B009FE">
              <w:rPr>
                <w:sz w:val="24"/>
                <w:szCs w:val="22"/>
                <w:lang w:val="en-US"/>
              </w:rPr>
              <w:t>3.8.7</w:t>
            </w:r>
          </w:p>
        </w:tc>
      </w:tr>
      <w:tr w:rsidR="00B009FE" w:rsidRPr="00E150B8" w14:paraId="196BF431" w14:textId="77777777" w:rsidTr="009A642D">
        <w:tc>
          <w:tcPr>
            <w:tcW w:w="3544" w:type="dxa"/>
          </w:tcPr>
          <w:p w14:paraId="126F815A" w14:textId="430AB7C9" w:rsidR="00B009FE" w:rsidRPr="00F771FD" w:rsidRDefault="00B009FE" w:rsidP="00B009FE">
            <w:pPr>
              <w:rPr>
                <w:b/>
                <w:bCs/>
                <w:sz w:val="24"/>
                <w:szCs w:val="22"/>
                <w:lang w:val="en-US"/>
              </w:rPr>
            </w:pPr>
            <w:r w:rsidRPr="00B009FE">
              <w:rPr>
                <w:sz w:val="24"/>
                <w:szCs w:val="22"/>
                <w:lang w:val="en-US"/>
              </w:rPr>
              <w:t xml:space="preserve">powder mixture </w:t>
            </w:r>
          </w:p>
        </w:tc>
        <w:tc>
          <w:tcPr>
            <w:tcW w:w="4961" w:type="dxa"/>
          </w:tcPr>
          <w:p w14:paraId="5AC21171" w14:textId="5F1BE1DC" w:rsidR="00B009FE" w:rsidRPr="00E150B8" w:rsidRDefault="009033B3" w:rsidP="00B009FE">
            <w:pPr>
              <w:rPr>
                <w:sz w:val="24"/>
                <w:szCs w:val="22"/>
              </w:rPr>
            </w:pPr>
            <w:r>
              <w:rPr>
                <w:sz w:val="24"/>
                <w:szCs w:val="22"/>
              </w:rPr>
              <w:t>с</w:t>
            </w:r>
            <w:r w:rsidRPr="009033B3">
              <w:rPr>
                <w:sz w:val="24"/>
                <w:szCs w:val="22"/>
              </w:rPr>
              <w:t>месь различных МПК</w:t>
            </w:r>
          </w:p>
        </w:tc>
        <w:tc>
          <w:tcPr>
            <w:tcW w:w="847" w:type="dxa"/>
          </w:tcPr>
          <w:p w14:paraId="6223FB48" w14:textId="0D397BA8" w:rsidR="00B009FE" w:rsidRPr="00D52D95" w:rsidRDefault="00B009FE" w:rsidP="00B009FE">
            <w:pPr>
              <w:jc w:val="right"/>
              <w:rPr>
                <w:sz w:val="24"/>
                <w:szCs w:val="22"/>
                <w:lang w:val="en-US"/>
              </w:rPr>
            </w:pPr>
            <w:r w:rsidRPr="00B009FE">
              <w:rPr>
                <w:sz w:val="24"/>
                <w:szCs w:val="22"/>
                <w:lang w:val="en-US"/>
              </w:rPr>
              <w:t>3.8.7</w:t>
            </w:r>
          </w:p>
        </w:tc>
      </w:tr>
      <w:tr w:rsidR="00B009FE" w:rsidRPr="00E150B8" w14:paraId="0245245C" w14:textId="77777777" w:rsidTr="009A642D">
        <w:tc>
          <w:tcPr>
            <w:tcW w:w="3544" w:type="dxa"/>
          </w:tcPr>
          <w:p w14:paraId="6B203F74" w14:textId="5596170A" w:rsidR="00B009FE" w:rsidRPr="00F771FD" w:rsidRDefault="00B009FE" w:rsidP="00B009FE">
            <w:pPr>
              <w:rPr>
                <w:b/>
                <w:bCs/>
                <w:sz w:val="24"/>
                <w:szCs w:val="22"/>
                <w:lang w:val="en-US"/>
              </w:rPr>
            </w:pPr>
            <w:r w:rsidRPr="00B009FE">
              <w:rPr>
                <w:sz w:val="24"/>
                <w:szCs w:val="22"/>
                <w:lang w:val="en-US"/>
              </w:rPr>
              <w:t xml:space="preserve">precision </w:t>
            </w:r>
          </w:p>
        </w:tc>
        <w:tc>
          <w:tcPr>
            <w:tcW w:w="4961" w:type="dxa"/>
          </w:tcPr>
          <w:p w14:paraId="4F2F4305" w14:textId="1486BE1F" w:rsidR="00B009FE" w:rsidRPr="00E150B8" w:rsidRDefault="009033B3" w:rsidP="00B009FE">
            <w:pPr>
              <w:rPr>
                <w:sz w:val="24"/>
                <w:szCs w:val="22"/>
              </w:rPr>
            </w:pPr>
            <w:r>
              <w:rPr>
                <w:sz w:val="24"/>
                <w:szCs w:val="22"/>
              </w:rPr>
              <w:t>п</w:t>
            </w:r>
            <w:r w:rsidRPr="009033B3">
              <w:rPr>
                <w:sz w:val="24"/>
                <w:szCs w:val="22"/>
              </w:rPr>
              <w:t>рецизионность (процесса построения)</w:t>
            </w:r>
          </w:p>
        </w:tc>
        <w:tc>
          <w:tcPr>
            <w:tcW w:w="847" w:type="dxa"/>
          </w:tcPr>
          <w:p w14:paraId="632AF6A6" w14:textId="79FEBE95" w:rsidR="00B009FE" w:rsidRPr="00D52D95" w:rsidRDefault="00B009FE" w:rsidP="00B009FE">
            <w:pPr>
              <w:jc w:val="right"/>
              <w:rPr>
                <w:sz w:val="24"/>
                <w:szCs w:val="22"/>
                <w:lang w:val="en-US"/>
              </w:rPr>
            </w:pPr>
            <w:r w:rsidRPr="00B009FE">
              <w:rPr>
                <w:sz w:val="24"/>
                <w:szCs w:val="22"/>
                <w:lang w:val="en-US"/>
              </w:rPr>
              <w:t>3.11.2</w:t>
            </w:r>
          </w:p>
        </w:tc>
      </w:tr>
      <w:tr w:rsidR="00B009FE" w:rsidRPr="00E150B8" w14:paraId="2E6C3247" w14:textId="77777777" w:rsidTr="009A642D">
        <w:tc>
          <w:tcPr>
            <w:tcW w:w="3544" w:type="dxa"/>
          </w:tcPr>
          <w:p w14:paraId="145E8726" w14:textId="1C7A8258" w:rsidR="00B009FE" w:rsidRPr="00F771FD" w:rsidRDefault="00B009FE" w:rsidP="00B009FE">
            <w:pPr>
              <w:rPr>
                <w:b/>
                <w:bCs/>
                <w:sz w:val="24"/>
                <w:szCs w:val="22"/>
                <w:lang w:val="en-US"/>
              </w:rPr>
            </w:pPr>
            <w:r w:rsidRPr="00B009FE">
              <w:rPr>
                <w:sz w:val="24"/>
                <w:szCs w:val="22"/>
                <w:lang w:val="en-US"/>
              </w:rPr>
              <w:t xml:space="preserve">pre-shipment inspection </w:t>
            </w:r>
          </w:p>
        </w:tc>
        <w:tc>
          <w:tcPr>
            <w:tcW w:w="4961" w:type="dxa"/>
          </w:tcPr>
          <w:p w14:paraId="097386FD" w14:textId="29C68DB2" w:rsidR="00B009FE" w:rsidRPr="00E150B8" w:rsidRDefault="009033B3" w:rsidP="00B009FE">
            <w:pPr>
              <w:rPr>
                <w:sz w:val="24"/>
                <w:szCs w:val="22"/>
              </w:rPr>
            </w:pPr>
            <w:r>
              <w:rPr>
                <w:sz w:val="24"/>
                <w:szCs w:val="22"/>
              </w:rPr>
              <w:t>к</w:t>
            </w:r>
            <w:r w:rsidRPr="009033B3">
              <w:rPr>
                <w:sz w:val="24"/>
                <w:szCs w:val="22"/>
              </w:rPr>
              <w:t>онтроль готовой продукции</w:t>
            </w:r>
          </w:p>
        </w:tc>
        <w:tc>
          <w:tcPr>
            <w:tcW w:w="847" w:type="dxa"/>
          </w:tcPr>
          <w:p w14:paraId="300E44A5" w14:textId="22E7186D" w:rsidR="00B009FE" w:rsidRPr="00D52D95" w:rsidRDefault="00B009FE" w:rsidP="00B009FE">
            <w:pPr>
              <w:jc w:val="right"/>
              <w:rPr>
                <w:sz w:val="24"/>
                <w:szCs w:val="22"/>
                <w:lang w:val="en-US"/>
              </w:rPr>
            </w:pPr>
            <w:r w:rsidRPr="00B009FE">
              <w:rPr>
                <w:sz w:val="24"/>
                <w:szCs w:val="22"/>
                <w:lang w:val="en-US"/>
              </w:rPr>
              <w:t>3.12.4</w:t>
            </w:r>
          </w:p>
        </w:tc>
      </w:tr>
      <w:tr w:rsidR="00B009FE" w:rsidRPr="00E150B8" w14:paraId="5E0D0A60" w14:textId="77777777" w:rsidTr="009A642D">
        <w:tc>
          <w:tcPr>
            <w:tcW w:w="3544" w:type="dxa"/>
          </w:tcPr>
          <w:p w14:paraId="70BB81DD" w14:textId="7C898F62" w:rsidR="00B009FE" w:rsidRPr="00F771FD" w:rsidRDefault="00B009FE" w:rsidP="00B009FE">
            <w:pPr>
              <w:rPr>
                <w:b/>
                <w:bCs/>
                <w:sz w:val="24"/>
                <w:szCs w:val="22"/>
                <w:lang w:val="en-US"/>
              </w:rPr>
            </w:pPr>
            <w:r w:rsidRPr="00B009FE">
              <w:rPr>
                <w:sz w:val="24"/>
                <w:szCs w:val="22"/>
                <w:lang w:val="en-US"/>
              </w:rPr>
              <w:t xml:space="preserve">process chain </w:t>
            </w:r>
          </w:p>
        </w:tc>
        <w:tc>
          <w:tcPr>
            <w:tcW w:w="4961" w:type="dxa"/>
          </w:tcPr>
          <w:p w14:paraId="6471E5E8" w14:textId="28F128E2" w:rsidR="00B009FE" w:rsidRPr="00E150B8" w:rsidRDefault="009033B3" w:rsidP="00B009FE">
            <w:pPr>
              <w:rPr>
                <w:sz w:val="24"/>
                <w:szCs w:val="22"/>
              </w:rPr>
            </w:pPr>
            <w:r>
              <w:rPr>
                <w:sz w:val="24"/>
                <w:szCs w:val="22"/>
              </w:rPr>
              <w:t>т</w:t>
            </w:r>
            <w:r w:rsidRPr="009033B3">
              <w:rPr>
                <w:sz w:val="24"/>
                <w:szCs w:val="22"/>
              </w:rPr>
              <w:t>ехнологический процесс</w:t>
            </w:r>
          </w:p>
        </w:tc>
        <w:tc>
          <w:tcPr>
            <w:tcW w:w="847" w:type="dxa"/>
          </w:tcPr>
          <w:p w14:paraId="008DE168" w14:textId="444E9192" w:rsidR="00B009FE" w:rsidRPr="00D52D95" w:rsidRDefault="00B009FE" w:rsidP="00B009FE">
            <w:pPr>
              <w:jc w:val="right"/>
              <w:rPr>
                <w:sz w:val="24"/>
                <w:szCs w:val="22"/>
                <w:lang w:val="en-US"/>
              </w:rPr>
            </w:pPr>
            <w:r w:rsidRPr="00B009FE">
              <w:rPr>
                <w:sz w:val="24"/>
                <w:szCs w:val="22"/>
                <w:lang w:val="en-US"/>
              </w:rPr>
              <w:t>3.3.15</w:t>
            </w:r>
          </w:p>
        </w:tc>
      </w:tr>
      <w:tr w:rsidR="00B009FE" w:rsidRPr="00E150B8" w14:paraId="27BE3B66" w14:textId="77777777" w:rsidTr="009A642D">
        <w:tc>
          <w:tcPr>
            <w:tcW w:w="3544" w:type="dxa"/>
          </w:tcPr>
          <w:p w14:paraId="7327689D" w14:textId="403BC640" w:rsidR="00B009FE" w:rsidRPr="00F771FD" w:rsidRDefault="00B009FE" w:rsidP="00B009FE">
            <w:pPr>
              <w:rPr>
                <w:b/>
                <w:bCs/>
                <w:sz w:val="24"/>
                <w:szCs w:val="22"/>
                <w:lang w:val="en-US"/>
              </w:rPr>
            </w:pPr>
            <w:r w:rsidRPr="00B009FE">
              <w:rPr>
                <w:sz w:val="24"/>
                <w:szCs w:val="22"/>
                <w:lang w:val="en-US"/>
              </w:rPr>
              <w:t xml:space="preserve">process parameters </w:t>
            </w:r>
          </w:p>
        </w:tc>
        <w:tc>
          <w:tcPr>
            <w:tcW w:w="4961" w:type="dxa"/>
          </w:tcPr>
          <w:p w14:paraId="49E53623" w14:textId="66772962" w:rsidR="00B009FE" w:rsidRPr="00E150B8" w:rsidRDefault="009033B3" w:rsidP="00B009FE">
            <w:pPr>
              <w:rPr>
                <w:sz w:val="24"/>
                <w:szCs w:val="22"/>
              </w:rPr>
            </w:pPr>
            <w:r>
              <w:rPr>
                <w:sz w:val="24"/>
                <w:szCs w:val="22"/>
              </w:rPr>
              <w:t>т</w:t>
            </w:r>
            <w:r w:rsidRPr="009033B3">
              <w:rPr>
                <w:sz w:val="24"/>
                <w:szCs w:val="22"/>
              </w:rPr>
              <w:t>ехнологические параметры</w:t>
            </w:r>
          </w:p>
        </w:tc>
        <w:tc>
          <w:tcPr>
            <w:tcW w:w="847" w:type="dxa"/>
          </w:tcPr>
          <w:p w14:paraId="795AB427" w14:textId="50314D68" w:rsidR="00B009FE" w:rsidRPr="00D52D95" w:rsidRDefault="00B009FE" w:rsidP="00B009FE">
            <w:pPr>
              <w:jc w:val="right"/>
              <w:rPr>
                <w:sz w:val="24"/>
                <w:szCs w:val="22"/>
                <w:lang w:val="en-US"/>
              </w:rPr>
            </w:pPr>
            <w:r w:rsidRPr="00B009FE">
              <w:rPr>
                <w:sz w:val="24"/>
                <w:szCs w:val="22"/>
                <w:lang w:val="en-US"/>
              </w:rPr>
              <w:t>3.3.10</w:t>
            </w:r>
          </w:p>
        </w:tc>
      </w:tr>
      <w:tr w:rsidR="00B009FE" w:rsidRPr="00E150B8" w14:paraId="4D22374F" w14:textId="77777777" w:rsidTr="009A642D">
        <w:tc>
          <w:tcPr>
            <w:tcW w:w="3544" w:type="dxa"/>
          </w:tcPr>
          <w:p w14:paraId="219B585B" w14:textId="5ECED116" w:rsidR="00B009FE" w:rsidRPr="00F771FD" w:rsidRDefault="00B009FE" w:rsidP="00B009FE">
            <w:pPr>
              <w:rPr>
                <w:b/>
                <w:bCs/>
                <w:sz w:val="24"/>
                <w:szCs w:val="22"/>
                <w:lang w:val="en-US"/>
              </w:rPr>
            </w:pPr>
            <w:r w:rsidRPr="00B009FE">
              <w:rPr>
                <w:sz w:val="24"/>
                <w:szCs w:val="22"/>
                <w:lang w:val="en-US"/>
              </w:rPr>
              <w:t xml:space="preserve">production run </w:t>
            </w:r>
          </w:p>
        </w:tc>
        <w:tc>
          <w:tcPr>
            <w:tcW w:w="4961" w:type="dxa"/>
          </w:tcPr>
          <w:p w14:paraId="5F996071" w14:textId="43E75DC6" w:rsidR="00B009FE" w:rsidRPr="00E150B8" w:rsidRDefault="009033B3" w:rsidP="00B009FE">
            <w:pPr>
              <w:rPr>
                <w:sz w:val="24"/>
                <w:szCs w:val="22"/>
              </w:rPr>
            </w:pPr>
            <w:r>
              <w:rPr>
                <w:sz w:val="24"/>
                <w:szCs w:val="22"/>
              </w:rPr>
              <w:t>серия деталей</w:t>
            </w:r>
          </w:p>
        </w:tc>
        <w:tc>
          <w:tcPr>
            <w:tcW w:w="847" w:type="dxa"/>
          </w:tcPr>
          <w:p w14:paraId="1A15B089" w14:textId="3F381022" w:rsidR="00B009FE" w:rsidRPr="00D52D95" w:rsidRDefault="00B009FE" w:rsidP="00B009FE">
            <w:pPr>
              <w:jc w:val="right"/>
              <w:rPr>
                <w:sz w:val="24"/>
                <w:szCs w:val="22"/>
                <w:lang w:val="en-US"/>
              </w:rPr>
            </w:pPr>
            <w:r w:rsidRPr="00B009FE">
              <w:rPr>
                <w:sz w:val="24"/>
                <w:szCs w:val="22"/>
                <w:lang w:val="en-US"/>
              </w:rPr>
              <w:t>3.3.14</w:t>
            </w:r>
          </w:p>
        </w:tc>
      </w:tr>
      <w:tr w:rsidR="00B009FE" w:rsidRPr="00E150B8" w14:paraId="31726F34" w14:textId="77777777" w:rsidTr="009A642D">
        <w:tc>
          <w:tcPr>
            <w:tcW w:w="3544" w:type="dxa"/>
          </w:tcPr>
          <w:p w14:paraId="1F96A12A" w14:textId="2364F29B" w:rsidR="00B009FE" w:rsidRPr="00F771FD" w:rsidRDefault="00B009FE" w:rsidP="00B009FE">
            <w:pPr>
              <w:rPr>
                <w:b/>
                <w:bCs/>
                <w:sz w:val="24"/>
                <w:szCs w:val="22"/>
                <w:lang w:val="en-US"/>
              </w:rPr>
            </w:pPr>
            <w:r w:rsidRPr="00B009FE">
              <w:rPr>
                <w:sz w:val="24"/>
                <w:szCs w:val="22"/>
                <w:lang w:val="en-US"/>
              </w:rPr>
              <w:t xml:space="preserve">prototype </w:t>
            </w:r>
          </w:p>
        </w:tc>
        <w:tc>
          <w:tcPr>
            <w:tcW w:w="4961" w:type="dxa"/>
          </w:tcPr>
          <w:p w14:paraId="70B1792F" w14:textId="54D50213" w:rsidR="00B009FE" w:rsidRPr="00E150B8" w:rsidRDefault="009033B3" w:rsidP="00B009FE">
            <w:pPr>
              <w:rPr>
                <w:sz w:val="24"/>
                <w:szCs w:val="22"/>
              </w:rPr>
            </w:pPr>
            <w:r>
              <w:rPr>
                <w:sz w:val="24"/>
                <w:szCs w:val="22"/>
              </w:rPr>
              <w:t>прототип</w:t>
            </w:r>
          </w:p>
        </w:tc>
        <w:tc>
          <w:tcPr>
            <w:tcW w:w="847" w:type="dxa"/>
          </w:tcPr>
          <w:p w14:paraId="6382F15D" w14:textId="72BBD8FB" w:rsidR="00B009FE" w:rsidRPr="00D52D95" w:rsidRDefault="00B009FE" w:rsidP="00B009FE">
            <w:pPr>
              <w:jc w:val="right"/>
              <w:rPr>
                <w:sz w:val="24"/>
                <w:szCs w:val="22"/>
                <w:lang w:val="en-US"/>
              </w:rPr>
            </w:pPr>
            <w:r w:rsidRPr="00B009FE">
              <w:rPr>
                <w:sz w:val="24"/>
                <w:szCs w:val="22"/>
                <w:lang w:val="en-US"/>
              </w:rPr>
              <w:t>3.10.1</w:t>
            </w:r>
          </w:p>
        </w:tc>
      </w:tr>
      <w:tr w:rsidR="00B009FE" w:rsidRPr="00E150B8" w14:paraId="31CA768E" w14:textId="77777777" w:rsidTr="009A642D">
        <w:tc>
          <w:tcPr>
            <w:tcW w:w="3544" w:type="dxa"/>
          </w:tcPr>
          <w:p w14:paraId="57D5F4BF" w14:textId="4CD11076" w:rsidR="00B009FE" w:rsidRPr="00F771FD" w:rsidRDefault="00B009FE" w:rsidP="00B009FE">
            <w:pPr>
              <w:rPr>
                <w:b/>
                <w:bCs/>
                <w:sz w:val="24"/>
                <w:szCs w:val="22"/>
                <w:lang w:val="en-US"/>
              </w:rPr>
            </w:pPr>
            <w:r w:rsidRPr="00B009FE">
              <w:rPr>
                <w:sz w:val="24"/>
                <w:szCs w:val="22"/>
                <w:lang w:val="en-US"/>
              </w:rPr>
              <w:t xml:space="preserve">prototype tooling </w:t>
            </w:r>
          </w:p>
        </w:tc>
        <w:tc>
          <w:tcPr>
            <w:tcW w:w="4961" w:type="dxa"/>
          </w:tcPr>
          <w:p w14:paraId="461B3A99" w14:textId="6900DA52" w:rsidR="00B009FE" w:rsidRPr="00E150B8" w:rsidRDefault="009033B3" w:rsidP="00B009FE">
            <w:pPr>
              <w:rPr>
                <w:sz w:val="24"/>
                <w:szCs w:val="22"/>
              </w:rPr>
            </w:pPr>
            <w:r>
              <w:rPr>
                <w:sz w:val="24"/>
                <w:szCs w:val="22"/>
              </w:rPr>
              <w:t>о</w:t>
            </w:r>
            <w:r w:rsidRPr="009033B3">
              <w:rPr>
                <w:sz w:val="24"/>
                <w:szCs w:val="22"/>
              </w:rPr>
              <w:t>снастка для прототипа</w:t>
            </w:r>
          </w:p>
        </w:tc>
        <w:tc>
          <w:tcPr>
            <w:tcW w:w="847" w:type="dxa"/>
          </w:tcPr>
          <w:p w14:paraId="1DA3D90D" w14:textId="65C7B26B" w:rsidR="006B36E9" w:rsidRPr="006B36E9" w:rsidRDefault="00B009FE" w:rsidP="009A642D">
            <w:pPr>
              <w:jc w:val="right"/>
              <w:rPr>
                <w:sz w:val="24"/>
                <w:szCs w:val="22"/>
              </w:rPr>
            </w:pPr>
            <w:r w:rsidRPr="00B009FE">
              <w:rPr>
                <w:sz w:val="24"/>
                <w:szCs w:val="22"/>
                <w:lang w:val="en-US"/>
              </w:rPr>
              <w:t>3.10.2</w:t>
            </w:r>
          </w:p>
        </w:tc>
      </w:tr>
      <w:tr w:rsidR="00516E17" w:rsidRPr="00E150B8" w14:paraId="6B3219EA" w14:textId="77777777" w:rsidTr="009A642D">
        <w:tc>
          <w:tcPr>
            <w:tcW w:w="9352" w:type="dxa"/>
            <w:gridSpan w:val="3"/>
          </w:tcPr>
          <w:p w14:paraId="7F549702" w14:textId="02024C8C" w:rsidR="00516E17" w:rsidRPr="00D52D95" w:rsidRDefault="00516E17" w:rsidP="00516E17">
            <w:pPr>
              <w:jc w:val="center"/>
              <w:rPr>
                <w:sz w:val="24"/>
                <w:szCs w:val="22"/>
                <w:lang w:val="en-US"/>
              </w:rPr>
            </w:pPr>
            <w:r w:rsidRPr="00F771FD">
              <w:rPr>
                <w:b/>
                <w:bCs/>
                <w:sz w:val="24"/>
                <w:szCs w:val="22"/>
                <w:lang w:val="en-US"/>
              </w:rPr>
              <w:t>Q</w:t>
            </w:r>
          </w:p>
        </w:tc>
      </w:tr>
      <w:tr w:rsidR="00B009FE" w:rsidRPr="00E150B8" w14:paraId="79413F54" w14:textId="77777777" w:rsidTr="009A642D">
        <w:tc>
          <w:tcPr>
            <w:tcW w:w="3544" w:type="dxa"/>
          </w:tcPr>
          <w:p w14:paraId="3207AAA0" w14:textId="776AF80A" w:rsidR="00B009FE" w:rsidRPr="00B009FE" w:rsidRDefault="00B009FE" w:rsidP="00B009FE">
            <w:pPr>
              <w:rPr>
                <w:sz w:val="24"/>
                <w:szCs w:val="22"/>
              </w:rPr>
            </w:pPr>
            <w:r w:rsidRPr="00C11E6D">
              <w:rPr>
                <w:sz w:val="24"/>
                <w:szCs w:val="22"/>
                <w:lang w:val="en-US"/>
              </w:rPr>
              <w:t xml:space="preserve">qualification </w:t>
            </w:r>
          </w:p>
        </w:tc>
        <w:tc>
          <w:tcPr>
            <w:tcW w:w="4961" w:type="dxa"/>
          </w:tcPr>
          <w:p w14:paraId="6B29918A" w14:textId="35006775" w:rsidR="00B009FE" w:rsidRPr="00E150B8" w:rsidRDefault="00036414" w:rsidP="00B009FE">
            <w:pPr>
              <w:rPr>
                <w:sz w:val="24"/>
                <w:szCs w:val="22"/>
              </w:rPr>
            </w:pPr>
            <w:r>
              <w:rPr>
                <w:sz w:val="24"/>
                <w:szCs w:val="22"/>
              </w:rPr>
              <w:t>к</w:t>
            </w:r>
            <w:r w:rsidRPr="00036414">
              <w:rPr>
                <w:sz w:val="24"/>
                <w:szCs w:val="22"/>
              </w:rPr>
              <w:t>валификация</w:t>
            </w:r>
          </w:p>
        </w:tc>
        <w:tc>
          <w:tcPr>
            <w:tcW w:w="847" w:type="dxa"/>
          </w:tcPr>
          <w:p w14:paraId="34C15E09" w14:textId="5DBA7CA2" w:rsidR="00B009FE" w:rsidRPr="00D52D95" w:rsidRDefault="00B009FE" w:rsidP="00B009FE">
            <w:pPr>
              <w:jc w:val="right"/>
              <w:rPr>
                <w:sz w:val="24"/>
                <w:szCs w:val="22"/>
                <w:lang w:val="en-US"/>
              </w:rPr>
            </w:pPr>
            <w:r w:rsidRPr="00C11E6D">
              <w:rPr>
                <w:sz w:val="24"/>
                <w:szCs w:val="22"/>
                <w:lang w:val="en-US"/>
              </w:rPr>
              <w:t>3.12.5</w:t>
            </w:r>
          </w:p>
        </w:tc>
      </w:tr>
      <w:tr w:rsidR="00516E17" w:rsidRPr="00E150B8" w14:paraId="39EF45E5" w14:textId="77777777" w:rsidTr="009A642D">
        <w:tc>
          <w:tcPr>
            <w:tcW w:w="9352" w:type="dxa"/>
            <w:gridSpan w:val="3"/>
          </w:tcPr>
          <w:p w14:paraId="4A2CF63C" w14:textId="6A5B2E70" w:rsidR="00516E17" w:rsidRPr="00D52D95" w:rsidRDefault="00516E17" w:rsidP="00516E17">
            <w:pPr>
              <w:jc w:val="center"/>
              <w:rPr>
                <w:sz w:val="24"/>
                <w:szCs w:val="22"/>
                <w:lang w:val="en-US"/>
              </w:rPr>
            </w:pPr>
            <w:r w:rsidRPr="00F771FD">
              <w:rPr>
                <w:b/>
                <w:bCs/>
                <w:sz w:val="24"/>
                <w:szCs w:val="22"/>
                <w:lang w:val="en-US"/>
              </w:rPr>
              <w:t>R</w:t>
            </w:r>
          </w:p>
        </w:tc>
      </w:tr>
      <w:tr w:rsidR="00B009FE" w:rsidRPr="00E150B8" w14:paraId="304BFAFE" w14:textId="77777777" w:rsidTr="009A642D">
        <w:tc>
          <w:tcPr>
            <w:tcW w:w="3544" w:type="dxa"/>
          </w:tcPr>
          <w:p w14:paraId="24B55DB1" w14:textId="255F7D9E" w:rsidR="00B009FE" w:rsidRPr="00B009FE" w:rsidRDefault="00B009FE" w:rsidP="00B009FE">
            <w:pPr>
              <w:rPr>
                <w:sz w:val="24"/>
                <w:szCs w:val="22"/>
              </w:rPr>
            </w:pPr>
            <w:r w:rsidRPr="00C11E6D">
              <w:rPr>
                <w:sz w:val="24"/>
                <w:szCs w:val="22"/>
                <w:lang w:val="en-US"/>
              </w:rPr>
              <w:t xml:space="preserve">rapid prototyping </w:t>
            </w:r>
          </w:p>
        </w:tc>
        <w:tc>
          <w:tcPr>
            <w:tcW w:w="4961" w:type="dxa"/>
          </w:tcPr>
          <w:p w14:paraId="5CD8197A" w14:textId="5177C750" w:rsidR="00B009FE" w:rsidRPr="00E150B8" w:rsidRDefault="00036414" w:rsidP="00B009FE">
            <w:pPr>
              <w:rPr>
                <w:sz w:val="24"/>
                <w:szCs w:val="22"/>
              </w:rPr>
            </w:pPr>
            <w:r>
              <w:rPr>
                <w:sz w:val="24"/>
                <w:szCs w:val="22"/>
              </w:rPr>
              <w:t>б</w:t>
            </w:r>
            <w:r w:rsidRPr="00036414">
              <w:rPr>
                <w:sz w:val="24"/>
                <w:szCs w:val="22"/>
              </w:rPr>
              <w:t>ыстрое прототипирование</w:t>
            </w:r>
          </w:p>
        </w:tc>
        <w:tc>
          <w:tcPr>
            <w:tcW w:w="847" w:type="dxa"/>
          </w:tcPr>
          <w:p w14:paraId="695656C7" w14:textId="2658AEF3" w:rsidR="00B009FE" w:rsidRPr="00D52D95" w:rsidRDefault="00036414" w:rsidP="00B009FE">
            <w:pPr>
              <w:jc w:val="right"/>
              <w:rPr>
                <w:sz w:val="24"/>
                <w:szCs w:val="22"/>
                <w:lang w:val="en-US"/>
              </w:rPr>
            </w:pPr>
            <w:r w:rsidRPr="00C11E6D">
              <w:rPr>
                <w:sz w:val="24"/>
                <w:szCs w:val="22"/>
                <w:lang w:val="en-US"/>
              </w:rPr>
              <w:t>3.10.3</w:t>
            </w:r>
          </w:p>
        </w:tc>
      </w:tr>
      <w:tr w:rsidR="00B009FE" w:rsidRPr="00E150B8" w14:paraId="46766A80" w14:textId="77777777" w:rsidTr="009A642D">
        <w:tc>
          <w:tcPr>
            <w:tcW w:w="3544" w:type="dxa"/>
          </w:tcPr>
          <w:p w14:paraId="72252C38" w14:textId="035295E9" w:rsidR="00B009FE" w:rsidRPr="00B009FE" w:rsidRDefault="00B009FE" w:rsidP="00B009FE">
            <w:pPr>
              <w:rPr>
                <w:sz w:val="24"/>
                <w:szCs w:val="22"/>
              </w:rPr>
            </w:pPr>
            <w:r w:rsidRPr="00C11E6D">
              <w:rPr>
                <w:sz w:val="24"/>
                <w:szCs w:val="22"/>
                <w:lang w:val="en-US"/>
              </w:rPr>
              <w:t xml:space="preserve">rapid tooling </w:t>
            </w:r>
          </w:p>
        </w:tc>
        <w:tc>
          <w:tcPr>
            <w:tcW w:w="4961" w:type="dxa"/>
          </w:tcPr>
          <w:p w14:paraId="171E5037" w14:textId="0D124EE6" w:rsidR="00B009FE" w:rsidRPr="00E150B8" w:rsidRDefault="00036414" w:rsidP="00B009FE">
            <w:pPr>
              <w:rPr>
                <w:sz w:val="24"/>
                <w:szCs w:val="22"/>
              </w:rPr>
            </w:pPr>
            <w:r>
              <w:rPr>
                <w:sz w:val="24"/>
                <w:szCs w:val="22"/>
              </w:rPr>
              <w:t>б</w:t>
            </w:r>
            <w:r w:rsidRPr="00036414">
              <w:rPr>
                <w:sz w:val="24"/>
                <w:szCs w:val="22"/>
              </w:rPr>
              <w:t>ыстрое инструментальное производство</w:t>
            </w:r>
          </w:p>
        </w:tc>
        <w:tc>
          <w:tcPr>
            <w:tcW w:w="847" w:type="dxa"/>
          </w:tcPr>
          <w:p w14:paraId="00F808CE" w14:textId="124DC797" w:rsidR="00B009FE" w:rsidRPr="00D52D95" w:rsidRDefault="00B009FE" w:rsidP="00B009FE">
            <w:pPr>
              <w:jc w:val="right"/>
              <w:rPr>
                <w:sz w:val="24"/>
                <w:szCs w:val="22"/>
                <w:lang w:val="en-US"/>
              </w:rPr>
            </w:pPr>
            <w:r w:rsidRPr="00C11E6D">
              <w:rPr>
                <w:sz w:val="24"/>
                <w:szCs w:val="22"/>
                <w:lang w:val="en-US"/>
              </w:rPr>
              <w:t>3.10.4</w:t>
            </w:r>
          </w:p>
        </w:tc>
      </w:tr>
      <w:tr w:rsidR="00B009FE" w:rsidRPr="00E150B8" w14:paraId="4DB177A0" w14:textId="77777777" w:rsidTr="009A642D">
        <w:tc>
          <w:tcPr>
            <w:tcW w:w="3544" w:type="dxa"/>
          </w:tcPr>
          <w:p w14:paraId="6167DFB5" w14:textId="3D6CC00D" w:rsidR="00B009FE" w:rsidRPr="00B009FE" w:rsidRDefault="00B009FE" w:rsidP="00B009FE">
            <w:pPr>
              <w:rPr>
                <w:sz w:val="24"/>
                <w:szCs w:val="22"/>
              </w:rPr>
            </w:pPr>
            <w:r w:rsidRPr="00C11E6D">
              <w:rPr>
                <w:sz w:val="24"/>
                <w:szCs w:val="22"/>
                <w:lang w:val="en-US"/>
              </w:rPr>
              <w:t xml:space="preserve">reference part </w:t>
            </w:r>
          </w:p>
        </w:tc>
        <w:tc>
          <w:tcPr>
            <w:tcW w:w="4961" w:type="dxa"/>
          </w:tcPr>
          <w:p w14:paraId="68FDFFBD" w14:textId="755BCFA5" w:rsidR="00B009FE" w:rsidRPr="00E150B8" w:rsidRDefault="00036414" w:rsidP="00B009FE">
            <w:pPr>
              <w:rPr>
                <w:sz w:val="24"/>
                <w:szCs w:val="22"/>
              </w:rPr>
            </w:pPr>
            <w:r>
              <w:rPr>
                <w:sz w:val="24"/>
                <w:szCs w:val="22"/>
              </w:rPr>
              <w:t>о</w:t>
            </w:r>
            <w:r w:rsidRPr="00036414">
              <w:rPr>
                <w:sz w:val="24"/>
                <w:szCs w:val="22"/>
              </w:rPr>
              <w:t>бразец-свидетель</w:t>
            </w:r>
          </w:p>
        </w:tc>
        <w:tc>
          <w:tcPr>
            <w:tcW w:w="847" w:type="dxa"/>
          </w:tcPr>
          <w:p w14:paraId="7348DF75" w14:textId="10107C3B" w:rsidR="00B009FE" w:rsidRPr="00D52D95" w:rsidRDefault="00B009FE" w:rsidP="00B009FE">
            <w:pPr>
              <w:jc w:val="right"/>
              <w:rPr>
                <w:sz w:val="24"/>
                <w:szCs w:val="22"/>
                <w:lang w:val="en-US"/>
              </w:rPr>
            </w:pPr>
            <w:r w:rsidRPr="00C11E6D">
              <w:rPr>
                <w:sz w:val="24"/>
                <w:szCs w:val="22"/>
                <w:lang w:val="en-US"/>
              </w:rPr>
              <w:t>3.12.3</w:t>
            </w:r>
          </w:p>
        </w:tc>
      </w:tr>
      <w:tr w:rsidR="00B009FE" w:rsidRPr="00E150B8" w14:paraId="41C93704" w14:textId="77777777" w:rsidTr="009A642D">
        <w:tc>
          <w:tcPr>
            <w:tcW w:w="3544" w:type="dxa"/>
          </w:tcPr>
          <w:p w14:paraId="598809C7" w14:textId="49071577" w:rsidR="00B009FE" w:rsidRPr="00B009FE" w:rsidRDefault="00B009FE" w:rsidP="00B009FE">
            <w:pPr>
              <w:rPr>
                <w:sz w:val="24"/>
                <w:szCs w:val="22"/>
              </w:rPr>
            </w:pPr>
            <w:r w:rsidRPr="00C11E6D">
              <w:rPr>
                <w:sz w:val="24"/>
                <w:szCs w:val="22"/>
                <w:lang w:val="en-US"/>
              </w:rPr>
              <w:t xml:space="preserve">repeatability </w:t>
            </w:r>
          </w:p>
        </w:tc>
        <w:tc>
          <w:tcPr>
            <w:tcW w:w="4961" w:type="dxa"/>
          </w:tcPr>
          <w:p w14:paraId="52EC0403" w14:textId="046E83B0" w:rsidR="00B009FE" w:rsidRPr="00E150B8" w:rsidRDefault="00036414" w:rsidP="00B009FE">
            <w:pPr>
              <w:rPr>
                <w:sz w:val="24"/>
                <w:szCs w:val="22"/>
              </w:rPr>
            </w:pPr>
            <w:r>
              <w:rPr>
                <w:sz w:val="24"/>
                <w:szCs w:val="22"/>
              </w:rPr>
              <w:t>п</w:t>
            </w:r>
            <w:r w:rsidRPr="00036414">
              <w:rPr>
                <w:sz w:val="24"/>
                <w:szCs w:val="22"/>
              </w:rPr>
              <w:t>овторяемость</w:t>
            </w:r>
          </w:p>
        </w:tc>
        <w:tc>
          <w:tcPr>
            <w:tcW w:w="847" w:type="dxa"/>
          </w:tcPr>
          <w:p w14:paraId="4362D66F" w14:textId="2FCF64B7" w:rsidR="00B009FE" w:rsidRPr="00D52D95" w:rsidRDefault="00B009FE" w:rsidP="00B009FE">
            <w:pPr>
              <w:jc w:val="right"/>
              <w:rPr>
                <w:sz w:val="24"/>
                <w:szCs w:val="22"/>
                <w:lang w:val="en-US"/>
              </w:rPr>
            </w:pPr>
            <w:r w:rsidRPr="00C11E6D">
              <w:rPr>
                <w:sz w:val="24"/>
                <w:szCs w:val="22"/>
                <w:lang w:val="en-US"/>
              </w:rPr>
              <w:t>3.11.9</w:t>
            </w:r>
          </w:p>
        </w:tc>
      </w:tr>
      <w:tr w:rsidR="00B009FE" w:rsidRPr="00E150B8" w14:paraId="10995BE2" w14:textId="77777777" w:rsidTr="009A642D">
        <w:tc>
          <w:tcPr>
            <w:tcW w:w="3544" w:type="dxa"/>
          </w:tcPr>
          <w:p w14:paraId="35C8206D" w14:textId="2595028B" w:rsidR="00B009FE" w:rsidRPr="00F771FD" w:rsidRDefault="00B009FE" w:rsidP="00B009FE">
            <w:pPr>
              <w:rPr>
                <w:b/>
                <w:bCs/>
                <w:sz w:val="24"/>
                <w:szCs w:val="22"/>
                <w:lang w:val="en-US"/>
              </w:rPr>
            </w:pPr>
            <w:r w:rsidRPr="00C11E6D">
              <w:rPr>
                <w:sz w:val="24"/>
                <w:szCs w:val="22"/>
                <w:lang w:val="en-US"/>
              </w:rPr>
              <w:t xml:space="preserve">resolution </w:t>
            </w:r>
          </w:p>
        </w:tc>
        <w:tc>
          <w:tcPr>
            <w:tcW w:w="4961" w:type="dxa"/>
          </w:tcPr>
          <w:p w14:paraId="5990BAD5" w14:textId="73DA7B2A" w:rsidR="00B009FE" w:rsidRPr="00E150B8" w:rsidRDefault="00036414" w:rsidP="00B009FE">
            <w:pPr>
              <w:rPr>
                <w:sz w:val="24"/>
                <w:szCs w:val="22"/>
              </w:rPr>
            </w:pPr>
            <w:r>
              <w:rPr>
                <w:sz w:val="24"/>
                <w:szCs w:val="22"/>
              </w:rPr>
              <w:t>р</w:t>
            </w:r>
            <w:r w:rsidRPr="00036414">
              <w:rPr>
                <w:sz w:val="24"/>
                <w:szCs w:val="22"/>
              </w:rPr>
              <w:t>азрешающая способность</w:t>
            </w:r>
          </w:p>
        </w:tc>
        <w:tc>
          <w:tcPr>
            <w:tcW w:w="847" w:type="dxa"/>
          </w:tcPr>
          <w:p w14:paraId="205C50ED" w14:textId="3914A5D0" w:rsidR="006B36E9" w:rsidRPr="006B36E9" w:rsidRDefault="00B009FE" w:rsidP="009A642D">
            <w:pPr>
              <w:jc w:val="right"/>
              <w:rPr>
                <w:sz w:val="24"/>
                <w:szCs w:val="22"/>
              </w:rPr>
            </w:pPr>
            <w:r w:rsidRPr="00C11E6D">
              <w:rPr>
                <w:sz w:val="24"/>
                <w:szCs w:val="22"/>
                <w:lang w:val="en-US"/>
              </w:rPr>
              <w:t>3.11.3</w:t>
            </w:r>
          </w:p>
        </w:tc>
      </w:tr>
      <w:tr w:rsidR="00516E17" w:rsidRPr="00E150B8" w14:paraId="19C645A3" w14:textId="77777777" w:rsidTr="009A642D">
        <w:tc>
          <w:tcPr>
            <w:tcW w:w="9352" w:type="dxa"/>
            <w:gridSpan w:val="3"/>
          </w:tcPr>
          <w:p w14:paraId="1EC57FD8" w14:textId="11F6D923" w:rsidR="00516E17" w:rsidRPr="00D52D95" w:rsidRDefault="00516E17" w:rsidP="00516E17">
            <w:pPr>
              <w:jc w:val="center"/>
              <w:rPr>
                <w:sz w:val="24"/>
                <w:szCs w:val="22"/>
                <w:lang w:val="en-US"/>
              </w:rPr>
            </w:pPr>
            <w:r w:rsidRPr="001A548C">
              <w:rPr>
                <w:b/>
                <w:bCs/>
                <w:sz w:val="24"/>
                <w:szCs w:val="22"/>
                <w:lang w:val="en-US"/>
              </w:rPr>
              <w:t>S</w:t>
            </w:r>
          </w:p>
        </w:tc>
      </w:tr>
      <w:tr w:rsidR="001A548C" w:rsidRPr="00E150B8" w14:paraId="3096717A" w14:textId="77777777" w:rsidTr="009A642D">
        <w:tc>
          <w:tcPr>
            <w:tcW w:w="3544" w:type="dxa"/>
          </w:tcPr>
          <w:p w14:paraId="128E8166" w14:textId="42784DCA" w:rsidR="001A548C" w:rsidRPr="00F771FD" w:rsidRDefault="001A548C" w:rsidP="001A548C">
            <w:pPr>
              <w:rPr>
                <w:b/>
                <w:bCs/>
                <w:sz w:val="24"/>
                <w:szCs w:val="22"/>
                <w:lang w:val="en-US"/>
              </w:rPr>
            </w:pPr>
            <w:r w:rsidRPr="001A548C">
              <w:rPr>
                <w:sz w:val="24"/>
                <w:szCs w:val="22"/>
                <w:lang w:val="en-US"/>
              </w:rPr>
              <w:t xml:space="preserve">sheet lamination </w:t>
            </w:r>
          </w:p>
        </w:tc>
        <w:tc>
          <w:tcPr>
            <w:tcW w:w="4961" w:type="dxa"/>
          </w:tcPr>
          <w:p w14:paraId="0006E96B" w14:textId="25F4C604" w:rsidR="001A548C" w:rsidRPr="00E150B8" w:rsidRDefault="00283A4E" w:rsidP="001A548C">
            <w:pPr>
              <w:rPr>
                <w:sz w:val="24"/>
                <w:szCs w:val="22"/>
              </w:rPr>
            </w:pPr>
            <w:r>
              <w:rPr>
                <w:sz w:val="24"/>
                <w:szCs w:val="22"/>
              </w:rPr>
              <w:t>листовая ламинация</w:t>
            </w:r>
          </w:p>
        </w:tc>
        <w:tc>
          <w:tcPr>
            <w:tcW w:w="847" w:type="dxa"/>
          </w:tcPr>
          <w:p w14:paraId="24356CAA" w14:textId="1C4D1228" w:rsidR="001A548C" w:rsidRPr="00D52D95" w:rsidRDefault="001A548C" w:rsidP="001A548C">
            <w:pPr>
              <w:jc w:val="right"/>
              <w:rPr>
                <w:sz w:val="24"/>
                <w:szCs w:val="22"/>
                <w:lang w:val="en-US"/>
              </w:rPr>
            </w:pPr>
            <w:r w:rsidRPr="001A548C">
              <w:rPr>
                <w:sz w:val="24"/>
                <w:szCs w:val="22"/>
                <w:lang w:val="en-US"/>
              </w:rPr>
              <w:t>3.2.6</w:t>
            </w:r>
          </w:p>
        </w:tc>
      </w:tr>
      <w:tr w:rsidR="001A548C" w:rsidRPr="00E150B8" w14:paraId="3C3D3CFB" w14:textId="77777777" w:rsidTr="009A642D">
        <w:tc>
          <w:tcPr>
            <w:tcW w:w="3544" w:type="dxa"/>
          </w:tcPr>
          <w:p w14:paraId="6654EC2C" w14:textId="5B896CB9" w:rsidR="001A548C" w:rsidRPr="00F771FD" w:rsidRDefault="001A548C" w:rsidP="001A548C">
            <w:pPr>
              <w:rPr>
                <w:b/>
                <w:bCs/>
                <w:sz w:val="24"/>
                <w:szCs w:val="22"/>
                <w:lang w:val="en-US"/>
              </w:rPr>
            </w:pPr>
            <w:r w:rsidRPr="001A548C">
              <w:rPr>
                <w:sz w:val="24"/>
                <w:szCs w:val="22"/>
                <w:lang w:val="en-US"/>
              </w:rPr>
              <w:t xml:space="preserve">SHL </w:t>
            </w:r>
          </w:p>
        </w:tc>
        <w:tc>
          <w:tcPr>
            <w:tcW w:w="4961" w:type="dxa"/>
          </w:tcPr>
          <w:p w14:paraId="62F54E6A" w14:textId="6E9E3539" w:rsidR="001A548C" w:rsidRPr="00E150B8" w:rsidRDefault="00283A4E" w:rsidP="001A548C">
            <w:pPr>
              <w:rPr>
                <w:sz w:val="24"/>
                <w:szCs w:val="22"/>
              </w:rPr>
            </w:pPr>
            <w:r>
              <w:rPr>
                <w:sz w:val="24"/>
                <w:szCs w:val="22"/>
              </w:rPr>
              <w:t>ЛЛА</w:t>
            </w:r>
          </w:p>
        </w:tc>
        <w:tc>
          <w:tcPr>
            <w:tcW w:w="847" w:type="dxa"/>
          </w:tcPr>
          <w:p w14:paraId="77CE3110" w14:textId="421CD9B0" w:rsidR="001A548C" w:rsidRPr="00D52D95" w:rsidRDefault="001A548C" w:rsidP="001A548C">
            <w:pPr>
              <w:jc w:val="right"/>
              <w:rPr>
                <w:sz w:val="24"/>
                <w:szCs w:val="22"/>
                <w:lang w:val="en-US"/>
              </w:rPr>
            </w:pPr>
            <w:r w:rsidRPr="001A548C">
              <w:rPr>
                <w:sz w:val="24"/>
                <w:szCs w:val="22"/>
                <w:lang w:val="en-US"/>
              </w:rPr>
              <w:t>3.2.6</w:t>
            </w:r>
          </w:p>
        </w:tc>
      </w:tr>
      <w:tr w:rsidR="001A548C" w:rsidRPr="00E150B8" w14:paraId="3E05EB33" w14:textId="77777777" w:rsidTr="009A642D">
        <w:tc>
          <w:tcPr>
            <w:tcW w:w="3544" w:type="dxa"/>
          </w:tcPr>
          <w:p w14:paraId="3BD0BE20" w14:textId="60569C1E" w:rsidR="001A548C" w:rsidRPr="00F771FD" w:rsidRDefault="001A548C" w:rsidP="001A548C">
            <w:pPr>
              <w:rPr>
                <w:b/>
                <w:bCs/>
                <w:sz w:val="24"/>
                <w:szCs w:val="22"/>
                <w:lang w:val="en-US"/>
              </w:rPr>
            </w:pPr>
            <w:r w:rsidRPr="001A548C">
              <w:rPr>
                <w:sz w:val="24"/>
                <w:szCs w:val="22"/>
                <w:lang w:val="en-US"/>
              </w:rPr>
              <w:t xml:space="preserve">single-step process </w:t>
            </w:r>
          </w:p>
        </w:tc>
        <w:tc>
          <w:tcPr>
            <w:tcW w:w="4961" w:type="dxa"/>
          </w:tcPr>
          <w:p w14:paraId="521AB055" w14:textId="0D845785" w:rsidR="001A548C" w:rsidRPr="00E150B8" w:rsidRDefault="00283A4E" w:rsidP="001A548C">
            <w:pPr>
              <w:rPr>
                <w:sz w:val="24"/>
                <w:szCs w:val="22"/>
              </w:rPr>
            </w:pPr>
            <w:r>
              <w:rPr>
                <w:sz w:val="24"/>
                <w:szCs w:val="22"/>
              </w:rPr>
              <w:t>о</w:t>
            </w:r>
            <w:r w:rsidRPr="00283A4E">
              <w:rPr>
                <w:sz w:val="24"/>
                <w:szCs w:val="22"/>
              </w:rPr>
              <w:t>дношаговый процесс</w:t>
            </w:r>
          </w:p>
        </w:tc>
        <w:tc>
          <w:tcPr>
            <w:tcW w:w="847" w:type="dxa"/>
          </w:tcPr>
          <w:p w14:paraId="64EB9D7F" w14:textId="75B01AFD" w:rsidR="001A548C" w:rsidRPr="00D52D95" w:rsidRDefault="001A548C" w:rsidP="001A548C">
            <w:pPr>
              <w:jc w:val="right"/>
              <w:rPr>
                <w:sz w:val="24"/>
                <w:szCs w:val="22"/>
                <w:lang w:val="en-US"/>
              </w:rPr>
            </w:pPr>
            <w:r w:rsidRPr="001A548C">
              <w:rPr>
                <w:sz w:val="24"/>
                <w:szCs w:val="22"/>
                <w:lang w:val="en-US"/>
              </w:rPr>
              <w:t>3.1.10</w:t>
            </w:r>
          </w:p>
        </w:tc>
      </w:tr>
      <w:tr w:rsidR="001A548C" w:rsidRPr="00E150B8" w14:paraId="3DCF5873" w14:textId="77777777" w:rsidTr="009A642D">
        <w:tc>
          <w:tcPr>
            <w:tcW w:w="3544" w:type="dxa"/>
          </w:tcPr>
          <w:p w14:paraId="5B2F1ACA" w14:textId="31E79138" w:rsidR="001A548C" w:rsidRPr="00F771FD" w:rsidRDefault="001A548C" w:rsidP="001A548C">
            <w:pPr>
              <w:rPr>
                <w:b/>
                <w:bCs/>
                <w:sz w:val="24"/>
                <w:szCs w:val="22"/>
                <w:lang w:val="en-US"/>
              </w:rPr>
            </w:pPr>
            <w:r w:rsidRPr="001A548C">
              <w:rPr>
                <w:sz w:val="24"/>
                <w:szCs w:val="22"/>
                <w:lang w:val="en-US"/>
              </w:rPr>
              <w:t xml:space="preserve">STEP </w:t>
            </w:r>
          </w:p>
        </w:tc>
        <w:tc>
          <w:tcPr>
            <w:tcW w:w="4961" w:type="dxa"/>
          </w:tcPr>
          <w:p w14:paraId="3923A11B" w14:textId="1CA832EB" w:rsidR="001A548C" w:rsidRPr="00E150B8" w:rsidRDefault="00283A4E" w:rsidP="001A548C">
            <w:pPr>
              <w:rPr>
                <w:sz w:val="24"/>
                <w:szCs w:val="22"/>
              </w:rPr>
            </w:pPr>
            <w:r>
              <w:rPr>
                <w:sz w:val="24"/>
                <w:szCs w:val="22"/>
              </w:rPr>
              <w:t>-</w:t>
            </w:r>
          </w:p>
        </w:tc>
        <w:tc>
          <w:tcPr>
            <w:tcW w:w="847" w:type="dxa"/>
          </w:tcPr>
          <w:p w14:paraId="26E86DF7" w14:textId="5FD9197C" w:rsidR="001A548C" w:rsidRPr="002B12D4" w:rsidRDefault="001A548C" w:rsidP="001A548C">
            <w:pPr>
              <w:jc w:val="right"/>
              <w:rPr>
                <w:sz w:val="24"/>
                <w:szCs w:val="22"/>
              </w:rPr>
            </w:pPr>
            <w:r w:rsidRPr="001A548C">
              <w:rPr>
                <w:sz w:val="24"/>
                <w:szCs w:val="22"/>
                <w:lang w:val="en-US"/>
              </w:rPr>
              <w:t>3.4.</w:t>
            </w:r>
            <w:r w:rsidR="002B12D4">
              <w:rPr>
                <w:sz w:val="24"/>
                <w:szCs w:val="22"/>
              </w:rPr>
              <w:t>5</w:t>
            </w:r>
          </w:p>
        </w:tc>
      </w:tr>
      <w:tr w:rsidR="001A548C" w:rsidRPr="00E150B8" w14:paraId="249EDC66" w14:textId="77777777" w:rsidTr="009A642D">
        <w:tc>
          <w:tcPr>
            <w:tcW w:w="3544" w:type="dxa"/>
          </w:tcPr>
          <w:p w14:paraId="62E94929" w14:textId="6F7B300B" w:rsidR="001A548C" w:rsidRPr="00F771FD" w:rsidRDefault="001A548C" w:rsidP="001A548C">
            <w:pPr>
              <w:rPr>
                <w:b/>
                <w:bCs/>
                <w:sz w:val="24"/>
                <w:szCs w:val="22"/>
                <w:lang w:val="en-US"/>
              </w:rPr>
            </w:pPr>
            <w:r w:rsidRPr="001A548C">
              <w:rPr>
                <w:sz w:val="24"/>
                <w:szCs w:val="22"/>
                <w:lang w:val="en-US"/>
              </w:rPr>
              <w:t xml:space="preserve">STL </w:t>
            </w:r>
          </w:p>
        </w:tc>
        <w:tc>
          <w:tcPr>
            <w:tcW w:w="4961" w:type="dxa"/>
          </w:tcPr>
          <w:p w14:paraId="2AA88E13" w14:textId="27AC1ECC" w:rsidR="001A548C" w:rsidRPr="00E150B8" w:rsidRDefault="002B12D4" w:rsidP="001A548C">
            <w:pPr>
              <w:rPr>
                <w:sz w:val="24"/>
                <w:szCs w:val="22"/>
              </w:rPr>
            </w:pPr>
            <w:r>
              <w:rPr>
                <w:sz w:val="24"/>
                <w:szCs w:val="22"/>
              </w:rPr>
              <w:t xml:space="preserve">формат файлов </w:t>
            </w:r>
            <w:r w:rsidRPr="001A548C">
              <w:rPr>
                <w:sz w:val="24"/>
                <w:szCs w:val="22"/>
                <w:lang w:val="en-US"/>
              </w:rPr>
              <w:t>STL</w:t>
            </w:r>
          </w:p>
        </w:tc>
        <w:tc>
          <w:tcPr>
            <w:tcW w:w="847" w:type="dxa"/>
          </w:tcPr>
          <w:p w14:paraId="1F5F4320" w14:textId="51641B4A" w:rsidR="001A548C" w:rsidRPr="001A548C" w:rsidRDefault="001A548C" w:rsidP="001A548C">
            <w:pPr>
              <w:jc w:val="right"/>
              <w:rPr>
                <w:sz w:val="24"/>
                <w:szCs w:val="22"/>
              </w:rPr>
            </w:pPr>
            <w:r>
              <w:rPr>
                <w:sz w:val="24"/>
                <w:szCs w:val="22"/>
              </w:rPr>
              <w:t>3.4.</w:t>
            </w:r>
            <w:r w:rsidR="002B12D4">
              <w:rPr>
                <w:sz w:val="24"/>
                <w:szCs w:val="22"/>
              </w:rPr>
              <w:t>6</w:t>
            </w:r>
          </w:p>
        </w:tc>
      </w:tr>
      <w:tr w:rsidR="001A548C" w:rsidRPr="00E150B8" w14:paraId="547B608B" w14:textId="77777777" w:rsidTr="009A642D">
        <w:tc>
          <w:tcPr>
            <w:tcW w:w="3544" w:type="dxa"/>
          </w:tcPr>
          <w:p w14:paraId="1C836B70" w14:textId="06F84282" w:rsidR="001A548C" w:rsidRPr="00F771FD" w:rsidRDefault="001A548C" w:rsidP="001A548C">
            <w:pPr>
              <w:rPr>
                <w:b/>
                <w:bCs/>
                <w:sz w:val="24"/>
                <w:szCs w:val="22"/>
                <w:lang w:val="en-US"/>
              </w:rPr>
            </w:pPr>
            <w:r w:rsidRPr="001A548C">
              <w:rPr>
                <w:sz w:val="24"/>
                <w:szCs w:val="22"/>
                <w:lang w:val="en-US"/>
              </w:rPr>
              <w:t xml:space="preserve">support </w:t>
            </w:r>
          </w:p>
        </w:tc>
        <w:tc>
          <w:tcPr>
            <w:tcW w:w="4961" w:type="dxa"/>
          </w:tcPr>
          <w:p w14:paraId="78BD6BDE" w14:textId="10C1E48A" w:rsidR="001A548C" w:rsidRPr="00E150B8" w:rsidRDefault="002B12D4" w:rsidP="001A548C">
            <w:pPr>
              <w:rPr>
                <w:sz w:val="24"/>
                <w:szCs w:val="22"/>
              </w:rPr>
            </w:pPr>
            <w:r>
              <w:rPr>
                <w:sz w:val="24"/>
                <w:szCs w:val="22"/>
              </w:rPr>
              <w:t>п</w:t>
            </w:r>
            <w:r w:rsidRPr="002B12D4">
              <w:rPr>
                <w:sz w:val="24"/>
                <w:szCs w:val="22"/>
              </w:rPr>
              <w:t>оддерживающие структуры</w:t>
            </w:r>
            <w:r>
              <w:rPr>
                <w:sz w:val="24"/>
                <w:szCs w:val="22"/>
              </w:rPr>
              <w:t xml:space="preserve">, </w:t>
            </w:r>
            <w:r w:rsidRPr="002B12D4">
              <w:rPr>
                <w:sz w:val="24"/>
                <w:szCs w:val="22"/>
              </w:rPr>
              <w:t>поддержки</w:t>
            </w:r>
          </w:p>
        </w:tc>
        <w:tc>
          <w:tcPr>
            <w:tcW w:w="847" w:type="dxa"/>
          </w:tcPr>
          <w:p w14:paraId="15E02F18" w14:textId="7D1C2CD2" w:rsidR="001A548C" w:rsidRPr="00D52D95" w:rsidRDefault="001A548C" w:rsidP="001A548C">
            <w:pPr>
              <w:jc w:val="right"/>
              <w:rPr>
                <w:sz w:val="24"/>
                <w:szCs w:val="22"/>
                <w:lang w:val="en-US"/>
              </w:rPr>
            </w:pPr>
            <w:r w:rsidRPr="001A548C">
              <w:rPr>
                <w:sz w:val="24"/>
                <w:szCs w:val="22"/>
                <w:lang w:val="en-US"/>
              </w:rPr>
              <w:t>3.3.9</w:t>
            </w:r>
          </w:p>
        </w:tc>
      </w:tr>
      <w:tr w:rsidR="001A548C" w:rsidRPr="00E150B8" w14:paraId="2C1EA0AF" w14:textId="77777777" w:rsidTr="009A642D">
        <w:tc>
          <w:tcPr>
            <w:tcW w:w="3544" w:type="dxa"/>
          </w:tcPr>
          <w:p w14:paraId="04D640E9" w14:textId="20E16C03" w:rsidR="001A548C" w:rsidRPr="00F771FD" w:rsidRDefault="001A548C" w:rsidP="001A548C">
            <w:pPr>
              <w:rPr>
                <w:b/>
                <w:bCs/>
                <w:sz w:val="24"/>
                <w:szCs w:val="22"/>
                <w:lang w:val="en-US"/>
              </w:rPr>
            </w:pPr>
            <w:r w:rsidRPr="001A548C">
              <w:rPr>
                <w:sz w:val="24"/>
                <w:szCs w:val="22"/>
                <w:lang w:val="en-US"/>
              </w:rPr>
              <w:t xml:space="preserve">surface model </w:t>
            </w:r>
          </w:p>
        </w:tc>
        <w:tc>
          <w:tcPr>
            <w:tcW w:w="4961" w:type="dxa"/>
          </w:tcPr>
          <w:p w14:paraId="2A84DF2C" w14:textId="3A8FCEB3" w:rsidR="001A548C" w:rsidRPr="00E150B8" w:rsidRDefault="007C25ED" w:rsidP="001A548C">
            <w:pPr>
              <w:rPr>
                <w:sz w:val="24"/>
                <w:szCs w:val="22"/>
              </w:rPr>
            </w:pPr>
            <w:r>
              <w:rPr>
                <w:sz w:val="24"/>
                <w:szCs w:val="22"/>
              </w:rPr>
              <w:t>модель поверхности</w:t>
            </w:r>
          </w:p>
        </w:tc>
        <w:tc>
          <w:tcPr>
            <w:tcW w:w="847" w:type="dxa"/>
          </w:tcPr>
          <w:p w14:paraId="46725B1F" w14:textId="02F95FDF" w:rsidR="001A548C" w:rsidRPr="00D52D95" w:rsidRDefault="001A548C" w:rsidP="001A548C">
            <w:pPr>
              <w:jc w:val="right"/>
              <w:rPr>
                <w:sz w:val="24"/>
                <w:szCs w:val="22"/>
                <w:lang w:val="en-US"/>
              </w:rPr>
            </w:pPr>
            <w:r w:rsidRPr="001A548C">
              <w:rPr>
                <w:sz w:val="24"/>
                <w:szCs w:val="22"/>
                <w:lang w:val="en-US"/>
              </w:rPr>
              <w:t>3.4.12</w:t>
            </w:r>
          </w:p>
        </w:tc>
      </w:tr>
      <w:tr w:rsidR="001A548C" w:rsidRPr="00E150B8" w14:paraId="52D86F82" w14:textId="77777777" w:rsidTr="009A642D">
        <w:tc>
          <w:tcPr>
            <w:tcW w:w="3544" w:type="dxa"/>
          </w:tcPr>
          <w:p w14:paraId="21E1750B" w14:textId="7F150499" w:rsidR="001A548C" w:rsidRPr="00F771FD" w:rsidRDefault="001A548C" w:rsidP="001A548C">
            <w:pPr>
              <w:rPr>
                <w:b/>
                <w:bCs/>
                <w:sz w:val="24"/>
                <w:szCs w:val="22"/>
                <w:lang w:val="en-US"/>
              </w:rPr>
            </w:pPr>
            <w:r w:rsidRPr="001A548C">
              <w:rPr>
                <w:sz w:val="24"/>
                <w:szCs w:val="22"/>
                <w:lang w:val="en-US"/>
              </w:rPr>
              <w:t xml:space="preserve">system set-up </w:t>
            </w:r>
          </w:p>
        </w:tc>
        <w:tc>
          <w:tcPr>
            <w:tcW w:w="4961" w:type="dxa"/>
          </w:tcPr>
          <w:p w14:paraId="6153E243" w14:textId="0953612F" w:rsidR="001A548C" w:rsidRPr="00E150B8" w:rsidRDefault="007C25ED" w:rsidP="001A548C">
            <w:pPr>
              <w:rPr>
                <w:sz w:val="24"/>
                <w:szCs w:val="22"/>
              </w:rPr>
            </w:pPr>
            <w:r>
              <w:rPr>
                <w:sz w:val="24"/>
                <w:szCs w:val="22"/>
              </w:rPr>
              <w:t>подготовка системы</w:t>
            </w:r>
          </w:p>
        </w:tc>
        <w:tc>
          <w:tcPr>
            <w:tcW w:w="847" w:type="dxa"/>
          </w:tcPr>
          <w:p w14:paraId="6A1C182D" w14:textId="645E5C3D" w:rsidR="001A548C" w:rsidRPr="00D52D95" w:rsidRDefault="001A548C" w:rsidP="001A548C">
            <w:pPr>
              <w:jc w:val="right"/>
              <w:rPr>
                <w:sz w:val="24"/>
                <w:szCs w:val="22"/>
                <w:lang w:val="en-US"/>
              </w:rPr>
            </w:pPr>
            <w:r w:rsidRPr="001A548C">
              <w:rPr>
                <w:sz w:val="24"/>
                <w:szCs w:val="22"/>
                <w:lang w:val="en-US"/>
              </w:rPr>
              <w:t>3.3.11</w:t>
            </w:r>
          </w:p>
        </w:tc>
      </w:tr>
      <w:tr w:rsidR="001A548C" w:rsidRPr="00E150B8" w14:paraId="60DF78DF" w14:textId="77777777" w:rsidTr="009A642D">
        <w:tc>
          <w:tcPr>
            <w:tcW w:w="3544" w:type="dxa"/>
          </w:tcPr>
          <w:p w14:paraId="486FFB77" w14:textId="6F2BFC97" w:rsidR="001A548C" w:rsidRPr="00B009FE" w:rsidRDefault="001A548C" w:rsidP="001A548C">
            <w:pPr>
              <w:rPr>
                <w:sz w:val="24"/>
                <w:szCs w:val="22"/>
              </w:rPr>
            </w:pPr>
            <w:r w:rsidRPr="001A548C">
              <w:rPr>
                <w:sz w:val="24"/>
                <w:szCs w:val="22"/>
                <w:lang w:val="en-US"/>
              </w:rPr>
              <w:t xml:space="preserve"> spreadability </w:t>
            </w:r>
          </w:p>
        </w:tc>
        <w:tc>
          <w:tcPr>
            <w:tcW w:w="4961" w:type="dxa"/>
          </w:tcPr>
          <w:p w14:paraId="0B0ECF16" w14:textId="21734C6E" w:rsidR="001A548C" w:rsidRPr="00E150B8" w:rsidRDefault="007C25ED" w:rsidP="001A548C">
            <w:pPr>
              <w:rPr>
                <w:sz w:val="24"/>
                <w:szCs w:val="22"/>
              </w:rPr>
            </w:pPr>
            <w:r>
              <w:rPr>
                <w:sz w:val="24"/>
                <w:szCs w:val="22"/>
              </w:rPr>
              <w:t>способность (сырья)</w:t>
            </w:r>
          </w:p>
        </w:tc>
        <w:tc>
          <w:tcPr>
            <w:tcW w:w="847" w:type="dxa"/>
          </w:tcPr>
          <w:p w14:paraId="522B4413" w14:textId="05861DC2" w:rsidR="001A548C" w:rsidRPr="00D52D95" w:rsidRDefault="007C25ED" w:rsidP="001A548C">
            <w:pPr>
              <w:jc w:val="right"/>
              <w:rPr>
                <w:sz w:val="24"/>
                <w:szCs w:val="22"/>
                <w:lang w:val="en-US"/>
              </w:rPr>
            </w:pPr>
            <w:r w:rsidRPr="001A548C">
              <w:rPr>
                <w:sz w:val="24"/>
                <w:szCs w:val="22"/>
                <w:lang w:val="en-US"/>
              </w:rPr>
              <w:t>3.6.4</w:t>
            </w:r>
          </w:p>
        </w:tc>
      </w:tr>
      <w:tr w:rsidR="00516E17" w:rsidRPr="00E150B8" w14:paraId="471D4F44" w14:textId="77777777" w:rsidTr="009A642D">
        <w:tc>
          <w:tcPr>
            <w:tcW w:w="9352" w:type="dxa"/>
            <w:gridSpan w:val="3"/>
          </w:tcPr>
          <w:p w14:paraId="3D036A99" w14:textId="7DDDD496" w:rsidR="00516E17" w:rsidRPr="00D52D95" w:rsidRDefault="00516E17" w:rsidP="00516E17">
            <w:pPr>
              <w:jc w:val="center"/>
              <w:rPr>
                <w:sz w:val="24"/>
                <w:szCs w:val="22"/>
                <w:lang w:val="en-US"/>
              </w:rPr>
            </w:pPr>
            <w:r w:rsidRPr="00F771FD">
              <w:rPr>
                <w:b/>
                <w:bCs/>
                <w:sz w:val="24"/>
                <w:szCs w:val="22"/>
                <w:lang w:val="en-US"/>
              </w:rPr>
              <w:t>U</w:t>
            </w:r>
          </w:p>
        </w:tc>
      </w:tr>
      <w:tr w:rsidR="001A548C" w:rsidRPr="00E150B8" w14:paraId="28C89473" w14:textId="77777777" w:rsidTr="009A642D">
        <w:tc>
          <w:tcPr>
            <w:tcW w:w="3544" w:type="dxa"/>
          </w:tcPr>
          <w:p w14:paraId="7517C0DD" w14:textId="2876A85E" w:rsidR="001A548C" w:rsidRPr="00B009FE" w:rsidRDefault="001A548C" w:rsidP="001A548C">
            <w:pPr>
              <w:rPr>
                <w:sz w:val="24"/>
                <w:szCs w:val="22"/>
              </w:rPr>
            </w:pPr>
            <w:r w:rsidRPr="00C11E6D">
              <w:rPr>
                <w:sz w:val="24"/>
                <w:szCs w:val="22"/>
                <w:lang w:val="en-US"/>
              </w:rPr>
              <w:lastRenderedPageBreak/>
              <w:t xml:space="preserve">used powder </w:t>
            </w:r>
          </w:p>
        </w:tc>
        <w:tc>
          <w:tcPr>
            <w:tcW w:w="4961" w:type="dxa"/>
          </w:tcPr>
          <w:p w14:paraId="2B4ED9FE" w14:textId="2AC7F725" w:rsidR="001A548C" w:rsidRPr="00E150B8" w:rsidRDefault="009A642D" w:rsidP="001A548C">
            <w:pPr>
              <w:rPr>
                <w:sz w:val="24"/>
                <w:szCs w:val="22"/>
              </w:rPr>
            </w:pPr>
            <w:r>
              <w:rPr>
                <w:sz w:val="24"/>
                <w:szCs w:val="22"/>
              </w:rPr>
              <w:t>и</w:t>
            </w:r>
            <w:r w:rsidR="007C25ED">
              <w:rPr>
                <w:sz w:val="24"/>
                <w:szCs w:val="22"/>
              </w:rPr>
              <w:t>спользованная МПК</w:t>
            </w:r>
          </w:p>
        </w:tc>
        <w:tc>
          <w:tcPr>
            <w:tcW w:w="847" w:type="dxa"/>
          </w:tcPr>
          <w:p w14:paraId="0B0DBAEC" w14:textId="7C306A85" w:rsidR="001A548C" w:rsidRPr="00D52D95" w:rsidRDefault="001A548C" w:rsidP="001A548C">
            <w:pPr>
              <w:jc w:val="right"/>
              <w:rPr>
                <w:sz w:val="24"/>
                <w:szCs w:val="22"/>
                <w:lang w:val="en-US"/>
              </w:rPr>
            </w:pPr>
            <w:r w:rsidRPr="00C11E6D">
              <w:rPr>
                <w:sz w:val="24"/>
                <w:szCs w:val="22"/>
                <w:lang w:val="en-US"/>
              </w:rPr>
              <w:t>3.8.9</w:t>
            </w:r>
          </w:p>
        </w:tc>
      </w:tr>
      <w:tr w:rsidR="00516E17" w:rsidRPr="00E150B8" w14:paraId="2D9653B6" w14:textId="77777777" w:rsidTr="009A642D">
        <w:tc>
          <w:tcPr>
            <w:tcW w:w="9352" w:type="dxa"/>
            <w:gridSpan w:val="3"/>
          </w:tcPr>
          <w:p w14:paraId="2907DC2C" w14:textId="2802DA7B" w:rsidR="00516E17" w:rsidRPr="00D52D95" w:rsidRDefault="00516E17" w:rsidP="00516E17">
            <w:pPr>
              <w:jc w:val="center"/>
              <w:rPr>
                <w:sz w:val="24"/>
                <w:szCs w:val="22"/>
                <w:lang w:val="en-US"/>
              </w:rPr>
            </w:pPr>
            <w:r w:rsidRPr="00F771FD">
              <w:rPr>
                <w:b/>
                <w:bCs/>
                <w:sz w:val="24"/>
                <w:szCs w:val="22"/>
                <w:lang w:val="en-US"/>
              </w:rPr>
              <w:t>V</w:t>
            </w:r>
          </w:p>
        </w:tc>
      </w:tr>
      <w:tr w:rsidR="006B36E9" w:rsidRPr="00E150B8" w14:paraId="556B7BA9" w14:textId="77777777" w:rsidTr="009A642D">
        <w:tc>
          <w:tcPr>
            <w:tcW w:w="9352" w:type="dxa"/>
            <w:gridSpan w:val="3"/>
          </w:tcPr>
          <w:p w14:paraId="7C90ADE1" w14:textId="77777777" w:rsidR="006B36E9" w:rsidRPr="00F771FD" w:rsidRDefault="006B36E9" w:rsidP="00516E17">
            <w:pPr>
              <w:jc w:val="center"/>
              <w:rPr>
                <w:b/>
                <w:bCs/>
                <w:sz w:val="24"/>
                <w:szCs w:val="22"/>
                <w:lang w:val="en-US"/>
              </w:rPr>
            </w:pPr>
          </w:p>
        </w:tc>
      </w:tr>
      <w:tr w:rsidR="001A548C" w:rsidRPr="00E150B8" w14:paraId="2E836B0D" w14:textId="77777777" w:rsidTr="009A642D">
        <w:tc>
          <w:tcPr>
            <w:tcW w:w="3544" w:type="dxa"/>
          </w:tcPr>
          <w:p w14:paraId="4DF1E751" w14:textId="1FA550B8" w:rsidR="001A548C" w:rsidRPr="00B009FE" w:rsidRDefault="001A548C" w:rsidP="001A548C">
            <w:pPr>
              <w:rPr>
                <w:sz w:val="24"/>
                <w:szCs w:val="22"/>
              </w:rPr>
            </w:pPr>
            <w:r w:rsidRPr="00C11E6D">
              <w:rPr>
                <w:sz w:val="24"/>
                <w:szCs w:val="22"/>
                <w:lang w:val="en-US"/>
              </w:rPr>
              <w:t xml:space="preserve">vat photopolymerization </w:t>
            </w:r>
          </w:p>
        </w:tc>
        <w:tc>
          <w:tcPr>
            <w:tcW w:w="4961" w:type="dxa"/>
          </w:tcPr>
          <w:p w14:paraId="5443ED36" w14:textId="764B71F3" w:rsidR="001A548C" w:rsidRPr="00E150B8" w:rsidRDefault="007C25ED" w:rsidP="001A548C">
            <w:pPr>
              <w:rPr>
                <w:sz w:val="24"/>
                <w:szCs w:val="22"/>
              </w:rPr>
            </w:pPr>
            <w:r>
              <w:rPr>
                <w:sz w:val="24"/>
                <w:szCs w:val="22"/>
              </w:rPr>
              <w:t>ф</w:t>
            </w:r>
            <w:r w:rsidRPr="003A5686">
              <w:rPr>
                <w:sz w:val="24"/>
                <w:szCs w:val="22"/>
              </w:rPr>
              <w:t>отополимеризация в ванне</w:t>
            </w:r>
          </w:p>
        </w:tc>
        <w:tc>
          <w:tcPr>
            <w:tcW w:w="847" w:type="dxa"/>
          </w:tcPr>
          <w:p w14:paraId="4CF001D7" w14:textId="5E02C384" w:rsidR="001A548C" w:rsidRPr="00D52D95" w:rsidRDefault="001A548C" w:rsidP="001A548C">
            <w:pPr>
              <w:jc w:val="right"/>
              <w:rPr>
                <w:sz w:val="24"/>
                <w:szCs w:val="22"/>
                <w:lang w:val="en-US"/>
              </w:rPr>
            </w:pPr>
            <w:r w:rsidRPr="00C11E6D">
              <w:rPr>
                <w:sz w:val="24"/>
                <w:szCs w:val="22"/>
                <w:lang w:val="en-US"/>
              </w:rPr>
              <w:t>3.2.7</w:t>
            </w:r>
          </w:p>
        </w:tc>
      </w:tr>
      <w:tr w:rsidR="001A548C" w:rsidRPr="00E150B8" w14:paraId="1DF916A5" w14:textId="77777777" w:rsidTr="009A642D">
        <w:tc>
          <w:tcPr>
            <w:tcW w:w="3544" w:type="dxa"/>
          </w:tcPr>
          <w:p w14:paraId="257BA9C2" w14:textId="41644D90" w:rsidR="001A548C" w:rsidRPr="00B009FE" w:rsidRDefault="001A548C" w:rsidP="001A548C">
            <w:pPr>
              <w:rPr>
                <w:sz w:val="24"/>
                <w:szCs w:val="22"/>
              </w:rPr>
            </w:pPr>
            <w:r w:rsidRPr="00C11E6D">
              <w:rPr>
                <w:sz w:val="24"/>
                <w:szCs w:val="22"/>
                <w:lang w:val="en-US"/>
              </w:rPr>
              <w:t xml:space="preserve">virgin </w:t>
            </w:r>
          </w:p>
        </w:tc>
        <w:tc>
          <w:tcPr>
            <w:tcW w:w="4961" w:type="dxa"/>
          </w:tcPr>
          <w:p w14:paraId="142C330C" w14:textId="2973DD6B" w:rsidR="001A548C" w:rsidRPr="00E150B8" w:rsidRDefault="003A5686" w:rsidP="001A548C">
            <w:pPr>
              <w:rPr>
                <w:sz w:val="24"/>
                <w:szCs w:val="22"/>
              </w:rPr>
            </w:pPr>
            <w:r>
              <w:rPr>
                <w:sz w:val="24"/>
                <w:szCs w:val="22"/>
              </w:rPr>
              <w:t>первичное сырье</w:t>
            </w:r>
          </w:p>
        </w:tc>
        <w:tc>
          <w:tcPr>
            <w:tcW w:w="847" w:type="dxa"/>
          </w:tcPr>
          <w:p w14:paraId="7EAF1657" w14:textId="40006A60" w:rsidR="001A548C" w:rsidRPr="00D52D95" w:rsidRDefault="001A548C" w:rsidP="001A548C">
            <w:pPr>
              <w:jc w:val="right"/>
              <w:rPr>
                <w:sz w:val="24"/>
                <w:szCs w:val="22"/>
                <w:lang w:val="en-US"/>
              </w:rPr>
            </w:pPr>
            <w:r w:rsidRPr="00C11E6D">
              <w:rPr>
                <w:sz w:val="24"/>
                <w:szCs w:val="22"/>
                <w:lang w:val="en-US"/>
              </w:rPr>
              <w:t>3.6.3</w:t>
            </w:r>
          </w:p>
        </w:tc>
      </w:tr>
      <w:tr w:rsidR="001A548C" w:rsidRPr="00E150B8" w14:paraId="3E9641A4" w14:textId="77777777" w:rsidTr="009A642D">
        <w:tc>
          <w:tcPr>
            <w:tcW w:w="3544" w:type="dxa"/>
          </w:tcPr>
          <w:p w14:paraId="446938D8" w14:textId="4089E319" w:rsidR="001A548C" w:rsidRPr="00B009FE" w:rsidRDefault="001A548C" w:rsidP="001A548C">
            <w:pPr>
              <w:rPr>
                <w:sz w:val="24"/>
                <w:szCs w:val="22"/>
              </w:rPr>
            </w:pPr>
            <w:r w:rsidRPr="00C11E6D">
              <w:rPr>
                <w:sz w:val="24"/>
                <w:szCs w:val="22"/>
                <w:lang w:val="en-US"/>
              </w:rPr>
              <w:t xml:space="preserve">VPP </w:t>
            </w:r>
          </w:p>
        </w:tc>
        <w:tc>
          <w:tcPr>
            <w:tcW w:w="4961" w:type="dxa"/>
          </w:tcPr>
          <w:p w14:paraId="13B69CD3" w14:textId="2F843C26" w:rsidR="001A548C" w:rsidRPr="00E150B8" w:rsidRDefault="003A5686" w:rsidP="001A548C">
            <w:pPr>
              <w:rPr>
                <w:sz w:val="24"/>
                <w:szCs w:val="22"/>
              </w:rPr>
            </w:pPr>
            <w:r>
              <w:rPr>
                <w:sz w:val="24"/>
                <w:szCs w:val="22"/>
              </w:rPr>
              <w:t>ф</w:t>
            </w:r>
            <w:r w:rsidRPr="003A5686">
              <w:rPr>
                <w:sz w:val="24"/>
                <w:szCs w:val="22"/>
              </w:rPr>
              <w:t>отополимеризация в ванне</w:t>
            </w:r>
          </w:p>
        </w:tc>
        <w:tc>
          <w:tcPr>
            <w:tcW w:w="847" w:type="dxa"/>
          </w:tcPr>
          <w:p w14:paraId="5FAB02C6" w14:textId="71FA8717" w:rsidR="001A548C" w:rsidRPr="00D52D95" w:rsidRDefault="001A548C" w:rsidP="001A548C">
            <w:pPr>
              <w:jc w:val="right"/>
              <w:rPr>
                <w:sz w:val="24"/>
                <w:szCs w:val="22"/>
                <w:lang w:val="en-US"/>
              </w:rPr>
            </w:pPr>
            <w:r w:rsidRPr="00C11E6D">
              <w:rPr>
                <w:sz w:val="24"/>
                <w:szCs w:val="22"/>
                <w:lang w:val="en-US"/>
              </w:rPr>
              <w:t>3.2.7</w:t>
            </w:r>
          </w:p>
        </w:tc>
      </w:tr>
      <w:tr w:rsidR="00516E17" w:rsidRPr="00E150B8" w14:paraId="770DDCF7" w14:textId="77777777" w:rsidTr="009A642D">
        <w:tc>
          <w:tcPr>
            <w:tcW w:w="9352" w:type="dxa"/>
            <w:gridSpan w:val="3"/>
          </w:tcPr>
          <w:p w14:paraId="6843407D" w14:textId="03A94D7C" w:rsidR="00516E17" w:rsidRPr="00D52D95" w:rsidRDefault="00516E17" w:rsidP="00516E17">
            <w:pPr>
              <w:jc w:val="center"/>
              <w:rPr>
                <w:sz w:val="24"/>
                <w:szCs w:val="22"/>
                <w:lang w:val="en-US"/>
              </w:rPr>
            </w:pPr>
            <w:r w:rsidRPr="00F771FD">
              <w:rPr>
                <w:b/>
                <w:bCs/>
                <w:sz w:val="24"/>
                <w:szCs w:val="22"/>
                <w:lang w:val="en-US"/>
              </w:rPr>
              <w:t>X</w:t>
            </w:r>
          </w:p>
        </w:tc>
      </w:tr>
      <w:tr w:rsidR="001A548C" w:rsidRPr="00E150B8" w14:paraId="718A33B1" w14:textId="77777777" w:rsidTr="009A642D">
        <w:tc>
          <w:tcPr>
            <w:tcW w:w="3544" w:type="dxa"/>
          </w:tcPr>
          <w:p w14:paraId="2ACFA679" w14:textId="416021AD" w:rsidR="001A548C" w:rsidRPr="00B009FE" w:rsidRDefault="001A548C" w:rsidP="001A548C">
            <w:pPr>
              <w:rPr>
                <w:sz w:val="24"/>
                <w:szCs w:val="22"/>
              </w:rPr>
            </w:pPr>
            <w:r w:rsidRPr="00C11E6D">
              <w:rPr>
                <w:sz w:val="24"/>
                <w:szCs w:val="22"/>
                <w:lang w:val="en-US"/>
              </w:rPr>
              <w:t xml:space="preserve">x-axis </w:t>
            </w:r>
          </w:p>
        </w:tc>
        <w:tc>
          <w:tcPr>
            <w:tcW w:w="4961" w:type="dxa"/>
          </w:tcPr>
          <w:p w14:paraId="7B323AF5" w14:textId="26C10E6C" w:rsidR="001A548C" w:rsidRPr="00E150B8" w:rsidRDefault="003A5686" w:rsidP="001A548C">
            <w:pPr>
              <w:rPr>
                <w:sz w:val="24"/>
                <w:szCs w:val="22"/>
              </w:rPr>
            </w:pPr>
            <w:r>
              <w:rPr>
                <w:sz w:val="24"/>
                <w:szCs w:val="22"/>
              </w:rPr>
              <w:t>Ось х</w:t>
            </w:r>
          </w:p>
        </w:tc>
        <w:tc>
          <w:tcPr>
            <w:tcW w:w="847" w:type="dxa"/>
          </w:tcPr>
          <w:p w14:paraId="510CC263" w14:textId="1FF8C21E" w:rsidR="001A548C" w:rsidRPr="00D52D95" w:rsidRDefault="001A548C" w:rsidP="001A548C">
            <w:pPr>
              <w:jc w:val="right"/>
              <w:rPr>
                <w:sz w:val="24"/>
                <w:szCs w:val="22"/>
                <w:lang w:val="en-US"/>
              </w:rPr>
            </w:pPr>
            <w:r w:rsidRPr="00C11E6D">
              <w:rPr>
                <w:sz w:val="24"/>
                <w:szCs w:val="22"/>
                <w:lang w:val="en-US"/>
              </w:rPr>
              <w:t>3.5.16</w:t>
            </w:r>
          </w:p>
        </w:tc>
      </w:tr>
      <w:tr w:rsidR="00516E17" w:rsidRPr="00E150B8" w14:paraId="532CDD56" w14:textId="77777777" w:rsidTr="009A642D">
        <w:tc>
          <w:tcPr>
            <w:tcW w:w="9352" w:type="dxa"/>
            <w:gridSpan w:val="3"/>
          </w:tcPr>
          <w:p w14:paraId="749354E5" w14:textId="6AA1611B" w:rsidR="00516E17" w:rsidRPr="00D52D95" w:rsidRDefault="00516E17" w:rsidP="00516E17">
            <w:pPr>
              <w:jc w:val="center"/>
              <w:rPr>
                <w:sz w:val="24"/>
                <w:szCs w:val="22"/>
                <w:lang w:val="en-US"/>
              </w:rPr>
            </w:pPr>
            <w:r w:rsidRPr="00F771FD">
              <w:rPr>
                <w:b/>
                <w:bCs/>
                <w:sz w:val="24"/>
                <w:szCs w:val="22"/>
                <w:lang w:val="en-US"/>
              </w:rPr>
              <w:t>Y</w:t>
            </w:r>
          </w:p>
        </w:tc>
      </w:tr>
      <w:tr w:rsidR="001A548C" w:rsidRPr="00E150B8" w14:paraId="624D548B" w14:textId="77777777" w:rsidTr="009A642D">
        <w:tc>
          <w:tcPr>
            <w:tcW w:w="3544" w:type="dxa"/>
          </w:tcPr>
          <w:p w14:paraId="6DD5EEFB" w14:textId="59D70617" w:rsidR="001A548C" w:rsidRPr="00B009FE" w:rsidRDefault="001A548C" w:rsidP="001A548C">
            <w:pPr>
              <w:rPr>
                <w:sz w:val="24"/>
                <w:szCs w:val="22"/>
              </w:rPr>
            </w:pPr>
            <w:r w:rsidRPr="00C11E6D">
              <w:rPr>
                <w:sz w:val="24"/>
                <w:szCs w:val="22"/>
                <w:lang w:val="en-US"/>
              </w:rPr>
              <w:t xml:space="preserve">y-axis </w:t>
            </w:r>
          </w:p>
        </w:tc>
        <w:tc>
          <w:tcPr>
            <w:tcW w:w="4961" w:type="dxa"/>
          </w:tcPr>
          <w:p w14:paraId="433DF963" w14:textId="49E4C54D" w:rsidR="001A548C" w:rsidRPr="00E150B8" w:rsidRDefault="003A5686" w:rsidP="001A548C">
            <w:pPr>
              <w:rPr>
                <w:sz w:val="24"/>
                <w:szCs w:val="22"/>
              </w:rPr>
            </w:pPr>
            <w:r>
              <w:rPr>
                <w:sz w:val="24"/>
                <w:szCs w:val="22"/>
              </w:rPr>
              <w:t xml:space="preserve">ось </w:t>
            </w:r>
            <w:r w:rsidRPr="00C11E6D">
              <w:rPr>
                <w:sz w:val="24"/>
                <w:szCs w:val="22"/>
                <w:lang w:val="en-US"/>
              </w:rPr>
              <w:t>y</w:t>
            </w:r>
          </w:p>
        </w:tc>
        <w:tc>
          <w:tcPr>
            <w:tcW w:w="847" w:type="dxa"/>
          </w:tcPr>
          <w:p w14:paraId="3B951B83" w14:textId="6950DC18" w:rsidR="001A548C" w:rsidRPr="00D52D95" w:rsidRDefault="001A548C" w:rsidP="001A548C">
            <w:pPr>
              <w:jc w:val="right"/>
              <w:rPr>
                <w:sz w:val="24"/>
                <w:szCs w:val="22"/>
                <w:lang w:val="en-US"/>
              </w:rPr>
            </w:pPr>
            <w:r w:rsidRPr="00C11E6D">
              <w:rPr>
                <w:sz w:val="24"/>
                <w:szCs w:val="22"/>
                <w:lang w:val="en-US"/>
              </w:rPr>
              <w:t>3.5.17</w:t>
            </w:r>
          </w:p>
        </w:tc>
      </w:tr>
      <w:tr w:rsidR="00516E17" w:rsidRPr="00E150B8" w14:paraId="43BE0BF0" w14:textId="77777777" w:rsidTr="009A642D">
        <w:tc>
          <w:tcPr>
            <w:tcW w:w="9352" w:type="dxa"/>
            <w:gridSpan w:val="3"/>
          </w:tcPr>
          <w:p w14:paraId="2901C3B7" w14:textId="292C5B4F" w:rsidR="00516E17" w:rsidRPr="00D52D95" w:rsidRDefault="00516E17" w:rsidP="00516E17">
            <w:pPr>
              <w:jc w:val="center"/>
              <w:rPr>
                <w:sz w:val="24"/>
                <w:szCs w:val="22"/>
                <w:lang w:val="en-US"/>
              </w:rPr>
            </w:pPr>
            <w:r w:rsidRPr="00F771FD">
              <w:rPr>
                <w:b/>
                <w:bCs/>
                <w:sz w:val="24"/>
                <w:szCs w:val="22"/>
                <w:lang w:val="en-US"/>
              </w:rPr>
              <w:t>Z</w:t>
            </w:r>
          </w:p>
        </w:tc>
      </w:tr>
      <w:tr w:rsidR="001A548C" w:rsidRPr="00E150B8" w14:paraId="24694510" w14:textId="77777777" w:rsidTr="009A642D">
        <w:tc>
          <w:tcPr>
            <w:tcW w:w="3544" w:type="dxa"/>
          </w:tcPr>
          <w:p w14:paraId="5939622D" w14:textId="6E3A7FC0" w:rsidR="001A548C" w:rsidRPr="00B009FE" w:rsidRDefault="001A548C" w:rsidP="001A548C">
            <w:pPr>
              <w:rPr>
                <w:sz w:val="24"/>
                <w:szCs w:val="22"/>
              </w:rPr>
            </w:pPr>
            <w:r w:rsidRPr="00C11E6D">
              <w:rPr>
                <w:sz w:val="24"/>
                <w:szCs w:val="22"/>
                <w:lang w:val="en-US"/>
              </w:rPr>
              <w:t xml:space="preserve">z-axis </w:t>
            </w:r>
          </w:p>
        </w:tc>
        <w:tc>
          <w:tcPr>
            <w:tcW w:w="4961" w:type="dxa"/>
          </w:tcPr>
          <w:p w14:paraId="09784BE4" w14:textId="3C9D6636" w:rsidR="001A548C" w:rsidRPr="00683BA0" w:rsidRDefault="00366127" w:rsidP="001A548C">
            <w:pPr>
              <w:rPr>
                <w:sz w:val="24"/>
                <w:szCs w:val="24"/>
              </w:rPr>
            </w:pPr>
            <w:r w:rsidRPr="00683BA0">
              <w:rPr>
                <w:sz w:val="24"/>
                <w:szCs w:val="24"/>
              </w:rPr>
              <w:t xml:space="preserve">ось </w:t>
            </w:r>
            <w:r w:rsidRPr="003A5686">
              <w:rPr>
                <w:sz w:val="28"/>
                <w:szCs w:val="28"/>
                <w:lang w:val="en-US"/>
              </w:rPr>
              <w:t>z</w:t>
            </w:r>
          </w:p>
        </w:tc>
        <w:tc>
          <w:tcPr>
            <w:tcW w:w="847" w:type="dxa"/>
          </w:tcPr>
          <w:p w14:paraId="670420C0" w14:textId="5543ED72" w:rsidR="001A548C" w:rsidRPr="00D52D95" w:rsidRDefault="001A548C" w:rsidP="001A548C">
            <w:pPr>
              <w:jc w:val="right"/>
              <w:rPr>
                <w:sz w:val="24"/>
                <w:szCs w:val="22"/>
                <w:lang w:val="en-US"/>
              </w:rPr>
            </w:pPr>
            <w:r w:rsidRPr="00C11E6D">
              <w:rPr>
                <w:sz w:val="24"/>
                <w:szCs w:val="22"/>
                <w:lang w:val="en-US"/>
              </w:rPr>
              <w:t>3.5.18</w:t>
            </w:r>
          </w:p>
        </w:tc>
      </w:tr>
      <w:tr w:rsidR="001A548C" w:rsidRPr="00E150B8" w14:paraId="594DF181" w14:textId="77777777" w:rsidTr="009A642D">
        <w:tc>
          <w:tcPr>
            <w:tcW w:w="3544" w:type="dxa"/>
          </w:tcPr>
          <w:p w14:paraId="3A0190BD" w14:textId="0E3CF518" w:rsidR="001A548C" w:rsidRPr="00C11E6D" w:rsidRDefault="001A548C" w:rsidP="001A548C">
            <w:pPr>
              <w:rPr>
                <w:sz w:val="24"/>
                <w:szCs w:val="22"/>
                <w:lang w:val="en-US"/>
              </w:rPr>
            </w:pPr>
            <w:r w:rsidRPr="00C11E6D">
              <w:rPr>
                <w:sz w:val="24"/>
                <w:szCs w:val="22"/>
                <w:lang w:val="en-US"/>
              </w:rPr>
              <w:t xml:space="preserve">zero point </w:t>
            </w:r>
          </w:p>
        </w:tc>
        <w:tc>
          <w:tcPr>
            <w:tcW w:w="4961" w:type="dxa"/>
          </w:tcPr>
          <w:p w14:paraId="691A6A97" w14:textId="7D66E8D3" w:rsidR="001A548C" w:rsidRPr="00683BA0" w:rsidRDefault="00366127" w:rsidP="001A548C">
            <w:pPr>
              <w:rPr>
                <w:sz w:val="24"/>
                <w:szCs w:val="24"/>
              </w:rPr>
            </w:pPr>
            <w:r w:rsidRPr="00683BA0">
              <w:rPr>
                <w:sz w:val="24"/>
                <w:szCs w:val="24"/>
              </w:rPr>
              <w:t>начало координат</w:t>
            </w:r>
          </w:p>
        </w:tc>
        <w:tc>
          <w:tcPr>
            <w:tcW w:w="847" w:type="dxa"/>
          </w:tcPr>
          <w:p w14:paraId="35780B15" w14:textId="5393403B" w:rsidR="001A548C" w:rsidRPr="00D52D95" w:rsidRDefault="001A548C" w:rsidP="001A548C">
            <w:pPr>
              <w:jc w:val="right"/>
              <w:rPr>
                <w:sz w:val="24"/>
                <w:szCs w:val="22"/>
                <w:lang w:val="en-US"/>
              </w:rPr>
            </w:pPr>
            <w:r w:rsidRPr="00C11E6D">
              <w:rPr>
                <w:sz w:val="24"/>
                <w:szCs w:val="22"/>
                <w:lang w:val="en-US"/>
              </w:rPr>
              <w:t>3.5.12</w:t>
            </w:r>
          </w:p>
        </w:tc>
      </w:tr>
    </w:tbl>
    <w:p w14:paraId="289E6863" w14:textId="77777777" w:rsidR="00B009FE" w:rsidRDefault="00B009FE" w:rsidP="00A7439B">
      <w:pPr>
        <w:widowControl/>
        <w:autoSpaceDE/>
        <w:autoSpaceDN/>
        <w:adjustRightInd/>
        <w:rPr>
          <w:rStyle w:val="FontStyle244"/>
          <w:rFonts w:ascii="Times New Roman" w:hAnsi="Times New Roman" w:cs="Times New Roman"/>
          <w:b/>
          <w:iCs/>
          <w:sz w:val="24"/>
          <w:szCs w:val="24"/>
        </w:rPr>
      </w:pPr>
    </w:p>
    <w:p w14:paraId="7D22C51C" w14:textId="77777777" w:rsidR="00B009FE" w:rsidRDefault="00B009FE" w:rsidP="00A7439B">
      <w:pPr>
        <w:widowControl/>
        <w:autoSpaceDE/>
        <w:autoSpaceDN/>
        <w:adjustRightInd/>
        <w:rPr>
          <w:rStyle w:val="FontStyle244"/>
          <w:rFonts w:ascii="Times New Roman" w:hAnsi="Times New Roman" w:cs="Times New Roman"/>
          <w:b/>
          <w:iCs/>
          <w:sz w:val="24"/>
          <w:szCs w:val="24"/>
        </w:rPr>
      </w:pPr>
    </w:p>
    <w:p w14:paraId="2C11A042" w14:textId="77777777" w:rsidR="008544FE" w:rsidRDefault="008544FE" w:rsidP="00A7439B">
      <w:pPr>
        <w:widowControl/>
        <w:autoSpaceDE/>
        <w:autoSpaceDN/>
        <w:adjustRightInd/>
        <w:rPr>
          <w:rStyle w:val="FontStyle244"/>
          <w:rFonts w:ascii="Times New Roman" w:hAnsi="Times New Roman" w:cs="Times New Roman"/>
          <w:b/>
          <w:iCs/>
          <w:sz w:val="24"/>
          <w:szCs w:val="24"/>
        </w:rPr>
      </w:pPr>
    </w:p>
    <w:p w14:paraId="4C1AD323" w14:textId="77777777" w:rsidR="008544FE" w:rsidRDefault="008544FE" w:rsidP="00A7439B">
      <w:pPr>
        <w:widowControl/>
        <w:autoSpaceDE/>
        <w:autoSpaceDN/>
        <w:adjustRightInd/>
        <w:rPr>
          <w:rStyle w:val="FontStyle244"/>
          <w:rFonts w:ascii="Times New Roman" w:hAnsi="Times New Roman" w:cs="Times New Roman"/>
          <w:b/>
          <w:iCs/>
          <w:sz w:val="24"/>
          <w:szCs w:val="24"/>
        </w:rPr>
      </w:pPr>
    </w:p>
    <w:p w14:paraId="1C1B7C43" w14:textId="77777777" w:rsidR="008544FE" w:rsidRDefault="008544FE" w:rsidP="00A7439B">
      <w:pPr>
        <w:widowControl/>
        <w:autoSpaceDE/>
        <w:autoSpaceDN/>
        <w:adjustRightInd/>
        <w:rPr>
          <w:rStyle w:val="FontStyle244"/>
          <w:rFonts w:ascii="Times New Roman" w:hAnsi="Times New Roman" w:cs="Times New Roman"/>
          <w:b/>
          <w:iCs/>
          <w:sz w:val="24"/>
          <w:szCs w:val="24"/>
        </w:rPr>
      </w:pPr>
    </w:p>
    <w:p w14:paraId="328BE960" w14:textId="77777777" w:rsidR="008544FE" w:rsidRDefault="008544FE" w:rsidP="00A7439B">
      <w:pPr>
        <w:widowControl/>
        <w:autoSpaceDE/>
        <w:autoSpaceDN/>
        <w:adjustRightInd/>
        <w:rPr>
          <w:rStyle w:val="FontStyle244"/>
          <w:rFonts w:ascii="Times New Roman" w:hAnsi="Times New Roman" w:cs="Times New Roman"/>
          <w:b/>
          <w:iCs/>
          <w:sz w:val="24"/>
          <w:szCs w:val="24"/>
        </w:rPr>
      </w:pPr>
    </w:p>
    <w:p w14:paraId="4EB79377" w14:textId="77777777" w:rsidR="008544FE" w:rsidRDefault="008544FE" w:rsidP="00A7439B">
      <w:pPr>
        <w:widowControl/>
        <w:autoSpaceDE/>
        <w:autoSpaceDN/>
        <w:adjustRightInd/>
        <w:rPr>
          <w:rStyle w:val="FontStyle244"/>
          <w:rFonts w:ascii="Times New Roman" w:hAnsi="Times New Roman" w:cs="Times New Roman"/>
          <w:b/>
          <w:iCs/>
          <w:sz w:val="24"/>
          <w:szCs w:val="24"/>
        </w:rPr>
      </w:pPr>
    </w:p>
    <w:p w14:paraId="06E6B60F" w14:textId="77777777" w:rsidR="008544FE" w:rsidRDefault="008544FE" w:rsidP="00A7439B">
      <w:pPr>
        <w:widowControl/>
        <w:autoSpaceDE/>
        <w:autoSpaceDN/>
        <w:adjustRightInd/>
        <w:rPr>
          <w:rStyle w:val="FontStyle244"/>
          <w:rFonts w:ascii="Times New Roman" w:hAnsi="Times New Roman" w:cs="Times New Roman"/>
          <w:b/>
          <w:iCs/>
          <w:sz w:val="24"/>
          <w:szCs w:val="24"/>
        </w:rPr>
      </w:pPr>
    </w:p>
    <w:p w14:paraId="306C2D03" w14:textId="77777777" w:rsidR="008544FE" w:rsidRDefault="008544FE" w:rsidP="00A7439B">
      <w:pPr>
        <w:widowControl/>
        <w:autoSpaceDE/>
        <w:autoSpaceDN/>
        <w:adjustRightInd/>
        <w:rPr>
          <w:rStyle w:val="FontStyle244"/>
          <w:rFonts w:ascii="Times New Roman" w:hAnsi="Times New Roman" w:cs="Times New Roman"/>
          <w:b/>
          <w:iCs/>
          <w:sz w:val="24"/>
          <w:szCs w:val="24"/>
        </w:rPr>
      </w:pPr>
    </w:p>
    <w:p w14:paraId="5D7B2CDF" w14:textId="77777777" w:rsidR="008544FE" w:rsidRDefault="008544FE" w:rsidP="00A7439B">
      <w:pPr>
        <w:widowControl/>
        <w:autoSpaceDE/>
        <w:autoSpaceDN/>
        <w:adjustRightInd/>
        <w:rPr>
          <w:rStyle w:val="FontStyle244"/>
          <w:rFonts w:ascii="Times New Roman" w:hAnsi="Times New Roman" w:cs="Times New Roman"/>
          <w:b/>
          <w:iCs/>
          <w:sz w:val="24"/>
          <w:szCs w:val="24"/>
        </w:rPr>
      </w:pPr>
    </w:p>
    <w:p w14:paraId="06B809A8" w14:textId="77777777" w:rsidR="008544FE" w:rsidRDefault="008544FE" w:rsidP="00A7439B">
      <w:pPr>
        <w:widowControl/>
        <w:autoSpaceDE/>
        <w:autoSpaceDN/>
        <w:adjustRightInd/>
        <w:rPr>
          <w:rStyle w:val="FontStyle244"/>
          <w:rFonts w:ascii="Times New Roman" w:hAnsi="Times New Roman" w:cs="Times New Roman"/>
          <w:b/>
          <w:iCs/>
          <w:sz w:val="24"/>
          <w:szCs w:val="24"/>
        </w:rPr>
      </w:pPr>
    </w:p>
    <w:p w14:paraId="75DBE027" w14:textId="77777777" w:rsidR="008544FE" w:rsidRDefault="008544FE" w:rsidP="00A7439B">
      <w:pPr>
        <w:widowControl/>
        <w:autoSpaceDE/>
        <w:autoSpaceDN/>
        <w:adjustRightInd/>
        <w:rPr>
          <w:rStyle w:val="FontStyle244"/>
          <w:rFonts w:ascii="Times New Roman" w:hAnsi="Times New Roman" w:cs="Times New Roman"/>
          <w:b/>
          <w:iCs/>
          <w:sz w:val="24"/>
          <w:szCs w:val="24"/>
        </w:rPr>
      </w:pPr>
    </w:p>
    <w:p w14:paraId="36E495DA" w14:textId="77777777" w:rsidR="008544FE" w:rsidRDefault="008544FE" w:rsidP="00A7439B">
      <w:pPr>
        <w:widowControl/>
        <w:autoSpaceDE/>
        <w:autoSpaceDN/>
        <w:adjustRightInd/>
        <w:rPr>
          <w:rStyle w:val="FontStyle244"/>
          <w:rFonts w:ascii="Times New Roman" w:hAnsi="Times New Roman" w:cs="Times New Roman"/>
          <w:b/>
          <w:iCs/>
          <w:sz w:val="24"/>
          <w:szCs w:val="24"/>
        </w:rPr>
      </w:pPr>
    </w:p>
    <w:p w14:paraId="4117ACBA" w14:textId="77777777" w:rsidR="008544FE" w:rsidRDefault="008544FE" w:rsidP="00A7439B">
      <w:pPr>
        <w:widowControl/>
        <w:autoSpaceDE/>
        <w:autoSpaceDN/>
        <w:adjustRightInd/>
        <w:rPr>
          <w:rStyle w:val="FontStyle244"/>
          <w:rFonts w:ascii="Times New Roman" w:hAnsi="Times New Roman" w:cs="Times New Roman"/>
          <w:b/>
          <w:iCs/>
          <w:sz w:val="24"/>
          <w:szCs w:val="24"/>
        </w:rPr>
      </w:pPr>
    </w:p>
    <w:p w14:paraId="7062729F" w14:textId="77777777" w:rsidR="008544FE" w:rsidRDefault="008544FE" w:rsidP="00A7439B">
      <w:pPr>
        <w:widowControl/>
        <w:autoSpaceDE/>
        <w:autoSpaceDN/>
        <w:adjustRightInd/>
        <w:rPr>
          <w:rStyle w:val="FontStyle244"/>
          <w:rFonts w:ascii="Times New Roman" w:hAnsi="Times New Roman" w:cs="Times New Roman"/>
          <w:b/>
          <w:iCs/>
          <w:sz w:val="24"/>
          <w:szCs w:val="24"/>
        </w:rPr>
      </w:pPr>
    </w:p>
    <w:p w14:paraId="65E19AED" w14:textId="77777777" w:rsidR="008544FE" w:rsidRDefault="008544FE" w:rsidP="00A7439B">
      <w:pPr>
        <w:widowControl/>
        <w:autoSpaceDE/>
        <w:autoSpaceDN/>
        <w:adjustRightInd/>
        <w:rPr>
          <w:rStyle w:val="FontStyle244"/>
          <w:rFonts w:ascii="Times New Roman" w:hAnsi="Times New Roman" w:cs="Times New Roman"/>
          <w:b/>
          <w:iCs/>
          <w:sz w:val="24"/>
          <w:szCs w:val="24"/>
        </w:rPr>
      </w:pPr>
    </w:p>
    <w:p w14:paraId="2101E6B5" w14:textId="77777777" w:rsidR="008544FE" w:rsidRDefault="008544FE" w:rsidP="00A7439B">
      <w:pPr>
        <w:widowControl/>
        <w:autoSpaceDE/>
        <w:autoSpaceDN/>
        <w:adjustRightInd/>
        <w:rPr>
          <w:rStyle w:val="FontStyle244"/>
          <w:rFonts w:ascii="Times New Roman" w:hAnsi="Times New Roman" w:cs="Times New Roman"/>
          <w:b/>
          <w:iCs/>
          <w:sz w:val="24"/>
          <w:szCs w:val="24"/>
        </w:rPr>
      </w:pPr>
    </w:p>
    <w:p w14:paraId="51FC0EA0" w14:textId="77777777" w:rsidR="008544FE" w:rsidRDefault="008544FE" w:rsidP="00A7439B">
      <w:pPr>
        <w:widowControl/>
        <w:autoSpaceDE/>
        <w:autoSpaceDN/>
        <w:adjustRightInd/>
        <w:rPr>
          <w:rStyle w:val="FontStyle244"/>
          <w:rFonts w:ascii="Times New Roman" w:hAnsi="Times New Roman" w:cs="Times New Roman"/>
          <w:b/>
          <w:iCs/>
          <w:sz w:val="24"/>
          <w:szCs w:val="24"/>
        </w:rPr>
      </w:pPr>
    </w:p>
    <w:p w14:paraId="5594A0BD" w14:textId="77777777" w:rsidR="008544FE" w:rsidRDefault="008544FE" w:rsidP="00A7439B">
      <w:pPr>
        <w:widowControl/>
        <w:autoSpaceDE/>
        <w:autoSpaceDN/>
        <w:adjustRightInd/>
        <w:rPr>
          <w:rStyle w:val="FontStyle244"/>
          <w:rFonts w:ascii="Times New Roman" w:hAnsi="Times New Roman" w:cs="Times New Roman"/>
          <w:b/>
          <w:iCs/>
          <w:sz w:val="24"/>
          <w:szCs w:val="24"/>
        </w:rPr>
      </w:pPr>
    </w:p>
    <w:p w14:paraId="62E16B7D" w14:textId="77777777" w:rsidR="008544FE" w:rsidRDefault="008544FE" w:rsidP="00A7439B">
      <w:pPr>
        <w:widowControl/>
        <w:autoSpaceDE/>
        <w:autoSpaceDN/>
        <w:adjustRightInd/>
        <w:rPr>
          <w:rStyle w:val="FontStyle244"/>
          <w:rFonts w:ascii="Times New Roman" w:hAnsi="Times New Roman" w:cs="Times New Roman"/>
          <w:b/>
          <w:iCs/>
          <w:sz w:val="24"/>
          <w:szCs w:val="24"/>
        </w:rPr>
      </w:pPr>
    </w:p>
    <w:p w14:paraId="0A6A2443" w14:textId="77777777" w:rsidR="008544FE" w:rsidRDefault="008544FE" w:rsidP="00A7439B">
      <w:pPr>
        <w:widowControl/>
        <w:autoSpaceDE/>
        <w:autoSpaceDN/>
        <w:adjustRightInd/>
        <w:rPr>
          <w:rStyle w:val="FontStyle244"/>
          <w:rFonts w:ascii="Times New Roman" w:hAnsi="Times New Roman" w:cs="Times New Roman"/>
          <w:b/>
          <w:iCs/>
          <w:sz w:val="24"/>
          <w:szCs w:val="24"/>
        </w:rPr>
      </w:pPr>
    </w:p>
    <w:p w14:paraId="37365E4F" w14:textId="77777777" w:rsidR="008544FE" w:rsidRDefault="008544FE" w:rsidP="00A7439B">
      <w:pPr>
        <w:widowControl/>
        <w:autoSpaceDE/>
        <w:autoSpaceDN/>
        <w:adjustRightInd/>
        <w:rPr>
          <w:rStyle w:val="FontStyle244"/>
          <w:rFonts w:ascii="Times New Roman" w:hAnsi="Times New Roman" w:cs="Times New Roman"/>
          <w:b/>
          <w:iCs/>
          <w:sz w:val="24"/>
          <w:szCs w:val="24"/>
        </w:rPr>
      </w:pPr>
    </w:p>
    <w:p w14:paraId="38B76731" w14:textId="77777777" w:rsidR="008544FE" w:rsidRDefault="008544FE" w:rsidP="00A7439B">
      <w:pPr>
        <w:widowControl/>
        <w:autoSpaceDE/>
        <w:autoSpaceDN/>
        <w:adjustRightInd/>
        <w:rPr>
          <w:rStyle w:val="FontStyle244"/>
          <w:rFonts w:ascii="Times New Roman" w:hAnsi="Times New Roman" w:cs="Times New Roman"/>
          <w:b/>
          <w:iCs/>
          <w:sz w:val="24"/>
          <w:szCs w:val="24"/>
        </w:rPr>
      </w:pPr>
    </w:p>
    <w:p w14:paraId="3522FB69" w14:textId="77777777" w:rsidR="008544FE" w:rsidRDefault="008544FE" w:rsidP="00A7439B">
      <w:pPr>
        <w:widowControl/>
        <w:autoSpaceDE/>
        <w:autoSpaceDN/>
        <w:adjustRightInd/>
        <w:rPr>
          <w:rStyle w:val="FontStyle244"/>
          <w:rFonts w:ascii="Times New Roman" w:hAnsi="Times New Roman" w:cs="Times New Roman"/>
          <w:b/>
          <w:iCs/>
          <w:sz w:val="24"/>
          <w:szCs w:val="24"/>
        </w:rPr>
      </w:pPr>
    </w:p>
    <w:p w14:paraId="038448B5" w14:textId="77777777" w:rsidR="008544FE" w:rsidRDefault="008544FE" w:rsidP="00A7439B">
      <w:pPr>
        <w:widowControl/>
        <w:autoSpaceDE/>
        <w:autoSpaceDN/>
        <w:adjustRightInd/>
        <w:rPr>
          <w:rStyle w:val="FontStyle244"/>
          <w:rFonts w:ascii="Times New Roman" w:hAnsi="Times New Roman" w:cs="Times New Roman"/>
          <w:b/>
          <w:iCs/>
          <w:sz w:val="24"/>
          <w:szCs w:val="24"/>
        </w:rPr>
      </w:pPr>
    </w:p>
    <w:p w14:paraId="07336DEE" w14:textId="77777777" w:rsidR="008544FE" w:rsidRDefault="008544FE" w:rsidP="00A7439B">
      <w:pPr>
        <w:widowControl/>
        <w:autoSpaceDE/>
        <w:autoSpaceDN/>
        <w:adjustRightInd/>
        <w:rPr>
          <w:rStyle w:val="FontStyle244"/>
          <w:rFonts w:ascii="Times New Roman" w:hAnsi="Times New Roman" w:cs="Times New Roman"/>
          <w:b/>
          <w:iCs/>
          <w:sz w:val="24"/>
          <w:szCs w:val="24"/>
        </w:rPr>
      </w:pPr>
    </w:p>
    <w:p w14:paraId="1D97CDC6" w14:textId="77777777" w:rsidR="008544FE" w:rsidRDefault="008544FE" w:rsidP="00A7439B">
      <w:pPr>
        <w:widowControl/>
        <w:autoSpaceDE/>
        <w:autoSpaceDN/>
        <w:adjustRightInd/>
        <w:rPr>
          <w:rStyle w:val="FontStyle244"/>
          <w:rFonts w:ascii="Times New Roman" w:hAnsi="Times New Roman" w:cs="Times New Roman"/>
          <w:b/>
          <w:iCs/>
          <w:sz w:val="24"/>
          <w:szCs w:val="24"/>
        </w:rPr>
      </w:pPr>
    </w:p>
    <w:p w14:paraId="05FE55A1" w14:textId="77777777" w:rsidR="008544FE" w:rsidRDefault="008544FE" w:rsidP="00A7439B">
      <w:pPr>
        <w:widowControl/>
        <w:autoSpaceDE/>
        <w:autoSpaceDN/>
        <w:adjustRightInd/>
        <w:rPr>
          <w:rStyle w:val="FontStyle244"/>
          <w:rFonts w:ascii="Times New Roman" w:hAnsi="Times New Roman" w:cs="Times New Roman"/>
          <w:b/>
          <w:iCs/>
          <w:sz w:val="24"/>
          <w:szCs w:val="24"/>
        </w:rPr>
      </w:pPr>
    </w:p>
    <w:p w14:paraId="5253850A" w14:textId="77777777" w:rsidR="008544FE" w:rsidRDefault="008544FE" w:rsidP="00A7439B">
      <w:pPr>
        <w:widowControl/>
        <w:autoSpaceDE/>
        <w:autoSpaceDN/>
        <w:adjustRightInd/>
        <w:rPr>
          <w:rStyle w:val="FontStyle244"/>
          <w:rFonts w:ascii="Times New Roman" w:hAnsi="Times New Roman" w:cs="Times New Roman"/>
          <w:b/>
          <w:iCs/>
          <w:sz w:val="24"/>
          <w:szCs w:val="24"/>
        </w:rPr>
      </w:pPr>
    </w:p>
    <w:p w14:paraId="47DE0315" w14:textId="77777777" w:rsidR="003B471A" w:rsidRPr="00D951EE" w:rsidRDefault="003B471A" w:rsidP="00033321">
      <w:pPr>
        <w:jc w:val="both"/>
        <w:rPr>
          <w:rStyle w:val="FontStyle244"/>
          <w:rFonts w:ascii="Times New Roman" w:hAnsi="Times New Roman" w:cs="Times New Roman"/>
          <w:iCs/>
          <w:sz w:val="24"/>
          <w:szCs w:val="24"/>
        </w:rPr>
      </w:pPr>
    </w:p>
    <w:tbl>
      <w:tblPr>
        <w:tblW w:w="0" w:type="auto"/>
        <w:tblBorders>
          <w:top w:val="single" w:sz="4" w:space="0" w:color="auto"/>
          <w:bottom w:val="single" w:sz="4" w:space="0" w:color="auto"/>
        </w:tblBorders>
        <w:tblLook w:val="01E0" w:firstRow="1" w:lastRow="1" w:firstColumn="1" w:lastColumn="1" w:noHBand="0" w:noVBand="0"/>
      </w:tblPr>
      <w:tblGrid>
        <w:gridCol w:w="9354"/>
      </w:tblGrid>
      <w:tr w:rsidR="00461FA9" w:rsidRPr="00D935CF" w14:paraId="671C894C" w14:textId="77777777" w:rsidTr="001633EC">
        <w:trPr>
          <w:trHeight w:val="1166"/>
        </w:trPr>
        <w:tc>
          <w:tcPr>
            <w:tcW w:w="9570" w:type="dxa"/>
          </w:tcPr>
          <w:p w14:paraId="6B40C350" w14:textId="079C74B1" w:rsidR="00461FA9" w:rsidRPr="00AB6AB3" w:rsidRDefault="00461FA9" w:rsidP="00A7439B">
            <w:pPr>
              <w:jc w:val="right"/>
              <w:rPr>
                <w:b/>
                <w:color w:val="000000"/>
                <w:sz w:val="24"/>
                <w:szCs w:val="24"/>
              </w:rPr>
            </w:pPr>
            <w:r w:rsidRPr="00BC0A0B">
              <w:rPr>
                <w:b/>
                <w:color w:val="000000"/>
                <w:sz w:val="24"/>
                <w:szCs w:val="24"/>
              </w:rPr>
              <w:t xml:space="preserve">МКС </w:t>
            </w:r>
            <w:r w:rsidR="00E166CE" w:rsidRPr="00E166CE">
              <w:rPr>
                <w:b/>
                <w:color w:val="000000"/>
                <w:sz w:val="24"/>
                <w:szCs w:val="24"/>
              </w:rPr>
              <w:t>01.040.25; 25.030</w:t>
            </w:r>
          </w:p>
          <w:p w14:paraId="4A5FBCC2" w14:textId="77777777" w:rsidR="00F85405" w:rsidRDefault="00F85405" w:rsidP="00A7439B">
            <w:pPr>
              <w:widowControl/>
              <w:jc w:val="both"/>
              <w:rPr>
                <w:b/>
                <w:color w:val="000000"/>
                <w:sz w:val="24"/>
                <w:szCs w:val="24"/>
              </w:rPr>
            </w:pPr>
          </w:p>
          <w:p w14:paraId="283ECC6B" w14:textId="2BCB44A5" w:rsidR="00461FA9" w:rsidRPr="00EA72B2" w:rsidRDefault="00461FA9" w:rsidP="00EA72B2">
            <w:pPr>
              <w:widowControl/>
              <w:jc w:val="both"/>
              <w:rPr>
                <w:b/>
                <w:color w:val="000000"/>
                <w:sz w:val="24"/>
                <w:szCs w:val="24"/>
              </w:rPr>
            </w:pPr>
            <w:r w:rsidRPr="00D65B8B">
              <w:rPr>
                <w:b/>
                <w:color w:val="000000"/>
                <w:sz w:val="24"/>
                <w:szCs w:val="24"/>
              </w:rPr>
              <w:t xml:space="preserve">Ключевые слова: </w:t>
            </w:r>
            <w:r w:rsidR="00EA72B2" w:rsidRPr="00EA72B2">
              <w:rPr>
                <w:bCs/>
                <w:color w:val="000000"/>
                <w:sz w:val="24"/>
                <w:szCs w:val="24"/>
              </w:rPr>
              <w:t xml:space="preserve">аддитивные технологии, аддитивное производство, 3D-печать, быстрое прототипирование, 3D-принтер, 3D-сканирование, </w:t>
            </w:r>
            <w:r w:rsidR="00B22E28">
              <w:rPr>
                <w:bCs/>
                <w:color w:val="000000"/>
                <w:sz w:val="24"/>
                <w:szCs w:val="24"/>
              </w:rPr>
              <w:t>основные</w:t>
            </w:r>
            <w:r w:rsidR="00EA72B2" w:rsidRPr="00EA72B2">
              <w:rPr>
                <w:bCs/>
                <w:color w:val="000000"/>
                <w:sz w:val="24"/>
                <w:szCs w:val="24"/>
              </w:rPr>
              <w:t xml:space="preserve"> принципы, термины, определения</w:t>
            </w:r>
          </w:p>
          <w:p w14:paraId="0C34F80C" w14:textId="77777777" w:rsidR="00461FA9" w:rsidRPr="00D935CF" w:rsidRDefault="00461FA9" w:rsidP="00A7439B">
            <w:pPr>
              <w:jc w:val="both"/>
              <w:rPr>
                <w:sz w:val="24"/>
                <w:szCs w:val="24"/>
              </w:rPr>
            </w:pPr>
          </w:p>
        </w:tc>
      </w:tr>
    </w:tbl>
    <w:p w14:paraId="4CCC1781" w14:textId="77777777" w:rsidR="00461FA9" w:rsidRPr="00D935CF" w:rsidRDefault="00461FA9" w:rsidP="00A7439B">
      <w:pPr>
        <w:shd w:val="clear" w:color="auto" w:fill="FFFFFF"/>
        <w:ind w:right="10"/>
        <w:jc w:val="both"/>
        <w:rPr>
          <w:sz w:val="24"/>
          <w:szCs w:val="24"/>
        </w:rPr>
      </w:pPr>
    </w:p>
    <w:tbl>
      <w:tblPr>
        <w:tblW w:w="0" w:type="auto"/>
        <w:tblBorders>
          <w:top w:val="single" w:sz="4" w:space="0" w:color="auto"/>
          <w:bottom w:val="single" w:sz="4" w:space="0" w:color="auto"/>
        </w:tblBorders>
        <w:tblLook w:val="01E0" w:firstRow="1" w:lastRow="1" w:firstColumn="1" w:lastColumn="1" w:noHBand="0" w:noVBand="0"/>
      </w:tblPr>
      <w:tblGrid>
        <w:gridCol w:w="9354"/>
      </w:tblGrid>
      <w:tr w:rsidR="00461FA9" w:rsidRPr="00D935CF" w14:paraId="1D701E2F" w14:textId="77777777" w:rsidTr="001633EC">
        <w:trPr>
          <w:trHeight w:val="983"/>
        </w:trPr>
        <w:tc>
          <w:tcPr>
            <w:tcW w:w="9570" w:type="dxa"/>
            <w:tcBorders>
              <w:top w:val="single" w:sz="4" w:space="0" w:color="auto"/>
              <w:bottom w:val="single" w:sz="4" w:space="0" w:color="auto"/>
            </w:tcBorders>
          </w:tcPr>
          <w:p w14:paraId="4CAE831C" w14:textId="2280C4C7" w:rsidR="00352D44" w:rsidRDefault="00461FA9" w:rsidP="00A7439B">
            <w:pPr>
              <w:jc w:val="right"/>
              <w:rPr>
                <w:b/>
                <w:color w:val="000000"/>
                <w:sz w:val="24"/>
                <w:szCs w:val="24"/>
              </w:rPr>
            </w:pPr>
            <w:r w:rsidRPr="00BC0A0B">
              <w:rPr>
                <w:b/>
                <w:color w:val="000000"/>
                <w:sz w:val="24"/>
                <w:szCs w:val="24"/>
              </w:rPr>
              <w:t xml:space="preserve">МКС </w:t>
            </w:r>
            <w:r w:rsidR="00E166CE" w:rsidRPr="00E166CE">
              <w:rPr>
                <w:b/>
                <w:color w:val="000000"/>
                <w:sz w:val="24"/>
                <w:szCs w:val="24"/>
              </w:rPr>
              <w:t>01.040.25; 25.030</w:t>
            </w:r>
          </w:p>
          <w:p w14:paraId="5DE89B71" w14:textId="77777777" w:rsidR="00AB6AB3" w:rsidRPr="00461FA9" w:rsidRDefault="00AB6AB3" w:rsidP="00A7439B">
            <w:pPr>
              <w:jc w:val="right"/>
              <w:rPr>
                <w:b/>
                <w:bCs/>
                <w:color w:val="323232"/>
                <w:sz w:val="24"/>
                <w:szCs w:val="24"/>
              </w:rPr>
            </w:pPr>
          </w:p>
          <w:p w14:paraId="71D66599" w14:textId="7D6F53EF" w:rsidR="00E02008" w:rsidRDefault="00461FA9" w:rsidP="003345FF">
            <w:pPr>
              <w:jc w:val="both"/>
              <w:rPr>
                <w:bCs/>
                <w:color w:val="000000"/>
                <w:sz w:val="24"/>
                <w:szCs w:val="24"/>
              </w:rPr>
            </w:pPr>
            <w:r w:rsidRPr="00D65B8B">
              <w:rPr>
                <w:b/>
                <w:color w:val="000000"/>
                <w:sz w:val="24"/>
                <w:szCs w:val="24"/>
              </w:rPr>
              <w:t xml:space="preserve">Ключевые слова: </w:t>
            </w:r>
            <w:r w:rsidR="00EA72B2" w:rsidRPr="00EA72B2">
              <w:rPr>
                <w:bCs/>
                <w:color w:val="000000"/>
                <w:sz w:val="24"/>
                <w:szCs w:val="24"/>
              </w:rPr>
              <w:t xml:space="preserve">аддитивные технологии, аддитивное производство, 3D-печать, быстрое прототипирование, 3D-принтер, 3D-сканирование, </w:t>
            </w:r>
            <w:r w:rsidR="00B22E28">
              <w:rPr>
                <w:bCs/>
                <w:color w:val="000000"/>
                <w:sz w:val="24"/>
                <w:szCs w:val="24"/>
              </w:rPr>
              <w:t>основные</w:t>
            </w:r>
            <w:r w:rsidR="00EA72B2" w:rsidRPr="00EA72B2">
              <w:rPr>
                <w:bCs/>
                <w:color w:val="000000"/>
                <w:sz w:val="24"/>
                <w:szCs w:val="24"/>
              </w:rPr>
              <w:t xml:space="preserve"> принципы, термины, определения</w:t>
            </w:r>
          </w:p>
          <w:p w14:paraId="7E4AFA45" w14:textId="20C83A7C" w:rsidR="00EA72B2" w:rsidRPr="00D935CF" w:rsidRDefault="00EA72B2" w:rsidP="003345FF">
            <w:pPr>
              <w:jc w:val="both"/>
              <w:rPr>
                <w:sz w:val="24"/>
                <w:szCs w:val="24"/>
              </w:rPr>
            </w:pPr>
          </w:p>
        </w:tc>
      </w:tr>
    </w:tbl>
    <w:p w14:paraId="7142A0F3" w14:textId="77777777" w:rsidR="00461FA9" w:rsidRDefault="00461FA9" w:rsidP="00A7439B">
      <w:pPr>
        <w:suppressAutoHyphens/>
        <w:ind w:firstLine="709"/>
        <w:rPr>
          <w:sz w:val="24"/>
          <w:szCs w:val="24"/>
        </w:rPr>
      </w:pPr>
    </w:p>
    <w:p w14:paraId="1DE266AC" w14:textId="77777777" w:rsidR="00C61821" w:rsidRDefault="00C61821" w:rsidP="00A7439B">
      <w:pPr>
        <w:suppressAutoHyphens/>
        <w:ind w:firstLine="709"/>
        <w:rPr>
          <w:sz w:val="24"/>
          <w:szCs w:val="24"/>
        </w:rPr>
      </w:pPr>
    </w:p>
    <w:p w14:paraId="7800F91D" w14:textId="134F91A0" w:rsidR="00C61821" w:rsidRPr="00C61821" w:rsidRDefault="00C61821" w:rsidP="00C61821">
      <w:pPr>
        <w:widowControl/>
        <w:autoSpaceDE/>
        <w:autoSpaceDN/>
        <w:adjustRightInd/>
        <w:rPr>
          <w:rFonts w:eastAsia="Calibri"/>
          <w:b/>
          <w:bCs/>
          <w:sz w:val="24"/>
          <w:szCs w:val="24"/>
          <w:lang w:eastAsia="en-US"/>
        </w:rPr>
      </w:pPr>
      <w:r w:rsidRPr="00C61821">
        <w:rPr>
          <w:rFonts w:eastAsia="Calibri"/>
          <w:b/>
          <w:bCs/>
          <w:sz w:val="24"/>
          <w:szCs w:val="24"/>
          <w:lang w:eastAsia="en-US"/>
        </w:rPr>
        <w:t>Разработчик:</w:t>
      </w:r>
    </w:p>
    <w:p w14:paraId="5861D36E" w14:textId="77777777" w:rsidR="00C61821" w:rsidRPr="00C61821" w:rsidRDefault="00C61821" w:rsidP="00C61821">
      <w:pPr>
        <w:widowControl/>
        <w:ind w:firstLine="720"/>
        <w:jc w:val="both"/>
        <w:rPr>
          <w:rFonts w:eastAsia="Calibri"/>
          <w:sz w:val="24"/>
          <w:szCs w:val="24"/>
        </w:rPr>
      </w:pPr>
    </w:p>
    <w:p w14:paraId="3BF91394" w14:textId="77777777" w:rsidR="00C61821" w:rsidRPr="00C61821" w:rsidRDefault="00C61821" w:rsidP="00033321">
      <w:pPr>
        <w:widowControl/>
        <w:jc w:val="both"/>
        <w:rPr>
          <w:rFonts w:eastAsia="Calibri"/>
          <w:b/>
          <w:sz w:val="24"/>
          <w:szCs w:val="24"/>
          <w:lang w:eastAsia="en-US"/>
        </w:rPr>
      </w:pPr>
      <w:r w:rsidRPr="00C61821">
        <w:rPr>
          <w:rFonts w:eastAsia="Calibri"/>
          <w:b/>
          <w:bCs/>
          <w:sz w:val="24"/>
          <w:szCs w:val="24"/>
          <w:lang w:eastAsia="en-US"/>
        </w:rPr>
        <w:t>РГП на ПХВ «Казахстанский институт стандартизации и метрологии»</w:t>
      </w:r>
    </w:p>
    <w:p w14:paraId="66B2BD33" w14:textId="77777777" w:rsidR="00C61821" w:rsidRPr="00D935CF" w:rsidRDefault="00C61821" w:rsidP="00A7439B">
      <w:pPr>
        <w:suppressAutoHyphens/>
        <w:ind w:firstLine="709"/>
        <w:rPr>
          <w:sz w:val="24"/>
          <w:szCs w:val="24"/>
        </w:rPr>
      </w:pPr>
    </w:p>
    <w:p w14:paraId="24258D1B" w14:textId="77777777" w:rsidR="00461FA9" w:rsidRPr="00D935CF" w:rsidRDefault="00461FA9" w:rsidP="00A7439B">
      <w:pPr>
        <w:suppressAutoHyphens/>
        <w:ind w:firstLine="709"/>
        <w:rPr>
          <w:sz w:val="24"/>
          <w:szCs w:val="24"/>
        </w:rPr>
      </w:pPr>
    </w:p>
    <w:tbl>
      <w:tblPr>
        <w:tblStyle w:val="31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7"/>
        <w:gridCol w:w="4237"/>
      </w:tblGrid>
      <w:tr w:rsidR="00C61821" w:rsidRPr="00C61821" w14:paraId="79930E8F" w14:textId="77777777" w:rsidTr="0031233E">
        <w:tc>
          <w:tcPr>
            <w:tcW w:w="5117" w:type="dxa"/>
          </w:tcPr>
          <w:p w14:paraId="444062AE" w14:textId="77777777" w:rsidR="00C61821" w:rsidRPr="00C61821" w:rsidRDefault="00C61821" w:rsidP="00C61821">
            <w:pPr>
              <w:jc w:val="both"/>
              <w:rPr>
                <w:b/>
                <w:sz w:val="24"/>
                <w:szCs w:val="24"/>
              </w:rPr>
            </w:pPr>
          </w:p>
        </w:tc>
        <w:tc>
          <w:tcPr>
            <w:tcW w:w="4237" w:type="dxa"/>
          </w:tcPr>
          <w:p w14:paraId="751674FD" w14:textId="77777777" w:rsidR="00C61821" w:rsidRPr="00C61821" w:rsidRDefault="00C61821" w:rsidP="00C61821">
            <w:pPr>
              <w:jc w:val="right"/>
              <w:rPr>
                <w:b/>
                <w:sz w:val="24"/>
                <w:szCs w:val="24"/>
              </w:rPr>
            </w:pPr>
          </w:p>
        </w:tc>
      </w:tr>
    </w:tbl>
    <w:tbl>
      <w:tblPr>
        <w:tblW w:w="9354" w:type="dxa"/>
        <w:tblInd w:w="-108" w:type="dxa"/>
        <w:tblLayout w:type="fixed"/>
        <w:tblLook w:val="0400" w:firstRow="0" w:lastRow="0" w:firstColumn="0" w:lastColumn="0" w:noHBand="0" w:noVBand="1"/>
      </w:tblPr>
      <w:tblGrid>
        <w:gridCol w:w="5117"/>
        <w:gridCol w:w="4237"/>
      </w:tblGrid>
      <w:tr w:rsidR="00C61821" w:rsidRPr="0007095F" w14:paraId="7FE83ECB" w14:textId="77777777" w:rsidTr="00033321">
        <w:tc>
          <w:tcPr>
            <w:tcW w:w="5117" w:type="dxa"/>
          </w:tcPr>
          <w:p w14:paraId="0C17ED95" w14:textId="77777777" w:rsidR="00C61821" w:rsidRPr="00C61821" w:rsidRDefault="00C61821" w:rsidP="0031233E">
            <w:pPr>
              <w:ind w:firstLine="720"/>
              <w:jc w:val="both"/>
              <w:rPr>
                <w:b/>
                <w:sz w:val="24"/>
                <w:szCs w:val="24"/>
              </w:rPr>
            </w:pPr>
          </w:p>
          <w:p w14:paraId="6021DAF0" w14:textId="77777777" w:rsidR="00033321" w:rsidRDefault="00C61821" w:rsidP="00033321">
            <w:pPr>
              <w:jc w:val="both"/>
              <w:rPr>
                <w:b/>
                <w:sz w:val="24"/>
                <w:szCs w:val="24"/>
              </w:rPr>
            </w:pPr>
            <w:r w:rsidRPr="00C61821">
              <w:rPr>
                <w:b/>
                <w:sz w:val="24"/>
                <w:szCs w:val="24"/>
              </w:rPr>
              <w:t xml:space="preserve">Заместитель </w:t>
            </w:r>
          </w:p>
          <w:p w14:paraId="23F4BFA4" w14:textId="00628F58" w:rsidR="00C61821" w:rsidRPr="00C61821" w:rsidRDefault="00C61821" w:rsidP="00033321">
            <w:pPr>
              <w:jc w:val="both"/>
              <w:rPr>
                <w:b/>
                <w:sz w:val="24"/>
                <w:szCs w:val="24"/>
              </w:rPr>
            </w:pPr>
            <w:r w:rsidRPr="00C61821">
              <w:rPr>
                <w:b/>
                <w:sz w:val="24"/>
                <w:szCs w:val="24"/>
              </w:rPr>
              <w:t>Генерального директора</w:t>
            </w:r>
          </w:p>
        </w:tc>
        <w:tc>
          <w:tcPr>
            <w:tcW w:w="4237" w:type="dxa"/>
          </w:tcPr>
          <w:p w14:paraId="7F68B630" w14:textId="77777777" w:rsidR="00C61821" w:rsidRPr="00C61821" w:rsidRDefault="00C61821" w:rsidP="0031233E">
            <w:pPr>
              <w:ind w:firstLine="720"/>
              <w:jc w:val="right"/>
              <w:rPr>
                <w:b/>
                <w:sz w:val="24"/>
                <w:szCs w:val="24"/>
              </w:rPr>
            </w:pPr>
          </w:p>
          <w:p w14:paraId="6F2257CE" w14:textId="77777777" w:rsidR="00C61821" w:rsidRPr="00C61821" w:rsidRDefault="00C61821" w:rsidP="0031233E">
            <w:pPr>
              <w:ind w:firstLine="720"/>
              <w:jc w:val="right"/>
              <w:rPr>
                <w:b/>
                <w:sz w:val="24"/>
                <w:szCs w:val="24"/>
              </w:rPr>
            </w:pPr>
          </w:p>
          <w:p w14:paraId="138F6A28" w14:textId="30923910" w:rsidR="00C61821" w:rsidRPr="00C61821" w:rsidRDefault="00C61821" w:rsidP="0031233E">
            <w:pPr>
              <w:ind w:firstLine="720"/>
              <w:jc w:val="right"/>
              <w:rPr>
                <w:b/>
                <w:sz w:val="24"/>
                <w:szCs w:val="24"/>
              </w:rPr>
            </w:pPr>
            <w:r w:rsidRPr="00C61821">
              <w:rPr>
                <w:b/>
                <w:sz w:val="24"/>
                <w:szCs w:val="24"/>
              </w:rPr>
              <w:t>А.</w:t>
            </w:r>
            <w:r w:rsidR="004D0FD9">
              <w:rPr>
                <w:b/>
                <w:sz w:val="24"/>
                <w:szCs w:val="24"/>
                <w:lang w:val="en-US"/>
              </w:rPr>
              <w:t xml:space="preserve"> </w:t>
            </w:r>
            <w:r w:rsidRPr="00C61821">
              <w:rPr>
                <w:b/>
                <w:sz w:val="24"/>
                <w:szCs w:val="24"/>
              </w:rPr>
              <w:t>Раззарёнов</w:t>
            </w:r>
          </w:p>
        </w:tc>
      </w:tr>
      <w:tr w:rsidR="00C61821" w:rsidRPr="0007095F" w14:paraId="0EF0AC95" w14:textId="77777777" w:rsidTr="00033321">
        <w:tc>
          <w:tcPr>
            <w:tcW w:w="5117" w:type="dxa"/>
          </w:tcPr>
          <w:p w14:paraId="0BBDEFC7" w14:textId="77777777" w:rsidR="00C61821" w:rsidRPr="00C61821" w:rsidRDefault="00C61821" w:rsidP="0031233E">
            <w:pPr>
              <w:ind w:firstLine="720"/>
              <w:jc w:val="both"/>
              <w:rPr>
                <w:b/>
                <w:sz w:val="24"/>
                <w:szCs w:val="24"/>
              </w:rPr>
            </w:pPr>
          </w:p>
        </w:tc>
        <w:tc>
          <w:tcPr>
            <w:tcW w:w="4237" w:type="dxa"/>
          </w:tcPr>
          <w:p w14:paraId="10A46CDA" w14:textId="77777777" w:rsidR="00C61821" w:rsidRPr="00C61821" w:rsidRDefault="00C61821" w:rsidP="0031233E">
            <w:pPr>
              <w:ind w:firstLine="720"/>
              <w:jc w:val="right"/>
              <w:rPr>
                <w:b/>
                <w:sz w:val="24"/>
                <w:szCs w:val="24"/>
              </w:rPr>
            </w:pPr>
          </w:p>
        </w:tc>
      </w:tr>
      <w:tr w:rsidR="00C61821" w:rsidRPr="0007095F" w14:paraId="490A6223" w14:textId="77777777" w:rsidTr="00033321">
        <w:tc>
          <w:tcPr>
            <w:tcW w:w="5117" w:type="dxa"/>
          </w:tcPr>
          <w:p w14:paraId="42198B3F" w14:textId="77777777" w:rsidR="00C61821" w:rsidRPr="00C61821" w:rsidRDefault="00C61821" w:rsidP="00033321">
            <w:pPr>
              <w:jc w:val="both"/>
              <w:rPr>
                <w:b/>
                <w:sz w:val="24"/>
                <w:szCs w:val="24"/>
                <w:lang w:val="ru"/>
              </w:rPr>
            </w:pPr>
            <w:r w:rsidRPr="00C61821">
              <w:rPr>
                <w:b/>
                <w:sz w:val="24"/>
                <w:szCs w:val="24"/>
                <w:lang w:val="ru"/>
              </w:rPr>
              <w:t>Руководитель</w:t>
            </w:r>
          </w:p>
          <w:p w14:paraId="68FFD5C9" w14:textId="77777777" w:rsidR="00C61821" w:rsidRPr="00C61821" w:rsidRDefault="00C61821" w:rsidP="00033321">
            <w:pPr>
              <w:jc w:val="both"/>
              <w:rPr>
                <w:b/>
                <w:sz w:val="24"/>
                <w:szCs w:val="24"/>
                <w:lang w:val="ru"/>
              </w:rPr>
            </w:pPr>
            <w:r w:rsidRPr="00C61821">
              <w:rPr>
                <w:b/>
                <w:sz w:val="24"/>
                <w:szCs w:val="24"/>
                <w:lang w:val="ru"/>
              </w:rPr>
              <w:t>Департамента разработки стандартов</w:t>
            </w:r>
          </w:p>
          <w:p w14:paraId="39B9816C" w14:textId="77777777" w:rsidR="00C61821" w:rsidRPr="00C61821" w:rsidRDefault="00C61821" w:rsidP="00033321">
            <w:pPr>
              <w:jc w:val="both"/>
              <w:rPr>
                <w:b/>
                <w:sz w:val="24"/>
                <w:szCs w:val="24"/>
                <w:lang w:val="ru"/>
              </w:rPr>
            </w:pPr>
            <w:r w:rsidRPr="00C61821">
              <w:rPr>
                <w:b/>
                <w:sz w:val="24"/>
                <w:szCs w:val="24"/>
                <w:lang w:val="ru"/>
              </w:rPr>
              <w:t>и фонда НТД</w:t>
            </w:r>
          </w:p>
        </w:tc>
        <w:tc>
          <w:tcPr>
            <w:tcW w:w="4237" w:type="dxa"/>
          </w:tcPr>
          <w:p w14:paraId="1CA6DA50" w14:textId="77777777" w:rsidR="00C61821" w:rsidRPr="00C61821" w:rsidRDefault="00C61821" w:rsidP="0031233E">
            <w:pPr>
              <w:ind w:firstLine="720"/>
              <w:jc w:val="right"/>
              <w:rPr>
                <w:b/>
                <w:sz w:val="24"/>
                <w:szCs w:val="24"/>
              </w:rPr>
            </w:pPr>
          </w:p>
          <w:p w14:paraId="4811ECE1" w14:textId="77777777" w:rsidR="00C61821" w:rsidRPr="00C61821" w:rsidRDefault="00C61821" w:rsidP="0031233E">
            <w:pPr>
              <w:ind w:firstLine="720"/>
              <w:jc w:val="right"/>
              <w:rPr>
                <w:b/>
                <w:sz w:val="24"/>
                <w:szCs w:val="24"/>
              </w:rPr>
            </w:pPr>
          </w:p>
          <w:p w14:paraId="72B947F4" w14:textId="77777777" w:rsidR="00C61821" w:rsidRPr="00C61821" w:rsidRDefault="00C61821" w:rsidP="0031233E">
            <w:pPr>
              <w:ind w:firstLine="720"/>
              <w:jc w:val="right"/>
              <w:rPr>
                <w:b/>
                <w:sz w:val="24"/>
                <w:szCs w:val="24"/>
                <w:lang w:val="ru"/>
              </w:rPr>
            </w:pPr>
            <w:r w:rsidRPr="00C61821">
              <w:rPr>
                <w:b/>
                <w:sz w:val="24"/>
                <w:szCs w:val="24"/>
                <w:lang w:val="ru"/>
              </w:rPr>
              <w:t>А. Сопбеков</w:t>
            </w:r>
          </w:p>
        </w:tc>
      </w:tr>
      <w:tr w:rsidR="00C61821" w:rsidRPr="0007095F" w14:paraId="317A81BE" w14:textId="77777777" w:rsidTr="00033321">
        <w:tc>
          <w:tcPr>
            <w:tcW w:w="5117" w:type="dxa"/>
          </w:tcPr>
          <w:p w14:paraId="2E63B45B" w14:textId="77777777" w:rsidR="00C61821" w:rsidRPr="00C61821" w:rsidRDefault="00C61821" w:rsidP="0031233E">
            <w:pPr>
              <w:ind w:firstLine="720"/>
              <w:jc w:val="both"/>
              <w:rPr>
                <w:b/>
                <w:sz w:val="24"/>
                <w:szCs w:val="24"/>
                <w:lang w:val="ru"/>
              </w:rPr>
            </w:pPr>
          </w:p>
        </w:tc>
        <w:tc>
          <w:tcPr>
            <w:tcW w:w="4237" w:type="dxa"/>
          </w:tcPr>
          <w:p w14:paraId="420AC027" w14:textId="77777777" w:rsidR="00C61821" w:rsidRPr="00C61821" w:rsidRDefault="00C61821" w:rsidP="0031233E">
            <w:pPr>
              <w:ind w:firstLine="720"/>
              <w:jc w:val="right"/>
              <w:rPr>
                <w:b/>
                <w:sz w:val="24"/>
                <w:szCs w:val="24"/>
              </w:rPr>
            </w:pPr>
          </w:p>
        </w:tc>
      </w:tr>
      <w:tr w:rsidR="00C61821" w:rsidRPr="0007095F" w14:paraId="1805FF80" w14:textId="77777777" w:rsidTr="00033321">
        <w:tc>
          <w:tcPr>
            <w:tcW w:w="5117" w:type="dxa"/>
          </w:tcPr>
          <w:p w14:paraId="43D02D3D" w14:textId="77777777" w:rsidR="00C61821" w:rsidRPr="00C61821" w:rsidRDefault="00C61821" w:rsidP="00033321">
            <w:pPr>
              <w:jc w:val="both"/>
              <w:rPr>
                <w:b/>
                <w:sz w:val="24"/>
                <w:szCs w:val="24"/>
                <w:lang w:val="kk-KZ"/>
              </w:rPr>
            </w:pPr>
            <w:r w:rsidRPr="00C61821">
              <w:rPr>
                <w:b/>
                <w:sz w:val="24"/>
                <w:szCs w:val="24"/>
                <w:lang w:val="ru"/>
              </w:rPr>
              <w:t>Заместитель руководителя</w:t>
            </w:r>
            <w:r w:rsidRPr="00C61821">
              <w:rPr>
                <w:b/>
                <w:sz w:val="24"/>
                <w:szCs w:val="24"/>
                <w:lang w:val="kk-KZ"/>
              </w:rPr>
              <w:t xml:space="preserve"> </w:t>
            </w:r>
          </w:p>
          <w:p w14:paraId="2464677C" w14:textId="77777777" w:rsidR="00C61821" w:rsidRPr="00C61821" w:rsidRDefault="00C61821" w:rsidP="00033321">
            <w:pPr>
              <w:jc w:val="both"/>
              <w:rPr>
                <w:b/>
                <w:sz w:val="24"/>
                <w:szCs w:val="24"/>
                <w:lang w:val="ru"/>
              </w:rPr>
            </w:pPr>
            <w:r w:rsidRPr="00C61821">
              <w:rPr>
                <w:b/>
                <w:sz w:val="24"/>
                <w:szCs w:val="24"/>
                <w:lang w:val="ru"/>
              </w:rPr>
              <w:t>Департамента разработки стандартов</w:t>
            </w:r>
          </w:p>
          <w:p w14:paraId="3AE2D039" w14:textId="77777777" w:rsidR="00C61821" w:rsidRPr="00C61821" w:rsidRDefault="00C61821" w:rsidP="00033321">
            <w:pPr>
              <w:jc w:val="both"/>
              <w:rPr>
                <w:b/>
                <w:sz w:val="24"/>
                <w:szCs w:val="24"/>
                <w:lang w:val="kk-KZ"/>
              </w:rPr>
            </w:pPr>
            <w:r w:rsidRPr="00C61821">
              <w:rPr>
                <w:b/>
                <w:sz w:val="24"/>
                <w:szCs w:val="24"/>
                <w:lang w:val="ru"/>
              </w:rPr>
              <w:t>и фонда НТД</w:t>
            </w:r>
          </w:p>
        </w:tc>
        <w:tc>
          <w:tcPr>
            <w:tcW w:w="4237" w:type="dxa"/>
          </w:tcPr>
          <w:p w14:paraId="2A5ADBD2" w14:textId="77777777" w:rsidR="00C61821" w:rsidRPr="00C61821" w:rsidRDefault="00C61821" w:rsidP="0031233E">
            <w:pPr>
              <w:ind w:firstLine="720"/>
              <w:jc w:val="right"/>
              <w:rPr>
                <w:b/>
                <w:sz w:val="24"/>
                <w:szCs w:val="24"/>
                <w:lang w:val="ru"/>
              </w:rPr>
            </w:pPr>
          </w:p>
          <w:p w14:paraId="7AAFDB35" w14:textId="77777777" w:rsidR="00C61821" w:rsidRPr="00C61821" w:rsidRDefault="00C61821" w:rsidP="0031233E">
            <w:pPr>
              <w:ind w:firstLine="720"/>
              <w:jc w:val="right"/>
              <w:rPr>
                <w:b/>
                <w:sz w:val="24"/>
                <w:szCs w:val="24"/>
                <w:lang w:val="kk-KZ"/>
              </w:rPr>
            </w:pPr>
          </w:p>
          <w:p w14:paraId="47796AE0" w14:textId="77777777" w:rsidR="00C61821" w:rsidRPr="00C61821" w:rsidRDefault="00C61821" w:rsidP="0031233E">
            <w:pPr>
              <w:ind w:firstLine="720"/>
              <w:jc w:val="right"/>
              <w:rPr>
                <w:b/>
                <w:sz w:val="24"/>
                <w:szCs w:val="24"/>
                <w:lang w:val="ru"/>
              </w:rPr>
            </w:pPr>
            <w:r w:rsidRPr="00C61821">
              <w:rPr>
                <w:b/>
                <w:sz w:val="24"/>
                <w:szCs w:val="24"/>
                <w:lang w:val="ru"/>
              </w:rPr>
              <w:t>Е. Ялынская</w:t>
            </w:r>
          </w:p>
        </w:tc>
      </w:tr>
      <w:tr w:rsidR="00C61821" w:rsidRPr="0007095F" w14:paraId="2CAF4727" w14:textId="77777777" w:rsidTr="00033321">
        <w:tc>
          <w:tcPr>
            <w:tcW w:w="5117" w:type="dxa"/>
          </w:tcPr>
          <w:p w14:paraId="39278919" w14:textId="77777777" w:rsidR="00C61821" w:rsidRPr="00C61821" w:rsidRDefault="00C61821" w:rsidP="0031233E">
            <w:pPr>
              <w:ind w:firstLine="720"/>
              <w:jc w:val="both"/>
              <w:rPr>
                <w:b/>
                <w:sz w:val="24"/>
                <w:szCs w:val="24"/>
                <w:lang w:val="ru"/>
              </w:rPr>
            </w:pPr>
          </w:p>
        </w:tc>
        <w:tc>
          <w:tcPr>
            <w:tcW w:w="4237" w:type="dxa"/>
          </w:tcPr>
          <w:p w14:paraId="3CC35561" w14:textId="77777777" w:rsidR="00C61821" w:rsidRPr="00C61821" w:rsidRDefault="00C61821" w:rsidP="0031233E">
            <w:pPr>
              <w:ind w:firstLine="720"/>
              <w:jc w:val="right"/>
              <w:rPr>
                <w:b/>
                <w:sz w:val="24"/>
                <w:szCs w:val="24"/>
                <w:lang w:val="ru"/>
              </w:rPr>
            </w:pPr>
          </w:p>
        </w:tc>
      </w:tr>
      <w:tr w:rsidR="00C61821" w:rsidRPr="0007095F" w14:paraId="3E3111CE" w14:textId="77777777" w:rsidTr="00033321">
        <w:tc>
          <w:tcPr>
            <w:tcW w:w="5117" w:type="dxa"/>
          </w:tcPr>
          <w:p w14:paraId="28E6BA19" w14:textId="77777777" w:rsidR="00C61821" w:rsidRPr="00C61821" w:rsidRDefault="00C61821" w:rsidP="00033321">
            <w:pPr>
              <w:jc w:val="both"/>
              <w:rPr>
                <w:b/>
                <w:sz w:val="24"/>
                <w:szCs w:val="24"/>
              </w:rPr>
            </w:pPr>
            <w:r w:rsidRPr="00C61821">
              <w:rPr>
                <w:b/>
                <w:sz w:val="24"/>
                <w:szCs w:val="24"/>
              </w:rPr>
              <w:t xml:space="preserve">Ведущий специалист </w:t>
            </w:r>
          </w:p>
          <w:p w14:paraId="367E084E" w14:textId="77777777" w:rsidR="00C61821" w:rsidRPr="00C61821" w:rsidRDefault="00C61821" w:rsidP="00033321">
            <w:pPr>
              <w:jc w:val="both"/>
              <w:rPr>
                <w:b/>
                <w:sz w:val="24"/>
                <w:szCs w:val="24"/>
                <w:lang w:val="ru"/>
              </w:rPr>
            </w:pPr>
            <w:r w:rsidRPr="00C61821">
              <w:rPr>
                <w:b/>
                <w:sz w:val="24"/>
                <w:szCs w:val="24"/>
                <w:lang w:val="ru"/>
              </w:rPr>
              <w:t>Департамента разработки стандартов</w:t>
            </w:r>
          </w:p>
          <w:p w14:paraId="1C116D28" w14:textId="77777777" w:rsidR="00C61821" w:rsidRPr="00C61821" w:rsidRDefault="00C61821" w:rsidP="00033321">
            <w:pPr>
              <w:jc w:val="both"/>
              <w:rPr>
                <w:b/>
                <w:sz w:val="24"/>
                <w:szCs w:val="24"/>
                <w:lang w:val="ru"/>
              </w:rPr>
            </w:pPr>
            <w:r w:rsidRPr="00C61821">
              <w:rPr>
                <w:b/>
                <w:sz w:val="24"/>
                <w:szCs w:val="24"/>
                <w:lang w:val="ru"/>
              </w:rPr>
              <w:t>и фонда НТД</w:t>
            </w:r>
          </w:p>
        </w:tc>
        <w:tc>
          <w:tcPr>
            <w:tcW w:w="4237" w:type="dxa"/>
          </w:tcPr>
          <w:p w14:paraId="639562AF" w14:textId="77777777" w:rsidR="00C61821" w:rsidRPr="00C61821" w:rsidRDefault="00C61821" w:rsidP="0031233E">
            <w:pPr>
              <w:ind w:firstLine="720"/>
              <w:jc w:val="right"/>
              <w:rPr>
                <w:b/>
                <w:sz w:val="24"/>
                <w:szCs w:val="24"/>
                <w:lang w:val="ru"/>
              </w:rPr>
            </w:pPr>
          </w:p>
          <w:p w14:paraId="74F7B487" w14:textId="77777777" w:rsidR="00C61821" w:rsidRPr="00C61821" w:rsidRDefault="00C61821" w:rsidP="0031233E">
            <w:pPr>
              <w:ind w:firstLine="720"/>
              <w:jc w:val="right"/>
              <w:rPr>
                <w:b/>
                <w:sz w:val="24"/>
                <w:szCs w:val="24"/>
              </w:rPr>
            </w:pPr>
          </w:p>
          <w:p w14:paraId="678A42C9" w14:textId="2FEF9B09" w:rsidR="00C61821" w:rsidRPr="00C61821" w:rsidRDefault="00033321" w:rsidP="00033321">
            <w:pPr>
              <w:jc w:val="right"/>
              <w:rPr>
                <w:b/>
                <w:sz w:val="24"/>
                <w:szCs w:val="24"/>
              </w:rPr>
            </w:pPr>
            <w:r>
              <w:rPr>
                <w:b/>
                <w:sz w:val="24"/>
                <w:szCs w:val="24"/>
              </w:rPr>
              <w:t>Д</w:t>
            </w:r>
            <w:r w:rsidR="00C61821" w:rsidRPr="00C61821">
              <w:rPr>
                <w:b/>
                <w:sz w:val="24"/>
                <w:szCs w:val="24"/>
                <w:lang w:val="ru"/>
              </w:rPr>
              <w:t>. Ис</w:t>
            </w:r>
            <w:r w:rsidR="00C61821" w:rsidRPr="00C61821">
              <w:rPr>
                <w:b/>
                <w:sz w:val="24"/>
                <w:szCs w:val="24"/>
              </w:rPr>
              <w:t xml:space="preserve">какова </w:t>
            </w:r>
          </w:p>
        </w:tc>
      </w:tr>
    </w:tbl>
    <w:p w14:paraId="4FA2FDFA" w14:textId="77777777" w:rsidR="00461FA9" w:rsidRPr="0013327A" w:rsidRDefault="00461FA9" w:rsidP="00A7439B">
      <w:pPr>
        <w:suppressAutoHyphens/>
        <w:ind w:firstLine="709"/>
        <w:rPr>
          <w:sz w:val="24"/>
          <w:szCs w:val="24"/>
        </w:rPr>
      </w:pPr>
    </w:p>
    <w:p w14:paraId="09D3D026" w14:textId="5B01DC03" w:rsidR="00461FA9" w:rsidRPr="00201561" w:rsidRDefault="00461FA9" w:rsidP="00A7439B">
      <w:pPr>
        <w:ind w:left="567"/>
        <w:jc w:val="both"/>
        <w:rPr>
          <w:rStyle w:val="FontStyle244"/>
          <w:rFonts w:ascii="Times New Roman" w:hAnsi="Times New Roman" w:cs="Times New Roman"/>
          <w:b/>
          <w:color w:val="auto"/>
          <w:sz w:val="24"/>
          <w:szCs w:val="24"/>
        </w:rPr>
      </w:pPr>
    </w:p>
    <w:sectPr w:rsidR="00461FA9" w:rsidRPr="00201561" w:rsidSect="005F52E7">
      <w:footerReference w:type="default" r:id="rId184"/>
      <w:pgSz w:w="11906" w:h="16838" w:code="9"/>
      <w:pgMar w:top="1418" w:right="1418" w:bottom="1418" w:left="1134" w:header="1021" w:footer="102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EC23D" w14:textId="77777777" w:rsidR="00BF32F0" w:rsidRDefault="00BF32F0" w:rsidP="003C16B7">
      <w:r>
        <w:separator/>
      </w:r>
    </w:p>
  </w:endnote>
  <w:endnote w:type="continuationSeparator" w:id="0">
    <w:p w14:paraId="4ED749AC" w14:textId="77777777" w:rsidR="00BF32F0" w:rsidRDefault="00BF32F0" w:rsidP="003C1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altName w:val="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Georgia">
    <w:panose1 w:val="02040502050405020303"/>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David">
    <w:charset w:val="B1"/>
    <w:family w:val="swiss"/>
    <w:pitch w:val="variable"/>
    <w:sig w:usb0="00000803" w:usb1="00000000" w:usb2="00000000" w:usb3="00000000" w:csb0="00000021"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CC"/>
    <w:family w:val="swiss"/>
    <w:pitch w:val="variable"/>
    <w:sig w:usb0="A00002AF" w:usb1="400078FB"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6085736"/>
      <w:docPartObj>
        <w:docPartGallery w:val="Page Numbers (Bottom of Page)"/>
        <w:docPartUnique/>
      </w:docPartObj>
    </w:sdtPr>
    <w:sdtEndPr>
      <w:rPr>
        <w:sz w:val="24"/>
        <w:szCs w:val="24"/>
      </w:rPr>
    </w:sdtEndPr>
    <w:sdtContent>
      <w:p w14:paraId="0A672834" w14:textId="794F0381" w:rsidR="00906BE1" w:rsidRPr="00906BE1" w:rsidRDefault="00906BE1">
        <w:pPr>
          <w:pStyle w:val="a3"/>
          <w:rPr>
            <w:sz w:val="24"/>
            <w:szCs w:val="24"/>
          </w:rPr>
        </w:pPr>
        <w:r w:rsidRPr="00906BE1">
          <w:rPr>
            <w:sz w:val="24"/>
            <w:szCs w:val="24"/>
          </w:rPr>
          <w:fldChar w:fldCharType="begin"/>
        </w:r>
        <w:r w:rsidRPr="00906BE1">
          <w:rPr>
            <w:sz w:val="24"/>
            <w:szCs w:val="24"/>
          </w:rPr>
          <w:instrText>PAGE   \* MERGEFORMAT</w:instrText>
        </w:r>
        <w:r w:rsidRPr="00906BE1">
          <w:rPr>
            <w:sz w:val="24"/>
            <w:szCs w:val="24"/>
          </w:rPr>
          <w:fldChar w:fldCharType="separate"/>
        </w:r>
        <w:r w:rsidRPr="00906BE1">
          <w:rPr>
            <w:sz w:val="24"/>
            <w:szCs w:val="24"/>
          </w:rPr>
          <w:t>2</w:t>
        </w:r>
        <w:r w:rsidRPr="00906BE1">
          <w:rPr>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5629788"/>
      <w:docPartObj>
        <w:docPartGallery w:val="Page Numbers (Bottom of Page)"/>
        <w:docPartUnique/>
      </w:docPartObj>
    </w:sdtPr>
    <w:sdtEndPr>
      <w:rPr>
        <w:sz w:val="24"/>
        <w:szCs w:val="24"/>
      </w:rPr>
    </w:sdtEndPr>
    <w:sdtContent>
      <w:p w14:paraId="09FE09E8" w14:textId="37FB213F" w:rsidR="00906BE1" w:rsidRPr="00097CEE" w:rsidRDefault="00097CEE" w:rsidP="00097CEE">
        <w:pPr>
          <w:pStyle w:val="a3"/>
          <w:jc w:val="right"/>
          <w:rPr>
            <w:sz w:val="24"/>
            <w:szCs w:val="24"/>
          </w:rPr>
        </w:pPr>
        <w:r w:rsidRPr="00097CEE">
          <w:rPr>
            <w:sz w:val="24"/>
            <w:szCs w:val="24"/>
          </w:rPr>
          <w:fldChar w:fldCharType="begin"/>
        </w:r>
        <w:r w:rsidRPr="00097CEE">
          <w:rPr>
            <w:sz w:val="24"/>
            <w:szCs w:val="24"/>
          </w:rPr>
          <w:instrText>PAGE   \* MERGEFORMAT</w:instrText>
        </w:r>
        <w:r w:rsidRPr="00097CEE">
          <w:rPr>
            <w:sz w:val="24"/>
            <w:szCs w:val="24"/>
          </w:rPr>
          <w:fldChar w:fldCharType="separate"/>
        </w:r>
        <w:r w:rsidRPr="00097CEE">
          <w:rPr>
            <w:sz w:val="24"/>
            <w:szCs w:val="24"/>
          </w:rPr>
          <w:t>2</w:t>
        </w:r>
        <w:r w:rsidRPr="00097CEE">
          <w:rPr>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8097726"/>
      <w:docPartObj>
        <w:docPartGallery w:val="Page Numbers (Bottom of Page)"/>
        <w:docPartUnique/>
      </w:docPartObj>
    </w:sdtPr>
    <w:sdtEndPr>
      <w:rPr>
        <w:sz w:val="24"/>
        <w:szCs w:val="24"/>
      </w:rPr>
    </w:sdtEndPr>
    <w:sdtContent>
      <w:p w14:paraId="45E1A1F9" w14:textId="74B15762" w:rsidR="005A505C" w:rsidRPr="005A505C" w:rsidRDefault="005A505C" w:rsidP="005A505C">
        <w:pPr>
          <w:pStyle w:val="a3"/>
          <w:jc w:val="right"/>
          <w:rPr>
            <w:sz w:val="24"/>
            <w:szCs w:val="24"/>
          </w:rPr>
        </w:pPr>
        <w:r w:rsidRPr="005A505C">
          <w:rPr>
            <w:sz w:val="24"/>
            <w:szCs w:val="24"/>
          </w:rPr>
          <w:fldChar w:fldCharType="begin"/>
        </w:r>
        <w:r w:rsidRPr="005A505C">
          <w:rPr>
            <w:sz w:val="24"/>
            <w:szCs w:val="24"/>
          </w:rPr>
          <w:instrText>PAGE   \* MERGEFORMAT</w:instrText>
        </w:r>
        <w:r w:rsidRPr="005A505C">
          <w:rPr>
            <w:sz w:val="24"/>
            <w:szCs w:val="24"/>
          </w:rPr>
          <w:fldChar w:fldCharType="separate"/>
        </w:r>
        <w:r w:rsidRPr="005A505C">
          <w:rPr>
            <w:sz w:val="24"/>
            <w:szCs w:val="24"/>
          </w:rPr>
          <w:t>2</w:t>
        </w:r>
        <w:r w:rsidRPr="005A505C">
          <w:rPr>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3793EB" w14:textId="77777777" w:rsidR="00BF32F0" w:rsidRDefault="00BF32F0" w:rsidP="003C16B7">
      <w:r>
        <w:separator/>
      </w:r>
    </w:p>
  </w:footnote>
  <w:footnote w:type="continuationSeparator" w:id="0">
    <w:p w14:paraId="70FB189F" w14:textId="77777777" w:rsidR="00BF32F0" w:rsidRDefault="00BF32F0" w:rsidP="003C16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36C81" w14:textId="5AD081D3" w:rsidR="00906BE1" w:rsidRPr="00906BE1" w:rsidRDefault="00906BE1" w:rsidP="00906BE1">
    <w:pPr>
      <w:rPr>
        <w:b/>
        <w:bCs/>
        <w:sz w:val="24"/>
        <w:szCs w:val="24"/>
      </w:rPr>
    </w:pPr>
    <w:r w:rsidRPr="00E82948">
      <w:rPr>
        <w:b/>
        <w:bCs/>
        <w:sz w:val="24"/>
        <w:szCs w:val="24"/>
      </w:rPr>
      <w:t>СТ</w:t>
    </w:r>
    <w:r w:rsidRPr="00E82948">
      <w:rPr>
        <w:b/>
        <w:bCs/>
        <w:sz w:val="24"/>
        <w:szCs w:val="24"/>
        <w:lang w:val="en-US"/>
      </w:rPr>
      <w:t xml:space="preserve"> </w:t>
    </w:r>
    <w:r w:rsidRPr="00E82948">
      <w:rPr>
        <w:b/>
        <w:bCs/>
        <w:sz w:val="24"/>
        <w:szCs w:val="24"/>
      </w:rPr>
      <w:t>РК</w:t>
    </w:r>
    <w:r w:rsidRPr="00E82948">
      <w:rPr>
        <w:b/>
        <w:bCs/>
        <w:sz w:val="24"/>
        <w:szCs w:val="24"/>
        <w:lang w:val="en-US"/>
      </w:rPr>
      <w:t xml:space="preserve"> ISO</w:t>
    </w:r>
    <w:r w:rsidRPr="00E82948">
      <w:rPr>
        <w:b/>
        <w:bCs/>
        <w:sz w:val="24"/>
        <w:szCs w:val="24"/>
        <w:lang w:val="kk-KZ"/>
      </w:rPr>
      <w:t>/</w:t>
    </w:r>
    <w:r w:rsidRPr="00E82948">
      <w:rPr>
        <w:b/>
        <w:bCs/>
        <w:sz w:val="24"/>
        <w:szCs w:val="24"/>
        <w:lang w:val="en-US"/>
      </w:rPr>
      <w:t>ASTM  52900</w:t>
    </w:r>
  </w:p>
  <w:p w14:paraId="14952D47" w14:textId="2D76DDE0" w:rsidR="00906BE1" w:rsidRPr="00906BE1" w:rsidRDefault="00906BE1" w:rsidP="00906BE1">
    <w:pPr>
      <w:rPr>
        <w:i/>
        <w:iCs/>
        <w:sz w:val="24"/>
        <w:szCs w:val="24"/>
      </w:rPr>
    </w:pPr>
    <w:r w:rsidRPr="00906BE1">
      <w:rPr>
        <w:i/>
        <w:iCs/>
        <w:sz w:val="24"/>
        <w:szCs w:val="24"/>
      </w:rPr>
      <w:t>(проект, редакция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54AAF" w14:textId="77777777" w:rsidR="00097CEE" w:rsidRPr="00906BE1" w:rsidRDefault="00097CEE" w:rsidP="00097CEE">
    <w:pPr>
      <w:jc w:val="right"/>
      <w:rPr>
        <w:b/>
        <w:bCs/>
        <w:sz w:val="24"/>
        <w:szCs w:val="24"/>
      </w:rPr>
    </w:pPr>
    <w:r w:rsidRPr="00E82948">
      <w:rPr>
        <w:b/>
        <w:bCs/>
        <w:sz w:val="24"/>
        <w:szCs w:val="24"/>
      </w:rPr>
      <w:t>СТ</w:t>
    </w:r>
    <w:r w:rsidRPr="00E82948">
      <w:rPr>
        <w:b/>
        <w:bCs/>
        <w:sz w:val="24"/>
        <w:szCs w:val="24"/>
        <w:lang w:val="en-US"/>
      </w:rPr>
      <w:t xml:space="preserve"> </w:t>
    </w:r>
    <w:r w:rsidRPr="00E82948">
      <w:rPr>
        <w:b/>
        <w:bCs/>
        <w:sz w:val="24"/>
        <w:szCs w:val="24"/>
      </w:rPr>
      <w:t>РК</w:t>
    </w:r>
    <w:r w:rsidRPr="00E82948">
      <w:rPr>
        <w:b/>
        <w:bCs/>
        <w:sz w:val="24"/>
        <w:szCs w:val="24"/>
        <w:lang w:val="en-US"/>
      </w:rPr>
      <w:t xml:space="preserve"> ISO</w:t>
    </w:r>
    <w:r w:rsidRPr="00E82948">
      <w:rPr>
        <w:b/>
        <w:bCs/>
        <w:sz w:val="24"/>
        <w:szCs w:val="24"/>
        <w:lang w:val="kk-KZ"/>
      </w:rPr>
      <w:t>/</w:t>
    </w:r>
    <w:r w:rsidRPr="00E82948">
      <w:rPr>
        <w:b/>
        <w:bCs/>
        <w:sz w:val="24"/>
        <w:szCs w:val="24"/>
        <w:lang w:val="en-US"/>
      </w:rPr>
      <w:t>ASTM  52900</w:t>
    </w:r>
  </w:p>
  <w:p w14:paraId="72E1BCD6" w14:textId="739A9921" w:rsidR="00906BE1" w:rsidRPr="00097CEE" w:rsidRDefault="00097CEE" w:rsidP="00097CEE">
    <w:pPr>
      <w:jc w:val="right"/>
      <w:rPr>
        <w:i/>
        <w:iCs/>
        <w:sz w:val="24"/>
        <w:szCs w:val="24"/>
      </w:rPr>
    </w:pPr>
    <w:r w:rsidRPr="00906BE1">
      <w:rPr>
        <w:i/>
        <w:iCs/>
        <w:sz w:val="24"/>
        <w:szCs w:val="24"/>
      </w:rPr>
      <w:t>(проект, редакция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4F7A3" w14:textId="122314C9" w:rsidR="00DD73AA" w:rsidRPr="00DD73AA" w:rsidRDefault="00DD73AA" w:rsidP="00DD73AA">
    <w:pPr>
      <w:pStyle w:val="a5"/>
      <w:jc w:val="right"/>
      <w:rPr>
        <w:i/>
        <w:iCs/>
        <w:sz w:val="24"/>
        <w:szCs w:val="24"/>
      </w:rPr>
    </w:pPr>
    <w:r w:rsidRPr="00DD73AA">
      <w:rPr>
        <w:i/>
        <w:iCs/>
        <w:sz w:val="24"/>
        <w:szCs w:val="24"/>
      </w:rPr>
      <w:t>Проект</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F54DF"/>
    <w:multiLevelType w:val="hybridMultilevel"/>
    <w:tmpl w:val="60D06E7A"/>
    <w:lvl w:ilvl="0" w:tplc="A080C2E6">
      <w:numFmt w:val="bullet"/>
      <w:lvlText w:val="—"/>
      <w:lvlJc w:val="left"/>
      <w:pPr>
        <w:ind w:left="453" w:hanging="403"/>
      </w:pPr>
      <w:rPr>
        <w:rFonts w:ascii="Cambria" w:eastAsia="Cambria" w:hAnsi="Cambria" w:cs="Cambria" w:hint="default"/>
        <w:b w:val="0"/>
        <w:bCs w:val="0"/>
        <w:i w:val="0"/>
        <w:iCs w:val="0"/>
        <w:color w:val="231F20"/>
        <w:spacing w:val="0"/>
        <w:w w:val="100"/>
        <w:sz w:val="20"/>
        <w:szCs w:val="20"/>
        <w:lang w:val="en-US" w:eastAsia="en-US" w:bidi="ar-SA"/>
      </w:rPr>
    </w:lvl>
    <w:lvl w:ilvl="1" w:tplc="8926D9A0">
      <w:numFmt w:val="bullet"/>
      <w:lvlText w:val="•"/>
      <w:lvlJc w:val="left"/>
      <w:pPr>
        <w:ind w:left="1216" w:hanging="403"/>
      </w:pPr>
      <w:rPr>
        <w:rFonts w:hint="default"/>
        <w:lang w:val="en-US" w:eastAsia="en-US" w:bidi="ar-SA"/>
      </w:rPr>
    </w:lvl>
    <w:lvl w:ilvl="2" w:tplc="8E42F7A6">
      <w:numFmt w:val="bullet"/>
      <w:lvlText w:val="•"/>
      <w:lvlJc w:val="left"/>
      <w:pPr>
        <w:ind w:left="1973" w:hanging="403"/>
      </w:pPr>
      <w:rPr>
        <w:rFonts w:hint="default"/>
        <w:lang w:val="en-US" w:eastAsia="en-US" w:bidi="ar-SA"/>
      </w:rPr>
    </w:lvl>
    <w:lvl w:ilvl="3" w:tplc="51905516">
      <w:numFmt w:val="bullet"/>
      <w:lvlText w:val="•"/>
      <w:lvlJc w:val="left"/>
      <w:pPr>
        <w:ind w:left="2730" w:hanging="403"/>
      </w:pPr>
      <w:rPr>
        <w:rFonts w:hint="default"/>
        <w:lang w:val="en-US" w:eastAsia="en-US" w:bidi="ar-SA"/>
      </w:rPr>
    </w:lvl>
    <w:lvl w:ilvl="4" w:tplc="A3D224CC">
      <w:numFmt w:val="bullet"/>
      <w:lvlText w:val="•"/>
      <w:lvlJc w:val="left"/>
      <w:pPr>
        <w:ind w:left="3486" w:hanging="403"/>
      </w:pPr>
      <w:rPr>
        <w:rFonts w:hint="default"/>
        <w:lang w:val="en-US" w:eastAsia="en-US" w:bidi="ar-SA"/>
      </w:rPr>
    </w:lvl>
    <w:lvl w:ilvl="5" w:tplc="2458A532">
      <w:numFmt w:val="bullet"/>
      <w:lvlText w:val="•"/>
      <w:lvlJc w:val="left"/>
      <w:pPr>
        <w:ind w:left="4243" w:hanging="403"/>
      </w:pPr>
      <w:rPr>
        <w:rFonts w:hint="default"/>
        <w:lang w:val="en-US" w:eastAsia="en-US" w:bidi="ar-SA"/>
      </w:rPr>
    </w:lvl>
    <w:lvl w:ilvl="6" w:tplc="EA88EADC">
      <w:numFmt w:val="bullet"/>
      <w:lvlText w:val="•"/>
      <w:lvlJc w:val="left"/>
      <w:pPr>
        <w:ind w:left="5000" w:hanging="403"/>
      </w:pPr>
      <w:rPr>
        <w:rFonts w:hint="default"/>
        <w:lang w:val="en-US" w:eastAsia="en-US" w:bidi="ar-SA"/>
      </w:rPr>
    </w:lvl>
    <w:lvl w:ilvl="7" w:tplc="8EA25B7E">
      <w:numFmt w:val="bullet"/>
      <w:lvlText w:val="•"/>
      <w:lvlJc w:val="left"/>
      <w:pPr>
        <w:ind w:left="5756" w:hanging="403"/>
      </w:pPr>
      <w:rPr>
        <w:rFonts w:hint="default"/>
        <w:lang w:val="en-US" w:eastAsia="en-US" w:bidi="ar-SA"/>
      </w:rPr>
    </w:lvl>
    <w:lvl w:ilvl="8" w:tplc="6E10FCEA">
      <w:numFmt w:val="bullet"/>
      <w:lvlText w:val="•"/>
      <w:lvlJc w:val="left"/>
      <w:pPr>
        <w:ind w:left="6513" w:hanging="403"/>
      </w:pPr>
      <w:rPr>
        <w:rFonts w:hint="default"/>
        <w:lang w:val="en-US" w:eastAsia="en-US" w:bidi="ar-SA"/>
      </w:rPr>
    </w:lvl>
  </w:abstractNum>
  <w:abstractNum w:abstractNumId="1" w15:restartNumberingAfterBreak="0">
    <w:nsid w:val="071E2AF1"/>
    <w:multiLevelType w:val="hybridMultilevel"/>
    <w:tmpl w:val="13E8264A"/>
    <w:lvl w:ilvl="0" w:tplc="1B4234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D55297D"/>
    <w:multiLevelType w:val="hybridMultilevel"/>
    <w:tmpl w:val="8F147810"/>
    <w:lvl w:ilvl="0" w:tplc="C204C0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0042986"/>
    <w:multiLevelType w:val="hybridMultilevel"/>
    <w:tmpl w:val="52A01B28"/>
    <w:lvl w:ilvl="0" w:tplc="151A0190">
      <w:numFmt w:val="bullet"/>
      <w:lvlText w:val="—"/>
      <w:lvlJc w:val="left"/>
      <w:pPr>
        <w:ind w:left="453" w:hanging="403"/>
      </w:pPr>
      <w:rPr>
        <w:rFonts w:ascii="Cambria" w:eastAsia="Cambria" w:hAnsi="Cambria" w:cs="Cambria" w:hint="default"/>
        <w:b w:val="0"/>
        <w:bCs w:val="0"/>
        <w:i w:val="0"/>
        <w:iCs w:val="0"/>
        <w:color w:val="231F20"/>
        <w:spacing w:val="0"/>
        <w:w w:val="100"/>
        <w:sz w:val="20"/>
        <w:szCs w:val="20"/>
        <w:lang w:val="en-US" w:eastAsia="en-US" w:bidi="ar-SA"/>
      </w:rPr>
    </w:lvl>
    <w:lvl w:ilvl="1" w:tplc="2FD67FB8">
      <w:numFmt w:val="bullet"/>
      <w:lvlText w:val="•"/>
      <w:lvlJc w:val="left"/>
      <w:pPr>
        <w:ind w:left="1216" w:hanging="403"/>
      </w:pPr>
      <w:rPr>
        <w:rFonts w:hint="default"/>
        <w:lang w:val="en-US" w:eastAsia="en-US" w:bidi="ar-SA"/>
      </w:rPr>
    </w:lvl>
    <w:lvl w:ilvl="2" w:tplc="4E8CD30A">
      <w:numFmt w:val="bullet"/>
      <w:lvlText w:val="•"/>
      <w:lvlJc w:val="left"/>
      <w:pPr>
        <w:ind w:left="1973" w:hanging="403"/>
      </w:pPr>
      <w:rPr>
        <w:rFonts w:hint="default"/>
        <w:lang w:val="en-US" w:eastAsia="en-US" w:bidi="ar-SA"/>
      </w:rPr>
    </w:lvl>
    <w:lvl w:ilvl="3" w:tplc="C09A69DA">
      <w:numFmt w:val="bullet"/>
      <w:lvlText w:val="•"/>
      <w:lvlJc w:val="left"/>
      <w:pPr>
        <w:ind w:left="2730" w:hanging="403"/>
      </w:pPr>
      <w:rPr>
        <w:rFonts w:hint="default"/>
        <w:lang w:val="en-US" w:eastAsia="en-US" w:bidi="ar-SA"/>
      </w:rPr>
    </w:lvl>
    <w:lvl w:ilvl="4" w:tplc="446669A4">
      <w:numFmt w:val="bullet"/>
      <w:lvlText w:val="•"/>
      <w:lvlJc w:val="left"/>
      <w:pPr>
        <w:ind w:left="3486" w:hanging="403"/>
      </w:pPr>
      <w:rPr>
        <w:rFonts w:hint="default"/>
        <w:lang w:val="en-US" w:eastAsia="en-US" w:bidi="ar-SA"/>
      </w:rPr>
    </w:lvl>
    <w:lvl w:ilvl="5" w:tplc="3796F8CC">
      <w:numFmt w:val="bullet"/>
      <w:lvlText w:val="•"/>
      <w:lvlJc w:val="left"/>
      <w:pPr>
        <w:ind w:left="4243" w:hanging="403"/>
      </w:pPr>
      <w:rPr>
        <w:rFonts w:hint="default"/>
        <w:lang w:val="en-US" w:eastAsia="en-US" w:bidi="ar-SA"/>
      </w:rPr>
    </w:lvl>
    <w:lvl w:ilvl="6" w:tplc="378071E6">
      <w:numFmt w:val="bullet"/>
      <w:lvlText w:val="•"/>
      <w:lvlJc w:val="left"/>
      <w:pPr>
        <w:ind w:left="5000" w:hanging="403"/>
      </w:pPr>
      <w:rPr>
        <w:rFonts w:hint="default"/>
        <w:lang w:val="en-US" w:eastAsia="en-US" w:bidi="ar-SA"/>
      </w:rPr>
    </w:lvl>
    <w:lvl w:ilvl="7" w:tplc="ECF651E4">
      <w:numFmt w:val="bullet"/>
      <w:lvlText w:val="•"/>
      <w:lvlJc w:val="left"/>
      <w:pPr>
        <w:ind w:left="5756" w:hanging="403"/>
      </w:pPr>
      <w:rPr>
        <w:rFonts w:hint="default"/>
        <w:lang w:val="en-US" w:eastAsia="en-US" w:bidi="ar-SA"/>
      </w:rPr>
    </w:lvl>
    <w:lvl w:ilvl="8" w:tplc="23DCF19E">
      <w:numFmt w:val="bullet"/>
      <w:lvlText w:val="•"/>
      <w:lvlJc w:val="left"/>
      <w:pPr>
        <w:ind w:left="6513" w:hanging="403"/>
      </w:pPr>
      <w:rPr>
        <w:rFonts w:hint="default"/>
        <w:lang w:val="en-US" w:eastAsia="en-US" w:bidi="ar-SA"/>
      </w:rPr>
    </w:lvl>
  </w:abstractNum>
  <w:abstractNum w:abstractNumId="4" w15:restartNumberingAfterBreak="0">
    <w:nsid w:val="10BE08F8"/>
    <w:multiLevelType w:val="hybridMultilevel"/>
    <w:tmpl w:val="011E2CF2"/>
    <w:lvl w:ilvl="0" w:tplc="C24C82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149B44DF"/>
    <w:multiLevelType w:val="hybridMultilevel"/>
    <w:tmpl w:val="A246EA92"/>
    <w:lvl w:ilvl="0" w:tplc="74789D0C">
      <w:numFmt w:val="bullet"/>
      <w:lvlText w:val="—"/>
      <w:lvlJc w:val="left"/>
      <w:pPr>
        <w:ind w:left="453" w:hanging="403"/>
      </w:pPr>
      <w:rPr>
        <w:rFonts w:ascii="Cambria" w:eastAsia="Cambria" w:hAnsi="Cambria" w:cs="Cambria" w:hint="default"/>
        <w:b w:val="0"/>
        <w:bCs w:val="0"/>
        <w:i w:val="0"/>
        <w:iCs w:val="0"/>
        <w:color w:val="231F20"/>
        <w:spacing w:val="0"/>
        <w:w w:val="100"/>
        <w:sz w:val="20"/>
        <w:szCs w:val="20"/>
        <w:lang w:val="en-US" w:eastAsia="en-US" w:bidi="ar-SA"/>
      </w:rPr>
    </w:lvl>
    <w:lvl w:ilvl="1" w:tplc="57FCB180">
      <w:numFmt w:val="bullet"/>
      <w:lvlText w:val="•"/>
      <w:lvlJc w:val="left"/>
      <w:pPr>
        <w:ind w:left="1216" w:hanging="403"/>
      </w:pPr>
      <w:rPr>
        <w:rFonts w:hint="default"/>
        <w:lang w:val="en-US" w:eastAsia="en-US" w:bidi="ar-SA"/>
      </w:rPr>
    </w:lvl>
    <w:lvl w:ilvl="2" w:tplc="21F648D2">
      <w:numFmt w:val="bullet"/>
      <w:lvlText w:val="•"/>
      <w:lvlJc w:val="left"/>
      <w:pPr>
        <w:ind w:left="1973" w:hanging="403"/>
      </w:pPr>
      <w:rPr>
        <w:rFonts w:hint="default"/>
        <w:lang w:val="en-US" w:eastAsia="en-US" w:bidi="ar-SA"/>
      </w:rPr>
    </w:lvl>
    <w:lvl w:ilvl="3" w:tplc="F954C5C4">
      <w:numFmt w:val="bullet"/>
      <w:lvlText w:val="•"/>
      <w:lvlJc w:val="left"/>
      <w:pPr>
        <w:ind w:left="2730" w:hanging="403"/>
      </w:pPr>
      <w:rPr>
        <w:rFonts w:hint="default"/>
        <w:lang w:val="en-US" w:eastAsia="en-US" w:bidi="ar-SA"/>
      </w:rPr>
    </w:lvl>
    <w:lvl w:ilvl="4" w:tplc="7BC47C4A">
      <w:numFmt w:val="bullet"/>
      <w:lvlText w:val="•"/>
      <w:lvlJc w:val="left"/>
      <w:pPr>
        <w:ind w:left="3486" w:hanging="403"/>
      </w:pPr>
      <w:rPr>
        <w:rFonts w:hint="default"/>
        <w:lang w:val="en-US" w:eastAsia="en-US" w:bidi="ar-SA"/>
      </w:rPr>
    </w:lvl>
    <w:lvl w:ilvl="5" w:tplc="C780FDCA">
      <w:numFmt w:val="bullet"/>
      <w:lvlText w:val="•"/>
      <w:lvlJc w:val="left"/>
      <w:pPr>
        <w:ind w:left="4243" w:hanging="403"/>
      </w:pPr>
      <w:rPr>
        <w:rFonts w:hint="default"/>
        <w:lang w:val="en-US" w:eastAsia="en-US" w:bidi="ar-SA"/>
      </w:rPr>
    </w:lvl>
    <w:lvl w:ilvl="6" w:tplc="D1BCC3EE">
      <w:numFmt w:val="bullet"/>
      <w:lvlText w:val="•"/>
      <w:lvlJc w:val="left"/>
      <w:pPr>
        <w:ind w:left="5000" w:hanging="403"/>
      </w:pPr>
      <w:rPr>
        <w:rFonts w:hint="default"/>
        <w:lang w:val="en-US" w:eastAsia="en-US" w:bidi="ar-SA"/>
      </w:rPr>
    </w:lvl>
    <w:lvl w:ilvl="7" w:tplc="FE606AE2">
      <w:numFmt w:val="bullet"/>
      <w:lvlText w:val="•"/>
      <w:lvlJc w:val="left"/>
      <w:pPr>
        <w:ind w:left="5756" w:hanging="403"/>
      </w:pPr>
      <w:rPr>
        <w:rFonts w:hint="default"/>
        <w:lang w:val="en-US" w:eastAsia="en-US" w:bidi="ar-SA"/>
      </w:rPr>
    </w:lvl>
    <w:lvl w:ilvl="8" w:tplc="B658E52E">
      <w:numFmt w:val="bullet"/>
      <w:lvlText w:val="•"/>
      <w:lvlJc w:val="left"/>
      <w:pPr>
        <w:ind w:left="6513" w:hanging="403"/>
      </w:pPr>
      <w:rPr>
        <w:rFonts w:hint="default"/>
        <w:lang w:val="en-US" w:eastAsia="en-US" w:bidi="ar-SA"/>
      </w:rPr>
    </w:lvl>
  </w:abstractNum>
  <w:abstractNum w:abstractNumId="6" w15:restartNumberingAfterBreak="0">
    <w:nsid w:val="1BB068B3"/>
    <w:multiLevelType w:val="hybridMultilevel"/>
    <w:tmpl w:val="C682F9DA"/>
    <w:lvl w:ilvl="0" w:tplc="EB2A42A6">
      <w:numFmt w:val="bullet"/>
      <w:lvlText w:val="—"/>
      <w:lvlJc w:val="left"/>
      <w:pPr>
        <w:ind w:left="452" w:hanging="403"/>
      </w:pPr>
      <w:rPr>
        <w:rFonts w:ascii="Cambria" w:eastAsia="Cambria" w:hAnsi="Cambria" w:cs="Cambria" w:hint="default"/>
        <w:b w:val="0"/>
        <w:bCs w:val="0"/>
        <w:i w:val="0"/>
        <w:iCs w:val="0"/>
        <w:color w:val="231F20"/>
        <w:spacing w:val="0"/>
        <w:w w:val="100"/>
        <w:sz w:val="20"/>
        <w:szCs w:val="20"/>
        <w:lang w:val="en-US" w:eastAsia="en-US" w:bidi="ar-SA"/>
      </w:rPr>
    </w:lvl>
    <w:lvl w:ilvl="1" w:tplc="4EA47CF6">
      <w:numFmt w:val="bullet"/>
      <w:lvlText w:val="•"/>
      <w:lvlJc w:val="left"/>
      <w:pPr>
        <w:ind w:left="1103" w:hanging="403"/>
      </w:pPr>
      <w:rPr>
        <w:rFonts w:hint="default"/>
        <w:lang w:val="en-US" w:eastAsia="en-US" w:bidi="ar-SA"/>
      </w:rPr>
    </w:lvl>
    <w:lvl w:ilvl="2" w:tplc="917021EE">
      <w:numFmt w:val="bullet"/>
      <w:lvlText w:val="•"/>
      <w:lvlJc w:val="left"/>
      <w:pPr>
        <w:ind w:left="1746" w:hanging="403"/>
      </w:pPr>
      <w:rPr>
        <w:rFonts w:hint="default"/>
        <w:lang w:val="en-US" w:eastAsia="en-US" w:bidi="ar-SA"/>
      </w:rPr>
    </w:lvl>
    <w:lvl w:ilvl="3" w:tplc="E7F4250A">
      <w:numFmt w:val="bullet"/>
      <w:lvlText w:val="•"/>
      <w:lvlJc w:val="left"/>
      <w:pPr>
        <w:ind w:left="2389" w:hanging="403"/>
      </w:pPr>
      <w:rPr>
        <w:rFonts w:hint="default"/>
        <w:lang w:val="en-US" w:eastAsia="en-US" w:bidi="ar-SA"/>
      </w:rPr>
    </w:lvl>
    <w:lvl w:ilvl="4" w:tplc="35BA7640">
      <w:numFmt w:val="bullet"/>
      <w:lvlText w:val="•"/>
      <w:lvlJc w:val="left"/>
      <w:pPr>
        <w:ind w:left="3033" w:hanging="403"/>
      </w:pPr>
      <w:rPr>
        <w:rFonts w:hint="default"/>
        <w:lang w:val="en-US" w:eastAsia="en-US" w:bidi="ar-SA"/>
      </w:rPr>
    </w:lvl>
    <w:lvl w:ilvl="5" w:tplc="08C0F068">
      <w:numFmt w:val="bullet"/>
      <w:lvlText w:val="•"/>
      <w:lvlJc w:val="left"/>
      <w:pPr>
        <w:ind w:left="3676" w:hanging="403"/>
      </w:pPr>
      <w:rPr>
        <w:rFonts w:hint="default"/>
        <w:lang w:val="en-US" w:eastAsia="en-US" w:bidi="ar-SA"/>
      </w:rPr>
    </w:lvl>
    <w:lvl w:ilvl="6" w:tplc="601A266C">
      <w:numFmt w:val="bullet"/>
      <w:lvlText w:val="•"/>
      <w:lvlJc w:val="left"/>
      <w:pPr>
        <w:ind w:left="4319" w:hanging="403"/>
      </w:pPr>
      <w:rPr>
        <w:rFonts w:hint="default"/>
        <w:lang w:val="en-US" w:eastAsia="en-US" w:bidi="ar-SA"/>
      </w:rPr>
    </w:lvl>
    <w:lvl w:ilvl="7" w:tplc="5FE2D848">
      <w:numFmt w:val="bullet"/>
      <w:lvlText w:val="•"/>
      <w:lvlJc w:val="left"/>
      <w:pPr>
        <w:ind w:left="4963" w:hanging="403"/>
      </w:pPr>
      <w:rPr>
        <w:rFonts w:hint="default"/>
        <w:lang w:val="en-US" w:eastAsia="en-US" w:bidi="ar-SA"/>
      </w:rPr>
    </w:lvl>
    <w:lvl w:ilvl="8" w:tplc="F6B89840">
      <w:numFmt w:val="bullet"/>
      <w:lvlText w:val="•"/>
      <w:lvlJc w:val="left"/>
      <w:pPr>
        <w:ind w:left="5606" w:hanging="403"/>
      </w:pPr>
      <w:rPr>
        <w:rFonts w:hint="default"/>
        <w:lang w:val="en-US" w:eastAsia="en-US" w:bidi="ar-SA"/>
      </w:rPr>
    </w:lvl>
  </w:abstractNum>
  <w:abstractNum w:abstractNumId="7" w15:restartNumberingAfterBreak="0">
    <w:nsid w:val="1C632CAA"/>
    <w:multiLevelType w:val="hybridMultilevel"/>
    <w:tmpl w:val="7EF4F08A"/>
    <w:lvl w:ilvl="0" w:tplc="6C986A1C">
      <w:numFmt w:val="bullet"/>
      <w:lvlText w:val="—"/>
      <w:lvlJc w:val="left"/>
      <w:pPr>
        <w:ind w:left="453" w:hanging="403"/>
      </w:pPr>
      <w:rPr>
        <w:rFonts w:ascii="Cambria" w:eastAsia="Cambria" w:hAnsi="Cambria" w:cs="Cambria" w:hint="default"/>
        <w:b w:val="0"/>
        <w:bCs w:val="0"/>
        <w:i w:val="0"/>
        <w:iCs w:val="0"/>
        <w:color w:val="231F20"/>
        <w:spacing w:val="0"/>
        <w:w w:val="100"/>
        <w:sz w:val="20"/>
        <w:szCs w:val="20"/>
        <w:lang w:val="en-US" w:eastAsia="en-US" w:bidi="ar-SA"/>
      </w:rPr>
    </w:lvl>
    <w:lvl w:ilvl="1" w:tplc="114A983C">
      <w:numFmt w:val="bullet"/>
      <w:lvlText w:val="•"/>
      <w:lvlJc w:val="left"/>
      <w:pPr>
        <w:ind w:left="1216" w:hanging="403"/>
      </w:pPr>
      <w:rPr>
        <w:rFonts w:hint="default"/>
        <w:lang w:val="en-US" w:eastAsia="en-US" w:bidi="ar-SA"/>
      </w:rPr>
    </w:lvl>
    <w:lvl w:ilvl="2" w:tplc="DA1C0048">
      <w:numFmt w:val="bullet"/>
      <w:lvlText w:val="•"/>
      <w:lvlJc w:val="left"/>
      <w:pPr>
        <w:ind w:left="1973" w:hanging="403"/>
      </w:pPr>
      <w:rPr>
        <w:rFonts w:hint="default"/>
        <w:lang w:val="en-US" w:eastAsia="en-US" w:bidi="ar-SA"/>
      </w:rPr>
    </w:lvl>
    <w:lvl w:ilvl="3" w:tplc="2C8AF6F2">
      <w:numFmt w:val="bullet"/>
      <w:lvlText w:val="•"/>
      <w:lvlJc w:val="left"/>
      <w:pPr>
        <w:ind w:left="2730" w:hanging="403"/>
      </w:pPr>
      <w:rPr>
        <w:rFonts w:hint="default"/>
        <w:lang w:val="en-US" w:eastAsia="en-US" w:bidi="ar-SA"/>
      </w:rPr>
    </w:lvl>
    <w:lvl w:ilvl="4" w:tplc="57663D72">
      <w:numFmt w:val="bullet"/>
      <w:lvlText w:val="•"/>
      <w:lvlJc w:val="left"/>
      <w:pPr>
        <w:ind w:left="3486" w:hanging="403"/>
      </w:pPr>
      <w:rPr>
        <w:rFonts w:hint="default"/>
        <w:lang w:val="en-US" w:eastAsia="en-US" w:bidi="ar-SA"/>
      </w:rPr>
    </w:lvl>
    <w:lvl w:ilvl="5" w:tplc="C0F8859E">
      <w:numFmt w:val="bullet"/>
      <w:lvlText w:val="•"/>
      <w:lvlJc w:val="left"/>
      <w:pPr>
        <w:ind w:left="4243" w:hanging="403"/>
      </w:pPr>
      <w:rPr>
        <w:rFonts w:hint="default"/>
        <w:lang w:val="en-US" w:eastAsia="en-US" w:bidi="ar-SA"/>
      </w:rPr>
    </w:lvl>
    <w:lvl w:ilvl="6" w:tplc="8A1E3BEE">
      <w:numFmt w:val="bullet"/>
      <w:lvlText w:val="•"/>
      <w:lvlJc w:val="left"/>
      <w:pPr>
        <w:ind w:left="5000" w:hanging="403"/>
      </w:pPr>
      <w:rPr>
        <w:rFonts w:hint="default"/>
        <w:lang w:val="en-US" w:eastAsia="en-US" w:bidi="ar-SA"/>
      </w:rPr>
    </w:lvl>
    <w:lvl w:ilvl="7" w:tplc="65668F22">
      <w:numFmt w:val="bullet"/>
      <w:lvlText w:val="•"/>
      <w:lvlJc w:val="left"/>
      <w:pPr>
        <w:ind w:left="5756" w:hanging="403"/>
      </w:pPr>
      <w:rPr>
        <w:rFonts w:hint="default"/>
        <w:lang w:val="en-US" w:eastAsia="en-US" w:bidi="ar-SA"/>
      </w:rPr>
    </w:lvl>
    <w:lvl w:ilvl="8" w:tplc="9D146E70">
      <w:numFmt w:val="bullet"/>
      <w:lvlText w:val="•"/>
      <w:lvlJc w:val="left"/>
      <w:pPr>
        <w:ind w:left="6513" w:hanging="403"/>
      </w:pPr>
      <w:rPr>
        <w:rFonts w:hint="default"/>
        <w:lang w:val="en-US" w:eastAsia="en-US" w:bidi="ar-SA"/>
      </w:rPr>
    </w:lvl>
  </w:abstractNum>
  <w:abstractNum w:abstractNumId="8" w15:restartNumberingAfterBreak="0">
    <w:nsid w:val="1CD13873"/>
    <w:multiLevelType w:val="hybridMultilevel"/>
    <w:tmpl w:val="D6C4AA48"/>
    <w:lvl w:ilvl="0" w:tplc="8F286D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1F5E1FFB"/>
    <w:multiLevelType w:val="hybridMultilevel"/>
    <w:tmpl w:val="28B89FB8"/>
    <w:lvl w:ilvl="0" w:tplc="F4921EC0">
      <w:numFmt w:val="bullet"/>
      <w:lvlText w:val="—"/>
      <w:lvlJc w:val="left"/>
      <w:pPr>
        <w:ind w:left="453" w:hanging="403"/>
      </w:pPr>
      <w:rPr>
        <w:rFonts w:ascii="Cambria" w:eastAsia="Cambria" w:hAnsi="Cambria" w:cs="Cambria" w:hint="default"/>
        <w:b w:val="0"/>
        <w:bCs w:val="0"/>
        <w:i w:val="0"/>
        <w:iCs w:val="0"/>
        <w:color w:val="231F20"/>
        <w:spacing w:val="0"/>
        <w:w w:val="100"/>
        <w:sz w:val="20"/>
        <w:szCs w:val="20"/>
        <w:lang w:val="en-US" w:eastAsia="en-US" w:bidi="ar-SA"/>
      </w:rPr>
    </w:lvl>
    <w:lvl w:ilvl="1" w:tplc="18EA46C6">
      <w:numFmt w:val="bullet"/>
      <w:lvlText w:val="•"/>
      <w:lvlJc w:val="left"/>
      <w:pPr>
        <w:ind w:left="1216" w:hanging="403"/>
      </w:pPr>
      <w:rPr>
        <w:rFonts w:hint="default"/>
        <w:lang w:val="en-US" w:eastAsia="en-US" w:bidi="ar-SA"/>
      </w:rPr>
    </w:lvl>
    <w:lvl w:ilvl="2" w:tplc="84A2BDA0">
      <w:numFmt w:val="bullet"/>
      <w:lvlText w:val="•"/>
      <w:lvlJc w:val="left"/>
      <w:pPr>
        <w:ind w:left="1973" w:hanging="403"/>
      </w:pPr>
      <w:rPr>
        <w:rFonts w:hint="default"/>
        <w:lang w:val="en-US" w:eastAsia="en-US" w:bidi="ar-SA"/>
      </w:rPr>
    </w:lvl>
    <w:lvl w:ilvl="3" w:tplc="26D40856">
      <w:numFmt w:val="bullet"/>
      <w:lvlText w:val="•"/>
      <w:lvlJc w:val="left"/>
      <w:pPr>
        <w:ind w:left="2730" w:hanging="403"/>
      </w:pPr>
      <w:rPr>
        <w:rFonts w:hint="default"/>
        <w:lang w:val="en-US" w:eastAsia="en-US" w:bidi="ar-SA"/>
      </w:rPr>
    </w:lvl>
    <w:lvl w:ilvl="4" w:tplc="44CA79A0">
      <w:numFmt w:val="bullet"/>
      <w:lvlText w:val="•"/>
      <w:lvlJc w:val="left"/>
      <w:pPr>
        <w:ind w:left="3486" w:hanging="403"/>
      </w:pPr>
      <w:rPr>
        <w:rFonts w:hint="default"/>
        <w:lang w:val="en-US" w:eastAsia="en-US" w:bidi="ar-SA"/>
      </w:rPr>
    </w:lvl>
    <w:lvl w:ilvl="5" w:tplc="7F8CB4A8">
      <w:numFmt w:val="bullet"/>
      <w:lvlText w:val="•"/>
      <w:lvlJc w:val="left"/>
      <w:pPr>
        <w:ind w:left="4243" w:hanging="403"/>
      </w:pPr>
      <w:rPr>
        <w:rFonts w:hint="default"/>
        <w:lang w:val="en-US" w:eastAsia="en-US" w:bidi="ar-SA"/>
      </w:rPr>
    </w:lvl>
    <w:lvl w:ilvl="6" w:tplc="FD44DFB8">
      <w:numFmt w:val="bullet"/>
      <w:lvlText w:val="•"/>
      <w:lvlJc w:val="left"/>
      <w:pPr>
        <w:ind w:left="5000" w:hanging="403"/>
      </w:pPr>
      <w:rPr>
        <w:rFonts w:hint="default"/>
        <w:lang w:val="en-US" w:eastAsia="en-US" w:bidi="ar-SA"/>
      </w:rPr>
    </w:lvl>
    <w:lvl w:ilvl="7" w:tplc="284C62F6">
      <w:numFmt w:val="bullet"/>
      <w:lvlText w:val="•"/>
      <w:lvlJc w:val="left"/>
      <w:pPr>
        <w:ind w:left="5756" w:hanging="403"/>
      </w:pPr>
      <w:rPr>
        <w:rFonts w:hint="default"/>
        <w:lang w:val="en-US" w:eastAsia="en-US" w:bidi="ar-SA"/>
      </w:rPr>
    </w:lvl>
    <w:lvl w:ilvl="8" w:tplc="060C5F0C">
      <w:numFmt w:val="bullet"/>
      <w:lvlText w:val="•"/>
      <w:lvlJc w:val="left"/>
      <w:pPr>
        <w:ind w:left="6513" w:hanging="403"/>
      </w:pPr>
      <w:rPr>
        <w:rFonts w:hint="default"/>
        <w:lang w:val="en-US" w:eastAsia="en-US" w:bidi="ar-SA"/>
      </w:rPr>
    </w:lvl>
  </w:abstractNum>
  <w:abstractNum w:abstractNumId="10" w15:restartNumberingAfterBreak="0">
    <w:nsid w:val="2A872669"/>
    <w:multiLevelType w:val="hybridMultilevel"/>
    <w:tmpl w:val="A08459B4"/>
    <w:lvl w:ilvl="0" w:tplc="C96CEDBE">
      <w:numFmt w:val="bullet"/>
      <w:lvlText w:val="—"/>
      <w:lvlJc w:val="left"/>
      <w:pPr>
        <w:ind w:left="453" w:hanging="403"/>
      </w:pPr>
      <w:rPr>
        <w:rFonts w:ascii="Cambria" w:eastAsia="Cambria" w:hAnsi="Cambria" w:cs="Cambria" w:hint="default"/>
        <w:b w:val="0"/>
        <w:bCs w:val="0"/>
        <w:i w:val="0"/>
        <w:iCs w:val="0"/>
        <w:color w:val="231F20"/>
        <w:spacing w:val="0"/>
        <w:w w:val="100"/>
        <w:sz w:val="20"/>
        <w:szCs w:val="20"/>
        <w:lang w:val="en-US" w:eastAsia="en-US" w:bidi="ar-SA"/>
      </w:rPr>
    </w:lvl>
    <w:lvl w:ilvl="1" w:tplc="110404C2">
      <w:numFmt w:val="bullet"/>
      <w:lvlText w:val="•"/>
      <w:lvlJc w:val="left"/>
      <w:pPr>
        <w:ind w:left="1216" w:hanging="403"/>
      </w:pPr>
      <w:rPr>
        <w:rFonts w:hint="default"/>
        <w:lang w:val="en-US" w:eastAsia="en-US" w:bidi="ar-SA"/>
      </w:rPr>
    </w:lvl>
    <w:lvl w:ilvl="2" w:tplc="DAAA5FBE">
      <w:numFmt w:val="bullet"/>
      <w:lvlText w:val="•"/>
      <w:lvlJc w:val="left"/>
      <w:pPr>
        <w:ind w:left="1973" w:hanging="403"/>
      </w:pPr>
      <w:rPr>
        <w:rFonts w:hint="default"/>
        <w:lang w:val="en-US" w:eastAsia="en-US" w:bidi="ar-SA"/>
      </w:rPr>
    </w:lvl>
    <w:lvl w:ilvl="3" w:tplc="600285F6">
      <w:numFmt w:val="bullet"/>
      <w:lvlText w:val="•"/>
      <w:lvlJc w:val="left"/>
      <w:pPr>
        <w:ind w:left="2730" w:hanging="403"/>
      </w:pPr>
      <w:rPr>
        <w:rFonts w:hint="default"/>
        <w:lang w:val="en-US" w:eastAsia="en-US" w:bidi="ar-SA"/>
      </w:rPr>
    </w:lvl>
    <w:lvl w:ilvl="4" w:tplc="B52ABEC2">
      <w:numFmt w:val="bullet"/>
      <w:lvlText w:val="•"/>
      <w:lvlJc w:val="left"/>
      <w:pPr>
        <w:ind w:left="3486" w:hanging="403"/>
      </w:pPr>
      <w:rPr>
        <w:rFonts w:hint="default"/>
        <w:lang w:val="en-US" w:eastAsia="en-US" w:bidi="ar-SA"/>
      </w:rPr>
    </w:lvl>
    <w:lvl w:ilvl="5" w:tplc="88CA15BA">
      <w:numFmt w:val="bullet"/>
      <w:lvlText w:val="•"/>
      <w:lvlJc w:val="left"/>
      <w:pPr>
        <w:ind w:left="4243" w:hanging="403"/>
      </w:pPr>
      <w:rPr>
        <w:rFonts w:hint="default"/>
        <w:lang w:val="en-US" w:eastAsia="en-US" w:bidi="ar-SA"/>
      </w:rPr>
    </w:lvl>
    <w:lvl w:ilvl="6" w:tplc="E40A16FE">
      <w:numFmt w:val="bullet"/>
      <w:lvlText w:val="•"/>
      <w:lvlJc w:val="left"/>
      <w:pPr>
        <w:ind w:left="5000" w:hanging="403"/>
      </w:pPr>
      <w:rPr>
        <w:rFonts w:hint="default"/>
        <w:lang w:val="en-US" w:eastAsia="en-US" w:bidi="ar-SA"/>
      </w:rPr>
    </w:lvl>
    <w:lvl w:ilvl="7" w:tplc="841242F4">
      <w:numFmt w:val="bullet"/>
      <w:lvlText w:val="•"/>
      <w:lvlJc w:val="left"/>
      <w:pPr>
        <w:ind w:left="5756" w:hanging="403"/>
      </w:pPr>
      <w:rPr>
        <w:rFonts w:hint="default"/>
        <w:lang w:val="en-US" w:eastAsia="en-US" w:bidi="ar-SA"/>
      </w:rPr>
    </w:lvl>
    <w:lvl w:ilvl="8" w:tplc="D5908278">
      <w:numFmt w:val="bullet"/>
      <w:lvlText w:val="•"/>
      <w:lvlJc w:val="left"/>
      <w:pPr>
        <w:ind w:left="6513" w:hanging="403"/>
      </w:pPr>
      <w:rPr>
        <w:rFonts w:hint="default"/>
        <w:lang w:val="en-US" w:eastAsia="en-US" w:bidi="ar-SA"/>
      </w:rPr>
    </w:lvl>
  </w:abstractNum>
  <w:abstractNum w:abstractNumId="11" w15:restartNumberingAfterBreak="0">
    <w:nsid w:val="2F093775"/>
    <w:multiLevelType w:val="hybridMultilevel"/>
    <w:tmpl w:val="7A048578"/>
    <w:lvl w:ilvl="0" w:tplc="B3148AA4">
      <w:numFmt w:val="bullet"/>
      <w:lvlText w:val="—"/>
      <w:lvlJc w:val="left"/>
      <w:pPr>
        <w:ind w:left="453" w:hanging="403"/>
      </w:pPr>
      <w:rPr>
        <w:rFonts w:ascii="Cambria" w:eastAsia="Cambria" w:hAnsi="Cambria" w:cs="Cambria" w:hint="default"/>
        <w:b w:val="0"/>
        <w:bCs w:val="0"/>
        <w:i w:val="0"/>
        <w:iCs w:val="0"/>
        <w:color w:val="231F20"/>
        <w:spacing w:val="0"/>
        <w:w w:val="100"/>
        <w:sz w:val="20"/>
        <w:szCs w:val="20"/>
        <w:lang w:val="en-US" w:eastAsia="en-US" w:bidi="ar-SA"/>
      </w:rPr>
    </w:lvl>
    <w:lvl w:ilvl="1" w:tplc="1CA096E2">
      <w:numFmt w:val="bullet"/>
      <w:lvlText w:val="•"/>
      <w:lvlJc w:val="left"/>
      <w:pPr>
        <w:ind w:left="1216" w:hanging="403"/>
      </w:pPr>
      <w:rPr>
        <w:rFonts w:hint="default"/>
        <w:lang w:val="en-US" w:eastAsia="en-US" w:bidi="ar-SA"/>
      </w:rPr>
    </w:lvl>
    <w:lvl w:ilvl="2" w:tplc="09B26CF4">
      <w:numFmt w:val="bullet"/>
      <w:lvlText w:val="•"/>
      <w:lvlJc w:val="left"/>
      <w:pPr>
        <w:ind w:left="1973" w:hanging="403"/>
      </w:pPr>
      <w:rPr>
        <w:rFonts w:hint="default"/>
        <w:lang w:val="en-US" w:eastAsia="en-US" w:bidi="ar-SA"/>
      </w:rPr>
    </w:lvl>
    <w:lvl w:ilvl="3" w:tplc="6900C656">
      <w:numFmt w:val="bullet"/>
      <w:lvlText w:val="•"/>
      <w:lvlJc w:val="left"/>
      <w:pPr>
        <w:ind w:left="2730" w:hanging="403"/>
      </w:pPr>
      <w:rPr>
        <w:rFonts w:hint="default"/>
        <w:lang w:val="en-US" w:eastAsia="en-US" w:bidi="ar-SA"/>
      </w:rPr>
    </w:lvl>
    <w:lvl w:ilvl="4" w:tplc="8F5895CE">
      <w:numFmt w:val="bullet"/>
      <w:lvlText w:val="•"/>
      <w:lvlJc w:val="left"/>
      <w:pPr>
        <w:ind w:left="3486" w:hanging="403"/>
      </w:pPr>
      <w:rPr>
        <w:rFonts w:hint="default"/>
        <w:lang w:val="en-US" w:eastAsia="en-US" w:bidi="ar-SA"/>
      </w:rPr>
    </w:lvl>
    <w:lvl w:ilvl="5" w:tplc="82463ADC">
      <w:numFmt w:val="bullet"/>
      <w:lvlText w:val="•"/>
      <w:lvlJc w:val="left"/>
      <w:pPr>
        <w:ind w:left="4243" w:hanging="403"/>
      </w:pPr>
      <w:rPr>
        <w:rFonts w:hint="default"/>
        <w:lang w:val="en-US" w:eastAsia="en-US" w:bidi="ar-SA"/>
      </w:rPr>
    </w:lvl>
    <w:lvl w:ilvl="6" w:tplc="7D3E3CC8">
      <w:numFmt w:val="bullet"/>
      <w:lvlText w:val="•"/>
      <w:lvlJc w:val="left"/>
      <w:pPr>
        <w:ind w:left="5000" w:hanging="403"/>
      </w:pPr>
      <w:rPr>
        <w:rFonts w:hint="default"/>
        <w:lang w:val="en-US" w:eastAsia="en-US" w:bidi="ar-SA"/>
      </w:rPr>
    </w:lvl>
    <w:lvl w:ilvl="7" w:tplc="58308732">
      <w:numFmt w:val="bullet"/>
      <w:lvlText w:val="•"/>
      <w:lvlJc w:val="left"/>
      <w:pPr>
        <w:ind w:left="5756" w:hanging="403"/>
      </w:pPr>
      <w:rPr>
        <w:rFonts w:hint="default"/>
        <w:lang w:val="en-US" w:eastAsia="en-US" w:bidi="ar-SA"/>
      </w:rPr>
    </w:lvl>
    <w:lvl w:ilvl="8" w:tplc="F27C2CB2">
      <w:numFmt w:val="bullet"/>
      <w:lvlText w:val="•"/>
      <w:lvlJc w:val="left"/>
      <w:pPr>
        <w:ind w:left="6513" w:hanging="403"/>
      </w:pPr>
      <w:rPr>
        <w:rFonts w:hint="default"/>
        <w:lang w:val="en-US" w:eastAsia="en-US" w:bidi="ar-SA"/>
      </w:rPr>
    </w:lvl>
  </w:abstractNum>
  <w:abstractNum w:abstractNumId="12" w15:restartNumberingAfterBreak="0">
    <w:nsid w:val="32BA5810"/>
    <w:multiLevelType w:val="hybridMultilevel"/>
    <w:tmpl w:val="57C221BC"/>
    <w:lvl w:ilvl="0" w:tplc="A97C6DB6">
      <w:numFmt w:val="bullet"/>
      <w:lvlText w:val="—"/>
      <w:lvlJc w:val="left"/>
      <w:pPr>
        <w:ind w:left="452" w:hanging="403"/>
      </w:pPr>
      <w:rPr>
        <w:rFonts w:ascii="Cambria" w:eastAsia="Cambria" w:hAnsi="Cambria" w:cs="Cambria" w:hint="default"/>
        <w:b w:val="0"/>
        <w:bCs w:val="0"/>
        <w:i w:val="0"/>
        <w:iCs w:val="0"/>
        <w:color w:val="231F20"/>
        <w:spacing w:val="0"/>
        <w:w w:val="100"/>
        <w:sz w:val="20"/>
        <w:szCs w:val="20"/>
        <w:lang w:val="en-US" w:eastAsia="en-US" w:bidi="ar-SA"/>
      </w:rPr>
    </w:lvl>
    <w:lvl w:ilvl="1" w:tplc="445A8074">
      <w:numFmt w:val="bullet"/>
      <w:lvlText w:val="•"/>
      <w:lvlJc w:val="left"/>
      <w:pPr>
        <w:ind w:left="1103" w:hanging="403"/>
      </w:pPr>
      <w:rPr>
        <w:rFonts w:hint="default"/>
        <w:lang w:val="en-US" w:eastAsia="en-US" w:bidi="ar-SA"/>
      </w:rPr>
    </w:lvl>
    <w:lvl w:ilvl="2" w:tplc="59E669A0">
      <w:numFmt w:val="bullet"/>
      <w:lvlText w:val="•"/>
      <w:lvlJc w:val="left"/>
      <w:pPr>
        <w:ind w:left="1746" w:hanging="403"/>
      </w:pPr>
      <w:rPr>
        <w:rFonts w:hint="default"/>
        <w:lang w:val="en-US" w:eastAsia="en-US" w:bidi="ar-SA"/>
      </w:rPr>
    </w:lvl>
    <w:lvl w:ilvl="3" w:tplc="7E063E7A">
      <w:numFmt w:val="bullet"/>
      <w:lvlText w:val="•"/>
      <w:lvlJc w:val="left"/>
      <w:pPr>
        <w:ind w:left="2389" w:hanging="403"/>
      </w:pPr>
      <w:rPr>
        <w:rFonts w:hint="default"/>
        <w:lang w:val="en-US" w:eastAsia="en-US" w:bidi="ar-SA"/>
      </w:rPr>
    </w:lvl>
    <w:lvl w:ilvl="4" w:tplc="359E6A58">
      <w:numFmt w:val="bullet"/>
      <w:lvlText w:val="•"/>
      <w:lvlJc w:val="left"/>
      <w:pPr>
        <w:ind w:left="3033" w:hanging="403"/>
      </w:pPr>
      <w:rPr>
        <w:rFonts w:hint="default"/>
        <w:lang w:val="en-US" w:eastAsia="en-US" w:bidi="ar-SA"/>
      </w:rPr>
    </w:lvl>
    <w:lvl w:ilvl="5" w:tplc="0A883E74">
      <w:numFmt w:val="bullet"/>
      <w:lvlText w:val="•"/>
      <w:lvlJc w:val="left"/>
      <w:pPr>
        <w:ind w:left="3676" w:hanging="403"/>
      </w:pPr>
      <w:rPr>
        <w:rFonts w:hint="default"/>
        <w:lang w:val="en-US" w:eastAsia="en-US" w:bidi="ar-SA"/>
      </w:rPr>
    </w:lvl>
    <w:lvl w:ilvl="6" w:tplc="623AC67A">
      <w:numFmt w:val="bullet"/>
      <w:lvlText w:val="•"/>
      <w:lvlJc w:val="left"/>
      <w:pPr>
        <w:ind w:left="4319" w:hanging="403"/>
      </w:pPr>
      <w:rPr>
        <w:rFonts w:hint="default"/>
        <w:lang w:val="en-US" w:eastAsia="en-US" w:bidi="ar-SA"/>
      </w:rPr>
    </w:lvl>
    <w:lvl w:ilvl="7" w:tplc="B4BAB790">
      <w:numFmt w:val="bullet"/>
      <w:lvlText w:val="•"/>
      <w:lvlJc w:val="left"/>
      <w:pPr>
        <w:ind w:left="4963" w:hanging="403"/>
      </w:pPr>
      <w:rPr>
        <w:rFonts w:hint="default"/>
        <w:lang w:val="en-US" w:eastAsia="en-US" w:bidi="ar-SA"/>
      </w:rPr>
    </w:lvl>
    <w:lvl w:ilvl="8" w:tplc="AF943188">
      <w:numFmt w:val="bullet"/>
      <w:lvlText w:val="•"/>
      <w:lvlJc w:val="left"/>
      <w:pPr>
        <w:ind w:left="5606" w:hanging="403"/>
      </w:pPr>
      <w:rPr>
        <w:rFonts w:hint="default"/>
        <w:lang w:val="en-US" w:eastAsia="en-US" w:bidi="ar-SA"/>
      </w:rPr>
    </w:lvl>
  </w:abstractNum>
  <w:abstractNum w:abstractNumId="13" w15:restartNumberingAfterBreak="0">
    <w:nsid w:val="38361F6F"/>
    <w:multiLevelType w:val="hybridMultilevel"/>
    <w:tmpl w:val="538C99DE"/>
    <w:lvl w:ilvl="0" w:tplc="687E48FA">
      <w:numFmt w:val="bullet"/>
      <w:lvlText w:val="—"/>
      <w:lvlJc w:val="left"/>
      <w:pPr>
        <w:ind w:left="453" w:hanging="403"/>
      </w:pPr>
      <w:rPr>
        <w:rFonts w:ascii="Cambria" w:eastAsia="Cambria" w:hAnsi="Cambria" w:cs="Cambria" w:hint="default"/>
        <w:b w:val="0"/>
        <w:bCs w:val="0"/>
        <w:i w:val="0"/>
        <w:iCs w:val="0"/>
        <w:color w:val="231F20"/>
        <w:spacing w:val="0"/>
        <w:w w:val="100"/>
        <w:sz w:val="20"/>
        <w:szCs w:val="20"/>
        <w:lang w:val="en-US" w:eastAsia="en-US" w:bidi="ar-SA"/>
      </w:rPr>
    </w:lvl>
    <w:lvl w:ilvl="1" w:tplc="FE8C05C2">
      <w:numFmt w:val="bullet"/>
      <w:lvlText w:val="•"/>
      <w:lvlJc w:val="left"/>
      <w:pPr>
        <w:ind w:left="1216" w:hanging="403"/>
      </w:pPr>
      <w:rPr>
        <w:rFonts w:hint="default"/>
        <w:lang w:val="en-US" w:eastAsia="en-US" w:bidi="ar-SA"/>
      </w:rPr>
    </w:lvl>
    <w:lvl w:ilvl="2" w:tplc="605894FE">
      <w:numFmt w:val="bullet"/>
      <w:lvlText w:val="•"/>
      <w:lvlJc w:val="left"/>
      <w:pPr>
        <w:ind w:left="1973" w:hanging="403"/>
      </w:pPr>
      <w:rPr>
        <w:rFonts w:hint="default"/>
        <w:lang w:val="en-US" w:eastAsia="en-US" w:bidi="ar-SA"/>
      </w:rPr>
    </w:lvl>
    <w:lvl w:ilvl="3" w:tplc="58C4CB68">
      <w:numFmt w:val="bullet"/>
      <w:lvlText w:val="•"/>
      <w:lvlJc w:val="left"/>
      <w:pPr>
        <w:ind w:left="2730" w:hanging="403"/>
      </w:pPr>
      <w:rPr>
        <w:rFonts w:hint="default"/>
        <w:lang w:val="en-US" w:eastAsia="en-US" w:bidi="ar-SA"/>
      </w:rPr>
    </w:lvl>
    <w:lvl w:ilvl="4" w:tplc="E73A39A4">
      <w:numFmt w:val="bullet"/>
      <w:lvlText w:val="•"/>
      <w:lvlJc w:val="left"/>
      <w:pPr>
        <w:ind w:left="3486" w:hanging="403"/>
      </w:pPr>
      <w:rPr>
        <w:rFonts w:hint="default"/>
        <w:lang w:val="en-US" w:eastAsia="en-US" w:bidi="ar-SA"/>
      </w:rPr>
    </w:lvl>
    <w:lvl w:ilvl="5" w:tplc="9D068CBA">
      <w:numFmt w:val="bullet"/>
      <w:lvlText w:val="•"/>
      <w:lvlJc w:val="left"/>
      <w:pPr>
        <w:ind w:left="4243" w:hanging="403"/>
      </w:pPr>
      <w:rPr>
        <w:rFonts w:hint="default"/>
        <w:lang w:val="en-US" w:eastAsia="en-US" w:bidi="ar-SA"/>
      </w:rPr>
    </w:lvl>
    <w:lvl w:ilvl="6" w:tplc="6646F80E">
      <w:numFmt w:val="bullet"/>
      <w:lvlText w:val="•"/>
      <w:lvlJc w:val="left"/>
      <w:pPr>
        <w:ind w:left="5000" w:hanging="403"/>
      </w:pPr>
      <w:rPr>
        <w:rFonts w:hint="default"/>
        <w:lang w:val="en-US" w:eastAsia="en-US" w:bidi="ar-SA"/>
      </w:rPr>
    </w:lvl>
    <w:lvl w:ilvl="7" w:tplc="E63C2DF4">
      <w:numFmt w:val="bullet"/>
      <w:lvlText w:val="•"/>
      <w:lvlJc w:val="left"/>
      <w:pPr>
        <w:ind w:left="5756" w:hanging="403"/>
      </w:pPr>
      <w:rPr>
        <w:rFonts w:hint="default"/>
        <w:lang w:val="en-US" w:eastAsia="en-US" w:bidi="ar-SA"/>
      </w:rPr>
    </w:lvl>
    <w:lvl w:ilvl="8" w:tplc="49ACA278">
      <w:numFmt w:val="bullet"/>
      <w:lvlText w:val="•"/>
      <w:lvlJc w:val="left"/>
      <w:pPr>
        <w:ind w:left="6513" w:hanging="403"/>
      </w:pPr>
      <w:rPr>
        <w:rFonts w:hint="default"/>
        <w:lang w:val="en-US" w:eastAsia="en-US" w:bidi="ar-SA"/>
      </w:rPr>
    </w:lvl>
  </w:abstractNum>
  <w:abstractNum w:abstractNumId="14" w15:restartNumberingAfterBreak="0">
    <w:nsid w:val="40D4341F"/>
    <w:multiLevelType w:val="hybridMultilevel"/>
    <w:tmpl w:val="AD924CBC"/>
    <w:lvl w:ilvl="0" w:tplc="5A0615A4">
      <w:numFmt w:val="bullet"/>
      <w:lvlText w:val="—"/>
      <w:lvlJc w:val="left"/>
      <w:pPr>
        <w:ind w:left="453" w:hanging="403"/>
      </w:pPr>
      <w:rPr>
        <w:rFonts w:ascii="Cambria" w:eastAsia="Cambria" w:hAnsi="Cambria" w:cs="Cambria" w:hint="default"/>
        <w:b w:val="0"/>
        <w:bCs w:val="0"/>
        <w:i w:val="0"/>
        <w:iCs w:val="0"/>
        <w:color w:val="231F20"/>
        <w:spacing w:val="0"/>
        <w:w w:val="100"/>
        <w:sz w:val="20"/>
        <w:szCs w:val="20"/>
        <w:lang w:val="en-US" w:eastAsia="en-US" w:bidi="ar-SA"/>
      </w:rPr>
    </w:lvl>
    <w:lvl w:ilvl="1" w:tplc="93AE02BA">
      <w:numFmt w:val="bullet"/>
      <w:lvlText w:val="•"/>
      <w:lvlJc w:val="left"/>
      <w:pPr>
        <w:ind w:left="1216" w:hanging="403"/>
      </w:pPr>
      <w:rPr>
        <w:rFonts w:hint="default"/>
        <w:lang w:val="en-US" w:eastAsia="en-US" w:bidi="ar-SA"/>
      </w:rPr>
    </w:lvl>
    <w:lvl w:ilvl="2" w:tplc="F4E81B18">
      <w:numFmt w:val="bullet"/>
      <w:lvlText w:val="•"/>
      <w:lvlJc w:val="left"/>
      <w:pPr>
        <w:ind w:left="1973" w:hanging="403"/>
      </w:pPr>
      <w:rPr>
        <w:rFonts w:hint="default"/>
        <w:lang w:val="en-US" w:eastAsia="en-US" w:bidi="ar-SA"/>
      </w:rPr>
    </w:lvl>
    <w:lvl w:ilvl="3" w:tplc="AE36EB5A">
      <w:numFmt w:val="bullet"/>
      <w:lvlText w:val="•"/>
      <w:lvlJc w:val="left"/>
      <w:pPr>
        <w:ind w:left="2730" w:hanging="403"/>
      </w:pPr>
      <w:rPr>
        <w:rFonts w:hint="default"/>
        <w:lang w:val="en-US" w:eastAsia="en-US" w:bidi="ar-SA"/>
      </w:rPr>
    </w:lvl>
    <w:lvl w:ilvl="4" w:tplc="69821E32">
      <w:numFmt w:val="bullet"/>
      <w:lvlText w:val="•"/>
      <w:lvlJc w:val="left"/>
      <w:pPr>
        <w:ind w:left="3486" w:hanging="403"/>
      </w:pPr>
      <w:rPr>
        <w:rFonts w:hint="default"/>
        <w:lang w:val="en-US" w:eastAsia="en-US" w:bidi="ar-SA"/>
      </w:rPr>
    </w:lvl>
    <w:lvl w:ilvl="5" w:tplc="E6BEC06C">
      <w:numFmt w:val="bullet"/>
      <w:lvlText w:val="•"/>
      <w:lvlJc w:val="left"/>
      <w:pPr>
        <w:ind w:left="4243" w:hanging="403"/>
      </w:pPr>
      <w:rPr>
        <w:rFonts w:hint="default"/>
        <w:lang w:val="en-US" w:eastAsia="en-US" w:bidi="ar-SA"/>
      </w:rPr>
    </w:lvl>
    <w:lvl w:ilvl="6" w:tplc="601A58AA">
      <w:numFmt w:val="bullet"/>
      <w:lvlText w:val="•"/>
      <w:lvlJc w:val="left"/>
      <w:pPr>
        <w:ind w:left="5000" w:hanging="403"/>
      </w:pPr>
      <w:rPr>
        <w:rFonts w:hint="default"/>
        <w:lang w:val="en-US" w:eastAsia="en-US" w:bidi="ar-SA"/>
      </w:rPr>
    </w:lvl>
    <w:lvl w:ilvl="7" w:tplc="FACE6BF0">
      <w:numFmt w:val="bullet"/>
      <w:lvlText w:val="•"/>
      <w:lvlJc w:val="left"/>
      <w:pPr>
        <w:ind w:left="5756" w:hanging="403"/>
      </w:pPr>
      <w:rPr>
        <w:rFonts w:hint="default"/>
        <w:lang w:val="en-US" w:eastAsia="en-US" w:bidi="ar-SA"/>
      </w:rPr>
    </w:lvl>
    <w:lvl w:ilvl="8" w:tplc="575E0A20">
      <w:numFmt w:val="bullet"/>
      <w:lvlText w:val="•"/>
      <w:lvlJc w:val="left"/>
      <w:pPr>
        <w:ind w:left="6513" w:hanging="403"/>
      </w:pPr>
      <w:rPr>
        <w:rFonts w:hint="default"/>
        <w:lang w:val="en-US" w:eastAsia="en-US" w:bidi="ar-SA"/>
      </w:rPr>
    </w:lvl>
  </w:abstractNum>
  <w:abstractNum w:abstractNumId="15" w15:restartNumberingAfterBreak="0">
    <w:nsid w:val="443E3905"/>
    <w:multiLevelType w:val="hybridMultilevel"/>
    <w:tmpl w:val="773805F8"/>
    <w:lvl w:ilvl="0" w:tplc="66F2E7A8">
      <w:numFmt w:val="bullet"/>
      <w:lvlText w:val="—"/>
      <w:lvlJc w:val="left"/>
      <w:pPr>
        <w:ind w:left="453" w:hanging="403"/>
      </w:pPr>
      <w:rPr>
        <w:rFonts w:ascii="Cambria" w:eastAsia="Cambria" w:hAnsi="Cambria" w:cs="Cambria" w:hint="default"/>
        <w:b w:val="0"/>
        <w:bCs w:val="0"/>
        <w:i w:val="0"/>
        <w:iCs w:val="0"/>
        <w:color w:val="231F20"/>
        <w:spacing w:val="0"/>
        <w:w w:val="100"/>
        <w:sz w:val="20"/>
        <w:szCs w:val="20"/>
        <w:lang w:val="en-US" w:eastAsia="en-US" w:bidi="ar-SA"/>
      </w:rPr>
    </w:lvl>
    <w:lvl w:ilvl="1" w:tplc="AD26F51C">
      <w:numFmt w:val="bullet"/>
      <w:lvlText w:val="•"/>
      <w:lvlJc w:val="left"/>
      <w:pPr>
        <w:ind w:left="1216" w:hanging="403"/>
      </w:pPr>
      <w:rPr>
        <w:rFonts w:hint="default"/>
        <w:lang w:val="en-US" w:eastAsia="en-US" w:bidi="ar-SA"/>
      </w:rPr>
    </w:lvl>
    <w:lvl w:ilvl="2" w:tplc="F9C6DE28">
      <w:numFmt w:val="bullet"/>
      <w:lvlText w:val="•"/>
      <w:lvlJc w:val="left"/>
      <w:pPr>
        <w:ind w:left="1973" w:hanging="403"/>
      </w:pPr>
      <w:rPr>
        <w:rFonts w:hint="default"/>
        <w:lang w:val="en-US" w:eastAsia="en-US" w:bidi="ar-SA"/>
      </w:rPr>
    </w:lvl>
    <w:lvl w:ilvl="3" w:tplc="5C3A96E6">
      <w:numFmt w:val="bullet"/>
      <w:lvlText w:val="•"/>
      <w:lvlJc w:val="left"/>
      <w:pPr>
        <w:ind w:left="2730" w:hanging="403"/>
      </w:pPr>
      <w:rPr>
        <w:rFonts w:hint="default"/>
        <w:lang w:val="en-US" w:eastAsia="en-US" w:bidi="ar-SA"/>
      </w:rPr>
    </w:lvl>
    <w:lvl w:ilvl="4" w:tplc="677098F0">
      <w:numFmt w:val="bullet"/>
      <w:lvlText w:val="•"/>
      <w:lvlJc w:val="left"/>
      <w:pPr>
        <w:ind w:left="3486" w:hanging="403"/>
      </w:pPr>
      <w:rPr>
        <w:rFonts w:hint="default"/>
        <w:lang w:val="en-US" w:eastAsia="en-US" w:bidi="ar-SA"/>
      </w:rPr>
    </w:lvl>
    <w:lvl w:ilvl="5" w:tplc="A756370E">
      <w:numFmt w:val="bullet"/>
      <w:lvlText w:val="•"/>
      <w:lvlJc w:val="left"/>
      <w:pPr>
        <w:ind w:left="4243" w:hanging="403"/>
      </w:pPr>
      <w:rPr>
        <w:rFonts w:hint="default"/>
        <w:lang w:val="en-US" w:eastAsia="en-US" w:bidi="ar-SA"/>
      </w:rPr>
    </w:lvl>
    <w:lvl w:ilvl="6" w:tplc="8ADA45F4">
      <w:numFmt w:val="bullet"/>
      <w:lvlText w:val="•"/>
      <w:lvlJc w:val="left"/>
      <w:pPr>
        <w:ind w:left="5000" w:hanging="403"/>
      </w:pPr>
      <w:rPr>
        <w:rFonts w:hint="default"/>
        <w:lang w:val="en-US" w:eastAsia="en-US" w:bidi="ar-SA"/>
      </w:rPr>
    </w:lvl>
    <w:lvl w:ilvl="7" w:tplc="31E45F3E">
      <w:numFmt w:val="bullet"/>
      <w:lvlText w:val="•"/>
      <w:lvlJc w:val="left"/>
      <w:pPr>
        <w:ind w:left="5756" w:hanging="403"/>
      </w:pPr>
      <w:rPr>
        <w:rFonts w:hint="default"/>
        <w:lang w:val="en-US" w:eastAsia="en-US" w:bidi="ar-SA"/>
      </w:rPr>
    </w:lvl>
    <w:lvl w:ilvl="8" w:tplc="596E6322">
      <w:numFmt w:val="bullet"/>
      <w:lvlText w:val="•"/>
      <w:lvlJc w:val="left"/>
      <w:pPr>
        <w:ind w:left="6513" w:hanging="403"/>
      </w:pPr>
      <w:rPr>
        <w:rFonts w:hint="default"/>
        <w:lang w:val="en-US" w:eastAsia="en-US" w:bidi="ar-SA"/>
      </w:rPr>
    </w:lvl>
  </w:abstractNum>
  <w:abstractNum w:abstractNumId="16" w15:restartNumberingAfterBreak="0">
    <w:nsid w:val="4A113228"/>
    <w:multiLevelType w:val="hybridMultilevel"/>
    <w:tmpl w:val="D28CDFB0"/>
    <w:lvl w:ilvl="0" w:tplc="1CD8E816">
      <w:numFmt w:val="bullet"/>
      <w:lvlText w:val="—"/>
      <w:lvlJc w:val="left"/>
      <w:pPr>
        <w:ind w:left="453" w:hanging="403"/>
      </w:pPr>
      <w:rPr>
        <w:rFonts w:ascii="Cambria" w:eastAsia="Cambria" w:hAnsi="Cambria" w:cs="Cambria" w:hint="default"/>
        <w:b w:val="0"/>
        <w:bCs w:val="0"/>
        <w:i w:val="0"/>
        <w:iCs w:val="0"/>
        <w:color w:val="231F20"/>
        <w:spacing w:val="0"/>
        <w:w w:val="100"/>
        <w:sz w:val="20"/>
        <w:szCs w:val="20"/>
        <w:lang w:val="en-US" w:eastAsia="en-US" w:bidi="ar-SA"/>
      </w:rPr>
    </w:lvl>
    <w:lvl w:ilvl="1" w:tplc="4D10AE68">
      <w:numFmt w:val="bullet"/>
      <w:lvlText w:val="•"/>
      <w:lvlJc w:val="left"/>
      <w:pPr>
        <w:ind w:left="1216" w:hanging="403"/>
      </w:pPr>
      <w:rPr>
        <w:rFonts w:hint="default"/>
        <w:lang w:val="en-US" w:eastAsia="en-US" w:bidi="ar-SA"/>
      </w:rPr>
    </w:lvl>
    <w:lvl w:ilvl="2" w:tplc="417808FA">
      <w:numFmt w:val="bullet"/>
      <w:lvlText w:val="•"/>
      <w:lvlJc w:val="left"/>
      <w:pPr>
        <w:ind w:left="1973" w:hanging="403"/>
      </w:pPr>
      <w:rPr>
        <w:rFonts w:hint="default"/>
        <w:lang w:val="en-US" w:eastAsia="en-US" w:bidi="ar-SA"/>
      </w:rPr>
    </w:lvl>
    <w:lvl w:ilvl="3" w:tplc="BF2EC98A">
      <w:numFmt w:val="bullet"/>
      <w:lvlText w:val="•"/>
      <w:lvlJc w:val="left"/>
      <w:pPr>
        <w:ind w:left="2730" w:hanging="403"/>
      </w:pPr>
      <w:rPr>
        <w:rFonts w:hint="default"/>
        <w:lang w:val="en-US" w:eastAsia="en-US" w:bidi="ar-SA"/>
      </w:rPr>
    </w:lvl>
    <w:lvl w:ilvl="4" w:tplc="2C6816D6">
      <w:numFmt w:val="bullet"/>
      <w:lvlText w:val="•"/>
      <w:lvlJc w:val="left"/>
      <w:pPr>
        <w:ind w:left="3486" w:hanging="403"/>
      </w:pPr>
      <w:rPr>
        <w:rFonts w:hint="default"/>
        <w:lang w:val="en-US" w:eastAsia="en-US" w:bidi="ar-SA"/>
      </w:rPr>
    </w:lvl>
    <w:lvl w:ilvl="5" w:tplc="6100B3CA">
      <w:numFmt w:val="bullet"/>
      <w:lvlText w:val="•"/>
      <w:lvlJc w:val="left"/>
      <w:pPr>
        <w:ind w:left="4243" w:hanging="403"/>
      </w:pPr>
      <w:rPr>
        <w:rFonts w:hint="default"/>
        <w:lang w:val="en-US" w:eastAsia="en-US" w:bidi="ar-SA"/>
      </w:rPr>
    </w:lvl>
    <w:lvl w:ilvl="6" w:tplc="CD1E897E">
      <w:numFmt w:val="bullet"/>
      <w:lvlText w:val="•"/>
      <w:lvlJc w:val="left"/>
      <w:pPr>
        <w:ind w:left="5000" w:hanging="403"/>
      </w:pPr>
      <w:rPr>
        <w:rFonts w:hint="default"/>
        <w:lang w:val="en-US" w:eastAsia="en-US" w:bidi="ar-SA"/>
      </w:rPr>
    </w:lvl>
    <w:lvl w:ilvl="7" w:tplc="3C7E106C">
      <w:numFmt w:val="bullet"/>
      <w:lvlText w:val="•"/>
      <w:lvlJc w:val="left"/>
      <w:pPr>
        <w:ind w:left="5756" w:hanging="403"/>
      </w:pPr>
      <w:rPr>
        <w:rFonts w:hint="default"/>
        <w:lang w:val="en-US" w:eastAsia="en-US" w:bidi="ar-SA"/>
      </w:rPr>
    </w:lvl>
    <w:lvl w:ilvl="8" w:tplc="8446047E">
      <w:numFmt w:val="bullet"/>
      <w:lvlText w:val="•"/>
      <w:lvlJc w:val="left"/>
      <w:pPr>
        <w:ind w:left="6513" w:hanging="403"/>
      </w:pPr>
      <w:rPr>
        <w:rFonts w:hint="default"/>
        <w:lang w:val="en-US" w:eastAsia="en-US" w:bidi="ar-SA"/>
      </w:rPr>
    </w:lvl>
  </w:abstractNum>
  <w:abstractNum w:abstractNumId="17" w15:restartNumberingAfterBreak="0">
    <w:nsid w:val="4AE85C2F"/>
    <w:multiLevelType w:val="hybridMultilevel"/>
    <w:tmpl w:val="9E965942"/>
    <w:lvl w:ilvl="0" w:tplc="B2644A2C">
      <w:numFmt w:val="bullet"/>
      <w:lvlText w:val="—"/>
      <w:lvlJc w:val="left"/>
      <w:pPr>
        <w:ind w:left="453" w:hanging="403"/>
      </w:pPr>
      <w:rPr>
        <w:rFonts w:ascii="Cambria" w:eastAsia="Cambria" w:hAnsi="Cambria" w:cs="Cambria" w:hint="default"/>
        <w:b w:val="0"/>
        <w:bCs w:val="0"/>
        <w:i w:val="0"/>
        <w:iCs w:val="0"/>
        <w:color w:val="231F20"/>
        <w:spacing w:val="0"/>
        <w:w w:val="100"/>
        <w:sz w:val="20"/>
        <w:szCs w:val="20"/>
        <w:lang w:val="en-US" w:eastAsia="en-US" w:bidi="ar-SA"/>
      </w:rPr>
    </w:lvl>
    <w:lvl w:ilvl="1" w:tplc="F0CAFFF2">
      <w:numFmt w:val="bullet"/>
      <w:lvlText w:val="•"/>
      <w:lvlJc w:val="left"/>
      <w:pPr>
        <w:ind w:left="1216" w:hanging="403"/>
      </w:pPr>
      <w:rPr>
        <w:rFonts w:hint="default"/>
        <w:lang w:val="en-US" w:eastAsia="en-US" w:bidi="ar-SA"/>
      </w:rPr>
    </w:lvl>
    <w:lvl w:ilvl="2" w:tplc="9B2EA662">
      <w:numFmt w:val="bullet"/>
      <w:lvlText w:val="•"/>
      <w:lvlJc w:val="left"/>
      <w:pPr>
        <w:ind w:left="1973" w:hanging="403"/>
      </w:pPr>
      <w:rPr>
        <w:rFonts w:hint="default"/>
        <w:lang w:val="en-US" w:eastAsia="en-US" w:bidi="ar-SA"/>
      </w:rPr>
    </w:lvl>
    <w:lvl w:ilvl="3" w:tplc="9F448DA4">
      <w:numFmt w:val="bullet"/>
      <w:lvlText w:val="•"/>
      <w:lvlJc w:val="left"/>
      <w:pPr>
        <w:ind w:left="2730" w:hanging="403"/>
      </w:pPr>
      <w:rPr>
        <w:rFonts w:hint="default"/>
        <w:lang w:val="en-US" w:eastAsia="en-US" w:bidi="ar-SA"/>
      </w:rPr>
    </w:lvl>
    <w:lvl w:ilvl="4" w:tplc="61B0F7F8">
      <w:numFmt w:val="bullet"/>
      <w:lvlText w:val="•"/>
      <w:lvlJc w:val="left"/>
      <w:pPr>
        <w:ind w:left="3486" w:hanging="403"/>
      </w:pPr>
      <w:rPr>
        <w:rFonts w:hint="default"/>
        <w:lang w:val="en-US" w:eastAsia="en-US" w:bidi="ar-SA"/>
      </w:rPr>
    </w:lvl>
    <w:lvl w:ilvl="5" w:tplc="6DE457BA">
      <w:numFmt w:val="bullet"/>
      <w:lvlText w:val="•"/>
      <w:lvlJc w:val="left"/>
      <w:pPr>
        <w:ind w:left="4243" w:hanging="403"/>
      </w:pPr>
      <w:rPr>
        <w:rFonts w:hint="default"/>
        <w:lang w:val="en-US" w:eastAsia="en-US" w:bidi="ar-SA"/>
      </w:rPr>
    </w:lvl>
    <w:lvl w:ilvl="6" w:tplc="E7B46CF8">
      <w:numFmt w:val="bullet"/>
      <w:lvlText w:val="•"/>
      <w:lvlJc w:val="left"/>
      <w:pPr>
        <w:ind w:left="5000" w:hanging="403"/>
      </w:pPr>
      <w:rPr>
        <w:rFonts w:hint="default"/>
        <w:lang w:val="en-US" w:eastAsia="en-US" w:bidi="ar-SA"/>
      </w:rPr>
    </w:lvl>
    <w:lvl w:ilvl="7" w:tplc="C05C1CE4">
      <w:numFmt w:val="bullet"/>
      <w:lvlText w:val="•"/>
      <w:lvlJc w:val="left"/>
      <w:pPr>
        <w:ind w:left="5756" w:hanging="403"/>
      </w:pPr>
      <w:rPr>
        <w:rFonts w:hint="default"/>
        <w:lang w:val="en-US" w:eastAsia="en-US" w:bidi="ar-SA"/>
      </w:rPr>
    </w:lvl>
    <w:lvl w:ilvl="8" w:tplc="96EA09A2">
      <w:numFmt w:val="bullet"/>
      <w:lvlText w:val="•"/>
      <w:lvlJc w:val="left"/>
      <w:pPr>
        <w:ind w:left="6513" w:hanging="403"/>
      </w:pPr>
      <w:rPr>
        <w:rFonts w:hint="default"/>
        <w:lang w:val="en-US" w:eastAsia="en-US" w:bidi="ar-SA"/>
      </w:rPr>
    </w:lvl>
  </w:abstractNum>
  <w:abstractNum w:abstractNumId="18" w15:restartNumberingAfterBreak="0">
    <w:nsid w:val="4DE510F9"/>
    <w:multiLevelType w:val="hybridMultilevel"/>
    <w:tmpl w:val="BD727202"/>
    <w:lvl w:ilvl="0" w:tplc="48461672">
      <w:numFmt w:val="bullet"/>
      <w:lvlText w:val="—"/>
      <w:lvlJc w:val="left"/>
      <w:pPr>
        <w:ind w:left="453" w:hanging="403"/>
      </w:pPr>
      <w:rPr>
        <w:rFonts w:ascii="Cambria" w:eastAsia="Cambria" w:hAnsi="Cambria" w:cs="Cambria" w:hint="default"/>
        <w:b w:val="0"/>
        <w:bCs w:val="0"/>
        <w:i w:val="0"/>
        <w:iCs w:val="0"/>
        <w:color w:val="231F20"/>
        <w:spacing w:val="0"/>
        <w:w w:val="100"/>
        <w:sz w:val="20"/>
        <w:szCs w:val="20"/>
        <w:lang w:val="en-US" w:eastAsia="en-US" w:bidi="ar-SA"/>
      </w:rPr>
    </w:lvl>
    <w:lvl w:ilvl="1" w:tplc="70D28E2E">
      <w:numFmt w:val="bullet"/>
      <w:lvlText w:val="•"/>
      <w:lvlJc w:val="left"/>
      <w:pPr>
        <w:ind w:left="1216" w:hanging="403"/>
      </w:pPr>
      <w:rPr>
        <w:rFonts w:hint="default"/>
        <w:lang w:val="en-US" w:eastAsia="en-US" w:bidi="ar-SA"/>
      </w:rPr>
    </w:lvl>
    <w:lvl w:ilvl="2" w:tplc="EE96A7D8">
      <w:numFmt w:val="bullet"/>
      <w:lvlText w:val="•"/>
      <w:lvlJc w:val="left"/>
      <w:pPr>
        <w:ind w:left="1973" w:hanging="403"/>
      </w:pPr>
      <w:rPr>
        <w:rFonts w:hint="default"/>
        <w:lang w:val="en-US" w:eastAsia="en-US" w:bidi="ar-SA"/>
      </w:rPr>
    </w:lvl>
    <w:lvl w:ilvl="3" w:tplc="79E6CD98">
      <w:numFmt w:val="bullet"/>
      <w:lvlText w:val="•"/>
      <w:lvlJc w:val="left"/>
      <w:pPr>
        <w:ind w:left="2730" w:hanging="403"/>
      </w:pPr>
      <w:rPr>
        <w:rFonts w:hint="default"/>
        <w:lang w:val="en-US" w:eastAsia="en-US" w:bidi="ar-SA"/>
      </w:rPr>
    </w:lvl>
    <w:lvl w:ilvl="4" w:tplc="DF185CB8">
      <w:numFmt w:val="bullet"/>
      <w:lvlText w:val="•"/>
      <w:lvlJc w:val="left"/>
      <w:pPr>
        <w:ind w:left="3486" w:hanging="403"/>
      </w:pPr>
      <w:rPr>
        <w:rFonts w:hint="default"/>
        <w:lang w:val="en-US" w:eastAsia="en-US" w:bidi="ar-SA"/>
      </w:rPr>
    </w:lvl>
    <w:lvl w:ilvl="5" w:tplc="7B249222">
      <w:numFmt w:val="bullet"/>
      <w:lvlText w:val="•"/>
      <w:lvlJc w:val="left"/>
      <w:pPr>
        <w:ind w:left="4243" w:hanging="403"/>
      </w:pPr>
      <w:rPr>
        <w:rFonts w:hint="default"/>
        <w:lang w:val="en-US" w:eastAsia="en-US" w:bidi="ar-SA"/>
      </w:rPr>
    </w:lvl>
    <w:lvl w:ilvl="6" w:tplc="C5DE4DB2">
      <w:numFmt w:val="bullet"/>
      <w:lvlText w:val="•"/>
      <w:lvlJc w:val="left"/>
      <w:pPr>
        <w:ind w:left="5000" w:hanging="403"/>
      </w:pPr>
      <w:rPr>
        <w:rFonts w:hint="default"/>
        <w:lang w:val="en-US" w:eastAsia="en-US" w:bidi="ar-SA"/>
      </w:rPr>
    </w:lvl>
    <w:lvl w:ilvl="7" w:tplc="1A48BB84">
      <w:numFmt w:val="bullet"/>
      <w:lvlText w:val="•"/>
      <w:lvlJc w:val="left"/>
      <w:pPr>
        <w:ind w:left="5756" w:hanging="403"/>
      </w:pPr>
      <w:rPr>
        <w:rFonts w:hint="default"/>
        <w:lang w:val="en-US" w:eastAsia="en-US" w:bidi="ar-SA"/>
      </w:rPr>
    </w:lvl>
    <w:lvl w:ilvl="8" w:tplc="63FC3606">
      <w:numFmt w:val="bullet"/>
      <w:lvlText w:val="•"/>
      <w:lvlJc w:val="left"/>
      <w:pPr>
        <w:ind w:left="6513" w:hanging="403"/>
      </w:pPr>
      <w:rPr>
        <w:rFonts w:hint="default"/>
        <w:lang w:val="en-US" w:eastAsia="en-US" w:bidi="ar-SA"/>
      </w:rPr>
    </w:lvl>
  </w:abstractNum>
  <w:abstractNum w:abstractNumId="19" w15:restartNumberingAfterBreak="0">
    <w:nsid w:val="4EBE21F8"/>
    <w:multiLevelType w:val="hybridMultilevel"/>
    <w:tmpl w:val="DD98C9A4"/>
    <w:lvl w:ilvl="0" w:tplc="32E49C7C">
      <w:numFmt w:val="bullet"/>
      <w:lvlText w:val="—"/>
      <w:lvlJc w:val="left"/>
      <w:pPr>
        <w:ind w:left="452" w:hanging="403"/>
      </w:pPr>
      <w:rPr>
        <w:rFonts w:ascii="Cambria" w:eastAsia="Cambria" w:hAnsi="Cambria" w:cs="Cambria" w:hint="default"/>
        <w:b w:val="0"/>
        <w:bCs w:val="0"/>
        <w:i w:val="0"/>
        <w:iCs w:val="0"/>
        <w:color w:val="231F20"/>
        <w:spacing w:val="0"/>
        <w:w w:val="100"/>
        <w:sz w:val="20"/>
        <w:szCs w:val="20"/>
        <w:lang w:val="en-US" w:eastAsia="en-US" w:bidi="ar-SA"/>
      </w:rPr>
    </w:lvl>
    <w:lvl w:ilvl="1" w:tplc="BA58649A">
      <w:numFmt w:val="bullet"/>
      <w:lvlText w:val="•"/>
      <w:lvlJc w:val="left"/>
      <w:pPr>
        <w:ind w:left="1103" w:hanging="403"/>
      </w:pPr>
      <w:rPr>
        <w:rFonts w:hint="default"/>
        <w:lang w:val="en-US" w:eastAsia="en-US" w:bidi="ar-SA"/>
      </w:rPr>
    </w:lvl>
    <w:lvl w:ilvl="2" w:tplc="CECE5394">
      <w:numFmt w:val="bullet"/>
      <w:lvlText w:val="•"/>
      <w:lvlJc w:val="left"/>
      <w:pPr>
        <w:ind w:left="1746" w:hanging="403"/>
      </w:pPr>
      <w:rPr>
        <w:rFonts w:hint="default"/>
        <w:lang w:val="en-US" w:eastAsia="en-US" w:bidi="ar-SA"/>
      </w:rPr>
    </w:lvl>
    <w:lvl w:ilvl="3" w:tplc="C9EE4C34">
      <w:numFmt w:val="bullet"/>
      <w:lvlText w:val="•"/>
      <w:lvlJc w:val="left"/>
      <w:pPr>
        <w:ind w:left="2389" w:hanging="403"/>
      </w:pPr>
      <w:rPr>
        <w:rFonts w:hint="default"/>
        <w:lang w:val="en-US" w:eastAsia="en-US" w:bidi="ar-SA"/>
      </w:rPr>
    </w:lvl>
    <w:lvl w:ilvl="4" w:tplc="B584FD2A">
      <w:numFmt w:val="bullet"/>
      <w:lvlText w:val="•"/>
      <w:lvlJc w:val="left"/>
      <w:pPr>
        <w:ind w:left="3033" w:hanging="403"/>
      </w:pPr>
      <w:rPr>
        <w:rFonts w:hint="default"/>
        <w:lang w:val="en-US" w:eastAsia="en-US" w:bidi="ar-SA"/>
      </w:rPr>
    </w:lvl>
    <w:lvl w:ilvl="5" w:tplc="CF56B056">
      <w:numFmt w:val="bullet"/>
      <w:lvlText w:val="•"/>
      <w:lvlJc w:val="left"/>
      <w:pPr>
        <w:ind w:left="3676" w:hanging="403"/>
      </w:pPr>
      <w:rPr>
        <w:rFonts w:hint="default"/>
        <w:lang w:val="en-US" w:eastAsia="en-US" w:bidi="ar-SA"/>
      </w:rPr>
    </w:lvl>
    <w:lvl w:ilvl="6" w:tplc="85F21B3E">
      <w:numFmt w:val="bullet"/>
      <w:lvlText w:val="•"/>
      <w:lvlJc w:val="left"/>
      <w:pPr>
        <w:ind w:left="4319" w:hanging="403"/>
      </w:pPr>
      <w:rPr>
        <w:rFonts w:hint="default"/>
        <w:lang w:val="en-US" w:eastAsia="en-US" w:bidi="ar-SA"/>
      </w:rPr>
    </w:lvl>
    <w:lvl w:ilvl="7" w:tplc="8BC0C8AA">
      <w:numFmt w:val="bullet"/>
      <w:lvlText w:val="•"/>
      <w:lvlJc w:val="left"/>
      <w:pPr>
        <w:ind w:left="4963" w:hanging="403"/>
      </w:pPr>
      <w:rPr>
        <w:rFonts w:hint="default"/>
        <w:lang w:val="en-US" w:eastAsia="en-US" w:bidi="ar-SA"/>
      </w:rPr>
    </w:lvl>
    <w:lvl w:ilvl="8" w:tplc="B60453B0">
      <w:numFmt w:val="bullet"/>
      <w:lvlText w:val="•"/>
      <w:lvlJc w:val="left"/>
      <w:pPr>
        <w:ind w:left="5606" w:hanging="403"/>
      </w:pPr>
      <w:rPr>
        <w:rFonts w:hint="default"/>
        <w:lang w:val="en-US" w:eastAsia="en-US" w:bidi="ar-SA"/>
      </w:rPr>
    </w:lvl>
  </w:abstractNum>
  <w:abstractNum w:abstractNumId="20" w15:restartNumberingAfterBreak="0">
    <w:nsid w:val="55C47D38"/>
    <w:multiLevelType w:val="hybridMultilevel"/>
    <w:tmpl w:val="3910A648"/>
    <w:lvl w:ilvl="0" w:tplc="B48863F0">
      <w:numFmt w:val="bullet"/>
      <w:lvlText w:val="—"/>
      <w:lvlJc w:val="left"/>
      <w:pPr>
        <w:ind w:left="453" w:hanging="403"/>
      </w:pPr>
      <w:rPr>
        <w:rFonts w:ascii="Cambria" w:eastAsia="Cambria" w:hAnsi="Cambria" w:cs="Cambria" w:hint="default"/>
        <w:b w:val="0"/>
        <w:bCs w:val="0"/>
        <w:i w:val="0"/>
        <w:iCs w:val="0"/>
        <w:color w:val="231F20"/>
        <w:spacing w:val="0"/>
        <w:w w:val="100"/>
        <w:sz w:val="20"/>
        <w:szCs w:val="20"/>
        <w:lang w:val="en-US" w:eastAsia="en-US" w:bidi="ar-SA"/>
      </w:rPr>
    </w:lvl>
    <w:lvl w:ilvl="1" w:tplc="681A06AE">
      <w:numFmt w:val="bullet"/>
      <w:lvlText w:val="•"/>
      <w:lvlJc w:val="left"/>
      <w:pPr>
        <w:ind w:left="1216" w:hanging="403"/>
      </w:pPr>
      <w:rPr>
        <w:rFonts w:hint="default"/>
        <w:lang w:val="en-US" w:eastAsia="en-US" w:bidi="ar-SA"/>
      </w:rPr>
    </w:lvl>
    <w:lvl w:ilvl="2" w:tplc="A2204332">
      <w:numFmt w:val="bullet"/>
      <w:lvlText w:val="•"/>
      <w:lvlJc w:val="left"/>
      <w:pPr>
        <w:ind w:left="1973" w:hanging="403"/>
      </w:pPr>
      <w:rPr>
        <w:rFonts w:hint="default"/>
        <w:lang w:val="en-US" w:eastAsia="en-US" w:bidi="ar-SA"/>
      </w:rPr>
    </w:lvl>
    <w:lvl w:ilvl="3" w:tplc="5498D81A">
      <w:numFmt w:val="bullet"/>
      <w:lvlText w:val="•"/>
      <w:lvlJc w:val="left"/>
      <w:pPr>
        <w:ind w:left="2730" w:hanging="403"/>
      </w:pPr>
      <w:rPr>
        <w:rFonts w:hint="default"/>
        <w:lang w:val="en-US" w:eastAsia="en-US" w:bidi="ar-SA"/>
      </w:rPr>
    </w:lvl>
    <w:lvl w:ilvl="4" w:tplc="FA9CFD78">
      <w:numFmt w:val="bullet"/>
      <w:lvlText w:val="•"/>
      <w:lvlJc w:val="left"/>
      <w:pPr>
        <w:ind w:left="3486" w:hanging="403"/>
      </w:pPr>
      <w:rPr>
        <w:rFonts w:hint="default"/>
        <w:lang w:val="en-US" w:eastAsia="en-US" w:bidi="ar-SA"/>
      </w:rPr>
    </w:lvl>
    <w:lvl w:ilvl="5" w:tplc="929C176E">
      <w:numFmt w:val="bullet"/>
      <w:lvlText w:val="•"/>
      <w:lvlJc w:val="left"/>
      <w:pPr>
        <w:ind w:left="4243" w:hanging="403"/>
      </w:pPr>
      <w:rPr>
        <w:rFonts w:hint="default"/>
        <w:lang w:val="en-US" w:eastAsia="en-US" w:bidi="ar-SA"/>
      </w:rPr>
    </w:lvl>
    <w:lvl w:ilvl="6" w:tplc="3E4C4CDA">
      <w:numFmt w:val="bullet"/>
      <w:lvlText w:val="•"/>
      <w:lvlJc w:val="left"/>
      <w:pPr>
        <w:ind w:left="5000" w:hanging="403"/>
      </w:pPr>
      <w:rPr>
        <w:rFonts w:hint="default"/>
        <w:lang w:val="en-US" w:eastAsia="en-US" w:bidi="ar-SA"/>
      </w:rPr>
    </w:lvl>
    <w:lvl w:ilvl="7" w:tplc="A3A45CAE">
      <w:numFmt w:val="bullet"/>
      <w:lvlText w:val="•"/>
      <w:lvlJc w:val="left"/>
      <w:pPr>
        <w:ind w:left="5756" w:hanging="403"/>
      </w:pPr>
      <w:rPr>
        <w:rFonts w:hint="default"/>
        <w:lang w:val="en-US" w:eastAsia="en-US" w:bidi="ar-SA"/>
      </w:rPr>
    </w:lvl>
    <w:lvl w:ilvl="8" w:tplc="13EC8764">
      <w:numFmt w:val="bullet"/>
      <w:lvlText w:val="•"/>
      <w:lvlJc w:val="left"/>
      <w:pPr>
        <w:ind w:left="6513" w:hanging="403"/>
      </w:pPr>
      <w:rPr>
        <w:rFonts w:hint="default"/>
        <w:lang w:val="en-US" w:eastAsia="en-US" w:bidi="ar-SA"/>
      </w:rPr>
    </w:lvl>
  </w:abstractNum>
  <w:abstractNum w:abstractNumId="21" w15:restartNumberingAfterBreak="0">
    <w:nsid w:val="591954DB"/>
    <w:multiLevelType w:val="hybridMultilevel"/>
    <w:tmpl w:val="5E52FB2E"/>
    <w:lvl w:ilvl="0" w:tplc="A658F48A">
      <w:numFmt w:val="bullet"/>
      <w:lvlText w:val="—"/>
      <w:lvlJc w:val="left"/>
      <w:pPr>
        <w:ind w:left="453" w:hanging="403"/>
      </w:pPr>
      <w:rPr>
        <w:rFonts w:ascii="Cambria" w:eastAsia="Cambria" w:hAnsi="Cambria" w:cs="Cambria" w:hint="default"/>
        <w:b w:val="0"/>
        <w:bCs w:val="0"/>
        <w:i w:val="0"/>
        <w:iCs w:val="0"/>
        <w:color w:val="231F20"/>
        <w:spacing w:val="0"/>
        <w:w w:val="100"/>
        <w:sz w:val="20"/>
        <w:szCs w:val="20"/>
        <w:lang w:val="en-US" w:eastAsia="en-US" w:bidi="ar-SA"/>
      </w:rPr>
    </w:lvl>
    <w:lvl w:ilvl="1" w:tplc="DC960078">
      <w:numFmt w:val="bullet"/>
      <w:lvlText w:val="•"/>
      <w:lvlJc w:val="left"/>
      <w:pPr>
        <w:ind w:left="1216" w:hanging="403"/>
      </w:pPr>
      <w:rPr>
        <w:rFonts w:hint="default"/>
        <w:lang w:val="en-US" w:eastAsia="en-US" w:bidi="ar-SA"/>
      </w:rPr>
    </w:lvl>
    <w:lvl w:ilvl="2" w:tplc="784A2A1A">
      <w:numFmt w:val="bullet"/>
      <w:lvlText w:val="•"/>
      <w:lvlJc w:val="left"/>
      <w:pPr>
        <w:ind w:left="1973" w:hanging="403"/>
      </w:pPr>
      <w:rPr>
        <w:rFonts w:hint="default"/>
        <w:lang w:val="en-US" w:eastAsia="en-US" w:bidi="ar-SA"/>
      </w:rPr>
    </w:lvl>
    <w:lvl w:ilvl="3" w:tplc="812AB3AE">
      <w:numFmt w:val="bullet"/>
      <w:lvlText w:val="•"/>
      <w:lvlJc w:val="left"/>
      <w:pPr>
        <w:ind w:left="2730" w:hanging="403"/>
      </w:pPr>
      <w:rPr>
        <w:rFonts w:hint="default"/>
        <w:lang w:val="en-US" w:eastAsia="en-US" w:bidi="ar-SA"/>
      </w:rPr>
    </w:lvl>
    <w:lvl w:ilvl="4" w:tplc="A7108F22">
      <w:numFmt w:val="bullet"/>
      <w:lvlText w:val="•"/>
      <w:lvlJc w:val="left"/>
      <w:pPr>
        <w:ind w:left="3486" w:hanging="403"/>
      </w:pPr>
      <w:rPr>
        <w:rFonts w:hint="default"/>
        <w:lang w:val="en-US" w:eastAsia="en-US" w:bidi="ar-SA"/>
      </w:rPr>
    </w:lvl>
    <w:lvl w:ilvl="5" w:tplc="B74C86B8">
      <w:numFmt w:val="bullet"/>
      <w:lvlText w:val="•"/>
      <w:lvlJc w:val="left"/>
      <w:pPr>
        <w:ind w:left="4243" w:hanging="403"/>
      </w:pPr>
      <w:rPr>
        <w:rFonts w:hint="default"/>
        <w:lang w:val="en-US" w:eastAsia="en-US" w:bidi="ar-SA"/>
      </w:rPr>
    </w:lvl>
    <w:lvl w:ilvl="6" w:tplc="BAD28DF8">
      <w:numFmt w:val="bullet"/>
      <w:lvlText w:val="•"/>
      <w:lvlJc w:val="left"/>
      <w:pPr>
        <w:ind w:left="5000" w:hanging="403"/>
      </w:pPr>
      <w:rPr>
        <w:rFonts w:hint="default"/>
        <w:lang w:val="en-US" w:eastAsia="en-US" w:bidi="ar-SA"/>
      </w:rPr>
    </w:lvl>
    <w:lvl w:ilvl="7" w:tplc="DFCC192A">
      <w:numFmt w:val="bullet"/>
      <w:lvlText w:val="•"/>
      <w:lvlJc w:val="left"/>
      <w:pPr>
        <w:ind w:left="5756" w:hanging="403"/>
      </w:pPr>
      <w:rPr>
        <w:rFonts w:hint="default"/>
        <w:lang w:val="en-US" w:eastAsia="en-US" w:bidi="ar-SA"/>
      </w:rPr>
    </w:lvl>
    <w:lvl w:ilvl="8" w:tplc="AC92E060">
      <w:numFmt w:val="bullet"/>
      <w:lvlText w:val="•"/>
      <w:lvlJc w:val="left"/>
      <w:pPr>
        <w:ind w:left="6513" w:hanging="403"/>
      </w:pPr>
      <w:rPr>
        <w:rFonts w:hint="default"/>
        <w:lang w:val="en-US" w:eastAsia="en-US" w:bidi="ar-SA"/>
      </w:rPr>
    </w:lvl>
  </w:abstractNum>
  <w:abstractNum w:abstractNumId="22" w15:restartNumberingAfterBreak="0">
    <w:nsid w:val="5F3F4EE3"/>
    <w:multiLevelType w:val="hybridMultilevel"/>
    <w:tmpl w:val="369A2670"/>
    <w:lvl w:ilvl="0" w:tplc="08C01ABC">
      <w:numFmt w:val="bullet"/>
      <w:lvlText w:val="—"/>
      <w:lvlJc w:val="left"/>
      <w:pPr>
        <w:ind w:left="451" w:hanging="403"/>
      </w:pPr>
      <w:rPr>
        <w:rFonts w:ascii="Cambria" w:eastAsia="Cambria" w:hAnsi="Cambria" w:cs="Cambria" w:hint="default"/>
        <w:b w:val="0"/>
        <w:bCs w:val="0"/>
        <w:i w:val="0"/>
        <w:iCs w:val="0"/>
        <w:color w:val="231F20"/>
        <w:spacing w:val="0"/>
        <w:w w:val="100"/>
        <w:sz w:val="20"/>
        <w:szCs w:val="20"/>
        <w:lang w:val="en-US" w:eastAsia="en-US" w:bidi="ar-SA"/>
      </w:rPr>
    </w:lvl>
    <w:lvl w:ilvl="1" w:tplc="E6BE9036">
      <w:numFmt w:val="bullet"/>
      <w:lvlText w:val="•"/>
      <w:lvlJc w:val="left"/>
      <w:pPr>
        <w:ind w:left="864" w:hanging="403"/>
      </w:pPr>
      <w:rPr>
        <w:rFonts w:hint="default"/>
        <w:lang w:val="en-US" w:eastAsia="en-US" w:bidi="ar-SA"/>
      </w:rPr>
    </w:lvl>
    <w:lvl w:ilvl="2" w:tplc="D5DA99C4">
      <w:numFmt w:val="bullet"/>
      <w:lvlText w:val="•"/>
      <w:lvlJc w:val="left"/>
      <w:pPr>
        <w:ind w:left="1268" w:hanging="403"/>
      </w:pPr>
      <w:rPr>
        <w:rFonts w:hint="default"/>
        <w:lang w:val="en-US" w:eastAsia="en-US" w:bidi="ar-SA"/>
      </w:rPr>
    </w:lvl>
    <w:lvl w:ilvl="3" w:tplc="59C69146">
      <w:numFmt w:val="bullet"/>
      <w:lvlText w:val="•"/>
      <w:lvlJc w:val="left"/>
      <w:pPr>
        <w:ind w:left="1672" w:hanging="403"/>
      </w:pPr>
      <w:rPr>
        <w:rFonts w:hint="default"/>
        <w:lang w:val="en-US" w:eastAsia="en-US" w:bidi="ar-SA"/>
      </w:rPr>
    </w:lvl>
    <w:lvl w:ilvl="4" w:tplc="CEA08F7C">
      <w:numFmt w:val="bullet"/>
      <w:lvlText w:val="•"/>
      <w:lvlJc w:val="left"/>
      <w:pPr>
        <w:ind w:left="2076" w:hanging="403"/>
      </w:pPr>
      <w:rPr>
        <w:rFonts w:hint="default"/>
        <w:lang w:val="en-US" w:eastAsia="en-US" w:bidi="ar-SA"/>
      </w:rPr>
    </w:lvl>
    <w:lvl w:ilvl="5" w:tplc="34FE4198">
      <w:numFmt w:val="bullet"/>
      <w:lvlText w:val="•"/>
      <w:lvlJc w:val="left"/>
      <w:pPr>
        <w:ind w:left="2481" w:hanging="403"/>
      </w:pPr>
      <w:rPr>
        <w:rFonts w:hint="default"/>
        <w:lang w:val="en-US" w:eastAsia="en-US" w:bidi="ar-SA"/>
      </w:rPr>
    </w:lvl>
    <w:lvl w:ilvl="6" w:tplc="D3D42B22">
      <w:numFmt w:val="bullet"/>
      <w:lvlText w:val="•"/>
      <w:lvlJc w:val="left"/>
      <w:pPr>
        <w:ind w:left="2885" w:hanging="403"/>
      </w:pPr>
      <w:rPr>
        <w:rFonts w:hint="default"/>
        <w:lang w:val="en-US" w:eastAsia="en-US" w:bidi="ar-SA"/>
      </w:rPr>
    </w:lvl>
    <w:lvl w:ilvl="7" w:tplc="25628E3A">
      <w:numFmt w:val="bullet"/>
      <w:lvlText w:val="•"/>
      <w:lvlJc w:val="left"/>
      <w:pPr>
        <w:ind w:left="3289" w:hanging="403"/>
      </w:pPr>
      <w:rPr>
        <w:rFonts w:hint="default"/>
        <w:lang w:val="en-US" w:eastAsia="en-US" w:bidi="ar-SA"/>
      </w:rPr>
    </w:lvl>
    <w:lvl w:ilvl="8" w:tplc="C7127ABC">
      <w:numFmt w:val="bullet"/>
      <w:lvlText w:val="•"/>
      <w:lvlJc w:val="left"/>
      <w:pPr>
        <w:ind w:left="3693" w:hanging="403"/>
      </w:pPr>
      <w:rPr>
        <w:rFonts w:hint="default"/>
        <w:lang w:val="en-US" w:eastAsia="en-US" w:bidi="ar-SA"/>
      </w:rPr>
    </w:lvl>
  </w:abstractNum>
  <w:abstractNum w:abstractNumId="23" w15:restartNumberingAfterBreak="0">
    <w:nsid w:val="5F9E0BB7"/>
    <w:multiLevelType w:val="hybridMultilevel"/>
    <w:tmpl w:val="28907C2A"/>
    <w:lvl w:ilvl="0" w:tplc="D3F05542">
      <w:numFmt w:val="bullet"/>
      <w:lvlText w:val="—"/>
      <w:lvlJc w:val="left"/>
      <w:pPr>
        <w:ind w:left="451" w:hanging="403"/>
      </w:pPr>
      <w:rPr>
        <w:rFonts w:ascii="Cambria" w:eastAsia="Cambria" w:hAnsi="Cambria" w:cs="Cambria" w:hint="default"/>
        <w:b w:val="0"/>
        <w:bCs w:val="0"/>
        <w:i w:val="0"/>
        <w:iCs w:val="0"/>
        <w:color w:val="231F20"/>
        <w:spacing w:val="0"/>
        <w:w w:val="100"/>
        <w:sz w:val="20"/>
        <w:szCs w:val="20"/>
        <w:lang w:val="en-US" w:eastAsia="en-US" w:bidi="ar-SA"/>
      </w:rPr>
    </w:lvl>
    <w:lvl w:ilvl="1" w:tplc="26CCE4BC">
      <w:numFmt w:val="bullet"/>
      <w:lvlText w:val="•"/>
      <w:lvlJc w:val="left"/>
      <w:pPr>
        <w:ind w:left="864" w:hanging="403"/>
      </w:pPr>
      <w:rPr>
        <w:rFonts w:hint="default"/>
        <w:lang w:val="en-US" w:eastAsia="en-US" w:bidi="ar-SA"/>
      </w:rPr>
    </w:lvl>
    <w:lvl w:ilvl="2" w:tplc="A3D6CF2A">
      <w:numFmt w:val="bullet"/>
      <w:lvlText w:val="•"/>
      <w:lvlJc w:val="left"/>
      <w:pPr>
        <w:ind w:left="1268" w:hanging="403"/>
      </w:pPr>
      <w:rPr>
        <w:rFonts w:hint="default"/>
        <w:lang w:val="en-US" w:eastAsia="en-US" w:bidi="ar-SA"/>
      </w:rPr>
    </w:lvl>
    <w:lvl w:ilvl="3" w:tplc="05FA9664">
      <w:numFmt w:val="bullet"/>
      <w:lvlText w:val="•"/>
      <w:lvlJc w:val="left"/>
      <w:pPr>
        <w:ind w:left="1672" w:hanging="403"/>
      </w:pPr>
      <w:rPr>
        <w:rFonts w:hint="default"/>
        <w:lang w:val="en-US" w:eastAsia="en-US" w:bidi="ar-SA"/>
      </w:rPr>
    </w:lvl>
    <w:lvl w:ilvl="4" w:tplc="E7381086">
      <w:numFmt w:val="bullet"/>
      <w:lvlText w:val="•"/>
      <w:lvlJc w:val="left"/>
      <w:pPr>
        <w:ind w:left="2076" w:hanging="403"/>
      </w:pPr>
      <w:rPr>
        <w:rFonts w:hint="default"/>
        <w:lang w:val="en-US" w:eastAsia="en-US" w:bidi="ar-SA"/>
      </w:rPr>
    </w:lvl>
    <w:lvl w:ilvl="5" w:tplc="6ADC1154">
      <w:numFmt w:val="bullet"/>
      <w:lvlText w:val="•"/>
      <w:lvlJc w:val="left"/>
      <w:pPr>
        <w:ind w:left="2481" w:hanging="403"/>
      </w:pPr>
      <w:rPr>
        <w:rFonts w:hint="default"/>
        <w:lang w:val="en-US" w:eastAsia="en-US" w:bidi="ar-SA"/>
      </w:rPr>
    </w:lvl>
    <w:lvl w:ilvl="6" w:tplc="1DD26964">
      <w:numFmt w:val="bullet"/>
      <w:lvlText w:val="•"/>
      <w:lvlJc w:val="left"/>
      <w:pPr>
        <w:ind w:left="2885" w:hanging="403"/>
      </w:pPr>
      <w:rPr>
        <w:rFonts w:hint="default"/>
        <w:lang w:val="en-US" w:eastAsia="en-US" w:bidi="ar-SA"/>
      </w:rPr>
    </w:lvl>
    <w:lvl w:ilvl="7" w:tplc="7BECA652">
      <w:numFmt w:val="bullet"/>
      <w:lvlText w:val="•"/>
      <w:lvlJc w:val="left"/>
      <w:pPr>
        <w:ind w:left="3289" w:hanging="403"/>
      </w:pPr>
      <w:rPr>
        <w:rFonts w:hint="default"/>
        <w:lang w:val="en-US" w:eastAsia="en-US" w:bidi="ar-SA"/>
      </w:rPr>
    </w:lvl>
    <w:lvl w:ilvl="8" w:tplc="2DD80122">
      <w:numFmt w:val="bullet"/>
      <w:lvlText w:val="•"/>
      <w:lvlJc w:val="left"/>
      <w:pPr>
        <w:ind w:left="3693" w:hanging="403"/>
      </w:pPr>
      <w:rPr>
        <w:rFonts w:hint="default"/>
        <w:lang w:val="en-US" w:eastAsia="en-US" w:bidi="ar-SA"/>
      </w:rPr>
    </w:lvl>
  </w:abstractNum>
  <w:abstractNum w:abstractNumId="24" w15:restartNumberingAfterBreak="0">
    <w:nsid w:val="60667FB6"/>
    <w:multiLevelType w:val="hybridMultilevel"/>
    <w:tmpl w:val="74CC299A"/>
    <w:lvl w:ilvl="0" w:tplc="7AEC4866">
      <w:numFmt w:val="bullet"/>
      <w:lvlText w:val="—"/>
      <w:lvlJc w:val="left"/>
      <w:pPr>
        <w:ind w:left="453" w:hanging="403"/>
      </w:pPr>
      <w:rPr>
        <w:rFonts w:ascii="Cambria" w:eastAsia="Cambria" w:hAnsi="Cambria" w:cs="Cambria" w:hint="default"/>
        <w:b w:val="0"/>
        <w:bCs w:val="0"/>
        <w:i w:val="0"/>
        <w:iCs w:val="0"/>
        <w:color w:val="231F20"/>
        <w:spacing w:val="0"/>
        <w:w w:val="100"/>
        <w:sz w:val="20"/>
        <w:szCs w:val="20"/>
        <w:lang w:val="en-US" w:eastAsia="en-US" w:bidi="ar-SA"/>
      </w:rPr>
    </w:lvl>
    <w:lvl w:ilvl="1" w:tplc="C6265CD2">
      <w:numFmt w:val="bullet"/>
      <w:lvlText w:val="•"/>
      <w:lvlJc w:val="left"/>
      <w:pPr>
        <w:ind w:left="1216" w:hanging="403"/>
      </w:pPr>
      <w:rPr>
        <w:rFonts w:hint="default"/>
        <w:lang w:val="en-US" w:eastAsia="en-US" w:bidi="ar-SA"/>
      </w:rPr>
    </w:lvl>
    <w:lvl w:ilvl="2" w:tplc="74DEF43C">
      <w:numFmt w:val="bullet"/>
      <w:lvlText w:val="•"/>
      <w:lvlJc w:val="left"/>
      <w:pPr>
        <w:ind w:left="1973" w:hanging="403"/>
      </w:pPr>
      <w:rPr>
        <w:rFonts w:hint="default"/>
        <w:lang w:val="en-US" w:eastAsia="en-US" w:bidi="ar-SA"/>
      </w:rPr>
    </w:lvl>
    <w:lvl w:ilvl="3" w:tplc="3CA0496A">
      <w:numFmt w:val="bullet"/>
      <w:lvlText w:val="•"/>
      <w:lvlJc w:val="left"/>
      <w:pPr>
        <w:ind w:left="2730" w:hanging="403"/>
      </w:pPr>
      <w:rPr>
        <w:rFonts w:hint="default"/>
        <w:lang w:val="en-US" w:eastAsia="en-US" w:bidi="ar-SA"/>
      </w:rPr>
    </w:lvl>
    <w:lvl w:ilvl="4" w:tplc="D6B6ACDE">
      <w:numFmt w:val="bullet"/>
      <w:lvlText w:val="•"/>
      <w:lvlJc w:val="left"/>
      <w:pPr>
        <w:ind w:left="3486" w:hanging="403"/>
      </w:pPr>
      <w:rPr>
        <w:rFonts w:hint="default"/>
        <w:lang w:val="en-US" w:eastAsia="en-US" w:bidi="ar-SA"/>
      </w:rPr>
    </w:lvl>
    <w:lvl w:ilvl="5" w:tplc="5F0008A2">
      <w:numFmt w:val="bullet"/>
      <w:lvlText w:val="•"/>
      <w:lvlJc w:val="left"/>
      <w:pPr>
        <w:ind w:left="4243" w:hanging="403"/>
      </w:pPr>
      <w:rPr>
        <w:rFonts w:hint="default"/>
        <w:lang w:val="en-US" w:eastAsia="en-US" w:bidi="ar-SA"/>
      </w:rPr>
    </w:lvl>
    <w:lvl w:ilvl="6" w:tplc="830AA728">
      <w:numFmt w:val="bullet"/>
      <w:lvlText w:val="•"/>
      <w:lvlJc w:val="left"/>
      <w:pPr>
        <w:ind w:left="5000" w:hanging="403"/>
      </w:pPr>
      <w:rPr>
        <w:rFonts w:hint="default"/>
        <w:lang w:val="en-US" w:eastAsia="en-US" w:bidi="ar-SA"/>
      </w:rPr>
    </w:lvl>
    <w:lvl w:ilvl="7" w:tplc="1AC4198C">
      <w:numFmt w:val="bullet"/>
      <w:lvlText w:val="•"/>
      <w:lvlJc w:val="left"/>
      <w:pPr>
        <w:ind w:left="5756" w:hanging="403"/>
      </w:pPr>
      <w:rPr>
        <w:rFonts w:hint="default"/>
        <w:lang w:val="en-US" w:eastAsia="en-US" w:bidi="ar-SA"/>
      </w:rPr>
    </w:lvl>
    <w:lvl w:ilvl="8" w:tplc="8A88191C">
      <w:numFmt w:val="bullet"/>
      <w:lvlText w:val="•"/>
      <w:lvlJc w:val="left"/>
      <w:pPr>
        <w:ind w:left="6513" w:hanging="403"/>
      </w:pPr>
      <w:rPr>
        <w:rFonts w:hint="default"/>
        <w:lang w:val="en-US" w:eastAsia="en-US" w:bidi="ar-SA"/>
      </w:rPr>
    </w:lvl>
  </w:abstractNum>
  <w:abstractNum w:abstractNumId="25" w15:restartNumberingAfterBreak="0">
    <w:nsid w:val="6135767A"/>
    <w:multiLevelType w:val="hybridMultilevel"/>
    <w:tmpl w:val="0AACECD8"/>
    <w:lvl w:ilvl="0" w:tplc="B13CFEF4">
      <w:numFmt w:val="bullet"/>
      <w:lvlText w:val="—"/>
      <w:lvlJc w:val="left"/>
      <w:pPr>
        <w:ind w:left="451" w:hanging="403"/>
      </w:pPr>
      <w:rPr>
        <w:rFonts w:ascii="Cambria" w:eastAsia="Cambria" w:hAnsi="Cambria" w:cs="Cambria" w:hint="default"/>
        <w:b w:val="0"/>
        <w:bCs w:val="0"/>
        <w:i w:val="0"/>
        <w:iCs w:val="0"/>
        <w:color w:val="231F20"/>
        <w:spacing w:val="0"/>
        <w:w w:val="100"/>
        <w:sz w:val="20"/>
        <w:szCs w:val="20"/>
        <w:lang w:val="en-US" w:eastAsia="en-US" w:bidi="ar-SA"/>
      </w:rPr>
    </w:lvl>
    <w:lvl w:ilvl="1" w:tplc="65F011D6">
      <w:numFmt w:val="bullet"/>
      <w:lvlText w:val="•"/>
      <w:lvlJc w:val="left"/>
      <w:pPr>
        <w:ind w:left="864" w:hanging="403"/>
      </w:pPr>
      <w:rPr>
        <w:rFonts w:hint="default"/>
        <w:lang w:val="en-US" w:eastAsia="en-US" w:bidi="ar-SA"/>
      </w:rPr>
    </w:lvl>
    <w:lvl w:ilvl="2" w:tplc="92C89E30">
      <w:numFmt w:val="bullet"/>
      <w:lvlText w:val="•"/>
      <w:lvlJc w:val="left"/>
      <w:pPr>
        <w:ind w:left="1268" w:hanging="403"/>
      </w:pPr>
      <w:rPr>
        <w:rFonts w:hint="default"/>
        <w:lang w:val="en-US" w:eastAsia="en-US" w:bidi="ar-SA"/>
      </w:rPr>
    </w:lvl>
    <w:lvl w:ilvl="3" w:tplc="3C2A88F8">
      <w:numFmt w:val="bullet"/>
      <w:lvlText w:val="•"/>
      <w:lvlJc w:val="left"/>
      <w:pPr>
        <w:ind w:left="1672" w:hanging="403"/>
      </w:pPr>
      <w:rPr>
        <w:rFonts w:hint="default"/>
        <w:lang w:val="en-US" w:eastAsia="en-US" w:bidi="ar-SA"/>
      </w:rPr>
    </w:lvl>
    <w:lvl w:ilvl="4" w:tplc="18FE20FA">
      <w:numFmt w:val="bullet"/>
      <w:lvlText w:val="•"/>
      <w:lvlJc w:val="left"/>
      <w:pPr>
        <w:ind w:left="2076" w:hanging="403"/>
      </w:pPr>
      <w:rPr>
        <w:rFonts w:hint="default"/>
        <w:lang w:val="en-US" w:eastAsia="en-US" w:bidi="ar-SA"/>
      </w:rPr>
    </w:lvl>
    <w:lvl w:ilvl="5" w:tplc="5D7CBEE0">
      <w:numFmt w:val="bullet"/>
      <w:lvlText w:val="•"/>
      <w:lvlJc w:val="left"/>
      <w:pPr>
        <w:ind w:left="2481" w:hanging="403"/>
      </w:pPr>
      <w:rPr>
        <w:rFonts w:hint="default"/>
        <w:lang w:val="en-US" w:eastAsia="en-US" w:bidi="ar-SA"/>
      </w:rPr>
    </w:lvl>
    <w:lvl w:ilvl="6" w:tplc="13CAB402">
      <w:numFmt w:val="bullet"/>
      <w:lvlText w:val="•"/>
      <w:lvlJc w:val="left"/>
      <w:pPr>
        <w:ind w:left="2885" w:hanging="403"/>
      </w:pPr>
      <w:rPr>
        <w:rFonts w:hint="default"/>
        <w:lang w:val="en-US" w:eastAsia="en-US" w:bidi="ar-SA"/>
      </w:rPr>
    </w:lvl>
    <w:lvl w:ilvl="7" w:tplc="2F6802DE">
      <w:numFmt w:val="bullet"/>
      <w:lvlText w:val="•"/>
      <w:lvlJc w:val="left"/>
      <w:pPr>
        <w:ind w:left="3289" w:hanging="403"/>
      </w:pPr>
      <w:rPr>
        <w:rFonts w:hint="default"/>
        <w:lang w:val="en-US" w:eastAsia="en-US" w:bidi="ar-SA"/>
      </w:rPr>
    </w:lvl>
    <w:lvl w:ilvl="8" w:tplc="42B44574">
      <w:numFmt w:val="bullet"/>
      <w:lvlText w:val="•"/>
      <w:lvlJc w:val="left"/>
      <w:pPr>
        <w:ind w:left="3693" w:hanging="403"/>
      </w:pPr>
      <w:rPr>
        <w:rFonts w:hint="default"/>
        <w:lang w:val="en-US" w:eastAsia="en-US" w:bidi="ar-SA"/>
      </w:rPr>
    </w:lvl>
  </w:abstractNum>
  <w:abstractNum w:abstractNumId="26" w15:restartNumberingAfterBreak="0">
    <w:nsid w:val="667B462D"/>
    <w:multiLevelType w:val="hybridMultilevel"/>
    <w:tmpl w:val="CFA0B37A"/>
    <w:lvl w:ilvl="0" w:tplc="EEC6E392">
      <w:numFmt w:val="bullet"/>
      <w:lvlText w:val="—"/>
      <w:lvlJc w:val="left"/>
      <w:pPr>
        <w:ind w:left="453" w:hanging="403"/>
      </w:pPr>
      <w:rPr>
        <w:rFonts w:ascii="Cambria" w:eastAsia="Cambria" w:hAnsi="Cambria" w:cs="Cambria" w:hint="default"/>
        <w:b w:val="0"/>
        <w:bCs w:val="0"/>
        <w:i w:val="0"/>
        <w:iCs w:val="0"/>
        <w:color w:val="231F20"/>
        <w:spacing w:val="0"/>
        <w:w w:val="100"/>
        <w:sz w:val="20"/>
        <w:szCs w:val="20"/>
        <w:lang w:val="en-US" w:eastAsia="en-US" w:bidi="ar-SA"/>
      </w:rPr>
    </w:lvl>
    <w:lvl w:ilvl="1" w:tplc="DED66466">
      <w:numFmt w:val="bullet"/>
      <w:lvlText w:val="•"/>
      <w:lvlJc w:val="left"/>
      <w:pPr>
        <w:ind w:left="1216" w:hanging="403"/>
      </w:pPr>
      <w:rPr>
        <w:rFonts w:hint="default"/>
        <w:lang w:val="en-US" w:eastAsia="en-US" w:bidi="ar-SA"/>
      </w:rPr>
    </w:lvl>
    <w:lvl w:ilvl="2" w:tplc="3DD46FA4">
      <w:numFmt w:val="bullet"/>
      <w:lvlText w:val="•"/>
      <w:lvlJc w:val="left"/>
      <w:pPr>
        <w:ind w:left="1973" w:hanging="403"/>
      </w:pPr>
      <w:rPr>
        <w:rFonts w:hint="default"/>
        <w:lang w:val="en-US" w:eastAsia="en-US" w:bidi="ar-SA"/>
      </w:rPr>
    </w:lvl>
    <w:lvl w:ilvl="3" w:tplc="89E8FF5C">
      <w:numFmt w:val="bullet"/>
      <w:lvlText w:val="•"/>
      <w:lvlJc w:val="left"/>
      <w:pPr>
        <w:ind w:left="2730" w:hanging="403"/>
      </w:pPr>
      <w:rPr>
        <w:rFonts w:hint="default"/>
        <w:lang w:val="en-US" w:eastAsia="en-US" w:bidi="ar-SA"/>
      </w:rPr>
    </w:lvl>
    <w:lvl w:ilvl="4" w:tplc="F1C6D12C">
      <w:numFmt w:val="bullet"/>
      <w:lvlText w:val="•"/>
      <w:lvlJc w:val="left"/>
      <w:pPr>
        <w:ind w:left="3486" w:hanging="403"/>
      </w:pPr>
      <w:rPr>
        <w:rFonts w:hint="default"/>
        <w:lang w:val="en-US" w:eastAsia="en-US" w:bidi="ar-SA"/>
      </w:rPr>
    </w:lvl>
    <w:lvl w:ilvl="5" w:tplc="3A58C868">
      <w:numFmt w:val="bullet"/>
      <w:lvlText w:val="•"/>
      <w:lvlJc w:val="left"/>
      <w:pPr>
        <w:ind w:left="4243" w:hanging="403"/>
      </w:pPr>
      <w:rPr>
        <w:rFonts w:hint="default"/>
        <w:lang w:val="en-US" w:eastAsia="en-US" w:bidi="ar-SA"/>
      </w:rPr>
    </w:lvl>
    <w:lvl w:ilvl="6" w:tplc="B2A033B8">
      <w:numFmt w:val="bullet"/>
      <w:lvlText w:val="•"/>
      <w:lvlJc w:val="left"/>
      <w:pPr>
        <w:ind w:left="5000" w:hanging="403"/>
      </w:pPr>
      <w:rPr>
        <w:rFonts w:hint="default"/>
        <w:lang w:val="en-US" w:eastAsia="en-US" w:bidi="ar-SA"/>
      </w:rPr>
    </w:lvl>
    <w:lvl w:ilvl="7" w:tplc="805E3584">
      <w:numFmt w:val="bullet"/>
      <w:lvlText w:val="•"/>
      <w:lvlJc w:val="left"/>
      <w:pPr>
        <w:ind w:left="5756" w:hanging="403"/>
      </w:pPr>
      <w:rPr>
        <w:rFonts w:hint="default"/>
        <w:lang w:val="en-US" w:eastAsia="en-US" w:bidi="ar-SA"/>
      </w:rPr>
    </w:lvl>
    <w:lvl w:ilvl="8" w:tplc="7A92BC9C">
      <w:numFmt w:val="bullet"/>
      <w:lvlText w:val="•"/>
      <w:lvlJc w:val="left"/>
      <w:pPr>
        <w:ind w:left="6513" w:hanging="403"/>
      </w:pPr>
      <w:rPr>
        <w:rFonts w:hint="default"/>
        <w:lang w:val="en-US" w:eastAsia="en-US" w:bidi="ar-SA"/>
      </w:rPr>
    </w:lvl>
  </w:abstractNum>
  <w:abstractNum w:abstractNumId="27" w15:restartNumberingAfterBreak="0">
    <w:nsid w:val="6A8A757A"/>
    <w:multiLevelType w:val="hybridMultilevel"/>
    <w:tmpl w:val="269A4054"/>
    <w:lvl w:ilvl="0" w:tplc="60F27F24">
      <w:numFmt w:val="bullet"/>
      <w:lvlText w:val="—"/>
      <w:lvlJc w:val="left"/>
      <w:pPr>
        <w:ind w:left="453" w:hanging="403"/>
      </w:pPr>
      <w:rPr>
        <w:rFonts w:ascii="Cambria" w:eastAsia="Cambria" w:hAnsi="Cambria" w:cs="Cambria" w:hint="default"/>
        <w:b w:val="0"/>
        <w:bCs w:val="0"/>
        <w:i w:val="0"/>
        <w:iCs w:val="0"/>
        <w:color w:val="231F20"/>
        <w:spacing w:val="0"/>
        <w:w w:val="100"/>
        <w:sz w:val="20"/>
        <w:szCs w:val="20"/>
        <w:lang w:val="en-US" w:eastAsia="en-US" w:bidi="ar-SA"/>
      </w:rPr>
    </w:lvl>
    <w:lvl w:ilvl="1" w:tplc="0B9A7E16">
      <w:numFmt w:val="bullet"/>
      <w:lvlText w:val="•"/>
      <w:lvlJc w:val="left"/>
      <w:pPr>
        <w:ind w:left="1216" w:hanging="403"/>
      </w:pPr>
      <w:rPr>
        <w:rFonts w:hint="default"/>
        <w:lang w:val="en-US" w:eastAsia="en-US" w:bidi="ar-SA"/>
      </w:rPr>
    </w:lvl>
    <w:lvl w:ilvl="2" w:tplc="A2B21FEC">
      <w:numFmt w:val="bullet"/>
      <w:lvlText w:val="•"/>
      <w:lvlJc w:val="left"/>
      <w:pPr>
        <w:ind w:left="1973" w:hanging="403"/>
      </w:pPr>
      <w:rPr>
        <w:rFonts w:hint="default"/>
        <w:lang w:val="en-US" w:eastAsia="en-US" w:bidi="ar-SA"/>
      </w:rPr>
    </w:lvl>
    <w:lvl w:ilvl="3" w:tplc="E18A0428">
      <w:numFmt w:val="bullet"/>
      <w:lvlText w:val="•"/>
      <w:lvlJc w:val="left"/>
      <w:pPr>
        <w:ind w:left="2730" w:hanging="403"/>
      </w:pPr>
      <w:rPr>
        <w:rFonts w:hint="default"/>
        <w:lang w:val="en-US" w:eastAsia="en-US" w:bidi="ar-SA"/>
      </w:rPr>
    </w:lvl>
    <w:lvl w:ilvl="4" w:tplc="DA6A92C2">
      <w:numFmt w:val="bullet"/>
      <w:lvlText w:val="•"/>
      <w:lvlJc w:val="left"/>
      <w:pPr>
        <w:ind w:left="3486" w:hanging="403"/>
      </w:pPr>
      <w:rPr>
        <w:rFonts w:hint="default"/>
        <w:lang w:val="en-US" w:eastAsia="en-US" w:bidi="ar-SA"/>
      </w:rPr>
    </w:lvl>
    <w:lvl w:ilvl="5" w:tplc="C1A2D47C">
      <w:numFmt w:val="bullet"/>
      <w:lvlText w:val="•"/>
      <w:lvlJc w:val="left"/>
      <w:pPr>
        <w:ind w:left="4243" w:hanging="403"/>
      </w:pPr>
      <w:rPr>
        <w:rFonts w:hint="default"/>
        <w:lang w:val="en-US" w:eastAsia="en-US" w:bidi="ar-SA"/>
      </w:rPr>
    </w:lvl>
    <w:lvl w:ilvl="6" w:tplc="1D9A24D4">
      <w:numFmt w:val="bullet"/>
      <w:lvlText w:val="•"/>
      <w:lvlJc w:val="left"/>
      <w:pPr>
        <w:ind w:left="5000" w:hanging="403"/>
      </w:pPr>
      <w:rPr>
        <w:rFonts w:hint="default"/>
        <w:lang w:val="en-US" w:eastAsia="en-US" w:bidi="ar-SA"/>
      </w:rPr>
    </w:lvl>
    <w:lvl w:ilvl="7" w:tplc="4EA699A4">
      <w:numFmt w:val="bullet"/>
      <w:lvlText w:val="•"/>
      <w:lvlJc w:val="left"/>
      <w:pPr>
        <w:ind w:left="5756" w:hanging="403"/>
      </w:pPr>
      <w:rPr>
        <w:rFonts w:hint="default"/>
        <w:lang w:val="en-US" w:eastAsia="en-US" w:bidi="ar-SA"/>
      </w:rPr>
    </w:lvl>
    <w:lvl w:ilvl="8" w:tplc="AF54B8A8">
      <w:numFmt w:val="bullet"/>
      <w:lvlText w:val="•"/>
      <w:lvlJc w:val="left"/>
      <w:pPr>
        <w:ind w:left="6513" w:hanging="403"/>
      </w:pPr>
      <w:rPr>
        <w:rFonts w:hint="default"/>
        <w:lang w:val="en-US" w:eastAsia="en-US" w:bidi="ar-SA"/>
      </w:rPr>
    </w:lvl>
  </w:abstractNum>
  <w:abstractNum w:abstractNumId="28" w15:restartNumberingAfterBreak="0">
    <w:nsid w:val="6C3E5927"/>
    <w:multiLevelType w:val="hybridMultilevel"/>
    <w:tmpl w:val="07967C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035738C"/>
    <w:multiLevelType w:val="hybridMultilevel"/>
    <w:tmpl w:val="22E86F22"/>
    <w:lvl w:ilvl="0" w:tplc="D3306986">
      <w:numFmt w:val="bullet"/>
      <w:lvlText w:val="—"/>
      <w:lvlJc w:val="left"/>
      <w:pPr>
        <w:ind w:left="451" w:hanging="403"/>
      </w:pPr>
      <w:rPr>
        <w:rFonts w:ascii="Cambria" w:eastAsia="Cambria" w:hAnsi="Cambria" w:cs="Cambria" w:hint="default"/>
        <w:b w:val="0"/>
        <w:bCs w:val="0"/>
        <w:i w:val="0"/>
        <w:iCs w:val="0"/>
        <w:color w:val="231F20"/>
        <w:spacing w:val="0"/>
        <w:w w:val="100"/>
        <w:sz w:val="20"/>
        <w:szCs w:val="20"/>
        <w:lang w:val="en-US" w:eastAsia="en-US" w:bidi="ar-SA"/>
      </w:rPr>
    </w:lvl>
    <w:lvl w:ilvl="1" w:tplc="BCDE21D4">
      <w:numFmt w:val="bullet"/>
      <w:lvlText w:val="•"/>
      <w:lvlJc w:val="left"/>
      <w:pPr>
        <w:ind w:left="864" w:hanging="403"/>
      </w:pPr>
      <w:rPr>
        <w:rFonts w:hint="default"/>
        <w:lang w:val="en-US" w:eastAsia="en-US" w:bidi="ar-SA"/>
      </w:rPr>
    </w:lvl>
    <w:lvl w:ilvl="2" w:tplc="48241C1C">
      <w:numFmt w:val="bullet"/>
      <w:lvlText w:val="•"/>
      <w:lvlJc w:val="left"/>
      <w:pPr>
        <w:ind w:left="1268" w:hanging="403"/>
      </w:pPr>
      <w:rPr>
        <w:rFonts w:hint="default"/>
        <w:lang w:val="en-US" w:eastAsia="en-US" w:bidi="ar-SA"/>
      </w:rPr>
    </w:lvl>
    <w:lvl w:ilvl="3" w:tplc="D6CE1506">
      <w:numFmt w:val="bullet"/>
      <w:lvlText w:val="•"/>
      <w:lvlJc w:val="left"/>
      <w:pPr>
        <w:ind w:left="1672" w:hanging="403"/>
      </w:pPr>
      <w:rPr>
        <w:rFonts w:hint="default"/>
        <w:lang w:val="en-US" w:eastAsia="en-US" w:bidi="ar-SA"/>
      </w:rPr>
    </w:lvl>
    <w:lvl w:ilvl="4" w:tplc="04405A12">
      <w:numFmt w:val="bullet"/>
      <w:lvlText w:val="•"/>
      <w:lvlJc w:val="left"/>
      <w:pPr>
        <w:ind w:left="2076" w:hanging="403"/>
      </w:pPr>
      <w:rPr>
        <w:rFonts w:hint="default"/>
        <w:lang w:val="en-US" w:eastAsia="en-US" w:bidi="ar-SA"/>
      </w:rPr>
    </w:lvl>
    <w:lvl w:ilvl="5" w:tplc="F032453C">
      <w:numFmt w:val="bullet"/>
      <w:lvlText w:val="•"/>
      <w:lvlJc w:val="left"/>
      <w:pPr>
        <w:ind w:left="2481" w:hanging="403"/>
      </w:pPr>
      <w:rPr>
        <w:rFonts w:hint="default"/>
        <w:lang w:val="en-US" w:eastAsia="en-US" w:bidi="ar-SA"/>
      </w:rPr>
    </w:lvl>
    <w:lvl w:ilvl="6" w:tplc="89AE5BF2">
      <w:numFmt w:val="bullet"/>
      <w:lvlText w:val="•"/>
      <w:lvlJc w:val="left"/>
      <w:pPr>
        <w:ind w:left="2885" w:hanging="403"/>
      </w:pPr>
      <w:rPr>
        <w:rFonts w:hint="default"/>
        <w:lang w:val="en-US" w:eastAsia="en-US" w:bidi="ar-SA"/>
      </w:rPr>
    </w:lvl>
    <w:lvl w:ilvl="7" w:tplc="BEFEB0BA">
      <w:numFmt w:val="bullet"/>
      <w:lvlText w:val="•"/>
      <w:lvlJc w:val="left"/>
      <w:pPr>
        <w:ind w:left="3289" w:hanging="403"/>
      </w:pPr>
      <w:rPr>
        <w:rFonts w:hint="default"/>
        <w:lang w:val="en-US" w:eastAsia="en-US" w:bidi="ar-SA"/>
      </w:rPr>
    </w:lvl>
    <w:lvl w:ilvl="8" w:tplc="3BA81462">
      <w:numFmt w:val="bullet"/>
      <w:lvlText w:val="•"/>
      <w:lvlJc w:val="left"/>
      <w:pPr>
        <w:ind w:left="3693" w:hanging="403"/>
      </w:pPr>
      <w:rPr>
        <w:rFonts w:hint="default"/>
        <w:lang w:val="en-US" w:eastAsia="en-US" w:bidi="ar-SA"/>
      </w:rPr>
    </w:lvl>
  </w:abstractNum>
  <w:abstractNum w:abstractNumId="30" w15:restartNumberingAfterBreak="0">
    <w:nsid w:val="706E0DE4"/>
    <w:multiLevelType w:val="hybridMultilevel"/>
    <w:tmpl w:val="3A7058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6B30257"/>
    <w:multiLevelType w:val="hybridMultilevel"/>
    <w:tmpl w:val="E3420A96"/>
    <w:lvl w:ilvl="0" w:tplc="637C1226">
      <w:numFmt w:val="bullet"/>
      <w:lvlText w:val="—"/>
      <w:lvlJc w:val="left"/>
      <w:pPr>
        <w:ind w:left="453" w:hanging="403"/>
      </w:pPr>
      <w:rPr>
        <w:rFonts w:ascii="Cambria" w:eastAsia="Cambria" w:hAnsi="Cambria" w:cs="Cambria" w:hint="default"/>
        <w:b w:val="0"/>
        <w:bCs w:val="0"/>
        <w:i w:val="0"/>
        <w:iCs w:val="0"/>
        <w:color w:val="231F20"/>
        <w:spacing w:val="0"/>
        <w:w w:val="100"/>
        <w:sz w:val="20"/>
        <w:szCs w:val="20"/>
        <w:lang w:val="en-US" w:eastAsia="en-US" w:bidi="ar-SA"/>
      </w:rPr>
    </w:lvl>
    <w:lvl w:ilvl="1" w:tplc="BBA65CA0">
      <w:numFmt w:val="bullet"/>
      <w:lvlText w:val="•"/>
      <w:lvlJc w:val="left"/>
      <w:pPr>
        <w:ind w:left="1216" w:hanging="403"/>
      </w:pPr>
      <w:rPr>
        <w:rFonts w:hint="default"/>
        <w:lang w:val="en-US" w:eastAsia="en-US" w:bidi="ar-SA"/>
      </w:rPr>
    </w:lvl>
    <w:lvl w:ilvl="2" w:tplc="C1206378">
      <w:numFmt w:val="bullet"/>
      <w:lvlText w:val="•"/>
      <w:lvlJc w:val="left"/>
      <w:pPr>
        <w:ind w:left="1973" w:hanging="403"/>
      </w:pPr>
      <w:rPr>
        <w:rFonts w:hint="default"/>
        <w:lang w:val="en-US" w:eastAsia="en-US" w:bidi="ar-SA"/>
      </w:rPr>
    </w:lvl>
    <w:lvl w:ilvl="3" w:tplc="4A7E2F2C">
      <w:numFmt w:val="bullet"/>
      <w:lvlText w:val="•"/>
      <w:lvlJc w:val="left"/>
      <w:pPr>
        <w:ind w:left="2730" w:hanging="403"/>
      </w:pPr>
      <w:rPr>
        <w:rFonts w:hint="default"/>
        <w:lang w:val="en-US" w:eastAsia="en-US" w:bidi="ar-SA"/>
      </w:rPr>
    </w:lvl>
    <w:lvl w:ilvl="4" w:tplc="1B40AAE0">
      <w:numFmt w:val="bullet"/>
      <w:lvlText w:val="•"/>
      <w:lvlJc w:val="left"/>
      <w:pPr>
        <w:ind w:left="3486" w:hanging="403"/>
      </w:pPr>
      <w:rPr>
        <w:rFonts w:hint="default"/>
        <w:lang w:val="en-US" w:eastAsia="en-US" w:bidi="ar-SA"/>
      </w:rPr>
    </w:lvl>
    <w:lvl w:ilvl="5" w:tplc="D6425586">
      <w:numFmt w:val="bullet"/>
      <w:lvlText w:val="•"/>
      <w:lvlJc w:val="left"/>
      <w:pPr>
        <w:ind w:left="4243" w:hanging="403"/>
      </w:pPr>
      <w:rPr>
        <w:rFonts w:hint="default"/>
        <w:lang w:val="en-US" w:eastAsia="en-US" w:bidi="ar-SA"/>
      </w:rPr>
    </w:lvl>
    <w:lvl w:ilvl="6" w:tplc="8884CD44">
      <w:numFmt w:val="bullet"/>
      <w:lvlText w:val="•"/>
      <w:lvlJc w:val="left"/>
      <w:pPr>
        <w:ind w:left="5000" w:hanging="403"/>
      </w:pPr>
      <w:rPr>
        <w:rFonts w:hint="default"/>
        <w:lang w:val="en-US" w:eastAsia="en-US" w:bidi="ar-SA"/>
      </w:rPr>
    </w:lvl>
    <w:lvl w:ilvl="7" w:tplc="6442C514">
      <w:numFmt w:val="bullet"/>
      <w:lvlText w:val="•"/>
      <w:lvlJc w:val="left"/>
      <w:pPr>
        <w:ind w:left="5756" w:hanging="403"/>
      </w:pPr>
      <w:rPr>
        <w:rFonts w:hint="default"/>
        <w:lang w:val="en-US" w:eastAsia="en-US" w:bidi="ar-SA"/>
      </w:rPr>
    </w:lvl>
    <w:lvl w:ilvl="8" w:tplc="09F69490">
      <w:numFmt w:val="bullet"/>
      <w:lvlText w:val="•"/>
      <w:lvlJc w:val="left"/>
      <w:pPr>
        <w:ind w:left="6513" w:hanging="403"/>
      </w:pPr>
      <w:rPr>
        <w:rFonts w:hint="default"/>
        <w:lang w:val="en-US" w:eastAsia="en-US" w:bidi="ar-SA"/>
      </w:rPr>
    </w:lvl>
  </w:abstractNum>
  <w:abstractNum w:abstractNumId="32" w15:restartNumberingAfterBreak="0">
    <w:nsid w:val="78BA51C3"/>
    <w:multiLevelType w:val="hybridMultilevel"/>
    <w:tmpl w:val="FC1C53FC"/>
    <w:lvl w:ilvl="0" w:tplc="864CAA24">
      <w:numFmt w:val="bullet"/>
      <w:lvlText w:val="—"/>
      <w:lvlJc w:val="left"/>
      <w:pPr>
        <w:ind w:left="453" w:hanging="403"/>
      </w:pPr>
      <w:rPr>
        <w:rFonts w:ascii="Cambria" w:eastAsia="Cambria" w:hAnsi="Cambria" w:cs="Cambria" w:hint="default"/>
        <w:b w:val="0"/>
        <w:bCs w:val="0"/>
        <w:i w:val="0"/>
        <w:iCs w:val="0"/>
        <w:color w:val="231F20"/>
        <w:spacing w:val="0"/>
        <w:w w:val="100"/>
        <w:sz w:val="20"/>
        <w:szCs w:val="20"/>
        <w:lang w:val="en-US" w:eastAsia="en-US" w:bidi="ar-SA"/>
      </w:rPr>
    </w:lvl>
    <w:lvl w:ilvl="1" w:tplc="CE38B3F2">
      <w:numFmt w:val="bullet"/>
      <w:lvlText w:val="•"/>
      <w:lvlJc w:val="left"/>
      <w:pPr>
        <w:ind w:left="1216" w:hanging="403"/>
      </w:pPr>
      <w:rPr>
        <w:rFonts w:hint="default"/>
        <w:lang w:val="en-US" w:eastAsia="en-US" w:bidi="ar-SA"/>
      </w:rPr>
    </w:lvl>
    <w:lvl w:ilvl="2" w:tplc="EDCE7620">
      <w:numFmt w:val="bullet"/>
      <w:lvlText w:val="•"/>
      <w:lvlJc w:val="left"/>
      <w:pPr>
        <w:ind w:left="1973" w:hanging="403"/>
      </w:pPr>
      <w:rPr>
        <w:rFonts w:hint="default"/>
        <w:lang w:val="en-US" w:eastAsia="en-US" w:bidi="ar-SA"/>
      </w:rPr>
    </w:lvl>
    <w:lvl w:ilvl="3" w:tplc="2CC282A0">
      <w:numFmt w:val="bullet"/>
      <w:lvlText w:val="•"/>
      <w:lvlJc w:val="left"/>
      <w:pPr>
        <w:ind w:left="2730" w:hanging="403"/>
      </w:pPr>
      <w:rPr>
        <w:rFonts w:hint="default"/>
        <w:lang w:val="en-US" w:eastAsia="en-US" w:bidi="ar-SA"/>
      </w:rPr>
    </w:lvl>
    <w:lvl w:ilvl="4" w:tplc="AF84D04A">
      <w:numFmt w:val="bullet"/>
      <w:lvlText w:val="•"/>
      <w:lvlJc w:val="left"/>
      <w:pPr>
        <w:ind w:left="3486" w:hanging="403"/>
      </w:pPr>
      <w:rPr>
        <w:rFonts w:hint="default"/>
        <w:lang w:val="en-US" w:eastAsia="en-US" w:bidi="ar-SA"/>
      </w:rPr>
    </w:lvl>
    <w:lvl w:ilvl="5" w:tplc="3070B42A">
      <w:numFmt w:val="bullet"/>
      <w:lvlText w:val="•"/>
      <w:lvlJc w:val="left"/>
      <w:pPr>
        <w:ind w:left="4243" w:hanging="403"/>
      </w:pPr>
      <w:rPr>
        <w:rFonts w:hint="default"/>
        <w:lang w:val="en-US" w:eastAsia="en-US" w:bidi="ar-SA"/>
      </w:rPr>
    </w:lvl>
    <w:lvl w:ilvl="6" w:tplc="562641B0">
      <w:numFmt w:val="bullet"/>
      <w:lvlText w:val="•"/>
      <w:lvlJc w:val="left"/>
      <w:pPr>
        <w:ind w:left="5000" w:hanging="403"/>
      </w:pPr>
      <w:rPr>
        <w:rFonts w:hint="default"/>
        <w:lang w:val="en-US" w:eastAsia="en-US" w:bidi="ar-SA"/>
      </w:rPr>
    </w:lvl>
    <w:lvl w:ilvl="7" w:tplc="83166978">
      <w:numFmt w:val="bullet"/>
      <w:lvlText w:val="•"/>
      <w:lvlJc w:val="left"/>
      <w:pPr>
        <w:ind w:left="5756" w:hanging="403"/>
      </w:pPr>
      <w:rPr>
        <w:rFonts w:hint="default"/>
        <w:lang w:val="en-US" w:eastAsia="en-US" w:bidi="ar-SA"/>
      </w:rPr>
    </w:lvl>
    <w:lvl w:ilvl="8" w:tplc="B71AE580">
      <w:numFmt w:val="bullet"/>
      <w:lvlText w:val="•"/>
      <w:lvlJc w:val="left"/>
      <w:pPr>
        <w:ind w:left="6513" w:hanging="403"/>
      </w:pPr>
      <w:rPr>
        <w:rFonts w:hint="default"/>
        <w:lang w:val="en-US" w:eastAsia="en-US" w:bidi="ar-SA"/>
      </w:rPr>
    </w:lvl>
  </w:abstractNum>
  <w:abstractNum w:abstractNumId="33" w15:restartNumberingAfterBreak="0">
    <w:nsid w:val="7A415F7E"/>
    <w:multiLevelType w:val="hybridMultilevel"/>
    <w:tmpl w:val="80E2D9DA"/>
    <w:lvl w:ilvl="0" w:tplc="F9EA3FF0">
      <w:numFmt w:val="bullet"/>
      <w:lvlText w:val="—"/>
      <w:lvlJc w:val="left"/>
      <w:pPr>
        <w:ind w:left="451" w:hanging="403"/>
      </w:pPr>
      <w:rPr>
        <w:rFonts w:ascii="Cambria" w:eastAsia="Cambria" w:hAnsi="Cambria" w:cs="Cambria" w:hint="default"/>
        <w:b w:val="0"/>
        <w:bCs w:val="0"/>
        <w:i w:val="0"/>
        <w:iCs w:val="0"/>
        <w:color w:val="231F20"/>
        <w:spacing w:val="0"/>
        <w:w w:val="100"/>
        <w:sz w:val="20"/>
        <w:szCs w:val="20"/>
        <w:lang w:val="en-US" w:eastAsia="en-US" w:bidi="ar-SA"/>
      </w:rPr>
    </w:lvl>
    <w:lvl w:ilvl="1" w:tplc="6922A6D0">
      <w:numFmt w:val="bullet"/>
      <w:lvlText w:val="•"/>
      <w:lvlJc w:val="left"/>
      <w:pPr>
        <w:ind w:left="864" w:hanging="403"/>
      </w:pPr>
      <w:rPr>
        <w:rFonts w:hint="default"/>
        <w:lang w:val="en-US" w:eastAsia="en-US" w:bidi="ar-SA"/>
      </w:rPr>
    </w:lvl>
    <w:lvl w:ilvl="2" w:tplc="1E08A076">
      <w:numFmt w:val="bullet"/>
      <w:lvlText w:val="•"/>
      <w:lvlJc w:val="left"/>
      <w:pPr>
        <w:ind w:left="1268" w:hanging="403"/>
      </w:pPr>
      <w:rPr>
        <w:rFonts w:hint="default"/>
        <w:lang w:val="en-US" w:eastAsia="en-US" w:bidi="ar-SA"/>
      </w:rPr>
    </w:lvl>
    <w:lvl w:ilvl="3" w:tplc="6FF4819C">
      <w:numFmt w:val="bullet"/>
      <w:lvlText w:val="•"/>
      <w:lvlJc w:val="left"/>
      <w:pPr>
        <w:ind w:left="1672" w:hanging="403"/>
      </w:pPr>
      <w:rPr>
        <w:rFonts w:hint="default"/>
        <w:lang w:val="en-US" w:eastAsia="en-US" w:bidi="ar-SA"/>
      </w:rPr>
    </w:lvl>
    <w:lvl w:ilvl="4" w:tplc="C0365392">
      <w:numFmt w:val="bullet"/>
      <w:lvlText w:val="•"/>
      <w:lvlJc w:val="left"/>
      <w:pPr>
        <w:ind w:left="2076" w:hanging="403"/>
      </w:pPr>
      <w:rPr>
        <w:rFonts w:hint="default"/>
        <w:lang w:val="en-US" w:eastAsia="en-US" w:bidi="ar-SA"/>
      </w:rPr>
    </w:lvl>
    <w:lvl w:ilvl="5" w:tplc="969C7E24">
      <w:numFmt w:val="bullet"/>
      <w:lvlText w:val="•"/>
      <w:lvlJc w:val="left"/>
      <w:pPr>
        <w:ind w:left="2481" w:hanging="403"/>
      </w:pPr>
      <w:rPr>
        <w:rFonts w:hint="default"/>
        <w:lang w:val="en-US" w:eastAsia="en-US" w:bidi="ar-SA"/>
      </w:rPr>
    </w:lvl>
    <w:lvl w:ilvl="6" w:tplc="B36230F6">
      <w:numFmt w:val="bullet"/>
      <w:lvlText w:val="•"/>
      <w:lvlJc w:val="left"/>
      <w:pPr>
        <w:ind w:left="2885" w:hanging="403"/>
      </w:pPr>
      <w:rPr>
        <w:rFonts w:hint="default"/>
        <w:lang w:val="en-US" w:eastAsia="en-US" w:bidi="ar-SA"/>
      </w:rPr>
    </w:lvl>
    <w:lvl w:ilvl="7" w:tplc="C8DC41DE">
      <w:numFmt w:val="bullet"/>
      <w:lvlText w:val="•"/>
      <w:lvlJc w:val="left"/>
      <w:pPr>
        <w:ind w:left="3289" w:hanging="403"/>
      </w:pPr>
      <w:rPr>
        <w:rFonts w:hint="default"/>
        <w:lang w:val="en-US" w:eastAsia="en-US" w:bidi="ar-SA"/>
      </w:rPr>
    </w:lvl>
    <w:lvl w:ilvl="8" w:tplc="362A3F24">
      <w:numFmt w:val="bullet"/>
      <w:lvlText w:val="•"/>
      <w:lvlJc w:val="left"/>
      <w:pPr>
        <w:ind w:left="3693" w:hanging="403"/>
      </w:pPr>
      <w:rPr>
        <w:rFonts w:hint="default"/>
        <w:lang w:val="en-US" w:eastAsia="en-US" w:bidi="ar-SA"/>
      </w:rPr>
    </w:lvl>
  </w:abstractNum>
  <w:abstractNum w:abstractNumId="34" w15:restartNumberingAfterBreak="0">
    <w:nsid w:val="7ECD61A8"/>
    <w:multiLevelType w:val="hybridMultilevel"/>
    <w:tmpl w:val="6A3870A4"/>
    <w:lvl w:ilvl="0" w:tplc="A83213B6">
      <w:numFmt w:val="bullet"/>
      <w:lvlText w:val="—"/>
      <w:lvlJc w:val="left"/>
      <w:pPr>
        <w:ind w:left="453" w:hanging="403"/>
      </w:pPr>
      <w:rPr>
        <w:rFonts w:ascii="Cambria" w:eastAsia="Cambria" w:hAnsi="Cambria" w:cs="Cambria" w:hint="default"/>
        <w:b w:val="0"/>
        <w:bCs w:val="0"/>
        <w:i w:val="0"/>
        <w:iCs w:val="0"/>
        <w:color w:val="231F20"/>
        <w:spacing w:val="0"/>
        <w:w w:val="100"/>
        <w:sz w:val="20"/>
        <w:szCs w:val="20"/>
        <w:lang w:val="en-US" w:eastAsia="en-US" w:bidi="ar-SA"/>
      </w:rPr>
    </w:lvl>
    <w:lvl w:ilvl="1" w:tplc="A216CFC6">
      <w:numFmt w:val="bullet"/>
      <w:lvlText w:val="•"/>
      <w:lvlJc w:val="left"/>
      <w:pPr>
        <w:ind w:left="1216" w:hanging="403"/>
      </w:pPr>
      <w:rPr>
        <w:rFonts w:hint="default"/>
        <w:lang w:val="en-US" w:eastAsia="en-US" w:bidi="ar-SA"/>
      </w:rPr>
    </w:lvl>
    <w:lvl w:ilvl="2" w:tplc="8270A918">
      <w:numFmt w:val="bullet"/>
      <w:lvlText w:val="•"/>
      <w:lvlJc w:val="left"/>
      <w:pPr>
        <w:ind w:left="1973" w:hanging="403"/>
      </w:pPr>
      <w:rPr>
        <w:rFonts w:hint="default"/>
        <w:lang w:val="en-US" w:eastAsia="en-US" w:bidi="ar-SA"/>
      </w:rPr>
    </w:lvl>
    <w:lvl w:ilvl="3" w:tplc="A6BE345A">
      <w:numFmt w:val="bullet"/>
      <w:lvlText w:val="•"/>
      <w:lvlJc w:val="left"/>
      <w:pPr>
        <w:ind w:left="2730" w:hanging="403"/>
      </w:pPr>
      <w:rPr>
        <w:rFonts w:hint="default"/>
        <w:lang w:val="en-US" w:eastAsia="en-US" w:bidi="ar-SA"/>
      </w:rPr>
    </w:lvl>
    <w:lvl w:ilvl="4" w:tplc="E1ECC2E6">
      <w:numFmt w:val="bullet"/>
      <w:lvlText w:val="•"/>
      <w:lvlJc w:val="left"/>
      <w:pPr>
        <w:ind w:left="3486" w:hanging="403"/>
      </w:pPr>
      <w:rPr>
        <w:rFonts w:hint="default"/>
        <w:lang w:val="en-US" w:eastAsia="en-US" w:bidi="ar-SA"/>
      </w:rPr>
    </w:lvl>
    <w:lvl w:ilvl="5" w:tplc="A464F84E">
      <w:numFmt w:val="bullet"/>
      <w:lvlText w:val="•"/>
      <w:lvlJc w:val="left"/>
      <w:pPr>
        <w:ind w:left="4243" w:hanging="403"/>
      </w:pPr>
      <w:rPr>
        <w:rFonts w:hint="default"/>
        <w:lang w:val="en-US" w:eastAsia="en-US" w:bidi="ar-SA"/>
      </w:rPr>
    </w:lvl>
    <w:lvl w:ilvl="6" w:tplc="84A8A11C">
      <w:numFmt w:val="bullet"/>
      <w:lvlText w:val="•"/>
      <w:lvlJc w:val="left"/>
      <w:pPr>
        <w:ind w:left="5000" w:hanging="403"/>
      </w:pPr>
      <w:rPr>
        <w:rFonts w:hint="default"/>
        <w:lang w:val="en-US" w:eastAsia="en-US" w:bidi="ar-SA"/>
      </w:rPr>
    </w:lvl>
    <w:lvl w:ilvl="7" w:tplc="5FF83BA8">
      <w:numFmt w:val="bullet"/>
      <w:lvlText w:val="•"/>
      <w:lvlJc w:val="left"/>
      <w:pPr>
        <w:ind w:left="5756" w:hanging="403"/>
      </w:pPr>
      <w:rPr>
        <w:rFonts w:hint="default"/>
        <w:lang w:val="en-US" w:eastAsia="en-US" w:bidi="ar-SA"/>
      </w:rPr>
    </w:lvl>
    <w:lvl w:ilvl="8" w:tplc="E4A64A66">
      <w:numFmt w:val="bullet"/>
      <w:lvlText w:val="•"/>
      <w:lvlJc w:val="left"/>
      <w:pPr>
        <w:ind w:left="6513" w:hanging="403"/>
      </w:pPr>
      <w:rPr>
        <w:rFonts w:hint="default"/>
        <w:lang w:val="en-US" w:eastAsia="en-US" w:bidi="ar-SA"/>
      </w:rPr>
    </w:lvl>
  </w:abstractNum>
  <w:abstractNum w:abstractNumId="35" w15:restartNumberingAfterBreak="0">
    <w:nsid w:val="7F7A3F18"/>
    <w:multiLevelType w:val="hybridMultilevel"/>
    <w:tmpl w:val="680886E0"/>
    <w:lvl w:ilvl="0" w:tplc="A7AAB67A">
      <w:numFmt w:val="bullet"/>
      <w:lvlText w:val="—"/>
      <w:lvlJc w:val="left"/>
      <w:pPr>
        <w:ind w:left="453" w:hanging="403"/>
      </w:pPr>
      <w:rPr>
        <w:rFonts w:ascii="Cambria" w:eastAsia="Cambria" w:hAnsi="Cambria" w:cs="Cambria" w:hint="default"/>
        <w:b w:val="0"/>
        <w:bCs w:val="0"/>
        <w:i w:val="0"/>
        <w:iCs w:val="0"/>
        <w:color w:val="231F20"/>
        <w:spacing w:val="0"/>
        <w:w w:val="100"/>
        <w:sz w:val="20"/>
        <w:szCs w:val="20"/>
        <w:lang w:val="en-US" w:eastAsia="en-US" w:bidi="ar-SA"/>
      </w:rPr>
    </w:lvl>
    <w:lvl w:ilvl="1" w:tplc="E9BEA0F2">
      <w:numFmt w:val="bullet"/>
      <w:lvlText w:val="•"/>
      <w:lvlJc w:val="left"/>
      <w:pPr>
        <w:ind w:left="1216" w:hanging="403"/>
      </w:pPr>
      <w:rPr>
        <w:rFonts w:hint="default"/>
        <w:lang w:val="en-US" w:eastAsia="en-US" w:bidi="ar-SA"/>
      </w:rPr>
    </w:lvl>
    <w:lvl w:ilvl="2" w:tplc="D068BFD4">
      <w:numFmt w:val="bullet"/>
      <w:lvlText w:val="•"/>
      <w:lvlJc w:val="left"/>
      <w:pPr>
        <w:ind w:left="1973" w:hanging="403"/>
      </w:pPr>
      <w:rPr>
        <w:rFonts w:hint="default"/>
        <w:lang w:val="en-US" w:eastAsia="en-US" w:bidi="ar-SA"/>
      </w:rPr>
    </w:lvl>
    <w:lvl w:ilvl="3" w:tplc="D00ABA1C">
      <w:numFmt w:val="bullet"/>
      <w:lvlText w:val="•"/>
      <w:lvlJc w:val="left"/>
      <w:pPr>
        <w:ind w:left="2730" w:hanging="403"/>
      </w:pPr>
      <w:rPr>
        <w:rFonts w:hint="default"/>
        <w:lang w:val="en-US" w:eastAsia="en-US" w:bidi="ar-SA"/>
      </w:rPr>
    </w:lvl>
    <w:lvl w:ilvl="4" w:tplc="3634D5B8">
      <w:numFmt w:val="bullet"/>
      <w:lvlText w:val="•"/>
      <w:lvlJc w:val="left"/>
      <w:pPr>
        <w:ind w:left="3486" w:hanging="403"/>
      </w:pPr>
      <w:rPr>
        <w:rFonts w:hint="default"/>
        <w:lang w:val="en-US" w:eastAsia="en-US" w:bidi="ar-SA"/>
      </w:rPr>
    </w:lvl>
    <w:lvl w:ilvl="5" w:tplc="8B7E05D4">
      <w:numFmt w:val="bullet"/>
      <w:lvlText w:val="•"/>
      <w:lvlJc w:val="left"/>
      <w:pPr>
        <w:ind w:left="4243" w:hanging="403"/>
      </w:pPr>
      <w:rPr>
        <w:rFonts w:hint="default"/>
        <w:lang w:val="en-US" w:eastAsia="en-US" w:bidi="ar-SA"/>
      </w:rPr>
    </w:lvl>
    <w:lvl w:ilvl="6" w:tplc="D2FEE67E">
      <w:numFmt w:val="bullet"/>
      <w:lvlText w:val="•"/>
      <w:lvlJc w:val="left"/>
      <w:pPr>
        <w:ind w:left="5000" w:hanging="403"/>
      </w:pPr>
      <w:rPr>
        <w:rFonts w:hint="default"/>
        <w:lang w:val="en-US" w:eastAsia="en-US" w:bidi="ar-SA"/>
      </w:rPr>
    </w:lvl>
    <w:lvl w:ilvl="7" w:tplc="265A8D8C">
      <w:numFmt w:val="bullet"/>
      <w:lvlText w:val="•"/>
      <w:lvlJc w:val="left"/>
      <w:pPr>
        <w:ind w:left="5756" w:hanging="403"/>
      </w:pPr>
      <w:rPr>
        <w:rFonts w:hint="default"/>
        <w:lang w:val="en-US" w:eastAsia="en-US" w:bidi="ar-SA"/>
      </w:rPr>
    </w:lvl>
    <w:lvl w:ilvl="8" w:tplc="96B42304">
      <w:numFmt w:val="bullet"/>
      <w:lvlText w:val="•"/>
      <w:lvlJc w:val="left"/>
      <w:pPr>
        <w:ind w:left="6513" w:hanging="403"/>
      </w:pPr>
      <w:rPr>
        <w:rFonts w:hint="default"/>
        <w:lang w:val="en-US" w:eastAsia="en-US" w:bidi="ar-SA"/>
      </w:rPr>
    </w:lvl>
  </w:abstractNum>
  <w:num w:numId="1" w16cid:durableId="2007048268">
    <w:abstractNumId w:val="6"/>
  </w:num>
  <w:num w:numId="2" w16cid:durableId="1682778047">
    <w:abstractNumId w:val="12"/>
  </w:num>
  <w:num w:numId="3" w16cid:durableId="1937906892">
    <w:abstractNumId w:val="19"/>
  </w:num>
  <w:num w:numId="4" w16cid:durableId="480780356">
    <w:abstractNumId w:val="35"/>
  </w:num>
  <w:num w:numId="5" w16cid:durableId="505292592">
    <w:abstractNumId w:val="21"/>
  </w:num>
  <w:num w:numId="6" w16cid:durableId="1164469749">
    <w:abstractNumId w:val="15"/>
  </w:num>
  <w:num w:numId="7" w16cid:durableId="1771117410">
    <w:abstractNumId w:val="13"/>
  </w:num>
  <w:num w:numId="8" w16cid:durableId="1239632640">
    <w:abstractNumId w:val="10"/>
  </w:num>
  <w:num w:numId="9" w16cid:durableId="774791385">
    <w:abstractNumId w:val="18"/>
  </w:num>
  <w:num w:numId="10" w16cid:durableId="1211577842">
    <w:abstractNumId w:val="0"/>
  </w:num>
  <w:num w:numId="11" w16cid:durableId="1002126699">
    <w:abstractNumId w:val="11"/>
  </w:num>
  <w:num w:numId="12" w16cid:durableId="688458278">
    <w:abstractNumId w:val="7"/>
  </w:num>
  <w:num w:numId="13" w16cid:durableId="2137944953">
    <w:abstractNumId w:val="5"/>
  </w:num>
  <w:num w:numId="14" w16cid:durableId="647246582">
    <w:abstractNumId w:val="26"/>
  </w:num>
  <w:num w:numId="15" w16cid:durableId="1641376681">
    <w:abstractNumId w:val="14"/>
  </w:num>
  <w:num w:numId="16" w16cid:durableId="357970848">
    <w:abstractNumId w:val="32"/>
  </w:num>
  <w:num w:numId="17" w16cid:durableId="286282192">
    <w:abstractNumId w:val="3"/>
  </w:num>
  <w:num w:numId="18" w16cid:durableId="523708397">
    <w:abstractNumId w:val="25"/>
  </w:num>
  <w:num w:numId="19" w16cid:durableId="338587371">
    <w:abstractNumId w:val="33"/>
  </w:num>
  <w:num w:numId="20" w16cid:durableId="450321215">
    <w:abstractNumId w:val="23"/>
  </w:num>
  <w:num w:numId="21" w16cid:durableId="1371539960">
    <w:abstractNumId w:val="22"/>
  </w:num>
  <w:num w:numId="22" w16cid:durableId="1394230022">
    <w:abstractNumId w:val="29"/>
  </w:num>
  <w:num w:numId="23" w16cid:durableId="137040141">
    <w:abstractNumId w:val="17"/>
  </w:num>
  <w:num w:numId="24" w16cid:durableId="780881809">
    <w:abstractNumId w:val="27"/>
  </w:num>
  <w:num w:numId="25" w16cid:durableId="1892956265">
    <w:abstractNumId w:val="16"/>
  </w:num>
  <w:num w:numId="26" w16cid:durableId="850140612">
    <w:abstractNumId w:val="24"/>
  </w:num>
  <w:num w:numId="27" w16cid:durableId="103236555">
    <w:abstractNumId w:val="9"/>
  </w:num>
  <w:num w:numId="28" w16cid:durableId="1733887503">
    <w:abstractNumId w:val="31"/>
  </w:num>
  <w:num w:numId="29" w16cid:durableId="807626287">
    <w:abstractNumId w:val="34"/>
  </w:num>
  <w:num w:numId="30" w16cid:durableId="978654075">
    <w:abstractNumId w:val="20"/>
  </w:num>
  <w:num w:numId="31" w16cid:durableId="612054858">
    <w:abstractNumId w:val="30"/>
  </w:num>
  <w:num w:numId="32" w16cid:durableId="1149325448">
    <w:abstractNumId w:val="28"/>
  </w:num>
  <w:num w:numId="33" w16cid:durableId="907762957">
    <w:abstractNumId w:val="1"/>
  </w:num>
  <w:num w:numId="34" w16cid:durableId="90902304">
    <w:abstractNumId w:val="2"/>
  </w:num>
  <w:num w:numId="35" w16cid:durableId="446658026">
    <w:abstractNumId w:val="4"/>
  </w:num>
  <w:num w:numId="36" w16cid:durableId="738862904">
    <w:abstractNumId w:va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defaultTabStop w:val="567"/>
  <w:evenAndOddHeaders/>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B0B"/>
    <w:rsid w:val="00000398"/>
    <w:rsid w:val="0000082D"/>
    <w:rsid w:val="00000858"/>
    <w:rsid w:val="000015BF"/>
    <w:rsid w:val="00002D3C"/>
    <w:rsid w:val="00002ED1"/>
    <w:rsid w:val="000031FA"/>
    <w:rsid w:val="0000347D"/>
    <w:rsid w:val="000036AB"/>
    <w:rsid w:val="00003976"/>
    <w:rsid w:val="00003EF4"/>
    <w:rsid w:val="00004294"/>
    <w:rsid w:val="000046FA"/>
    <w:rsid w:val="00004F1B"/>
    <w:rsid w:val="000052DF"/>
    <w:rsid w:val="0000546F"/>
    <w:rsid w:val="000056A3"/>
    <w:rsid w:val="00005B06"/>
    <w:rsid w:val="00005BE9"/>
    <w:rsid w:val="00007213"/>
    <w:rsid w:val="000075EC"/>
    <w:rsid w:val="00007625"/>
    <w:rsid w:val="0000790E"/>
    <w:rsid w:val="00007DBE"/>
    <w:rsid w:val="00007F55"/>
    <w:rsid w:val="00007F94"/>
    <w:rsid w:val="00010AD5"/>
    <w:rsid w:val="00011108"/>
    <w:rsid w:val="00011C97"/>
    <w:rsid w:val="00011E18"/>
    <w:rsid w:val="0001223A"/>
    <w:rsid w:val="00012349"/>
    <w:rsid w:val="000127AD"/>
    <w:rsid w:val="0001282A"/>
    <w:rsid w:val="000130F4"/>
    <w:rsid w:val="00013E19"/>
    <w:rsid w:val="00014E98"/>
    <w:rsid w:val="00015336"/>
    <w:rsid w:val="000153CE"/>
    <w:rsid w:val="00016382"/>
    <w:rsid w:val="00016C3B"/>
    <w:rsid w:val="00016DE0"/>
    <w:rsid w:val="000176DA"/>
    <w:rsid w:val="000201B9"/>
    <w:rsid w:val="00020317"/>
    <w:rsid w:val="00020859"/>
    <w:rsid w:val="00020E53"/>
    <w:rsid w:val="00021389"/>
    <w:rsid w:val="00021948"/>
    <w:rsid w:val="00021C90"/>
    <w:rsid w:val="00021C9A"/>
    <w:rsid w:val="00021FAE"/>
    <w:rsid w:val="0002275E"/>
    <w:rsid w:val="00022C71"/>
    <w:rsid w:val="00022E21"/>
    <w:rsid w:val="000234B3"/>
    <w:rsid w:val="000237E9"/>
    <w:rsid w:val="000241F3"/>
    <w:rsid w:val="000244DB"/>
    <w:rsid w:val="00026065"/>
    <w:rsid w:val="000273D6"/>
    <w:rsid w:val="000274FE"/>
    <w:rsid w:val="00030373"/>
    <w:rsid w:val="00031B19"/>
    <w:rsid w:val="00031BCA"/>
    <w:rsid w:val="0003203C"/>
    <w:rsid w:val="000327FC"/>
    <w:rsid w:val="0003300C"/>
    <w:rsid w:val="00033321"/>
    <w:rsid w:val="000333B3"/>
    <w:rsid w:val="00034478"/>
    <w:rsid w:val="00034BF3"/>
    <w:rsid w:val="00034C5C"/>
    <w:rsid w:val="00034DCB"/>
    <w:rsid w:val="000355EA"/>
    <w:rsid w:val="00035865"/>
    <w:rsid w:val="00036390"/>
    <w:rsid w:val="00036414"/>
    <w:rsid w:val="00036F96"/>
    <w:rsid w:val="00036FA6"/>
    <w:rsid w:val="000373FF"/>
    <w:rsid w:val="00040917"/>
    <w:rsid w:val="00040D7D"/>
    <w:rsid w:val="000413E9"/>
    <w:rsid w:val="00041655"/>
    <w:rsid w:val="000420D8"/>
    <w:rsid w:val="000425FC"/>
    <w:rsid w:val="00042EC6"/>
    <w:rsid w:val="00042F50"/>
    <w:rsid w:val="00042FEA"/>
    <w:rsid w:val="000436F8"/>
    <w:rsid w:val="00043E3A"/>
    <w:rsid w:val="0004423F"/>
    <w:rsid w:val="00045570"/>
    <w:rsid w:val="00045A81"/>
    <w:rsid w:val="00045B01"/>
    <w:rsid w:val="00045BB0"/>
    <w:rsid w:val="00047590"/>
    <w:rsid w:val="000509B0"/>
    <w:rsid w:val="00050CB2"/>
    <w:rsid w:val="0005159D"/>
    <w:rsid w:val="0005170F"/>
    <w:rsid w:val="000525DE"/>
    <w:rsid w:val="000532A5"/>
    <w:rsid w:val="00053421"/>
    <w:rsid w:val="00053DB0"/>
    <w:rsid w:val="00053EED"/>
    <w:rsid w:val="00053FBD"/>
    <w:rsid w:val="00054261"/>
    <w:rsid w:val="00054CD7"/>
    <w:rsid w:val="00055EA5"/>
    <w:rsid w:val="00055EE0"/>
    <w:rsid w:val="0005645D"/>
    <w:rsid w:val="00056564"/>
    <w:rsid w:val="00056AA4"/>
    <w:rsid w:val="00056F6B"/>
    <w:rsid w:val="00057EA2"/>
    <w:rsid w:val="000605B5"/>
    <w:rsid w:val="00060B99"/>
    <w:rsid w:val="00060CF2"/>
    <w:rsid w:val="000610A7"/>
    <w:rsid w:val="00062028"/>
    <w:rsid w:val="00062958"/>
    <w:rsid w:val="00062DFE"/>
    <w:rsid w:val="00063064"/>
    <w:rsid w:val="00063620"/>
    <w:rsid w:val="0006385E"/>
    <w:rsid w:val="00063B65"/>
    <w:rsid w:val="00063CF4"/>
    <w:rsid w:val="00065F13"/>
    <w:rsid w:val="000662B2"/>
    <w:rsid w:val="00066562"/>
    <w:rsid w:val="00066B4B"/>
    <w:rsid w:val="00066F38"/>
    <w:rsid w:val="0006725B"/>
    <w:rsid w:val="000673CF"/>
    <w:rsid w:val="000676A4"/>
    <w:rsid w:val="00067953"/>
    <w:rsid w:val="00067DD7"/>
    <w:rsid w:val="000700CE"/>
    <w:rsid w:val="0007087D"/>
    <w:rsid w:val="0007162D"/>
    <w:rsid w:val="00072568"/>
    <w:rsid w:val="0007290F"/>
    <w:rsid w:val="00072D91"/>
    <w:rsid w:val="00073067"/>
    <w:rsid w:val="00073584"/>
    <w:rsid w:val="00073776"/>
    <w:rsid w:val="000737BF"/>
    <w:rsid w:val="00073A92"/>
    <w:rsid w:val="00073BA5"/>
    <w:rsid w:val="00073F6A"/>
    <w:rsid w:val="000749A5"/>
    <w:rsid w:val="00074AFF"/>
    <w:rsid w:val="00074E0C"/>
    <w:rsid w:val="00075912"/>
    <w:rsid w:val="00075EA3"/>
    <w:rsid w:val="00075FBC"/>
    <w:rsid w:val="00076D61"/>
    <w:rsid w:val="00077343"/>
    <w:rsid w:val="00077487"/>
    <w:rsid w:val="00077581"/>
    <w:rsid w:val="00077814"/>
    <w:rsid w:val="00077C07"/>
    <w:rsid w:val="00080179"/>
    <w:rsid w:val="00080B0B"/>
    <w:rsid w:val="00080CFF"/>
    <w:rsid w:val="00081682"/>
    <w:rsid w:val="00081930"/>
    <w:rsid w:val="0008194C"/>
    <w:rsid w:val="00081DE5"/>
    <w:rsid w:val="00081FCA"/>
    <w:rsid w:val="00083BB8"/>
    <w:rsid w:val="00083FF0"/>
    <w:rsid w:val="000845A1"/>
    <w:rsid w:val="00084D0D"/>
    <w:rsid w:val="000851E1"/>
    <w:rsid w:val="00085243"/>
    <w:rsid w:val="00085AB3"/>
    <w:rsid w:val="00085D8E"/>
    <w:rsid w:val="00085E32"/>
    <w:rsid w:val="0008644B"/>
    <w:rsid w:val="00086719"/>
    <w:rsid w:val="000867F3"/>
    <w:rsid w:val="00086DF8"/>
    <w:rsid w:val="0008714E"/>
    <w:rsid w:val="00087381"/>
    <w:rsid w:val="000901CC"/>
    <w:rsid w:val="00090267"/>
    <w:rsid w:val="000902C1"/>
    <w:rsid w:val="00090448"/>
    <w:rsid w:val="000906AC"/>
    <w:rsid w:val="0009104D"/>
    <w:rsid w:val="00091671"/>
    <w:rsid w:val="000917BA"/>
    <w:rsid w:val="00091E56"/>
    <w:rsid w:val="00091F08"/>
    <w:rsid w:val="0009240C"/>
    <w:rsid w:val="00092748"/>
    <w:rsid w:val="00092A61"/>
    <w:rsid w:val="00092E3A"/>
    <w:rsid w:val="00092FFF"/>
    <w:rsid w:val="0009342D"/>
    <w:rsid w:val="00093E2C"/>
    <w:rsid w:val="000947F5"/>
    <w:rsid w:val="0009606E"/>
    <w:rsid w:val="000968FE"/>
    <w:rsid w:val="00096D07"/>
    <w:rsid w:val="00096DB0"/>
    <w:rsid w:val="0009703A"/>
    <w:rsid w:val="00097CEE"/>
    <w:rsid w:val="000A01B2"/>
    <w:rsid w:val="000A03F3"/>
    <w:rsid w:val="000A0B6D"/>
    <w:rsid w:val="000A0DDA"/>
    <w:rsid w:val="000A13CE"/>
    <w:rsid w:val="000A228F"/>
    <w:rsid w:val="000A296D"/>
    <w:rsid w:val="000A2CB2"/>
    <w:rsid w:val="000A2D49"/>
    <w:rsid w:val="000A2DF5"/>
    <w:rsid w:val="000A2E1C"/>
    <w:rsid w:val="000A2F8D"/>
    <w:rsid w:val="000A33FB"/>
    <w:rsid w:val="000A3734"/>
    <w:rsid w:val="000A3BA1"/>
    <w:rsid w:val="000A4096"/>
    <w:rsid w:val="000A4E2B"/>
    <w:rsid w:val="000A4F56"/>
    <w:rsid w:val="000A565F"/>
    <w:rsid w:val="000A6725"/>
    <w:rsid w:val="000A67EC"/>
    <w:rsid w:val="000A6D81"/>
    <w:rsid w:val="000A6E44"/>
    <w:rsid w:val="000A6E83"/>
    <w:rsid w:val="000A739B"/>
    <w:rsid w:val="000A7B06"/>
    <w:rsid w:val="000A7C20"/>
    <w:rsid w:val="000B040C"/>
    <w:rsid w:val="000B07CC"/>
    <w:rsid w:val="000B08F3"/>
    <w:rsid w:val="000B25D6"/>
    <w:rsid w:val="000B2F9D"/>
    <w:rsid w:val="000B38B6"/>
    <w:rsid w:val="000B3CDD"/>
    <w:rsid w:val="000B53A3"/>
    <w:rsid w:val="000B58B2"/>
    <w:rsid w:val="000B5B84"/>
    <w:rsid w:val="000B60A0"/>
    <w:rsid w:val="000B6788"/>
    <w:rsid w:val="000B6DBE"/>
    <w:rsid w:val="000B74AF"/>
    <w:rsid w:val="000B7A70"/>
    <w:rsid w:val="000C01A4"/>
    <w:rsid w:val="000C14C0"/>
    <w:rsid w:val="000C1E41"/>
    <w:rsid w:val="000C1F79"/>
    <w:rsid w:val="000C241E"/>
    <w:rsid w:val="000C24F2"/>
    <w:rsid w:val="000C272F"/>
    <w:rsid w:val="000C30D5"/>
    <w:rsid w:val="000C338F"/>
    <w:rsid w:val="000C47C5"/>
    <w:rsid w:val="000C4C8D"/>
    <w:rsid w:val="000C51F7"/>
    <w:rsid w:val="000C55D9"/>
    <w:rsid w:val="000C577F"/>
    <w:rsid w:val="000C62E5"/>
    <w:rsid w:val="000C6942"/>
    <w:rsid w:val="000C790B"/>
    <w:rsid w:val="000C7E51"/>
    <w:rsid w:val="000D1043"/>
    <w:rsid w:val="000D10A1"/>
    <w:rsid w:val="000D14D4"/>
    <w:rsid w:val="000D1537"/>
    <w:rsid w:val="000D1B17"/>
    <w:rsid w:val="000D1DFA"/>
    <w:rsid w:val="000D1F8B"/>
    <w:rsid w:val="000D22AB"/>
    <w:rsid w:val="000D23B0"/>
    <w:rsid w:val="000D3411"/>
    <w:rsid w:val="000D4E2E"/>
    <w:rsid w:val="000D4E42"/>
    <w:rsid w:val="000D5464"/>
    <w:rsid w:val="000D5AC8"/>
    <w:rsid w:val="000D62AC"/>
    <w:rsid w:val="000D6339"/>
    <w:rsid w:val="000D68AA"/>
    <w:rsid w:val="000D6F32"/>
    <w:rsid w:val="000D74F2"/>
    <w:rsid w:val="000D77F3"/>
    <w:rsid w:val="000E0255"/>
    <w:rsid w:val="000E03E1"/>
    <w:rsid w:val="000E0648"/>
    <w:rsid w:val="000E0BEC"/>
    <w:rsid w:val="000E0E33"/>
    <w:rsid w:val="000E1016"/>
    <w:rsid w:val="000E1238"/>
    <w:rsid w:val="000E15AA"/>
    <w:rsid w:val="000E19E6"/>
    <w:rsid w:val="000E2262"/>
    <w:rsid w:val="000E2DC4"/>
    <w:rsid w:val="000E2E07"/>
    <w:rsid w:val="000E4652"/>
    <w:rsid w:val="000E4CF0"/>
    <w:rsid w:val="000E4F7C"/>
    <w:rsid w:val="000E56F3"/>
    <w:rsid w:val="000E5737"/>
    <w:rsid w:val="000E5CB1"/>
    <w:rsid w:val="000E5CEC"/>
    <w:rsid w:val="000E66FA"/>
    <w:rsid w:val="000E6B37"/>
    <w:rsid w:val="000E6B8A"/>
    <w:rsid w:val="000E6D25"/>
    <w:rsid w:val="000E72D4"/>
    <w:rsid w:val="000E72E0"/>
    <w:rsid w:val="000F002B"/>
    <w:rsid w:val="000F068C"/>
    <w:rsid w:val="000F0A5F"/>
    <w:rsid w:val="000F0D2E"/>
    <w:rsid w:val="000F10F3"/>
    <w:rsid w:val="000F188E"/>
    <w:rsid w:val="000F1BEE"/>
    <w:rsid w:val="000F2981"/>
    <w:rsid w:val="000F2B9A"/>
    <w:rsid w:val="000F2D2B"/>
    <w:rsid w:val="000F3066"/>
    <w:rsid w:val="000F3AFF"/>
    <w:rsid w:val="000F3DD5"/>
    <w:rsid w:val="000F43E3"/>
    <w:rsid w:val="000F4A65"/>
    <w:rsid w:val="000F4A6D"/>
    <w:rsid w:val="000F4C76"/>
    <w:rsid w:val="000F5073"/>
    <w:rsid w:val="000F5ABD"/>
    <w:rsid w:val="000F6EBC"/>
    <w:rsid w:val="001002CE"/>
    <w:rsid w:val="00100D8D"/>
    <w:rsid w:val="00100DA8"/>
    <w:rsid w:val="00101586"/>
    <w:rsid w:val="00101800"/>
    <w:rsid w:val="00102028"/>
    <w:rsid w:val="0010211A"/>
    <w:rsid w:val="00102518"/>
    <w:rsid w:val="001028B9"/>
    <w:rsid w:val="00102A3B"/>
    <w:rsid w:val="00102DBC"/>
    <w:rsid w:val="0010372B"/>
    <w:rsid w:val="00104BB7"/>
    <w:rsid w:val="00104EB1"/>
    <w:rsid w:val="001052FB"/>
    <w:rsid w:val="001053C6"/>
    <w:rsid w:val="0010552D"/>
    <w:rsid w:val="00105645"/>
    <w:rsid w:val="0010565D"/>
    <w:rsid w:val="001063A3"/>
    <w:rsid w:val="001067D3"/>
    <w:rsid w:val="001067FB"/>
    <w:rsid w:val="001069D1"/>
    <w:rsid w:val="0011040B"/>
    <w:rsid w:val="00110B05"/>
    <w:rsid w:val="001111CB"/>
    <w:rsid w:val="00111C4F"/>
    <w:rsid w:val="00111D53"/>
    <w:rsid w:val="00111DDA"/>
    <w:rsid w:val="001120EC"/>
    <w:rsid w:val="00112209"/>
    <w:rsid w:val="001122BD"/>
    <w:rsid w:val="001132E2"/>
    <w:rsid w:val="001137B6"/>
    <w:rsid w:val="00113A65"/>
    <w:rsid w:val="0011448C"/>
    <w:rsid w:val="001147FC"/>
    <w:rsid w:val="001148AD"/>
    <w:rsid w:val="00115A04"/>
    <w:rsid w:val="0011626D"/>
    <w:rsid w:val="00116D68"/>
    <w:rsid w:val="00117269"/>
    <w:rsid w:val="001172D9"/>
    <w:rsid w:val="001174AF"/>
    <w:rsid w:val="00117706"/>
    <w:rsid w:val="00117AB1"/>
    <w:rsid w:val="0012006E"/>
    <w:rsid w:val="001202EE"/>
    <w:rsid w:val="001204A2"/>
    <w:rsid w:val="00120F29"/>
    <w:rsid w:val="0012120E"/>
    <w:rsid w:val="00122302"/>
    <w:rsid w:val="0012284A"/>
    <w:rsid w:val="001229E6"/>
    <w:rsid w:val="00123657"/>
    <w:rsid w:val="001238C6"/>
    <w:rsid w:val="00123D19"/>
    <w:rsid w:val="00124781"/>
    <w:rsid w:val="00124984"/>
    <w:rsid w:val="00124F63"/>
    <w:rsid w:val="00125F3E"/>
    <w:rsid w:val="001260C1"/>
    <w:rsid w:val="0012650A"/>
    <w:rsid w:val="0012690F"/>
    <w:rsid w:val="00130E09"/>
    <w:rsid w:val="00130E3B"/>
    <w:rsid w:val="001315FE"/>
    <w:rsid w:val="0013165B"/>
    <w:rsid w:val="00131811"/>
    <w:rsid w:val="00132155"/>
    <w:rsid w:val="0013327A"/>
    <w:rsid w:val="00133A56"/>
    <w:rsid w:val="00133CA0"/>
    <w:rsid w:val="0013413D"/>
    <w:rsid w:val="00134DCF"/>
    <w:rsid w:val="00134E26"/>
    <w:rsid w:val="001353C0"/>
    <w:rsid w:val="00135AB8"/>
    <w:rsid w:val="0013654B"/>
    <w:rsid w:val="00136968"/>
    <w:rsid w:val="0013770A"/>
    <w:rsid w:val="00137BBD"/>
    <w:rsid w:val="00137FB8"/>
    <w:rsid w:val="001405DB"/>
    <w:rsid w:val="00140F84"/>
    <w:rsid w:val="00141A6C"/>
    <w:rsid w:val="00142AEF"/>
    <w:rsid w:val="0014319D"/>
    <w:rsid w:val="00143741"/>
    <w:rsid w:val="00143A0A"/>
    <w:rsid w:val="00143B87"/>
    <w:rsid w:val="001447EF"/>
    <w:rsid w:val="0014483E"/>
    <w:rsid w:val="00144D32"/>
    <w:rsid w:val="001454C8"/>
    <w:rsid w:val="001455C8"/>
    <w:rsid w:val="001457A1"/>
    <w:rsid w:val="00145A97"/>
    <w:rsid w:val="00145BE1"/>
    <w:rsid w:val="00145D60"/>
    <w:rsid w:val="00145DA9"/>
    <w:rsid w:val="001469F1"/>
    <w:rsid w:val="00146AEE"/>
    <w:rsid w:val="00146ECF"/>
    <w:rsid w:val="001476DF"/>
    <w:rsid w:val="001477E6"/>
    <w:rsid w:val="00150E05"/>
    <w:rsid w:val="00151C49"/>
    <w:rsid w:val="00151EFE"/>
    <w:rsid w:val="001526FA"/>
    <w:rsid w:val="00152C92"/>
    <w:rsid w:val="00153393"/>
    <w:rsid w:val="00153741"/>
    <w:rsid w:val="00153FA4"/>
    <w:rsid w:val="00153FD9"/>
    <w:rsid w:val="00154568"/>
    <w:rsid w:val="0015478E"/>
    <w:rsid w:val="00154F64"/>
    <w:rsid w:val="001550B9"/>
    <w:rsid w:val="0015532B"/>
    <w:rsid w:val="00155398"/>
    <w:rsid w:val="00155677"/>
    <w:rsid w:val="00155A09"/>
    <w:rsid w:val="00155A2F"/>
    <w:rsid w:val="00155AD8"/>
    <w:rsid w:val="00156515"/>
    <w:rsid w:val="00156C27"/>
    <w:rsid w:val="00156FE7"/>
    <w:rsid w:val="0015738C"/>
    <w:rsid w:val="001573D9"/>
    <w:rsid w:val="00160729"/>
    <w:rsid w:val="001608BD"/>
    <w:rsid w:val="00161536"/>
    <w:rsid w:val="00161892"/>
    <w:rsid w:val="001629FA"/>
    <w:rsid w:val="00162F35"/>
    <w:rsid w:val="001633EC"/>
    <w:rsid w:val="00163ADF"/>
    <w:rsid w:val="00163D50"/>
    <w:rsid w:val="00164087"/>
    <w:rsid w:val="00164185"/>
    <w:rsid w:val="00164654"/>
    <w:rsid w:val="00164C6B"/>
    <w:rsid w:val="00164CFA"/>
    <w:rsid w:val="00165571"/>
    <w:rsid w:val="00166644"/>
    <w:rsid w:val="00166A92"/>
    <w:rsid w:val="00167156"/>
    <w:rsid w:val="0016744D"/>
    <w:rsid w:val="001675A9"/>
    <w:rsid w:val="00167B68"/>
    <w:rsid w:val="00167C8D"/>
    <w:rsid w:val="00170131"/>
    <w:rsid w:val="001701E4"/>
    <w:rsid w:val="00170652"/>
    <w:rsid w:val="00170654"/>
    <w:rsid w:val="00171775"/>
    <w:rsid w:val="00171DFA"/>
    <w:rsid w:val="00173528"/>
    <w:rsid w:val="00173A62"/>
    <w:rsid w:val="0017453A"/>
    <w:rsid w:val="00174AD6"/>
    <w:rsid w:val="00174EDE"/>
    <w:rsid w:val="001751F1"/>
    <w:rsid w:val="00175D58"/>
    <w:rsid w:val="00176139"/>
    <w:rsid w:val="001766A7"/>
    <w:rsid w:val="0017673B"/>
    <w:rsid w:val="00177310"/>
    <w:rsid w:val="00177376"/>
    <w:rsid w:val="00177AF3"/>
    <w:rsid w:val="00177FC7"/>
    <w:rsid w:val="0018028D"/>
    <w:rsid w:val="001809F0"/>
    <w:rsid w:val="00180E0E"/>
    <w:rsid w:val="001811F0"/>
    <w:rsid w:val="001819A3"/>
    <w:rsid w:val="00181EF0"/>
    <w:rsid w:val="00182591"/>
    <w:rsid w:val="001825C8"/>
    <w:rsid w:val="00182BE3"/>
    <w:rsid w:val="00183490"/>
    <w:rsid w:val="00183517"/>
    <w:rsid w:val="00183DCB"/>
    <w:rsid w:val="00184390"/>
    <w:rsid w:val="00184D27"/>
    <w:rsid w:val="00184F0E"/>
    <w:rsid w:val="00184F17"/>
    <w:rsid w:val="001852DC"/>
    <w:rsid w:val="00185C98"/>
    <w:rsid w:val="00186237"/>
    <w:rsid w:val="001868B3"/>
    <w:rsid w:val="00186DD0"/>
    <w:rsid w:val="0018704B"/>
    <w:rsid w:val="001873CE"/>
    <w:rsid w:val="0018745B"/>
    <w:rsid w:val="00187B88"/>
    <w:rsid w:val="0019003F"/>
    <w:rsid w:val="00190E11"/>
    <w:rsid w:val="0019112B"/>
    <w:rsid w:val="00191647"/>
    <w:rsid w:val="00191766"/>
    <w:rsid w:val="00191E14"/>
    <w:rsid w:val="00192A2B"/>
    <w:rsid w:val="00192A50"/>
    <w:rsid w:val="00192E32"/>
    <w:rsid w:val="00192FEB"/>
    <w:rsid w:val="00193807"/>
    <w:rsid w:val="00193E76"/>
    <w:rsid w:val="00194A32"/>
    <w:rsid w:val="0019513B"/>
    <w:rsid w:val="0019591E"/>
    <w:rsid w:val="00195FC3"/>
    <w:rsid w:val="00196264"/>
    <w:rsid w:val="001962DC"/>
    <w:rsid w:val="001964C8"/>
    <w:rsid w:val="0019663F"/>
    <w:rsid w:val="00196A4E"/>
    <w:rsid w:val="0019700D"/>
    <w:rsid w:val="00197737"/>
    <w:rsid w:val="001A0094"/>
    <w:rsid w:val="001A00E8"/>
    <w:rsid w:val="001A084E"/>
    <w:rsid w:val="001A0F8C"/>
    <w:rsid w:val="001A0FE8"/>
    <w:rsid w:val="001A1377"/>
    <w:rsid w:val="001A1E0B"/>
    <w:rsid w:val="001A2052"/>
    <w:rsid w:val="001A21B5"/>
    <w:rsid w:val="001A279D"/>
    <w:rsid w:val="001A3017"/>
    <w:rsid w:val="001A3D8F"/>
    <w:rsid w:val="001A4B10"/>
    <w:rsid w:val="001A4D47"/>
    <w:rsid w:val="001A4D84"/>
    <w:rsid w:val="001A524F"/>
    <w:rsid w:val="001A548C"/>
    <w:rsid w:val="001A5544"/>
    <w:rsid w:val="001A558F"/>
    <w:rsid w:val="001A57CC"/>
    <w:rsid w:val="001A5F6A"/>
    <w:rsid w:val="001A5FA1"/>
    <w:rsid w:val="001A6091"/>
    <w:rsid w:val="001A6CFA"/>
    <w:rsid w:val="001A7077"/>
    <w:rsid w:val="001A7611"/>
    <w:rsid w:val="001A794D"/>
    <w:rsid w:val="001A7E18"/>
    <w:rsid w:val="001A7EB2"/>
    <w:rsid w:val="001B0346"/>
    <w:rsid w:val="001B0834"/>
    <w:rsid w:val="001B0DF1"/>
    <w:rsid w:val="001B0E1B"/>
    <w:rsid w:val="001B129B"/>
    <w:rsid w:val="001B1499"/>
    <w:rsid w:val="001B15EA"/>
    <w:rsid w:val="001B2D35"/>
    <w:rsid w:val="001B3072"/>
    <w:rsid w:val="001B3D76"/>
    <w:rsid w:val="001B4386"/>
    <w:rsid w:val="001B454A"/>
    <w:rsid w:val="001B4686"/>
    <w:rsid w:val="001B495C"/>
    <w:rsid w:val="001B4A09"/>
    <w:rsid w:val="001B52FC"/>
    <w:rsid w:val="001B53AA"/>
    <w:rsid w:val="001B584B"/>
    <w:rsid w:val="001B5CF1"/>
    <w:rsid w:val="001B5D0D"/>
    <w:rsid w:val="001B6435"/>
    <w:rsid w:val="001B66C7"/>
    <w:rsid w:val="001B691C"/>
    <w:rsid w:val="001B7096"/>
    <w:rsid w:val="001B78C8"/>
    <w:rsid w:val="001B7EE0"/>
    <w:rsid w:val="001C01E8"/>
    <w:rsid w:val="001C032A"/>
    <w:rsid w:val="001C0B9F"/>
    <w:rsid w:val="001C0D70"/>
    <w:rsid w:val="001C0F70"/>
    <w:rsid w:val="001C1E17"/>
    <w:rsid w:val="001C21C4"/>
    <w:rsid w:val="001C2844"/>
    <w:rsid w:val="001C3726"/>
    <w:rsid w:val="001C3C68"/>
    <w:rsid w:val="001C3C7A"/>
    <w:rsid w:val="001C4096"/>
    <w:rsid w:val="001C4CC8"/>
    <w:rsid w:val="001C5792"/>
    <w:rsid w:val="001C57F4"/>
    <w:rsid w:val="001C6312"/>
    <w:rsid w:val="001C63B5"/>
    <w:rsid w:val="001C6403"/>
    <w:rsid w:val="001C645A"/>
    <w:rsid w:val="001C69F0"/>
    <w:rsid w:val="001C726C"/>
    <w:rsid w:val="001C7AAB"/>
    <w:rsid w:val="001C7ED0"/>
    <w:rsid w:val="001D07D9"/>
    <w:rsid w:val="001D098A"/>
    <w:rsid w:val="001D0D6E"/>
    <w:rsid w:val="001D1358"/>
    <w:rsid w:val="001D157D"/>
    <w:rsid w:val="001D1784"/>
    <w:rsid w:val="001D1A7C"/>
    <w:rsid w:val="001D1E81"/>
    <w:rsid w:val="001D3A17"/>
    <w:rsid w:val="001D3ECB"/>
    <w:rsid w:val="001D47E8"/>
    <w:rsid w:val="001D49E6"/>
    <w:rsid w:val="001D4D30"/>
    <w:rsid w:val="001D6301"/>
    <w:rsid w:val="001D6662"/>
    <w:rsid w:val="001D66CE"/>
    <w:rsid w:val="001D6804"/>
    <w:rsid w:val="001D6810"/>
    <w:rsid w:val="001D7148"/>
    <w:rsid w:val="001D7732"/>
    <w:rsid w:val="001D7C27"/>
    <w:rsid w:val="001E0B5D"/>
    <w:rsid w:val="001E1098"/>
    <w:rsid w:val="001E1580"/>
    <w:rsid w:val="001E17A9"/>
    <w:rsid w:val="001E1D3A"/>
    <w:rsid w:val="001E2095"/>
    <w:rsid w:val="001E29F6"/>
    <w:rsid w:val="001E2C15"/>
    <w:rsid w:val="001E33EE"/>
    <w:rsid w:val="001E3438"/>
    <w:rsid w:val="001E39A6"/>
    <w:rsid w:val="001E3E6A"/>
    <w:rsid w:val="001E4113"/>
    <w:rsid w:val="001E5B24"/>
    <w:rsid w:val="001E5FBE"/>
    <w:rsid w:val="001E67B7"/>
    <w:rsid w:val="001E6AAD"/>
    <w:rsid w:val="001E7948"/>
    <w:rsid w:val="001F006D"/>
    <w:rsid w:val="001F084C"/>
    <w:rsid w:val="001F0943"/>
    <w:rsid w:val="001F12DC"/>
    <w:rsid w:val="001F1890"/>
    <w:rsid w:val="001F18FC"/>
    <w:rsid w:val="001F25A6"/>
    <w:rsid w:val="001F3515"/>
    <w:rsid w:val="001F355A"/>
    <w:rsid w:val="001F3988"/>
    <w:rsid w:val="001F42B1"/>
    <w:rsid w:val="001F4399"/>
    <w:rsid w:val="001F444C"/>
    <w:rsid w:val="001F4ADF"/>
    <w:rsid w:val="001F4D43"/>
    <w:rsid w:val="001F4F94"/>
    <w:rsid w:val="001F50EA"/>
    <w:rsid w:val="001F6A7E"/>
    <w:rsid w:val="001F7284"/>
    <w:rsid w:val="001F7718"/>
    <w:rsid w:val="001F791E"/>
    <w:rsid w:val="002000CF"/>
    <w:rsid w:val="002013BF"/>
    <w:rsid w:val="002014AF"/>
    <w:rsid w:val="00201561"/>
    <w:rsid w:val="002027B4"/>
    <w:rsid w:val="00202B0A"/>
    <w:rsid w:val="00202BEA"/>
    <w:rsid w:val="00202BEB"/>
    <w:rsid w:val="00202C6A"/>
    <w:rsid w:val="0020346B"/>
    <w:rsid w:val="0020349A"/>
    <w:rsid w:val="00204A6C"/>
    <w:rsid w:val="00206D18"/>
    <w:rsid w:val="00207A02"/>
    <w:rsid w:val="00207D01"/>
    <w:rsid w:val="00210318"/>
    <w:rsid w:val="00211A25"/>
    <w:rsid w:val="00211AB7"/>
    <w:rsid w:val="00211D46"/>
    <w:rsid w:val="002125C5"/>
    <w:rsid w:val="00212DFA"/>
    <w:rsid w:val="00212EDD"/>
    <w:rsid w:val="00213526"/>
    <w:rsid w:val="002141CF"/>
    <w:rsid w:val="00214835"/>
    <w:rsid w:val="002148C4"/>
    <w:rsid w:val="00214E42"/>
    <w:rsid w:val="00214F6C"/>
    <w:rsid w:val="002156EF"/>
    <w:rsid w:val="00215F4D"/>
    <w:rsid w:val="00220767"/>
    <w:rsid w:val="002208B9"/>
    <w:rsid w:val="00220F25"/>
    <w:rsid w:val="00220FD7"/>
    <w:rsid w:val="00221E38"/>
    <w:rsid w:val="00221EC2"/>
    <w:rsid w:val="002223F7"/>
    <w:rsid w:val="00222B81"/>
    <w:rsid w:val="00222C0E"/>
    <w:rsid w:val="0022344A"/>
    <w:rsid w:val="002234CC"/>
    <w:rsid w:val="00223582"/>
    <w:rsid w:val="00223F9F"/>
    <w:rsid w:val="00223FD4"/>
    <w:rsid w:val="00224144"/>
    <w:rsid w:val="00224E7D"/>
    <w:rsid w:val="00225240"/>
    <w:rsid w:val="00225C17"/>
    <w:rsid w:val="00226940"/>
    <w:rsid w:val="00227D65"/>
    <w:rsid w:val="0023009D"/>
    <w:rsid w:val="00230286"/>
    <w:rsid w:val="00230674"/>
    <w:rsid w:val="002308B7"/>
    <w:rsid w:val="00230A50"/>
    <w:rsid w:val="00230EF0"/>
    <w:rsid w:val="00231EEC"/>
    <w:rsid w:val="0023291C"/>
    <w:rsid w:val="002329D7"/>
    <w:rsid w:val="00233613"/>
    <w:rsid w:val="00233A17"/>
    <w:rsid w:val="00233AA0"/>
    <w:rsid w:val="00234218"/>
    <w:rsid w:val="0023426D"/>
    <w:rsid w:val="00234450"/>
    <w:rsid w:val="00234BCF"/>
    <w:rsid w:val="00234CD6"/>
    <w:rsid w:val="00234DFA"/>
    <w:rsid w:val="00235895"/>
    <w:rsid w:val="002362F7"/>
    <w:rsid w:val="00236A30"/>
    <w:rsid w:val="00236FA3"/>
    <w:rsid w:val="002377DB"/>
    <w:rsid w:val="002404BD"/>
    <w:rsid w:val="0024050C"/>
    <w:rsid w:val="00240C90"/>
    <w:rsid w:val="00241976"/>
    <w:rsid w:val="00241A46"/>
    <w:rsid w:val="00242BEC"/>
    <w:rsid w:val="00242ECA"/>
    <w:rsid w:val="002436B5"/>
    <w:rsid w:val="00243901"/>
    <w:rsid w:val="002439C6"/>
    <w:rsid w:val="00244275"/>
    <w:rsid w:val="00244295"/>
    <w:rsid w:val="002442CE"/>
    <w:rsid w:val="00244479"/>
    <w:rsid w:val="00245318"/>
    <w:rsid w:val="00245CFD"/>
    <w:rsid w:val="0024668D"/>
    <w:rsid w:val="00246A82"/>
    <w:rsid w:val="00247286"/>
    <w:rsid w:val="0025078C"/>
    <w:rsid w:val="002508E5"/>
    <w:rsid w:val="00250B23"/>
    <w:rsid w:val="00250E82"/>
    <w:rsid w:val="00251B76"/>
    <w:rsid w:val="0025231F"/>
    <w:rsid w:val="002523DF"/>
    <w:rsid w:val="00252FC9"/>
    <w:rsid w:val="0025302F"/>
    <w:rsid w:val="002530EC"/>
    <w:rsid w:val="002536D2"/>
    <w:rsid w:val="00254419"/>
    <w:rsid w:val="00254A55"/>
    <w:rsid w:val="00254B8C"/>
    <w:rsid w:val="00254D3C"/>
    <w:rsid w:val="00254D51"/>
    <w:rsid w:val="00254D5C"/>
    <w:rsid w:val="00254E6B"/>
    <w:rsid w:val="0025513B"/>
    <w:rsid w:val="002552F0"/>
    <w:rsid w:val="00255D33"/>
    <w:rsid w:val="00257026"/>
    <w:rsid w:val="00257239"/>
    <w:rsid w:val="002578EB"/>
    <w:rsid w:val="0026033D"/>
    <w:rsid w:val="0026063A"/>
    <w:rsid w:val="00260F87"/>
    <w:rsid w:val="002611D1"/>
    <w:rsid w:val="00261616"/>
    <w:rsid w:val="002622C7"/>
    <w:rsid w:val="00262B3F"/>
    <w:rsid w:val="00262C5B"/>
    <w:rsid w:val="00263BBE"/>
    <w:rsid w:val="00263C8C"/>
    <w:rsid w:val="00263E04"/>
    <w:rsid w:val="002640DA"/>
    <w:rsid w:val="002645F1"/>
    <w:rsid w:val="00264BDF"/>
    <w:rsid w:val="002654A4"/>
    <w:rsid w:val="00265E74"/>
    <w:rsid w:val="00265FE2"/>
    <w:rsid w:val="00266191"/>
    <w:rsid w:val="0026661E"/>
    <w:rsid w:val="00266A5A"/>
    <w:rsid w:val="00266B4B"/>
    <w:rsid w:val="00270346"/>
    <w:rsid w:val="00270999"/>
    <w:rsid w:val="00270B38"/>
    <w:rsid w:val="00271A6A"/>
    <w:rsid w:val="00271AAB"/>
    <w:rsid w:val="00271F53"/>
    <w:rsid w:val="00272355"/>
    <w:rsid w:val="0027253C"/>
    <w:rsid w:val="00273396"/>
    <w:rsid w:val="00273A27"/>
    <w:rsid w:val="002744B6"/>
    <w:rsid w:val="00274A3E"/>
    <w:rsid w:val="00274D7A"/>
    <w:rsid w:val="00275C37"/>
    <w:rsid w:val="0027737E"/>
    <w:rsid w:val="00280B4E"/>
    <w:rsid w:val="00280D5C"/>
    <w:rsid w:val="00280F1F"/>
    <w:rsid w:val="002811D5"/>
    <w:rsid w:val="0028126C"/>
    <w:rsid w:val="0028134F"/>
    <w:rsid w:val="00281833"/>
    <w:rsid w:val="00282E00"/>
    <w:rsid w:val="00282FE4"/>
    <w:rsid w:val="00283395"/>
    <w:rsid w:val="002833E1"/>
    <w:rsid w:val="002837B6"/>
    <w:rsid w:val="002838D3"/>
    <w:rsid w:val="00283A4E"/>
    <w:rsid w:val="002844F0"/>
    <w:rsid w:val="002847A5"/>
    <w:rsid w:val="00284C61"/>
    <w:rsid w:val="00285265"/>
    <w:rsid w:val="002855DD"/>
    <w:rsid w:val="00285884"/>
    <w:rsid w:val="00285FF2"/>
    <w:rsid w:val="002860A8"/>
    <w:rsid w:val="002863EA"/>
    <w:rsid w:val="002864EB"/>
    <w:rsid w:val="00286682"/>
    <w:rsid w:val="00286C5E"/>
    <w:rsid w:val="00287299"/>
    <w:rsid w:val="00290557"/>
    <w:rsid w:val="00290A9F"/>
    <w:rsid w:val="00290F9C"/>
    <w:rsid w:val="0029108C"/>
    <w:rsid w:val="002910B3"/>
    <w:rsid w:val="00291402"/>
    <w:rsid w:val="00291758"/>
    <w:rsid w:val="00292B2C"/>
    <w:rsid w:val="0029335F"/>
    <w:rsid w:val="00293A68"/>
    <w:rsid w:val="00293F54"/>
    <w:rsid w:val="00294E16"/>
    <w:rsid w:val="002959D0"/>
    <w:rsid w:val="00296564"/>
    <w:rsid w:val="00296BED"/>
    <w:rsid w:val="00296CC8"/>
    <w:rsid w:val="00296D90"/>
    <w:rsid w:val="0029717C"/>
    <w:rsid w:val="002975D8"/>
    <w:rsid w:val="002A0164"/>
    <w:rsid w:val="002A07B2"/>
    <w:rsid w:val="002A0A02"/>
    <w:rsid w:val="002A0B74"/>
    <w:rsid w:val="002A1190"/>
    <w:rsid w:val="002A1CD9"/>
    <w:rsid w:val="002A21F1"/>
    <w:rsid w:val="002A2245"/>
    <w:rsid w:val="002A2346"/>
    <w:rsid w:val="002A2378"/>
    <w:rsid w:val="002A2F32"/>
    <w:rsid w:val="002A337B"/>
    <w:rsid w:val="002A3C9E"/>
    <w:rsid w:val="002A4153"/>
    <w:rsid w:val="002A53EC"/>
    <w:rsid w:val="002A5A01"/>
    <w:rsid w:val="002A5A54"/>
    <w:rsid w:val="002A5A5F"/>
    <w:rsid w:val="002A5B0B"/>
    <w:rsid w:val="002A5D7E"/>
    <w:rsid w:val="002A6164"/>
    <w:rsid w:val="002A6329"/>
    <w:rsid w:val="002A79C7"/>
    <w:rsid w:val="002A7A2D"/>
    <w:rsid w:val="002B038D"/>
    <w:rsid w:val="002B0951"/>
    <w:rsid w:val="002B09D6"/>
    <w:rsid w:val="002B126C"/>
    <w:rsid w:val="002B12D4"/>
    <w:rsid w:val="002B13A4"/>
    <w:rsid w:val="002B30A5"/>
    <w:rsid w:val="002B31F6"/>
    <w:rsid w:val="002B340C"/>
    <w:rsid w:val="002B352D"/>
    <w:rsid w:val="002B3FD4"/>
    <w:rsid w:val="002B4CFC"/>
    <w:rsid w:val="002B5522"/>
    <w:rsid w:val="002B64BC"/>
    <w:rsid w:val="002B7055"/>
    <w:rsid w:val="002B7543"/>
    <w:rsid w:val="002B7832"/>
    <w:rsid w:val="002B7885"/>
    <w:rsid w:val="002B7B60"/>
    <w:rsid w:val="002B7CAF"/>
    <w:rsid w:val="002B7FEC"/>
    <w:rsid w:val="002C088F"/>
    <w:rsid w:val="002C0C39"/>
    <w:rsid w:val="002C10DB"/>
    <w:rsid w:val="002C1498"/>
    <w:rsid w:val="002C1919"/>
    <w:rsid w:val="002C2545"/>
    <w:rsid w:val="002C2D74"/>
    <w:rsid w:val="002C4170"/>
    <w:rsid w:val="002C47A7"/>
    <w:rsid w:val="002C4DED"/>
    <w:rsid w:val="002C54FE"/>
    <w:rsid w:val="002C58EE"/>
    <w:rsid w:val="002C60A4"/>
    <w:rsid w:val="002C65C2"/>
    <w:rsid w:val="002C6983"/>
    <w:rsid w:val="002C6AFA"/>
    <w:rsid w:val="002D0122"/>
    <w:rsid w:val="002D0792"/>
    <w:rsid w:val="002D08C0"/>
    <w:rsid w:val="002D0FE6"/>
    <w:rsid w:val="002D1B70"/>
    <w:rsid w:val="002D1EF9"/>
    <w:rsid w:val="002D28C6"/>
    <w:rsid w:val="002D314E"/>
    <w:rsid w:val="002D3412"/>
    <w:rsid w:val="002D3684"/>
    <w:rsid w:val="002D5140"/>
    <w:rsid w:val="002D5900"/>
    <w:rsid w:val="002D5BD9"/>
    <w:rsid w:val="002D5BF4"/>
    <w:rsid w:val="002D61B1"/>
    <w:rsid w:val="002D666D"/>
    <w:rsid w:val="002D6708"/>
    <w:rsid w:val="002D6A7B"/>
    <w:rsid w:val="002D6B74"/>
    <w:rsid w:val="002D6F70"/>
    <w:rsid w:val="002D7D95"/>
    <w:rsid w:val="002E00F1"/>
    <w:rsid w:val="002E0A20"/>
    <w:rsid w:val="002E14E1"/>
    <w:rsid w:val="002E2380"/>
    <w:rsid w:val="002E288F"/>
    <w:rsid w:val="002E36AA"/>
    <w:rsid w:val="002E446C"/>
    <w:rsid w:val="002E4A8E"/>
    <w:rsid w:val="002E4EF8"/>
    <w:rsid w:val="002E4FB8"/>
    <w:rsid w:val="002E5605"/>
    <w:rsid w:val="002E5AB3"/>
    <w:rsid w:val="002E5D67"/>
    <w:rsid w:val="002E6752"/>
    <w:rsid w:val="002E6CFD"/>
    <w:rsid w:val="002E6F27"/>
    <w:rsid w:val="002E7138"/>
    <w:rsid w:val="002E7901"/>
    <w:rsid w:val="002E7B66"/>
    <w:rsid w:val="002F054A"/>
    <w:rsid w:val="002F0C17"/>
    <w:rsid w:val="002F0FD1"/>
    <w:rsid w:val="002F10F4"/>
    <w:rsid w:val="002F1306"/>
    <w:rsid w:val="002F1529"/>
    <w:rsid w:val="002F1648"/>
    <w:rsid w:val="002F1800"/>
    <w:rsid w:val="002F1963"/>
    <w:rsid w:val="002F2805"/>
    <w:rsid w:val="002F3A6D"/>
    <w:rsid w:val="002F3AF2"/>
    <w:rsid w:val="002F3B67"/>
    <w:rsid w:val="002F4092"/>
    <w:rsid w:val="002F5289"/>
    <w:rsid w:val="002F5EF9"/>
    <w:rsid w:val="002F65BB"/>
    <w:rsid w:val="002F66E7"/>
    <w:rsid w:val="002F6D5F"/>
    <w:rsid w:val="002F7EE3"/>
    <w:rsid w:val="0030003E"/>
    <w:rsid w:val="0030018A"/>
    <w:rsid w:val="003007B1"/>
    <w:rsid w:val="00300BE2"/>
    <w:rsid w:val="003013D0"/>
    <w:rsid w:val="00301E8F"/>
    <w:rsid w:val="00302E8F"/>
    <w:rsid w:val="003030D7"/>
    <w:rsid w:val="003037E0"/>
    <w:rsid w:val="00303B51"/>
    <w:rsid w:val="00303CEA"/>
    <w:rsid w:val="0030419D"/>
    <w:rsid w:val="00304686"/>
    <w:rsid w:val="003052A7"/>
    <w:rsid w:val="003053C1"/>
    <w:rsid w:val="00305895"/>
    <w:rsid w:val="00305AED"/>
    <w:rsid w:val="003063E5"/>
    <w:rsid w:val="0030655C"/>
    <w:rsid w:val="0030672D"/>
    <w:rsid w:val="00306CBB"/>
    <w:rsid w:val="003100DF"/>
    <w:rsid w:val="00311160"/>
    <w:rsid w:val="003116CF"/>
    <w:rsid w:val="00311721"/>
    <w:rsid w:val="00311BF0"/>
    <w:rsid w:val="0031218C"/>
    <w:rsid w:val="0031269F"/>
    <w:rsid w:val="00312AC4"/>
    <w:rsid w:val="00312FFE"/>
    <w:rsid w:val="00313365"/>
    <w:rsid w:val="00313441"/>
    <w:rsid w:val="003136F4"/>
    <w:rsid w:val="00313C17"/>
    <w:rsid w:val="00313DDE"/>
    <w:rsid w:val="003145E8"/>
    <w:rsid w:val="0031496C"/>
    <w:rsid w:val="00314D60"/>
    <w:rsid w:val="00314E49"/>
    <w:rsid w:val="0031507D"/>
    <w:rsid w:val="00315A31"/>
    <w:rsid w:val="00315D88"/>
    <w:rsid w:val="00315EA9"/>
    <w:rsid w:val="00316144"/>
    <w:rsid w:val="00316953"/>
    <w:rsid w:val="00316F35"/>
    <w:rsid w:val="00317392"/>
    <w:rsid w:val="003176A3"/>
    <w:rsid w:val="00317730"/>
    <w:rsid w:val="00317A5B"/>
    <w:rsid w:val="00317FEB"/>
    <w:rsid w:val="00320684"/>
    <w:rsid w:val="003206CB"/>
    <w:rsid w:val="00320D32"/>
    <w:rsid w:val="00320DA4"/>
    <w:rsid w:val="00321A18"/>
    <w:rsid w:val="00321AB7"/>
    <w:rsid w:val="00321D4C"/>
    <w:rsid w:val="00322A75"/>
    <w:rsid w:val="00322B3B"/>
    <w:rsid w:val="00322C92"/>
    <w:rsid w:val="003233F2"/>
    <w:rsid w:val="0032389A"/>
    <w:rsid w:val="00323C4D"/>
    <w:rsid w:val="003244FE"/>
    <w:rsid w:val="00324C34"/>
    <w:rsid w:val="0032507E"/>
    <w:rsid w:val="003258CD"/>
    <w:rsid w:val="00325E35"/>
    <w:rsid w:val="003260A5"/>
    <w:rsid w:val="00326D2D"/>
    <w:rsid w:val="00327851"/>
    <w:rsid w:val="00327A8E"/>
    <w:rsid w:val="00327D57"/>
    <w:rsid w:val="003301E0"/>
    <w:rsid w:val="00330269"/>
    <w:rsid w:val="0033032E"/>
    <w:rsid w:val="003312F0"/>
    <w:rsid w:val="00331B8C"/>
    <w:rsid w:val="00332425"/>
    <w:rsid w:val="00332667"/>
    <w:rsid w:val="00332B7A"/>
    <w:rsid w:val="00332C6E"/>
    <w:rsid w:val="003335A9"/>
    <w:rsid w:val="003336E6"/>
    <w:rsid w:val="00333744"/>
    <w:rsid w:val="003338CC"/>
    <w:rsid w:val="003340D2"/>
    <w:rsid w:val="003345FF"/>
    <w:rsid w:val="00334B16"/>
    <w:rsid w:val="00334C59"/>
    <w:rsid w:val="00334CA4"/>
    <w:rsid w:val="00334F28"/>
    <w:rsid w:val="00335603"/>
    <w:rsid w:val="003356C0"/>
    <w:rsid w:val="003358C8"/>
    <w:rsid w:val="00335FD5"/>
    <w:rsid w:val="00336667"/>
    <w:rsid w:val="00336976"/>
    <w:rsid w:val="003369BA"/>
    <w:rsid w:val="00337405"/>
    <w:rsid w:val="00337538"/>
    <w:rsid w:val="00340E07"/>
    <w:rsid w:val="00341FDA"/>
    <w:rsid w:val="00342293"/>
    <w:rsid w:val="00342A73"/>
    <w:rsid w:val="00342BB9"/>
    <w:rsid w:val="003439EB"/>
    <w:rsid w:val="00344AF3"/>
    <w:rsid w:val="00344D34"/>
    <w:rsid w:val="00345225"/>
    <w:rsid w:val="00345A68"/>
    <w:rsid w:val="003461E9"/>
    <w:rsid w:val="003462B1"/>
    <w:rsid w:val="003466BC"/>
    <w:rsid w:val="00346F1D"/>
    <w:rsid w:val="003479AC"/>
    <w:rsid w:val="003500F7"/>
    <w:rsid w:val="003501F9"/>
    <w:rsid w:val="00350465"/>
    <w:rsid w:val="00350F54"/>
    <w:rsid w:val="00351537"/>
    <w:rsid w:val="0035160C"/>
    <w:rsid w:val="00351857"/>
    <w:rsid w:val="00351A0C"/>
    <w:rsid w:val="00351B1F"/>
    <w:rsid w:val="00351B31"/>
    <w:rsid w:val="003522AB"/>
    <w:rsid w:val="00352474"/>
    <w:rsid w:val="003524AC"/>
    <w:rsid w:val="003528C7"/>
    <w:rsid w:val="00352C96"/>
    <w:rsid w:val="00352D44"/>
    <w:rsid w:val="00353036"/>
    <w:rsid w:val="003543C2"/>
    <w:rsid w:val="003547FD"/>
    <w:rsid w:val="00354A81"/>
    <w:rsid w:val="00354E22"/>
    <w:rsid w:val="00355546"/>
    <w:rsid w:val="003556AE"/>
    <w:rsid w:val="003557E1"/>
    <w:rsid w:val="003559C0"/>
    <w:rsid w:val="00355B1C"/>
    <w:rsid w:val="00356A42"/>
    <w:rsid w:val="0035766F"/>
    <w:rsid w:val="00357FA4"/>
    <w:rsid w:val="0036057C"/>
    <w:rsid w:val="003607B7"/>
    <w:rsid w:val="003609B0"/>
    <w:rsid w:val="00360A9B"/>
    <w:rsid w:val="00360E48"/>
    <w:rsid w:val="0036104E"/>
    <w:rsid w:val="00361251"/>
    <w:rsid w:val="0036136E"/>
    <w:rsid w:val="00361817"/>
    <w:rsid w:val="00361A6C"/>
    <w:rsid w:val="00361AE0"/>
    <w:rsid w:val="0036386F"/>
    <w:rsid w:val="003645E4"/>
    <w:rsid w:val="00364715"/>
    <w:rsid w:val="00364B88"/>
    <w:rsid w:val="00365AE1"/>
    <w:rsid w:val="00365B42"/>
    <w:rsid w:val="00366127"/>
    <w:rsid w:val="003667DF"/>
    <w:rsid w:val="00367128"/>
    <w:rsid w:val="00370A5F"/>
    <w:rsid w:val="00371C6D"/>
    <w:rsid w:val="00371D2C"/>
    <w:rsid w:val="00371E20"/>
    <w:rsid w:val="00371E37"/>
    <w:rsid w:val="00371FDB"/>
    <w:rsid w:val="00372C51"/>
    <w:rsid w:val="0037398A"/>
    <w:rsid w:val="003741CB"/>
    <w:rsid w:val="003750F5"/>
    <w:rsid w:val="00375465"/>
    <w:rsid w:val="00375A7C"/>
    <w:rsid w:val="00375B10"/>
    <w:rsid w:val="00375FCA"/>
    <w:rsid w:val="0037665E"/>
    <w:rsid w:val="00376B72"/>
    <w:rsid w:val="00376EA5"/>
    <w:rsid w:val="00376EF7"/>
    <w:rsid w:val="00377A6C"/>
    <w:rsid w:val="0038005E"/>
    <w:rsid w:val="003800EF"/>
    <w:rsid w:val="003808FA"/>
    <w:rsid w:val="00381303"/>
    <w:rsid w:val="003819E1"/>
    <w:rsid w:val="00381B6F"/>
    <w:rsid w:val="00382A2B"/>
    <w:rsid w:val="003834BB"/>
    <w:rsid w:val="0038368C"/>
    <w:rsid w:val="0038387B"/>
    <w:rsid w:val="003840A2"/>
    <w:rsid w:val="00384C7E"/>
    <w:rsid w:val="003850A9"/>
    <w:rsid w:val="0038527A"/>
    <w:rsid w:val="00385C22"/>
    <w:rsid w:val="0038781C"/>
    <w:rsid w:val="0038784F"/>
    <w:rsid w:val="00387D8E"/>
    <w:rsid w:val="00387DCF"/>
    <w:rsid w:val="00387F7E"/>
    <w:rsid w:val="00390163"/>
    <w:rsid w:val="00390A24"/>
    <w:rsid w:val="00390C1A"/>
    <w:rsid w:val="00391425"/>
    <w:rsid w:val="00391AFC"/>
    <w:rsid w:val="00391DE3"/>
    <w:rsid w:val="00391F38"/>
    <w:rsid w:val="003920AF"/>
    <w:rsid w:val="0039256B"/>
    <w:rsid w:val="00392B6E"/>
    <w:rsid w:val="00392E14"/>
    <w:rsid w:val="00393515"/>
    <w:rsid w:val="00393F3D"/>
    <w:rsid w:val="00394DD6"/>
    <w:rsid w:val="003951CB"/>
    <w:rsid w:val="00395441"/>
    <w:rsid w:val="00395F5A"/>
    <w:rsid w:val="00396EE0"/>
    <w:rsid w:val="00396F20"/>
    <w:rsid w:val="003974E7"/>
    <w:rsid w:val="003A0626"/>
    <w:rsid w:val="003A0EE6"/>
    <w:rsid w:val="003A0EED"/>
    <w:rsid w:val="003A172D"/>
    <w:rsid w:val="003A2098"/>
    <w:rsid w:val="003A249C"/>
    <w:rsid w:val="003A349E"/>
    <w:rsid w:val="003A3941"/>
    <w:rsid w:val="003A42F7"/>
    <w:rsid w:val="003A5686"/>
    <w:rsid w:val="003A6B10"/>
    <w:rsid w:val="003B0079"/>
    <w:rsid w:val="003B1552"/>
    <w:rsid w:val="003B1843"/>
    <w:rsid w:val="003B1B1F"/>
    <w:rsid w:val="003B1F04"/>
    <w:rsid w:val="003B2A6D"/>
    <w:rsid w:val="003B2B4D"/>
    <w:rsid w:val="003B2D46"/>
    <w:rsid w:val="003B35BD"/>
    <w:rsid w:val="003B3A7B"/>
    <w:rsid w:val="003B471A"/>
    <w:rsid w:val="003B4B41"/>
    <w:rsid w:val="003B509E"/>
    <w:rsid w:val="003B52BD"/>
    <w:rsid w:val="003B5AA2"/>
    <w:rsid w:val="003B6445"/>
    <w:rsid w:val="003B67A7"/>
    <w:rsid w:val="003B6A03"/>
    <w:rsid w:val="003B6AEF"/>
    <w:rsid w:val="003B6B5C"/>
    <w:rsid w:val="003B76EC"/>
    <w:rsid w:val="003B7933"/>
    <w:rsid w:val="003C0066"/>
    <w:rsid w:val="003C02EF"/>
    <w:rsid w:val="003C1497"/>
    <w:rsid w:val="003C16B7"/>
    <w:rsid w:val="003C194F"/>
    <w:rsid w:val="003C1C26"/>
    <w:rsid w:val="003C2392"/>
    <w:rsid w:val="003C275E"/>
    <w:rsid w:val="003C3031"/>
    <w:rsid w:val="003C381C"/>
    <w:rsid w:val="003C4385"/>
    <w:rsid w:val="003C456E"/>
    <w:rsid w:val="003C46BE"/>
    <w:rsid w:val="003C4F8B"/>
    <w:rsid w:val="003C5697"/>
    <w:rsid w:val="003C57EF"/>
    <w:rsid w:val="003C5E54"/>
    <w:rsid w:val="003C6353"/>
    <w:rsid w:val="003C63D1"/>
    <w:rsid w:val="003C6496"/>
    <w:rsid w:val="003C6E26"/>
    <w:rsid w:val="003C73BD"/>
    <w:rsid w:val="003C75D1"/>
    <w:rsid w:val="003C79A9"/>
    <w:rsid w:val="003C7D42"/>
    <w:rsid w:val="003D0400"/>
    <w:rsid w:val="003D0504"/>
    <w:rsid w:val="003D1307"/>
    <w:rsid w:val="003D17B6"/>
    <w:rsid w:val="003D1B15"/>
    <w:rsid w:val="003D248D"/>
    <w:rsid w:val="003D272E"/>
    <w:rsid w:val="003D40E3"/>
    <w:rsid w:val="003D40EC"/>
    <w:rsid w:val="003D4B5C"/>
    <w:rsid w:val="003D56B3"/>
    <w:rsid w:val="003D572B"/>
    <w:rsid w:val="003D5B4E"/>
    <w:rsid w:val="003D5CF6"/>
    <w:rsid w:val="003D66FF"/>
    <w:rsid w:val="003D682A"/>
    <w:rsid w:val="003D6AEC"/>
    <w:rsid w:val="003D6D4B"/>
    <w:rsid w:val="003D71CF"/>
    <w:rsid w:val="003D72CC"/>
    <w:rsid w:val="003E0442"/>
    <w:rsid w:val="003E0D18"/>
    <w:rsid w:val="003E1415"/>
    <w:rsid w:val="003E180F"/>
    <w:rsid w:val="003E1CC3"/>
    <w:rsid w:val="003E1F85"/>
    <w:rsid w:val="003E2053"/>
    <w:rsid w:val="003E2BC2"/>
    <w:rsid w:val="003E3155"/>
    <w:rsid w:val="003E329F"/>
    <w:rsid w:val="003E33A2"/>
    <w:rsid w:val="003E44C8"/>
    <w:rsid w:val="003E44F8"/>
    <w:rsid w:val="003E54A2"/>
    <w:rsid w:val="003E55F4"/>
    <w:rsid w:val="003E5FC3"/>
    <w:rsid w:val="003E62D7"/>
    <w:rsid w:val="003E62FF"/>
    <w:rsid w:val="003E66A9"/>
    <w:rsid w:val="003E6C37"/>
    <w:rsid w:val="003E70C8"/>
    <w:rsid w:val="003E7B58"/>
    <w:rsid w:val="003E7DD5"/>
    <w:rsid w:val="003F0A70"/>
    <w:rsid w:val="003F0B2D"/>
    <w:rsid w:val="003F1CBF"/>
    <w:rsid w:val="003F21CD"/>
    <w:rsid w:val="003F2D02"/>
    <w:rsid w:val="003F2FD2"/>
    <w:rsid w:val="003F31C0"/>
    <w:rsid w:val="003F3E3A"/>
    <w:rsid w:val="003F3EAC"/>
    <w:rsid w:val="003F42FC"/>
    <w:rsid w:val="003F4507"/>
    <w:rsid w:val="003F46BF"/>
    <w:rsid w:val="003F4A39"/>
    <w:rsid w:val="003F57AD"/>
    <w:rsid w:val="003F6C08"/>
    <w:rsid w:val="003F79FD"/>
    <w:rsid w:val="003F7B99"/>
    <w:rsid w:val="00401613"/>
    <w:rsid w:val="0040252E"/>
    <w:rsid w:val="00402CDF"/>
    <w:rsid w:val="004037DE"/>
    <w:rsid w:val="0040382E"/>
    <w:rsid w:val="004041C3"/>
    <w:rsid w:val="0040488C"/>
    <w:rsid w:val="00404CDD"/>
    <w:rsid w:val="00405128"/>
    <w:rsid w:val="0040517E"/>
    <w:rsid w:val="00406052"/>
    <w:rsid w:val="00406924"/>
    <w:rsid w:val="00406BBF"/>
    <w:rsid w:val="00406FDA"/>
    <w:rsid w:val="004074AD"/>
    <w:rsid w:val="004074E2"/>
    <w:rsid w:val="00407ECA"/>
    <w:rsid w:val="00410757"/>
    <w:rsid w:val="00411355"/>
    <w:rsid w:val="00411FFD"/>
    <w:rsid w:val="00412E29"/>
    <w:rsid w:val="00412FFE"/>
    <w:rsid w:val="00413552"/>
    <w:rsid w:val="004138F2"/>
    <w:rsid w:val="00413C8B"/>
    <w:rsid w:val="00413DC3"/>
    <w:rsid w:val="00414484"/>
    <w:rsid w:val="00414BF0"/>
    <w:rsid w:val="00415EC6"/>
    <w:rsid w:val="00416418"/>
    <w:rsid w:val="00416EE3"/>
    <w:rsid w:val="00416FD6"/>
    <w:rsid w:val="0041726A"/>
    <w:rsid w:val="00417C06"/>
    <w:rsid w:val="00417E82"/>
    <w:rsid w:val="00417E9A"/>
    <w:rsid w:val="00417FDF"/>
    <w:rsid w:val="004202B2"/>
    <w:rsid w:val="004203C2"/>
    <w:rsid w:val="0042095F"/>
    <w:rsid w:val="00420FA3"/>
    <w:rsid w:val="0042184E"/>
    <w:rsid w:val="00421A99"/>
    <w:rsid w:val="004221DE"/>
    <w:rsid w:val="00422A19"/>
    <w:rsid w:val="00423200"/>
    <w:rsid w:val="0042371D"/>
    <w:rsid w:val="00424415"/>
    <w:rsid w:val="00424895"/>
    <w:rsid w:val="00424F1D"/>
    <w:rsid w:val="00425107"/>
    <w:rsid w:val="004260AF"/>
    <w:rsid w:val="004267C5"/>
    <w:rsid w:val="0042694E"/>
    <w:rsid w:val="00426BF3"/>
    <w:rsid w:val="00427413"/>
    <w:rsid w:val="0042795C"/>
    <w:rsid w:val="004279C8"/>
    <w:rsid w:val="00427CEF"/>
    <w:rsid w:val="004301C6"/>
    <w:rsid w:val="004305C5"/>
    <w:rsid w:val="004317FA"/>
    <w:rsid w:val="00431AC0"/>
    <w:rsid w:val="00432450"/>
    <w:rsid w:val="0043270E"/>
    <w:rsid w:val="0043296F"/>
    <w:rsid w:val="00432CAB"/>
    <w:rsid w:val="004339C6"/>
    <w:rsid w:val="00434DED"/>
    <w:rsid w:val="00435014"/>
    <w:rsid w:val="00435463"/>
    <w:rsid w:val="00435826"/>
    <w:rsid w:val="00435B1A"/>
    <w:rsid w:val="00436277"/>
    <w:rsid w:val="004403FD"/>
    <w:rsid w:val="0044063D"/>
    <w:rsid w:val="00440701"/>
    <w:rsid w:val="00440A7A"/>
    <w:rsid w:val="00441179"/>
    <w:rsid w:val="00441636"/>
    <w:rsid w:val="00441CB3"/>
    <w:rsid w:val="0044256E"/>
    <w:rsid w:val="004425C2"/>
    <w:rsid w:val="004425D3"/>
    <w:rsid w:val="00442742"/>
    <w:rsid w:val="004431B0"/>
    <w:rsid w:val="00443211"/>
    <w:rsid w:val="004432D4"/>
    <w:rsid w:val="00443AFC"/>
    <w:rsid w:val="00443FD7"/>
    <w:rsid w:val="00444588"/>
    <w:rsid w:val="00444605"/>
    <w:rsid w:val="004448F8"/>
    <w:rsid w:val="00444A48"/>
    <w:rsid w:val="00444B23"/>
    <w:rsid w:val="00445663"/>
    <w:rsid w:val="004459B2"/>
    <w:rsid w:val="004462EF"/>
    <w:rsid w:val="00446A97"/>
    <w:rsid w:val="00446D55"/>
    <w:rsid w:val="00447186"/>
    <w:rsid w:val="00447CBF"/>
    <w:rsid w:val="00447D3B"/>
    <w:rsid w:val="0045016A"/>
    <w:rsid w:val="004503A6"/>
    <w:rsid w:val="00450587"/>
    <w:rsid w:val="004510F4"/>
    <w:rsid w:val="00451310"/>
    <w:rsid w:val="00451B41"/>
    <w:rsid w:val="00451C42"/>
    <w:rsid w:val="004532C2"/>
    <w:rsid w:val="00453A0B"/>
    <w:rsid w:val="00453ED6"/>
    <w:rsid w:val="00454576"/>
    <w:rsid w:val="00454816"/>
    <w:rsid w:val="00455173"/>
    <w:rsid w:val="004555D6"/>
    <w:rsid w:val="00456084"/>
    <w:rsid w:val="004566F8"/>
    <w:rsid w:val="004568CD"/>
    <w:rsid w:val="00456AD2"/>
    <w:rsid w:val="00456DB1"/>
    <w:rsid w:val="004572D8"/>
    <w:rsid w:val="00457489"/>
    <w:rsid w:val="00457C58"/>
    <w:rsid w:val="0046067D"/>
    <w:rsid w:val="004608AF"/>
    <w:rsid w:val="004615CD"/>
    <w:rsid w:val="004616EA"/>
    <w:rsid w:val="00461FA9"/>
    <w:rsid w:val="0046242E"/>
    <w:rsid w:val="0046261C"/>
    <w:rsid w:val="004626D0"/>
    <w:rsid w:val="00462F69"/>
    <w:rsid w:val="00462FB6"/>
    <w:rsid w:val="004635DD"/>
    <w:rsid w:val="0046430D"/>
    <w:rsid w:val="004644B6"/>
    <w:rsid w:val="00464A1B"/>
    <w:rsid w:val="00464B9E"/>
    <w:rsid w:val="00465436"/>
    <w:rsid w:val="0046591C"/>
    <w:rsid w:val="00465AA5"/>
    <w:rsid w:val="00466297"/>
    <w:rsid w:val="0046674F"/>
    <w:rsid w:val="00466A17"/>
    <w:rsid w:val="004670C3"/>
    <w:rsid w:val="00467B33"/>
    <w:rsid w:val="00471279"/>
    <w:rsid w:val="00471419"/>
    <w:rsid w:val="004721CE"/>
    <w:rsid w:val="004728DB"/>
    <w:rsid w:val="00472DA9"/>
    <w:rsid w:val="0047357D"/>
    <w:rsid w:val="00474091"/>
    <w:rsid w:val="0047445F"/>
    <w:rsid w:val="00474A1E"/>
    <w:rsid w:val="00474C3E"/>
    <w:rsid w:val="00475299"/>
    <w:rsid w:val="004756D3"/>
    <w:rsid w:val="004757A3"/>
    <w:rsid w:val="00475B59"/>
    <w:rsid w:val="00476469"/>
    <w:rsid w:val="00476665"/>
    <w:rsid w:val="00476CE5"/>
    <w:rsid w:val="0047707D"/>
    <w:rsid w:val="004773E9"/>
    <w:rsid w:val="00477C0E"/>
    <w:rsid w:val="00480438"/>
    <w:rsid w:val="00480D46"/>
    <w:rsid w:val="00481126"/>
    <w:rsid w:val="00481BF6"/>
    <w:rsid w:val="00482173"/>
    <w:rsid w:val="00482186"/>
    <w:rsid w:val="004831E6"/>
    <w:rsid w:val="0048335D"/>
    <w:rsid w:val="00483456"/>
    <w:rsid w:val="004839D8"/>
    <w:rsid w:val="00483EDD"/>
    <w:rsid w:val="004842A6"/>
    <w:rsid w:val="004844BA"/>
    <w:rsid w:val="00484A58"/>
    <w:rsid w:val="00485EFF"/>
    <w:rsid w:val="004869E2"/>
    <w:rsid w:val="00486E74"/>
    <w:rsid w:val="00486F54"/>
    <w:rsid w:val="004873D6"/>
    <w:rsid w:val="00487775"/>
    <w:rsid w:val="004877C2"/>
    <w:rsid w:val="00487F15"/>
    <w:rsid w:val="00490015"/>
    <w:rsid w:val="0049026F"/>
    <w:rsid w:val="00490596"/>
    <w:rsid w:val="00490B68"/>
    <w:rsid w:val="00490C32"/>
    <w:rsid w:val="004913BE"/>
    <w:rsid w:val="004913F9"/>
    <w:rsid w:val="00491A24"/>
    <w:rsid w:val="00492222"/>
    <w:rsid w:val="004925A9"/>
    <w:rsid w:val="0049324D"/>
    <w:rsid w:val="00493A26"/>
    <w:rsid w:val="004944F9"/>
    <w:rsid w:val="00494D89"/>
    <w:rsid w:val="00495A91"/>
    <w:rsid w:val="00496856"/>
    <w:rsid w:val="00496C36"/>
    <w:rsid w:val="004970DB"/>
    <w:rsid w:val="004979E2"/>
    <w:rsid w:val="00497DBD"/>
    <w:rsid w:val="004A01D7"/>
    <w:rsid w:val="004A1C1A"/>
    <w:rsid w:val="004A2843"/>
    <w:rsid w:val="004A3458"/>
    <w:rsid w:val="004A3C29"/>
    <w:rsid w:val="004A402E"/>
    <w:rsid w:val="004A40A6"/>
    <w:rsid w:val="004A4C38"/>
    <w:rsid w:val="004A6125"/>
    <w:rsid w:val="004A6764"/>
    <w:rsid w:val="004A6E0A"/>
    <w:rsid w:val="004A750A"/>
    <w:rsid w:val="004A7736"/>
    <w:rsid w:val="004B0289"/>
    <w:rsid w:val="004B0644"/>
    <w:rsid w:val="004B0FD1"/>
    <w:rsid w:val="004B10DD"/>
    <w:rsid w:val="004B17D3"/>
    <w:rsid w:val="004B1E30"/>
    <w:rsid w:val="004B1F8B"/>
    <w:rsid w:val="004B2B59"/>
    <w:rsid w:val="004B2D03"/>
    <w:rsid w:val="004B47C0"/>
    <w:rsid w:val="004B4E5E"/>
    <w:rsid w:val="004B5747"/>
    <w:rsid w:val="004B584A"/>
    <w:rsid w:val="004B5E48"/>
    <w:rsid w:val="004B60D8"/>
    <w:rsid w:val="004B61AE"/>
    <w:rsid w:val="004B73F3"/>
    <w:rsid w:val="004B74EB"/>
    <w:rsid w:val="004B78A7"/>
    <w:rsid w:val="004C0D1A"/>
    <w:rsid w:val="004C14D4"/>
    <w:rsid w:val="004C1DA3"/>
    <w:rsid w:val="004C1EA5"/>
    <w:rsid w:val="004C231A"/>
    <w:rsid w:val="004C2449"/>
    <w:rsid w:val="004C2E46"/>
    <w:rsid w:val="004C3C45"/>
    <w:rsid w:val="004C5D28"/>
    <w:rsid w:val="004C5DE6"/>
    <w:rsid w:val="004C62EB"/>
    <w:rsid w:val="004C74C5"/>
    <w:rsid w:val="004C78CA"/>
    <w:rsid w:val="004C7986"/>
    <w:rsid w:val="004D0CA8"/>
    <w:rsid w:val="004D0FD9"/>
    <w:rsid w:val="004D1307"/>
    <w:rsid w:val="004D17A9"/>
    <w:rsid w:val="004D2027"/>
    <w:rsid w:val="004D24F2"/>
    <w:rsid w:val="004D2B22"/>
    <w:rsid w:val="004D2F1A"/>
    <w:rsid w:val="004D3541"/>
    <w:rsid w:val="004D3928"/>
    <w:rsid w:val="004D3D41"/>
    <w:rsid w:val="004D3DBB"/>
    <w:rsid w:val="004D4965"/>
    <w:rsid w:val="004D4BA6"/>
    <w:rsid w:val="004D4CFE"/>
    <w:rsid w:val="004D4E3C"/>
    <w:rsid w:val="004D5168"/>
    <w:rsid w:val="004D51A6"/>
    <w:rsid w:val="004D5339"/>
    <w:rsid w:val="004D7CE5"/>
    <w:rsid w:val="004D7D43"/>
    <w:rsid w:val="004D7DF4"/>
    <w:rsid w:val="004D7F9A"/>
    <w:rsid w:val="004E0AAD"/>
    <w:rsid w:val="004E15F8"/>
    <w:rsid w:val="004E1739"/>
    <w:rsid w:val="004E1D50"/>
    <w:rsid w:val="004E1F6A"/>
    <w:rsid w:val="004E20DE"/>
    <w:rsid w:val="004E234F"/>
    <w:rsid w:val="004E2A04"/>
    <w:rsid w:val="004E30A6"/>
    <w:rsid w:val="004E3283"/>
    <w:rsid w:val="004E4DBD"/>
    <w:rsid w:val="004E5338"/>
    <w:rsid w:val="004E5F80"/>
    <w:rsid w:val="004E626A"/>
    <w:rsid w:val="004E683D"/>
    <w:rsid w:val="004E6C8D"/>
    <w:rsid w:val="004E6DCA"/>
    <w:rsid w:val="004E710F"/>
    <w:rsid w:val="004E7664"/>
    <w:rsid w:val="004E789C"/>
    <w:rsid w:val="004F0D2A"/>
    <w:rsid w:val="004F1BDA"/>
    <w:rsid w:val="004F2A06"/>
    <w:rsid w:val="004F2F87"/>
    <w:rsid w:val="004F30D4"/>
    <w:rsid w:val="004F3CAE"/>
    <w:rsid w:val="004F4EC1"/>
    <w:rsid w:val="004F5341"/>
    <w:rsid w:val="004F5C46"/>
    <w:rsid w:val="004F5CF3"/>
    <w:rsid w:val="004F6020"/>
    <w:rsid w:val="004F660C"/>
    <w:rsid w:val="004F7323"/>
    <w:rsid w:val="004F7348"/>
    <w:rsid w:val="004F7D7F"/>
    <w:rsid w:val="004F7F08"/>
    <w:rsid w:val="004F7F78"/>
    <w:rsid w:val="005003DE"/>
    <w:rsid w:val="00500AAB"/>
    <w:rsid w:val="00500C8B"/>
    <w:rsid w:val="00501316"/>
    <w:rsid w:val="0050160B"/>
    <w:rsid w:val="00501D15"/>
    <w:rsid w:val="005022FF"/>
    <w:rsid w:val="005023F5"/>
    <w:rsid w:val="005026A0"/>
    <w:rsid w:val="0050413A"/>
    <w:rsid w:val="00504AEE"/>
    <w:rsid w:val="0050583C"/>
    <w:rsid w:val="00506250"/>
    <w:rsid w:val="005062A1"/>
    <w:rsid w:val="00506483"/>
    <w:rsid w:val="00506530"/>
    <w:rsid w:val="005079DF"/>
    <w:rsid w:val="00507C16"/>
    <w:rsid w:val="00507DED"/>
    <w:rsid w:val="0051046F"/>
    <w:rsid w:val="0051150F"/>
    <w:rsid w:val="00511918"/>
    <w:rsid w:val="00511A02"/>
    <w:rsid w:val="00511F97"/>
    <w:rsid w:val="00513945"/>
    <w:rsid w:val="00513FDF"/>
    <w:rsid w:val="00514755"/>
    <w:rsid w:val="00514E6B"/>
    <w:rsid w:val="00514EE9"/>
    <w:rsid w:val="00514FB7"/>
    <w:rsid w:val="00514FCA"/>
    <w:rsid w:val="005153FB"/>
    <w:rsid w:val="005155AF"/>
    <w:rsid w:val="00515800"/>
    <w:rsid w:val="0051606E"/>
    <w:rsid w:val="00516127"/>
    <w:rsid w:val="005163D6"/>
    <w:rsid w:val="00516E17"/>
    <w:rsid w:val="00520181"/>
    <w:rsid w:val="0052062A"/>
    <w:rsid w:val="00520D13"/>
    <w:rsid w:val="00521623"/>
    <w:rsid w:val="0052202C"/>
    <w:rsid w:val="00522082"/>
    <w:rsid w:val="00522746"/>
    <w:rsid w:val="00522FBD"/>
    <w:rsid w:val="0052357B"/>
    <w:rsid w:val="00523CE7"/>
    <w:rsid w:val="0052403C"/>
    <w:rsid w:val="00524786"/>
    <w:rsid w:val="00524914"/>
    <w:rsid w:val="00526AC6"/>
    <w:rsid w:val="00526C49"/>
    <w:rsid w:val="005270FE"/>
    <w:rsid w:val="00527435"/>
    <w:rsid w:val="00527600"/>
    <w:rsid w:val="00527760"/>
    <w:rsid w:val="00527A24"/>
    <w:rsid w:val="00527D70"/>
    <w:rsid w:val="005317E5"/>
    <w:rsid w:val="00531A5C"/>
    <w:rsid w:val="00531ACF"/>
    <w:rsid w:val="00531DEA"/>
    <w:rsid w:val="00532199"/>
    <w:rsid w:val="00533479"/>
    <w:rsid w:val="00533A70"/>
    <w:rsid w:val="00534050"/>
    <w:rsid w:val="005341CC"/>
    <w:rsid w:val="00534311"/>
    <w:rsid w:val="00534325"/>
    <w:rsid w:val="00534792"/>
    <w:rsid w:val="005353FA"/>
    <w:rsid w:val="00535DD4"/>
    <w:rsid w:val="00536A07"/>
    <w:rsid w:val="00537B6A"/>
    <w:rsid w:val="00537FAB"/>
    <w:rsid w:val="00541C2A"/>
    <w:rsid w:val="00541C78"/>
    <w:rsid w:val="00542644"/>
    <w:rsid w:val="00542940"/>
    <w:rsid w:val="00543014"/>
    <w:rsid w:val="00544E53"/>
    <w:rsid w:val="005452FE"/>
    <w:rsid w:val="00545F2B"/>
    <w:rsid w:val="00546F2A"/>
    <w:rsid w:val="00546F8A"/>
    <w:rsid w:val="00547B46"/>
    <w:rsid w:val="00547C52"/>
    <w:rsid w:val="0055007E"/>
    <w:rsid w:val="0055019D"/>
    <w:rsid w:val="00550202"/>
    <w:rsid w:val="005502DD"/>
    <w:rsid w:val="00550B4B"/>
    <w:rsid w:val="00550C79"/>
    <w:rsid w:val="00550CBE"/>
    <w:rsid w:val="0055183D"/>
    <w:rsid w:val="00551B2B"/>
    <w:rsid w:val="005528AE"/>
    <w:rsid w:val="005528DE"/>
    <w:rsid w:val="00552A47"/>
    <w:rsid w:val="0055311D"/>
    <w:rsid w:val="0055317E"/>
    <w:rsid w:val="0055322E"/>
    <w:rsid w:val="00553E0E"/>
    <w:rsid w:val="00554879"/>
    <w:rsid w:val="00554BCB"/>
    <w:rsid w:val="00554D35"/>
    <w:rsid w:val="00555DA1"/>
    <w:rsid w:val="0055619F"/>
    <w:rsid w:val="00556278"/>
    <w:rsid w:val="005564B4"/>
    <w:rsid w:val="00557328"/>
    <w:rsid w:val="00557611"/>
    <w:rsid w:val="00557951"/>
    <w:rsid w:val="00561B64"/>
    <w:rsid w:val="0056312D"/>
    <w:rsid w:val="00563C96"/>
    <w:rsid w:val="00563D78"/>
    <w:rsid w:val="00564197"/>
    <w:rsid w:val="00564445"/>
    <w:rsid w:val="005648A5"/>
    <w:rsid w:val="00564B60"/>
    <w:rsid w:val="00564C76"/>
    <w:rsid w:val="00564F7B"/>
    <w:rsid w:val="00565073"/>
    <w:rsid w:val="00565159"/>
    <w:rsid w:val="00565227"/>
    <w:rsid w:val="00565B21"/>
    <w:rsid w:val="005660E4"/>
    <w:rsid w:val="005667E8"/>
    <w:rsid w:val="00566A0C"/>
    <w:rsid w:val="00567E8F"/>
    <w:rsid w:val="005705FE"/>
    <w:rsid w:val="00570792"/>
    <w:rsid w:val="005713A5"/>
    <w:rsid w:val="005713B9"/>
    <w:rsid w:val="00571E72"/>
    <w:rsid w:val="00575936"/>
    <w:rsid w:val="00575F9D"/>
    <w:rsid w:val="0057612D"/>
    <w:rsid w:val="00576A30"/>
    <w:rsid w:val="00576C96"/>
    <w:rsid w:val="005773DF"/>
    <w:rsid w:val="0057766C"/>
    <w:rsid w:val="00577BDC"/>
    <w:rsid w:val="005810D3"/>
    <w:rsid w:val="0058129D"/>
    <w:rsid w:val="0058145F"/>
    <w:rsid w:val="005815A8"/>
    <w:rsid w:val="0058216A"/>
    <w:rsid w:val="00582268"/>
    <w:rsid w:val="0058247E"/>
    <w:rsid w:val="005829AD"/>
    <w:rsid w:val="00582A78"/>
    <w:rsid w:val="00582EBE"/>
    <w:rsid w:val="0058308D"/>
    <w:rsid w:val="005830D6"/>
    <w:rsid w:val="005834EA"/>
    <w:rsid w:val="00583995"/>
    <w:rsid w:val="00583CA2"/>
    <w:rsid w:val="00583E66"/>
    <w:rsid w:val="0058431C"/>
    <w:rsid w:val="00584AFD"/>
    <w:rsid w:val="00585AB8"/>
    <w:rsid w:val="00585B63"/>
    <w:rsid w:val="005864D6"/>
    <w:rsid w:val="005871A5"/>
    <w:rsid w:val="005871BC"/>
    <w:rsid w:val="00587DCB"/>
    <w:rsid w:val="00591274"/>
    <w:rsid w:val="00591486"/>
    <w:rsid w:val="005914C6"/>
    <w:rsid w:val="005917F3"/>
    <w:rsid w:val="00591A0C"/>
    <w:rsid w:val="00591F4E"/>
    <w:rsid w:val="00592FE8"/>
    <w:rsid w:val="00593CC3"/>
    <w:rsid w:val="00594D57"/>
    <w:rsid w:val="00595380"/>
    <w:rsid w:val="005959B8"/>
    <w:rsid w:val="00596952"/>
    <w:rsid w:val="00596D74"/>
    <w:rsid w:val="00597108"/>
    <w:rsid w:val="00597E1D"/>
    <w:rsid w:val="005A02A5"/>
    <w:rsid w:val="005A0A4C"/>
    <w:rsid w:val="005A0D34"/>
    <w:rsid w:val="005A0EC1"/>
    <w:rsid w:val="005A1411"/>
    <w:rsid w:val="005A2195"/>
    <w:rsid w:val="005A21D8"/>
    <w:rsid w:val="005A28F7"/>
    <w:rsid w:val="005A2EC5"/>
    <w:rsid w:val="005A3A7C"/>
    <w:rsid w:val="005A3B17"/>
    <w:rsid w:val="005A42CC"/>
    <w:rsid w:val="005A47A2"/>
    <w:rsid w:val="005A4E45"/>
    <w:rsid w:val="005A505C"/>
    <w:rsid w:val="005A5821"/>
    <w:rsid w:val="005A5F28"/>
    <w:rsid w:val="005A7153"/>
    <w:rsid w:val="005A77E3"/>
    <w:rsid w:val="005A78BE"/>
    <w:rsid w:val="005B00FE"/>
    <w:rsid w:val="005B128E"/>
    <w:rsid w:val="005B154B"/>
    <w:rsid w:val="005B1AF5"/>
    <w:rsid w:val="005B2122"/>
    <w:rsid w:val="005B2317"/>
    <w:rsid w:val="005B2CF0"/>
    <w:rsid w:val="005B3D43"/>
    <w:rsid w:val="005B3D50"/>
    <w:rsid w:val="005B4B82"/>
    <w:rsid w:val="005B4EC1"/>
    <w:rsid w:val="005B5F9A"/>
    <w:rsid w:val="005B6B33"/>
    <w:rsid w:val="005B6E81"/>
    <w:rsid w:val="005B7C0F"/>
    <w:rsid w:val="005C02C1"/>
    <w:rsid w:val="005C0A91"/>
    <w:rsid w:val="005C0B9D"/>
    <w:rsid w:val="005C1027"/>
    <w:rsid w:val="005C10A6"/>
    <w:rsid w:val="005C15B8"/>
    <w:rsid w:val="005C16FB"/>
    <w:rsid w:val="005C2B9C"/>
    <w:rsid w:val="005C317B"/>
    <w:rsid w:val="005C3973"/>
    <w:rsid w:val="005C41D3"/>
    <w:rsid w:val="005C4633"/>
    <w:rsid w:val="005C4F1D"/>
    <w:rsid w:val="005C5C3F"/>
    <w:rsid w:val="005C5F46"/>
    <w:rsid w:val="005C6490"/>
    <w:rsid w:val="005C6696"/>
    <w:rsid w:val="005C66C7"/>
    <w:rsid w:val="005C6E52"/>
    <w:rsid w:val="005C7971"/>
    <w:rsid w:val="005C7BB5"/>
    <w:rsid w:val="005C7CC2"/>
    <w:rsid w:val="005C7F15"/>
    <w:rsid w:val="005C7FEB"/>
    <w:rsid w:val="005D039C"/>
    <w:rsid w:val="005D03A5"/>
    <w:rsid w:val="005D0D80"/>
    <w:rsid w:val="005D153C"/>
    <w:rsid w:val="005D161B"/>
    <w:rsid w:val="005D247C"/>
    <w:rsid w:val="005D3038"/>
    <w:rsid w:val="005D3334"/>
    <w:rsid w:val="005D34D1"/>
    <w:rsid w:val="005D3E5D"/>
    <w:rsid w:val="005D50D0"/>
    <w:rsid w:val="005D516C"/>
    <w:rsid w:val="005D521D"/>
    <w:rsid w:val="005D5EC9"/>
    <w:rsid w:val="005D6C7C"/>
    <w:rsid w:val="005D6CD8"/>
    <w:rsid w:val="005D6F6F"/>
    <w:rsid w:val="005D714E"/>
    <w:rsid w:val="005D7367"/>
    <w:rsid w:val="005D7970"/>
    <w:rsid w:val="005E0612"/>
    <w:rsid w:val="005E0874"/>
    <w:rsid w:val="005E0C55"/>
    <w:rsid w:val="005E1090"/>
    <w:rsid w:val="005E2D5C"/>
    <w:rsid w:val="005E2EAA"/>
    <w:rsid w:val="005E2F59"/>
    <w:rsid w:val="005E3284"/>
    <w:rsid w:val="005E3575"/>
    <w:rsid w:val="005E3744"/>
    <w:rsid w:val="005E4917"/>
    <w:rsid w:val="005E4E96"/>
    <w:rsid w:val="005E5071"/>
    <w:rsid w:val="005E519D"/>
    <w:rsid w:val="005E65B7"/>
    <w:rsid w:val="005E65BE"/>
    <w:rsid w:val="005E69A9"/>
    <w:rsid w:val="005E7523"/>
    <w:rsid w:val="005E758C"/>
    <w:rsid w:val="005E7938"/>
    <w:rsid w:val="005E7D72"/>
    <w:rsid w:val="005F0CDD"/>
    <w:rsid w:val="005F0E9B"/>
    <w:rsid w:val="005F1517"/>
    <w:rsid w:val="005F1665"/>
    <w:rsid w:val="005F166D"/>
    <w:rsid w:val="005F1ECE"/>
    <w:rsid w:val="005F1FAE"/>
    <w:rsid w:val="005F2DCB"/>
    <w:rsid w:val="005F3B96"/>
    <w:rsid w:val="005F41E1"/>
    <w:rsid w:val="005F4970"/>
    <w:rsid w:val="005F51BE"/>
    <w:rsid w:val="005F51F2"/>
    <w:rsid w:val="005F52E7"/>
    <w:rsid w:val="005F5817"/>
    <w:rsid w:val="005F585A"/>
    <w:rsid w:val="005F597C"/>
    <w:rsid w:val="005F5D8B"/>
    <w:rsid w:val="005F6149"/>
    <w:rsid w:val="005F623B"/>
    <w:rsid w:val="005F648C"/>
    <w:rsid w:val="005F6B9E"/>
    <w:rsid w:val="005F7106"/>
    <w:rsid w:val="005F7159"/>
    <w:rsid w:val="005F74FB"/>
    <w:rsid w:val="005F7CC1"/>
    <w:rsid w:val="0060050D"/>
    <w:rsid w:val="006006FE"/>
    <w:rsid w:val="0060149D"/>
    <w:rsid w:val="00601E12"/>
    <w:rsid w:val="006023F6"/>
    <w:rsid w:val="00602501"/>
    <w:rsid w:val="0060251D"/>
    <w:rsid w:val="006028F9"/>
    <w:rsid w:val="0060342A"/>
    <w:rsid w:val="00603B9D"/>
    <w:rsid w:val="006047CC"/>
    <w:rsid w:val="00604815"/>
    <w:rsid w:val="00605870"/>
    <w:rsid w:val="00605E29"/>
    <w:rsid w:val="0060689F"/>
    <w:rsid w:val="00606EE9"/>
    <w:rsid w:val="0060704D"/>
    <w:rsid w:val="00607A13"/>
    <w:rsid w:val="00610DBA"/>
    <w:rsid w:val="00611483"/>
    <w:rsid w:val="00611F33"/>
    <w:rsid w:val="0061248D"/>
    <w:rsid w:val="006125BE"/>
    <w:rsid w:val="00612641"/>
    <w:rsid w:val="006126A1"/>
    <w:rsid w:val="00612B7D"/>
    <w:rsid w:val="0061334C"/>
    <w:rsid w:val="0061349F"/>
    <w:rsid w:val="006135B1"/>
    <w:rsid w:val="00613700"/>
    <w:rsid w:val="0061385F"/>
    <w:rsid w:val="00613C57"/>
    <w:rsid w:val="00613E75"/>
    <w:rsid w:val="00614F89"/>
    <w:rsid w:val="00614F90"/>
    <w:rsid w:val="0061532E"/>
    <w:rsid w:val="006153BA"/>
    <w:rsid w:val="00615963"/>
    <w:rsid w:val="00616015"/>
    <w:rsid w:val="006161BE"/>
    <w:rsid w:val="006163DA"/>
    <w:rsid w:val="00616463"/>
    <w:rsid w:val="00617C24"/>
    <w:rsid w:val="00620BFF"/>
    <w:rsid w:val="006215A0"/>
    <w:rsid w:val="006215D0"/>
    <w:rsid w:val="00621F23"/>
    <w:rsid w:val="00622147"/>
    <w:rsid w:val="006223B4"/>
    <w:rsid w:val="00622F83"/>
    <w:rsid w:val="00623821"/>
    <w:rsid w:val="00623BD0"/>
    <w:rsid w:val="006255E1"/>
    <w:rsid w:val="0062600B"/>
    <w:rsid w:val="00626573"/>
    <w:rsid w:val="006270BF"/>
    <w:rsid w:val="00627563"/>
    <w:rsid w:val="00630169"/>
    <w:rsid w:val="00630BD4"/>
    <w:rsid w:val="00630C8D"/>
    <w:rsid w:val="00630D67"/>
    <w:rsid w:val="00630F1E"/>
    <w:rsid w:val="0063151D"/>
    <w:rsid w:val="00631A2F"/>
    <w:rsid w:val="00631F53"/>
    <w:rsid w:val="0063215E"/>
    <w:rsid w:val="00632571"/>
    <w:rsid w:val="00632642"/>
    <w:rsid w:val="00632DD3"/>
    <w:rsid w:val="00632DFD"/>
    <w:rsid w:val="006334C9"/>
    <w:rsid w:val="006341F0"/>
    <w:rsid w:val="0063455E"/>
    <w:rsid w:val="006348CD"/>
    <w:rsid w:val="006351D7"/>
    <w:rsid w:val="00635317"/>
    <w:rsid w:val="00635DC2"/>
    <w:rsid w:val="00636948"/>
    <w:rsid w:val="00637018"/>
    <w:rsid w:val="00637241"/>
    <w:rsid w:val="00637E60"/>
    <w:rsid w:val="00640026"/>
    <w:rsid w:val="00640686"/>
    <w:rsid w:val="00640789"/>
    <w:rsid w:val="006409CB"/>
    <w:rsid w:val="006416CB"/>
    <w:rsid w:val="006416CD"/>
    <w:rsid w:val="00641D66"/>
    <w:rsid w:val="0064219C"/>
    <w:rsid w:val="006423D5"/>
    <w:rsid w:val="00642630"/>
    <w:rsid w:val="006430D8"/>
    <w:rsid w:val="00643372"/>
    <w:rsid w:val="006433B0"/>
    <w:rsid w:val="00643407"/>
    <w:rsid w:val="00643943"/>
    <w:rsid w:val="006440E6"/>
    <w:rsid w:val="00645104"/>
    <w:rsid w:val="00645DCB"/>
    <w:rsid w:val="006464B9"/>
    <w:rsid w:val="0064656D"/>
    <w:rsid w:val="006471DA"/>
    <w:rsid w:val="00647656"/>
    <w:rsid w:val="00647730"/>
    <w:rsid w:val="00647D51"/>
    <w:rsid w:val="006509FF"/>
    <w:rsid w:val="00650BB7"/>
    <w:rsid w:val="006511AD"/>
    <w:rsid w:val="00651EB5"/>
    <w:rsid w:val="0065201C"/>
    <w:rsid w:val="00652796"/>
    <w:rsid w:val="00652880"/>
    <w:rsid w:val="00653465"/>
    <w:rsid w:val="0065357D"/>
    <w:rsid w:val="0065371D"/>
    <w:rsid w:val="006545EF"/>
    <w:rsid w:val="0065612F"/>
    <w:rsid w:val="00656361"/>
    <w:rsid w:val="00656622"/>
    <w:rsid w:val="006567FD"/>
    <w:rsid w:val="006568A5"/>
    <w:rsid w:val="0065699A"/>
    <w:rsid w:val="00656FCA"/>
    <w:rsid w:val="0066046C"/>
    <w:rsid w:val="006617A8"/>
    <w:rsid w:val="00661E56"/>
    <w:rsid w:val="006621DD"/>
    <w:rsid w:val="00662D31"/>
    <w:rsid w:val="0066329F"/>
    <w:rsid w:val="006643A1"/>
    <w:rsid w:val="006643E1"/>
    <w:rsid w:val="0066476A"/>
    <w:rsid w:val="00664EC5"/>
    <w:rsid w:val="006651C9"/>
    <w:rsid w:val="00665C9D"/>
    <w:rsid w:val="006665B8"/>
    <w:rsid w:val="006666A3"/>
    <w:rsid w:val="00666875"/>
    <w:rsid w:val="0066693C"/>
    <w:rsid w:val="00666F07"/>
    <w:rsid w:val="00667407"/>
    <w:rsid w:val="00667A1D"/>
    <w:rsid w:val="0067025E"/>
    <w:rsid w:val="0067069B"/>
    <w:rsid w:val="0067133A"/>
    <w:rsid w:val="006714E0"/>
    <w:rsid w:val="006717E0"/>
    <w:rsid w:val="0067197B"/>
    <w:rsid w:val="00671E5F"/>
    <w:rsid w:val="00672539"/>
    <w:rsid w:val="00672962"/>
    <w:rsid w:val="006729D8"/>
    <w:rsid w:val="00672A71"/>
    <w:rsid w:val="00672E03"/>
    <w:rsid w:val="00672F57"/>
    <w:rsid w:val="00674214"/>
    <w:rsid w:val="006748DD"/>
    <w:rsid w:val="006752CA"/>
    <w:rsid w:val="00675848"/>
    <w:rsid w:val="00675F94"/>
    <w:rsid w:val="00676058"/>
    <w:rsid w:val="00676943"/>
    <w:rsid w:val="006769E7"/>
    <w:rsid w:val="00676BF2"/>
    <w:rsid w:val="006770A4"/>
    <w:rsid w:val="00680354"/>
    <w:rsid w:val="006803E4"/>
    <w:rsid w:val="0068044D"/>
    <w:rsid w:val="00680827"/>
    <w:rsid w:val="006817AA"/>
    <w:rsid w:val="006818E6"/>
    <w:rsid w:val="00681DE6"/>
    <w:rsid w:val="006823C8"/>
    <w:rsid w:val="006825D8"/>
    <w:rsid w:val="00682A47"/>
    <w:rsid w:val="00682F92"/>
    <w:rsid w:val="00683407"/>
    <w:rsid w:val="006837B3"/>
    <w:rsid w:val="00683A33"/>
    <w:rsid w:val="00683BA0"/>
    <w:rsid w:val="00683C68"/>
    <w:rsid w:val="00684300"/>
    <w:rsid w:val="0068439F"/>
    <w:rsid w:val="00684BE5"/>
    <w:rsid w:val="00684DB7"/>
    <w:rsid w:val="00684ECF"/>
    <w:rsid w:val="006858C9"/>
    <w:rsid w:val="00685E93"/>
    <w:rsid w:val="00686668"/>
    <w:rsid w:val="006869DB"/>
    <w:rsid w:val="00686D28"/>
    <w:rsid w:val="00687966"/>
    <w:rsid w:val="006900D0"/>
    <w:rsid w:val="006907B3"/>
    <w:rsid w:val="00691BC8"/>
    <w:rsid w:val="006928FD"/>
    <w:rsid w:val="00692C56"/>
    <w:rsid w:val="00693B3B"/>
    <w:rsid w:val="00693BB8"/>
    <w:rsid w:val="00693F09"/>
    <w:rsid w:val="00694530"/>
    <w:rsid w:val="00694604"/>
    <w:rsid w:val="006949B8"/>
    <w:rsid w:val="00694A7C"/>
    <w:rsid w:val="00695196"/>
    <w:rsid w:val="0069698D"/>
    <w:rsid w:val="00697A25"/>
    <w:rsid w:val="00697F51"/>
    <w:rsid w:val="006A035C"/>
    <w:rsid w:val="006A1826"/>
    <w:rsid w:val="006A1B98"/>
    <w:rsid w:val="006A1BC7"/>
    <w:rsid w:val="006A23AB"/>
    <w:rsid w:val="006A2B0F"/>
    <w:rsid w:val="006A2CBE"/>
    <w:rsid w:val="006A307A"/>
    <w:rsid w:val="006A3232"/>
    <w:rsid w:val="006A4442"/>
    <w:rsid w:val="006A477E"/>
    <w:rsid w:val="006A4A93"/>
    <w:rsid w:val="006A5389"/>
    <w:rsid w:val="006A539C"/>
    <w:rsid w:val="006A547E"/>
    <w:rsid w:val="006A5A0F"/>
    <w:rsid w:val="006A69AB"/>
    <w:rsid w:val="006A6FF8"/>
    <w:rsid w:val="006A737B"/>
    <w:rsid w:val="006A7425"/>
    <w:rsid w:val="006A7601"/>
    <w:rsid w:val="006A76BE"/>
    <w:rsid w:val="006B05A7"/>
    <w:rsid w:val="006B132A"/>
    <w:rsid w:val="006B15C1"/>
    <w:rsid w:val="006B284E"/>
    <w:rsid w:val="006B2C4A"/>
    <w:rsid w:val="006B2ECD"/>
    <w:rsid w:val="006B31D8"/>
    <w:rsid w:val="006B36E9"/>
    <w:rsid w:val="006B41BD"/>
    <w:rsid w:val="006B48D2"/>
    <w:rsid w:val="006B4C64"/>
    <w:rsid w:val="006B53B7"/>
    <w:rsid w:val="006B5B33"/>
    <w:rsid w:val="006B5DD8"/>
    <w:rsid w:val="006B6341"/>
    <w:rsid w:val="006B6827"/>
    <w:rsid w:val="006B6A5B"/>
    <w:rsid w:val="006B77D2"/>
    <w:rsid w:val="006B7812"/>
    <w:rsid w:val="006B7B98"/>
    <w:rsid w:val="006B7CA8"/>
    <w:rsid w:val="006B7D42"/>
    <w:rsid w:val="006C0105"/>
    <w:rsid w:val="006C0373"/>
    <w:rsid w:val="006C072A"/>
    <w:rsid w:val="006C084F"/>
    <w:rsid w:val="006C0878"/>
    <w:rsid w:val="006C1480"/>
    <w:rsid w:val="006C14E9"/>
    <w:rsid w:val="006C194E"/>
    <w:rsid w:val="006C1A61"/>
    <w:rsid w:val="006C1D97"/>
    <w:rsid w:val="006C1E9D"/>
    <w:rsid w:val="006C2416"/>
    <w:rsid w:val="006C2802"/>
    <w:rsid w:val="006C282F"/>
    <w:rsid w:val="006C2944"/>
    <w:rsid w:val="006C296B"/>
    <w:rsid w:val="006C2E9E"/>
    <w:rsid w:val="006C359D"/>
    <w:rsid w:val="006C3F38"/>
    <w:rsid w:val="006C424E"/>
    <w:rsid w:val="006C4B21"/>
    <w:rsid w:val="006C4D4A"/>
    <w:rsid w:val="006C4D88"/>
    <w:rsid w:val="006C5D78"/>
    <w:rsid w:val="006C6414"/>
    <w:rsid w:val="006C64A9"/>
    <w:rsid w:val="006C6626"/>
    <w:rsid w:val="006C682F"/>
    <w:rsid w:val="006C7352"/>
    <w:rsid w:val="006C755E"/>
    <w:rsid w:val="006C75E7"/>
    <w:rsid w:val="006C77D5"/>
    <w:rsid w:val="006D08FA"/>
    <w:rsid w:val="006D0946"/>
    <w:rsid w:val="006D0C41"/>
    <w:rsid w:val="006D1D07"/>
    <w:rsid w:val="006D2B40"/>
    <w:rsid w:val="006D2FF9"/>
    <w:rsid w:val="006D3022"/>
    <w:rsid w:val="006D4406"/>
    <w:rsid w:val="006D475D"/>
    <w:rsid w:val="006D4A7E"/>
    <w:rsid w:val="006D4F74"/>
    <w:rsid w:val="006D4F78"/>
    <w:rsid w:val="006D5586"/>
    <w:rsid w:val="006D5783"/>
    <w:rsid w:val="006D6398"/>
    <w:rsid w:val="006D65B8"/>
    <w:rsid w:val="006D66B6"/>
    <w:rsid w:val="006D699D"/>
    <w:rsid w:val="006D76C1"/>
    <w:rsid w:val="006D7B30"/>
    <w:rsid w:val="006E027B"/>
    <w:rsid w:val="006E0920"/>
    <w:rsid w:val="006E0E6E"/>
    <w:rsid w:val="006E0F2F"/>
    <w:rsid w:val="006E1195"/>
    <w:rsid w:val="006E152F"/>
    <w:rsid w:val="006E27CE"/>
    <w:rsid w:val="006E2E0C"/>
    <w:rsid w:val="006E3B87"/>
    <w:rsid w:val="006E3C8C"/>
    <w:rsid w:val="006E3D9B"/>
    <w:rsid w:val="006E3E0A"/>
    <w:rsid w:val="006E49EF"/>
    <w:rsid w:val="006E4A43"/>
    <w:rsid w:val="006E4C0D"/>
    <w:rsid w:val="006E5BE7"/>
    <w:rsid w:val="006E5C6D"/>
    <w:rsid w:val="006E7988"/>
    <w:rsid w:val="006E7994"/>
    <w:rsid w:val="006F0FF2"/>
    <w:rsid w:val="006F1174"/>
    <w:rsid w:val="006F1A1F"/>
    <w:rsid w:val="006F1EEA"/>
    <w:rsid w:val="006F1F3C"/>
    <w:rsid w:val="006F216D"/>
    <w:rsid w:val="006F2852"/>
    <w:rsid w:val="006F2C87"/>
    <w:rsid w:val="006F3486"/>
    <w:rsid w:val="006F407B"/>
    <w:rsid w:val="006F409C"/>
    <w:rsid w:val="006F4469"/>
    <w:rsid w:val="006F48D3"/>
    <w:rsid w:val="006F5897"/>
    <w:rsid w:val="006F5A50"/>
    <w:rsid w:val="006F6244"/>
    <w:rsid w:val="006F6B5D"/>
    <w:rsid w:val="006F6D24"/>
    <w:rsid w:val="006F6E7B"/>
    <w:rsid w:val="006F7A1D"/>
    <w:rsid w:val="0070005E"/>
    <w:rsid w:val="00700315"/>
    <w:rsid w:val="00700342"/>
    <w:rsid w:val="007007CA"/>
    <w:rsid w:val="00700C32"/>
    <w:rsid w:val="00700E70"/>
    <w:rsid w:val="007018D2"/>
    <w:rsid w:val="00701B42"/>
    <w:rsid w:val="007020EF"/>
    <w:rsid w:val="00702446"/>
    <w:rsid w:val="00702827"/>
    <w:rsid w:val="00703921"/>
    <w:rsid w:val="007039EA"/>
    <w:rsid w:val="00703B04"/>
    <w:rsid w:val="00703E9B"/>
    <w:rsid w:val="00704048"/>
    <w:rsid w:val="007044D5"/>
    <w:rsid w:val="007052B9"/>
    <w:rsid w:val="00705863"/>
    <w:rsid w:val="0070590A"/>
    <w:rsid w:val="0070667C"/>
    <w:rsid w:val="0070681F"/>
    <w:rsid w:val="00706AD7"/>
    <w:rsid w:val="00707203"/>
    <w:rsid w:val="00707DDC"/>
    <w:rsid w:val="0071132A"/>
    <w:rsid w:val="00711B99"/>
    <w:rsid w:val="00711C5C"/>
    <w:rsid w:val="007122F2"/>
    <w:rsid w:val="007125C9"/>
    <w:rsid w:val="00712E67"/>
    <w:rsid w:val="00712E68"/>
    <w:rsid w:val="00712EB7"/>
    <w:rsid w:val="007130E0"/>
    <w:rsid w:val="00713E1D"/>
    <w:rsid w:val="007140EC"/>
    <w:rsid w:val="007143C3"/>
    <w:rsid w:val="00714D4B"/>
    <w:rsid w:val="00714EC7"/>
    <w:rsid w:val="00715280"/>
    <w:rsid w:val="007153CF"/>
    <w:rsid w:val="0071594C"/>
    <w:rsid w:val="00715979"/>
    <w:rsid w:val="00716C6A"/>
    <w:rsid w:val="00716EB7"/>
    <w:rsid w:val="007175BC"/>
    <w:rsid w:val="007201DD"/>
    <w:rsid w:val="007203F9"/>
    <w:rsid w:val="00721C75"/>
    <w:rsid w:val="007220E1"/>
    <w:rsid w:val="00723395"/>
    <w:rsid w:val="00723606"/>
    <w:rsid w:val="007238BF"/>
    <w:rsid w:val="00723A01"/>
    <w:rsid w:val="00723B76"/>
    <w:rsid w:val="00723E90"/>
    <w:rsid w:val="00724543"/>
    <w:rsid w:val="00725D26"/>
    <w:rsid w:val="00726A68"/>
    <w:rsid w:val="00726AC5"/>
    <w:rsid w:val="007274BD"/>
    <w:rsid w:val="0072797F"/>
    <w:rsid w:val="007279B5"/>
    <w:rsid w:val="007279FD"/>
    <w:rsid w:val="00727D8D"/>
    <w:rsid w:val="00727DBF"/>
    <w:rsid w:val="00727E41"/>
    <w:rsid w:val="007309EE"/>
    <w:rsid w:val="00731390"/>
    <w:rsid w:val="00731392"/>
    <w:rsid w:val="007327FA"/>
    <w:rsid w:val="00732D25"/>
    <w:rsid w:val="00733A93"/>
    <w:rsid w:val="00733EFE"/>
    <w:rsid w:val="00733F0A"/>
    <w:rsid w:val="007348D2"/>
    <w:rsid w:val="00734C32"/>
    <w:rsid w:val="00735493"/>
    <w:rsid w:val="00736E11"/>
    <w:rsid w:val="007378B0"/>
    <w:rsid w:val="00737DC2"/>
    <w:rsid w:val="007405BF"/>
    <w:rsid w:val="00740AE2"/>
    <w:rsid w:val="00740CD1"/>
    <w:rsid w:val="0074149E"/>
    <w:rsid w:val="007416BA"/>
    <w:rsid w:val="00741CEB"/>
    <w:rsid w:val="00742081"/>
    <w:rsid w:val="00742445"/>
    <w:rsid w:val="00742755"/>
    <w:rsid w:val="00742E3A"/>
    <w:rsid w:val="00742E7C"/>
    <w:rsid w:val="00743E83"/>
    <w:rsid w:val="0074420B"/>
    <w:rsid w:val="00744FFF"/>
    <w:rsid w:val="007451F1"/>
    <w:rsid w:val="00746FDE"/>
    <w:rsid w:val="0074721B"/>
    <w:rsid w:val="0075002B"/>
    <w:rsid w:val="007504E6"/>
    <w:rsid w:val="00750617"/>
    <w:rsid w:val="007516F1"/>
    <w:rsid w:val="00751988"/>
    <w:rsid w:val="00751CDC"/>
    <w:rsid w:val="00751E16"/>
    <w:rsid w:val="00751E46"/>
    <w:rsid w:val="00752DC8"/>
    <w:rsid w:val="007536B7"/>
    <w:rsid w:val="007536D5"/>
    <w:rsid w:val="00753A74"/>
    <w:rsid w:val="00753B70"/>
    <w:rsid w:val="007542EB"/>
    <w:rsid w:val="007547E8"/>
    <w:rsid w:val="00754C17"/>
    <w:rsid w:val="00755139"/>
    <w:rsid w:val="0075579F"/>
    <w:rsid w:val="007557AA"/>
    <w:rsid w:val="007559AF"/>
    <w:rsid w:val="007569C4"/>
    <w:rsid w:val="00756D6B"/>
    <w:rsid w:val="00757A26"/>
    <w:rsid w:val="00757C2B"/>
    <w:rsid w:val="00757FF7"/>
    <w:rsid w:val="00760A05"/>
    <w:rsid w:val="00762449"/>
    <w:rsid w:val="00762B72"/>
    <w:rsid w:val="00762F29"/>
    <w:rsid w:val="00762FB7"/>
    <w:rsid w:val="007633D0"/>
    <w:rsid w:val="0076351E"/>
    <w:rsid w:val="007635A7"/>
    <w:rsid w:val="007639C7"/>
    <w:rsid w:val="00763FDF"/>
    <w:rsid w:val="0076479C"/>
    <w:rsid w:val="0076520D"/>
    <w:rsid w:val="00765448"/>
    <w:rsid w:val="007656AA"/>
    <w:rsid w:val="00765A04"/>
    <w:rsid w:val="00765AA0"/>
    <w:rsid w:val="007662F3"/>
    <w:rsid w:val="0076657F"/>
    <w:rsid w:val="0076675C"/>
    <w:rsid w:val="007667F4"/>
    <w:rsid w:val="00767EE8"/>
    <w:rsid w:val="007704F8"/>
    <w:rsid w:val="007705D2"/>
    <w:rsid w:val="007716EA"/>
    <w:rsid w:val="00771ACF"/>
    <w:rsid w:val="00772377"/>
    <w:rsid w:val="00772D22"/>
    <w:rsid w:val="00773292"/>
    <w:rsid w:val="00773316"/>
    <w:rsid w:val="00773B22"/>
    <w:rsid w:val="00773C34"/>
    <w:rsid w:val="00775C33"/>
    <w:rsid w:val="00775FD6"/>
    <w:rsid w:val="00780C02"/>
    <w:rsid w:val="0078153E"/>
    <w:rsid w:val="0078231A"/>
    <w:rsid w:val="00783CE4"/>
    <w:rsid w:val="0078401C"/>
    <w:rsid w:val="007840A3"/>
    <w:rsid w:val="007849D1"/>
    <w:rsid w:val="00784C24"/>
    <w:rsid w:val="007855E9"/>
    <w:rsid w:val="00785B97"/>
    <w:rsid w:val="007860BC"/>
    <w:rsid w:val="00786147"/>
    <w:rsid w:val="00786AF8"/>
    <w:rsid w:val="00787057"/>
    <w:rsid w:val="00787D31"/>
    <w:rsid w:val="007907ED"/>
    <w:rsid w:val="00790AF4"/>
    <w:rsid w:val="00790F86"/>
    <w:rsid w:val="00791179"/>
    <w:rsid w:val="0079165D"/>
    <w:rsid w:val="0079224C"/>
    <w:rsid w:val="007933F0"/>
    <w:rsid w:val="00793923"/>
    <w:rsid w:val="00793C7D"/>
    <w:rsid w:val="00794094"/>
    <w:rsid w:val="00794377"/>
    <w:rsid w:val="00794B46"/>
    <w:rsid w:val="00794B66"/>
    <w:rsid w:val="00794B68"/>
    <w:rsid w:val="00795055"/>
    <w:rsid w:val="00795E93"/>
    <w:rsid w:val="007964B3"/>
    <w:rsid w:val="00796F77"/>
    <w:rsid w:val="00797108"/>
    <w:rsid w:val="00797AF4"/>
    <w:rsid w:val="007A018E"/>
    <w:rsid w:val="007A21D1"/>
    <w:rsid w:val="007A21D9"/>
    <w:rsid w:val="007A21DE"/>
    <w:rsid w:val="007A290D"/>
    <w:rsid w:val="007A292C"/>
    <w:rsid w:val="007A2A0A"/>
    <w:rsid w:val="007A30D4"/>
    <w:rsid w:val="007A3171"/>
    <w:rsid w:val="007A31F6"/>
    <w:rsid w:val="007A3985"/>
    <w:rsid w:val="007A3A2E"/>
    <w:rsid w:val="007A3BF9"/>
    <w:rsid w:val="007A4385"/>
    <w:rsid w:val="007A485C"/>
    <w:rsid w:val="007A4E69"/>
    <w:rsid w:val="007A4EF5"/>
    <w:rsid w:val="007A649C"/>
    <w:rsid w:val="007A7A26"/>
    <w:rsid w:val="007B0045"/>
    <w:rsid w:val="007B0271"/>
    <w:rsid w:val="007B1082"/>
    <w:rsid w:val="007B2D85"/>
    <w:rsid w:val="007B2F94"/>
    <w:rsid w:val="007B2F97"/>
    <w:rsid w:val="007B34A8"/>
    <w:rsid w:val="007B4E4E"/>
    <w:rsid w:val="007B55B8"/>
    <w:rsid w:val="007B563D"/>
    <w:rsid w:val="007B5785"/>
    <w:rsid w:val="007B6176"/>
    <w:rsid w:val="007B64E6"/>
    <w:rsid w:val="007B67A6"/>
    <w:rsid w:val="007B6D9C"/>
    <w:rsid w:val="007B6DF4"/>
    <w:rsid w:val="007B7058"/>
    <w:rsid w:val="007B7AC8"/>
    <w:rsid w:val="007B7ADF"/>
    <w:rsid w:val="007C0664"/>
    <w:rsid w:val="007C11F6"/>
    <w:rsid w:val="007C177A"/>
    <w:rsid w:val="007C1C1E"/>
    <w:rsid w:val="007C21F8"/>
    <w:rsid w:val="007C25ED"/>
    <w:rsid w:val="007C2D56"/>
    <w:rsid w:val="007C342E"/>
    <w:rsid w:val="007C3699"/>
    <w:rsid w:val="007C3778"/>
    <w:rsid w:val="007C3E2B"/>
    <w:rsid w:val="007C4966"/>
    <w:rsid w:val="007C4F4C"/>
    <w:rsid w:val="007C596E"/>
    <w:rsid w:val="007C6487"/>
    <w:rsid w:val="007C7847"/>
    <w:rsid w:val="007C7893"/>
    <w:rsid w:val="007C79AC"/>
    <w:rsid w:val="007D1226"/>
    <w:rsid w:val="007D189F"/>
    <w:rsid w:val="007D1991"/>
    <w:rsid w:val="007D19D2"/>
    <w:rsid w:val="007D1DE4"/>
    <w:rsid w:val="007D264C"/>
    <w:rsid w:val="007D27DF"/>
    <w:rsid w:val="007D2879"/>
    <w:rsid w:val="007D31AC"/>
    <w:rsid w:val="007D3852"/>
    <w:rsid w:val="007D406C"/>
    <w:rsid w:val="007D46DD"/>
    <w:rsid w:val="007D47F7"/>
    <w:rsid w:val="007D4B05"/>
    <w:rsid w:val="007D4E8F"/>
    <w:rsid w:val="007D4EBA"/>
    <w:rsid w:val="007D4F06"/>
    <w:rsid w:val="007D5C26"/>
    <w:rsid w:val="007D656B"/>
    <w:rsid w:val="007E0FEB"/>
    <w:rsid w:val="007E10AF"/>
    <w:rsid w:val="007E23F4"/>
    <w:rsid w:val="007E2A48"/>
    <w:rsid w:val="007E2E1A"/>
    <w:rsid w:val="007E3111"/>
    <w:rsid w:val="007E31EE"/>
    <w:rsid w:val="007E4073"/>
    <w:rsid w:val="007E489A"/>
    <w:rsid w:val="007E4E80"/>
    <w:rsid w:val="007E556C"/>
    <w:rsid w:val="007E55E4"/>
    <w:rsid w:val="007E5CA8"/>
    <w:rsid w:val="007E5E6C"/>
    <w:rsid w:val="007E63BE"/>
    <w:rsid w:val="007E68F3"/>
    <w:rsid w:val="007E7054"/>
    <w:rsid w:val="007E7134"/>
    <w:rsid w:val="007E7689"/>
    <w:rsid w:val="007E76A4"/>
    <w:rsid w:val="007E76CF"/>
    <w:rsid w:val="007E79A3"/>
    <w:rsid w:val="007F1287"/>
    <w:rsid w:val="007F1BA4"/>
    <w:rsid w:val="007F1BB3"/>
    <w:rsid w:val="007F27A5"/>
    <w:rsid w:val="007F2B59"/>
    <w:rsid w:val="007F2EA0"/>
    <w:rsid w:val="007F3C04"/>
    <w:rsid w:val="007F3C24"/>
    <w:rsid w:val="007F3E32"/>
    <w:rsid w:val="007F4172"/>
    <w:rsid w:val="007F427B"/>
    <w:rsid w:val="007F4E81"/>
    <w:rsid w:val="007F55FC"/>
    <w:rsid w:val="007F578D"/>
    <w:rsid w:val="007F5A1F"/>
    <w:rsid w:val="007F5AF1"/>
    <w:rsid w:val="007F6031"/>
    <w:rsid w:val="007F6935"/>
    <w:rsid w:val="007F6A20"/>
    <w:rsid w:val="007F6C9D"/>
    <w:rsid w:val="007F6EEF"/>
    <w:rsid w:val="007F7DB2"/>
    <w:rsid w:val="007F7F92"/>
    <w:rsid w:val="008005A3"/>
    <w:rsid w:val="00800BB7"/>
    <w:rsid w:val="00801074"/>
    <w:rsid w:val="00801318"/>
    <w:rsid w:val="0080153B"/>
    <w:rsid w:val="00801CDE"/>
    <w:rsid w:val="00801F80"/>
    <w:rsid w:val="0080247E"/>
    <w:rsid w:val="00802744"/>
    <w:rsid w:val="00802D0B"/>
    <w:rsid w:val="008034B9"/>
    <w:rsid w:val="0080367D"/>
    <w:rsid w:val="00803D0B"/>
    <w:rsid w:val="00803E6E"/>
    <w:rsid w:val="00804182"/>
    <w:rsid w:val="00804484"/>
    <w:rsid w:val="00804796"/>
    <w:rsid w:val="0080480B"/>
    <w:rsid w:val="00804B27"/>
    <w:rsid w:val="0080539C"/>
    <w:rsid w:val="00805ECA"/>
    <w:rsid w:val="0080640A"/>
    <w:rsid w:val="0080679B"/>
    <w:rsid w:val="00806A64"/>
    <w:rsid w:val="00806AD1"/>
    <w:rsid w:val="008076E8"/>
    <w:rsid w:val="00807E52"/>
    <w:rsid w:val="00807F72"/>
    <w:rsid w:val="008102CE"/>
    <w:rsid w:val="00810674"/>
    <w:rsid w:val="0081157D"/>
    <w:rsid w:val="00811BEE"/>
    <w:rsid w:val="008120BB"/>
    <w:rsid w:val="00813097"/>
    <w:rsid w:val="008136A3"/>
    <w:rsid w:val="008138FE"/>
    <w:rsid w:val="00813B72"/>
    <w:rsid w:val="00813C5D"/>
    <w:rsid w:val="00813DEC"/>
    <w:rsid w:val="0081407E"/>
    <w:rsid w:val="00814376"/>
    <w:rsid w:val="008143F9"/>
    <w:rsid w:val="00814600"/>
    <w:rsid w:val="00814A93"/>
    <w:rsid w:val="00814A9D"/>
    <w:rsid w:val="00814B6F"/>
    <w:rsid w:val="00814CBD"/>
    <w:rsid w:val="00814E07"/>
    <w:rsid w:val="00816547"/>
    <w:rsid w:val="0081682A"/>
    <w:rsid w:val="00816C62"/>
    <w:rsid w:val="00817198"/>
    <w:rsid w:val="00817256"/>
    <w:rsid w:val="00817AC4"/>
    <w:rsid w:val="0082112B"/>
    <w:rsid w:val="00821433"/>
    <w:rsid w:val="00821E53"/>
    <w:rsid w:val="00822086"/>
    <w:rsid w:val="00822E6D"/>
    <w:rsid w:val="00823335"/>
    <w:rsid w:val="008233B5"/>
    <w:rsid w:val="008242F1"/>
    <w:rsid w:val="00824D9F"/>
    <w:rsid w:val="008250DB"/>
    <w:rsid w:val="008251DD"/>
    <w:rsid w:val="008252DF"/>
    <w:rsid w:val="00825862"/>
    <w:rsid w:val="008259EF"/>
    <w:rsid w:val="008263B8"/>
    <w:rsid w:val="00826965"/>
    <w:rsid w:val="00826BD9"/>
    <w:rsid w:val="0083058F"/>
    <w:rsid w:val="008307B6"/>
    <w:rsid w:val="00830AA3"/>
    <w:rsid w:val="00830B3C"/>
    <w:rsid w:val="008311AD"/>
    <w:rsid w:val="00831908"/>
    <w:rsid w:val="00831C3E"/>
    <w:rsid w:val="008320C5"/>
    <w:rsid w:val="00832520"/>
    <w:rsid w:val="00832654"/>
    <w:rsid w:val="00832B24"/>
    <w:rsid w:val="00832D52"/>
    <w:rsid w:val="00832DA5"/>
    <w:rsid w:val="00833495"/>
    <w:rsid w:val="00833FE4"/>
    <w:rsid w:val="00834222"/>
    <w:rsid w:val="008342BC"/>
    <w:rsid w:val="008342CB"/>
    <w:rsid w:val="00834E22"/>
    <w:rsid w:val="00835128"/>
    <w:rsid w:val="008359DF"/>
    <w:rsid w:val="00836086"/>
    <w:rsid w:val="00836128"/>
    <w:rsid w:val="008372AB"/>
    <w:rsid w:val="0083755B"/>
    <w:rsid w:val="00837B1E"/>
    <w:rsid w:val="00837D13"/>
    <w:rsid w:val="00840472"/>
    <w:rsid w:val="00841250"/>
    <w:rsid w:val="008418D8"/>
    <w:rsid w:val="00841993"/>
    <w:rsid w:val="00841A62"/>
    <w:rsid w:val="00842D06"/>
    <w:rsid w:val="0084457F"/>
    <w:rsid w:val="00844996"/>
    <w:rsid w:val="00844C62"/>
    <w:rsid w:val="00844DF9"/>
    <w:rsid w:val="00844F7B"/>
    <w:rsid w:val="00845244"/>
    <w:rsid w:val="00846631"/>
    <w:rsid w:val="00846DFC"/>
    <w:rsid w:val="00846E45"/>
    <w:rsid w:val="00846F0C"/>
    <w:rsid w:val="00847505"/>
    <w:rsid w:val="008477AF"/>
    <w:rsid w:val="008501AE"/>
    <w:rsid w:val="0085145D"/>
    <w:rsid w:val="00851CBC"/>
    <w:rsid w:val="00851EC8"/>
    <w:rsid w:val="00852990"/>
    <w:rsid w:val="00853015"/>
    <w:rsid w:val="00853020"/>
    <w:rsid w:val="00853C37"/>
    <w:rsid w:val="008544FE"/>
    <w:rsid w:val="0085454B"/>
    <w:rsid w:val="0085579D"/>
    <w:rsid w:val="008560BA"/>
    <w:rsid w:val="00856168"/>
    <w:rsid w:val="0085671B"/>
    <w:rsid w:val="0085680E"/>
    <w:rsid w:val="00856EE8"/>
    <w:rsid w:val="00860389"/>
    <w:rsid w:val="008606D6"/>
    <w:rsid w:val="0086096B"/>
    <w:rsid w:val="0086237F"/>
    <w:rsid w:val="008623E9"/>
    <w:rsid w:val="00862A82"/>
    <w:rsid w:val="008634CD"/>
    <w:rsid w:val="00864D57"/>
    <w:rsid w:val="0086510B"/>
    <w:rsid w:val="0086553A"/>
    <w:rsid w:val="00866FEB"/>
    <w:rsid w:val="00867533"/>
    <w:rsid w:val="0086778E"/>
    <w:rsid w:val="00867855"/>
    <w:rsid w:val="00870F28"/>
    <w:rsid w:val="00871664"/>
    <w:rsid w:val="008716A7"/>
    <w:rsid w:val="00871823"/>
    <w:rsid w:val="00871914"/>
    <w:rsid w:val="00871B2A"/>
    <w:rsid w:val="00874354"/>
    <w:rsid w:val="0087452A"/>
    <w:rsid w:val="00874B0D"/>
    <w:rsid w:val="00874E3C"/>
    <w:rsid w:val="008759EF"/>
    <w:rsid w:val="00875BA4"/>
    <w:rsid w:val="008762D5"/>
    <w:rsid w:val="00877084"/>
    <w:rsid w:val="00877184"/>
    <w:rsid w:val="008771E2"/>
    <w:rsid w:val="00880DA6"/>
    <w:rsid w:val="0088298C"/>
    <w:rsid w:val="00882DD8"/>
    <w:rsid w:val="00882EF7"/>
    <w:rsid w:val="00883227"/>
    <w:rsid w:val="00883685"/>
    <w:rsid w:val="00883927"/>
    <w:rsid w:val="008845F9"/>
    <w:rsid w:val="00884886"/>
    <w:rsid w:val="008849DD"/>
    <w:rsid w:val="00884F5A"/>
    <w:rsid w:val="00885226"/>
    <w:rsid w:val="00885E12"/>
    <w:rsid w:val="008866C3"/>
    <w:rsid w:val="00886741"/>
    <w:rsid w:val="00886811"/>
    <w:rsid w:val="00886B7E"/>
    <w:rsid w:val="00887455"/>
    <w:rsid w:val="00891FCF"/>
    <w:rsid w:val="00892A3F"/>
    <w:rsid w:val="00893411"/>
    <w:rsid w:val="00893618"/>
    <w:rsid w:val="008936ED"/>
    <w:rsid w:val="00893772"/>
    <w:rsid w:val="00893E4A"/>
    <w:rsid w:val="0089427E"/>
    <w:rsid w:val="00894424"/>
    <w:rsid w:val="00894FD0"/>
    <w:rsid w:val="00895A9F"/>
    <w:rsid w:val="00895BE5"/>
    <w:rsid w:val="00895DE6"/>
    <w:rsid w:val="0089608D"/>
    <w:rsid w:val="008965CA"/>
    <w:rsid w:val="00896689"/>
    <w:rsid w:val="008969A7"/>
    <w:rsid w:val="00896A5A"/>
    <w:rsid w:val="00896C93"/>
    <w:rsid w:val="00896D1B"/>
    <w:rsid w:val="00896E9D"/>
    <w:rsid w:val="0089731C"/>
    <w:rsid w:val="0089739E"/>
    <w:rsid w:val="008975F7"/>
    <w:rsid w:val="008976F4"/>
    <w:rsid w:val="0089774C"/>
    <w:rsid w:val="008A0155"/>
    <w:rsid w:val="008A082C"/>
    <w:rsid w:val="008A0AE0"/>
    <w:rsid w:val="008A1717"/>
    <w:rsid w:val="008A1EE1"/>
    <w:rsid w:val="008A33FF"/>
    <w:rsid w:val="008A3700"/>
    <w:rsid w:val="008A4609"/>
    <w:rsid w:val="008A4BB3"/>
    <w:rsid w:val="008A4EE8"/>
    <w:rsid w:val="008A4EF0"/>
    <w:rsid w:val="008A5806"/>
    <w:rsid w:val="008A596B"/>
    <w:rsid w:val="008A615E"/>
    <w:rsid w:val="008A636C"/>
    <w:rsid w:val="008A6E7B"/>
    <w:rsid w:val="008A7068"/>
    <w:rsid w:val="008A7A11"/>
    <w:rsid w:val="008A7D19"/>
    <w:rsid w:val="008B0634"/>
    <w:rsid w:val="008B0BD7"/>
    <w:rsid w:val="008B0E73"/>
    <w:rsid w:val="008B132E"/>
    <w:rsid w:val="008B1747"/>
    <w:rsid w:val="008B1877"/>
    <w:rsid w:val="008B2216"/>
    <w:rsid w:val="008B29B9"/>
    <w:rsid w:val="008B2DDE"/>
    <w:rsid w:val="008B4142"/>
    <w:rsid w:val="008B44CF"/>
    <w:rsid w:val="008B4780"/>
    <w:rsid w:val="008B53EC"/>
    <w:rsid w:val="008B5B52"/>
    <w:rsid w:val="008B5C37"/>
    <w:rsid w:val="008B62F7"/>
    <w:rsid w:val="008B6327"/>
    <w:rsid w:val="008B7609"/>
    <w:rsid w:val="008B76F6"/>
    <w:rsid w:val="008B7730"/>
    <w:rsid w:val="008B7A38"/>
    <w:rsid w:val="008C0280"/>
    <w:rsid w:val="008C0DDA"/>
    <w:rsid w:val="008C0FC1"/>
    <w:rsid w:val="008C2118"/>
    <w:rsid w:val="008C23C6"/>
    <w:rsid w:val="008C332D"/>
    <w:rsid w:val="008C3344"/>
    <w:rsid w:val="008C37F8"/>
    <w:rsid w:val="008C4812"/>
    <w:rsid w:val="008C4F19"/>
    <w:rsid w:val="008C5935"/>
    <w:rsid w:val="008C5E1C"/>
    <w:rsid w:val="008C6169"/>
    <w:rsid w:val="008C65E2"/>
    <w:rsid w:val="008C6A81"/>
    <w:rsid w:val="008C6DCE"/>
    <w:rsid w:val="008C7C61"/>
    <w:rsid w:val="008C7D95"/>
    <w:rsid w:val="008C7DE2"/>
    <w:rsid w:val="008D0673"/>
    <w:rsid w:val="008D0844"/>
    <w:rsid w:val="008D1086"/>
    <w:rsid w:val="008D1166"/>
    <w:rsid w:val="008D1959"/>
    <w:rsid w:val="008D1BF5"/>
    <w:rsid w:val="008D1D5F"/>
    <w:rsid w:val="008D2124"/>
    <w:rsid w:val="008D22C7"/>
    <w:rsid w:val="008D23B1"/>
    <w:rsid w:val="008D2DDB"/>
    <w:rsid w:val="008D3A73"/>
    <w:rsid w:val="008D3D2A"/>
    <w:rsid w:val="008D44F2"/>
    <w:rsid w:val="008D4991"/>
    <w:rsid w:val="008D4D76"/>
    <w:rsid w:val="008D51F1"/>
    <w:rsid w:val="008D55D4"/>
    <w:rsid w:val="008D55F4"/>
    <w:rsid w:val="008D5705"/>
    <w:rsid w:val="008D5C1B"/>
    <w:rsid w:val="008D651C"/>
    <w:rsid w:val="008D720E"/>
    <w:rsid w:val="008D7414"/>
    <w:rsid w:val="008D7A1F"/>
    <w:rsid w:val="008E064D"/>
    <w:rsid w:val="008E0ECF"/>
    <w:rsid w:val="008E1290"/>
    <w:rsid w:val="008E1491"/>
    <w:rsid w:val="008E24CC"/>
    <w:rsid w:val="008E3042"/>
    <w:rsid w:val="008E32AE"/>
    <w:rsid w:val="008E48AE"/>
    <w:rsid w:val="008E568E"/>
    <w:rsid w:val="008E57BB"/>
    <w:rsid w:val="008E59C8"/>
    <w:rsid w:val="008E5B48"/>
    <w:rsid w:val="008E6961"/>
    <w:rsid w:val="008E6A21"/>
    <w:rsid w:val="008E6E8D"/>
    <w:rsid w:val="008E7355"/>
    <w:rsid w:val="008E7356"/>
    <w:rsid w:val="008E75E6"/>
    <w:rsid w:val="008E7628"/>
    <w:rsid w:val="008E793D"/>
    <w:rsid w:val="008F1529"/>
    <w:rsid w:val="008F1537"/>
    <w:rsid w:val="008F1992"/>
    <w:rsid w:val="008F2149"/>
    <w:rsid w:val="008F361D"/>
    <w:rsid w:val="008F3DC1"/>
    <w:rsid w:val="008F4546"/>
    <w:rsid w:val="008F52AE"/>
    <w:rsid w:val="008F64FF"/>
    <w:rsid w:val="008F6A83"/>
    <w:rsid w:val="008F761F"/>
    <w:rsid w:val="008F78E8"/>
    <w:rsid w:val="0090011D"/>
    <w:rsid w:val="00901B7F"/>
    <w:rsid w:val="009033B3"/>
    <w:rsid w:val="00903D28"/>
    <w:rsid w:val="00903FF4"/>
    <w:rsid w:val="009052D1"/>
    <w:rsid w:val="009065D1"/>
    <w:rsid w:val="009066B2"/>
    <w:rsid w:val="00906BE1"/>
    <w:rsid w:val="00906F94"/>
    <w:rsid w:val="00907424"/>
    <w:rsid w:val="00907452"/>
    <w:rsid w:val="009075E2"/>
    <w:rsid w:val="00907B06"/>
    <w:rsid w:val="00911718"/>
    <w:rsid w:val="0091171A"/>
    <w:rsid w:val="00911770"/>
    <w:rsid w:val="00911DED"/>
    <w:rsid w:val="00912205"/>
    <w:rsid w:val="0091247A"/>
    <w:rsid w:val="0091255D"/>
    <w:rsid w:val="00912C50"/>
    <w:rsid w:val="00912D81"/>
    <w:rsid w:val="00912EF1"/>
    <w:rsid w:val="00913B55"/>
    <w:rsid w:val="00914533"/>
    <w:rsid w:val="00914E40"/>
    <w:rsid w:val="0091540F"/>
    <w:rsid w:val="00915DFA"/>
    <w:rsid w:val="00916A6C"/>
    <w:rsid w:val="00916C34"/>
    <w:rsid w:val="00917B09"/>
    <w:rsid w:val="009200E6"/>
    <w:rsid w:val="00920DC9"/>
    <w:rsid w:val="00921BE3"/>
    <w:rsid w:val="00921C42"/>
    <w:rsid w:val="00921E7C"/>
    <w:rsid w:val="009223E9"/>
    <w:rsid w:val="00923B8E"/>
    <w:rsid w:val="00923F49"/>
    <w:rsid w:val="00924774"/>
    <w:rsid w:val="00924D09"/>
    <w:rsid w:val="00925626"/>
    <w:rsid w:val="00925869"/>
    <w:rsid w:val="00925B1A"/>
    <w:rsid w:val="00925BE2"/>
    <w:rsid w:val="00926900"/>
    <w:rsid w:val="00927152"/>
    <w:rsid w:val="0092719B"/>
    <w:rsid w:val="0092735E"/>
    <w:rsid w:val="009308E4"/>
    <w:rsid w:val="009310AA"/>
    <w:rsid w:val="00931146"/>
    <w:rsid w:val="00931C1E"/>
    <w:rsid w:val="00933096"/>
    <w:rsid w:val="009333B0"/>
    <w:rsid w:val="009335B1"/>
    <w:rsid w:val="009337B6"/>
    <w:rsid w:val="00933833"/>
    <w:rsid w:val="00933858"/>
    <w:rsid w:val="00933EBA"/>
    <w:rsid w:val="00934998"/>
    <w:rsid w:val="00934B7A"/>
    <w:rsid w:val="00934BDF"/>
    <w:rsid w:val="009351CE"/>
    <w:rsid w:val="00935944"/>
    <w:rsid w:val="00935F87"/>
    <w:rsid w:val="009360F8"/>
    <w:rsid w:val="00936C28"/>
    <w:rsid w:val="00936D63"/>
    <w:rsid w:val="0093725D"/>
    <w:rsid w:val="00937623"/>
    <w:rsid w:val="009379F4"/>
    <w:rsid w:val="00937E2C"/>
    <w:rsid w:val="00937E61"/>
    <w:rsid w:val="00940959"/>
    <w:rsid w:val="00940E3E"/>
    <w:rsid w:val="009415AB"/>
    <w:rsid w:val="00941B0B"/>
    <w:rsid w:val="00942012"/>
    <w:rsid w:val="00942207"/>
    <w:rsid w:val="00943966"/>
    <w:rsid w:val="0094399A"/>
    <w:rsid w:val="00943AAE"/>
    <w:rsid w:val="00943C53"/>
    <w:rsid w:val="00943CB8"/>
    <w:rsid w:val="009442A3"/>
    <w:rsid w:val="00944E72"/>
    <w:rsid w:val="0094559B"/>
    <w:rsid w:val="00945687"/>
    <w:rsid w:val="0094600E"/>
    <w:rsid w:val="009460E7"/>
    <w:rsid w:val="00946D2B"/>
    <w:rsid w:val="00947096"/>
    <w:rsid w:val="00947562"/>
    <w:rsid w:val="00947596"/>
    <w:rsid w:val="009476D7"/>
    <w:rsid w:val="009476D8"/>
    <w:rsid w:val="0094797A"/>
    <w:rsid w:val="00947E7A"/>
    <w:rsid w:val="00950AF6"/>
    <w:rsid w:val="009511D3"/>
    <w:rsid w:val="00951240"/>
    <w:rsid w:val="00951B10"/>
    <w:rsid w:val="00951BDB"/>
    <w:rsid w:val="00951DFE"/>
    <w:rsid w:val="00951ED3"/>
    <w:rsid w:val="0095205B"/>
    <w:rsid w:val="009522B5"/>
    <w:rsid w:val="00952EAC"/>
    <w:rsid w:val="00953164"/>
    <w:rsid w:val="0095340A"/>
    <w:rsid w:val="00954423"/>
    <w:rsid w:val="00954B16"/>
    <w:rsid w:val="009556CF"/>
    <w:rsid w:val="0095604A"/>
    <w:rsid w:val="00956105"/>
    <w:rsid w:val="009564F3"/>
    <w:rsid w:val="009568B7"/>
    <w:rsid w:val="0095736F"/>
    <w:rsid w:val="00957AEA"/>
    <w:rsid w:val="00957B8B"/>
    <w:rsid w:val="00957E1F"/>
    <w:rsid w:val="00957E44"/>
    <w:rsid w:val="00960F74"/>
    <w:rsid w:val="00961164"/>
    <w:rsid w:val="009611C0"/>
    <w:rsid w:val="009616EA"/>
    <w:rsid w:val="0096188E"/>
    <w:rsid w:val="00961B34"/>
    <w:rsid w:val="00962164"/>
    <w:rsid w:val="00962757"/>
    <w:rsid w:val="00963069"/>
    <w:rsid w:val="00963354"/>
    <w:rsid w:val="009636F6"/>
    <w:rsid w:val="009638A2"/>
    <w:rsid w:val="00963CA0"/>
    <w:rsid w:val="009640B5"/>
    <w:rsid w:val="00964248"/>
    <w:rsid w:val="00964C20"/>
    <w:rsid w:val="0096509D"/>
    <w:rsid w:val="00965746"/>
    <w:rsid w:val="009657F6"/>
    <w:rsid w:val="00965A0F"/>
    <w:rsid w:val="009666B0"/>
    <w:rsid w:val="00967901"/>
    <w:rsid w:val="0097050A"/>
    <w:rsid w:val="00970797"/>
    <w:rsid w:val="0097100E"/>
    <w:rsid w:val="009715FC"/>
    <w:rsid w:val="00971719"/>
    <w:rsid w:val="00971773"/>
    <w:rsid w:val="009718BD"/>
    <w:rsid w:val="009718C9"/>
    <w:rsid w:val="0097197A"/>
    <w:rsid w:val="009719AA"/>
    <w:rsid w:val="00971CF1"/>
    <w:rsid w:val="00972580"/>
    <w:rsid w:val="00972F59"/>
    <w:rsid w:val="0097327B"/>
    <w:rsid w:val="009736CB"/>
    <w:rsid w:val="009739D2"/>
    <w:rsid w:val="0097450D"/>
    <w:rsid w:val="00974A26"/>
    <w:rsid w:val="00974D42"/>
    <w:rsid w:val="00975114"/>
    <w:rsid w:val="00975360"/>
    <w:rsid w:val="0097543A"/>
    <w:rsid w:val="009758B6"/>
    <w:rsid w:val="00975922"/>
    <w:rsid w:val="00975B52"/>
    <w:rsid w:val="00975CC8"/>
    <w:rsid w:val="00977608"/>
    <w:rsid w:val="00977979"/>
    <w:rsid w:val="009779D3"/>
    <w:rsid w:val="00977A45"/>
    <w:rsid w:val="00977A78"/>
    <w:rsid w:val="00977AD4"/>
    <w:rsid w:val="00977CEE"/>
    <w:rsid w:val="00980735"/>
    <w:rsid w:val="00980806"/>
    <w:rsid w:val="00980AD9"/>
    <w:rsid w:val="00981CB2"/>
    <w:rsid w:val="00981EB9"/>
    <w:rsid w:val="00983889"/>
    <w:rsid w:val="0098475D"/>
    <w:rsid w:val="0098489B"/>
    <w:rsid w:val="0098491D"/>
    <w:rsid w:val="0098515A"/>
    <w:rsid w:val="009854D3"/>
    <w:rsid w:val="0098552D"/>
    <w:rsid w:val="00985C08"/>
    <w:rsid w:val="00986159"/>
    <w:rsid w:val="0098654D"/>
    <w:rsid w:val="00986766"/>
    <w:rsid w:val="0098687C"/>
    <w:rsid w:val="009873C1"/>
    <w:rsid w:val="0098792B"/>
    <w:rsid w:val="00987948"/>
    <w:rsid w:val="009903C9"/>
    <w:rsid w:val="00990761"/>
    <w:rsid w:val="009907EE"/>
    <w:rsid w:val="0099097C"/>
    <w:rsid w:val="009913A7"/>
    <w:rsid w:val="0099142C"/>
    <w:rsid w:val="00991F81"/>
    <w:rsid w:val="0099285A"/>
    <w:rsid w:val="00993ACA"/>
    <w:rsid w:val="00993F19"/>
    <w:rsid w:val="00994481"/>
    <w:rsid w:val="009945C0"/>
    <w:rsid w:val="009945CC"/>
    <w:rsid w:val="009956F4"/>
    <w:rsid w:val="009957A0"/>
    <w:rsid w:val="0099583F"/>
    <w:rsid w:val="00995A36"/>
    <w:rsid w:val="00995EBC"/>
    <w:rsid w:val="00996130"/>
    <w:rsid w:val="009967E7"/>
    <w:rsid w:val="00996B31"/>
    <w:rsid w:val="00996C80"/>
    <w:rsid w:val="0099747F"/>
    <w:rsid w:val="00997789"/>
    <w:rsid w:val="009979A6"/>
    <w:rsid w:val="00997A71"/>
    <w:rsid w:val="00997A94"/>
    <w:rsid w:val="00997EE5"/>
    <w:rsid w:val="00997F25"/>
    <w:rsid w:val="00997FE9"/>
    <w:rsid w:val="009A0754"/>
    <w:rsid w:val="009A0989"/>
    <w:rsid w:val="009A0EFB"/>
    <w:rsid w:val="009A1602"/>
    <w:rsid w:val="009A1AC0"/>
    <w:rsid w:val="009A1BC7"/>
    <w:rsid w:val="009A1BDA"/>
    <w:rsid w:val="009A1E0F"/>
    <w:rsid w:val="009A1F03"/>
    <w:rsid w:val="009A20C3"/>
    <w:rsid w:val="009A297A"/>
    <w:rsid w:val="009A2AF3"/>
    <w:rsid w:val="009A3518"/>
    <w:rsid w:val="009A3C55"/>
    <w:rsid w:val="009A3E1B"/>
    <w:rsid w:val="009A3E3F"/>
    <w:rsid w:val="009A3E97"/>
    <w:rsid w:val="009A3FE4"/>
    <w:rsid w:val="009A403D"/>
    <w:rsid w:val="009A4366"/>
    <w:rsid w:val="009A45F9"/>
    <w:rsid w:val="009A47BE"/>
    <w:rsid w:val="009A4D3F"/>
    <w:rsid w:val="009A5404"/>
    <w:rsid w:val="009A5C4E"/>
    <w:rsid w:val="009A6123"/>
    <w:rsid w:val="009A642D"/>
    <w:rsid w:val="009A696B"/>
    <w:rsid w:val="009A6C04"/>
    <w:rsid w:val="009A7096"/>
    <w:rsid w:val="009A766D"/>
    <w:rsid w:val="009A7AEE"/>
    <w:rsid w:val="009A7CEC"/>
    <w:rsid w:val="009B085F"/>
    <w:rsid w:val="009B0920"/>
    <w:rsid w:val="009B0F2B"/>
    <w:rsid w:val="009B1A59"/>
    <w:rsid w:val="009B1E63"/>
    <w:rsid w:val="009B25DA"/>
    <w:rsid w:val="009B26A1"/>
    <w:rsid w:val="009B2EC5"/>
    <w:rsid w:val="009B340F"/>
    <w:rsid w:val="009B40FD"/>
    <w:rsid w:val="009B4164"/>
    <w:rsid w:val="009B46AF"/>
    <w:rsid w:val="009B4E32"/>
    <w:rsid w:val="009B4E60"/>
    <w:rsid w:val="009B5319"/>
    <w:rsid w:val="009B5D9B"/>
    <w:rsid w:val="009B6A8E"/>
    <w:rsid w:val="009B6E16"/>
    <w:rsid w:val="009B6E4E"/>
    <w:rsid w:val="009B7156"/>
    <w:rsid w:val="009B7F75"/>
    <w:rsid w:val="009C019B"/>
    <w:rsid w:val="009C04F5"/>
    <w:rsid w:val="009C06D3"/>
    <w:rsid w:val="009C0B23"/>
    <w:rsid w:val="009C0DFB"/>
    <w:rsid w:val="009C11B6"/>
    <w:rsid w:val="009C1DBD"/>
    <w:rsid w:val="009C3247"/>
    <w:rsid w:val="009C3AD0"/>
    <w:rsid w:val="009C4185"/>
    <w:rsid w:val="009C424C"/>
    <w:rsid w:val="009C5563"/>
    <w:rsid w:val="009C5675"/>
    <w:rsid w:val="009C5FC7"/>
    <w:rsid w:val="009C5FDF"/>
    <w:rsid w:val="009C6460"/>
    <w:rsid w:val="009C6F1C"/>
    <w:rsid w:val="009C7480"/>
    <w:rsid w:val="009D00B1"/>
    <w:rsid w:val="009D10D8"/>
    <w:rsid w:val="009D5EED"/>
    <w:rsid w:val="009D6A04"/>
    <w:rsid w:val="009D6BAC"/>
    <w:rsid w:val="009D79C5"/>
    <w:rsid w:val="009D7A47"/>
    <w:rsid w:val="009E0041"/>
    <w:rsid w:val="009E017B"/>
    <w:rsid w:val="009E023C"/>
    <w:rsid w:val="009E0AA3"/>
    <w:rsid w:val="009E113A"/>
    <w:rsid w:val="009E1B1F"/>
    <w:rsid w:val="009E1E20"/>
    <w:rsid w:val="009E2642"/>
    <w:rsid w:val="009E2ED7"/>
    <w:rsid w:val="009E3894"/>
    <w:rsid w:val="009E4DBF"/>
    <w:rsid w:val="009E58F9"/>
    <w:rsid w:val="009E5DCE"/>
    <w:rsid w:val="009E60C6"/>
    <w:rsid w:val="009E795E"/>
    <w:rsid w:val="009E7A3C"/>
    <w:rsid w:val="009F022E"/>
    <w:rsid w:val="009F057F"/>
    <w:rsid w:val="009F0F1C"/>
    <w:rsid w:val="009F1987"/>
    <w:rsid w:val="009F1BC6"/>
    <w:rsid w:val="009F2086"/>
    <w:rsid w:val="009F2DC4"/>
    <w:rsid w:val="009F32EE"/>
    <w:rsid w:val="009F375C"/>
    <w:rsid w:val="009F3AA9"/>
    <w:rsid w:val="009F42BB"/>
    <w:rsid w:val="009F43B1"/>
    <w:rsid w:val="009F5056"/>
    <w:rsid w:val="009F51F0"/>
    <w:rsid w:val="009F52FD"/>
    <w:rsid w:val="009F5D3D"/>
    <w:rsid w:val="009F6107"/>
    <w:rsid w:val="009F625C"/>
    <w:rsid w:val="009F6735"/>
    <w:rsid w:val="009F7458"/>
    <w:rsid w:val="009F79F9"/>
    <w:rsid w:val="009F7E4A"/>
    <w:rsid w:val="009F7F9F"/>
    <w:rsid w:val="00A00419"/>
    <w:rsid w:val="00A00E47"/>
    <w:rsid w:val="00A01856"/>
    <w:rsid w:val="00A01AEC"/>
    <w:rsid w:val="00A01E08"/>
    <w:rsid w:val="00A025DE"/>
    <w:rsid w:val="00A02D8F"/>
    <w:rsid w:val="00A02EDB"/>
    <w:rsid w:val="00A02FF5"/>
    <w:rsid w:val="00A035B4"/>
    <w:rsid w:val="00A03ABE"/>
    <w:rsid w:val="00A03D00"/>
    <w:rsid w:val="00A048F5"/>
    <w:rsid w:val="00A04E57"/>
    <w:rsid w:val="00A0523D"/>
    <w:rsid w:val="00A0587D"/>
    <w:rsid w:val="00A06071"/>
    <w:rsid w:val="00A07CDB"/>
    <w:rsid w:val="00A07FBF"/>
    <w:rsid w:val="00A10AA2"/>
    <w:rsid w:val="00A112B1"/>
    <w:rsid w:val="00A1159F"/>
    <w:rsid w:val="00A11C8E"/>
    <w:rsid w:val="00A12A1A"/>
    <w:rsid w:val="00A12FD7"/>
    <w:rsid w:val="00A13C65"/>
    <w:rsid w:val="00A13F95"/>
    <w:rsid w:val="00A13FD9"/>
    <w:rsid w:val="00A14324"/>
    <w:rsid w:val="00A149B8"/>
    <w:rsid w:val="00A14AF8"/>
    <w:rsid w:val="00A14B85"/>
    <w:rsid w:val="00A16404"/>
    <w:rsid w:val="00A17251"/>
    <w:rsid w:val="00A17291"/>
    <w:rsid w:val="00A20711"/>
    <w:rsid w:val="00A20716"/>
    <w:rsid w:val="00A207A3"/>
    <w:rsid w:val="00A20CDA"/>
    <w:rsid w:val="00A20D7E"/>
    <w:rsid w:val="00A221D8"/>
    <w:rsid w:val="00A224C5"/>
    <w:rsid w:val="00A23904"/>
    <w:rsid w:val="00A239C0"/>
    <w:rsid w:val="00A23A4A"/>
    <w:rsid w:val="00A24DE8"/>
    <w:rsid w:val="00A24F9B"/>
    <w:rsid w:val="00A24FAD"/>
    <w:rsid w:val="00A25508"/>
    <w:rsid w:val="00A26582"/>
    <w:rsid w:val="00A27164"/>
    <w:rsid w:val="00A279C0"/>
    <w:rsid w:val="00A27FA3"/>
    <w:rsid w:val="00A3062E"/>
    <w:rsid w:val="00A322F4"/>
    <w:rsid w:val="00A32F5B"/>
    <w:rsid w:val="00A32F92"/>
    <w:rsid w:val="00A3366C"/>
    <w:rsid w:val="00A339C2"/>
    <w:rsid w:val="00A33A69"/>
    <w:rsid w:val="00A33AFB"/>
    <w:rsid w:val="00A33C02"/>
    <w:rsid w:val="00A34BBD"/>
    <w:rsid w:val="00A34CB0"/>
    <w:rsid w:val="00A350E5"/>
    <w:rsid w:val="00A3577F"/>
    <w:rsid w:val="00A35E0E"/>
    <w:rsid w:val="00A363AC"/>
    <w:rsid w:val="00A366EA"/>
    <w:rsid w:val="00A3693C"/>
    <w:rsid w:val="00A37011"/>
    <w:rsid w:val="00A373E6"/>
    <w:rsid w:val="00A37917"/>
    <w:rsid w:val="00A37A25"/>
    <w:rsid w:val="00A37DBB"/>
    <w:rsid w:val="00A37EBA"/>
    <w:rsid w:val="00A40CCD"/>
    <w:rsid w:val="00A414A9"/>
    <w:rsid w:val="00A41695"/>
    <w:rsid w:val="00A424D7"/>
    <w:rsid w:val="00A425F3"/>
    <w:rsid w:val="00A429C8"/>
    <w:rsid w:val="00A43935"/>
    <w:rsid w:val="00A43AC1"/>
    <w:rsid w:val="00A43FC3"/>
    <w:rsid w:val="00A440C8"/>
    <w:rsid w:val="00A44520"/>
    <w:rsid w:val="00A44BA7"/>
    <w:rsid w:val="00A453F5"/>
    <w:rsid w:val="00A45BFB"/>
    <w:rsid w:val="00A46266"/>
    <w:rsid w:val="00A473F6"/>
    <w:rsid w:val="00A47614"/>
    <w:rsid w:val="00A47843"/>
    <w:rsid w:val="00A47892"/>
    <w:rsid w:val="00A4797A"/>
    <w:rsid w:val="00A5014F"/>
    <w:rsid w:val="00A506A7"/>
    <w:rsid w:val="00A50D26"/>
    <w:rsid w:val="00A51102"/>
    <w:rsid w:val="00A511F0"/>
    <w:rsid w:val="00A5235C"/>
    <w:rsid w:val="00A523EA"/>
    <w:rsid w:val="00A525B9"/>
    <w:rsid w:val="00A527D1"/>
    <w:rsid w:val="00A52850"/>
    <w:rsid w:val="00A52854"/>
    <w:rsid w:val="00A52BF1"/>
    <w:rsid w:val="00A5420D"/>
    <w:rsid w:val="00A54236"/>
    <w:rsid w:val="00A545FE"/>
    <w:rsid w:val="00A54E47"/>
    <w:rsid w:val="00A54E92"/>
    <w:rsid w:val="00A5515D"/>
    <w:rsid w:val="00A5524A"/>
    <w:rsid w:val="00A5581C"/>
    <w:rsid w:val="00A55B9A"/>
    <w:rsid w:val="00A56902"/>
    <w:rsid w:val="00A56C8D"/>
    <w:rsid w:val="00A57A66"/>
    <w:rsid w:val="00A603BF"/>
    <w:rsid w:val="00A60936"/>
    <w:rsid w:val="00A609FE"/>
    <w:rsid w:val="00A60B57"/>
    <w:rsid w:val="00A6115B"/>
    <w:rsid w:val="00A61590"/>
    <w:rsid w:val="00A61A53"/>
    <w:rsid w:val="00A61BFD"/>
    <w:rsid w:val="00A6210E"/>
    <w:rsid w:val="00A626A2"/>
    <w:rsid w:val="00A62704"/>
    <w:rsid w:val="00A62792"/>
    <w:rsid w:val="00A62FAB"/>
    <w:rsid w:val="00A63051"/>
    <w:rsid w:val="00A63982"/>
    <w:rsid w:val="00A66A7E"/>
    <w:rsid w:val="00A67556"/>
    <w:rsid w:val="00A7021F"/>
    <w:rsid w:val="00A70D75"/>
    <w:rsid w:val="00A70F59"/>
    <w:rsid w:val="00A7156D"/>
    <w:rsid w:val="00A71EC4"/>
    <w:rsid w:val="00A72FF6"/>
    <w:rsid w:val="00A739A0"/>
    <w:rsid w:val="00A73DAA"/>
    <w:rsid w:val="00A740A0"/>
    <w:rsid w:val="00A7439B"/>
    <w:rsid w:val="00A74A36"/>
    <w:rsid w:val="00A74B91"/>
    <w:rsid w:val="00A75811"/>
    <w:rsid w:val="00A75F8C"/>
    <w:rsid w:val="00A768E4"/>
    <w:rsid w:val="00A777C5"/>
    <w:rsid w:val="00A77BA4"/>
    <w:rsid w:val="00A80F19"/>
    <w:rsid w:val="00A81341"/>
    <w:rsid w:val="00A814BE"/>
    <w:rsid w:val="00A81A2F"/>
    <w:rsid w:val="00A81AC2"/>
    <w:rsid w:val="00A82576"/>
    <w:rsid w:val="00A8285C"/>
    <w:rsid w:val="00A82CC8"/>
    <w:rsid w:val="00A835EB"/>
    <w:rsid w:val="00A8392C"/>
    <w:rsid w:val="00A84373"/>
    <w:rsid w:val="00A843D0"/>
    <w:rsid w:val="00A85055"/>
    <w:rsid w:val="00A853F9"/>
    <w:rsid w:val="00A85624"/>
    <w:rsid w:val="00A86106"/>
    <w:rsid w:val="00A8635B"/>
    <w:rsid w:val="00A877F2"/>
    <w:rsid w:val="00A879CA"/>
    <w:rsid w:val="00A87FBF"/>
    <w:rsid w:val="00A9005B"/>
    <w:rsid w:val="00A91872"/>
    <w:rsid w:val="00A91DAA"/>
    <w:rsid w:val="00A9418B"/>
    <w:rsid w:val="00A945BE"/>
    <w:rsid w:val="00A94623"/>
    <w:rsid w:val="00A9552B"/>
    <w:rsid w:val="00A9555B"/>
    <w:rsid w:val="00A955DD"/>
    <w:rsid w:val="00A95934"/>
    <w:rsid w:val="00A960B8"/>
    <w:rsid w:val="00A962CC"/>
    <w:rsid w:val="00A969AD"/>
    <w:rsid w:val="00A96ABF"/>
    <w:rsid w:val="00A97544"/>
    <w:rsid w:val="00AA0673"/>
    <w:rsid w:val="00AA077F"/>
    <w:rsid w:val="00AA096E"/>
    <w:rsid w:val="00AA0AB2"/>
    <w:rsid w:val="00AA1325"/>
    <w:rsid w:val="00AA15F9"/>
    <w:rsid w:val="00AA19FE"/>
    <w:rsid w:val="00AA2553"/>
    <w:rsid w:val="00AA3012"/>
    <w:rsid w:val="00AA328D"/>
    <w:rsid w:val="00AA45C4"/>
    <w:rsid w:val="00AA4651"/>
    <w:rsid w:val="00AA47CA"/>
    <w:rsid w:val="00AA48A7"/>
    <w:rsid w:val="00AA4B62"/>
    <w:rsid w:val="00AA4E87"/>
    <w:rsid w:val="00AA5460"/>
    <w:rsid w:val="00AA5D90"/>
    <w:rsid w:val="00AA68BC"/>
    <w:rsid w:val="00AA6D8F"/>
    <w:rsid w:val="00AA742E"/>
    <w:rsid w:val="00AA77E1"/>
    <w:rsid w:val="00AA7B2C"/>
    <w:rsid w:val="00AA7D86"/>
    <w:rsid w:val="00AB07E2"/>
    <w:rsid w:val="00AB0E24"/>
    <w:rsid w:val="00AB10E6"/>
    <w:rsid w:val="00AB12D7"/>
    <w:rsid w:val="00AB1845"/>
    <w:rsid w:val="00AB1F12"/>
    <w:rsid w:val="00AB2457"/>
    <w:rsid w:val="00AB25CF"/>
    <w:rsid w:val="00AB3446"/>
    <w:rsid w:val="00AB3B60"/>
    <w:rsid w:val="00AB3C2D"/>
    <w:rsid w:val="00AB3E8E"/>
    <w:rsid w:val="00AB41B7"/>
    <w:rsid w:val="00AB5F4B"/>
    <w:rsid w:val="00AB6AB3"/>
    <w:rsid w:val="00AB7698"/>
    <w:rsid w:val="00AB7FC1"/>
    <w:rsid w:val="00AC0250"/>
    <w:rsid w:val="00AC0524"/>
    <w:rsid w:val="00AC0958"/>
    <w:rsid w:val="00AC0A4B"/>
    <w:rsid w:val="00AC0D98"/>
    <w:rsid w:val="00AC140F"/>
    <w:rsid w:val="00AC17D1"/>
    <w:rsid w:val="00AC2D6A"/>
    <w:rsid w:val="00AC2FEA"/>
    <w:rsid w:val="00AC327A"/>
    <w:rsid w:val="00AC32E6"/>
    <w:rsid w:val="00AC3BE4"/>
    <w:rsid w:val="00AC4420"/>
    <w:rsid w:val="00AC48FB"/>
    <w:rsid w:val="00AC49C9"/>
    <w:rsid w:val="00AC4E13"/>
    <w:rsid w:val="00AC4E8A"/>
    <w:rsid w:val="00AC4FB5"/>
    <w:rsid w:val="00AC4FC0"/>
    <w:rsid w:val="00AC500C"/>
    <w:rsid w:val="00AC50AA"/>
    <w:rsid w:val="00AC5408"/>
    <w:rsid w:val="00AC5E27"/>
    <w:rsid w:val="00AC5F0E"/>
    <w:rsid w:val="00AC6B27"/>
    <w:rsid w:val="00AC6BD4"/>
    <w:rsid w:val="00AC7096"/>
    <w:rsid w:val="00AC7DCA"/>
    <w:rsid w:val="00AD1328"/>
    <w:rsid w:val="00AD20E2"/>
    <w:rsid w:val="00AD2F53"/>
    <w:rsid w:val="00AD34B3"/>
    <w:rsid w:val="00AD34B6"/>
    <w:rsid w:val="00AD360C"/>
    <w:rsid w:val="00AD385D"/>
    <w:rsid w:val="00AD4348"/>
    <w:rsid w:val="00AD4803"/>
    <w:rsid w:val="00AD488F"/>
    <w:rsid w:val="00AD523B"/>
    <w:rsid w:val="00AD52D9"/>
    <w:rsid w:val="00AD5507"/>
    <w:rsid w:val="00AD5762"/>
    <w:rsid w:val="00AD5C1D"/>
    <w:rsid w:val="00AD6944"/>
    <w:rsid w:val="00AD7AAC"/>
    <w:rsid w:val="00AD7B88"/>
    <w:rsid w:val="00AD7D08"/>
    <w:rsid w:val="00AE0149"/>
    <w:rsid w:val="00AE02E1"/>
    <w:rsid w:val="00AE0A1C"/>
    <w:rsid w:val="00AE116D"/>
    <w:rsid w:val="00AE1391"/>
    <w:rsid w:val="00AE1A23"/>
    <w:rsid w:val="00AE211A"/>
    <w:rsid w:val="00AE2177"/>
    <w:rsid w:val="00AE2FB1"/>
    <w:rsid w:val="00AE391E"/>
    <w:rsid w:val="00AE45AE"/>
    <w:rsid w:val="00AE4A02"/>
    <w:rsid w:val="00AE4C4F"/>
    <w:rsid w:val="00AE4F36"/>
    <w:rsid w:val="00AE4FE0"/>
    <w:rsid w:val="00AE5410"/>
    <w:rsid w:val="00AE5786"/>
    <w:rsid w:val="00AE5A88"/>
    <w:rsid w:val="00AE5E1E"/>
    <w:rsid w:val="00AE6046"/>
    <w:rsid w:val="00AE6095"/>
    <w:rsid w:val="00AE61E8"/>
    <w:rsid w:val="00AE6725"/>
    <w:rsid w:val="00AE6AEB"/>
    <w:rsid w:val="00AE7839"/>
    <w:rsid w:val="00AE7FF8"/>
    <w:rsid w:val="00AF017B"/>
    <w:rsid w:val="00AF0644"/>
    <w:rsid w:val="00AF1035"/>
    <w:rsid w:val="00AF1512"/>
    <w:rsid w:val="00AF2073"/>
    <w:rsid w:val="00AF23EB"/>
    <w:rsid w:val="00AF276A"/>
    <w:rsid w:val="00AF2A47"/>
    <w:rsid w:val="00AF2F6B"/>
    <w:rsid w:val="00AF3226"/>
    <w:rsid w:val="00AF3228"/>
    <w:rsid w:val="00AF3995"/>
    <w:rsid w:val="00AF3E08"/>
    <w:rsid w:val="00AF3EA2"/>
    <w:rsid w:val="00AF4165"/>
    <w:rsid w:val="00AF498C"/>
    <w:rsid w:val="00AF4E6B"/>
    <w:rsid w:val="00AF50AC"/>
    <w:rsid w:val="00AF5824"/>
    <w:rsid w:val="00AF61AA"/>
    <w:rsid w:val="00AF62D9"/>
    <w:rsid w:val="00AF67FB"/>
    <w:rsid w:val="00AF6AE8"/>
    <w:rsid w:val="00AF6B65"/>
    <w:rsid w:val="00AF717D"/>
    <w:rsid w:val="00AF73C9"/>
    <w:rsid w:val="00AF7F54"/>
    <w:rsid w:val="00B00594"/>
    <w:rsid w:val="00B008DE"/>
    <w:rsid w:val="00B009FE"/>
    <w:rsid w:val="00B00D73"/>
    <w:rsid w:val="00B01AEA"/>
    <w:rsid w:val="00B02FF9"/>
    <w:rsid w:val="00B035E8"/>
    <w:rsid w:val="00B039CE"/>
    <w:rsid w:val="00B03B52"/>
    <w:rsid w:val="00B03FEA"/>
    <w:rsid w:val="00B04779"/>
    <w:rsid w:val="00B05A4D"/>
    <w:rsid w:val="00B05D14"/>
    <w:rsid w:val="00B05E9F"/>
    <w:rsid w:val="00B06751"/>
    <w:rsid w:val="00B07327"/>
    <w:rsid w:val="00B079C9"/>
    <w:rsid w:val="00B10B82"/>
    <w:rsid w:val="00B10D3B"/>
    <w:rsid w:val="00B1105B"/>
    <w:rsid w:val="00B114D5"/>
    <w:rsid w:val="00B1165A"/>
    <w:rsid w:val="00B12710"/>
    <w:rsid w:val="00B12C73"/>
    <w:rsid w:val="00B13069"/>
    <w:rsid w:val="00B138DA"/>
    <w:rsid w:val="00B14B45"/>
    <w:rsid w:val="00B14E3F"/>
    <w:rsid w:val="00B151DE"/>
    <w:rsid w:val="00B15630"/>
    <w:rsid w:val="00B15F4B"/>
    <w:rsid w:val="00B161FE"/>
    <w:rsid w:val="00B16C7B"/>
    <w:rsid w:val="00B17213"/>
    <w:rsid w:val="00B17C63"/>
    <w:rsid w:val="00B20085"/>
    <w:rsid w:val="00B2071F"/>
    <w:rsid w:val="00B20C71"/>
    <w:rsid w:val="00B2152B"/>
    <w:rsid w:val="00B21945"/>
    <w:rsid w:val="00B21C51"/>
    <w:rsid w:val="00B21CE5"/>
    <w:rsid w:val="00B21F90"/>
    <w:rsid w:val="00B2235D"/>
    <w:rsid w:val="00B223C5"/>
    <w:rsid w:val="00B22E28"/>
    <w:rsid w:val="00B23E49"/>
    <w:rsid w:val="00B23E70"/>
    <w:rsid w:val="00B243CC"/>
    <w:rsid w:val="00B255A1"/>
    <w:rsid w:val="00B25B5D"/>
    <w:rsid w:val="00B25F33"/>
    <w:rsid w:val="00B2616B"/>
    <w:rsid w:val="00B267AA"/>
    <w:rsid w:val="00B2688B"/>
    <w:rsid w:val="00B26FE6"/>
    <w:rsid w:val="00B27837"/>
    <w:rsid w:val="00B30EEB"/>
    <w:rsid w:val="00B31135"/>
    <w:rsid w:val="00B31349"/>
    <w:rsid w:val="00B31375"/>
    <w:rsid w:val="00B321AE"/>
    <w:rsid w:val="00B32A6B"/>
    <w:rsid w:val="00B32DF9"/>
    <w:rsid w:val="00B32FF2"/>
    <w:rsid w:val="00B330DD"/>
    <w:rsid w:val="00B33784"/>
    <w:rsid w:val="00B33C83"/>
    <w:rsid w:val="00B33E97"/>
    <w:rsid w:val="00B34626"/>
    <w:rsid w:val="00B349B6"/>
    <w:rsid w:val="00B35139"/>
    <w:rsid w:val="00B355BB"/>
    <w:rsid w:val="00B35BD0"/>
    <w:rsid w:val="00B35C03"/>
    <w:rsid w:val="00B36377"/>
    <w:rsid w:val="00B3688F"/>
    <w:rsid w:val="00B36B7B"/>
    <w:rsid w:val="00B36CBB"/>
    <w:rsid w:val="00B36E31"/>
    <w:rsid w:val="00B37960"/>
    <w:rsid w:val="00B37CCF"/>
    <w:rsid w:val="00B37DF4"/>
    <w:rsid w:val="00B405D4"/>
    <w:rsid w:val="00B40951"/>
    <w:rsid w:val="00B41459"/>
    <w:rsid w:val="00B43984"/>
    <w:rsid w:val="00B43B4D"/>
    <w:rsid w:val="00B43C0C"/>
    <w:rsid w:val="00B44516"/>
    <w:rsid w:val="00B446EA"/>
    <w:rsid w:val="00B44809"/>
    <w:rsid w:val="00B44B0E"/>
    <w:rsid w:val="00B44FA7"/>
    <w:rsid w:val="00B45751"/>
    <w:rsid w:val="00B4638D"/>
    <w:rsid w:val="00B46EBF"/>
    <w:rsid w:val="00B4704C"/>
    <w:rsid w:val="00B47776"/>
    <w:rsid w:val="00B47782"/>
    <w:rsid w:val="00B47C33"/>
    <w:rsid w:val="00B47E46"/>
    <w:rsid w:val="00B502DF"/>
    <w:rsid w:val="00B503EA"/>
    <w:rsid w:val="00B50809"/>
    <w:rsid w:val="00B50C41"/>
    <w:rsid w:val="00B50F4E"/>
    <w:rsid w:val="00B51067"/>
    <w:rsid w:val="00B51221"/>
    <w:rsid w:val="00B51230"/>
    <w:rsid w:val="00B5127B"/>
    <w:rsid w:val="00B5253D"/>
    <w:rsid w:val="00B52F70"/>
    <w:rsid w:val="00B53BD9"/>
    <w:rsid w:val="00B572BF"/>
    <w:rsid w:val="00B57BB0"/>
    <w:rsid w:val="00B57FF2"/>
    <w:rsid w:val="00B60015"/>
    <w:rsid w:val="00B603AF"/>
    <w:rsid w:val="00B60E99"/>
    <w:rsid w:val="00B61A7D"/>
    <w:rsid w:val="00B61CEA"/>
    <w:rsid w:val="00B61DF4"/>
    <w:rsid w:val="00B6228E"/>
    <w:rsid w:val="00B62A7A"/>
    <w:rsid w:val="00B62A95"/>
    <w:rsid w:val="00B62B6F"/>
    <w:rsid w:val="00B62CA0"/>
    <w:rsid w:val="00B62FF2"/>
    <w:rsid w:val="00B63B0E"/>
    <w:rsid w:val="00B63B50"/>
    <w:rsid w:val="00B64265"/>
    <w:rsid w:val="00B6486B"/>
    <w:rsid w:val="00B64AE0"/>
    <w:rsid w:val="00B64CBE"/>
    <w:rsid w:val="00B64D05"/>
    <w:rsid w:val="00B655F3"/>
    <w:rsid w:val="00B65CEC"/>
    <w:rsid w:val="00B66134"/>
    <w:rsid w:val="00B667AB"/>
    <w:rsid w:val="00B67006"/>
    <w:rsid w:val="00B6776D"/>
    <w:rsid w:val="00B67813"/>
    <w:rsid w:val="00B717D9"/>
    <w:rsid w:val="00B71A02"/>
    <w:rsid w:val="00B71E25"/>
    <w:rsid w:val="00B72519"/>
    <w:rsid w:val="00B72D00"/>
    <w:rsid w:val="00B730D0"/>
    <w:rsid w:val="00B73730"/>
    <w:rsid w:val="00B73877"/>
    <w:rsid w:val="00B73B69"/>
    <w:rsid w:val="00B73FA7"/>
    <w:rsid w:val="00B74413"/>
    <w:rsid w:val="00B7524C"/>
    <w:rsid w:val="00B76235"/>
    <w:rsid w:val="00B76560"/>
    <w:rsid w:val="00B77722"/>
    <w:rsid w:val="00B77933"/>
    <w:rsid w:val="00B779DA"/>
    <w:rsid w:val="00B806D0"/>
    <w:rsid w:val="00B81144"/>
    <w:rsid w:val="00B81DC7"/>
    <w:rsid w:val="00B81DE2"/>
    <w:rsid w:val="00B82497"/>
    <w:rsid w:val="00B82EF3"/>
    <w:rsid w:val="00B83118"/>
    <w:rsid w:val="00B8353B"/>
    <w:rsid w:val="00B83B4B"/>
    <w:rsid w:val="00B84918"/>
    <w:rsid w:val="00B85101"/>
    <w:rsid w:val="00B85E16"/>
    <w:rsid w:val="00B86469"/>
    <w:rsid w:val="00B86C7E"/>
    <w:rsid w:val="00B875C7"/>
    <w:rsid w:val="00B90947"/>
    <w:rsid w:val="00B90BF3"/>
    <w:rsid w:val="00B912E3"/>
    <w:rsid w:val="00B91C64"/>
    <w:rsid w:val="00B91E5C"/>
    <w:rsid w:val="00B93BE1"/>
    <w:rsid w:val="00B93DE8"/>
    <w:rsid w:val="00B945FB"/>
    <w:rsid w:val="00B94787"/>
    <w:rsid w:val="00B9487A"/>
    <w:rsid w:val="00B94F9A"/>
    <w:rsid w:val="00B95A5D"/>
    <w:rsid w:val="00B95D5D"/>
    <w:rsid w:val="00B96098"/>
    <w:rsid w:val="00B962A4"/>
    <w:rsid w:val="00B96990"/>
    <w:rsid w:val="00B96D7C"/>
    <w:rsid w:val="00B97712"/>
    <w:rsid w:val="00B9773A"/>
    <w:rsid w:val="00B97F0C"/>
    <w:rsid w:val="00BA0811"/>
    <w:rsid w:val="00BA0A6C"/>
    <w:rsid w:val="00BA0E74"/>
    <w:rsid w:val="00BA0FFB"/>
    <w:rsid w:val="00BA20A6"/>
    <w:rsid w:val="00BA21A6"/>
    <w:rsid w:val="00BA256B"/>
    <w:rsid w:val="00BA265F"/>
    <w:rsid w:val="00BA3258"/>
    <w:rsid w:val="00BA33BB"/>
    <w:rsid w:val="00BA3CAF"/>
    <w:rsid w:val="00BA3E92"/>
    <w:rsid w:val="00BA404D"/>
    <w:rsid w:val="00BA4094"/>
    <w:rsid w:val="00BA41A0"/>
    <w:rsid w:val="00BA428E"/>
    <w:rsid w:val="00BA42E9"/>
    <w:rsid w:val="00BA4C5A"/>
    <w:rsid w:val="00BA4EEE"/>
    <w:rsid w:val="00BA5030"/>
    <w:rsid w:val="00BA5164"/>
    <w:rsid w:val="00BA566C"/>
    <w:rsid w:val="00BA73F6"/>
    <w:rsid w:val="00BA74DB"/>
    <w:rsid w:val="00BA7550"/>
    <w:rsid w:val="00BA7CF4"/>
    <w:rsid w:val="00BB04F6"/>
    <w:rsid w:val="00BB0B74"/>
    <w:rsid w:val="00BB122D"/>
    <w:rsid w:val="00BB1314"/>
    <w:rsid w:val="00BB19FE"/>
    <w:rsid w:val="00BB24BA"/>
    <w:rsid w:val="00BB2E84"/>
    <w:rsid w:val="00BB4073"/>
    <w:rsid w:val="00BB4989"/>
    <w:rsid w:val="00BB4CD1"/>
    <w:rsid w:val="00BB4FDB"/>
    <w:rsid w:val="00BB5011"/>
    <w:rsid w:val="00BB546D"/>
    <w:rsid w:val="00BB590C"/>
    <w:rsid w:val="00BB60EA"/>
    <w:rsid w:val="00BB69D1"/>
    <w:rsid w:val="00BB6D72"/>
    <w:rsid w:val="00BB74F9"/>
    <w:rsid w:val="00BB770F"/>
    <w:rsid w:val="00BB786B"/>
    <w:rsid w:val="00BB7B87"/>
    <w:rsid w:val="00BC0115"/>
    <w:rsid w:val="00BC0A0B"/>
    <w:rsid w:val="00BC0C4A"/>
    <w:rsid w:val="00BC0E52"/>
    <w:rsid w:val="00BC122F"/>
    <w:rsid w:val="00BC1A81"/>
    <w:rsid w:val="00BC2408"/>
    <w:rsid w:val="00BC2667"/>
    <w:rsid w:val="00BC2A1F"/>
    <w:rsid w:val="00BC2A38"/>
    <w:rsid w:val="00BC2B0A"/>
    <w:rsid w:val="00BC3197"/>
    <w:rsid w:val="00BC3A3F"/>
    <w:rsid w:val="00BC55C8"/>
    <w:rsid w:val="00BC58CE"/>
    <w:rsid w:val="00BC5CD5"/>
    <w:rsid w:val="00BC6049"/>
    <w:rsid w:val="00BC6B88"/>
    <w:rsid w:val="00BC6D52"/>
    <w:rsid w:val="00BC729E"/>
    <w:rsid w:val="00BC73DB"/>
    <w:rsid w:val="00BC75CD"/>
    <w:rsid w:val="00BC79EE"/>
    <w:rsid w:val="00BC7C4B"/>
    <w:rsid w:val="00BD0B4C"/>
    <w:rsid w:val="00BD1F1D"/>
    <w:rsid w:val="00BD216D"/>
    <w:rsid w:val="00BD37AC"/>
    <w:rsid w:val="00BD3CD1"/>
    <w:rsid w:val="00BD452F"/>
    <w:rsid w:val="00BD4559"/>
    <w:rsid w:val="00BD4574"/>
    <w:rsid w:val="00BD47E1"/>
    <w:rsid w:val="00BD4A59"/>
    <w:rsid w:val="00BD4FDF"/>
    <w:rsid w:val="00BD542C"/>
    <w:rsid w:val="00BD54B9"/>
    <w:rsid w:val="00BD5A82"/>
    <w:rsid w:val="00BD651A"/>
    <w:rsid w:val="00BD6FF0"/>
    <w:rsid w:val="00BE0607"/>
    <w:rsid w:val="00BE08C8"/>
    <w:rsid w:val="00BE11C4"/>
    <w:rsid w:val="00BE13CE"/>
    <w:rsid w:val="00BE2387"/>
    <w:rsid w:val="00BE305F"/>
    <w:rsid w:val="00BE336C"/>
    <w:rsid w:val="00BE46B8"/>
    <w:rsid w:val="00BE68E2"/>
    <w:rsid w:val="00BE7226"/>
    <w:rsid w:val="00BE76AD"/>
    <w:rsid w:val="00BE7862"/>
    <w:rsid w:val="00BE7A74"/>
    <w:rsid w:val="00BE7BB5"/>
    <w:rsid w:val="00BF00E7"/>
    <w:rsid w:val="00BF05A0"/>
    <w:rsid w:val="00BF1136"/>
    <w:rsid w:val="00BF119C"/>
    <w:rsid w:val="00BF1B1A"/>
    <w:rsid w:val="00BF1E25"/>
    <w:rsid w:val="00BF2231"/>
    <w:rsid w:val="00BF22DD"/>
    <w:rsid w:val="00BF26D1"/>
    <w:rsid w:val="00BF2AD0"/>
    <w:rsid w:val="00BF2B44"/>
    <w:rsid w:val="00BF2DD1"/>
    <w:rsid w:val="00BF302A"/>
    <w:rsid w:val="00BF30A6"/>
    <w:rsid w:val="00BF32F0"/>
    <w:rsid w:val="00BF3CA7"/>
    <w:rsid w:val="00BF3DF4"/>
    <w:rsid w:val="00BF4C04"/>
    <w:rsid w:val="00BF506D"/>
    <w:rsid w:val="00BF58A6"/>
    <w:rsid w:val="00BF5FA3"/>
    <w:rsid w:val="00BF656D"/>
    <w:rsid w:val="00BF6727"/>
    <w:rsid w:val="00BF6973"/>
    <w:rsid w:val="00BF6A88"/>
    <w:rsid w:val="00BF6E20"/>
    <w:rsid w:val="00BF6F17"/>
    <w:rsid w:val="00C002D9"/>
    <w:rsid w:val="00C00681"/>
    <w:rsid w:val="00C00CF8"/>
    <w:rsid w:val="00C0141D"/>
    <w:rsid w:val="00C0147F"/>
    <w:rsid w:val="00C015A0"/>
    <w:rsid w:val="00C016AB"/>
    <w:rsid w:val="00C020D6"/>
    <w:rsid w:val="00C02CA7"/>
    <w:rsid w:val="00C02D92"/>
    <w:rsid w:val="00C02DBD"/>
    <w:rsid w:val="00C031A0"/>
    <w:rsid w:val="00C03EAE"/>
    <w:rsid w:val="00C040FC"/>
    <w:rsid w:val="00C0424D"/>
    <w:rsid w:val="00C04C13"/>
    <w:rsid w:val="00C04E50"/>
    <w:rsid w:val="00C05168"/>
    <w:rsid w:val="00C058C2"/>
    <w:rsid w:val="00C06482"/>
    <w:rsid w:val="00C07125"/>
    <w:rsid w:val="00C07AAE"/>
    <w:rsid w:val="00C07B32"/>
    <w:rsid w:val="00C07F32"/>
    <w:rsid w:val="00C102A2"/>
    <w:rsid w:val="00C10446"/>
    <w:rsid w:val="00C107BF"/>
    <w:rsid w:val="00C1081E"/>
    <w:rsid w:val="00C10AB9"/>
    <w:rsid w:val="00C11375"/>
    <w:rsid w:val="00C114D1"/>
    <w:rsid w:val="00C115DE"/>
    <w:rsid w:val="00C116B1"/>
    <w:rsid w:val="00C11E6D"/>
    <w:rsid w:val="00C12C4C"/>
    <w:rsid w:val="00C132C3"/>
    <w:rsid w:val="00C1368A"/>
    <w:rsid w:val="00C1373F"/>
    <w:rsid w:val="00C13D68"/>
    <w:rsid w:val="00C13F93"/>
    <w:rsid w:val="00C141EB"/>
    <w:rsid w:val="00C150A4"/>
    <w:rsid w:val="00C15666"/>
    <w:rsid w:val="00C15F27"/>
    <w:rsid w:val="00C160DB"/>
    <w:rsid w:val="00C161AC"/>
    <w:rsid w:val="00C16F62"/>
    <w:rsid w:val="00C1721C"/>
    <w:rsid w:val="00C17942"/>
    <w:rsid w:val="00C20014"/>
    <w:rsid w:val="00C203C6"/>
    <w:rsid w:val="00C211E8"/>
    <w:rsid w:val="00C21670"/>
    <w:rsid w:val="00C226C6"/>
    <w:rsid w:val="00C22CAF"/>
    <w:rsid w:val="00C22F90"/>
    <w:rsid w:val="00C23D3B"/>
    <w:rsid w:val="00C244DD"/>
    <w:rsid w:val="00C25E07"/>
    <w:rsid w:val="00C25FD6"/>
    <w:rsid w:val="00C26AF5"/>
    <w:rsid w:val="00C26DF1"/>
    <w:rsid w:val="00C278EB"/>
    <w:rsid w:val="00C27A87"/>
    <w:rsid w:val="00C30476"/>
    <w:rsid w:val="00C30BD2"/>
    <w:rsid w:val="00C30FCE"/>
    <w:rsid w:val="00C31098"/>
    <w:rsid w:val="00C32307"/>
    <w:rsid w:val="00C3288C"/>
    <w:rsid w:val="00C33836"/>
    <w:rsid w:val="00C34E76"/>
    <w:rsid w:val="00C34E86"/>
    <w:rsid w:val="00C34FB6"/>
    <w:rsid w:val="00C350FE"/>
    <w:rsid w:val="00C356BB"/>
    <w:rsid w:val="00C3599F"/>
    <w:rsid w:val="00C35A82"/>
    <w:rsid w:val="00C35F43"/>
    <w:rsid w:val="00C36371"/>
    <w:rsid w:val="00C3681C"/>
    <w:rsid w:val="00C36AFB"/>
    <w:rsid w:val="00C36CE5"/>
    <w:rsid w:val="00C37214"/>
    <w:rsid w:val="00C409CF"/>
    <w:rsid w:val="00C419CE"/>
    <w:rsid w:val="00C42258"/>
    <w:rsid w:val="00C42447"/>
    <w:rsid w:val="00C4297B"/>
    <w:rsid w:val="00C42E14"/>
    <w:rsid w:val="00C431C9"/>
    <w:rsid w:val="00C4402F"/>
    <w:rsid w:val="00C441C9"/>
    <w:rsid w:val="00C44F9A"/>
    <w:rsid w:val="00C4539E"/>
    <w:rsid w:val="00C453C8"/>
    <w:rsid w:val="00C468A3"/>
    <w:rsid w:val="00C46B83"/>
    <w:rsid w:val="00C47496"/>
    <w:rsid w:val="00C476FA"/>
    <w:rsid w:val="00C47990"/>
    <w:rsid w:val="00C50259"/>
    <w:rsid w:val="00C50D83"/>
    <w:rsid w:val="00C51950"/>
    <w:rsid w:val="00C52264"/>
    <w:rsid w:val="00C526D1"/>
    <w:rsid w:val="00C53960"/>
    <w:rsid w:val="00C53B1B"/>
    <w:rsid w:val="00C54711"/>
    <w:rsid w:val="00C547FD"/>
    <w:rsid w:val="00C54B85"/>
    <w:rsid w:val="00C54C17"/>
    <w:rsid w:val="00C54D1A"/>
    <w:rsid w:val="00C55E44"/>
    <w:rsid w:val="00C56F94"/>
    <w:rsid w:val="00C6159F"/>
    <w:rsid w:val="00C61663"/>
    <w:rsid w:val="00C61821"/>
    <w:rsid w:val="00C62334"/>
    <w:rsid w:val="00C63079"/>
    <w:rsid w:val="00C63DF4"/>
    <w:rsid w:val="00C649CF"/>
    <w:rsid w:val="00C64E6E"/>
    <w:rsid w:val="00C64FD8"/>
    <w:rsid w:val="00C6621D"/>
    <w:rsid w:val="00C667DE"/>
    <w:rsid w:val="00C669B4"/>
    <w:rsid w:val="00C67D2C"/>
    <w:rsid w:val="00C67F41"/>
    <w:rsid w:val="00C7069C"/>
    <w:rsid w:val="00C70971"/>
    <w:rsid w:val="00C72056"/>
    <w:rsid w:val="00C723FD"/>
    <w:rsid w:val="00C72625"/>
    <w:rsid w:val="00C73E71"/>
    <w:rsid w:val="00C73E78"/>
    <w:rsid w:val="00C74AE0"/>
    <w:rsid w:val="00C74F95"/>
    <w:rsid w:val="00C756C3"/>
    <w:rsid w:val="00C75FCC"/>
    <w:rsid w:val="00C76DD9"/>
    <w:rsid w:val="00C77305"/>
    <w:rsid w:val="00C8016F"/>
    <w:rsid w:val="00C8141C"/>
    <w:rsid w:val="00C8162B"/>
    <w:rsid w:val="00C819D0"/>
    <w:rsid w:val="00C81ED5"/>
    <w:rsid w:val="00C82777"/>
    <w:rsid w:val="00C83674"/>
    <w:rsid w:val="00C83C4B"/>
    <w:rsid w:val="00C8406E"/>
    <w:rsid w:val="00C848AD"/>
    <w:rsid w:val="00C84B3A"/>
    <w:rsid w:val="00C85256"/>
    <w:rsid w:val="00C85299"/>
    <w:rsid w:val="00C85D55"/>
    <w:rsid w:val="00C86593"/>
    <w:rsid w:val="00C86687"/>
    <w:rsid w:val="00C86BE9"/>
    <w:rsid w:val="00C86D03"/>
    <w:rsid w:val="00C8710C"/>
    <w:rsid w:val="00C873E3"/>
    <w:rsid w:val="00C87EF2"/>
    <w:rsid w:val="00C90AB6"/>
    <w:rsid w:val="00C90CF2"/>
    <w:rsid w:val="00C91483"/>
    <w:rsid w:val="00C92799"/>
    <w:rsid w:val="00C93554"/>
    <w:rsid w:val="00C939F0"/>
    <w:rsid w:val="00C93A67"/>
    <w:rsid w:val="00C94B45"/>
    <w:rsid w:val="00C95821"/>
    <w:rsid w:val="00C95C41"/>
    <w:rsid w:val="00C95E73"/>
    <w:rsid w:val="00C962BF"/>
    <w:rsid w:val="00C964FB"/>
    <w:rsid w:val="00C96DBC"/>
    <w:rsid w:val="00C96F75"/>
    <w:rsid w:val="00C97574"/>
    <w:rsid w:val="00C97748"/>
    <w:rsid w:val="00CA03B0"/>
    <w:rsid w:val="00CA0450"/>
    <w:rsid w:val="00CA0A3B"/>
    <w:rsid w:val="00CA0D51"/>
    <w:rsid w:val="00CA1804"/>
    <w:rsid w:val="00CA23A5"/>
    <w:rsid w:val="00CA2561"/>
    <w:rsid w:val="00CA25A4"/>
    <w:rsid w:val="00CA25F2"/>
    <w:rsid w:val="00CA273E"/>
    <w:rsid w:val="00CA2A60"/>
    <w:rsid w:val="00CA337F"/>
    <w:rsid w:val="00CA34BB"/>
    <w:rsid w:val="00CA366F"/>
    <w:rsid w:val="00CA4B13"/>
    <w:rsid w:val="00CA50D0"/>
    <w:rsid w:val="00CA5460"/>
    <w:rsid w:val="00CA687F"/>
    <w:rsid w:val="00CA6DE8"/>
    <w:rsid w:val="00CA7BF7"/>
    <w:rsid w:val="00CB0318"/>
    <w:rsid w:val="00CB0E38"/>
    <w:rsid w:val="00CB0E83"/>
    <w:rsid w:val="00CB0F75"/>
    <w:rsid w:val="00CB1455"/>
    <w:rsid w:val="00CB1638"/>
    <w:rsid w:val="00CB1822"/>
    <w:rsid w:val="00CB2905"/>
    <w:rsid w:val="00CB3431"/>
    <w:rsid w:val="00CB3B0C"/>
    <w:rsid w:val="00CB3DC0"/>
    <w:rsid w:val="00CB4310"/>
    <w:rsid w:val="00CB4903"/>
    <w:rsid w:val="00CB4A54"/>
    <w:rsid w:val="00CB4BDC"/>
    <w:rsid w:val="00CB4D6C"/>
    <w:rsid w:val="00CB4EBC"/>
    <w:rsid w:val="00CB4F1E"/>
    <w:rsid w:val="00CB52C9"/>
    <w:rsid w:val="00CB627A"/>
    <w:rsid w:val="00CB640D"/>
    <w:rsid w:val="00CB65B8"/>
    <w:rsid w:val="00CB69E0"/>
    <w:rsid w:val="00CB771E"/>
    <w:rsid w:val="00CB77AB"/>
    <w:rsid w:val="00CB793F"/>
    <w:rsid w:val="00CB7BA1"/>
    <w:rsid w:val="00CB7FB1"/>
    <w:rsid w:val="00CC0CED"/>
    <w:rsid w:val="00CC1115"/>
    <w:rsid w:val="00CC1BC0"/>
    <w:rsid w:val="00CC1C46"/>
    <w:rsid w:val="00CC1D43"/>
    <w:rsid w:val="00CC251E"/>
    <w:rsid w:val="00CC2938"/>
    <w:rsid w:val="00CC3030"/>
    <w:rsid w:val="00CC3386"/>
    <w:rsid w:val="00CC3445"/>
    <w:rsid w:val="00CC4C32"/>
    <w:rsid w:val="00CC513F"/>
    <w:rsid w:val="00CC518A"/>
    <w:rsid w:val="00CC6D50"/>
    <w:rsid w:val="00CC6F0B"/>
    <w:rsid w:val="00CC6F68"/>
    <w:rsid w:val="00CC7238"/>
    <w:rsid w:val="00CC72AA"/>
    <w:rsid w:val="00CD0833"/>
    <w:rsid w:val="00CD1C42"/>
    <w:rsid w:val="00CD1F92"/>
    <w:rsid w:val="00CD2287"/>
    <w:rsid w:val="00CD22A0"/>
    <w:rsid w:val="00CD232C"/>
    <w:rsid w:val="00CD277C"/>
    <w:rsid w:val="00CD291E"/>
    <w:rsid w:val="00CD3395"/>
    <w:rsid w:val="00CD3991"/>
    <w:rsid w:val="00CD4110"/>
    <w:rsid w:val="00CD43D8"/>
    <w:rsid w:val="00CD4F0B"/>
    <w:rsid w:val="00CD5120"/>
    <w:rsid w:val="00CD601E"/>
    <w:rsid w:val="00CD6CEB"/>
    <w:rsid w:val="00CD6EC3"/>
    <w:rsid w:val="00CD7548"/>
    <w:rsid w:val="00CE091D"/>
    <w:rsid w:val="00CE104F"/>
    <w:rsid w:val="00CE1777"/>
    <w:rsid w:val="00CE1C74"/>
    <w:rsid w:val="00CE21A7"/>
    <w:rsid w:val="00CE2BC5"/>
    <w:rsid w:val="00CE35BB"/>
    <w:rsid w:val="00CE3E71"/>
    <w:rsid w:val="00CE5AF7"/>
    <w:rsid w:val="00CE5C7E"/>
    <w:rsid w:val="00CE5EF2"/>
    <w:rsid w:val="00CE6203"/>
    <w:rsid w:val="00CE66B5"/>
    <w:rsid w:val="00CE7207"/>
    <w:rsid w:val="00CE7731"/>
    <w:rsid w:val="00CF0514"/>
    <w:rsid w:val="00CF0B2B"/>
    <w:rsid w:val="00CF17CE"/>
    <w:rsid w:val="00CF1EE9"/>
    <w:rsid w:val="00CF21BA"/>
    <w:rsid w:val="00CF316D"/>
    <w:rsid w:val="00CF317A"/>
    <w:rsid w:val="00CF366D"/>
    <w:rsid w:val="00CF37AE"/>
    <w:rsid w:val="00CF407E"/>
    <w:rsid w:val="00CF49F3"/>
    <w:rsid w:val="00CF5328"/>
    <w:rsid w:val="00CF55F0"/>
    <w:rsid w:val="00CF59DC"/>
    <w:rsid w:val="00CF5E47"/>
    <w:rsid w:val="00CF6B5C"/>
    <w:rsid w:val="00CF7532"/>
    <w:rsid w:val="00CF774D"/>
    <w:rsid w:val="00CF79F7"/>
    <w:rsid w:val="00CF7A14"/>
    <w:rsid w:val="00CF7E8B"/>
    <w:rsid w:val="00D007BA"/>
    <w:rsid w:val="00D00CF4"/>
    <w:rsid w:val="00D00DCF"/>
    <w:rsid w:val="00D010CD"/>
    <w:rsid w:val="00D01414"/>
    <w:rsid w:val="00D01D90"/>
    <w:rsid w:val="00D02A16"/>
    <w:rsid w:val="00D02E46"/>
    <w:rsid w:val="00D02FCA"/>
    <w:rsid w:val="00D0380D"/>
    <w:rsid w:val="00D041B6"/>
    <w:rsid w:val="00D043A1"/>
    <w:rsid w:val="00D044D0"/>
    <w:rsid w:val="00D04C74"/>
    <w:rsid w:val="00D05878"/>
    <w:rsid w:val="00D05ECC"/>
    <w:rsid w:val="00D05F5F"/>
    <w:rsid w:val="00D06031"/>
    <w:rsid w:val="00D06341"/>
    <w:rsid w:val="00D06955"/>
    <w:rsid w:val="00D06A52"/>
    <w:rsid w:val="00D071F2"/>
    <w:rsid w:val="00D10935"/>
    <w:rsid w:val="00D109E7"/>
    <w:rsid w:val="00D11002"/>
    <w:rsid w:val="00D112CA"/>
    <w:rsid w:val="00D1268D"/>
    <w:rsid w:val="00D12C06"/>
    <w:rsid w:val="00D12F39"/>
    <w:rsid w:val="00D130F3"/>
    <w:rsid w:val="00D134D5"/>
    <w:rsid w:val="00D13679"/>
    <w:rsid w:val="00D1384A"/>
    <w:rsid w:val="00D13C7A"/>
    <w:rsid w:val="00D14F4E"/>
    <w:rsid w:val="00D154F9"/>
    <w:rsid w:val="00D1597E"/>
    <w:rsid w:val="00D17404"/>
    <w:rsid w:val="00D17620"/>
    <w:rsid w:val="00D1781D"/>
    <w:rsid w:val="00D17B8A"/>
    <w:rsid w:val="00D17E09"/>
    <w:rsid w:val="00D216C1"/>
    <w:rsid w:val="00D22A20"/>
    <w:rsid w:val="00D22C41"/>
    <w:rsid w:val="00D2329A"/>
    <w:rsid w:val="00D23505"/>
    <w:rsid w:val="00D23C4F"/>
    <w:rsid w:val="00D248FF"/>
    <w:rsid w:val="00D24959"/>
    <w:rsid w:val="00D24C77"/>
    <w:rsid w:val="00D24EE3"/>
    <w:rsid w:val="00D253B1"/>
    <w:rsid w:val="00D25412"/>
    <w:rsid w:val="00D25996"/>
    <w:rsid w:val="00D2615D"/>
    <w:rsid w:val="00D26597"/>
    <w:rsid w:val="00D271C6"/>
    <w:rsid w:val="00D27230"/>
    <w:rsid w:val="00D27BC8"/>
    <w:rsid w:val="00D27FDD"/>
    <w:rsid w:val="00D3003C"/>
    <w:rsid w:val="00D302C0"/>
    <w:rsid w:val="00D305F5"/>
    <w:rsid w:val="00D31166"/>
    <w:rsid w:val="00D31FEA"/>
    <w:rsid w:val="00D34020"/>
    <w:rsid w:val="00D354E8"/>
    <w:rsid w:val="00D3593A"/>
    <w:rsid w:val="00D36828"/>
    <w:rsid w:val="00D36AD4"/>
    <w:rsid w:val="00D37232"/>
    <w:rsid w:val="00D37551"/>
    <w:rsid w:val="00D37841"/>
    <w:rsid w:val="00D37991"/>
    <w:rsid w:val="00D4074C"/>
    <w:rsid w:val="00D409E5"/>
    <w:rsid w:val="00D41932"/>
    <w:rsid w:val="00D439E2"/>
    <w:rsid w:val="00D43BC8"/>
    <w:rsid w:val="00D44227"/>
    <w:rsid w:val="00D444AA"/>
    <w:rsid w:val="00D44A02"/>
    <w:rsid w:val="00D44ED1"/>
    <w:rsid w:val="00D45971"/>
    <w:rsid w:val="00D45F84"/>
    <w:rsid w:val="00D46FD1"/>
    <w:rsid w:val="00D47400"/>
    <w:rsid w:val="00D47409"/>
    <w:rsid w:val="00D47845"/>
    <w:rsid w:val="00D5020B"/>
    <w:rsid w:val="00D50E22"/>
    <w:rsid w:val="00D5182A"/>
    <w:rsid w:val="00D51CBD"/>
    <w:rsid w:val="00D52427"/>
    <w:rsid w:val="00D52D95"/>
    <w:rsid w:val="00D53081"/>
    <w:rsid w:val="00D53754"/>
    <w:rsid w:val="00D53919"/>
    <w:rsid w:val="00D53AD1"/>
    <w:rsid w:val="00D53EBC"/>
    <w:rsid w:val="00D54048"/>
    <w:rsid w:val="00D540DA"/>
    <w:rsid w:val="00D54797"/>
    <w:rsid w:val="00D54BE0"/>
    <w:rsid w:val="00D54FB9"/>
    <w:rsid w:val="00D550CE"/>
    <w:rsid w:val="00D55222"/>
    <w:rsid w:val="00D556A8"/>
    <w:rsid w:val="00D55AA1"/>
    <w:rsid w:val="00D55E52"/>
    <w:rsid w:val="00D574C9"/>
    <w:rsid w:val="00D577CC"/>
    <w:rsid w:val="00D57E24"/>
    <w:rsid w:val="00D57EB2"/>
    <w:rsid w:val="00D60A3B"/>
    <w:rsid w:val="00D61133"/>
    <w:rsid w:val="00D61139"/>
    <w:rsid w:val="00D61A22"/>
    <w:rsid w:val="00D61F8A"/>
    <w:rsid w:val="00D62436"/>
    <w:rsid w:val="00D6252D"/>
    <w:rsid w:val="00D6272F"/>
    <w:rsid w:val="00D62971"/>
    <w:rsid w:val="00D62BE1"/>
    <w:rsid w:val="00D63671"/>
    <w:rsid w:val="00D63DBD"/>
    <w:rsid w:val="00D64052"/>
    <w:rsid w:val="00D64299"/>
    <w:rsid w:val="00D6447C"/>
    <w:rsid w:val="00D646FC"/>
    <w:rsid w:val="00D65D54"/>
    <w:rsid w:val="00D667CD"/>
    <w:rsid w:val="00D66B24"/>
    <w:rsid w:val="00D66BFC"/>
    <w:rsid w:val="00D67364"/>
    <w:rsid w:val="00D67505"/>
    <w:rsid w:val="00D70260"/>
    <w:rsid w:val="00D702CD"/>
    <w:rsid w:val="00D70654"/>
    <w:rsid w:val="00D70B20"/>
    <w:rsid w:val="00D70C5D"/>
    <w:rsid w:val="00D7113E"/>
    <w:rsid w:val="00D711F5"/>
    <w:rsid w:val="00D72E9A"/>
    <w:rsid w:val="00D738E9"/>
    <w:rsid w:val="00D73933"/>
    <w:rsid w:val="00D74D3A"/>
    <w:rsid w:val="00D74E46"/>
    <w:rsid w:val="00D75122"/>
    <w:rsid w:val="00D754BD"/>
    <w:rsid w:val="00D7673D"/>
    <w:rsid w:val="00D774E9"/>
    <w:rsid w:val="00D776B3"/>
    <w:rsid w:val="00D810F8"/>
    <w:rsid w:val="00D8150D"/>
    <w:rsid w:val="00D81DC3"/>
    <w:rsid w:val="00D82082"/>
    <w:rsid w:val="00D82322"/>
    <w:rsid w:val="00D82746"/>
    <w:rsid w:val="00D83CA8"/>
    <w:rsid w:val="00D84072"/>
    <w:rsid w:val="00D84B6A"/>
    <w:rsid w:val="00D869EF"/>
    <w:rsid w:val="00D86EC0"/>
    <w:rsid w:val="00D87073"/>
    <w:rsid w:val="00D872A8"/>
    <w:rsid w:val="00D874B4"/>
    <w:rsid w:val="00D8767F"/>
    <w:rsid w:val="00D9008B"/>
    <w:rsid w:val="00D91067"/>
    <w:rsid w:val="00D9189B"/>
    <w:rsid w:val="00D91CCD"/>
    <w:rsid w:val="00D91D09"/>
    <w:rsid w:val="00D9211C"/>
    <w:rsid w:val="00D924B3"/>
    <w:rsid w:val="00D926C2"/>
    <w:rsid w:val="00D92FB6"/>
    <w:rsid w:val="00D932BC"/>
    <w:rsid w:val="00D93377"/>
    <w:rsid w:val="00D93381"/>
    <w:rsid w:val="00D93753"/>
    <w:rsid w:val="00D93A13"/>
    <w:rsid w:val="00D93B80"/>
    <w:rsid w:val="00D945E8"/>
    <w:rsid w:val="00D951EE"/>
    <w:rsid w:val="00D95884"/>
    <w:rsid w:val="00D95A32"/>
    <w:rsid w:val="00D95F0D"/>
    <w:rsid w:val="00D964EC"/>
    <w:rsid w:val="00D967D8"/>
    <w:rsid w:val="00D9698B"/>
    <w:rsid w:val="00D969F4"/>
    <w:rsid w:val="00D96A5D"/>
    <w:rsid w:val="00D970C5"/>
    <w:rsid w:val="00D97F3E"/>
    <w:rsid w:val="00DA0433"/>
    <w:rsid w:val="00DA0544"/>
    <w:rsid w:val="00DA1CFC"/>
    <w:rsid w:val="00DA1E11"/>
    <w:rsid w:val="00DA1F91"/>
    <w:rsid w:val="00DA3341"/>
    <w:rsid w:val="00DA338A"/>
    <w:rsid w:val="00DA3A5E"/>
    <w:rsid w:val="00DA41F6"/>
    <w:rsid w:val="00DA4886"/>
    <w:rsid w:val="00DA4E3D"/>
    <w:rsid w:val="00DA55AD"/>
    <w:rsid w:val="00DA5E14"/>
    <w:rsid w:val="00DA5E7D"/>
    <w:rsid w:val="00DA63F1"/>
    <w:rsid w:val="00DA6766"/>
    <w:rsid w:val="00DA6F27"/>
    <w:rsid w:val="00DA7543"/>
    <w:rsid w:val="00DA77E9"/>
    <w:rsid w:val="00DA7AF4"/>
    <w:rsid w:val="00DA7B75"/>
    <w:rsid w:val="00DA7D16"/>
    <w:rsid w:val="00DB0D89"/>
    <w:rsid w:val="00DB0F55"/>
    <w:rsid w:val="00DB1189"/>
    <w:rsid w:val="00DB2415"/>
    <w:rsid w:val="00DB290A"/>
    <w:rsid w:val="00DB2940"/>
    <w:rsid w:val="00DB2D41"/>
    <w:rsid w:val="00DB3009"/>
    <w:rsid w:val="00DB37D6"/>
    <w:rsid w:val="00DB3A0B"/>
    <w:rsid w:val="00DB48B8"/>
    <w:rsid w:val="00DB4D97"/>
    <w:rsid w:val="00DB5153"/>
    <w:rsid w:val="00DB5D87"/>
    <w:rsid w:val="00DB628F"/>
    <w:rsid w:val="00DB64B8"/>
    <w:rsid w:val="00DB6BE5"/>
    <w:rsid w:val="00DB78F4"/>
    <w:rsid w:val="00DB7B20"/>
    <w:rsid w:val="00DC142C"/>
    <w:rsid w:val="00DC18A9"/>
    <w:rsid w:val="00DC2233"/>
    <w:rsid w:val="00DC2A9E"/>
    <w:rsid w:val="00DC3375"/>
    <w:rsid w:val="00DC3F75"/>
    <w:rsid w:val="00DC4382"/>
    <w:rsid w:val="00DC48F3"/>
    <w:rsid w:val="00DC4B5B"/>
    <w:rsid w:val="00DC4D8F"/>
    <w:rsid w:val="00DC4FB8"/>
    <w:rsid w:val="00DC5991"/>
    <w:rsid w:val="00DC5EA2"/>
    <w:rsid w:val="00DC6388"/>
    <w:rsid w:val="00DC63BB"/>
    <w:rsid w:val="00DC65F3"/>
    <w:rsid w:val="00DC7441"/>
    <w:rsid w:val="00DC7B63"/>
    <w:rsid w:val="00DC7EE0"/>
    <w:rsid w:val="00DD2E4C"/>
    <w:rsid w:val="00DD32CC"/>
    <w:rsid w:val="00DD36F8"/>
    <w:rsid w:val="00DD387C"/>
    <w:rsid w:val="00DD39DA"/>
    <w:rsid w:val="00DD3A1F"/>
    <w:rsid w:val="00DD3DDC"/>
    <w:rsid w:val="00DD488C"/>
    <w:rsid w:val="00DD4983"/>
    <w:rsid w:val="00DD4D7A"/>
    <w:rsid w:val="00DD61AE"/>
    <w:rsid w:val="00DD62D5"/>
    <w:rsid w:val="00DD6A53"/>
    <w:rsid w:val="00DD71E5"/>
    <w:rsid w:val="00DD73AA"/>
    <w:rsid w:val="00DD7ABF"/>
    <w:rsid w:val="00DE01B5"/>
    <w:rsid w:val="00DE0A57"/>
    <w:rsid w:val="00DE1167"/>
    <w:rsid w:val="00DE12A7"/>
    <w:rsid w:val="00DE1B99"/>
    <w:rsid w:val="00DE2766"/>
    <w:rsid w:val="00DE2767"/>
    <w:rsid w:val="00DE2E43"/>
    <w:rsid w:val="00DE2FE8"/>
    <w:rsid w:val="00DE322D"/>
    <w:rsid w:val="00DE3F44"/>
    <w:rsid w:val="00DE45EB"/>
    <w:rsid w:val="00DE4CF1"/>
    <w:rsid w:val="00DE4DEB"/>
    <w:rsid w:val="00DE5927"/>
    <w:rsid w:val="00DE6490"/>
    <w:rsid w:val="00DE6703"/>
    <w:rsid w:val="00DE6723"/>
    <w:rsid w:val="00DE6D85"/>
    <w:rsid w:val="00DE7299"/>
    <w:rsid w:val="00DE7C5C"/>
    <w:rsid w:val="00DF0373"/>
    <w:rsid w:val="00DF0B98"/>
    <w:rsid w:val="00DF0E2D"/>
    <w:rsid w:val="00DF1D98"/>
    <w:rsid w:val="00DF1E6D"/>
    <w:rsid w:val="00DF234B"/>
    <w:rsid w:val="00DF264D"/>
    <w:rsid w:val="00DF27CA"/>
    <w:rsid w:val="00DF28B4"/>
    <w:rsid w:val="00DF2A1B"/>
    <w:rsid w:val="00DF2DEA"/>
    <w:rsid w:val="00DF2FFE"/>
    <w:rsid w:val="00DF4017"/>
    <w:rsid w:val="00DF4C0A"/>
    <w:rsid w:val="00DF4F95"/>
    <w:rsid w:val="00DF507F"/>
    <w:rsid w:val="00DF54C9"/>
    <w:rsid w:val="00DF57AE"/>
    <w:rsid w:val="00DF5EE5"/>
    <w:rsid w:val="00DF691F"/>
    <w:rsid w:val="00DF71AE"/>
    <w:rsid w:val="00DF7880"/>
    <w:rsid w:val="00E00B99"/>
    <w:rsid w:val="00E0118E"/>
    <w:rsid w:val="00E011DA"/>
    <w:rsid w:val="00E02008"/>
    <w:rsid w:val="00E02E5D"/>
    <w:rsid w:val="00E03CE8"/>
    <w:rsid w:val="00E04976"/>
    <w:rsid w:val="00E04A87"/>
    <w:rsid w:val="00E04F02"/>
    <w:rsid w:val="00E05A66"/>
    <w:rsid w:val="00E06194"/>
    <w:rsid w:val="00E067FC"/>
    <w:rsid w:val="00E10B7A"/>
    <w:rsid w:val="00E113A4"/>
    <w:rsid w:val="00E113D0"/>
    <w:rsid w:val="00E1143A"/>
    <w:rsid w:val="00E12A27"/>
    <w:rsid w:val="00E12EBB"/>
    <w:rsid w:val="00E13CEB"/>
    <w:rsid w:val="00E140D9"/>
    <w:rsid w:val="00E15C3F"/>
    <w:rsid w:val="00E15DCA"/>
    <w:rsid w:val="00E166CE"/>
    <w:rsid w:val="00E16CB4"/>
    <w:rsid w:val="00E17032"/>
    <w:rsid w:val="00E17534"/>
    <w:rsid w:val="00E17C09"/>
    <w:rsid w:val="00E200D0"/>
    <w:rsid w:val="00E201C0"/>
    <w:rsid w:val="00E20443"/>
    <w:rsid w:val="00E2081A"/>
    <w:rsid w:val="00E20BCD"/>
    <w:rsid w:val="00E20C2B"/>
    <w:rsid w:val="00E2152A"/>
    <w:rsid w:val="00E21687"/>
    <w:rsid w:val="00E21712"/>
    <w:rsid w:val="00E22BB9"/>
    <w:rsid w:val="00E232C4"/>
    <w:rsid w:val="00E2332D"/>
    <w:rsid w:val="00E24C7F"/>
    <w:rsid w:val="00E24D55"/>
    <w:rsid w:val="00E25856"/>
    <w:rsid w:val="00E25B76"/>
    <w:rsid w:val="00E261DC"/>
    <w:rsid w:val="00E26D86"/>
    <w:rsid w:val="00E26F84"/>
    <w:rsid w:val="00E27BA7"/>
    <w:rsid w:val="00E3018C"/>
    <w:rsid w:val="00E30575"/>
    <w:rsid w:val="00E30A92"/>
    <w:rsid w:val="00E31A9B"/>
    <w:rsid w:val="00E31AC5"/>
    <w:rsid w:val="00E3268E"/>
    <w:rsid w:val="00E326FD"/>
    <w:rsid w:val="00E32DA9"/>
    <w:rsid w:val="00E33155"/>
    <w:rsid w:val="00E333BD"/>
    <w:rsid w:val="00E33765"/>
    <w:rsid w:val="00E33E79"/>
    <w:rsid w:val="00E343F6"/>
    <w:rsid w:val="00E3579B"/>
    <w:rsid w:val="00E3593C"/>
    <w:rsid w:val="00E35A2B"/>
    <w:rsid w:val="00E36F8E"/>
    <w:rsid w:val="00E37A10"/>
    <w:rsid w:val="00E40366"/>
    <w:rsid w:val="00E40459"/>
    <w:rsid w:val="00E40677"/>
    <w:rsid w:val="00E40804"/>
    <w:rsid w:val="00E40FEE"/>
    <w:rsid w:val="00E4112A"/>
    <w:rsid w:val="00E4139E"/>
    <w:rsid w:val="00E41DC8"/>
    <w:rsid w:val="00E42142"/>
    <w:rsid w:val="00E4255C"/>
    <w:rsid w:val="00E4352E"/>
    <w:rsid w:val="00E43940"/>
    <w:rsid w:val="00E440CD"/>
    <w:rsid w:val="00E44360"/>
    <w:rsid w:val="00E447FE"/>
    <w:rsid w:val="00E44BEC"/>
    <w:rsid w:val="00E44D21"/>
    <w:rsid w:val="00E4512C"/>
    <w:rsid w:val="00E4533F"/>
    <w:rsid w:val="00E462ED"/>
    <w:rsid w:val="00E46739"/>
    <w:rsid w:val="00E46884"/>
    <w:rsid w:val="00E468AB"/>
    <w:rsid w:val="00E4772D"/>
    <w:rsid w:val="00E47ADF"/>
    <w:rsid w:val="00E47E50"/>
    <w:rsid w:val="00E47FC6"/>
    <w:rsid w:val="00E5015B"/>
    <w:rsid w:val="00E503A1"/>
    <w:rsid w:val="00E505B4"/>
    <w:rsid w:val="00E50E66"/>
    <w:rsid w:val="00E50E8E"/>
    <w:rsid w:val="00E50EC9"/>
    <w:rsid w:val="00E517A4"/>
    <w:rsid w:val="00E523BA"/>
    <w:rsid w:val="00E524B8"/>
    <w:rsid w:val="00E531D3"/>
    <w:rsid w:val="00E538F8"/>
    <w:rsid w:val="00E53C27"/>
    <w:rsid w:val="00E541E7"/>
    <w:rsid w:val="00E544F6"/>
    <w:rsid w:val="00E54EC3"/>
    <w:rsid w:val="00E55141"/>
    <w:rsid w:val="00E5524C"/>
    <w:rsid w:val="00E554B2"/>
    <w:rsid w:val="00E55AEC"/>
    <w:rsid w:val="00E56332"/>
    <w:rsid w:val="00E566C4"/>
    <w:rsid w:val="00E56776"/>
    <w:rsid w:val="00E56B37"/>
    <w:rsid w:val="00E56D02"/>
    <w:rsid w:val="00E57615"/>
    <w:rsid w:val="00E5766D"/>
    <w:rsid w:val="00E57A49"/>
    <w:rsid w:val="00E601F2"/>
    <w:rsid w:val="00E60263"/>
    <w:rsid w:val="00E608A2"/>
    <w:rsid w:val="00E608B0"/>
    <w:rsid w:val="00E60B8B"/>
    <w:rsid w:val="00E6168C"/>
    <w:rsid w:val="00E61DF6"/>
    <w:rsid w:val="00E622E9"/>
    <w:rsid w:val="00E6276E"/>
    <w:rsid w:val="00E63A90"/>
    <w:rsid w:val="00E63B3C"/>
    <w:rsid w:val="00E63BE9"/>
    <w:rsid w:val="00E64121"/>
    <w:rsid w:val="00E643C4"/>
    <w:rsid w:val="00E65DFA"/>
    <w:rsid w:val="00E65F61"/>
    <w:rsid w:val="00E66DE7"/>
    <w:rsid w:val="00E67EEF"/>
    <w:rsid w:val="00E711A9"/>
    <w:rsid w:val="00E71559"/>
    <w:rsid w:val="00E71B62"/>
    <w:rsid w:val="00E71F43"/>
    <w:rsid w:val="00E7206F"/>
    <w:rsid w:val="00E72423"/>
    <w:rsid w:val="00E7259B"/>
    <w:rsid w:val="00E72619"/>
    <w:rsid w:val="00E73B72"/>
    <w:rsid w:val="00E73E91"/>
    <w:rsid w:val="00E73EBD"/>
    <w:rsid w:val="00E74C91"/>
    <w:rsid w:val="00E755C9"/>
    <w:rsid w:val="00E75927"/>
    <w:rsid w:val="00E759F2"/>
    <w:rsid w:val="00E762B1"/>
    <w:rsid w:val="00E772BA"/>
    <w:rsid w:val="00E77C03"/>
    <w:rsid w:val="00E77D11"/>
    <w:rsid w:val="00E8099F"/>
    <w:rsid w:val="00E80AB8"/>
    <w:rsid w:val="00E80DA7"/>
    <w:rsid w:val="00E8120A"/>
    <w:rsid w:val="00E82306"/>
    <w:rsid w:val="00E82948"/>
    <w:rsid w:val="00E835CB"/>
    <w:rsid w:val="00E83FA9"/>
    <w:rsid w:val="00E843C3"/>
    <w:rsid w:val="00E84C36"/>
    <w:rsid w:val="00E86042"/>
    <w:rsid w:val="00E86A68"/>
    <w:rsid w:val="00E86EF1"/>
    <w:rsid w:val="00E86FB3"/>
    <w:rsid w:val="00E870DF"/>
    <w:rsid w:val="00E87410"/>
    <w:rsid w:val="00E8797C"/>
    <w:rsid w:val="00E87EEA"/>
    <w:rsid w:val="00E90099"/>
    <w:rsid w:val="00E9024E"/>
    <w:rsid w:val="00E90555"/>
    <w:rsid w:val="00E90FEA"/>
    <w:rsid w:val="00E91A84"/>
    <w:rsid w:val="00E91B1F"/>
    <w:rsid w:val="00E91CAF"/>
    <w:rsid w:val="00E91D50"/>
    <w:rsid w:val="00E928EA"/>
    <w:rsid w:val="00E92A35"/>
    <w:rsid w:val="00E92C44"/>
    <w:rsid w:val="00E93231"/>
    <w:rsid w:val="00E93435"/>
    <w:rsid w:val="00E93DFA"/>
    <w:rsid w:val="00E93F23"/>
    <w:rsid w:val="00E94428"/>
    <w:rsid w:val="00E94466"/>
    <w:rsid w:val="00E94FE0"/>
    <w:rsid w:val="00E95462"/>
    <w:rsid w:val="00E9550D"/>
    <w:rsid w:val="00E961EC"/>
    <w:rsid w:val="00E96824"/>
    <w:rsid w:val="00E96A11"/>
    <w:rsid w:val="00E96EA8"/>
    <w:rsid w:val="00E97A43"/>
    <w:rsid w:val="00EA092C"/>
    <w:rsid w:val="00EA0AA9"/>
    <w:rsid w:val="00EA158D"/>
    <w:rsid w:val="00EA1AC0"/>
    <w:rsid w:val="00EA1F2C"/>
    <w:rsid w:val="00EA2741"/>
    <w:rsid w:val="00EA28EF"/>
    <w:rsid w:val="00EA3321"/>
    <w:rsid w:val="00EA407B"/>
    <w:rsid w:val="00EA4768"/>
    <w:rsid w:val="00EA4A37"/>
    <w:rsid w:val="00EA6577"/>
    <w:rsid w:val="00EA69D7"/>
    <w:rsid w:val="00EA6F6A"/>
    <w:rsid w:val="00EA72B2"/>
    <w:rsid w:val="00EA7D0B"/>
    <w:rsid w:val="00EB07C3"/>
    <w:rsid w:val="00EB126F"/>
    <w:rsid w:val="00EB1335"/>
    <w:rsid w:val="00EB1DDD"/>
    <w:rsid w:val="00EB1ECF"/>
    <w:rsid w:val="00EB23AF"/>
    <w:rsid w:val="00EB243F"/>
    <w:rsid w:val="00EB2685"/>
    <w:rsid w:val="00EB2BDC"/>
    <w:rsid w:val="00EB2E38"/>
    <w:rsid w:val="00EB3045"/>
    <w:rsid w:val="00EB357E"/>
    <w:rsid w:val="00EB3EFC"/>
    <w:rsid w:val="00EB51E6"/>
    <w:rsid w:val="00EB5486"/>
    <w:rsid w:val="00EB55D9"/>
    <w:rsid w:val="00EB5930"/>
    <w:rsid w:val="00EB5AE4"/>
    <w:rsid w:val="00EB5F56"/>
    <w:rsid w:val="00EB6270"/>
    <w:rsid w:val="00EB6BCB"/>
    <w:rsid w:val="00EB71A1"/>
    <w:rsid w:val="00EB7562"/>
    <w:rsid w:val="00EB795E"/>
    <w:rsid w:val="00EB7B65"/>
    <w:rsid w:val="00EC0368"/>
    <w:rsid w:val="00EC0F69"/>
    <w:rsid w:val="00EC12A6"/>
    <w:rsid w:val="00EC1AE8"/>
    <w:rsid w:val="00EC1D39"/>
    <w:rsid w:val="00EC21A0"/>
    <w:rsid w:val="00EC2374"/>
    <w:rsid w:val="00EC2B5A"/>
    <w:rsid w:val="00EC330A"/>
    <w:rsid w:val="00EC3797"/>
    <w:rsid w:val="00EC3E9F"/>
    <w:rsid w:val="00EC40A9"/>
    <w:rsid w:val="00EC416D"/>
    <w:rsid w:val="00EC4B65"/>
    <w:rsid w:val="00EC4D28"/>
    <w:rsid w:val="00EC57BF"/>
    <w:rsid w:val="00EC5B90"/>
    <w:rsid w:val="00EC6E5D"/>
    <w:rsid w:val="00EC6F53"/>
    <w:rsid w:val="00EC72B2"/>
    <w:rsid w:val="00EC7D0E"/>
    <w:rsid w:val="00ED044B"/>
    <w:rsid w:val="00ED0902"/>
    <w:rsid w:val="00ED11E8"/>
    <w:rsid w:val="00ED143A"/>
    <w:rsid w:val="00ED187F"/>
    <w:rsid w:val="00ED2FA2"/>
    <w:rsid w:val="00ED3245"/>
    <w:rsid w:val="00ED362F"/>
    <w:rsid w:val="00ED3812"/>
    <w:rsid w:val="00ED3A99"/>
    <w:rsid w:val="00ED4EA7"/>
    <w:rsid w:val="00ED5989"/>
    <w:rsid w:val="00ED6504"/>
    <w:rsid w:val="00ED6988"/>
    <w:rsid w:val="00ED6A34"/>
    <w:rsid w:val="00ED791D"/>
    <w:rsid w:val="00ED7AB6"/>
    <w:rsid w:val="00ED7C8E"/>
    <w:rsid w:val="00EE02B5"/>
    <w:rsid w:val="00EE03DD"/>
    <w:rsid w:val="00EE0650"/>
    <w:rsid w:val="00EE09F8"/>
    <w:rsid w:val="00EE0BE3"/>
    <w:rsid w:val="00EE1290"/>
    <w:rsid w:val="00EE1CF9"/>
    <w:rsid w:val="00EE231B"/>
    <w:rsid w:val="00EE2397"/>
    <w:rsid w:val="00EE27FB"/>
    <w:rsid w:val="00EE34E4"/>
    <w:rsid w:val="00EE34ED"/>
    <w:rsid w:val="00EE3564"/>
    <w:rsid w:val="00EE3A8B"/>
    <w:rsid w:val="00EE3C03"/>
    <w:rsid w:val="00EE3D84"/>
    <w:rsid w:val="00EE4028"/>
    <w:rsid w:val="00EE40F4"/>
    <w:rsid w:val="00EE467A"/>
    <w:rsid w:val="00EE49F7"/>
    <w:rsid w:val="00EE51EE"/>
    <w:rsid w:val="00EE558A"/>
    <w:rsid w:val="00EE592F"/>
    <w:rsid w:val="00EE6992"/>
    <w:rsid w:val="00EE6D2C"/>
    <w:rsid w:val="00EF0A19"/>
    <w:rsid w:val="00EF0C4A"/>
    <w:rsid w:val="00EF163E"/>
    <w:rsid w:val="00EF23AF"/>
    <w:rsid w:val="00EF2621"/>
    <w:rsid w:val="00EF2840"/>
    <w:rsid w:val="00EF3046"/>
    <w:rsid w:val="00EF31EC"/>
    <w:rsid w:val="00EF3301"/>
    <w:rsid w:val="00EF357E"/>
    <w:rsid w:val="00EF3594"/>
    <w:rsid w:val="00EF4543"/>
    <w:rsid w:val="00EF473B"/>
    <w:rsid w:val="00EF4BC6"/>
    <w:rsid w:val="00EF4C4A"/>
    <w:rsid w:val="00EF4CB4"/>
    <w:rsid w:val="00EF5013"/>
    <w:rsid w:val="00EF581F"/>
    <w:rsid w:val="00EF5DC7"/>
    <w:rsid w:val="00EF6613"/>
    <w:rsid w:val="00EF67C8"/>
    <w:rsid w:val="00EF6A78"/>
    <w:rsid w:val="00EF78CD"/>
    <w:rsid w:val="00EF7C8E"/>
    <w:rsid w:val="00EF7CFA"/>
    <w:rsid w:val="00F003B2"/>
    <w:rsid w:val="00F006B6"/>
    <w:rsid w:val="00F008AC"/>
    <w:rsid w:val="00F00B3A"/>
    <w:rsid w:val="00F00D1A"/>
    <w:rsid w:val="00F00D55"/>
    <w:rsid w:val="00F01BED"/>
    <w:rsid w:val="00F01E84"/>
    <w:rsid w:val="00F02AEA"/>
    <w:rsid w:val="00F02DAE"/>
    <w:rsid w:val="00F030B8"/>
    <w:rsid w:val="00F03141"/>
    <w:rsid w:val="00F036D9"/>
    <w:rsid w:val="00F049B5"/>
    <w:rsid w:val="00F04B1A"/>
    <w:rsid w:val="00F065EB"/>
    <w:rsid w:val="00F0753E"/>
    <w:rsid w:val="00F0789E"/>
    <w:rsid w:val="00F078D2"/>
    <w:rsid w:val="00F07D82"/>
    <w:rsid w:val="00F1009E"/>
    <w:rsid w:val="00F111ED"/>
    <w:rsid w:val="00F113EB"/>
    <w:rsid w:val="00F12394"/>
    <w:rsid w:val="00F127D7"/>
    <w:rsid w:val="00F13132"/>
    <w:rsid w:val="00F13895"/>
    <w:rsid w:val="00F13DC4"/>
    <w:rsid w:val="00F147B7"/>
    <w:rsid w:val="00F1564B"/>
    <w:rsid w:val="00F168C8"/>
    <w:rsid w:val="00F16C41"/>
    <w:rsid w:val="00F173F3"/>
    <w:rsid w:val="00F175CA"/>
    <w:rsid w:val="00F17CD0"/>
    <w:rsid w:val="00F209DA"/>
    <w:rsid w:val="00F216B5"/>
    <w:rsid w:val="00F21B05"/>
    <w:rsid w:val="00F2225F"/>
    <w:rsid w:val="00F22955"/>
    <w:rsid w:val="00F2295C"/>
    <w:rsid w:val="00F2314C"/>
    <w:rsid w:val="00F2381E"/>
    <w:rsid w:val="00F23F9F"/>
    <w:rsid w:val="00F23FA9"/>
    <w:rsid w:val="00F24593"/>
    <w:rsid w:val="00F24CE1"/>
    <w:rsid w:val="00F2502F"/>
    <w:rsid w:val="00F2537E"/>
    <w:rsid w:val="00F25F1D"/>
    <w:rsid w:val="00F266CC"/>
    <w:rsid w:val="00F27775"/>
    <w:rsid w:val="00F27E05"/>
    <w:rsid w:val="00F300FA"/>
    <w:rsid w:val="00F30169"/>
    <w:rsid w:val="00F307B1"/>
    <w:rsid w:val="00F30A05"/>
    <w:rsid w:val="00F31713"/>
    <w:rsid w:val="00F32121"/>
    <w:rsid w:val="00F323A1"/>
    <w:rsid w:val="00F32B42"/>
    <w:rsid w:val="00F32D45"/>
    <w:rsid w:val="00F3381E"/>
    <w:rsid w:val="00F342A3"/>
    <w:rsid w:val="00F346B0"/>
    <w:rsid w:val="00F34DE6"/>
    <w:rsid w:val="00F34E9C"/>
    <w:rsid w:val="00F35522"/>
    <w:rsid w:val="00F37059"/>
    <w:rsid w:val="00F3754D"/>
    <w:rsid w:val="00F3782D"/>
    <w:rsid w:val="00F37D98"/>
    <w:rsid w:val="00F40BE2"/>
    <w:rsid w:val="00F40E90"/>
    <w:rsid w:val="00F40EC2"/>
    <w:rsid w:val="00F4125B"/>
    <w:rsid w:val="00F419F0"/>
    <w:rsid w:val="00F41DC5"/>
    <w:rsid w:val="00F422A0"/>
    <w:rsid w:val="00F4268F"/>
    <w:rsid w:val="00F427B3"/>
    <w:rsid w:val="00F42C07"/>
    <w:rsid w:val="00F42E46"/>
    <w:rsid w:val="00F43169"/>
    <w:rsid w:val="00F43556"/>
    <w:rsid w:val="00F43BB0"/>
    <w:rsid w:val="00F442A0"/>
    <w:rsid w:val="00F44541"/>
    <w:rsid w:val="00F44E25"/>
    <w:rsid w:val="00F455B1"/>
    <w:rsid w:val="00F45C3C"/>
    <w:rsid w:val="00F471F8"/>
    <w:rsid w:val="00F4737B"/>
    <w:rsid w:val="00F473FA"/>
    <w:rsid w:val="00F47419"/>
    <w:rsid w:val="00F474C1"/>
    <w:rsid w:val="00F477B8"/>
    <w:rsid w:val="00F503B2"/>
    <w:rsid w:val="00F510B1"/>
    <w:rsid w:val="00F5176F"/>
    <w:rsid w:val="00F51C72"/>
    <w:rsid w:val="00F51EE6"/>
    <w:rsid w:val="00F52A0E"/>
    <w:rsid w:val="00F53150"/>
    <w:rsid w:val="00F53167"/>
    <w:rsid w:val="00F5568C"/>
    <w:rsid w:val="00F5602B"/>
    <w:rsid w:val="00F56265"/>
    <w:rsid w:val="00F562FF"/>
    <w:rsid w:val="00F565FB"/>
    <w:rsid w:val="00F56672"/>
    <w:rsid w:val="00F5796F"/>
    <w:rsid w:val="00F600B3"/>
    <w:rsid w:val="00F6090E"/>
    <w:rsid w:val="00F61C66"/>
    <w:rsid w:val="00F622B4"/>
    <w:rsid w:val="00F623E3"/>
    <w:rsid w:val="00F62636"/>
    <w:rsid w:val="00F6264D"/>
    <w:rsid w:val="00F6366D"/>
    <w:rsid w:val="00F63DFE"/>
    <w:rsid w:val="00F6498C"/>
    <w:rsid w:val="00F64BF9"/>
    <w:rsid w:val="00F6516D"/>
    <w:rsid w:val="00F6534F"/>
    <w:rsid w:val="00F654C9"/>
    <w:rsid w:val="00F658BB"/>
    <w:rsid w:val="00F658E4"/>
    <w:rsid w:val="00F66457"/>
    <w:rsid w:val="00F668F0"/>
    <w:rsid w:val="00F66A0E"/>
    <w:rsid w:val="00F66D3E"/>
    <w:rsid w:val="00F676C3"/>
    <w:rsid w:val="00F67A21"/>
    <w:rsid w:val="00F70661"/>
    <w:rsid w:val="00F71171"/>
    <w:rsid w:val="00F715C6"/>
    <w:rsid w:val="00F715CA"/>
    <w:rsid w:val="00F715CF"/>
    <w:rsid w:val="00F7180E"/>
    <w:rsid w:val="00F72269"/>
    <w:rsid w:val="00F724DD"/>
    <w:rsid w:val="00F7281F"/>
    <w:rsid w:val="00F72BE5"/>
    <w:rsid w:val="00F73A21"/>
    <w:rsid w:val="00F73DA2"/>
    <w:rsid w:val="00F74292"/>
    <w:rsid w:val="00F7495F"/>
    <w:rsid w:val="00F75A2B"/>
    <w:rsid w:val="00F75A96"/>
    <w:rsid w:val="00F75DEB"/>
    <w:rsid w:val="00F75E2D"/>
    <w:rsid w:val="00F76B4A"/>
    <w:rsid w:val="00F76D34"/>
    <w:rsid w:val="00F771FD"/>
    <w:rsid w:val="00F7728F"/>
    <w:rsid w:val="00F774A9"/>
    <w:rsid w:val="00F77FD8"/>
    <w:rsid w:val="00F8041A"/>
    <w:rsid w:val="00F81F38"/>
    <w:rsid w:val="00F829F2"/>
    <w:rsid w:val="00F836B4"/>
    <w:rsid w:val="00F849E1"/>
    <w:rsid w:val="00F85405"/>
    <w:rsid w:val="00F855B0"/>
    <w:rsid w:val="00F8560B"/>
    <w:rsid w:val="00F8560F"/>
    <w:rsid w:val="00F85932"/>
    <w:rsid w:val="00F8688A"/>
    <w:rsid w:val="00F86995"/>
    <w:rsid w:val="00F86D1F"/>
    <w:rsid w:val="00F873B1"/>
    <w:rsid w:val="00F87C64"/>
    <w:rsid w:val="00F90097"/>
    <w:rsid w:val="00F907D4"/>
    <w:rsid w:val="00F90874"/>
    <w:rsid w:val="00F910F6"/>
    <w:rsid w:val="00F9144F"/>
    <w:rsid w:val="00F91C4D"/>
    <w:rsid w:val="00F91F99"/>
    <w:rsid w:val="00F927B4"/>
    <w:rsid w:val="00F92AD9"/>
    <w:rsid w:val="00F930C2"/>
    <w:rsid w:val="00F933F0"/>
    <w:rsid w:val="00F93908"/>
    <w:rsid w:val="00F9420B"/>
    <w:rsid w:val="00F942EA"/>
    <w:rsid w:val="00F950CE"/>
    <w:rsid w:val="00F9635F"/>
    <w:rsid w:val="00F964CD"/>
    <w:rsid w:val="00F96B7F"/>
    <w:rsid w:val="00F96DC4"/>
    <w:rsid w:val="00F97432"/>
    <w:rsid w:val="00F97F48"/>
    <w:rsid w:val="00FA0B9F"/>
    <w:rsid w:val="00FA1058"/>
    <w:rsid w:val="00FA14AD"/>
    <w:rsid w:val="00FA1951"/>
    <w:rsid w:val="00FA243A"/>
    <w:rsid w:val="00FA2CA6"/>
    <w:rsid w:val="00FA3653"/>
    <w:rsid w:val="00FA41FB"/>
    <w:rsid w:val="00FA4224"/>
    <w:rsid w:val="00FA5366"/>
    <w:rsid w:val="00FA5B1D"/>
    <w:rsid w:val="00FA5C8B"/>
    <w:rsid w:val="00FA6250"/>
    <w:rsid w:val="00FA69A6"/>
    <w:rsid w:val="00FA6BD6"/>
    <w:rsid w:val="00FA7646"/>
    <w:rsid w:val="00FA7797"/>
    <w:rsid w:val="00FB016F"/>
    <w:rsid w:val="00FB02E4"/>
    <w:rsid w:val="00FB04D1"/>
    <w:rsid w:val="00FB062F"/>
    <w:rsid w:val="00FB0F77"/>
    <w:rsid w:val="00FB1885"/>
    <w:rsid w:val="00FB192F"/>
    <w:rsid w:val="00FB2040"/>
    <w:rsid w:val="00FB23E9"/>
    <w:rsid w:val="00FB2AEE"/>
    <w:rsid w:val="00FB2EE0"/>
    <w:rsid w:val="00FB2F10"/>
    <w:rsid w:val="00FB3C72"/>
    <w:rsid w:val="00FB3C7E"/>
    <w:rsid w:val="00FB42D8"/>
    <w:rsid w:val="00FB4770"/>
    <w:rsid w:val="00FB49B2"/>
    <w:rsid w:val="00FB4D3C"/>
    <w:rsid w:val="00FB58B7"/>
    <w:rsid w:val="00FB5D16"/>
    <w:rsid w:val="00FB6267"/>
    <w:rsid w:val="00FB65E0"/>
    <w:rsid w:val="00FB6854"/>
    <w:rsid w:val="00FB6C6C"/>
    <w:rsid w:val="00FB6F1B"/>
    <w:rsid w:val="00FB7290"/>
    <w:rsid w:val="00FC02BA"/>
    <w:rsid w:val="00FC02D5"/>
    <w:rsid w:val="00FC071F"/>
    <w:rsid w:val="00FC1087"/>
    <w:rsid w:val="00FC357F"/>
    <w:rsid w:val="00FC3EE3"/>
    <w:rsid w:val="00FC4C37"/>
    <w:rsid w:val="00FC621E"/>
    <w:rsid w:val="00FC6F1A"/>
    <w:rsid w:val="00FC7467"/>
    <w:rsid w:val="00FC75A9"/>
    <w:rsid w:val="00FC7740"/>
    <w:rsid w:val="00FC77A4"/>
    <w:rsid w:val="00FC7C8E"/>
    <w:rsid w:val="00FD0146"/>
    <w:rsid w:val="00FD022C"/>
    <w:rsid w:val="00FD15B3"/>
    <w:rsid w:val="00FD190D"/>
    <w:rsid w:val="00FD20CC"/>
    <w:rsid w:val="00FD2420"/>
    <w:rsid w:val="00FD299F"/>
    <w:rsid w:val="00FD3CB2"/>
    <w:rsid w:val="00FD3E42"/>
    <w:rsid w:val="00FD42D6"/>
    <w:rsid w:val="00FD4C1E"/>
    <w:rsid w:val="00FD69EA"/>
    <w:rsid w:val="00FD6FEC"/>
    <w:rsid w:val="00FD741D"/>
    <w:rsid w:val="00FD7521"/>
    <w:rsid w:val="00FD7CC9"/>
    <w:rsid w:val="00FD7EA6"/>
    <w:rsid w:val="00FE05F4"/>
    <w:rsid w:val="00FE06B0"/>
    <w:rsid w:val="00FE08CC"/>
    <w:rsid w:val="00FE268E"/>
    <w:rsid w:val="00FE26DD"/>
    <w:rsid w:val="00FE2CB4"/>
    <w:rsid w:val="00FE3ED1"/>
    <w:rsid w:val="00FE429F"/>
    <w:rsid w:val="00FE44E7"/>
    <w:rsid w:val="00FE4F87"/>
    <w:rsid w:val="00FE57F1"/>
    <w:rsid w:val="00FE6E37"/>
    <w:rsid w:val="00FE6E40"/>
    <w:rsid w:val="00FE6F31"/>
    <w:rsid w:val="00FE75D5"/>
    <w:rsid w:val="00FE75DA"/>
    <w:rsid w:val="00FE761A"/>
    <w:rsid w:val="00FE7A68"/>
    <w:rsid w:val="00FE7BCF"/>
    <w:rsid w:val="00FE7E21"/>
    <w:rsid w:val="00FF0533"/>
    <w:rsid w:val="00FF08C6"/>
    <w:rsid w:val="00FF1A5A"/>
    <w:rsid w:val="00FF1D48"/>
    <w:rsid w:val="00FF1EDA"/>
    <w:rsid w:val="00FF235D"/>
    <w:rsid w:val="00FF2676"/>
    <w:rsid w:val="00FF33A1"/>
    <w:rsid w:val="00FF3B14"/>
    <w:rsid w:val="00FF3D78"/>
    <w:rsid w:val="00FF41A0"/>
    <w:rsid w:val="00FF4C1B"/>
    <w:rsid w:val="00FF513D"/>
    <w:rsid w:val="00FF5313"/>
    <w:rsid w:val="00FF5951"/>
    <w:rsid w:val="00FF6290"/>
    <w:rsid w:val="00FF6AE0"/>
    <w:rsid w:val="00FF7C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C01E92"/>
  <w15:docId w15:val="{EB872A83-2729-4044-AB6A-CDA01E71C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759F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7B34A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A5B0B"/>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unhideWhenUsed/>
    <w:qFormat/>
    <w:rsid w:val="00C114D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F0E2D"/>
    <w:pPr>
      <w:keepNext/>
      <w:keepLines/>
      <w:spacing w:before="200"/>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qFormat/>
    <w:rsid w:val="002A5B0B"/>
    <w:pPr>
      <w:widowControl/>
      <w:autoSpaceDE/>
      <w:autoSpaceDN/>
      <w:adjustRightInd/>
      <w:spacing w:before="240" w:after="60"/>
      <w:outlineLvl w:val="6"/>
    </w:pPr>
    <w:rPr>
      <w:sz w:val="24"/>
      <w:szCs w:val="24"/>
    </w:rPr>
  </w:style>
  <w:style w:type="paragraph" w:styleId="8">
    <w:name w:val="heading 8"/>
    <w:basedOn w:val="a"/>
    <w:next w:val="a"/>
    <w:link w:val="80"/>
    <w:qFormat/>
    <w:rsid w:val="002A5B0B"/>
    <w:pPr>
      <w:widowControl/>
      <w:autoSpaceDE/>
      <w:autoSpaceDN/>
      <w:adjustRightInd/>
      <w:spacing w:before="240" w:after="60"/>
      <w:outlineLvl w:val="7"/>
    </w:pPr>
    <w:rPr>
      <w:i/>
      <w:iCs/>
      <w:sz w:val="24"/>
      <w:szCs w:val="24"/>
    </w:rPr>
  </w:style>
  <w:style w:type="paragraph" w:styleId="9">
    <w:name w:val="heading 9"/>
    <w:basedOn w:val="a"/>
    <w:next w:val="a"/>
    <w:link w:val="90"/>
    <w:uiPriority w:val="9"/>
    <w:semiHidden/>
    <w:unhideWhenUsed/>
    <w:qFormat/>
    <w:rsid w:val="005914C6"/>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A5B0B"/>
    <w:rPr>
      <w:rFonts w:ascii="Cambria" w:eastAsia="Times New Roman" w:hAnsi="Cambria" w:cs="Times New Roman"/>
      <w:b/>
      <w:bCs/>
      <w:color w:val="4F81BD"/>
      <w:sz w:val="26"/>
      <w:szCs w:val="26"/>
      <w:lang w:eastAsia="ru-RU"/>
    </w:rPr>
  </w:style>
  <w:style w:type="character" w:customStyle="1" w:styleId="70">
    <w:name w:val="Заголовок 7 Знак"/>
    <w:basedOn w:val="a0"/>
    <w:link w:val="7"/>
    <w:rsid w:val="002A5B0B"/>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2A5B0B"/>
    <w:rPr>
      <w:rFonts w:ascii="Times New Roman" w:eastAsia="Times New Roman" w:hAnsi="Times New Roman" w:cs="Times New Roman"/>
      <w:i/>
      <w:iCs/>
      <w:sz w:val="24"/>
      <w:szCs w:val="24"/>
      <w:lang w:eastAsia="ru-RU"/>
    </w:rPr>
  </w:style>
  <w:style w:type="paragraph" w:styleId="a3">
    <w:name w:val="footer"/>
    <w:basedOn w:val="a"/>
    <w:link w:val="a4"/>
    <w:uiPriority w:val="99"/>
    <w:rsid w:val="002A5B0B"/>
    <w:pPr>
      <w:tabs>
        <w:tab w:val="center" w:pos="4677"/>
        <w:tab w:val="right" w:pos="9355"/>
      </w:tabs>
    </w:pPr>
  </w:style>
  <w:style w:type="character" w:customStyle="1" w:styleId="a4">
    <w:name w:val="Нижний колонтитул Знак"/>
    <w:basedOn w:val="a0"/>
    <w:link w:val="a3"/>
    <w:uiPriority w:val="99"/>
    <w:rsid w:val="002A5B0B"/>
    <w:rPr>
      <w:rFonts w:ascii="Times New Roman" w:eastAsia="Times New Roman" w:hAnsi="Times New Roman" w:cs="Times New Roman"/>
      <w:sz w:val="20"/>
      <w:szCs w:val="20"/>
    </w:rPr>
  </w:style>
  <w:style w:type="paragraph" w:styleId="a5">
    <w:name w:val="header"/>
    <w:basedOn w:val="a"/>
    <w:link w:val="a6"/>
    <w:uiPriority w:val="99"/>
    <w:rsid w:val="002A5B0B"/>
    <w:pPr>
      <w:tabs>
        <w:tab w:val="center" w:pos="4677"/>
        <w:tab w:val="right" w:pos="9355"/>
      </w:tabs>
    </w:pPr>
  </w:style>
  <w:style w:type="character" w:customStyle="1" w:styleId="a6">
    <w:name w:val="Верхний колонтитул Знак"/>
    <w:basedOn w:val="a0"/>
    <w:link w:val="a5"/>
    <w:uiPriority w:val="99"/>
    <w:rsid w:val="002A5B0B"/>
    <w:rPr>
      <w:rFonts w:ascii="Times New Roman" w:eastAsia="Times New Roman" w:hAnsi="Times New Roman" w:cs="Times New Roman"/>
      <w:sz w:val="20"/>
      <w:szCs w:val="20"/>
    </w:rPr>
  </w:style>
  <w:style w:type="paragraph" w:customStyle="1" w:styleId="Default">
    <w:name w:val="Default"/>
    <w:rsid w:val="002A5B0B"/>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24">
    <w:name w:val="Font Style124"/>
    <w:uiPriority w:val="99"/>
    <w:rsid w:val="002A5B0B"/>
    <w:rPr>
      <w:rFonts w:ascii="Arial" w:hAnsi="Arial" w:cs="Arial"/>
      <w:b/>
      <w:bCs/>
      <w:color w:val="000000"/>
      <w:sz w:val="22"/>
      <w:szCs w:val="22"/>
    </w:rPr>
  </w:style>
  <w:style w:type="paragraph" w:styleId="21">
    <w:name w:val="Body Text Indent 2"/>
    <w:basedOn w:val="a"/>
    <w:link w:val="22"/>
    <w:rsid w:val="002A5B0B"/>
    <w:pPr>
      <w:widowControl/>
      <w:autoSpaceDE/>
      <w:autoSpaceDN/>
      <w:adjustRightInd/>
      <w:spacing w:after="120" w:line="480" w:lineRule="auto"/>
      <w:ind w:left="283"/>
    </w:pPr>
    <w:rPr>
      <w:sz w:val="24"/>
      <w:szCs w:val="24"/>
    </w:rPr>
  </w:style>
  <w:style w:type="character" w:customStyle="1" w:styleId="22">
    <w:name w:val="Основной текст с отступом 2 Знак"/>
    <w:basedOn w:val="a0"/>
    <w:link w:val="21"/>
    <w:rsid w:val="002A5B0B"/>
    <w:rPr>
      <w:rFonts w:ascii="Times New Roman" w:eastAsia="Times New Roman" w:hAnsi="Times New Roman" w:cs="Times New Roman"/>
      <w:sz w:val="24"/>
      <w:szCs w:val="24"/>
      <w:lang w:eastAsia="ru-RU"/>
    </w:rPr>
  </w:style>
  <w:style w:type="paragraph" w:customStyle="1" w:styleId="11">
    <w:name w:val="Без интервала1"/>
    <w:rsid w:val="002A5B0B"/>
    <w:pPr>
      <w:spacing w:after="0" w:line="240" w:lineRule="auto"/>
    </w:pPr>
    <w:rPr>
      <w:rFonts w:ascii="Calibri" w:eastAsia="Times New Roman" w:hAnsi="Calibri" w:cs="Times New Roman"/>
    </w:rPr>
  </w:style>
  <w:style w:type="character" w:customStyle="1" w:styleId="a7">
    <w:name w:val="Другое_"/>
    <w:link w:val="a8"/>
    <w:rsid w:val="002A5B0B"/>
    <w:rPr>
      <w:rFonts w:ascii="Arial" w:eastAsia="Arial" w:hAnsi="Arial" w:cs="Arial"/>
      <w:shd w:val="clear" w:color="auto" w:fill="FFFFFF"/>
    </w:rPr>
  </w:style>
  <w:style w:type="paragraph" w:customStyle="1" w:styleId="a8">
    <w:name w:val="Другое"/>
    <w:basedOn w:val="a"/>
    <w:link w:val="a7"/>
    <w:rsid w:val="002A5B0B"/>
    <w:pPr>
      <w:shd w:val="clear" w:color="auto" w:fill="FFFFFF"/>
      <w:autoSpaceDE/>
      <w:autoSpaceDN/>
      <w:adjustRightInd/>
      <w:spacing w:line="252" w:lineRule="auto"/>
      <w:ind w:firstLine="400"/>
      <w:jc w:val="both"/>
    </w:pPr>
    <w:rPr>
      <w:rFonts w:ascii="Arial" w:eastAsia="Arial" w:hAnsi="Arial" w:cs="Arial"/>
      <w:sz w:val="22"/>
      <w:szCs w:val="22"/>
      <w:lang w:eastAsia="en-US"/>
    </w:rPr>
  </w:style>
  <w:style w:type="table" w:styleId="a9">
    <w:name w:val="Table Grid"/>
    <w:basedOn w:val="a1"/>
    <w:uiPriority w:val="39"/>
    <w:rsid w:val="002A5B0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2A5B0B"/>
    <w:rPr>
      <w:rFonts w:ascii="Tahoma" w:hAnsi="Tahoma" w:cs="Tahoma"/>
      <w:sz w:val="16"/>
      <w:szCs w:val="16"/>
    </w:rPr>
  </w:style>
  <w:style w:type="character" w:customStyle="1" w:styleId="ab">
    <w:name w:val="Текст выноски Знак"/>
    <w:basedOn w:val="a0"/>
    <w:link w:val="aa"/>
    <w:uiPriority w:val="99"/>
    <w:semiHidden/>
    <w:rsid w:val="002A5B0B"/>
    <w:rPr>
      <w:rFonts w:ascii="Tahoma" w:eastAsia="Times New Roman" w:hAnsi="Tahoma" w:cs="Tahoma"/>
      <w:sz w:val="16"/>
      <w:szCs w:val="16"/>
      <w:lang w:eastAsia="ru-RU"/>
    </w:rPr>
  </w:style>
  <w:style w:type="paragraph" w:customStyle="1" w:styleId="formattext">
    <w:name w:val="formattext"/>
    <w:basedOn w:val="a"/>
    <w:rsid w:val="002A5B0B"/>
    <w:pPr>
      <w:widowControl/>
      <w:autoSpaceDE/>
      <w:autoSpaceDN/>
      <w:adjustRightInd/>
      <w:spacing w:before="100" w:beforeAutospacing="1" w:after="100" w:afterAutospacing="1"/>
    </w:pPr>
    <w:rPr>
      <w:sz w:val="24"/>
      <w:szCs w:val="24"/>
    </w:rPr>
  </w:style>
  <w:style w:type="character" w:styleId="ac">
    <w:name w:val="Hyperlink"/>
    <w:uiPriority w:val="99"/>
    <w:unhideWhenUsed/>
    <w:rsid w:val="002A5B0B"/>
    <w:rPr>
      <w:color w:val="0000FF"/>
      <w:u w:val="single"/>
    </w:rPr>
  </w:style>
  <w:style w:type="character" w:styleId="ad">
    <w:name w:val="Placeholder Text"/>
    <w:uiPriority w:val="99"/>
    <w:semiHidden/>
    <w:rsid w:val="002A5B0B"/>
    <w:rPr>
      <w:color w:val="808080"/>
    </w:rPr>
  </w:style>
  <w:style w:type="paragraph" w:styleId="ae">
    <w:name w:val="No Spacing"/>
    <w:uiPriority w:val="1"/>
    <w:qFormat/>
    <w:rsid w:val="00942012"/>
    <w:pPr>
      <w:spacing w:after="0" w:line="240" w:lineRule="auto"/>
    </w:pPr>
    <w:rPr>
      <w:rFonts w:ascii="Calibri" w:eastAsia="Calibri" w:hAnsi="Calibri" w:cs="Times New Roman"/>
    </w:rPr>
  </w:style>
  <w:style w:type="paragraph" w:customStyle="1" w:styleId="headertext">
    <w:name w:val="headertext"/>
    <w:basedOn w:val="a"/>
    <w:rsid w:val="001F42B1"/>
    <w:pPr>
      <w:widowControl/>
      <w:autoSpaceDE/>
      <w:autoSpaceDN/>
      <w:adjustRightInd/>
      <w:spacing w:before="100" w:beforeAutospacing="1" w:after="100" w:afterAutospacing="1"/>
    </w:pPr>
    <w:rPr>
      <w:sz w:val="24"/>
      <w:szCs w:val="24"/>
    </w:rPr>
  </w:style>
  <w:style w:type="paragraph" w:styleId="af">
    <w:name w:val="List Paragraph"/>
    <w:basedOn w:val="a"/>
    <w:uiPriority w:val="34"/>
    <w:qFormat/>
    <w:rsid w:val="00B12C73"/>
    <w:pPr>
      <w:ind w:left="720"/>
      <w:contextualSpacing/>
    </w:pPr>
  </w:style>
  <w:style w:type="paragraph" w:customStyle="1" w:styleId="Style7">
    <w:name w:val="Style7"/>
    <w:basedOn w:val="a"/>
    <w:uiPriority w:val="99"/>
    <w:rsid w:val="009E023C"/>
    <w:rPr>
      <w:rFonts w:ascii="Palatino Linotype" w:eastAsiaTheme="minorEastAsia" w:hAnsi="Palatino Linotype" w:cstheme="minorBidi"/>
      <w:sz w:val="24"/>
      <w:szCs w:val="24"/>
    </w:rPr>
  </w:style>
  <w:style w:type="paragraph" w:customStyle="1" w:styleId="Style33">
    <w:name w:val="Style33"/>
    <w:basedOn w:val="a"/>
    <w:uiPriority w:val="99"/>
    <w:rsid w:val="009E023C"/>
    <w:rPr>
      <w:rFonts w:ascii="Palatino Linotype" w:eastAsiaTheme="minorEastAsia" w:hAnsi="Palatino Linotype" w:cstheme="minorBidi"/>
      <w:sz w:val="24"/>
      <w:szCs w:val="24"/>
    </w:rPr>
  </w:style>
  <w:style w:type="paragraph" w:customStyle="1" w:styleId="Style40">
    <w:name w:val="Style40"/>
    <w:basedOn w:val="a"/>
    <w:uiPriority w:val="99"/>
    <w:rsid w:val="009E023C"/>
    <w:rPr>
      <w:rFonts w:ascii="Palatino Linotype" w:eastAsiaTheme="minorEastAsia" w:hAnsi="Palatino Linotype" w:cstheme="minorBidi"/>
      <w:sz w:val="24"/>
      <w:szCs w:val="24"/>
    </w:rPr>
  </w:style>
  <w:style w:type="character" w:customStyle="1" w:styleId="FontStyle243">
    <w:name w:val="Font Style243"/>
    <w:basedOn w:val="a0"/>
    <w:uiPriority w:val="99"/>
    <w:rsid w:val="009E023C"/>
    <w:rPr>
      <w:rFonts w:ascii="Palatino Linotype" w:hAnsi="Palatino Linotype" w:cs="Palatino Linotype"/>
      <w:color w:val="000000"/>
      <w:sz w:val="18"/>
      <w:szCs w:val="18"/>
    </w:rPr>
  </w:style>
  <w:style w:type="character" w:customStyle="1" w:styleId="FontStyle244">
    <w:name w:val="Font Style244"/>
    <w:basedOn w:val="a0"/>
    <w:uiPriority w:val="99"/>
    <w:rsid w:val="009E023C"/>
    <w:rPr>
      <w:rFonts w:ascii="Palatino Linotype" w:hAnsi="Palatino Linotype" w:cs="Palatino Linotype"/>
      <w:color w:val="000000"/>
      <w:sz w:val="18"/>
      <w:szCs w:val="18"/>
    </w:rPr>
  </w:style>
  <w:style w:type="paragraph" w:customStyle="1" w:styleId="Style41">
    <w:name w:val="Style41"/>
    <w:basedOn w:val="a"/>
    <w:uiPriority w:val="99"/>
    <w:rsid w:val="00220F25"/>
    <w:rPr>
      <w:rFonts w:ascii="Palatino Linotype" w:eastAsiaTheme="minorEastAsia" w:hAnsi="Palatino Linotype" w:cstheme="minorBidi"/>
      <w:sz w:val="24"/>
      <w:szCs w:val="24"/>
    </w:rPr>
  </w:style>
  <w:style w:type="paragraph" w:customStyle="1" w:styleId="Style48">
    <w:name w:val="Style48"/>
    <w:basedOn w:val="a"/>
    <w:uiPriority w:val="99"/>
    <w:rsid w:val="00220F25"/>
    <w:rPr>
      <w:rFonts w:ascii="Palatino Linotype" w:eastAsiaTheme="minorEastAsia" w:hAnsi="Palatino Linotype" w:cstheme="minorBidi"/>
      <w:sz w:val="24"/>
      <w:szCs w:val="24"/>
    </w:rPr>
  </w:style>
  <w:style w:type="paragraph" w:customStyle="1" w:styleId="Style49">
    <w:name w:val="Style49"/>
    <w:basedOn w:val="a"/>
    <w:uiPriority w:val="99"/>
    <w:rsid w:val="00220F25"/>
    <w:rPr>
      <w:rFonts w:ascii="Palatino Linotype" w:eastAsiaTheme="minorEastAsia" w:hAnsi="Palatino Linotype" w:cstheme="minorBidi"/>
      <w:sz w:val="24"/>
      <w:szCs w:val="24"/>
    </w:rPr>
  </w:style>
  <w:style w:type="character" w:customStyle="1" w:styleId="FontStyle224">
    <w:name w:val="Font Style224"/>
    <w:basedOn w:val="a0"/>
    <w:uiPriority w:val="99"/>
    <w:rsid w:val="00220F25"/>
    <w:rPr>
      <w:rFonts w:ascii="Palatino Linotype" w:hAnsi="Palatino Linotype" w:cs="Palatino Linotype"/>
      <w:i/>
      <w:iCs/>
      <w:color w:val="000000"/>
      <w:sz w:val="18"/>
      <w:szCs w:val="18"/>
    </w:rPr>
  </w:style>
  <w:style w:type="character" w:customStyle="1" w:styleId="FontStyle66">
    <w:name w:val="Font Style66"/>
    <w:basedOn w:val="a0"/>
    <w:uiPriority w:val="99"/>
    <w:rsid w:val="00220F25"/>
    <w:rPr>
      <w:rFonts w:ascii="Angsana New" w:hAnsi="Angsana New" w:cs="Angsana New"/>
      <w:color w:val="000000"/>
      <w:sz w:val="32"/>
      <w:szCs w:val="32"/>
    </w:rPr>
  </w:style>
  <w:style w:type="character" w:customStyle="1" w:styleId="FontStyle240">
    <w:name w:val="Font Style240"/>
    <w:basedOn w:val="a0"/>
    <w:uiPriority w:val="99"/>
    <w:rsid w:val="00220F25"/>
    <w:rPr>
      <w:rFonts w:ascii="Palatino Linotype" w:hAnsi="Palatino Linotype" w:cs="Palatino Linotype"/>
      <w:b/>
      <w:bCs/>
      <w:color w:val="000000"/>
      <w:sz w:val="20"/>
      <w:szCs w:val="20"/>
    </w:rPr>
  </w:style>
  <w:style w:type="character" w:customStyle="1" w:styleId="FontStyle212">
    <w:name w:val="Font Style212"/>
    <w:basedOn w:val="a0"/>
    <w:uiPriority w:val="99"/>
    <w:rsid w:val="0072797F"/>
    <w:rPr>
      <w:rFonts w:ascii="Palatino Linotype" w:hAnsi="Palatino Linotype" w:cs="Palatino Linotype"/>
      <w:color w:val="000000"/>
      <w:sz w:val="14"/>
      <w:szCs w:val="14"/>
    </w:rPr>
  </w:style>
  <w:style w:type="paragraph" w:customStyle="1" w:styleId="Style53">
    <w:name w:val="Style53"/>
    <w:basedOn w:val="a"/>
    <w:uiPriority w:val="99"/>
    <w:rsid w:val="0072797F"/>
    <w:rPr>
      <w:rFonts w:ascii="Palatino Linotype" w:eastAsiaTheme="minorEastAsia" w:hAnsi="Palatino Linotype" w:cstheme="minorBidi"/>
      <w:sz w:val="24"/>
      <w:szCs w:val="24"/>
    </w:rPr>
  </w:style>
  <w:style w:type="paragraph" w:customStyle="1" w:styleId="Style54">
    <w:name w:val="Style54"/>
    <w:basedOn w:val="a"/>
    <w:uiPriority w:val="99"/>
    <w:rsid w:val="0072797F"/>
    <w:rPr>
      <w:rFonts w:ascii="Palatino Linotype" w:eastAsiaTheme="minorEastAsia" w:hAnsi="Palatino Linotype" w:cstheme="minorBidi"/>
      <w:sz w:val="24"/>
      <w:szCs w:val="24"/>
    </w:rPr>
  </w:style>
  <w:style w:type="character" w:customStyle="1" w:styleId="FontStyle245">
    <w:name w:val="Font Style245"/>
    <w:basedOn w:val="a0"/>
    <w:uiPriority w:val="99"/>
    <w:rsid w:val="0072797F"/>
    <w:rPr>
      <w:rFonts w:ascii="Palatino Linotype" w:hAnsi="Palatino Linotype" w:cs="Palatino Linotype"/>
      <w:b/>
      <w:bCs/>
      <w:color w:val="000000"/>
      <w:sz w:val="18"/>
      <w:szCs w:val="18"/>
    </w:rPr>
  </w:style>
  <w:style w:type="paragraph" w:customStyle="1" w:styleId="Style18">
    <w:name w:val="Style18"/>
    <w:basedOn w:val="a"/>
    <w:uiPriority w:val="99"/>
    <w:rsid w:val="0072797F"/>
    <w:rPr>
      <w:rFonts w:ascii="Palatino Linotype" w:eastAsiaTheme="minorEastAsia" w:hAnsi="Palatino Linotype" w:cstheme="minorBidi"/>
      <w:sz w:val="24"/>
      <w:szCs w:val="24"/>
    </w:rPr>
  </w:style>
  <w:style w:type="paragraph" w:customStyle="1" w:styleId="Style45">
    <w:name w:val="Style45"/>
    <w:basedOn w:val="a"/>
    <w:uiPriority w:val="99"/>
    <w:rsid w:val="0072797F"/>
    <w:rPr>
      <w:rFonts w:ascii="Palatino Linotype" w:eastAsiaTheme="minorEastAsia" w:hAnsi="Palatino Linotype" w:cstheme="minorBidi"/>
      <w:sz w:val="24"/>
      <w:szCs w:val="24"/>
    </w:rPr>
  </w:style>
  <w:style w:type="paragraph" w:customStyle="1" w:styleId="Style62">
    <w:name w:val="Style62"/>
    <w:basedOn w:val="a"/>
    <w:uiPriority w:val="99"/>
    <w:rsid w:val="0072797F"/>
    <w:rPr>
      <w:rFonts w:ascii="Palatino Linotype" w:eastAsiaTheme="minorEastAsia" w:hAnsi="Palatino Linotype" w:cstheme="minorBidi"/>
      <w:sz w:val="24"/>
      <w:szCs w:val="24"/>
    </w:rPr>
  </w:style>
  <w:style w:type="paragraph" w:customStyle="1" w:styleId="Style34">
    <w:name w:val="Style34"/>
    <w:basedOn w:val="a"/>
    <w:uiPriority w:val="99"/>
    <w:rsid w:val="0072797F"/>
    <w:rPr>
      <w:rFonts w:ascii="Palatino Linotype" w:eastAsiaTheme="minorEastAsia" w:hAnsi="Palatino Linotype" w:cstheme="minorBidi"/>
      <w:sz w:val="24"/>
      <w:szCs w:val="24"/>
    </w:rPr>
  </w:style>
  <w:style w:type="paragraph" w:customStyle="1" w:styleId="Style35">
    <w:name w:val="Style35"/>
    <w:basedOn w:val="a"/>
    <w:uiPriority w:val="99"/>
    <w:rsid w:val="0072797F"/>
    <w:rPr>
      <w:rFonts w:ascii="Palatino Linotype" w:eastAsiaTheme="minorEastAsia" w:hAnsi="Palatino Linotype" w:cstheme="minorBidi"/>
      <w:sz w:val="24"/>
      <w:szCs w:val="24"/>
    </w:rPr>
  </w:style>
  <w:style w:type="paragraph" w:customStyle="1" w:styleId="Style66">
    <w:name w:val="Style66"/>
    <w:basedOn w:val="a"/>
    <w:uiPriority w:val="99"/>
    <w:rsid w:val="0072797F"/>
    <w:rPr>
      <w:rFonts w:ascii="Palatino Linotype" w:eastAsiaTheme="minorEastAsia" w:hAnsi="Palatino Linotype" w:cstheme="minorBidi"/>
      <w:sz w:val="24"/>
      <w:szCs w:val="24"/>
    </w:rPr>
  </w:style>
  <w:style w:type="paragraph" w:customStyle="1" w:styleId="Style81">
    <w:name w:val="Style81"/>
    <w:basedOn w:val="a"/>
    <w:uiPriority w:val="99"/>
    <w:rsid w:val="0072797F"/>
    <w:rPr>
      <w:rFonts w:ascii="Palatino Linotype" w:eastAsiaTheme="minorEastAsia" w:hAnsi="Palatino Linotype" w:cstheme="minorBidi"/>
      <w:sz w:val="24"/>
      <w:szCs w:val="24"/>
    </w:rPr>
  </w:style>
  <w:style w:type="character" w:customStyle="1" w:styleId="FontStyle220">
    <w:name w:val="Font Style220"/>
    <w:basedOn w:val="a0"/>
    <w:uiPriority w:val="99"/>
    <w:rsid w:val="0072797F"/>
    <w:rPr>
      <w:rFonts w:ascii="Palatino Linotype" w:hAnsi="Palatino Linotype" w:cs="Palatino Linotype"/>
      <w:smallCaps/>
      <w:color w:val="000000"/>
      <w:sz w:val="18"/>
      <w:szCs w:val="18"/>
    </w:rPr>
  </w:style>
  <w:style w:type="character" w:customStyle="1" w:styleId="FontStyle210">
    <w:name w:val="Font Style210"/>
    <w:basedOn w:val="a0"/>
    <w:uiPriority w:val="99"/>
    <w:rsid w:val="0072797F"/>
    <w:rPr>
      <w:rFonts w:ascii="Georgia" w:hAnsi="Georgia" w:cs="Georgia"/>
      <w:i/>
      <w:iCs/>
      <w:color w:val="000000"/>
      <w:spacing w:val="10"/>
      <w:sz w:val="16"/>
      <w:szCs w:val="16"/>
    </w:rPr>
  </w:style>
  <w:style w:type="character" w:customStyle="1" w:styleId="FontStyle239">
    <w:name w:val="Font Style239"/>
    <w:basedOn w:val="a0"/>
    <w:uiPriority w:val="99"/>
    <w:rsid w:val="0072797F"/>
    <w:rPr>
      <w:rFonts w:ascii="Palatino Linotype" w:hAnsi="Palatino Linotype" w:cs="Palatino Linotype"/>
      <w:color w:val="000000"/>
      <w:sz w:val="18"/>
      <w:szCs w:val="18"/>
    </w:rPr>
  </w:style>
  <w:style w:type="paragraph" w:customStyle="1" w:styleId="Style74">
    <w:name w:val="Style74"/>
    <w:basedOn w:val="a"/>
    <w:uiPriority w:val="99"/>
    <w:rsid w:val="0072797F"/>
    <w:rPr>
      <w:rFonts w:ascii="Palatino Linotype" w:eastAsiaTheme="minorEastAsia" w:hAnsi="Palatino Linotype" w:cstheme="minorBidi"/>
      <w:sz w:val="24"/>
      <w:szCs w:val="24"/>
    </w:rPr>
  </w:style>
  <w:style w:type="paragraph" w:customStyle="1" w:styleId="Style75">
    <w:name w:val="Style75"/>
    <w:basedOn w:val="a"/>
    <w:uiPriority w:val="99"/>
    <w:rsid w:val="0072797F"/>
    <w:rPr>
      <w:rFonts w:ascii="Palatino Linotype" w:eastAsiaTheme="minorEastAsia" w:hAnsi="Palatino Linotype" w:cstheme="minorBidi"/>
      <w:sz w:val="24"/>
      <w:szCs w:val="24"/>
    </w:rPr>
  </w:style>
  <w:style w:type="character" w:customStyle="1" w:styleId="FontStyle211">
    <w:name w:val="Font Style211"/>
    <w:basedOn w:val="a0"/>
    <w:uiPriority w:val="99"/>
    <w:rsid w:val="0072797F"/>
    <w:rPr>
      <w:rFonts w:ascii="Georgia" w:hAnsi="Georgia" w:cs="Georgia"/>
      <w:i/>
      <w:iCs/>
      <w:color w:val="000000"/>
      <w:sz w:val="10"/>
      <w:szCs w:val="10"/>
    </w:rPr>
  </w:style>
  <w:style w:type="character" w:customStyle="1" w:styleId="FontStyle238">
    <w:name w:val="Font Style238"/>
    <w:basedOn w:val="a0"/>
    <w:uiPriority w:val="99"/>
    <w:rsid w:val="0072797F"/>
    <w:rPr>
      <w:rFonts w:ascii="Palatino Linotype" w:hAnsi="Palatino Linotype" w:cs="Palatino Linotype"/>
      <w:color w:val="000000"/>
      <w:sz w:val="12"/>
      <w:szCs w:val="12"/>
    </w:rPr>
  </w:style>
  <w:style w:type="paragraph" w:customStyle="1" w:styleId="Style6">
    <w:name w:val="Style6"/>
    <w:basedOn w:val="a"/>
    <w:uiPriority w:val="99"/>
    <w:rsid w:val="0072797F"/>
    <w:rPr>
      <w:rFonts w:ascii="Palatino Linotype" w:eastAsiaTheme="minorEastAsia" w:hAnsi="Palatino Linotype" w:cstheme="minorBidi"/>
      <w:sz w:val="24"/>
      <w:szCs w:val="24"/>
    </w:rPr>
  </w:style>
  <w:style w:type="character" w:customStyle="1" w:styleId="FontStyle222">
    <w:name w:val="Font Style222"/>
    <w:basedOn w:val="a0"/>
    <w:uiPriority w:val="99"/>
    <w:rsid w:val="0072797F"/>
    <w:rPr>
      <w:rFonts w:ascii="Palatino Linotype" w:hAnsi="Palatino Linotype" w:cs="Palatino Linotype"/>
      <w:i/>
      <w:iCs/>
      <w:color w:val="000000"/>
      <w:sz w:val="18"/>
      <w:szCs w:val="18"/>
    </w:rPr>
  </w:style>
  <w:style w:type="character" w:customStyle="1" w:styleId="FontStyle219">
    <w:name w:val="Font Style219"/>
    <w:basedOn w:val="a0"/>
    <w:uiPriority w:val="99"/>
    <w:rsid w:val="0072797F"/>
    <w:rPr>
      <w:rFonts w:ascii="Palatino Linotype" w:hAnsi="Palatino Linotype" w:cs="Palatino Linotype"/>
      <w:color w:val="000000"/>
      <w:sz w:val="18"/>
      <w:szCs w:val="18"/>
    </w:rPr>
  </w:style>
  <w:style w:type="paragraph" w:customStyle="1" w:styleId="Style1">
    <w:name w:val="Style1"/>
    <w:basedOn w:val="a"/>
    <w:uiPriority w:val="99"/>
    <w:rsid w:val="00D25412"/>
    <w:rPr>
      <w:rFonts w:ascii="Palatino Linotype" w:eastAsiaTheme="minorEastAsia" w:hAnsi="Palatino Linotype" w:cstheme="minorBidi"/>
      <w:sz w:val="24"/>
      <w:szCs w:val="24"/>
    </w:rPr>
  </w:style>
  <w:style w:type="paragraph" w:customStyle="1" w:styleId="Style2">
    <w:name w:val="Style2"/>
    <w:basedOn w:val="a"/>
    <w:uiPriority w:val="99"/>
    <w:rsid w:val="00D25412"/>
    <w:rPr>
      <w:rFonts w:ascii="Palatino Linotype" w:eastAsiaTheme="minorEastAsia" w:hAnsi="Palatino Linotype" w:cstheme="minorBidi"/>
      <w:sz w:val="24"/>
      <w:szCs w:val="24"/>
    </w:rPr>
  </w:style>
  <w:style w:type="paragraph" w:customStyle="1" w:styleId="Style3">
    <w:name w:val="Style3"/>
    <w:basedOn w:val="a"/>
    <w:uiPriority w:val="99"/>
    <w:rsid w:val="00D25412"/>
    <w:rPr>
      <w:rFonts w:ascii="Palatino Linotype" w:eastAsiaTheme="minorEastAsia" w:hAnsi="Palatino Linotype" w:cstheme="minorBidi"/>
      <w:sz w:val="24"/>
      <w:szCs w:val="24"/>
    </w:rPr>
  </w:style>
  <w:style w:type="paragraph" w:customStyle="1" w:styleId="Style4">
    <w:name w:val="Style4"/>
    <w:basedOn w:val="a"/>
    <w:uiPriority w:val="99"/>
    <w:rsid w:val="00D25412"/>
    <w:rPr>
      <w:rFonts w:ascii="Palatino Linotype" w:eastAsiaTheme="minorEastAsia" w:hAnsi="Palatino Linotype" w:cstheme="minorBidi"/>
      <w:sz w:val="24"/>
      <w:szCs w:val="24"/>
    </w:rPr>
  </w:style>
  <w:style w:type="paragraph" w:customStyle="1" w:styleId="Style5">
    <w:name w:val="Style5"/>
    <w:basedOn w:val="a"/>
    <w:uiPriority w:val="99"/>
    <w:rsid w:val="00D25412"/>
    <w:rPr>
      <w:rFonts w:ascii="Palatino Linotype" w:eastAsiaTheme="minorEastAsia" w:hAnsi="Palatino Linotype" w:cstheme="minorBidi"/>
      <w:sz w:val="24"/>
      <w:szCs w:val="24"/>
    </w:rPr>
  </w:style>
  <w:style w:type="paragraph" w:customStyle="1" w:styleId="Style8">
    <w:name w:val="Style8"/>
    <w:basedOn w:val="a"/>
    <w:uiPriority w:val="99"/>
    <w:rsid w:val="00D25412"/>
    <w:rPr>
      <w:rFonts w:ascii="Palatino Linotype" w:eastAsiaTheme="minorEastAsia" w:hAnsi="Palatino Linotype" w:cstheme="minorBidi"/>
      <w:sz w:val="24"/>
      <w:szCs w:val="24"/>
    </w:rPr>
  </w:style>
  <w:style w:type="paragraph" w:customStyle="1" w:styleId="Style9">
    <w:name w:val="Style9"/>
    <w:basedOn w:val="a"/>
    <w:uiPriority w:val="99"/>
    <w:rsid w:val="00D25412"/>
    <w:rPr>
      <w:rFonts w:ascii="Palatino Linotype" w:eastAsiaTheme="minorEastAsia" w:hAnsi="Palatino Linotype" w:cstheme="minorBidi"/>
      <w:sz w:val="24"/>
      <w:szCs w:val="24"/>
    </w:rPr>
  </w:style>
  <w:style w:type="paragraph" w:customStyle="1" w:styleId="Style10">
    <w:name w:val="Style10"/>
    <w:basedOn w:val="a"/>
    <w:uiPriority w:val="99"/>
    <w:rsid w:val="00D25412"/>
    <w:rPr>
      <w:rFonts w:ascii="Palatino Linotype" w:eastAsiaTheme="minorEastAsia" w:hAnsi="Palatino Linotype" w:cstheme="minorBidi"/>
      <w:sz w:val="24"/>
      <w:szCs w:val="24"/>
    </w:rPr>
  </w:style>
  <w:style w:type="paragraph" w:customStyle="1" w:styleId="Style11">
    <w:name w:val="Style11"/>
    <w:basedOn w:val="a"/>
    <w:uiPriority w:val="99"/>
    <w:rsid w:val="00D25412"/>
    <w:rPr>
      <w:rFonts w:ascii="Palatino Linotype" w:eastAsiaTheme="minorEastAsia" w:hAnsi="Palatino Linotype" w:cstheme="minorBidi"/>
      <w:sz w:val="24"/>
      <w:szCs w:val="24"/>
    </w:rPr>
  </w:style>
  <w:style w:type="paragraph" w:customStyle="1" w:styleId="Style12">
    <w:name w:val="Style12"/>
    <w:basedOn w:val="a"/>
    <w:uiPriority w:val="99"/>
    <w:rsid w:val="00D25412"/>
    <w:rPr>
      <w:rFonts w:ascii="Palatino Linotype" w:eastAsiaTheme="minorEastAsia" w:hAnsi="Palatino Linotype" w:cstheme="minorBidi"/>
      <w:sz w:val="24"/>
      <w:szCs w:val="24"/>
    </w:rPr>
  </w:style>
  <w:style w:type="paragraph" w:customStyle="1" w:styleId="Style13">
    <w:name w:val="Style13"/>
    <w:basedOn w:val="a"/>
    <w:uiPriority w:val="99"/>
    <w:rsid w:val="00D25412"/>
    <w:rPr>
      <w:rFonts w:ascii="Palatino Linotype" w:eastAsiaTheme="minorEastAsia" w:hAnsi="Palatino Linotype" w:cstheme="minorBidi"/>
      <w:sz w:val="24"/>
      <w:szCs w:val="24"/>
    </w:rPr>
  </w:style>
  <w:style w:type="paragraph" w:customStyle="1" w:styleId="Style14">
    <w:name w:val="Style14"/>
    <w:basedOn w:val="a"/>
    <w:uiPriority w:val="99"/>
    <w:rsid w:val="00D25412"/>
    <w:rPr>
      <w:rFonts w:ascii="Palatino Linotype" w:eastAsiaTheme="minorEastAsia" w:hAnsi="Palatino Linotype" w:cstheme="minorBidi"/>
      <w:sz w:val="24"/>
      <w:szCs w:val="24"/>
    </w:rPr>
  </w:style>
  <w:style w:type="paragraph" w:customStyle="1" w:styleId="Style15">
    <w:name w:val="Style15"/>
    <w:basedOn w:val="a"/>
    <w:uiPriority w:val="99"/>
    <w:rsid w:val="00D25412"/>
    <w:rPr>
      <w:rFonts w:ascii="Palatino Linotype" w:eastAsiaTheme="minorEastAsia" w:hAnsi="Palatino Linotype" w:cstheme="minorBidi"/>
      <w:sz w:val="24"/>
      <w:szCs w:val="24"/>
    </w:rPr>
  </w:style>
  <w:style w:type="paragraph" w:customStyle="1" w:styleId="Style16">
    <w:name w:val="Style16"/>
    <w:basedOn w:val="a"/>
    <w:uiPriority w:val="99"/>
    <w:rsid w:val="00D25412"/>
    <w:rPr>
      <w:rFonts w:ascii="Palatino Linotype" w:eastAsiaTheme="minorEastAsia" w:hAnsi="Palatino Linotype" w:cstheme="minorBidi"/>
      <w:sz w:val="24"/>
      <w:szCs w:val="24"/>
    </w:rPr>
  </w:style>
  <w:style w:type="paragraph" w:customStyle="1" w:styleId="Style17">
    <w:name w:val="Style17"/>
    <w:basedOn w:val="a"/>
    <w:uiPriority w:val="99"/>
    <w:rsid w:val="00D25412"/>
    <w:rPr>
      <w:rFonts w:ascii="Palatino Linotype" w:eastAsiaTheme="minorEastAsia" w:hAnsi="Palatino Linotype" w:cstheme="minorBidi"/>
      <w:sz w:val="24"/>
      <w:szCs w:val="24"/>
    </w:rPr>
  </w:style>
  <w:style w:type="paragraph" w:customStyle="1" w:styleId="Style19">
    <w:name w:val="Style19"/>
    <w:basedOn w:val="a"/>
    <w:uiPriority w:val="99"/>
    <w:rsid w:val="00D25412"/>
    <w:rPr>
      <w:rFonts w:ascii="Palatino Linotype" w:eastAsiaTheme="minorEastAsia" w:hAnsi="Palatino Linotype" w:cstheme="minorBidi"/>
      <w:sz w:val="24"/>
      <w:szCs w:val="24"/>
    </w:rPr>
  </w:style>
  <w:style w:type="paragraph" w:customStyle="1" w:styleId="Style20">
    <w:name w:val="Style20"/>
    <w:basedOn w:val="a"/>
    <w:uiPriority w:val="99"/>
    <w:rsid w:val="00D25412"/>
    <w:rPr>
      <w:rFonts w:ascii="Palatino Linotype" w:eastAsiaTheme="minorEastAsia" w:hAnsi="Palatino Linotype" w:cstheme="minorBidi"/>
      <w:sz w:val="24"/>
      <w:szCs w:val="24"/>
    </w:rPr>
  </w:style>
  <w:style w:type="paragraph" w:customStyle="1" w:styleId="Style21">
    <w:name w:val="Style21"/>
    <w:basedOn w:val="a"/>
    <w:uiPriority w:val="99"/>
    <w:rsid w:val="00D25412"/>
    <w:rPr>
      <w:rFonts w:ascii="Palatino Linotype" w:eastAsiaTheme="minorEastAsia" w:hAnsi="Palatino Linotype" w:cstheme="minorBidi"/>
      <w:sz w:val="24"/>
      <w:szCs w:val="24"/>
    </w:rPr>
  </w:style>
  <w:style w:type="paragraph" w:customStyle="1" w:styleId="Style22">
    <w:name w:val="Style22"/>
    <w:basedOn w:val="a"/>
    <w:uiPriority w:val="99"/>
    <w:rsid w:val="00D25412"/>
    <w:rPr>
      <w:rFonts w:ascii="Palatino Linotype" w:eastAsiaTheme="minorEastAsia" w:hAnsi="Palatino Linotype" w:cstheme="minorBidi"/>
      <w:sz w:val="24"/>
      <w:szCs w:val="24"/>
    </w:rPr>
  </w:style>
  <w:style w:type="paragraph" w:customStyle="1" w:styleId="Style23">
    <w:name w:val="Style23"/>
    <w:basedOn w:val="a"/>
    <w:uiPriority w:val="99"/>
    <w:rsid w:val="00D25412"/>
    <w:rPr>
      <w:rFonts w:ascii="Palatino Linotype" w:eastAsiaTheme="minorEastAsia" w:hAnsi="Palatino Linotype" w:cstheme="minorBidi"/>
      <w:sz w:val="24"/>
      <w:szCs w:val="24"/>
    </w:rPr>
  </w:style>
  <w:style w:type="paragraph" w:customStyle="1" w:styleId="Style24">
    <w:name w:val="Style24"/>
    <w:basedOn w:val="a"/>
    <w:uiPriority w:val="99"/>
    <w:rsid w:val="00D25412"/>
    <w:rPr>
      <w:rFonts w:ascii="Palatino Linotype" w:eastAsiaTheme="minorEastAsia" w:hAnsi="Palatino Linotype" w:cstheme="minorBidi"/>
      <w:sz w:val="24"/>
      <w:szCs w:val="24"/>
    </w:rPr>
  </w:style>
  <w:style w:type="paragraph" w:customStyle="1" w:styleId="Style25">
    <w:name w:val="Style25"/>
    <w:basedOn w:val="a"/>
    <w:uiPriority w:val="99"/>
    <w:rsid w:val="00D25412"/>
    <w:rPr>
      <w:rFonts w:ascii="Palatino Linotype" w:eastAsiaTheme="minorEastAsia" w:hAnsi="Palatino Linotype" w:cstheme="minorBidi"/>
      <w:sz w:val="24"/>
      <w:szCs w:val="24"/>
    </w:rPr>
  </w:style>
  <w:style w:type="paragraph" w:customStyle="1" w:styleId="Style26">
    <w:name w:val="Style26"/>
    <w:basedOn w:val="a"/>
    <w:uiPriority w:val="99"/>
    <w:rsid w:val="00D25412"/>
    <w:rPr>
      <w:rFonts w:ascii="Palatino Linotype" w:eastAsiaTheme="minorEastAsia" w:hAnsi="Palatino Linotype" w:cstheme="minorBidi"/>
      <w:sz w:val="24"/>
      <w:szCs w:val="24"/>
    </w:rPr>
  </w:style>
  <w:style w:type="paragraph" w:customStyle="1" w:styleId="Style27">
    <w:name w:val="Style27"/>
    <w:basedOn w:val="a"/>
    <w:uiPriority w:val="99"/>
    <w:rsid w:val="00D25412"/>
    <w:rPr>
      <w:rFonts w:ascii="Palatino Linotype" w:eastAsiaTheme="minorEastAsia" w:hAnsi="Palatino Linotype" w:cstheme="minorBidi"/>
      <w:sz w:val="24"/>
      <w:szCs w:val="24"/>
    </w:rPr>
  </w:style>
  <w:style w:type="paragraph" w:customStyle="1" w:styleId="Style28">
    <w:name w:val="Style28"/>
    <w:basedOn w:val="a"/>
    <w:uiPriority w:val="99"/>
    <w:rsid w:val="00D25412"/>
    <w:rPr>
      <w:rFonts w:ascii="Palatino Linotype" w:eastAsiaTheme="minorEastAsia" w:hAnsi="Palatino Linotype" w:cstheme="minorBidi"/>
      <w:sz w:val="24"/>
      <w:szCs w:val="24"/>
    </w:rPr>
  </w:style>
  <w:style w:type="paragraph" w:customStyle="1" w:styleId="Style29">
    <w:name w:val="Style29"/>
    <w:basedOn w:val="a"/>
    <w:uiPriority w:val="99"/>
    <w:rsid w:val="00D25412"/>
    <w:rPr>
      <w:rFonts w:ascii="Palatino Linotype" w:eastAsiaTheme="minorEastAsia" w:hAnsi="Palatino Linotype" w:cstheme="minorBidi"/>
      <w:sz w:val="24"/>
      <w:szCs w:val="24"/>
    </w:rPr>
  </w:style>
  <w:style w:type="paragraph" w:customStyle="1" w:styleId="Style30">
    <w:name w:val="Style30"/>
    <w:basedOn w:val="a"/>
    <w:uiPriority w:val="99"/>
    <w:rsid w:val="00D25412"/>
    <w:rPr>
      <w:rFonts w:ascii="Palatino Linotype" w:eastAsiaTheme="minorEastAsia" w:hAnsi="Palatino Linotype" w:cstheme="minorBidi"/>
      <w:sz w:val="24"/>
      <w:szCs w:val="24"/>
    </w:rPr>
  </w:style>
  <w:style w:type="paragraph" w:customStyle="1" w:styleId="Style31">
    <w:name w:val="Style31"/>
    <w:basedOn w:val="a"/>
    <w:uiPriority w:val="99"/>
    <w:rsid w:val="00D25412"/>
    <w:rPr>
      <w:rFonts w:ascii="Palatino Linotype" w:eastAsiaTheme="minorEastAsia" w:hAnsi="Palatino Linotype" w:cstheme="minorBidi"/>
      <w:sz w:val="24"/>
      <w:szCs w:val="24"/>
    </w:rPr>
  </w:style>
  <w:style w:type="paragraph" w:customStyle="1" w:styleId="Style32">
    <w:name w:val="Style32"/>
    <w:basedOn w:val="a"/>
    <w:uiPriority w:val="99"/>
    <w:rsid w:val="00D25412"/>
    <w:rPr>
      <w:rFonts w:ascii="Palatino Linotype" w:eastAsiaTheme="minorEastAsia" w:hAnsi="Palatino Linotype" w:cstheme="minorBidi"/>
      <w:sz w:val="24"/>
      <w:szCs w:val="24"/>
    </w:rPr>
  </w:style>
  <w:style w:type="paragraph" w:customStyle="1" w:styleId="Style36">
    <w:name w:val="Style36"/>
    <w:basedOn w:val="a"/>
    <w:uiPriority w:val="99"/>
    <w:rsid w:val="00D25412"/>
    <w:rPr>
      <w:rFonts w:ascii="Palatino Linotype" w:eastAsiaTheme="minorEastAsia" w:hAnsi="Palatino Linotype" w:cstheme="minorBidi"/>
      <w:sz w:val="24"/>
      <w:szCs w:val="24"/>
    </w:rPr>
  </w:style>
  <w:style w:type="paragraph" w:customStyle="1" w:styleId="Style37">
    <w:name w:val="Style37"/>
    <w:basedOn w:val="a"/>
    <w:uiPriority w:val="99"/>
    <w:rsid w:val="00D25412"/>
    <w:rPr>
      <w:rFonts w:ascii="Palatino Linotype" w:eastAsiaTheme="minorEastAsia" w:hAnsi="Palatino Linotype" w:cstheme="minorBidi"/>
      <w:sz w:val="24"/>
      <w:szCs w:val="24"/>
    </w:rPr>
  </w:style>
  <w:style w:type="paragraph" w:customStyle="1" w:styleId="Style38">
    <w:name w:val="Style38"/>
    <w:basedOn w:val="a"/>
    <w:uiPriority w:val="99"/>
    <w:rsid w:val="00D25412"/>
    <w:rPr>
      <w:rFonts w:ascii="Palatino Linotype" w:eastAsiaTheme="minorEastAsia" w:hAnsi="Palatino Linotype" w:cstheme="minorBidi"/>
      <w:sz w:val="24"/>
      <w:szCs w:val="24"/>
    </w:rPr>
  </w:style>
  <w:style w:type="paragraph" w:customStyle="1" w:styleId="Style39">
    <w:name w:val="Style39"/>
    <w:basedOn w:val="a"/>
    <w:uiPriority w:val="99"/>
    <w:rsid w:val="00D25412"/>
    <w:rPr>
      <w:rFonts w:ascii="Palatino Linotype" w:eastAsiaTheme="minorEastAsia" w:hAnsi="Palatino Linotype" w:cstheme="minorBidi"/>
      <w:sz w:val="24"/>
      <w:szCs w:val="24"/>
    </w:rPr>
  </w:style>
  <w:style w:type="paragraph" w:customStyle="1" w:styleId="Style42">
    <w:name w:val="Style42"/>
    <w:basedOn w:val="a"/>
    <w:uiPriority w:val="99"/>
    <w:rsid w:val="00D25412"/>
    <w:rPr>
      <w:rFonts w:ascii="Palatino Linotype" w:eastAsiaTheme="minorEastAsia" w:hAnsi="Palatino Linotype" w:cstheme="minorBidi"/>
      <w:sz w:val="24"/>
      <w:szCs w:val="24"/>
    </w:rPr>
  </w:style>
  <w:style w:type="paragraph" w:customStyle="1" w:styleId="Style43">
    <w:name w:val="Style43"/>
    <w:basedOn w:val="a"/>
    <w:uiPriority w:val="99"/>
    <w:rsid w:val="00D25412"/>
    <w:rPr>
      <w:rFonts w:ascii="Palatino Linotype" w:eastAsiaTheme="minorEastAsia" w:hAnsi="Palatino Linotype" w:cstheme="minorBidi"/>
      <w:sz w:val="24"/>
      <w:szCs w:val="24"/>
    </w:rPr>
  </w:style>
  <w:style w:type="paragraph" w:customStyle="1" w:styleId="Style44">
    <w:name w:val="Style44"/>
    <w:basedOn w:val="a"/>
    <w:uiPriority w:val="99"/>
    <w:rsid w:val="00D25412"/>
    <w:rPr>
      <w:rFonts w:ascii="Palatino Linotype" w:eastAsiaTheme="minorEastAsia" w:hAnsi="Palatino Linotype" w:cstheme="minorBidi"/>
      <w:sz w:val="24"/>
      <w:szCs w:val="24"/>
    </w:rPr>
  </w:style>
  <w:style w:type="paragraph" w:customStyle="1" w:styleId="Style46">
    <w:name w:val="Style46"/>
    <w:basedOn w:val="a"/>
    <w:uiPriority w:val="99"/>
    <w:rsid w:val="00D25412"/>
    <w:rPr>
      <w:rFonts w:ascii="Palatino Linotype" w:eastAsiaTheme="minorEastAsia" w:hAnsi="Palatino Linotype" w:cstheme="minorBidi"/>
      <w:sz w:val="24"/>
      <w:szCs w:val="24"/>
    </w:rPr>
  </w:style>
  <w:style w:type="paragraph" w:customStyle="1" w:styleId="Style47">
    <w:name w:val="Style47"/>
    <w:basedOn w:val="a"/>
    <w:uiPriority w:val="99"/>
    <w:rsid w:val="00D25412"/>
    <w:rPr>
      <w:rFonts w:ascii="Palatino Linotype" w:eastAsiaTheme="minorEastAsia" w:hAnsi="Palatino Linotype" w:cstheme="minorBidi"/>
      <w:sz w:val="24"/>
      <w:szCs w:val="24"/>
    </w:rPr>
  </w:style>
  <w:style w:type="paragraph" w:customStyle="1" w:styleId="Style50">
    <w:name w:val="Style50"/>
    <w:basedOn w:val="a"/>
    <w:uiPriority w:val="99"/>
    <w:rsid w:val="00D25412"/>
    <w:rPr>
      <w:rFonts w:ascii="Palatino Linotype" w:eastAsiaTheme="minorEastAsia" w:hAnsi="Palatino Linotype" w:cstheme="minorBidi"/>
      <w:sz w:val="24"/>
      <w:szCs w:val="24"/>
    </w:rPr>
  </w:style>
  <w:style w:type="paragraph" w:customStyle="1" w:styleId="Style51">
    <w:name w:val="Style51"/>
    <w:basedOn w:val="a"/>
    <w:uiPriority w:val="99"/>
    <w:rsid w:val="00D25412"/>
    <w:rPr>
      <w:rFonts w:ascii="Palatino Linotype" w:eastAsiaTheme="minorEastAsia" w:hAnsi="Palatino Linotype" w:cstheme="minorBidi"/>
      <w:sz w:val="24"/>
      <w:szCs w:val="24"/>
    </w:rPr>
  </w:style>
  <w:style w:type="paragraph" w:customStyle="1" w:styleId="Style52">
    <w:name w:val="Style52"/>
    <w:basedOn w:val="a"/>
    <w:uiPriority w:val="99"/>
    <w:rsid w:val="00D25412"/>
    <w:rPr>
      <w:rFonts w:ascii="Palatino Linotype" w:eastAsiaTheme="minorEastAsia" w:hAnsi="Palatino Linotype" w:cstheme="minorBidi"/>
      <w:sz w:val="24"/>
      <w:szCs w:val="24"/>
    </w:rPr>
  </w:style>
  <w:style w:type="paragraph" w:customStyle="1" w:styleId="Style55">
    <w:name w:val="Style55"/>
    <w:basedOn w:val="a"/>
    <w:uiPriority w:val="99"/>
    <w:rsid w:val="00D25412"/>
    <w:rPr>
      <w:rFonts w:ascii="Palatino Linotype" w:eastAsiaTheme="minorEastAsia" w:hAnsi="Palatino Linotype" w:cstheme="minorBidi"/>
      <w:sz w:val="24"/>
      <w:szCs w:val="24"/>
    </w:rPr>
  </w:style>
  <w:style w:type="paragraph" w:customStyle="1" w:styleId="Style56">
    <w:name w:val="Style56"/>
    <w:basedOn w:val="a"/>
    <w:uiPriority w:val="99"/>
    <w:rsid w:val="00D25412"/>
    <w:rPr>
      <w:rFonts w:ascii="Palatino Linotype" w:eastAsiaTheme="minorEastAsia" w:hAnsi="Palatino Linotype" w:cstheme="minorBidi"/>
      <w:sz w:val="24"/>
      <w:szCs w:val="24"/>
    </w:rPr>
  </w:style>
  <w:style w:type="paragraph" w:customStyle="1" w:styleId="Style57">
    <w:name w:val="Style57"/>
    <w:basedOn w:val="a"/>
    <w:uiPriority w:val="99"/>
    <w:rsid w:val="00D25412"/>
    <w:rPr>
      <w:rFonts w:ascii="Palatino Linotype" w:eastAsiaTheme="minorEastAsia" w:hAnsi="Palatino Linotype" w:cstheme="minorBidi"/>
      <w:sz w:val="24"/>
      <w:szCs w:val="24"/>
    </w:rPr>
  </w:style>
  <w:style w:type="paragraph" w:customStyle="1" w:styleId="Style58">
    <w:name w:val="Style58"/>
    <w:basedOn w:val="a"/>
    <w:uiPriority w:val="99"/>
    <w:rsid w:val="00D25412"/>
    <w:rPr>
      <w:rFonts w:ascii="Palatino Linotype" w:eastAsiaTheme="minorEastAsia" w:hAnsi="Palatino Linotype" w:cstheme="minorBidi"/>
      <w:sz w:val="24"/>
      <w:szCs w:val="24"/>
    </w:rPr>
  </w:style>
  <w:style w:type="paragraph" w:customStyle="1" w:styleId="Style59">
    <w:name w:val="Style59"/>
    <w:basedOn w:val="a"/>
    <w:uiPriority w:val="99"/>
    <w:rsid w:val="00D25412"/>
    <w:rPr>
      <w:rFonts w:ascii="Palatino Linotype" w:eastAsiaTheme="minorEastAsia" w:hAnsi="Palatino Linotype" w:cstheme="minorBidi"/>
      <w:sz w:val="24"/>
      <w:szCs w:val="24"/>
    </w:rPr>
  </w:style>
  <w:style w:type="paragraph" w:customStyle="1" w:styleId="Style60">
    <w:name w:val="Style60"/>
    <w:basedOn w:val="a"/>
    <w:uiPriority w:val="99"/>
    <w:rsid w:val="00D25412"/>
    <w:rPr>
      <w:rFonts w:ascii="Palatino Linotype" w:eastAsiaTheme="minorEastAsia" w:hAnsi="Palatino Linotype" w:cstheme="minorBidi"/>
      <w:sz w:val="24"/>
      <w:szCs w:val="24"/>
    </w:rPr>
  </w:style>
  <w:style w:type="paragraph" w:customStyle="1" w:styleId="Style61">
    <w:name w:val="Style61"/>
    <w:basedOn w:val="a"/>
    <w:uiPriority w:val="99"/>
    <w:rsid w:val="00D25412"/>
    <w:rPr>
      <w:rFonts w:ascii="Palatino Linotype" w:eastAsiaTheme="minorEastAsia" w:hAnsi="Palatino Linotype" w:cstheme="minorBidi"/>
      <w:sz w:val="24"/>
      <w:szCs w:val="24"/>
    </w:rPr>
  </w:style>
  <w:style w:type="paragraph" w:customStyle="1" w:styleId="Style63">
    <w:name w:val="Style63"/>
    <w:basedOn w:val="a"/>
    <w:uiPriority w:val="99"/>
    <w:rsid w:val="00D25412"/>
    <w:rPr>
      <w:rFonts w:ascii="Palatino Linotype" w:eastAsiaTheme="minorEastAsia" w:hAnsi="Palatino Linotype" w:cstheme="minorBidi"/>
      <w:sz w:val="24"/>
      <w:szCs w:val="24"/>
    </w:rPr>
  </w:style>
  <w:style w:type="paragraph" w:customStyle="1" w:styleId="Style64">
    <w:name w:val="Style64"/>
    <w:basedOn w:val="a"/>
    <w:uiPriority w:val="99"/>
    <w:rsid w:val="00D25412"/>
    <w:rPr>
      <w:rFonts w:ascii="Palatino Linotype" w:eastAsiaTheme="minorEastAsia" w:hAnsi="Palatino Linotype" w:cstheme="minorBidi"/>
      <w:sz w:val="24"/>
      <w:szCs w:val="24"/>
    </w:rPr>
  </w:style>
  <w:style w:type="paragraph" w:customStyle="1" w:styleId="Style65">
    <w:name w:val="Style65"/>
    <w:basedOn w:val="a"/>
    <w:uiPriority w:val="99"/>
    <w:rsid w:val="00D25412"/>
    <w:rPr>
      <w:rFonts w:ascii="Palatino Linotype" w:eastAsiaTheme="minorEastAsia" w:hAnsi="Palatino Linotype" w:cstheme="minorBidi"/>
      <w:sz w:val="24"/>
      <w:szCs w:val="24"/>
    </w:rPr>
  </w:style>
  <w:style w:type="paragraph" w:customStyle="1" w:styleId="Style67">
    <w:name w:val="Style67"/>
    <w:basedOn w:val="a"/>
    <w:uiPriority w:val="99"/>
    <w:rsid w:val="00D25412"/>
    <w:rPr>
      <w:rFonts w:ascii="Palatino Linotype" w:eastAsiaTheme="minorEastAsia" w:hAnsi="Palatino Linotype" w:cstheme="minorBidi"/>
      <w:sz w:val="24"/>
      <w:szCs w:val="24"/>
    </w:rPr>
  </w:style>
  <w:style w:type="paragraph" w:customStyle="1" w:styleId="Style68">
    <w:name w:val="Style68"/>
    <w:basedOn w:val="a"/>
    <w:uiPriority w:val="99"/>
    <w:rsid w:val="00D25412"/>
    <w:rPr>
      <w:rFonts w:ascii="Palatino Linotype" w:eastAsiaTheme="minorEastAsia" w:hAnsi="Palatino Linotype" w:cstheme="minorBidi"/>
      <w:sz w:val="24"/>
      <w:szCs w:val="24"/>
    </w:rPr>
  </w:style>
  <w:style w:type="paragraph" w:customStyle="1" w:styleId="Style69">
    <w:name w:val="Style69"/>
    <w:basedOn w:val="a"/>
    <w:uiPriority w:val="99"/>
    <w:rsid w:val="00D25412"/>
    <w:rPr>
      <w:rFonts w:ascii="Palatino Linotype" w:eastAsiaTheme="minorEastAsia" w:hAnsi="Palatino Linotype" w:cstheme="minorBidi"/>
      <w:sz w:val="24"/>
      <w:szCs w:val="24"/>
    </w:rPr>
  </w:style>
  <w:style w:type="paragraph" w:customStyle="1" w:styleId="Style70">
    <w:name w:val="Style70"/>
    <w:basedOn w:val="a"/>
    <w:uiPriority w:val="99"/>
    <w:rsid w:val="00D25412"/>
    <w:rPr>
      <w:rFonts w:ascii="Palatino Linotype" w:eastAsiaTheme="minorEastAsia" w:hAnsi="Palatino Linotype" w:cstheme="minorBidi"/>
      <w:sz w:val="24"/>
      <w:szCs w:val="24"/>
    </w:rPr>
  </w:style>
  <w:style w:type="paragraph" w:customStyle="1" w:styleId="Style71">
    <w:name w:val="Style71"/>
    <w:basedOn w:val="a"/>
    <w:uiPriority w:val="99"/>
    <w:rsid w:val="00D25412"/>
    <w:rPr>
      <w:rFonts w:ascii="Palatino Linotype" w:eastAsiaTheme="minorEastAsia" w:hAnsi="Palatino Linotype" w:cstheme="minorBidi"/>
      <w:sz w:val="24"/>
      <w:szCs w:val="24"/>
    </w:rPr>
  </w:style>
  <w:style w:type="paragraph" w:customStyle="1" w:styleId="Style72">
    <w:name w:val="Style72"/>
    <w:basedOn w:val="a"/>
    <w:uiPriority w:val="99"/>
    <w:rsid w:val="00D25412"/>
    <w:rPr>
      <w:rFonts w:ascii="Palatino Linotype" w:eastAsiaTheme="minorEastAsia" w:hAnsi="Palatino Linotype" w:cstheme="minorBidi"/>
      <w:sz w:val="24"/>
      <w:szCs w:val="24"/>
    </w:rPr>
  </w:style>
  <w:style w:type="paragraph" w:customStyle="1" w:styleId="Style73">
    <w:name w:val="Style73"/>
    <w:basedOn w:val="a"/>
    <w:uiPriority w:val="99"/>
    <w:rsid w:val="00D25412"/>
    <w:rPr>
      <w:rFonts w:ascii="Palatino Linotype" w:eastAsiaTheme="minorEastAsia" w:hAnsi="Palatino Linotype" w:cstheme="minorBidi"/>
      <w:sz w:val="24"/>
      <w:szCs w:val="24"/>
    </w:rPr>
  </w:style>
  <w:style w:type="paragraph" w:customStyle="1" w:styleId="Style76">
    <w:name w:val="Style76"/>
    <w:basedOn w:val="a"/>
    <w:uiPriority w:val="99"/>
    <w:rsid w:val="00D25412"/>
    <w:rPr>
      <w:rFonts w:ascii="Palatino Linotype" w:eastAsiaTheme="minorEastAsia" w:hAnsi="Palatino Linotype" w:cstheme="minorBidi"/>
      <w:sz w:val="24"/>
      <w:szCs w:val="24"/>
    </w:rPr>
  </w:style>
  <w:style w:type="paragraph" w:customStyle="1" w:styleId="Style77">
    <w:name w:val="Style77"/>
    <w:basedOn w:val="a"/>
    <w:uiPriority w:val="99"/>
    <w:rsid w:val="00D25412"/>
    <w:rPr>
      <w:rFonts w:ascii="Palatino Linotype" w:eastAsiaTheme="minorEastAsia" w:hAnsi="Palatino Linotype" w:cstheme="minorBidi"/>
      <w:sz w:val="24"/>
      <w:szCs w:val="24"/>
    </w:rPr>
  </w:style>
  <w:style w:type="paragraph" w:customStyle="1" w:styleId="Style78">
    <w:name w:val="Style78"/>
    <w:basedOn w:val="a"/>
    <w:uiPriority w:val="99"/>
    <w:rsid w:val="00D25412"/>
    <w:rPr>
      <w:rFonts w:ascii="Palatino Linotype" w:eastAsiaTheme="minorEastAsia" w:hAnsi="Palatino Linotype" w:cstheme="minorBidi"/>
      <w:sz w:val="24"/>
      <w:szCs w:val="24"/>
    </w:rPr>
  </w:style>
  <w:style w:type="paragraph" w:customStyle="1" w:styleId="Style79">
    <w:name w:val="Style79"/>
    <w:basedOn w:val="a"/>
    <w:uiPriority w:val="99"/>
    <w:rsid w:val="00D25412"/>
    <w:rPr>
      <w:rFonts w:ascii="Palatino Linotype" w:eastAsiaTheme="minorEastAsia" w:hAnsi="Palatino Linotype" w:cstheme="minorBidi"/>
      <w:sz w:val="24"/>
      <w:szCs w:val="24"/>
    </w:rPr>
  </w:style>
  <w:style w:type="paragraph" w:customStyle="1" w:styleId="Style80">
    <w:name w:val="Style80"/>
    <w:basedOn w:val="a"/>
    <w:uiPriority w:val="99"/>
    <w:rsid w:val="00D25412"/>
    <w:rPr>
      <w:rFonts w:ascii="Palatino Linotype" w:eastAsiaTheme="minorEastAsia" w:hAnsi="Palatino Linotype" w:cstheme="minorBidi"/>
      <w:sz w:val="24"/>
      <w:szCs w:val="24"/>
    </w:rPr>
  </w:style>
  <w:style w:type="paragraph" w:customStyle="1" w:styleId="Style82">
    <w:name w:val="Style82"/>
    <w:basedOn w:val="a"/>
    <w:uiPriority w:val="99"/>
    <w:rsid w:val="00D25412"/>
    <w:rPr>
      <w:rFonts w:ascii="Palatino Linotype" w:eastAsiaTheme="minorEastAsia" w:hAnsi="Palatino Linotype" w:cstheme="minorBidi"/>
      <w:sz w:val="24"/>
      <w:szCs w:val="24"/>
    </w:rPr>
  </w:style>
  <w:style w:type="paragraph" w:customStyle="1" w:styleId="Style83">
    <w:name w:val="Style83"/>
    <w:basedOn w:val="a"/>
    <w:uiPriority w:val="99"/>
    <w:rsid w:val="00D25412"/>
    <w:rPr>
      <w:rFonts w:ascii="Palatino Linotype" w:eastAsiaTheme="minorEastAsia" w:hAnsi="Palatino Linotype" w:cstheme="minorBidi"/>
      <w:sz w:val="24"/>
      <w:szCs w:val="24"/>
    </w:rPr>
  </w:style>
  <w:style w:type="paragraph" w:customStyle="1" w:styleId="Style84">
    <w:name w:val="Style84"/>
    <w:basedOn w:val="a"/>
    <w:uiPriority w:val="99"/>
    <w:rsid w:val="00D25412"/>
    <w:rPr>
      <w:rFonts w:ascii="Palatino Linotype" w:eastAsiaTheme="minorEastAsia" w:hAnsi="Palatino Linotype" w:cstheme="minorBidi"/>
      <w:sz w:val="24"/>
      <w:szCs w:val="24"/>
    </w:rPr>
  </w:style>
  <w:style w:type="paragraph" w:customStyle="1" w:styleId="Style85">
    <w:name w:val="Style85"/>
    <w:basedOn w:val="a"/>
    <w:uiPriority w:val="99"/>
    <w:rsid w:val="00D25412"/>
    <w:rPr>
      <w:rFonts w:ascii="Palatino Linotype" w:eastAsiaTheme="minorEastAsia" w:hAnsi="Palatino Linotype" w:cstheme="minorBidi"/>
      <w:sz w:val="24"/>
      <w:szCs w:val="24"/>
    </w:rPr>
  </w:style>
  <w:style w:type="paragraph" w:customStyle="1" w:styleId="Style86">
    <w:name w:val="Style86"/>
    <w:basedOn w:val="a"/>
    <w:uiPriority w:val="99"/>
    <w:rsid w:val="00D25412"/>
    <w:rPr>
      <w:rFonts w:ascii="Palatino Linotype" w:eastAsiaTheme="minorEastAsia" w:hAnsi="Palatino Linotype" w:cstheme="minorBidi"/>
      <w:sz w:val="24"/>
      <w:szCs w:val="24"/>
    </w:rPr>
  </w:style>
  <w:style w:type="paragraph" w:customStyle="1" w:styleId="Style87">
    <w:name w:val="Style87"/>
    <w:basedOn w:val="a"/>
    <w:uiPriority w:val="99"/>
    <w:rsid w:val="00D25412"/>
    <w:rPr>
      <w:rFonts w:ascii="Palatino Linotype" w:eastAsiaTheme="minorEastAsia" w:hAnsi="Palatino Linotype" w:cstheme="minorBidi"/>
      <w:sz w:val="24"/>
      <w:szCs w:val="24"/>
    </w:rPr>
  </w:style>
  <w:style w:type="paragraph" w:customStyle="1" w:styleId="Style88">
    <w:name w:val="Style88"/>
    <w:basedOn w:val="a"/>
    <w:uiPriority w:val="99"/>
    <w:rsid w:val="00D25412"/>
    <w:rPr>
      <w:rFonts w:ascii="Palatino Linotype" w:eastAsiaTheme="minorEastAsia" w:hAnsi="Palatino Linotype" w:cstheme="minorBidi"/>
      <w:sz w:val="24"/>
      <w:szCs w:val="24"/>
    </w:rPr>
  </w:style>
  <w:style w:type="paragraph" w:customStyle="1" w:styleId="Style89">
    <w:name w:val="Style89"/>
    <w:basedOn w:val="a"/>
    <w:uiPriority w:val="99"/>
    <w:rsid w:val="00D25412"/>
    <w:rPr>
      <w:rFonts w:ascii="Palatino Linotype" w:eastAsiaTheme="minorEastAsia" w:hAnsi="Palatino Linotype" w:cstheme="minorBidi"/>
      <w:sz w:val="24"/>
      <w:szCs w:val="24"/>
    </w:rPr>
  </w:style>
  <w:style w:type="paragraph" w:customStyle="1" w:styleId="Style90">
    <w:name w:val="Style90"/>
    <w:basedOn w:val="a"/>
    <w:uiPriority w:val="99"/>
    <w:rsid w:val="00D25412"/>
    <w:rPr>
      <w:rFonts w:ascii="Palatino Linotype" w:eastAsiaTheme="minorEastAsia" w:hAnsi="Palatino Linotype" w:cstheme="minorBidi"/>
      <w:sz w:val="24"/>
      <w:szCs w:val="24"/>
    </w:rPr>
  </w:style>
  <w:style w:type="paragraph" w:customStyle="1" w:styleId="Style91">
    <w:name w:val="Style91"/>
    <w:basedOn w:val="a"/>
    <w:uiPriority w:val="99"/>
    <w:rsid w:val="00D25412"/>
    <w:rPr>
      <w:rFonts w:ascii="Palatino Linotype" w:eastAsiaTheme="minorEastAsia" w:hAnsi="Palatino Linotype" w:cstheme="minorBidi"/>
      <w:sz w:val="24"/>
      <w:szCs w:val="24"/>
    </w:rPr>
  </w:style>
  <w:style w:type="paragraph" w:customStyle="1" w:styleId="Style92">
    <w:name w:val="Style92"/>
    <w:basedOn w:val="a"/>
    <w:uiPriority w:val="99"/>
    <w:rsid w:val="00D25412"/>
    <w:rPr>
      <w:rFonts w:ascii="Palatino Linotype" w:eastAsiaTheme="minorEastAsia" w:hAnsi="Palatino Linotype" w:cstheme="minorBidi"/>
      <w:sz w:val="24"/>
      <w:szCs w:val="24"/>
    </w:rPr>
  </w:style>
  <w:style w:type="paragraph" w:customStyle="1" w:styleId="Style93">
    <w:name w:val="Style93"/>
    <w:basedOn w:val="a"/>
    <w:uiPriority w:val="99"/>
    <w:rsid w:val="00D25412"/>
    <w:rPr>
      <w:rFonts w:ascii="Palatino Linotype" w:eastAsiaTheme="minorEastAsia" w:hAnsi="Palatino Linotype" w:cstheme="minorBidi"/>
      <w:sz w:val="24"/>
      <w:szCs w:val="24"/>
    </w:rPr>
  </w:style>
  <w:style w:type="paragraph" w:customStyle="1" w:styleId="Style94">
    <w:name w:val="Style94"/>
    <w:basedOn w:val="a"/>
    <w:uiPriority w:val="99"/>
    <w:rsid w:val="00D25412"/>
    <w:rPr>
      <w:rFonts w:ascii="Palatino Linotype" w:eastAsiaTheme="minorEastAsia" w:hAnsi="Palatino Linotype" w:cstheme="minorBidi"/>
      <w:sz w:val="24"/>
      <w:szCs w:val="24"/>
    </w:rPr>
  </w:style>
  <w:style w:type="paragraph" w:customStyle="1" w:styleId="Style95">
    <w:name w:val="Style95"/>
    <w:basedOn w:val="a"/>
    <w:uiPriority w:val="99"/>
    <w:rsid w:val="00D25412"/>
    <w:rPr>
      <w:rFonts w:ascii="Palatino Linotype" w:eastAsiaTheme="minorEastAsia" w:hAnsi="Palatino Linotype" w:cstheme="minorBidi"/>
      <w:sz w:val="24"/>
      <w:szCs w:val="24"/>
    </w:rPr>
  </w:style>
  <w:style w:type="paragraph" w:customStyle="1" w:styleId="Style96">
    <w:name w:val="Style96"/>
    <w:basedOn w:val="a"/>
    <w:uiPriority w:val="99"/>
    <w:rsid w:val="00D25412"/>
    <w:rPr>
      <w:rFonts w:ascii="Palatino Linotype" w:eastAsiaTheme="minorEastAsia" w:hAnsi="Palatino Linotype" w:cstheme="minorBidi"/>
      <w:sz w:val="24"/>
      <w:szCs w:val="24"/>
    </w:rPr>
  </w:style>
  <w:style w:type="paragraph" w:customStyle="1" w:styleId="Style97">
    <w:name w:val="Style97"/>
    <w:basedOn w:val="a"/>
    <w:uiPriority w:val="99"/>
    <w:rsid w:val="00D25412"/>
    <w:rPr>
      <w:rFonts w:ascii="Palatino Linotype" w:eastAsiaTheme="minorEastAsia" w:hAnsi="Palatino Linotype" w:cstheme="minorBidi"/>
      <w:sz w:val="24"/>
      <w:szCs w:val="24"/>
    </w:rPr>
  </w:style>
  <w:style w:type="paragraph" w:customStyle="1" w:styleId="Style98">
    <w:name w:val="Style98"/>
    <w:basedOn w:val="a"/>
    <w:uiPriority w:val="99"/>
    <w:rsid w:val="00D25412"/>
    <w:rPr>
      <w:rFonts w:ascii="Palatino Linotype" w:eastAsiaTheme="minorEastAsia" w:hAnsi="Palatino Linotype" w:cstheme="minorBidi"/>
      <w:sz w:val="24"/>
      <w:szCs w:val="24"/>
    </w:rPr>
  </w:style>
  <w:style w:type="paragraph" w:customStyle="1" w:styleId="Style99">
    <w:name w:val="Style99"/>
    <w:basedOn w:val="a"/>
    <w:uiPriority w:val="99"/>
    <w:rsid w:val="00D25412"/>
    <w:rPr>
      <w:rFonts w:ascii="Palatino Linotype" w:eastAsiaTheme="minorEastAsia" w:hAnsi="Palatino Linotype" w:cstheme="minorBidi"/>
      <w:sz w:val="24"/>
      <w:szCs w:val="24"/>
    </w:rPr>
  </w:style>
  <w:style w:type="paragraph" w:customStyle="1" w:styleId="Style100">
    <w:name w:val="Style100"/>
    <w:basedOn w:val="a"/>
    <w:uiPriority w:val="99"/>
    <w:rsid w:val="00D25412"/>
    <w:rPr>
      <w:rFonts w:ascii="Palatino Linotype" w:eastAsiaTheme="minorEastAsia" w:hAnsi="Palatino Linotype" w:cstheme="minorBidi"/>
      <w:sz w:val="24"/>
      <w:szCs w:val="24"/>
    </w:rPr>
  </w:style>
  <w:style w:type="paragraph" w:customStyle="1" w:styleId="Style101">
    <w:name w:val="Style101"/>
    <w:basedOn w:val="a"/>
    <w:uiPriority w:val="99"/>
    <w:rsid w:val="00D25412"/>
    <w:rPr>
      <w:rFonts w:ascii="Palatino Linotype" w:eastAsiaTheme="minorEastAsia" w:hAnsi="Palatino Linotype" w:cstheme="minorBidi"/>
      <w:sz w:val="24"/>
      <w:szCs w:val="24"/>
    </w:rPr>
  </w:style>
  <w:style w:type="paragraph" w:customStyle="1" w:styleId="Style102">
    <w:name w:val="Style102"/>
    <w:basedOn w:val="a"/>
    <w:uiPriority w:val="99"/>
    <w:rsid w:val="00D25412"/>
    <w:rPr>
      <w:rFonts w:ascii="Palatino Linotype" w:eastAsiaTheme="minorEastAsia" w:hAnsi="Palatino Linotype" w:cstheme="minorBidi"/>
      <w:sz w:val="24"/>
      <w:szCs w:val="24"/>
    </w:rPr>
  </w:style>
  <w:style w:type="paragraph" w:customStyle="1" w:styleId="Style103">
    <w:name w:val="Style103"/>
    <w:basedOn w:val="a"/>
    <w:uiPriority w:val="99"/>
    <w:rsid w:val="00D25412"/>
    <w:rPr>
      <w:rFonts w:ascii="Palatino Linotype" w:eastAsiaTheme="minorEastAsia" w:hAnsi="Palatino Linotype" w:cstheme="minorBidi"/>
      <w:sz w:val="24"/>
      <w:szCs w:val="24"/>
    </w:rPr>
  </w:style>
  <w:style w:type="paragraph" w:customStyle="1" w:styleId="Style104">
    <w:name w:val="Style104"/>
    <w:basedOn w:val="a"/>
    <w:uiPriority w:val="99"/>
    <w:rsid w:val="00D25412"/>
    <w:rPr>
      <w:rFonts w:ascii="Palatino Linotype" w:eastAsiaTheme="minorEastAsia" w:hAnsi="Palatino Linotype" w:cstheme="minorBidi"/>
      <w:sz w:val="24"/>
      <w:szCs w:val="24"/>
    </w:rPr>
  </w:style>
  <w:style w:type="paragraph" w:customStyle="1" w:styleId="Style105">
    <w:name w:val="Style105"/>
    <w:basedOn w:val="a"/>
    <w:uiPriority w:val="99"/>
    <w:rsid w:val="00D25412"/>
    <w:rPr>
      <w:rFonts w:ascii="Palatino Linotype" w:eastAsiaTheme="minorEastAsia" w:hAnsi="Palatino Linotype" w:cstheme="minorBidi"/>
      <w:sz w:val="24"/>
      <w:szCs w:val="24"/>
    </w:rPr>
  </w:style>
  <w:style w:type="paragraph" w:customStyle="1" w:styleId="Style106">
    <w:name w:val="Style106"/>
    <w:basedOn w:val="a"/>
    <w:uiPriority w:val="99"/>
    <w:rsid w:val="00D25412"/>
    <w:rPr>
      <w:rFonts w:ascii="Palatino Linotype" w:eastAsiaTheme="minorEastAsia" w:hAnsi="Palatino Linotype" w:cstheme="minorBidi"/>
      <w:sz w:val="24"/>
      <w:szCs w:val="24"/>
    </w:rPr>
  </w:style>
  <w:style w:type="paragraph" w:customStyle="1" w:styleId="Style107">
    <w:name w:val="Style107"/>
    <w:basedOn w:val="a"/>
    <w:uiPriority w:val="99"/>
    <w:rsid w:val="00D25412"/>
    <w:rPr>
      <w:rFonts w:ascii="Palatino Linotype" w:eastAsiaTheme="minorEastAsia" w:hAnsi="Palatino Linotype" w:cstheme="minorBidi"/>
      <w:sz w:val="24"/>
      <w:szCs w:val="24"/>
    </w:rPr>
  </w:style>
  <w:style w:type="paragraph" w:customStyle="1" w:styleId="Style108">
    <w:name w:val="Style108"/>
    <w:basedOn w:val="a"/>
    <w:uiPriority w:val="99"/>
    <w:rsid w:val="00D25412"/>
    <w:rPr>
      <w:rFonts w:ascii="Palatino Linotype" w:eastAsiaTheme="minorEastAsia" w:hAnsi="Palatino Linotype" w:cstheme="minorBidi"/>
      <w:sz w:val="24"/>
      <w:szCs w:val="24"/>
    </w:rPr>
  </w:style>
  <w:style w:type="paragraph" w:customStyle="1" w:styleId="Style109">
    <w:name w:val="Style109"/>
    <w:basedOn w:val="a"/>
    <w:uiPriority w:val="99"/>
    <w:rsid w:val="00D25412"/>
    <w:rPr>
      <w:rFonts w:ascii="Palatino Linotype" w:eastAsiaTheme="minorEastAsia" w:hAnsi="Palatino Linotype" w:cstheme="minorBidi"/>
      <w:sz w:val="24"/>
      <w:szCs w:val="24"/>
    </w:rPr>
  </w:style>
  <w:style w:type="paragraph" w:customStyle="1" w:styleId="Style110">
    <w:name w:val="Style110"/>
    <w:basedOn w:val="a"/>
    <w:uiPriority w:val="99"/>
    <w:rsid w:val="00D25412"/>
    <w:rPr>
      <w:rFonts w:ascii="Palatino Linotype" w:eastAsiaTheme="minorEastAsia" w:hAnsi="Palatino Linotype" w:cstheme="minorBidi"/>
      <w:sz w:val="24"/>
      <w:szCs w:val="24"/>
    </w:rPr>
  </w:style>
  <w:style w:type="paragraph" w:customStyle="1" w:styleId="Style111">
    <w:name w:val="Style111"/>
    <w:basedOn w:val="a"/>
    <w:uiPriority w:val="99"/>
    <w:rsid w:val="00D25412"/>
    <w:rPr>
      <w:rFonts w:ascii="Palatino Linotype" w:eastAsiaTheme="minorEastAsia" w:hAnsi="Palatino Linotype" w:cstheme="minorBidi"/>
      <w:sz w:val="24"/>
      <w:szCs w:val="24"/>
    </w:rPr>
  </w:style>
  <w:style w:type="paragraph" w:customStyle="1" w:styleId="Style112">
    <w:name w:val="Style112"/>
    <w:basedOn w:val="a"/>
    <w:uiPriority w:val="99"/>
    <w:rsid w:val="00D25412"/>
    <w:rPr>
      <w:rFonts w:ascii="Palatino Linotype" w:eastAsiaTheme="minorEastAsia" w:hAnsi="Palatino Linotype" w:cstheme="minorBidi"/>
      <w:sz w:val="24"/>
      <w:szCs w:val="24"/>
    </w:rPr>
  </w:style>
  <w:style w:type="paragraph" w:customStyle="1" w:styleId="Style113">
    <w:name w:val="Style113"/>
    <w:basedOn w:val="a"/>
    <w:uiPriority w:val="99"/>
    <w:rsid w:val="00D25412"/>
    <w:rPr>
      <w:rFonts w:ascii="Palatino Linotype" w:eastAsiaTheme="minorEastAsia" w:hAnsi="Palatino Linotype" w:cstheme="minorBidi"/>
      <w:sz w:val="24"/>
      <w:szCs w:val="24"/>
    </w:rPr>
  </w:style>
  <w:style w:type="paragraph" w:customStyle="1" w:styleId="Style114">
    <w:name w:val="Style114"/>
    <w:basedOn w:val="a"/>
    <w:uiPriority w:val="99"/>
    <w:rsid w:val="00D25412"/>
    <w:rPr>
      <w:rFonts w:ascii="Palatino Linotype" w:eastAsiaTheme="minorEastAsia" w:hAnsi="Palatino Linotype" w:cstheme="minorBidi"/>
      <w:sz w:val="24"/>
      <w:szCs w:val="24"/>
    </w:rPr>
  </w:style>
  <w:style w:type="paragraph" w:customStyle="1" w:styleId="Style115">
    <w:name w:val="Style115"/>
    <w:basedOn w:val="a"/>
    <w:uiPriority w:val="99"/>
    <w:rsid w:val="00D25412"/>
    <w:rPr>
      <w:rFonts w:ascii="Palatino Linotype" w:eastAsiaTheme="minorEastAsia" w:hAnsi="Palatino Linotype" w:cstheme="minorBidi"/>
      <w:sz w:val="24"/>
      <w:szCs w:val="24"/>
    </w:rPr>
  </w:style>
  <w:style w:type="paragraph" w:customStyle="1" w:styleId="Style116">
    <w:name w:val="Style116"/>
    <w:basedOn w:val="a"/>
    <w:uiPriority w:val="99"/>
    <w:rsid w:val="00D25412"/>
    <w:rPr>
      <w:rFonts w:ascii="Palatino Linotype" w:eastAsiaTheme="minorEastAsia" w:hAnsi="Palatino Linotype" w:cstheme="minorBidi"/>
      <w:sz w:val="24"/>
      <w:szCs w:val="24"/>
    </w:rPr>
  </w:style>
  <w:style w:type="paragraph" w:customStyle="1" w:styleId="Style117">
    <w:name w:val="Style117"/>
    <w:basedOn w:val="a"/>
    <w:uiPriority w:val="99"/>
    <w:rsid w:val="00D25412"/>
    <w:rPr>
      <w:rFonts w:ascii="Palatino Linotype" w:eastAsiaTheme="minorEastAsia" w:hAnsi="Palatino Linotype" w:cstheme="minorBidi"/>
      <w:sz w:val="24"/>
      <w:szCs w:val="24"/>
    </w:rPr>
  </w:style>
  <w:style w:type="paragraph" w:customStyle="1" w:styleId="Style118">
    <w:name w:val="Style118"/>
    <w:basedOn w:val="a"/>
    <w:uiPriority w:val="99"/>
    <w:rsid w:val="00D25412"/>
    <w:rPr>
      <w:rFonts w:ascii="Palatino Linotype" w:eastAsiaTheme="minorEastAsia" w:hAnsi="Palatino Linotype" w:cstheme="minorBidi"/>
      <w:sz w:val="24"/>
      <w:szCs w:val="24"/>
    </w:rPr>
  </w:style>
  <w:style w:type="paragraph" w:customStyle="1" w:styleId="Style119">
    <w:name w:val="Style119"/>
    <w:basedOn w:val="a"/>
    <w:uiPriority w:val="99"/>
    <w:rsid w:val="00D25412"/>
    <w:rPr>
      <w:rFonts w:ascii="Palatino Linotype" w:eastAsiaTheme="minorEastAsia" w:hAnsi="Palatino Linotype" w:cstheme="minorBidi"/>
      <w:sz w:val="24"/>
      <w:szCs w:val="24"/>
    </w:rPr>
  </w:style>
  <w:style w:type="paragraph" w:customStyle="1" w:styleId="Style120">
    <w:name w:val="Style120"/>
    <w:basedOn w:val="a"/>
    <w:uiPriority w:val="99"/>
    <w:rsid w:val="00D25412"/>
    <w:rPr>
      <w:rFonts w:ascii="Palatino Linotype" w:eastAsiaTheme="minorEastAsia" w:hAnsi="Palatino Linotype" w:cstheme="minorBidi"/>
      <w:sz w:val="24"/>
      <w:szCs w:val="24"/>
    </w:rPr>
  </w:style>
  <w:style w:type="paragraph" w:customStyle="1" w:styleId="Style121">
    <w:name w:val="Style121"/>
    <w:basedOn w:val="a"/>
    <w:uiPriority w:val="99"/>
    <w:rsid w:val="00D25412"/>
    <w:rPr>
      <w:rFonts w:ascii="Palatino Linotype" w:eastAsiaTheme="minorEastAsia" w:hAnsi="Palatino Linotype" w:cstheme="minorBidi"/>
      <w:sz w:val="24"/>
      <w:szCs w:val="24"/>
    </w:rPr>
  </w:style>
  <w:style w:type="paragraph" w:customStyle="1" w:styleId="Style122">
    <w:name w:val="Style122"/>
    <w:basedOn w:val="a"/>
    <w:uiPriority w:val="99"/>
    <w:rsid w:val="00D25412"/>
    <w:rPr>
      <w:rFonts w:ascii="Palatino Linotype" w:eastAsiaTheme="minorEastAsia" w:hAnsi="Palatino Linotype" w:cstheme="minorBidi"/>
      <w:sz w:val="24"/>
      <w:szCs w:val="24"/>
    </w:rPr>
  </w:style>
  <w:style w:type="paragraph" w:customStyle="1" w:styleId="Style123">
    <w:name w:val="Style123"/>
    <w:basedOn w:val="a"/>
    <w:uiPriority w:val="99"/>
    <w:rsid w:val="00D25412"/>
    <w:rPr>
      <w:rFonts w:ascii="Palatino Linotype" w:eastAsiaTheme="minorEastAsia" w:hAnsi="Palatino Linotype" w:cstheme="minorBidi"/>
      <w:sz w:val="24"/>
      <w:szCs w:val="24"/>
    </w:rPr>
  </w:style>
  <w:style w:type="paragraph" w:customStyle="1" w:styleId="Style124">
    <w:name w:val="Style124"/>
    <w:basedOn w:val="a"/>
    <w:uiPriority w:val="99"/>
    <w:rsid w:val="00D25412"/>
    <w:rPr>
      <w:rFonts w:ascii="Palatino Linotype" w:eastAsiaTheme="minorEastAsia" w:hAnsi="Palatino Linotype" w:cstheme="minorBidi"/>
      <w:sz w:val="24"/>
      <w:szCs w:val="24"/>
    </w:rPr>
  </w:style>
  <w:style w:type="paragraph" w:customStyle="1" w:styleId="Style125">
    <w:name w:val="Style125"/>
    <w:basedOn w:val="a"/>
    <w:uiPriority w:val="99"/>
    <w:rsid w:val="00D25412"/>
    <w:rPr>
      <w:rFonts w:ascii="Palatino Linotype" w:eastAsiaTheme="minorEastAsia" w:hAnsi="Palatino Linotype" w:cstheme="minorBidi"/>
      <w:sz w:val="24"/>
      <w:szCs w:val="24"/>
    </w:rPr>
  </w:style>
  <w:style w:type="paragraph" w:customStyle="1" w:styleId="Style126">
    <w:name w:val="Style126"/>
    <w:basedOn w:val="a"/>
    <w:uiPriority w:val="99"/>
    <w:rsid w:val="00D25412"/>
    <w:rPr>
      <w:rFonts w:ascii="Palatino Linotype" w:eastAsiaTheme="minorEastAsia" w:hAnsi="Palatino Linotype" w:cstheme="minorBidi"/>
      <w:sz w:val="24"/>
      <w:szCs w:val="24"/>
    </w:rPr>
  </w:style>
  <w:style w:type="paragraph" w:customStyle="1" w:styleId="Style127">
    <w:name w:val="Style127"/>
    <w:basedOn w:val="a"/>
    <w:uiPriority w:val="99"/>
    <w:rsid w:val="00D25412"/>
    <w:rPr>
      <w:rFonts w:ascii="Palatino Linotype" w:eastAsiaTheme="minorEastAsia" w:hAnsi="Palatino Linotype" w:cstheme="minorBidi"/>
      <w:sz w:val="24"/>
      <w:szCs w:val="24"/>
    </w:rPr>
  </w:style>
  <w:style w:type="paragraph" w:customStyle="1" w:styleId="Style128">
    <w:name w:val="Style128"/>
    <w:basedOn w:val="a"/>
    <w:uiPriority w:val="99"/>
    <w:rsid w:val="00D25412"/>
    <w:rPr>
      <w:rFonts w:ascii="Palatino Linotype" w:eastAsiaTheme="minorEastAsia" w:hAnsi="Palatino Linotype" w:cstheme="minorBidi"/>
      <w:sz w:val="24"/>
      <w:szCs w:val="24"/>
    </w:rPr>
  </w:style>
  <w:style w:type="paragraph" w:customStyle="1" w:styleId="Style129">
    <w:name w:val="Style129"/>
    <w:basedOn w:val="a"/>
    <w:uiPriority w:val="99"/>
    <w:rsid w:val="00D25412"/>
    <w:rPr>
      <w:rFonts w:ascii="Palatino Linotype" w:eastAsiaTheme="minorEastAsia" w:hAnsi="Palatino Linotype" w:cstheme="minorBidi"/>
      <w:sz w:val="24"/>
      <w:szCs w:val="24"/>
    </w:rPr>
  </w:style>
  <w:style w:type="paragraph" w:customStyle="1" w:styleId="Style130">
    <w:name w:val="Style130"/>
    <w:basedOn w:val="a"/>
    <w:uiPriority w:val="99"/>
    <w:rsid w:val="00D25412"/>
    <w:rPr>
      <w:rFonts w:ascii="Palatino Linotype" w:eastAsiaTheme="minorEastAsia" w:hAnsi="Palatino Linotype" w:cstheme="minorBidi"/>
      <w:sz w:val="24"/>
      <w:szCs w:val="24"/>
    </w:rPr>
  </w:style>
  <w:style w:type="paragraph" w:customStyle="1" w:styleId="Style131">
    <w:name w:val="Style131"/>
    <w:basedOn w:val="a"/>
    <w:uiPriority w:val="99"/>
    <w:rsid w:val="00D25412"/>
    <w:rPr>
      <w:rFonts w:ascii="Palatino Linotype" w:eastAsiaTheme="minorEastAsia" w:hAnsi="Palatino Linotype" w:cstheme="minorBidi"/>
      <w:sz w:val="24"/>
      <w:szCs w:val="24"/>
    </w:rPr>
  </w:style>
  <w:style w:type="paragraph" w:customStyle="1" w:styleId="Style132">
    <w:name w:val="Style132"/>
    <w:basedOn w:val="a"/>
    <w:uiPriority w:val="99"/>
    <w:rsid w:val="00D25412"/>
    <w:rPr>
      <w:rFonts w:ascii="Palatino Linotype" w:eastAsiaTheme="minorEastAsia" w:hAnsi="Palatino Linotype" w:cstheme="minorBidi"/>
      <w:sz w:val="24"/>
      <w:szCs w:val="24"/>
    </w:rPr>
  </w:style>
  <w:style w:type="paragraph" w:customStyle="1" w:styleId="Style133">
    <w:name w:val="Style133"/>
    <w:basedOn w:val="a"/>
    <w:uiPriority w:val="99"/>
    <w:rsid w:val="00D25412"/>
    <w:rPr>
      <w:rFonts w:ascii="Palatino Linotype" w:eastAsiaTheme="minorEastAsia" w:hAnsi="Palatino Linotype" w:cstheme="minorBidi"/>
      <w:sz w:val="24"/>
      <w:szCs w:val="24"/>
    </w:rPr>
  </w:style>
  <w:style w:type="paragraph" w:customStyle="1" w:styleId="Style134">
    <w:name w:val="Style134"/>
    <w:basedOn w:val="a"/>
    <w:uiPriority w:val="99"/>
    <w:rsid w:val="00D25412"/>
    <w:rPr>
      <w:rFonts w:ascii="Palatino Linotype" w:eastAsiaTheme="minorEastAsia" w:hAnsi="Palatino Linotype" w:cstheme="minorBidi"/>
      <w:sz w:val="24"/>
      <w:szCs w:val="24"/>
    </w:rPr>
  </w:style>
  <w:style w:type="paragraph" w:customStyle="1" w:styleId="Style135">
    <w:name w:val="Style135"/>
    <w:basedOn w:val="a"/>
    <w:uiPriority w:val="99"/>
    <w:rsid w:val="00D25412"/>
    <w:rPr>
      <w:rFonts w:ascii="Palatino Linotype" w:eastAsiaTheme="minorEastAsia" w:hAnsi="Palatino Linotype" w:cstheme="minorBidi"/>
      <w:sz w:val="24"/>
      <w:szCs w:val="24"/>
    </w:rPr>
  </w:style>
  <w:style w:type="paragraph" w:customStyle="1" w:styleId="Style136">
    <w:name w:val="Style136"/>
    <w:basedOn w:val="a"/>
    <w:uiPriority w:val="99"/>
    <w:rsid w:val="00D25412"/>
    <w:rPr>
      <w:rFonts w:ascii="Palatino Linotype" w:eastAsiaTheme="minorEastAsia" w:hAnsi="Palatino Linotype" w:cstheme="minorBidi"/>
      <w:sz w:val="24"/>
      <w:szCs w:val="24"/>
    </w:rPr>
  </w:style>
  <w:style w:type="paragraph" w:customStyle="1" w:styleId="Style137">
    <w:name w:val="Style137"/>
    <w:basedOn w:val="a"/>
    <w:uiPriority w:val="99"/>
    <w:rsid w:val="00D25412"/>
    <w:rPr>
      <w:rFonts w:ascii="Palatino Linotype" w:eastAsiaTheme="minorEastAsia" w:hAnsi="Palatino Linotype" w:cstheme="minorBidi"/>
      <w:sz w:val="24"/>
      <w:szCs w:val="24"/>
    </w:rPr>
  </w:style>
  <w:style w:type="paragraph" w:customStyle="1" w:styleId="Style138">
    <w:name w:val="Style138"/>
    <w:basedOn w:val="a"/>
    <w:uiPriority w:val="99"/>
    <w:rsid w:val="00D25412"/>
    <w:rPr>
      <w:rFonts w:ascii="Palatino Linotype" w:eastAsiaTheme="minorEastAsia" w:hAnsi="Palatino Linotype" w:cstheme="minorBidi"/>
      <w:sz w:val="24"/>
      <w:szCs w:val="24"/>
    </w:rPr>
  </w:style>
  <w:style w:type="paragraph" w:customStyle="1" w:styleId="Style139">
    <w:name w:val="Style139"/>
    <w:basedOn w:val="a"/>
    <w:uiPriority w:val="99"/>
    <w:rsid w:val="00D25412"/>
    <w:rPr>
      <w:rFonts w:ascii="Palatino Linotype" w:eastAsiaTheme="minorEastAsia" w:hAnsi="Palatino Linotype" w:cstheme="minorBidi"/>
      <w:sz w:val="24"/>
      <w:szCs w:val="24"/>
    </w:rPr>
  </w:style>
  <w:style w:type="paragraph" w:customStyle="1" w:styleId="Style140">
    <w:name w:val="Style140"/>
    <w:basedOn w:val="a"/>
    <w:uiPriority w:val="99"/>
    <w:rsid w:val="00D25412"/>
    <w:rPr>
      <w:rFonts w:ascii="Palatino Linotype" w:eastAsiaTheme="minorEastAsia" w:hAnsi="Palatino Linotype" w:cstheme="minorBidi"/>
      <w:sz w:val="24"/>
      <w:szCs w:val="24"/>
    </w:rPr>
  </w:style>
  <w:style w:type="paragraph" w:customStyle="1" w:styleId="Style141">
    <w:name w:val="Style141"/>
    <w:basedOn w:val="a"/>
    <w:uiPriority w:val="99"/>
    <w:rsid w:val="00D25412"/>
    <w:rPr>
      <w:rFonts w:ascii="Palatino Linotype" w:eastAsiaTheme="minorEastAsia" w:hAnsi="Palatino Linotype" w:cstheme="minorBidi"/>
      <w:sz w:val="24"/>
      <w:szCs w:val="24"/>
    </w:rPr>
  </w:style>
  <w:style w:type="paragraph" w:customStyle="1" w:styleId="Style142">
    <w:name w:val="Style142"/>
    <w:basedOn w:val="a"/>
    <w:uiPriority w:val="99"/>
    <w:rsid w:val="00D25412"/>
    <w:rPr>
      <w:rFonts w:ascii="Palatino Linotype" w:eastAsiaTheme="minorEastAsia" w:hAnsi="Palatino Linotype" w:cstheme="minorBidi"/>
      <w:sz w:val="24"/>
      <w:szCs w:val="24"/>
    </w:rPr>
  </w:style>
  <w:style w:type="paragraph" w:customStyle="1" w:styleId="Style143">
    <w:name w:val="Style143"/>
    <w:basedOn w:val="a"/>
    <w:uiPriority w:val="99"/>
    <w:rsid w:val="00D25412"/>
    <w:rPr>
      <w:rFonts w:ascii="Palatino Linotype" w:eastAsiaTheme="minorEastAsia" w:hAnsi="Palatino Linotype" w:cstheme="minorBidi"/>
      <w:sz w:val="24"/>
      <w:szCs w:val="24"/>
    </w:rPr>
  </w:style>
  <w:style w:type="paragraph" w:customStyle="1" w:styleId="Style144">
    <w:name w:val="Style144"/>
    <w:basedOn w:val="a"/>
    <w:uiPriority w:val="99"/>
    <w:rsid w:val="00D25412"/>
    <w:rPr>
      <w:rFonts w:ascii="Palatino Linotype" w:eastAsiaTheme="minorEastAsia" w:hAnsi="Palatino Linotype" w:cstheme="minorBidi"/>
      <w:sz w:val="24"/>
      <w:szCs w:val="24"/>
    </w:rPr>
  </w:style>
  <w:style w:type="paragraph" w:customStyle="1" w:styleId="Style145">
    <w:name w:val="Style145"/>
    <w:basedOn w:val="a"/>
    <w:uiPriority w:val="99"/>
    <w:rsid w:val="00D25412"/>
    <w:rPr>
      <w:rFonts w:ascii="Palatino Linotype" w:eastAsiaTheme="minorEastAsia" w:hAnsi="Palatino Linotype" w:cstheme="minorBidi"/>
      <w:sz w:val="24"/>
      <w:szCs w:val="24"/>
    </w:rPr>
  </w:style>
  <w:style w:type="paragraph" w:customStyle="1" w:styleId="Style146">
    <w:name w:val="Style146"/>
    <w:basedOn w:val="a"/>
    <w:uiPriority w:val="99"/>
    <w:rsid w:val="00D25412"/>
    <w:rPr>
      <w:rFonts w:ascii="Palatino Linotype" w:eastAsiaTheme="minorEastAsia" w:hAnsi="Palatino Linotype" w:cstheme="minorBidi"/>
      <w:sz w:val="24"/>
      <w:szCs w:val="24"/>
    </w:rPr>
  </w:style>
  <w:style w:type="paragraph" w:customStyle="1" w:styleId="Style147">
    <w:name w:val="Style147"/>
    <w:basedOn w:val="a"/>
    <w:uiPriority w:val="99"/>
    <w:rsid w:val="00D25412"/>
    <w:rPr>
      <w:rFonts w:ascii="Palatino Linotype" w:eastAsiaTheme="minorEastAsia" w:hAnsi="Palatino Linotype" w:cstheme="minorBidi"/>
      <w:sz w:val="24"/>
      <w:szCs w:val="24"/>
    </w:rPr>
  </w:style>
  <w:style w:type="paragraph" w:customStyle="1" w:styleId="Style148">
    <w:name w:val="Style148"/>
    <w:basedOn w:val="a"/>
    <w:uiPriority w:val="99"/>
    <w:rsid w:val="00D25412"/>
    <w:rPr>
      <w:rFonts w:ascii="Palatino Linotype" w:eastAsiaTheme="minorEastAsia" w:hAnsi="Palatino Linotype" w:cstheme="minorBidi"/>
      <w:sz w:val="24"/>
      <w:szCs w:val="24"/>
    </w:rPr>
  </w:style>
  <w:style w:type="paragraph" w:customStyle="1" w:styleId="Style149">
    <w:name w:val="Style149"/>
    <w:basedOn w:val="a"/>
    <w:uiPriority w:val="99"/>
    <w:rsid w:val="00D25412"/>
    <w:rPr>
      <w:rFonts w:ascii="Palatino Linotype" w:eastAsiaTheme="minorEastAsia" w:hAnsi="Palatino Linotype" w:cstheme="minorBidi"/>
      <w:sz w:val="24"/>
      <w:szCs w:val="24"/>
    </w:rPr>
  </w:style>
  <w:style w:type="paragraph" w:customStyle="1" w:styleId="Style150">
    <w:name w:val="Style150"/>
    <w:basedOn w:val="a"/>
    <w:uiPriority w:val="99"/>
    <w:rsid w:val="00D25412"/>
    <w:rPr>
      <w:rFonts w:ascii="Palatino Linotype" w:eastAsiaTheme="minorEastAsia" w:hAnsi="Palatino Linotype" w:cstheme="minorBidi"/>
      <w:sz w:val="24"/>
      <w:szCs w:val="24"/>
    </w:rPr>
  </w:style>
  <w:style w:type="paragraph" w:customStyle="1" w:styleId="Style151">
    <w:name w:val="Style151"/>
    <w:basedOn w:val="a"/>
    <w:uiPriority w:val="99"/>
    <w:rsid w:val="00D25412"/>
    <w:rPr>
      <w:rFonts w:ascii="Palatino Linotype" w:eastAsiaTheme="minorEastAsia" w:hAnsi="Palatino Linotype" w:cstheme="minorBidi"/>
      <w:sz w:val="24"/>
      <w:szCs w:val="24"/>
    </w:rPr>
  </w:style>
  <w:style w:type="paragraph" w:customStyle="1" w:styleId="Style152">
    <w:name w:val="Style152"/>
    <w:basedOn w:val="a"/>
    <w:uiPriority w:val="99"/>
    <w:rsid w:val="00D25412"/>
    <w:rPr>
      <w:rFonts w:ascii="Palatino Linotype" w:eastAsiaTheme="minorEastAsia" w:hAnsi="Palatino Linotype" w:cstheme="minorBidi"/>
      <w:sz w:val="24"/>
      <w:szCs w:val="24"/>
    </w:rPr>
  </w:style>
  <w:style w:type="paragraph" w:customStyle="1" w:styleId="Style153">
    <w:name w:val="Style153"/>
    <w:basedOn w:val="a"/>
    <w:uiPriority w:val="99"/>
    <w:rsid w:val="00D25412"/>
    <w:rPr>
      <w:rFonts w:ascii="Palatino Linotype" w:eastAsiaTheme="minorEastAsia" w:hAnsi="Palatino Linotype" w:cstheme="minorBidi"/>
      <w:sz w:val="24"/>
      <w:szCs w:val="24"/>
    </w:rPr>
  </w:style>
  <w:style w:type="paragraph" w:customStyle="1" w:styleId="Style154">
    <w:name w:val="Style154"/>
    <w:basedOn w:val="a"/>
    <w:uiPriority w:val="99"/>
    <w:rsid w:val="00D25412"/>
    <w:rPr>
      <w:rFonts w:ascii="Palatino Linotype" w:eastAsiaTheme="minorEastAsia" w:hAnsi="Palatino Linotype" w:cstheme="minorBidi"/>
      <w:sz w:val="24"/>
      <w:szCs w:val="24"/>
    </w:rPr>
  </w:style>
  <w:style w:type="paragraph" w:customStyle="1" w:styleId="Style155">
    <w:name w:val="Style155"/>
    <w:basedOn w:val="a"/>
    <w:uiPriority w:val="99"/>
    <w:rsid w:val="00D25412"/>
    <w:rPr>
      <w:rFonts w:ascii="Palatino Linotype" w:eastAsiaTheme="minorEastAsia" w:hAnsi="Palatino Linotype" w:cstheme="minorBidi"/>
      <w:sz w:val="24"/>
      <w:szCs w:val="24"/>
    </w:rPr>
  </w:style>
  <w:style w:type="paragraph" w:customStyle="1" w:styleId="Style156">
    <w:name w:val="Style156"/>
    <w:basedOn w:val="a"/>
    <w:uiPriority w:val="99"/>
    <w:rsid w:val="00D25412"/>
    <w:rPr>
      <w:rFonts w:ascii="Palatino Linotype" w:eastAsiaTheme="minorEastAsia" w:hAnsi="Palatino Linotype" w:cstheme="minorBidi"/>
      <w:sz w:val="24"/>
      <w:szCs w:val="24"/>
    </w:rPr>
  </w:style>
  <w:style w:type="paragraph" w:customStyle="1" w:styleId="Style157">
    <w:name w:val="Style157"/>
    <w:basedOn w:val="a"/>
    <w:uiPriority w:val="99"/>
    <w:rsid w:val="00D25412"/>
    <w:rPr>
      <w:rFonts w:ascii="Palatino Linotype" w:eastAsiaTheme="minorEastAsia" w:hAnsi="Palatino Linotype" w:cstheme="minorBidi"/>
      <w:sz w:val="24"/>
      <w:szCs w:val="24"/>
    </w:rPr>
  </w:style>
  <w:style w:type="paragraph" w:customStyle="1" w:styleId="Style158">
    <w:name w:val="Style158"/>
    <w:basedOn w:val="a"/>
    <w:uiPriority w:val="99"/>
    <w:rsid w:val="00D25412"/>
    <w:rPr>
      <w:rFonts w:ascii="Palatino Linotype" w:eastAsiaTheme="minorEastAsia" w:hAnsi="Palatino Linotype" w:cstheme="minorBidi"/>
      <w:sz w:val="24"/>
      <w:szCs w:val="24"/>
    </w:rPr>
  </w:style>
  <w:style w:type="paragraph" w:customStyle="1" w:styleId="Style159">
    <w:name w:val="Style159"/>
    <w:basedOn w:val="a"/>
    <w:uiPriority w:val="99"/>
    <w:rsid w:val="00D25412"/>
    <w:rPr>
      <w:rFonts w:ascii="Palatino Linotype" w:eastAsiaTheme="minorEastAsia" w:hAnsi="Palatino Linotype" w:cstheme="minorBidi"/>
      <w:sz w:val="24"/>
      <w:szCs w:val="24"/>
    </w:rPr>
  </w:style>
  <w:style w:type="paragraph" w:customStyle="1" w:styleId="Style160">
    <w:name w:val="Style160"/>
    <w:basedOn w:val="a"/>
    <w:uiPriority w:val="99"/>
    <w:rsid w:val="00D25412"/>
    <w:rPr>
      <w:rFonts w:ascii="Palatino Linotype" w:eastAsiaTheme="minorEastAsia" w:hAnsi="Palatino Linotype" w:cstheme="minorBidi"/>
      <w:sz w:val="24"/>
      <w:szCs w:val="24"/>
    </w:rPr>
  </w:style>
  <w:style w:type="paragraph" w:customStyle="1" w:styleId="Style161">
    <w:name w:val="Style161"/>
    <w:basedOn w:val="a"/>
    <w:uiPriority w:val="99"/>
    <w:rsid w:val="00D25412"/>
    <w:rPr>
      <w:rFonts w:ascii="Palatino Linotype" w:eastAsiaTheme="minorEastAsia" w:hAnsi="Palatino Linotype" w:cstheme="minorBidi"/>
      <w:sz w:val="24"/>
      <w:szCs w:val="24"/>
    </w:rPr>
  </w:style>
  <w:style w:type="paragraph" w:customStyle="1" w:styleId="Style162">
    <w:name w:val="Style162"/>
    <w:basedOn w:val="a"/>
    <w:uiPriority w:val="99"/>
    <w:rsid w:val="00D25412"/>
    <w:rPr>
      <w:rFonts w:ascii="Palatino Linotype" w:eastAsiaTheme="minorEastAsia" w:hAnsi="Palatino Linotype" w:cstheme="minorBidi"/>
      <w:sz w:val="24"/>
      <w:szCs w:val="24"/>
    </w:rPr>
  </w:style>
  <w:style w:type="paragraph" w:customStyle="1" w:styleId="Style163">
    <w:name w:val="Style163"/>
    <w:basedOn w:val="a"/>
    <w:uiPriority w:val="99"/>
    <w:rsid w:val="00D25412"/>
    <w:rPr>
      <w:rFonts w:ascii="Palatino Linotype" w:eastAsiaTheme="minorEastAsia" w:hAnsi="Palatino Linotype" w:cstheme="minorBidi"/>
      <w:sz w:val="24"/>
      <w:szCs w:val="24"/>
    </w:rPr>
  </w:style>
  <w:style w:type="paragraph" w:customStyle="1" w:styleId="Style164">
    <w:name w:val="Style164"/>
    <w:basedOn w:val="a"/>
    <w:uiPriority w:val="99"/>
    <w:rsid w:val="00D25412"/>
    <w:rPr>
      <w:rFonts w:ascii="Palatino Linotype" w:eastAsiaTheme="minorEastAsia" w:hAnsi="Palatino Linotype" w:cstheme="minorBidi"/>
      <w:sz w:val="24"/>
      <w:szCs w:val="24"/>
    </w:rPr>
  </w:style>
  <w:style w:type="paragraph" w:customStyle="1" w:styleId="Style165">
    <w:name w:val="Style165"/>
    <w:basedOn w:val="a"/>
    <w:uiPriority w:val="99"/>
    <w:rsid w:val="00D25412"/>
    <w:rPr>
      <w:rFonts w:ascii="Palatino Linotype" w:eastAsiaTheme="minorEastAsia" w:hAnsi="Palatino Linotype" w:cstheme="minorBidi"/>
      <w:sz w:val="24"/>
      <w:szCs w:val="24"/>
    </w:rPr>
  </w:style>
  <w:style w:type="paragraph" w:customStyle="1" w:styleId="Style166">
    <w:name w:val="Style166"/>
    <w:basedOn w:val="a"/>
    <w:uiPriority w:val="99"/>
    <w:rsid w:val="00D25412"/>
    <w:rPr>
      <w:rFonts w:ascii="Palatino Linotype" w:eastAsiaTheme="minorEastAsia" w:hAnsi="Palatino Linotype" w:cstheme="minorBidi"/>
      <w:sz w:val="24"/>
      <w:szCs w:val="24"/>
    </w:rPr>
  </w:style>
  <w:style w:type="paragraph" w:customStyle="1" w:styleId="Style167">
    <w:name w:val="Style167"/>
    <w:basedOn w:val="a"/>
    <w:uiPriority w:val="99"/>
    <w:rsid w:val="00D25412"/>
    <w:rPr>
      <w:rFonts w:ascii="Palatino Linotype" w:eastAsiaTheme="minorEastAsia" w:hAnsi="Palatino Linotype" w:cstheme="minorBidi"/>
      <w:sz w:val="24"/>
      <w:szCs w:val="24"/>
    </w:rPr>
  </w:style>
  <w:style w:type="paragraph" w:customStyle="1" w:styleId="Style168">
    <w:name w:val="Style168"/>
    <w:basedOn w:val="a"/>
    <w:uiPriority w:val="99"/>
    <w:rsid w:val="00D25412"/>
    <w:rPr>
      <w:rFonts w:ascii="Palatino Linotype" w:eastAsiaTheme="minorEastAsia" w:hAnsi="Palatino Linotype" w:cstheme="minorBidi"/>
      <w:sz w:val="24"/>
      <w:szCs w:val="24"/>
    </w:rPr>
  </w:style>
  <w:style w:type="paragraph" w:customStyle="1" w:styleId="Style169">
    <w:name w:val="Style169"/>
    <w:basedOn w:val="a"/>
    <w:uiPriority w:val="99"/>
    <w:rsid w:val="00D25412"/>
    <w:rPr>
      <w:rFonts w:ascii="Palatino Linotype" w:eastAsiaTheme="minorEastAsia" w:hAnsi="Palatino Linotype" w:cstheme="minorBidi"/>
      <w:sz w:val="24"/>
      <w:szCs w:val="24"/>
    </w:rPr>
  </w:style>
  <w:style w:type="paragraph" w:customStyle="1" w:styleId="Style170">
    <w:name w:val="Style170"/>
    <w:basedOn w:val="a"/>
    <w:uiPriority w:val="99"/>
    <w:rsid w:val="00D25412"/>
    <w:rPr>
      <w:rFonts w:ascii="Palatino Linotype" w:eastAsiaTheme="minorEastAsia" w:hAnsi="Palatino Linotype" w:cstheme="minorBidi"/>
      <w:sz w:val="24"/>
      <w:szCs w:val="24"/>
    </w:rPr>
  </w:style>
  <w:style w:type="paragraph" w:customStyle="1" w:styleId="Style171">
    <w:name w:val="Style171"/>
    <w:basedOn w:val="a"/>
    <w:uiPriority w:val="99"/>
    <w:rsid w:val="00D25412"/>
    <w:rPr>
      <w:rFonts w:ascii="Palatino Linotype" w:eastAsiaTheme="minorEastAsia" w:hAnsi="Palatino Linotype" w:cstheme="minorBidi"/>
      <w:sz w:val="24"/>
      <w:szCs w:val="24"/>
    </w:rPr>
  </w:style>
  <w:style w:type="paragraph" w:customStyle="1" w:styleId="Style172">
    <w:name w:val="Style172"/>
    <w:basedOn w:val="a"/>
    <w:uiPriority w:val="99"/>
    <w:rsid w:val="00D25412"/>
    <w:rPr>
      <w:rFonts w:ascii="Palatino Linotype" w:eastAsiaTheme="minorEastAsia" w:hAnsi="Palatino Linotype" w:cstheme="minorBidi"/>
      <w:sz w:val="24"/>
      <w:szCs w:val="24"/>
    </w:rPr>
  </w:style>
  <w:style w:type="paragraph" w:customStyle="1" w:styleId="Style173">
    <w:name w:val="Style173"/>
    <w:basedOn w:val="a"/>
    <w:uiPriority w:val="99"/>
    <w:rsid w:val="00D25412"/>
    <w:rPr>
      <w:rFonts w:ascii="Palatino Linotype" w:eastAsiaTheme="minorEastAsia" w:hAnsi="Palatino Linotype" w:cstheme="minorBidi"/>
      <w:sz w:val="24"/>
      <w:szCs w:val="24"/>
    </w:rPr>
  </w:style>
  <w:style w:type="paragraph" w:customStyle="1" w:styleId="Style174">
    <w:name w:val="Style174"/>
    <w:basedOn w:val="a"/>
    <w:uiPriority w:val="99"/>
    <w:rsid w:val="00D25412"/>
    <w:rPr>
      <w:rFonts w:ascii="Palatino Linotype" w:eastAsiaTheme="minorEastAsia" w:hAnsi="Palatino Linotype" w:cstheme="minorBidi"/>
      <w:sz w:val="24"/>
      <w:szCs w:val="24"/>
    </w:rPr>
  </w:style>
  <w:style w:type="paragraph" w:customStyle="1" w:styleId="Style175">
    <w:name w:val="Style175"/>
    <w:basedOn w:val="a"/>
    <w:uiPriority w:val="99"/>
    <w:rsid w:val="00D25412"/>
    <w:rPr>
      <w:rFonts w:ascii="Palatino Linotype" w:eastAsiaTheme="minorEastAsia" w:hAnsi="Palatino Linotype" w:cstheme="minorBidi"/>
      <w:sz w:val="24"/>
      <w:szCs w:val="24"/>
    </w:rPr>
  </w:style>
  <w:style w:type="paragraph" w:customStyle="1" w:styleId="Style176">
    <w:name w:val="Style176"/>
    <w:basedOn w:val="a"/>
    <w:uiPriority w:val="99"/>
    <w:rsid w:val="00D25412"/>
    <w:rPr>
      <w:rFonts w:ascii="Palatino Linotype" w:eastAsiaTheme="minorEastAsia" w:hAnsi="Palatino Linotype" w:cstheme="minorBidi"/>
      <w:sz w:val="24"/>
      <w:szCs w:val="24"/>
    </w:rPr>
  </w:style>
  <w:style w:type="paragraph" w:customStyle="1" w:styleId="Style177">
    <w:name w:val="Style177"/>
    <w:basedOn w:val="a"/>
    <w:uiPriority w:val="99"/>
    <w:rsid w:val="00D25412"/>
    <w:rPr>
      <w:rFonts w:ascii="Palatino Linotype" w:eastAsiaTheme="minorEastAsia" w:hAnsi="Palatino Linotype" w:cstheme="minorBidi"/>
      <w:sz w:val="24"/>
      <w:szCs w:val="24"/>
    </w:rPr>
  </w:style>
  <w:style w:type="paragraph" w:customStyle="1" w:styleId="Style178">
    <w:name w:val="Style178"/>
    <w:basedOn w:val="a"/>
    <w:uiPriority w:val="99"/>
    <w:rsid w:val="00D25412"/>
    <w:rPr>
      <w:rFonts w:ascii="Palatino Linotype" w:eastAsiaTheme="minorEastAsia" w:hAnsi="Palatino Linotype" w:cstheme="minorBidi"/>
      <w:sz w:val="24"/>
      <w:szCs w:val="24"/>
    </w:rPr>
  </w:style>
  <w:style w:type="paragraph" w:customStyle="1" w:styleId="Style179">
    <w:name w:val="Style179"/>
    <w:basedOn w:val="a"/>
    <w:uiPriority w:val="99"/>
    <w:rsid w:val="00D25412"/>
    <w:rPr>
      <w:rFonts w:ascii="Palatino Linotype" w:eastAsiaTheme="minorEastAsia" w:hAnsi="Palatino Linotype" w:cstheme="minorBidi"/>
      <w:sz w:val="24"/>
      <w:szCs w:val="24"/>
    </w:rPr>
  </w:style>
  <w:style w:type="paragraph" w:customStyle="1" w:styleId="Style180">
    <w:name w:val="Style180"/>
    <w:basedOn w:val="a"/>
    <w:uiPriority w:val="99"/>
    <w:rsid w:val="00D25412"/>
    <w:rPr>
      <w:rFonts w:ascii="Palatino Linotype" w:eastAsiaTheme="minorEastAsia" w:hAnsi="Palatino Linotype" w:cstheme="minorBidi"/>
      <w:sz w:val="24"/>
      <w:szCs w:val="24"/>
    </w:rPr>
  </w:style>
  <w:style w:type="paragraph" w:customStyle="1" w:styleId="Style181">
    <w:name w:val="Style181"/>
    <w:basedOn w:val="a"/>
    <w:uiPriority w:val="99"/>
    <w:rsid w:val="00D25412"/>
    <w:rPr>
      <w:rFonts w:ascii="Palatino Linotype" w:eastAsiaTheme="minorEastAsia" w:hAnsi="Palatino Linotype" w:cstheme="minorBidi"/>
      <w:sz w:val="24"/>
      <w:szCs w:val="24"/>
    </w:rPr>
  </w:style>
  <w:style w:type="paragraph" w:customStyle="1" w:styleId="Style182">
    <w:name w:val="Style182"/>
    <w:basedOn w:val="a"/>
    <w:uiPriority w:val="99"/>
    <w:rsid w:val="00D25412"/>
    <w:rPr>
      <w:rFonts w:ascii="Palatino Linotype" w:eastAsiaTheme="minorEastAsia" w:hAnsi="Palatino Linotype" w:cstheme="minorBidi"/>
      <w:sz w:val="24"/>
      <w:szCs w:val="24"/>
    </w:rPr>
  </w:style>
  <w:style w:type="paragraph" w:customStyle="1" w:styleId="Style183">
    <w:name w:val="Style183"/>
    <w:basedOn w:val="a"/>
    <w:uiPriority w:val="99"/>
    <w:rsid w:val="00D25412"/>
    <w:rPr>
      <w:rFonts w:ascii="Palatino Linotype" w:eastAsiaTheme="minorEastAsia" w:hAnsi="Palatino Linotype" w:cstheme="minorBidi"/>
      <w:sz w:val="24"/>
      <w:szCs w:val="24"/>
    </w:rPr>
  </w:style>
  <w:style w:type="paragraph" w:customStyle="1" w:styleId="Style184">
    <w:name w:val="Style184"/>
    <w:basedOn w:val="a"/>
    <w:uiPriority w:val="99"/>
    <w:rsid w:val="00D25412"/>
    <w:rPr>
      <w:rFonts w:ascii="Palatino Linotype" w:eastAsiaTheme="minorEastAsia" w:hAnsi="Palatino Linotype" w:cstheme="minorBidi"/>
      <w:sz w:val="24"/>
      <w:szCs w:val="24"/>
    </w:rPr>
  </w:style>
  <w:style w:type="paragraph" w:customStyle="1" w:styleId="Style185">
    <w:name w:val="Style185"/>
    <w:basedOn w:val="a"/>
    <w:uiPriority w:val="99"/>
    <w:rsid w:val="00D25412"/>
    <w:rPr>
      <w:rFonts w:ascii="Palatino Linotype" w:eastAsiaTheme="minorEastAsia" w:hAnsi="Palatino Linotype" w:cstheme="minorBidi"/>
      <w:sz w:val="24"/>
      <w:szCs w:val="24"/>
    </w:rPr>
  </w:style>
  <w:style w:type="paragraph" w:customStyle="1" w:styleId="Style186">
    <w:name w:val="Style186"/>
    <w:basedOn w:val="a"/>
    <w:uiPriority w:val="99"/>
    <w:rsid w:val="00D25412"/>
    <w:rPr>
      <w:rFonts w:ascii="Palatino Linotype" w:eastAsiaTheme="minorEastAsia" w:hAnsi="Palatino Linotype" w:cstheme="minorBidi"/>
      <w:sz w:val="24"/>
      <w:szCs w:val="24"/>
    </w:rPr>
  </w:style>
  <w:style w:type="paragraph" w:customStyle="1" w:styleId="Style187">
    <w:name w:val="Style187"/>
    <w:basedOn w:val="a"/>
    <w:uiPriority w:val="99"/>
    <w:rsid w:val="00D25412"/>
    <w:rPr>
      <w:rFonts w:ascii="Palatino Linotype" w:eastAsiaTheme="minorEastAsia" w:hAnsi="Palatino Linotype" w:cstheme="minorBidi"/>
      <w:sz w:val="24"/>
      <w:szCs w:val="24"/>
    </w:rPr>
  </w:style>
  <w:style w:type="paragraph" w:customStyle="1" w:styleId="Style188">
    <w:name w:val="Style188"/>
    <w:basedOn w:val="a"/>
    <w:uiPriority w:val="99"/>
    <w:rsid w:val="00D25412"/>
    <w:rPr>
      <w:rFonts w:ascii="Palatino Linotype" w:eastAsiaTheme="minorEastAsia" w:hAnsi="Palatino Linotype" w:cstheme="minorBidi"/>
      <w:sz w:val="24"/>
      <w:szCs w:val="24"/>
    </w:rPr>
  </w:style>
  <w:style w:type="paragraph" w:customStyle="1" w:styleId="Style189">
    <w:name w:val="Style189"/>
    <w:basedOn w:val="a"/>
    <w:uiPriority w:val="99"/>
    <w:rsid w:val="00D25412"/>
    <w:rPr>
      <w:rFonts w:ascii="Palatino Linotype" w:eastAsiaTheme="minorEastAsia" w:hAnsi="Palatino Linotype" w:cstheme="minorBidi"/>
      <w:sz w:val="24"/>
      <w:szCs w:val="24"/>
    </w:rPr>
  </w:style>
  <w:style w:type="paragraph" w:customStyle="1" w:styleId="Style190">
    <w:name w:val="Style190"/>
    <w:basedOn w:val="a"/>
    <w:uiPriority w:val="99"/>
    <w:rsid w:val="00D25412"/>
    <w:rPr>
      <w:rFonts w:ascii="Palatino Linotype" w:eastAsiaTheme="minorEastAsia" w:hAnsi="Palatino Linotype" w:cstheme="minorBidi"/>
      <w:sz w:val="24"/>
      <w:szCs w:val="24"/>
    </w:rPr>
  </w:style>
  <w:style w:type="paragraph" w:customStyle="1" w:styleId="Style191">
    <w:name w:val="Style191"/>
    <w:basedOn w:val="a"/>
    <w:uiPriority w:val="99"/>
    <w:rsid w:val="00D25412"/>
    <w:rPr>
      <w:rFonts w:ascii="Palatino Linotype" w:eastAsiaTheme="minorEastAsia" w:hAnsi="Palatino Linotype" w:cstheme="minorBidi"/>
      <w:sz w:val="24"/>
      <w:szCs w:val="24"/>
    </w:rPr>
  </w:style>
  <w:style w:type="paragraph" w:customStyle="1" w:styleId="Style192">
    <w:name w:val="Style192"/>
    <w:basedOn w:val="a"/>
    <w:uiPriority w:val="99"/>
    <w:rsid w:val="00D25412"/>
    <w:rPr>
      <w:rFonts w:ascii="Palatino Linotype" w:eastAsiaTheme="minorEastAsia" w:hAnsi="Palatino Linotype" w:cstheme="minorBidi"/>
      <w:sz w:val="24"/>
      <w:szCs w:val="24"/>
    </w:rPr>
  </w:style>
  <w:style w:type="paragraph" w:customStyle="1" w:styleId="Style193">
    <w:name w:val="Style193"/>
    <w:basedOn w:val="a"/>
    <w:uiPriority w:val="99"/>
    <w:rsid w:val="00D25412"/>
    <w:rPr>
      <w:rFonts w:ascii="Palatino Linotype" w:eastAsiaTheme="minorEastAsia" w:hAnsi="Palatino Linotype" w:cstheme="minorBidi"/>
      <w:sz w:val="24"/>
      <w:szCs w:val="24"/>
    </w:rPr>
  </w:style>
  <w:style w:type="paragraph" w:customStyle="1" w:styleId="Style194">
    <w:name w:val="Style194"/>
    <w:basedOn w:val="a"/>
    <w:uiPriority w:val="99"/>
    <w:rsid w:val="00D25412"/>
    <w:rPr>
      <w:rFonts w:ascii="Palatino Linotype" w:eastAsiaTheme="minorEastAsia" w:hAnsi="Palatino Linotype" w:cstheme="minorBidi"/>
      <w:sz w:val="24"/>
      <w:szCs w:val="24"/>
    </w:rPr>
  </w:style>
  <w:style w:type="paragraph" w:customStyle="1" w:styleId="Style195">
    <w:name w:val="Style195"/>
    <w:basedOn w:val="a"/>
    <w:uiPriority w:val="99"/>
    <w:rsid w:val="00D25412"/>
    <w:rPr>
      <w:rFonts w:ascii="Palatino Linotype" w:eastAsiaTheme="minorEastAsia" w:hAnsi="Palatino Linotype" w:cstheme="minorBidi"/>
      <w:sz w:val="24"/>
      <w:szCs w:val="24"/>
    </w:rPr>
  </w:style>
  <w:style w:type="paragraph" w:customStyle="1" w:styleId="Style196">
    <w:name w:val="Style196"/>
    <w:basedOn w:val="a"/>
    <w:uiPriority w:val="99"/>
    <w:rsid w:val="00D25412"/>
    <w:rPr>
      <w:rFonts w:ascii="Palatino Linotype" w:eastAsiaTheme="minorEastAsia" w:hAnsi="Palatino Linotype" w:cstheme="minorBidi"/>
      <w:sz w:val="24"/>
      <w:szCs w:val="24"/>
    </w:rPr>
  </w:style>
  <w:style w:type="paragraph" w:customStyle="1" w:styleId="Style197">
    <w:name w:val="Style197"/>
    <w:basedOn w:val="a"/>
    <w:uiPriority w:val="99"/>
    <w:rsid w:val="00D25412"/>
    <w:rPr>
      <w:rFonts w:ascii="Palatino Linotype" w:eastAsiaTheme="minorEastAsia" w:hAnsi="Palatino Linotype" w:cstheme="minorBidi"/>
      <w:sz w:val="24"/>
      <w:szCs w:val="24"/>
    </w:rPr>
  </w:style>
  <w:style w:type="paragraph" w:customStyle="1" w:styleId="Style198">
    <w:name w:val="Style198"/>
    <w:basedOn w:val="a"/>
    <w:uiPriority w:val="99"/>
    <w:rsid w:val="00D25412"/>
    <w:rPr>
      <w:rFonts w:ascii="Palatino Linotype" w:eastAsiaTheme="minorEastAsia" w:hAnsi="Palatino Linotype" w:cstheme="minorBidi"/>
      <w:sz w:val="24"/>
      <w:szCs w:val="24"/>
    </w:rPr>
  </w:style>
  <w:style w:type="paragraph" w:customStyle="1" w:styleId="Style199">
    <w:name w:val="Style199"/>
    <w:basedOn w:val="a"/>
    <w:uiPriority w:val="99"/>
    <w:rsid w:val="00D25412"/>
    <w:rPr>
      <w:rFonts w:ascii="Palatino Linotype" w:eastAsiaTheme="minorEastAsia" w:hAnsi="Palatino Linotype" w:cstheme="minorBidi"/>
      <w:sz w:val="24"/>
      <w:szCs w:val="24"/>
    </w:rPr>
  </w:style>
  <w:style w:type="paragraph" w:customStyle="1" w:styleId="Style200">
    <w:name w:val="Style200"/>
    <w:basedOn w:val="a"/>
    <w:uiPriority w:val="99"/>
    <w:rsid w:val="00D25412"/>
    <w:rPr>
      <w:rFonts w:ascii="Palatino Linotype" w:eastAsiaTheme="minorEastAsia" w:hAnsi="Palatino Linotype" w:cstheme="minorBidi"/>
      <w:sz w:val="24"/>
      <w:szCs w:val="24"/>
    </w:rPr>
  </w:style>
  <w:style w:type="paragraph" w:customStyle="1" w:styleId="Style201">
    <w:name w:val="Style201"/>
    <w:basedOn w:val="a"/>
    <w:uiPriority w:val="99"/>
    <w:rsid w:val="00D25412"/>
    <w:rPr>
      <w:rFonts w:ascii="Palatino Linotype" w:eastAsiaTheme="minorEastAsia" w:hAnsi="Palatino Linotype" w:cstheme="minorBidi"/>
      <w:sz w:val="24"/>
      <w:szCs w:val="24"/>
    </w:rPr>
  </w:style>
  <w:style w:type="paragraph" w:customStyle="1" w:styleId="Style202">
    <w:name w:val="Style202"/>
    <w:basedOn w:val="a"/>
    <w:uiPriority w:val="99"/>
    <w:rsid w:val="00D25412"/>
    <w:rPr>
      <w:rFonts w:ascii="Palatino Linotype" w:eastAsiaTheme="minorEastAsia" w:hAnsi="Palatino Linotype" w:cstheme="minorBidi"/>
      <w:sz w:val="24"/>
      <w:szCs w:val="24"/>
    </w:rPr>
  </w:style>
  <w:style w:type="character" w:customStyle="1" w:styleId="FontStyle204">
    <w:name w:val="Font Style204"/>
    <w:basedOn w:val="a0"/>
    <w:uiPriority w:val="99"/>
    <w:rsid w:val="00D25412"/>
    <w:rPr>
      <w:rFonts w:ascii="Palatino Linotype" w:hAnsi="Palatino Linotype" w:cs="Palatino Linotype"/>
      <w:b/>
      <w:bCs/>
      <w:color w:val="000000"/>
      <w:sz w:val="38"/>
      <w:szCs w:val="38"/>
    </w:rPr>
  </w:style>
  <w:style w:type="character" w:customStyle="1" w:styleId="FontStyle205">
    <w:name w:val="Font Style205"/>
    <w:basedOn w:val="a0"/>
    <w:uiPriority w:val="99"/>
    <w:rsid w:val="00D25412"/>
    <w:rPr>
      <w:rFonts w:ascii="Palatino Linotype" w:hAnsi="Palatino Linotype" w:cs="Palatino Linotype"/>
      <w:b/>
      <w:bCs/>
      <w:color w:val="000000"/>
      <w:sz w:val="28"/>
      <w:szCs w:val="28"/>
    </w:rPr>
  </w:style>
  <w:style w:type="character" w:customStyle="1" w:styleId="FontStyle206">
    <w:name w:val="Font Style206"/>
    <w:basedOn w:val="a0"/>
    <w:uiPriority w:val="99"/>
    <w:rsid w:val="00D25412"/>
    <w:rPr>
      <w:rFonts w:ascii="Palatino Linotype" w:hAnsi="Palatino Linotype" w:cs="Palatino Linotype"/>
      <w:b/>
      <w:bCs/>
      <w:color w:val="000000"/>
      <w:sz w:val="16"/>
      <w:szCs w:val="16"/>
    </w:rPr>
  </w:style>
  <w:style w:type="character" w:customStyle="1" w:styleId="FontStyle207">
    <w:name w:val="Font Style207"/>
    <w:basedOn w:val="a0"/>
    <w:uiPriority w:val="99"/>
    <w:rsid w:val="00D25412"/>
    <w:rPr>
      <w:rFonts w:ascii="Palatino Linotype" w:hAnsi="Palatino Linotype" w:cs="Palatino Linotype"/>
      <w:b/>
      <w:bCs/>
      <w:color w:val="000000"/>
      <w:sz w:val="16"/>
      <w:szCs w:val="16"/>
    </w:rPr>
  </w:style>
  <w:style w:type="character" w:customStyle="1" w:styleId="FontStyle208">
    <w:name w:val="Font Style208"/>
    <w:basedOn w:val="a0"/>
    <w:uiPriority w:val="99"/>
    <w:rsid w:val="00D25412"/>
    <w:rPr>
      <w:rFonts w:ascii="Palatino Linotype" w:hAnsi="Palatino Linotype" w:cs="Palatino Linotype"/>
      <w:b/>
      <w:bCs/>
      <w:color w:val="000000"/>
      <w:sz w:val="14"/>
      <w:szCs w:val="14"/>
    </w:rPr>
  </w:style>
  <w:style w:type="character" w:customStyle="1" w:styleId="FontStyle209">
    <w:name w:val="Font Style209"/>
    <w:basedOn w:val="a0"/>
    <w:uiPriority w:val="99"/>
    <w:rsid w:val="00D25412"/>
    <w:rPr>
      <w:rFonts w:ascii="Palatino Linotype" w:hAnsi="Palatino Linotype" w:cs="Palatino Linotype"/>
      <w:color w:val="000000"/>
      <w:sz w:val="26"/>
      <w:szCs w:val="26"/>
    </w:rPr>
  </w:style>
  <w:style w:type="character" w:customStyle="1" w:styleId="FontStyle213">
    <w:name w:val="Font Style213"/>
    <w:basedOn w:val="a0"/>
    <w:uiPriority w:val="99"/>
    <w:rsid w:val="00D25412"/>
    <w:rPr>
      <w:rFonts w:ascii="Georgia" w:hAnsi="Georgia" w:cs="Georgia"/>
      <w:b/>
      <w:bCs/>
      <w:color w:val="000000"/>
      <w:spacing w:val="10"/>
      <w:sz w:val="12"/>
      <w:szCs w:val="12"/>
    </w:rPr>
  </w:style>
  <w:style w:type="character" w:customStyle="1" w:styleId="FontStyle214">
    <w:name w:val="Font Style214"/>
    <w:basedOn w:val="a0"/>
    <w:uiPriority w:val="99"/>
    <w:rsid w:val="00D25412"/>
    <w:rPr>
      <w:rFonts w:ascii="Palatino Linotype" w:hAnsi="Palatino Linotype" w:cs="Palatino Linotype"/>
      <w:b/>
      <w:bCs/>
      <w:smallCaps/>
      <w:color w:val="000000"/>
      <w:spacing w:val="20"/>
      <w:sz w:val="12"/>
      <w:szCs w:val="12"/>
    </w:rPr>
  </w:style>
  <w:style w:type="character" w:customStyle="1" w:styleId="FontStyle215">
    <w:name w:val="Font Style215"/>
    <w:basedOn w:val="a0"/>
    <w:uiPriority w:val="99"/>
    <w:rsid w:val="00D25412"/>
    <w:rPr>
      <w:rFonts w:ascii="MS Gothic" w:eastAsia="MS Gothic" w:cs="MS Gothic"/>
      <w:color w:val="000000"/>
      <w:sz w:val="12"/>
      <w:szCs w:val="12"/>
    </w:rPr>
  </w:style>
  <w:style w:type="character" w:customStyle="1" w:styleId="FontStyle216">
    <w:name w:val="Font Style216"/>
    <w:basedOn w:val="a0"/>
    <w:uiPriority w:val="99"/>
    <w:rsid w:val="00D25412"/>
    <w:rPr>
      <w:rFonts w:ascii="Impact" w:hAnsi="Impact" w:cs="Impact"/>
      <w:color w:val="000000"/>
      <w:spacing w:val="30"/>
      <w:sz w:val="12"/>
      <w:szCs w:val="12"/>
    </w:rPr>
  </w:style>
  <w:style w:type="character" w:customStyle="1" w:styleId="FontStyle217">
    <w:name w:val="Font Style217"/>
    <w:basedOn w:val="a0"/>
    <w:uiPriority w:val="99"/>
    <w:rsid w:val="00D25412"/>
    <w:rPr>
      <w:rFonts w:ascii="Palatino Linotype" w:hAnsi="Palatino Linotype" w:cs="Palatino Linotype"/>
      <w:b/>
      <w:bCs/>
      <w:color w:val="000000"/>
      <w:sz w:val="18"/>
      <w:szCs w:val="18"/>
    </w:rPr>
  </w:style>
  <w:style w:type="character" w:customStyle="1" w:styleId="FontStyle218">
    <w:name w:val="Font Style218"/>
    <w:basedOn w:val="a0"/>
    <w:uiPriority w:val="99"/>
    <w:rsid w:val="00D25412"/>
    <w:rPr>
      <w:rFonts w:ascii="Palatino Linotype" w:hAnsi="Palatino Linotype" w:cs="Palatino Linotype"/>
      <w:b/>
      <w:bCs/>
      <w:i/>
      <w:iCs/>
      <w:color w:val="000000"/>
      <w:sz w:val="20"/>
      <w:szCs w:val="20"/>
    </w:rPr>
  </w:style>
  <w:style w:type="character" w:customStyle="1" w:styleId="FontStyle221">
    <w:name w:val="Font Style221"/>
    <w:basedOn w:val="a0"/>
    <w:uiPriority w:val="99"/>
    <w:rsid w:val="00D25412"/>
    <w:rPr>
      <w:rFonts w:ascii="Palatino Linotype" w:hAnsi="Palatino Linotype" w:cs="Palatino Linotype"/>
      <w:color w:val="000000"/>
      <w:spacing w:val="10"/>
      <w:sz w:val="12"/>
      <w:szCs w:val="12"/>
    </w:rPr>
  </w:style>
  <w:style w:type="character" w:customStyle="1" w:styleId="FontStyle223">
    <w:name w:val="Font Style223"/>
    <w:basedOn w:val="a0"/>
    <w:uiPriority w:val="99"/>
    <w:rsid w:val="00D25412"/>
    <w:rPr>
      <w:rFonts w:ascii="Palatino Linotype" w:hAnsi="Palatino Linotype" w:cs="Palatino Linotype"/>
      <w:color w:val="000000"/>
      <w:sz w:val="16"/>
      <w:szCs w:val="16"/>
    </w:rPr>
  </w:style>
  <w:style w:type="character" w:customStyle="1" w:styleId="FontStyle225">
    <w:name w:val="Font Style225"/>
    <w:basedOn w:val="a0"/>
    <w:uiPriority w:val="99"/>
    <w:rsid w:val="00D25412"/>
    <w:rPr>
      <w:rFonts w:ascii="Palatino Linotype" w:hAnsi="Palatino Linotype" w:cs="Palatino Linotype"/>
      <w:i/>
      <w:iCs/>
      <w:color w:val="000000"/>
      <w:spacing w:val="20"/>
      <w:sz w:val="30"/>
      <w:szCs w:val="30"/>
    </w:rPr>
  </w:style>
  <w:style w:type="character" w:customStyle="1" w:styleId="FontStyle226">
    <w:name w:val="Font Style226"/>
    <w:basedOn w:val="a0"/>
    <w:uiPriority w:val="99"/>
    <w:rsid w:val="00D25412"/>
    <w:rPr>
      <w:rFonts w:ascii="Palatino Linotype" w:hAnsi="Palatino Linotype" w:cs="Palatino Linotype"/>
      <w:color w:val="000000"/>
      <w:sz w:val="18"/>
      <w:szCs w:val="18"/>
    </w:rPr>
  </w:style>
  <w:style w:type="character" w:customStyle="1" w:styleId="FontStyle227">
    <w:name w:val="Font Style227"/>
    <w:basedOn w:val="a0"/>
    <w:uiPriority w:val="99"/>
    <w:rsid w:val="00D25412"/>
    <w:rPr>
      <w:rFonts w:ascii="Candara" w:hAnsi="Candara" w:cs="Candara"/>
      <w:b/>
      <w:bCs/>
      <w:i/>
      <w:iCs/>
      <w:color w:val="000000"/>
      <w:spacing w:val="-20"/>
      <w:sz w:val="18"/>
      <w:szCs w:val="18"/>
    </w:rPr>
  </w:style>
  <w:style w:type="character" w:customStyle="1" w:styleId="FontStyle228">
    <w:name w:val="Font Style228"/>
    <w:basedOn w:val="a0"/>
    <w:uiPriority w:val="99"/>
    <w:rsid w:val="00D25412"/>
    <w:rPr>
      <w:rFonts w:ascii="Candara" w:hAnsi="Candara" w:cs="Candara"/>
      <w:b/>
      <w:bCs/>
      <w:color w:val="000000"/>
      <w:spacing w:val="-20"/>
      <w:sz w:val="16"/>
      <w:szCs w:val="16"/>
    </w:rPr>
  </w:style>
  <w:style w:type="character" w:customStyle="1" w:styleId="FontStyle229">
    <w:name w:val="Font Style229"/>
    <w:basedOn w:val="a0"/>
    <w:uiPriority w:val="99"/>
    <w:rsid w:val="00D25412"/>
    <w:rPr>
      <w:rFonts w:ascii="Courier New" w:hAnsi="Courier New" w:cs="Courier New"/>
      <w:b/>
      <w:bCs/>
      <w:color w:val="000000"/>
      <w:sz w:val="8"/>
      <w:szCs w:val="8"/>
    </w:rPr>
  </w:style>
  <w:style w:type="character" w:customStyle="1" w:styleId="FontStyle230">
    <w:name w:val="Font Style230"/>
    <w:basedOn w:val="a0"/>
    <w:uiPriority w:val="99"/>
    <w:rsid w:val="00D25412"/>
    <w:rPr>
      <w:rFonts w:ascii="Times New Roman" w:hAnsi="Times New Roman" w:cs="Times New Roman"/>
      <w:b/>
      <w:bCs/>
      <w:smallCaps/>
      <w:color w:val="000000"/>
      <w:sz w:val="22"/>
      <w:szCs w:val="22"/>
    </w:rPr>
  </w:style>
  <w:style w:type="character" w:customStyle="1" w:styleId="FontStyle231">
    <w:name w:val="Font Style231"/>
    <w:basedOn w:val="a0"/>
    <w:uiPriority w:val="99"/>
    <w:rsid w:val="00D25412"/>
    <w:rPr>
      <w:rFonts w:ascii="Palatino Linotype" w:hAnsi="Palatino Linotype" w:cs="Palatino Linotype"/>
      <w:b/>
      <w:bCs/>
      <w:i/>
      <w:iCs/>
      <w:color w:val="000000"/>
      <w:sz w:val="16"/>
      <w:szCs w:val="16"/>
    </w:rPr>
  </w:style>
  <w:style w:type="character" w:customStyle="1" w:styleId="FontStyle232">
    <w:name w:val="Font Style232"/>
    <w:basedOn w:val="a0"/>
    <w:uiPriority w:val="99"/>
    <w:rsid w:val="00D25412"/>
    <w:rPr>
      <w:rFonts w:ascii="Georgia" w:hAnsi="Georgia" w:cs="Georgia"/>
      <w:b/>
      <w:bCs/>
      <w:i/>
      <w:iCs/>
      <w:color w:val="000000"/>
      <w:sz w:val="8"/>
      <w:szCs w:val="8"/>
    </w:rPr>
  </w:style>
  <w:style w:type="character" w:customStyle="1" w:styleId="FontStyle233">
    <w:name w:val="Font Style233"/>
    <w:basedOn w:val="a0"/>
    <w:uiPriority w:val="99"/>
    <w:rsid w:val="00D25412"/>
    <w:rPr>
      <w:rFonts w:ascii="Courier New" w:hAnsi="Courier New" w:cs="Courier New"/>
      <w:b/>
      <w:bCs/>
      <w:color w:val="000000"/>
      <w:spacing w:val="-10"/>
      <w:sz w:val="8"/>
      <w:szCs w:val="8"/>
    </w:rPr>
  </w:style>
  <w:style w:type="character" w:customStyle="1" w:styleId="FontStyle234">
    <w:name w:val="Font Style234"/>
    <w:basedOn w:val="a0"/>
    <w:uiPriority w:val="99"/>
    <w:rsid w:val="00D25412"/>
    <w:rPr>
      <w:rFonts w:ascii="Courier New" w:hAnsi="Courier New" w:cs="Courier New"/>
      <w:b/>
      <w:bCs/>
      <w:smallCaps/>
      <w:color w:val="000000"/>
      <w:spacing w:val="-20"/>
      <w:sz w:val="18"/>
      <w:szCs w:val="18"/>
    </w:rPr>
  </w:style>
  <w:style w:type="character" w:customStyle="1" w:styleId="FontStyle235">
    <w:name w:val="Font Style235"/>
    <w:basedOn w:val="a0"/>
    <w:uiPriority w:val="99"/>
    <w:rsid w:val="00D25412"/>
    <w:rPr>
      <w:rFonts w:ascii="Palatino Linotype" w:hAnsi="Palatino Linotype" w:cs="Palatino Linotype"/>
      <w:color w:val="000000"/>
      <w:sz w:val="36"/>
      <w:szCs w:val="36"/>
    </w:rPr>
  </w:style>
  <w:style w:type="character" w:customStyle="1" w:styleId="FontStyle236">
    <w:name w:val="Font Style236"/>
    <w:basedOn w:val="a0"/>
    <w:uiPriority w:val="99"/>
    <w:rsid w:val="00D25412"/>
    <w:rPr>
      <w:rFonts w:ascii="Palatino Linotype" w:hAnsi="Palatino Linotype" w:cs="Palatino Linotype"/>
      <w:b/>
      <w:bCs/>
      <w:smallCaps/>
      <w:color w:val="000000"/>
      <w:sz w:val="14"/>
      <w:szCs w:val="14"/>
    </w:rPr>
  </w:style>
  <w:style w:type="character" w:customStyle="1" w:styleId="FontStyle237">
    <w:name w:val="Font Style237"/>
    <w:basedOn w:val="a0"/>
    <w:uiPriority w:val="99"/>
    <w:rsid w:val="00D25412"/>
    <w:rPr>
      <w:rFonts w:ascii="Times New Roman" w:hAnsi="Times New Roman" w:cs="Times New Roman"/>
      <w:b/>
      <w:bCs/>
      <w:color w:val="000000"/>
      <w:sz w:val="22"/>
      <w:szCs w:val="22"/>
    </w:rPr>
  </w:style>
  <w:style w:type="character" w:customStyle="1" w:styleId="FontStyle241">
    <w:name w:val="Font Style241"/>
    <w:basedOn w:val="a0"/>
    <w:uiPriority w:val="99"/>
    <w:rsid w:val="00D25412"/>
    <w:rPr>
      <w:rFonts w:ascii="Palatino Linotype" w:hAnsi="Palatino Linotype" w:cs="Palatino Linotype"/>
      <w:b/>
      <w:bCs/>
      <w:color w:val="000000"/>
      <w:sz w:val="26"/>
      <w:szCs w:val="26"/>
    </w:rPr>
  </w:style>
  <w:style w:type="character" w:customStyle="1" w:styleId="FontStyle242">
    <w:name w:val="Font Style242"/>
    <w:basedOn w:val="a0"/>
    <w:uiPriority w:val="99"/>
    <w:rsid w:val="00D25412"/>
    <w:rPr>
      <w:rFonts w:ascii="Palatino Linotype" w:hAnsi="Palatino Linotype" w:cs="Palatino Linotype"/>
      <w:color w:val="000000"/>
      <w:sz w:val="22"/>
      <w:szCs w:val="22"/>
    </w:rPr>
  </w:style>
  <w:style w:type="character" w:customStyle="1" w:styleId="FontStyle246">
    <w:name w:val="Font Style246"/>
    <w:basedOn w:val="a0"/>
    <w:uiPriority w:val="99"/>
    <w:rsid w:val="00D25412"/>
    <w:rPr>
      <w:rFonts w:ascii="Palatino Linotype" w:hAnsi="Palatino Linotype" w:cs="Palatino Linotype"/>
      <w:color w:val="000000"/>
      <w:sz w:val="18"/>
      <w:szCs w:val="18"/>
    </w:rPr>
  </w:style>
  <w:style w:type="character" w:customStyle="1" w:styleId="FontStyle247">
    <w:name w:val="Font Style247"/>
    <w:basedOn w:val="a0"/>
    <w:uiPriority w:val="99"/>
    <w:rsid w:val="00D25412"/>
    <w:rPr>
      <w:rFonts w:ascii="Arial" w:hAnsi="Arial" w:cs="Arial"/>
      <w:color w:val="000000"/>
      <w:sz w:val="18"/>
      <w:szCs w:val="18"/>
    </w:rPr>
  </w:style>
  <w:style w:type="character" w:customStyle="1" w:styleId="FontStyle248">
    <w:name w:val="Font Style248"/>
    <w:basedOn w:val="a0"/>
    <w:uiPriority w:val="99"/>
    <w:rsid w:val="00D25412"/>
    <w:rPr>
      <w:rFonts w:ascii="Palatino Linotype" w:hAnsi="Palatino Linotype" w:cs="Palatino Linotype"/>
      <w:b/>
      <w:bCs/>
      <w:i/>
      <w:iCs/>
      <w:color w:val="000000"/>
      <w:sz w:val="16"/>
      <w:szCs w:val="16"/>
    </w:rPr>
  </w:style>
  <w:style w:type="character" w:customStyle="1" w:styleId="FontStyle249">
    <w:name w:val="Font Style249"/>
    <w:basedOn w:val="a0"/>
    <w:uiPriority w:val="99"/>
    <w:rsid w:val="00D25412"/>
    <w:rPr>
      <w:rFonts w:ascii="Arial Narrow" w:hAnsi="Arial Narrow" w:cs="Arial Narrow"/>
      <w:color w:val="000000"/>
      <w:sz w:val="24"/>
      <w:szCs w:val="24"/>
    </w:rPr>
  </w:style>
  <w:style w:type="character" w:customStyle="1" w:styleId="FontStyle250">
    <w:name w:val="Font Style250"/>
    <w:basedOn w:val="a0"/>
    <w:uiPriority w:val="99"/>
    <w:rsid w:val="00D25412"/>
    <w:rPr>
      <w:rFonts w:ascii="Century Schoolbook" w:hAnsi="Century Schoolbook" w:cs="Century Schoolbook"/>
      <w:b/>
      <w:bCs/>
      <w:color w:val="000000"/>
      <w:sz w:val="24"/>
      <w:szCs w:val="24"/>
    </w:rPr>
  </w:style>
  <w:style w:type="character" w:customStyle="1" w:styleId="FontStyle251">
    <w:name w:val="Font Style251"/>
    <w:basedOn w:val="a0"/>
    <w:uiPriority w:val="99"/>
    <w:rsid w:val="00D25412"/>
    <w:rPr>
      <w:rFonts w:ascii="Franklin Gothic Demi" w:hAnsi="Franklin Gothic Demi" w:cs="Franklin Gothic Demi"/>
      <w:i/>
      <w:iCs/>
      <w:color w:val="000000"/>
      <w:sz w:val="12"/>
      <w:szCs w:val="12"/>
    </w:rPr>
  </w:style>
  <w:style w:type="character" w:customStyle="1" w:styleId="FontStyle252">
    <w:name w:val="Font Style252"/>
    <w:basedOn w:val="a0"/>
    <w:uiPriority w:val="99"/>
    <w:rsid w:val="00D25412"/>
    <w:rPr>
      <w:rFonts w:ascii="Georgia" w:hAnsi="Georgia" w:cs="Georgia"/>
      <w:color w:val="000000"/>
      <w:sz w:val="20"/>
      <w:szCs w:val="20"/>
    </w:rPr>
  </w:style>
  <w:style w:type="character" w:customStyle="1" w:styleId="FontStyle253">
    <w:name w:val="Font Style253"/>
    <w:basedOn w:val="a0"/>
    <w:uiPriority w:val="99"/>
    <w:rsid w:val="00D25412"/>
    <w:rPr>
      <w:rFonts w:ascii="Palatino Linotype" w:hAnsi="Palatino Linotype" w:cs="Palatino Linotype"/>
      <w:smallCaps/>
      <w:color w:val="000000"/>
      <w:sz w:val="10"/>
      <w:szCs w:val="10"/>
    </w:rPr>
  </w:style>
  <w:style w:type="character" w:customStyle="1" w:styleId="FontStyle254">
    <w:name w:val="Font Style254"/>
    <w:basedOn w:val="a0"/>
    <w:uiPriority w:val="99"/>
    <w:rsid w:val="00D25412"/>
    <w:rPr>
      <w:rFonts w:ascii="Palatino Linotype" w:hAnsi="Palatino Linotype" w:cs="Palatino Linotype"/>
      <w:smallCaps/>
      <w:color w:val="000000"/>
      <w:spacing w:val="10"/>
      <w:sz w:val="20"/>
      <w:szCs w:val="20"/>
    </w:rPr>
  </w:style>
  <w:style w:type="character" w:customStyle="1" w:styleId="FontStyle255">
    <w:name w:val="Font Style255"/>
    <w:basedOn w:val="a0"/>
    <w:uiPriority w:val="99"/>
    <w:rsid w:val="00D25412"/>
    <w:rPr>
      <w:rFonts w:ascii="Palatino Linotype" w:hAnsi="Palatino Linotype" w:cs="Palatino Linotype"/>
      <w:smallCaps/>
      <w:color w:val="000000"/>
      <w:sz w:val="18"/>
      <w:szCs w:val="18"/>
    </w:rPr>
  </w:style>
  <w:style w:type="character" w:customStyle="1" w:styleId="FontStyle256">
    <w:name w:val="Font Style256"/>
    <w:basedOn w:val="a0"/>
    <w:uiPriority w:val="99"/>
    <w:rsid w:val="00D25412"/>
    <w:rPr>
      <w:rFonts w:ascii="SimHei" w:eastAsia="SimHei" w:cs="SimHei"/>
      <w:color w:val="000000"/>
      <w:sz w:val="14"/>
      <w:szCs w:val="14"/>
    </w:rPr>
  </w:style>
  <w:style w:type="character" w:customStyle="1" w:styleId="FontStyle257">
    <w:name w:val="Font Style257"/>
    <w:basedOn w:val="a0"/>
    <w:uiPriority w:val="99"/>
    <w:rsid w:val="00D25412"/>
    <w:rPr>
      <w:rFonts w:ascii="Arial" w:hAnsi="Arial" w:cs="Arial"/>
      <w:color w:val="000000"/>
      <w:w w:val="10"/>
      <w:sz w:val="212"/>
      <w:szCs w:val="212"/>
    </w:rPr>
  </w:style>
  <w:style w:type="character" w:customStyle="1" w:styleId="FontStyle258">
    <w:name w:val="Font Style258"/>
    <w:basedOn w:val="a0"/>
    <w:uiPriority w:val="99"/>
    <w:rsid w:val="00D25412"/>
    <w:rPr>
      <w:rFonts w:ascii="Arial Narrow" w:hAnsi="Arial Narrow" w:cs="Arial Narrow"/>
      <w:b/>
      <w:bCs/>
      <w:color w:val="000000"/>
      <w:sz w:val="14"/>
      <w:szCs w:val="14"/>
    </w:rPr>
  </w:style>
  <w:style w:type="character" w:customStyle="1" w:styleId="FontStyle259">
    <w:name w:val="Font Style259"/>
    <w:basedOn w:val="a0"/>
    <w:uiPriority w:val="99"/>
    <w:rsid w:val="00D25412"/>
    <w:rPr>
      <w:rFonts w:ascii="Impact" w:hAnsi="Impact" w:cs="Impact"/>
      <w:color w:val="000000"/>
      <w:sz w:val="18"/>
      <w:szCs w:val="18"/>
    </w:rPr>
  </w:style>
  <w:style w:type="character" w:customStyle="1" w:styleId="FontStyle260">
    <w:name w:val="Font Style260"/>
    <w:basedOn w:val="a0"/>
    <w:uiPriority w:val="99"/>
    <w:rsid w:val="00D25412"/>
    <w:rPr>
      <w:rFonts w:ascii="Courier New" w:hAnsi="Courier New" w:cs="Courier New"/>
      <w:b/>
      <w:bCs/>
      <w:color w:val="000000"/>
      <w:spacing w:val="1000"/>
      <w:sz w:val="32"/>
      <w:szCs w:val="32"/>
    </w:rPr>
  </w:style>
  <w:style w:type="character" w:customStyle="1" w:styleId="FontStyle261">
    <w:name w:val="Font Style261"/>
    <w:basedOn w:val="a0"/>
    <w:uiPriority w:val="99"/>
    <w:rsid w:val="00D25412"/>
    <w:rPr>
      <w:rFonts w:ascii="Palatino Linotype" w:hAnsi="Palatino Linotype" w:cs="Palatino Linotype"/>
      <w:color w:val="000000"/>
      <w:sz w:val="16"/>
      <w:szCs w:val="16"/>
    </w:rPr>
  </w:style>
  <w:style w:type="character" w:customStyle="1" w:styleId="FontStyle262">
    <w:name w:val="Font Style262"/>
    <w:basedOn w:val="a0"/>
    <w:uiPriority w:val="99"/>
    <w:rsid w:val="00D25412"/>
    <w:rPr>
      <w:rFonts w:ascii="Batang" w:eastAsia="Batang" w:cs="Batang"/>
      <w:i/>
      <w:iCs/>
      <w:color w:val="000000"/>
      <w:sz w:val="28"/>
      <w:szCs w:val="28"/>
    </w:rPr>
  </w:style>
  <w:style w:type="character" w:customStyle="1" w:styleId="FontStyle263">
    <w:name w:val="Font Style263"/>
    <w:basedOn w:val="a0"/>
    <w:uiPriority w:val="99"/>
    <w:rsid w:val="00D25412"/>
    <w:rPr>
      <w:rFonts w:ascii="Palatino Linotype" w:hAnsi="Palatino Linotype" w:cs="Palatino Linotype"/>
      <w:color w:val="000000"/>
      <w:sz w:val="12"/>
      <w:szCs w:val="12"/>
    </w:rPr>
  </w:style>
  <w:style w:type="character" w:customStyle="1" w:styleId="FontStyle264">
    <w:name w:val="Font Style264"/>
    <w:basedOn w:val="a0"/>
    <w:uiPriority w:val="99"/>
    <w:rsid w:val="00D25412"/>
    <w:rPr>
      <w:rFonts w:ascii="Palatino Linotype" w:hAnsi="Palatino Linotype" w:cs="Palatino Linotype"/>
      <w:smallCaps/>
      <w:color w:val="000000"/>
      <w:sz w:val="18"/>
      <w:szCs w:val="18"/>
    </w:rPr>
  </w:style>
  <w:style w:type="character" w:customStyle="1" w:styleId="FontStyle265">
    <w:name w:val="Font Style265"/>
    <w:basedOn w:val="a0"/>
    <w:uiPriority w:val="99"/>
    <w:rsid w:val="00D25412"/>
    <w:rPr>
      <w:rFonts w:ascii="Arial" w:hAnsi="Arial" w:cs="Arial"/>
      <w:color w:val="000000"/>
      <w:sz w:val="16"/>
      <w:szCs w:val="16"/>
    </w:rPr>
  </w:style>
  <w:style w:type="character" w:customStyle="1" w:styleId="FontStyle266">
    <w:name w:val="Font Style266"/>
    <w:basedOn w:val="a0"/>
    <w:uiPriority w:val="99"/>
    <w:rsid w:val="00D25412"/>
    <w:rPr>
      <w:rFonts w:ascii="Palatino Linotype" w:hAnsi="Palatino Linotype" w:cs="Palatino Linotype"/>
      <w:b/>
      <w:bCs/>
      <w:i/>
      <w:iCs/>
      <w:color w:val="000000"/>
      <w:sz w:val="18"/>
      <w:szCs w:val="18"/>
    </w:rPr>
  </w:style>
  <w:style w:type="character" w:customStyle="1" w:styleId="FontStyle267">
    <w:name w:val="Font Style267"/>
    <w:basedOn w:val="a0"/>
    <w:uiPriority w:val="99"/>
    <w:rsid w:val="00D25412"/>
    <w:rPr>
      <w:rFonts w:ascii="Impact" w:hAnsi="Impact" w:cs="Impact"/>
      <w:color w:val="000000"/>
      <w:spacing w:val="20"/>
      <w:sz w:val="16"/>
      <w:szCs w:val="16"/>
    </w:rPr>
  </w:style>
  <w:style w:type="character" w:customStyle="1" w:styleId="FontStyle268">
    <w:name w:val="Font Style268"/>
    <w:basedOn w:val="a0"/>
    <w:uiPriority w:val="99"/>
    <w:rsid w:val="00D25412"/>
    <w:rPr>
      <w:rFonts w:ascii="Palatino Linotype" w:hAnsi="Palatino Linotype" w:cs="Palatino Linotype"/>
      <w:b/>
      <w:bCs/>
      <w:i/>
      <w:iCs/>
      <w:color w:val="000000"/>
      <w:sz w:val="8"/>
      <w:szCs w:val="8"/>
    </w:rPr>
  </w:style>
  <w:style w:type="character" w:customStyle="1" w:styleId="FontStyle269">
    <w:name w:val="Font Style269"/>
    <w:basedOn w:val="a0"/>
    <w:uiPriority w:val="99"/>
    <w:rsid w:val="00D25412"/>
    <w:rPr>
      <w:rFonts w:ascii="Arial Narrow" w:hAnsi="Arial Narrow" w:cs="Arial Narrow"/>
      <w:i/>
      <w:iCs/>
      <w:color w:val="000000"/>
      <w:spacing w:val="40"/>
      <w:sz w:val="12"/>
      <w:szCs w:val="12"/>
    </w:rPr>
  </w:style>
  <w:style w:type="character" w:customStyle="1" w:styleId="FontStyle270">
    <w:name w:val="Font Style270"/>
    <w:basedOn w:val="a0"/>
    <w:uiPriority w:val="99"/>
    <w:rsid w:val="00D25412"/>
    <w:rPr>
      <w:rFonts w:ascii="Palatino Linotype" w:hAnsi="Palatino Linotype" w:cs="Palatino Linotype"/>
      <w:b/>
      <w:bCs/>
      <w:i/>
      <w:iCs/>
      <w:color w:val="000000"/>
      <w:spacing w:val="30"/>
      <w:sz w:val="12"/>
      <w:szCs w:val="12"/>
    </w:rPr>
  </w:style>
  <w:style w:type="character" w:customStyle="1" w:styleId="FontStyle271">
    <w:name w:val="Font Style271"/>
    <w:basedOn w:val="a0"/>
    <w:uiPriority w:val="99"/>
    <w:rsid w:val="00D25412"/>
    <w:rPr>
      <w:rFonts w:ascii="Palatino Linotype" w:hAnsi="Palatino Linotype" w:cs="Palatino Linotype"/>
      <w:smallCaps/>
      <w:color w:val="000000"/>
      <w:sz w:val="18"/>
      <w:szCs w:val="18"/>
    </w:rPr>
  </w:style>
  <w:style w:type="character" w:customStyle="1" w:styleId="FontStyle272">
    <w:name w:val="Font Style272"/>
    <w:basedOn w:val="a0"/>
    <w:uiPriority w:val="99"/>
    <w:rsid w:val="00D25412"/>
    <w:rPr>
      <w:rFonts w:ascii="David" w:cs="David"/>
      <w:b/>
      <w:bCs/>
      <w:i/>
      <w:iCs/>
      <w:color w:val="000000"/>
      <w:sz w:val="20"/>
      <w:szCs w:val="20"/>
    </w:rPr>
  </w:style>
  <w:style w:type="character" w:customStyle="1" w:styleId="FontStyle273">
    <w:name w:val="Font Style273"/>
    <w:basedOn w:val="a0"/>
    <w:uiPriority w:val="99"/>
    <w:rsid w:val="00D25412"/>
    <w:rPr>
      <w:rFonts w:ascii="Arial Narrow" w:hAnsi="Arial Narrow" w:cs="Arial Narrow"/>
      <w:color w:val="000000"/>
      <w:sz w:val="34"/>
      <w:szCs w:val="34"/>
    </w:rPr>
  </w:style>
  <w:style w:type="character" w:customStyle="1" w:styleId="FontStyle274">
    <w:name w:val="Font Style274"/>
    <w:basedOn w:val="a0"/>
    <w:uiPriority w:val="99"/>
    <w:rsid w:val="00D25412"/>
    <w:rPr>
      <w:rFonts w:ascii="Impact" w:hAnsi="Impact" w:cs="Impact"/>
      <w:color w:val="000000"/>
      <w:spacing w:val="20"/>
      <w:sz w:val="12"/>
      <w:szCs w:val="12"/>
    </w:rPr>
  </w:style>
  <w:style w:type="character" w:customStyle="1" w:styleId="FontStyle275">
    <w:name w:val="Font Style275"/>
    <w:basedOn w:val="a0"/>
    <w:uiPriority w:val="99"/>
    <w:rsid w:val="00D25412"/>
    <w:rPr>
      <w:rFonts w:ascii="Palatino Linotype" w:hAnsi="Palatino Linotype" w:cs="Palatino Linotype"/>
      <w:color w:val="000000"/>
      <w:sz w:val="20"/>
      <w:szCs w:val="20"/>
    </w:rPr>
  </w:style>
  <w:style w:type="character" w:customStyle="1" w:styleId="FontStyle276">
    <w:name w:val="Font Style276"/>
    <w:basedOn w:val="a0"/>
    <w:uiPriority w:val="99"/>
    <w:rsid w:val="00D25412"/>
    <w:rPr>
      <w:rFonts w:ascii="Palatino Linotype" w:hAnsi="Palatino Linotype" w:cs="Palatino Linotype"/>
      <w:color w:val="000000"/>
      <w:sz w:val="24"/>
      <w:szCs w:val="24"/>
    </w:rPr>
  </w:style>
  <w:style w:type="character" w:customStyle="1" w:styleId="FontStyle277">
    <w:name w:val="Font Style277"/>
    <w:basedOn w:val="a0"/>
    <w:uiPriority w:val="99"/>
    <w:rsid w:val="00D25412"/>
    <w:rPr>
      <w:rFonts w:ascii="Palatino Linotype" w:hAnsi="Palatino Linotype" w:cs="Palatino Linotype"/>
      <w:i/>
      <w:iCs/>
      <w:color w:val="000000"/>
      <w:sz w:val="18"/>
      <w:szCs w:val="18"/>
    </w:rPr>
  </w:style>
  <w:style w:type="character" w:customStyle="1" w:styleId="FontStyle278">
    <w:name w:val="Font Style278"/>
    <w:basedOn w:val="a0"/>
    <w:uiPriority w:val="99"/>
    <w:rsid w:val="00D25412"/>
    <w:rPr>
      <w:rFonts w:ascii="Palatino Linotype" w:hAnsi="Palatino Linotype" w:cs="Palatino Linotype"/>
      <w:b/>
      <w:bCs/>
      <w:i/>
      <w:iCs/>
      <w:smallCaps/>
      <w:color w:val="000000"/>
      <w:spacing w:val="10"/>
      <w:sz w:val="18"/>
      <w:szCs w:val="18"/>
    </w:rPr>
  </w:style>
  <w:style w:type="character" w:customStyle="1" w:styleId="FontStyle279">
    <w:name w:val="Font Style279"/>
    <w:basedOn w:val="a0"/>
    <w:uiPriority w:val="99"/>
    <w:rsid w:val="00D25412"/>
    <w:rPr>
      <w:rFonts w:ascii="Palatino Linotype" w:hAnsi="Palatino Linotype" w:cs="Palatino Linotype"/>
      <w:smallCaps/>
      <w:color w:val="000000"/>
      <w:sz w:val="18"/>
      <w:szCs w:val="18"/>
    </w:rPr>
  </w:style>
  <w:style w:type="character" w:customStyle="1" w:styleId="FontStyle280">
    <w:name w:val="Font Style280"/>
    <w:basedOn w:val="a0"/>
    <w:uiPriority w:val="99"/>
    <w:rsid w:val="00D25412"/>
    <w:rPr>
      <w:rFonts w:ascii="Palatino Linotype" w:hAnsi="Palatino Linotype" w:cs="Palatino Linotype"/>
      <w:i/>
      <w:iCs/>
      <w:smallCaps/>
      <w:color w:val="000000"/>
      <w:sz w:val="18"/>
      <w:szCs w:val="18"/>
    </w:rPr>
  </w:style>
  <w:style w:type="character" w:customStyle="1" w:styleId="FontStyle281">
    <w:name w:val="Font Style281"/>
    <w:basedOn w:val="a0"/>
    <w:uiPriority w:val="99"/>
    <w:rsid w:val="00D25412"/>
    <w:rPr>
      <w:rFonts w:ascii="Palatino Linotype" w:hAnsi="Palatino Linotype" w:cs="Palatino Linotype"/>
      <w:color w:val="000000"/>
      <w:sz w:val="14"/>
      <w:szCs w:val="14"/>
    </w:rPr>
  </w:style>
  <w:style w:type="character" w:customStyle="1" w:styleId="FontStyle282">
    <w:name w:val="Font Style282"/>
    <w:basedOn w:val="a0"/>
    <w:uiPriority w:val="99"/>
    <w:rsid w:val="00D25412"/>
    <w:rPr>
      <w:rFonts w:ascii="Palatino Linotype" w:hAnsi="Palatino Linotype" w:cs="Palatino Linotype"/>
      <w:b/>
      <w:bCs/>
      <w:i/>
      <w:iCs/>
      <w:color w:val="000000"/>
      <w:spacing w:val="20"/>
      <w:sz w:val="16"/>
      <w:szCs w:val="16"/>
    </w:rPr>
  </w:style>
  <w:style w:type="character" w:customStyle="1" w:styleId="FontStyle283">
    <w:name w:val="Font Style283"/>
    <w:basedOn w:val="a0"/>
    <w:uiPriority w:val="99"/>
    <w:rsid w:val="00D25412"/>
    <w:rPr>
      <w:rFonts w:ascii="Palatino Linotype" w:hAnsi="Palatino Linotype" w:cs="Palatino Linotype"/>
      <w:b/>
      <w:bCs/>
      <w:i/>
      <w:iCs/>
      <w:color w:val="000000"/>
      <w:spacing w:val="30"/>
      <w:sz w:val="22"/>
      <w:szCs w:val="22"/>
    </w:rPr>
  </w:style>
  <w:style w:type="character" w:customStyle="1" w:styleId="FontStyle284">
    <w:name w:val="Font Style284"/>
    <w:basedOn w:val="a0"/>
    <w:uiPriority w:val="99"/>
    <w:rsid w:val="00D25412"/>
    <w:rPr>
      <w:rFonts w:ascii="Palatino Linotype" w:hAnsi="Palatino Linotype" w:cs="Palatino Linotype"/>
      <w:color w:val="000000"/>
      <w:sz w:val="28"/>
      <w:szCs w:val="28"/>
    </w:rPr>
  </w:style>
  <w:style w:type="character" w:customStyle="1" w:styleId="FontStyle285">
    <w:name w:val="Font Style285"/>
    <w:basedOn w:val="a0"/>
    <w:uiPriority w:val="99"/>
    <w:rsid w:val="00D25412"/>
    <w:rPr>
      <w:rFonts w:ascii="Palatino Linotype" w:hAnsi="Palatino Linotype" w:cs="Palatino Linotype"/>
      <w:color w:val="000000"/>
      <w:sz w:val="26"/>
      <w:szCs w:val="26"/>
    </w:rPr>
  </w:style>
  <w:style w:type="character" w:customStyle="1" w:styleId="FontStyle286">
    <w:name w:val="Font Style286"/>
    <w:basedOn w:val="a0"/>
    <w:uiPriority w:val="99"/>
    <w:rsid w:val="00D25412"/>
    <w:rPr>
      <w:rFonts w:ascii="Palatino Linotype" w:hAnsi="Palatino Linotype" w:cs="Palatino Linotype"/>
      <w:color w:val="000000"/>
      <w:sz w:val="26"/>
      <w:szCs w:val="26"/>
    </w:rPr>
  </w:style>
  <w:style w:type="character" w:customStyle="1" w:styleId="FontStyle287">
    <w:name w:val="Font Style287"/>
    <w:basedOn w:val="a0"/>
    <w:uiPriority w:val="99"/>
    <w:rsid w:val="00D25412"/>
    <w:rPr>
      <w:rFonts w:ascii="Palatino Linotype" w:hAnsi="Palatino Linotype" w:cs="Palatino Linotype"/>
      <w:color w:val="000000"/>
      <w:sz w:val="26"/>
      <w:szCs w:val="26"/>
    </w:rPr>
  </w:style>
  <w:style w:type="character" w:customStyle="1" w:styleId="FontStyle288">
    <w:name w:val="Font Style288"/>
    <w:basedOn w:val="a0"/>
    <w:uiPriority w:val="99"/>
    <w:rsid w:val="00D25412"/>
    <w:rPr>
      <w:rFonts w:ascii="Arial" w:hAnsi="Arial" w:cs="Arial"/>
      <w:b/>
      <w:bCs/>
      <w:color w:val="000000"/>
      <w:spacing w:val="10"/>
      <w:sz w:val="10"/>
      <w:szCs w:val="10"/>
    </w:rPr>
  </w:style>
  <w:style w:type="character" w:customStyle="1" w:styleId="FontStyle289">
    <w:name w:val="Font Style289"/>
    <w:basedOn w:val="a0"/>
    <w:uiPriority w:val="99"/>
    <w:rsid w:val="00D25412"/>
    <w:rPr>
      <w:rFonts w:ascii="Palatino Linotype" w:hAnsi="Palatino Linotype" w:cs="Palatino Linotype"/>
      <w:color w:val="000000"/>
      <w:sz w:val="26"/>
      <w:szCs w:val="26"/>
    </w:rPr>
  </w:style>
  <w:style w:type="character" w:customStyle="1" w:styleId="FontStyle290">
    <w:name w:val="Font Style290"/>
    <w:basedOn w:val="a0"/>
    <w:uiPriority w:val="99"/>
    <w:rsid w:val="00D25412"/>
    <w:rPr>
      <w:rFonts w:ascii="Arial" w:hAnsi="Arial" w:cs="Arial"/>
      <w:b/>
      <w:bCs/>
      <w:color w:val="000000"/>
      <w:spacing w:val="-10"/>
      <w:sz w:val="12"/>
      <w:szCs w:val="12"/>
    </w:rPr>
  </w:style>
  <w:style w:type="character" w:customStyle="1" w:styleId="FontStyle291">
    <w:name w:val="Font Style291"/>
    <w:basedOn w:val="a0"/>
    <w:uiPriority w:val="99"/>
    <w:rsid w:val="00D25412"/>
    <w:rPr>
      <w:rFonts w:ascii="Palatino Linotype" w:hAnsi="Palatino Linotype" w:cs="Palatino Linotype"/>
      <w:color w:val="000000"/>
      <w:sz w:val="26"/>
      <w:szCs w:val="26"/>
    </w:rPr>
  </w:style>
  <w:style w:type="character" w:customStyle="1" w:styleId="FontStyle292">
    <w:name w:val="Font Style292"/>
    <w:basedOn w:val="a0"/>
    <w:uiPriority w:val="99"/>
    <w:rsid w:val="00D25412"/>
    <w:rPr>
      <w:rFonts w:ascii="Franklin Gothic Demi" w:hAnsi="Franklin Gothic Demi" w:cs="Franklin Gothic Demi"/>
      <w:i/>
      <w:iCs/>
      <w:color w:val="000000"/>
      <w:sz w:val="12"/>
      <w:szCs w:val="12"/>
    </w:rPr>
  </w:style>
  <w:style w:type="character" w:customStyle="1" w:styleId="FontStyle293">
    <w:name w:val="Font Style293"/>
    <w:basedOn w:val="a0"/>
    <w:uiPriority w:val="99"/>
    <w:rsid w:val="00D25412"/>
    <w:rPr>
      <w:rFonts w:ascii="Palatino Linotype" w:hAnsi="Palatino Linotype" w:cs="Palatino Linotype"/>
      <w:color w:val="000000"/>
      <w:sz w:val="26"/>
      <w:szCs w:val="26"/>
    </w:rPr>
  </w:style>
  <w:style w:type="character" w:customStyle="1" w:styleId="FontStyle294">
    <w:name w:val="Font Style294"/>
    <w:basedOn w:val="a0"/>
    <w:uiPriority w:val="99"/>
    <w:rsid w:val="00D25412"/>
    <w:rPr>
      <w:rFonts w:ascii="Palatino Linotype" w:hAnsi="Palatino Linotype" w:cs="Palatino Linotype"/>
      <w:color w:val="000000"/>
      <w:sz w:val="26"/>
      <w:szCs w:val="26"/>
    </w:rPr>
  </w:style>
  <w:style w:type="character" w:customStyle="1" w:styleId="FontStyle295">
    <w:name w:val="Font Style295"/>
    <w:basedOn w:val="a0"/>
    <w:uiPriority w:val="99"/>
    <w:rsid w:val="00D25412"/>
    <w:rPr>
      <w:rFonts w:ascii="Arial" w:hAnsi="Arial" w:cs="Arial"/>
      <w:color w:val="000000"/>
      <w:sz w:val="8"/>
      <w:szCs w:val="8"/>
    </w:rPr>
  </w:style>
  <w:style w:type="character" w:customStyle="1" w:styleId="FontStyle11">
    <w:name w:val="Font Style11"/>
    <w:basedOn w:val="a0"/>
    <w:uiPriority w:val="99"/>
    <w:rsid w:val="00D25412"/>
    <w:rPr>
      <w:rFonts w:ascii="Palatino Linotype" w:hAnsi="Palatino Linotype" w:cs="Palatino Linotype"/>
      <w:color w:val="000000"/>
      <w:sz w:val="18"/>
      <w:szCs w:val="18"/>
    </w:rPr>
  </w:style>
  <w:style w:type="character" w:customStyle="1" w:styleId="FontStyle12">
    <w:name w:val="Font Style12"/>
    <w:basedOn w:val="a0"/>
    <w:uiPriority w:val="99"/>
    <w:rsid w:val="00D25412"/>
    <w:rPr>
      <w:rFonts w:ascii="Palatino Linotype" w:hAnsi="Palatino Linotype" w:cs="Palatino Linotype"/>
      <w:color w:val="000000"/>
      <w:sz w:val="18"/>
      <w:szCs w:val="18"/>
    </w:rPr>
  </w:style>
  <w:style w:type="character" w:customStyle="1" w:styleId="FontStyle13">
    <w:name w:val="Font Style13"/>
    <w:basedOn w:val="a0"/>
    <w:uiPriority w:val="99"/>
    <w:rsid w:val="00D25412"/>
    <w:rPr>
      <w:rFonts w:ascii="Palatino Linotype" w:hAnsi="Palatino Linotype" w:cs="Palatino Linotype"/>
      <w:b/>
      <w:bCs/>
      <w:color w:val="000000"/>
      <w:sz w:val="12"/>
      <w:szCs w:val="12"/>
    </w:rPr>
  </w:style>
  <w:style w:type="character" w:customStyle="1" w:styleId="FontStyle14">
    <w:name w:val="Font Style14"/>
    <w:basedOn w:val="a0"/>
    <w:uiPriority w:val="99"/>
    <w:rsid w:val="00D25412"/>
    <w:rPr>
      <w:rFonts w:ascii="Bookman Old Style" w:hAnsi="Bookman Old Style" w:cs="Bookman Old Style"/>
      <w:b/>
      <w:bCs/>
      <w:smallCaps/>
      <w:color w:val="000000"/>
      <w:spacing w:val="-10"/>
      <w:sz w:val="16"/>
      <w:szCs w:val="16"/>
    </w:rPr>
  </w:style>
  <w:style w:type="character" w:customStyle="1" w:styleId="FontStyle15">
    <w:name w:val="Font Style15"/>
    <w:basedOn w:val="a0"/>
    <w:uiPriority w:val="99"/>
    <w:rsid w:val="00D25412"/>
    <w:rPr>
      <w:rFonts w:ascii="Palatino Linotype" w:hAnsi="Palatino Linotype" w:cs="Palatino Linotype"/>
      <w:color w:val="000000"/>
      <w:sz w:val="12"/>
      <w:szCs w:val="12"/>
    </w:rPr>
  </w:style>
  <w:style w:type="character" w:customStyle="1" w:styleId="FontStyle16">
    <w:name w:val="Font Style16"/>
    <w:basedOn w:val="a0"/>
    <w:uiPriority w:val="99"/>
    <w:rsid w:val="00D25412"/>
    <w:rPr>
      <w:rFonts w:ascii="Palatino Linotype" w:hAnsi="Palatino Linotype" w:cs="Palatino Linotype"/>
      <w:b/>
      <w:bCs/>
      <w:color w:val="000000"/>
      <w:sz w:val="18"/>
      <w:szCs w:val="18"/>
    </w:rPr>
  </w:style>
  <w:style w:type="character" w:customStyle="1" w:styleId="FontStyle17">
    <w:name w:val="Font Style17"/>
    <w:basedOn w:val="a0"/>
    <w:uiPriority w:val="99"/>
    <w:rsid w:val="00D25412"/>
    <w:rPr>
      <w:rFonts w:ascii="Palatino Linotype" w:hAnsi="Palatino Linotype" w:cs="Palatino Linotype"/>
      <w:b/>
      <w:bCs/>
      <w:color w:val="000000"/>
      <w:spacing w:val="-20"/>
      <w:sz w:val="16"/>
      <w:szCs w:val="16"/>
    </w:rPr>
  </w:style>
  <w:style w:type="character" w:customStyle="1" w:styleId="FontStyle175">
    <w:name w:val="Font Style175"/>
    <w:basedOn w:val="a0"/>
    <w:uiPriority w:val="99"/>
    <w:rsid w:val="00D25412"/>
    <w:rPr>
      <w:rFonts w:ascii="Palatino Linotype" w:hAnsi="Palatino Linotype" w:cs="Palatino Linotype"/>
      <w:color w:val="000000"/>
      <w:sz w:val="18"/>
      <w:szCs w:val="18"/>
    </w:rPr>
  </w:style>
  <w:style w:type="character" w:customStyle="1" w:styleId="FontStyle104">
    <w:name w:val="Font Style104"/>
    <w:basedOn w:val="a0"/>
    <w:rsid w:val="00D25412"/>
    <w:rPr>
      <w:rFonts w:ascii="Arial" w:hAnsi="Arial" w:cs="Arial"/>
      <w:color w:val="000000"/>
      <w:sz w:val="16"/>
      <w:szCs w:val="16"/>
    </w:rPr>
  </w:style>
  <w:style w:type="character" w:customStyle="1" w:styleId="12">
    <w:name w:val="Неразрешенное упоминание1"/>
    <w:basedOn w:val="a0"/>
    <w:uiPriority w:val="99"/>
    <w:semiHidden/>
    <w:unhideWhenUsed/>
    <w:rsid w:val="00D25412"/>
    <w:rPr>
      <w:color w:val="605E5C"/>
      <w:shd w:val="clear" w:color="auto" w:fill="E1DFDD"/>
    </w:rPr>
  </w:style>
  <w:style w:type="character" w:customStyle="1" w:styleId="citesec">
    <w:name w:val="cite_sec"/>
    <w:rsid w:val="005830D6"/>
    <w:rPr>
      <w:rFonts w:ascii="Cambria" w:hAnsi="Cambria"/>
      <w:bdr w:val="none" w:sz="0" w:space="0" w:color="auto"/>
      <w:shd w:val="clear" w:color="auto" w:fill="FFCCCC"/>
    </w:rPr>
  </w:style>
  <w:style w:type="paragraph" w:customStyle="1" w:styleId="Tablebody">
    <w:name w:val="Table body (+)"/>
    <w:basedOn w:val="a"/>
    <w:rsid w:val="005830D6"/>
    <w:pPr>
      <w:widowControl/>
      <w:autoSpaceDE/>
      <w:autoSpaceDN/>
      <w:adjustRightInd/>
      <w:spacing w:before="60" w:after="60" w:line="230" w:lineRule="atLeast"/>
    </w:pPr>
    <w:rPr>
      <w:rFonts w:ascii="Cambria" w:eastAsia="Calibri" w:hAnsi="Cambria"/>
      <w:sz w:val="24"/>
      <w:szCs w:val="22"/>
      <w:lang w:val="en-GB" w:eastAsia="en-US"/>
    </w:rPr>
  </w:style>
  <w:style w:type="character" w:customStyle="1" w:styleId="FontStyle68">
    <w:name w:val="Font Style68"/>
    <w:basedOn w:val="a0"/>
    <w:uiPriority w:val="99"/>
    <w:rsid w:val="00411FFD"/>
    <w:rPr>
      <w:rFonts w:ascii="Angsana New" w:hAnsi="Angsana New" w:cs="Angsana New"/>
      <w:b/>
      <w:bCs/>
      <w:color w:val="000000"/>
      <w:sz w:val="32"/>
      <w:szCs w:val="32"/>
    </w:rPr>
  </w:style>
  <w:style w:type="paragraph" w:styleId="23">
    <w:name w:val="index 2"/>
    <w:basedOn w:val="a"/>
    <w:next w:val="a"/>
    <w:uiPriority w:val="99"/>
    <w:semiHidden/>
    <w:rsid w:val="001C645A"/>
    <w:pPr>
      <w:widowControl/>
      <w:autoSpaceDE/>
      <w:autoSpaceDN/>
      <w:adjustRightInd/>
      <w:spacing w:after="240" w:line="210" w:lineRule="atLeast"/>
      <w:ind w:left="600" w:hanging="200"/>
      <w:jc w:val="both"/>
    </w:pPr>
    <w:rPr>
      <w:rFonts w:ascii="Cambria" w:eastAsia="MS Mincho" w:hAnsi="Cambria"/>
      <w:b/>
      <w:sz w:val="18"/>
      <w:lang w:val="en-GB" w:eastAsia="ja-JP"/>
    </w:rPr>
  </w:style>
  <w:style w:type="character" w:customStyle="1" w:styleId="stddocTitle">
    <w:name w:val="std_docTitle"/>
    <w:rsid w:val="001C645A"/>
    <w:rPr>
      <w:rFonts w:ascii="Cambria" w:hAnsi="Cambria"/>
      <w:i/>
      <w:bdr w:val="none" w:sz="0" w:space="0" w:color="auto"/>
      <w:shd w:val="clear" w:color="auto" w:fill="FDE9D9"/>
    </w:rPr>
  </w:style>
  <w:style w:type="character" w:customStyle="1" w:styleId="stddocNumber">
    <w:name w:val="std_docNumber"/>
    <w:rsid w:val="001C645A"/>
    <w:rPr>
      <w:rFonts w:ascii="Cambria" w:hAnsi="Cambria"/>
      <w:bdr w:val="none" w:sz="0" w:space="0" w:color="auto"/>
      <w:shd w:val="clear" w:color="auto" w:fill="F2DBDB"/>
    </w:rPr>
  </w:style>
  <w:style w:type="character" w:customStyle="1" w:styleId="stdpublisher">
    <w:name w:val="std_publisher"/>
    <w:rsid w:val="001C645A"/>
    <w:rPr>
      <w:rFonts w:ascii="Cambria" w:hAnsi="Cambria"/>
      <w:bdr w:val="none" w:sz="0" w:space="0" w:color="auto"/>
      <w:shd w:val="clear" w:color="auto" w:fill="C6D9F1"/>
    </w:rPr>
  </w:style>
  <w:style w:type="character" w:customStyle="1" w:styleId="sourcesample">
    <w:name w:val="sourcesample"/>
    <w:basedOn w:val="a0"/>
    <w:rsid w:val="00727DBF"/>
  </w:style>
  <w:style w:type="character" w:styleId="af0">
    <w:name w:val="Emphasis"/>
    <w:basedOn w:val="a0"/>
    <w:uiPriority w:val="20"/>
    <w:qFormat/>
    <w:rsid w:val="00F53167"/>
    <w:rPr>
      <w:i/>
      <w:iCs/>
    </w:rPr>
  </w:style>
  <w:style w:type="character" w:customStyle="1" w:styleId="FontStyle77">
    <w:name w:val="Font Style77"/>
    <w:basedOn w:val="a0"/>
    <w:uiPriority w:val="99"/>
    <w:rsid w:val="00CD232C"/>
    <w:rPr>
      <w:rFonts w:ascii="Arial" w:hAnsi="Arial" w:cs="Arial"/>
      <w:color w:val="000000"/>
      <w:spacing w:val="10"/>
      <w:sz w:val="18"/>
      <w:szCs w:val="18"/>
    </w:rPr>
  </w:style>
  <w:style w:type="character" w:customStyle="1" w:styleId="FontStyle70">
    <w:name w:val="Font Style70"/>
    <w:basedOn w:val="a0"/>
    <w:uiPriority w:val="99"/>
    <w:rsid w:val="00CD232C"/>
    <w:rPr>
      <w:rFonts w:ascii="Arial" w:hAnsi="Arial" w:cs="Arial"/>
      <w:i/>
      <w:iCs/>
      <w:color w:val="000000"/>
      <w:sz w:val="18"/>
      <w:szCs w:val="18"/>
    </w:rPr>
  </w:style>
  <w:style w:type="character" w:customStyle="1" w:styleId="FontStyle74">
    <w:name w:val="Font Style74"/>
    <w:basedOn w:val="a0"/>
    <w:uiPriority w:val="99"/>
    <w:rsid w:val="00036FA6"/>
    <w:rPr>
      <w:rFonts w:ascii="Arial" w:hAnsi="Arial" w:cs="Arial"/>
      <w:b/>
      <w:bCs/>
      <w:color w:val="000000"/>
      <w:sz w:val="18"/>
      <w:szCs w:val="18"/>
    </w:rPr>
  </w:style>
  <w:style w:type="character" w:customStyle="1" w:styleId="af1">
    <w:name w:val="Основной текст_"/>
    <w:basedOn w:val="a0"/>
    <w:link w:val="13"/>
    <w:rsid w:val="00084D0D"/>
    <w:rPr>
      <w:rFonts w:eastAsia="Arial" w:hAnsi="Arial" w:cs="Arial"/>
      <w:sz w:val="20"/>
      <w:szCs w:val="20"/>
    </w:rPr>
  </w:style>
  <w:style w:type="paragraph" w:customStyle="1" w:styleId="13">
    <w:name w:val="Основной текст1"/>
    <w:basedOn w:val="a"/>
    <w:link w:val="af1"/>
    <w:rsid w:val="00084D0D"/>
    <w:pPr>
      <w:autoSpaceDE/>
      <w:autoSpaceDN/>
      <w:adjustRightInd/>
    </w:pPr>
    <w:rPr>
      <w:rFonts w:asciiTheme="minorHAnsi" w:eastAsia="Arial" w:hAnsi="Arial" w:cs="Arial"/>
      <w:lang w:eastAsia="en-US"/>
    </w:rPr>
  </w:style>
  <w:style w:type="character" w:customStyle="1" w:styleId="24">
    <w:name w:val="Основной текст (2)"/>
    <w:basedOn w:val="a0"/>
    <w:rsid w:val="00084D0D"/>
    <w:rPr>
      <w:rFonts w:ascii="Arial" w:eastAsia="Arial" w:hAnsi="Arial" w:cs="Arial"/>
      <w:b w:val="0"/>
      <w:bCs w:val="0"/>
      <w:i w:val="0"/>
      <w:iCs w:val="0"/>
      <w:smallCaps w:val="0"/>
      <w:strike w:val="0"/>
      <w:color w:val="292929"/>
      <w:spacing w:val="0"/>
      <w:w w:val="100"/>
      <w:position w:val="0"/>
      <w:sz w:val="16"/>
      <w:szCs w:val="16"/>
      <w:u w:val="none"/>
      <w:lang w:val="ru-RU" w:eastAsia="ru-RU" w:bidi="ru-RU"/>
    </w:rPr>
  </w:style>
  <w:style w:type="character" w:customStyle="1" w:styleId="FontStyle64">
    <w:name w:val="Font Style64"/>
    <w:basedOn w:val="a0"/>
    <w:uiPriority w:val="99"/>
    <w:rsid w:val="00084D0D"/>
    <w:rPr>
      <w:rFonts w:ascii="Arial" w:hAnsi="Arial" w:cs="Arial"/>
      <w:color w:val="000000"/>
      <w:sz w:val="16"/>
      <w:szCs w:val="16"/>
    </w:rPr>
  </w:style>
  <w:style w:type="character" w:customStyle="1" w:styleId="FontStyle65">
    <w:name w:val="Font Style65"/>
    <w:basedOn w:val="a0"/>
    <w:uiPriority w:val="99"/>
    <w:rsid w:val="00637E60"/>
    <w:rPr>
      <w:rFonts w:ascii="Arial" w:hAnsi="Arial" w:cs="Arial"/>
      <w:color w:val="000000"/>
      <w:spacing w:val="10"/>
      <w:sz w:val="22"/>
      <w:szCs w:val="22"/>
    </w:rPr>
  </w:style>
  <w:style w:type="character" w:customStyle="1" w:styleId="FontStyle67">
    <w:name w:val="Font Style67"/>
    <w:basedOn w:val="a0"/>
    <w:uiPriority w:val="99"/>
    <w:rsid w:val="00637E60"/>
    <w:rPr>
      <w:rFonts w:ascii="Arial" w:hAnsi="Arial" w:cs="Arial"/>
      <w:i/>
      <w:iCs/>
      <w:color w:val="000000"/>
      <w:spacing w:val="20"/>
      <w:sz w:val="10"/>
      <w:szCs w:val="10"/>
    </w:rPr>
  </w:style>
  <w:style w:type="character" w:customStyle="1" w:styleId="FontStyle78">
    <w:name w:val="Font Style78"/>
    <w:basedOn w:val="a0"/>
    <w:uiPriority w:val="99"/>
    <w:rsid w:val="00637E60"/>
    <w:rPr>
      <w:rFonts w:ascii="Arial" w:hAnsi="Arial" w:cs="Arial"/>
      <w:smallCaps/>
      <w:color w:val="000000"/>
      <w:sz w:val="18"/>
      <w:szCs w:val="18"/>
    </w:rPr>
  </w:style>
  <w:style w:type="character" w:customStyle="1" w:styleId="FontStyle71">
    <w:name w:val="Font Style71"/>
    <w:basedOn w:val="a0"/>
    <w:uiPriority w:val="99"/>
    <w:rsid w:val="00637E60"/>
    <w:rPr>
      <w:rFonts w:ascii="Arial" w:hAnsi="Arial" w:cs="Arial"/>
      <w:color w:val="000000"/>
      <w:sz w:val="14"/>
      <w:szCs w:val="14"/>
    </w:rPr>
  </w:style>
  <w:style w:type="character" w:customStyle="1" w:styleId="FontStyle72">
    <w:name w:val="Font Style72"/>
    <w:basedOn w:val="a0"/>
    <w:uiPriority w:val="99"/>
    <w:rsid w:val="00084D0D"/>
    <w:rPr>
      <w:rFonts w:ascii="Arial" w:hAnsi="Arial" w:cs="Arial"/>
      <w:i/>
      <w:iCs/>
      <w:color w:val="000000"/>
      <w:sz w:val="16"/>
      <w:szCs w:val="16"/>
    </w:rPr>
  </w:style>
  <w:style w:type="character" w:customStyle="1" w:styleId="FontStyle73">
    <w:name w:val="Font Style73"/>
    <w:basedOn w:val="a0"/>
    <w:uiPriority w:val="99"/>
    <w:rsid w:val="00637E60"/>
    <w:rPr>
      <w:rFonts w:ascii="Arial" w:hAnsi="Arial" w:cs="Arial"/>
      <w:i/>
      <w:iCs/>
      <w:color w:val="000000"/>
      <w:spacing w:val="10"/>
      <w:sz w:val="16"/>
      <w:szCs w:val="16"/>
    </w:rPr>
  </w:style>
  <w:style w:type="character" w:customStyle="1" w:styleId="FontStyle75">
    <w:name w:val="Font Style75"/>
    <w:basedOn w:val="a0"/>
    <w:uiPriority w:val="99"/>
    <w:rsid w:val="00084D0D"/>
    <w:rPr>
      <w:rFonts w:ascii="Arial" w:hAnsi="Arial" w:cs="Arial"/>
      <w:color w:val="000000"/>
      <w:sz w:val="16"/>
      <w:szCs w:val="16"/>
    </w:rPr>
  </w:style>
  <w:style w:type="character" w:customStyle="1" w:styleId="FontStyle76">
    <w:name w:val="Font Style76"/>
    <w:basedOn w:val="a0"/>
    <w:uiPriority w:val="99"/>
    <w:rsid w:val="00637E60"/>
    <w:rPr>
      <w:rFonts w:ascii="Arial" w:hAnsi="Arial" w:cs="Arial"/>
      <w:i/>
      <w:iCs/>
      <w:smallCaps/>
      <w:color w:val="000000"/>
      <w:sz w:val="18"/>
      <w:szCs w:val="18"/>
    </w:rPr>
  </w:style>
  <w:style w:type="character" w:customStyle="1" w:styleId="FontStyle58">
    <w:name w:val="Font Style58"/>
    <w:basedOn w:val="a0"/>
    <w:uiPriority w:val="99"/>
    <w:rsid w:val="006471DA"/>
    <w:rPr>
      <w:rFonts w:ascii="Arial" w:hAnsi="Arial" w:cs="Arial"/>
      <w:smallCaps/>
      <w:color w:val="000000"/>
      <w:sz w:val="18"/>
      <w:szCs w:val="18"/>
    </w:rPr>
  </w:style>
  <w:style w:type="character" w:customStyle="1" w:styleId="90">
    <w:name w:val="Заголовок 9 Знак"/>
    <w:basedOn w:val="a0"/>
    <w:link w:val="9"/>
    <w:uiPriority w:val="9"/>
    <w:semiHidden/>
    <w:rsid w:val="005914C6"/>
    <w:rPr>
      <w:rFonts w:ascii="Cambria" w:eastAsia="Times New Roman" w:hAnsi="Cambria" w:cs="Times New Roman"/>
      <w:lang w:eastAsia="ru-RU"/>
    </w:rPr>
  </w:style>
  <w:style w:type="character" w:styleId="af2">
    <w:name w:val="page number"/>
    <w:rsid w:val="005914C6"/>
  </w:style>
  <w:style w:type="table" w:customStyle="1" w:styleId="TableNormal">
    <w:name w:val="Table Normal"/>
    <w:uiPriority w:val="2"/>
    <w:semiHidden/>
    <w:unhideWhenUsed/>
    <w:qFormat/>
    <w:rsid w:val="005914C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914C6"/>
    <w:pPr>
      <w:adjustRightInd/>
    </w:pPr>
    <w:rPr>
      <w:rFonts w:ascii="Cambria" w:eastAsia="Cambria" w:hAnsi="Cambria" w:cs="Cambria"/>
      <w:sz w:val="22"/>
      <w:szCs w:val="22"/>
      <w:lang w:val="en-US" w:eastAsia="en-US"/>
    </w:rPr>
  </w:style>
  <w:style w:type="character" w:customStyle="1" w:styleId="FontStyle50">
    <w:name w:val="Font Style50"/>
    <w:uiPriority w:val="99"/>
    <w:rsid w:val="005914C6"/>
    <w:rPr>
      <w:rFonts w:ascii="Book Antiqua" w:hAnsi="Book Antiqua" w:cs="Book Antiqua"/>
      <w:b/>
      <w:bCs/>
      <w:color w:val="000000"/>
      <w:sz w:val="20"/>
      <w:szCs w:val="20"/>
    </w:rPr>
  </w:style>
  <w:style w:type="character" w:customStyle="1" w:styleId="FontStyle44">
    <w:name w:val="Font Style44"/>
    <w:uiPriority w:val="99"/>
    <w:rsid w:val="005914C6"/>
    <w:rPr>
      <w:rFonts w:ascii="Book Antiqua" w:hAnsi="Book Antiqua" w:cs="Book Antiqua"/>
      <w:b/>
      <w:bCs/>
      <w:color w:val="000000"/>
      <w:sz w:val="34"/>
      <w:szCs w:val="34"/>
    </w:rPr>
  </w:style>
  <w:style w:type="character" w:customStyle="1" w:styleId="FontStyle45">
    <w:name w:val="Font Style45"/>
    <w:uiPriority w:val="99"/>
    <w:rsid w:val="005914C6"/>
    <w:rPr>
      <w:rFonts w:ascii="Book Antiqua" w:hAnsi="Book Antiqua" w:cs="Book Antiqua"/>
      <w:b/>
      <w:bCs/>
      <w:color w:val="000000"/>
      <w:spacing w:val="10"/>
      <w:sz w:val="32"/>
      <w:szCs w:val="32"/>
    </w:rPr>
  </w:style>
  <w:style w:type="character" w:customStyle="1" w:styleId="FontStyle48">
    <w:name w:val="Font Style48"/>
    <w:uiPriority w:val="99"/>
    <w:rsid w:val="005914C6"/>
    <w:rPr>
      <w:rFonts w:ascii="Book Antiqua" w:hAnsi="Book Antiqua" w:cs="Book Antiqua"/>
      <w:color w:val="000000"/>
      <w:sz w:val="18"/>
      <w:szCs w:val="18"/>
    </w:rPr>
  </w:style>
  <w:style w:type="character" w:customStyle="1" w:styleId="FontStyle53">
    <w:name w:val="Font Style53"/>
    <w:uiPriority w:val="99"/>
    <w:rsid w:val="005914C6"/>
    <w:rPr>
      <w:rFonts w:ascii="Book Antiqua" w:hAnsi="Book Antiqua" w:cs="Book Antiqua"/>
      <w:color w:val="000000"/>
      <w:sz w:val="20"/>
      <w:szCs w:val="20"/>
    </w:rPr>
  </w:style>
  <w:style w:type="character" w:customStyle="1" w:styleId="FontStyle54">
    <w:name w:val="Font Style54"/>
    <w:uiPriority w:val="99"/>
    <w:rsid w:val="005914C6"/>
    <w:rPr>
      <w:rFonts w:ascii="Book Antiqua" w:hAnsi="Book Antiqua" w:cs="Book Antiqua"/>
      <w:i/>
      <w:iCs/>
      <w:color w:val="000000"/>
      <w:sz w:val="20"/>
      <w:szCs w:val="20"/>
    </w:rPr>
  </w:style>
  <w:style w:type="character" w:customStyle="1" w:styleId="af3">
    <w:name w:val="Подпись к картинке_"/>
    <w:basedOn w:val="a0"/>
    <w:link w:val="af4"/>
    <w:rsid w:val="005914C6"/>
    <w:rPr>
      <w:rFonts w:ascii="Cambria" w:eastAsia="Cambria" w:hAnsi="Cambria" w:cs="Cambria"/>
      <w:b/>
      <w:bCs/>
      <w:color w:val="231F20"/>
    </w:rPr>
  </w:style>
  <w:style w:type="paragraph" w:customStyle="1" w:styleId="af4">
    <w:name w:val="Подпись к картинке"/>
    <w:basedOn w:val="a"/>
    <w:link w:val="af3"/>
    <w:rsid w:val="005914C6"/>
    <w:pPr>
      <w:autoSpaceDE/>
      <w:autoSpaceDN/>
      <w:adjustRightInd/>
      <w:spacing w:line="226" w:lineRule="auto"/>
    </w:pPr>
    <w:rPr>
      <w:rFonts w:ascii="Cambria" w:eastAsia="Cambria" w:hAnsi="Cambria" w:cs="Cambria"/>
      <w:b/>
      <w:bCs/>
      <w:color w:val="231F20"/>
      <w:sz w:val="22"/>
      <w:szCs w:val="22"/>
      <w:lang w:eastAsia="en-US"/>
    </w:rPr>
  </w:style>
  <w:style w:type="character" w:customStyle="1" w:styleId="A10">
    <w:name w:val="A10"/>
    <w:uiPriority w:val="99"/>
    <w:rsid w:val="002811D5"/>
    <w:rPr>
      <w:rFonts w:cs="Cambria"/>
      <w:color w:val="000000"/>
      <w:sz w:val="17"/>
      <w:szCs w:val="17"/>
    </w:rPr>
  </w:style>
  <w:style w:type="paragraph" w:customStyle="1" w:styleId="Pa25">
    <w:name w:val="Pa25"/>
    <w:basedOn w:val="Default"/>
    <w:next w:val="Default"/>
    <w:uiPriority w:val="99"/>
    <w:rsid w:val="009442A3"/>
    <w:pPr>
      <w:widowControl/>
      <w:spacing w:line="221" w:lineRule="atLeast"/>
    </w:pPr>
    <w:rPr>
      <w:rFonts w:ascii="Cambria" w:eastAsiaTheme="minorHAnsi" w:hAnsi="Cambria" w:cstheme="minorBidi"/>
      <w:color w:val="auto"/>
      <w:lang w:eastAsia="en-US"/>
    </w:rPr>
  </w:style>
  <w:style w:type="character" w:styleId="af5">
    <w:name w:val="annotation reference"/>
    <w:basedOn w:val="a0"/>
    <w:uiPriority w:val="99"/>
    <w:semiHidden/>
    <w:unhideWhenUsed/>
    <w:rsid w:val="00E711A9"/>
    <w:rPr>
      <w:sz w:val="16"/>
      <w:szCs w:val="16"/>
    </w:rPr>
  </w:style>
  <w:style w:type="paragraph" w:styleId="af6">
    <w:name w:val="annotation text"/>
    <w:basedOn w:val="a"/>
    <w:link w:val="af7"/>
    <w:uiPriority w:val="99"/>
    <w:semiHidden/>
    <w:unhideWhenUsed/>
    <w:rsid w:val="00E711A9"/>
    <w:pPr>
      <w:widowControl/>
      <w:autoSpaceDE/>
      <w:autoSpaceDN/>
      <w:adjustRightInd/>
      <w:spacing w:after="160"/>
    </w:pPr>
    <w:rPr>
      <w:rFonts w:asciiTheme="minorHAnsi" w:eastAsiaTheme="minorHAnsi" w:hAnsiTheme="minorHAnsi" w:cstheme="minorBidi"/>
      <w:lang w:eastAsia="en-US"/>
    </w:rPr>
  </w:style>
  <w:style w:type="character" w:customStyle="1" w:styleId="af7">
    <w:name w:val="Текст примечания Знак"/>
    <w:basedOn w:val="a0"/>
    <w:link w:val="af6"/>
    <w:uiPriority w:val="99"/>
    <w:semiHidden/>
    <w:rsid w:val="00E711A9"/>
    <w:rPr>
      <w:sz w:val="20"/>
      <w:szCs w:val="20"/>
    </w:rPr>
  </w:style>
  <w:style w:type="paragraph" w:styleId="af8">
    <w:name w:val="annotation subject"/>
    <w:basedOn w:val="af6"/>
    <w:next w:val="af6"/>
    <w:link w:val="af9"/>
    <w:uiPriority w:val="99"/>
    <w:semiHidden/>
    <w:unhideWhenUsed/>
    <w:rsid w:val="00E711A9"/>
    <w:rPr>
      <w:b/>
      <w:bCs/>
    </w:rPr>
  </w:style>
  <w:style w:type="character" w:customStyle="1" w:styleId="af9">
    <w:name w:val="Тема примечания Знак"/>
    <w:basedOn w:val="af7"/>
    <w:link w:val="af8"/>
    <w:uiPriority w:val="99"/>
    <w:semiHidden/>
    <w:rsid w:val="00E711A9"/>
    <w:rPr>
      <w:b/>
      <w:bCs/>
      <w:sz w:val="20"/>
      <w:szCs w:val="20"/>
    </w:rPr>
  </w:style>
  <w:style w:type="paragraph" w:customStyle="1" w:styleId="Pa16">
    <w:name w:val="Pa16"/>
    <w:basedOn w:val="a"/>
    <w:next w:val="a"/>
    <w:uiPriority w:val="99"/>
    <w:rsid w:val="00E711A9"/>
    <w:pPr>
      <w:widowControl/>
      <w:spacing w:line="221" w:lineRule="atLeast"/>
    </w:pPr>
    <w:rPr>
      <w:rFonts w:ascii="Cambria" w:eastAsiaTheme="minorHAnsi" w:hAnsi="Cambria" w:cstheme="minorBidi"/>
      <w:sz w:val="24"/>
      <w:szCs w:val="24"/>
      <w:lang w:eastAsia="en-US"/>
    </w:rPr>
  </w:style>
  <w:style w:type="paragraph" w:customStyle="1" w:styleId="Pa28">
    <w:name w:val="Pa28"/>
    <w:basedOn w:val="a"/>
    <w:next w:val="a"/>
    <w:uiPriority w:val="99"/>
    <w:rsid w:val="00E711A9"/>
    <w:pPr>
      <w:widowControl/>
      <w:spacing w:line="221" w:lineRule="atLeast"/>
    </w:pPr>
    <w:rPr>
      <w:rFonts w:ascii="Cambria" w:eastAsiaTheme="minorHAnsi" w:hAnsi="Cambria" w:cstheme="minorBidi"/>
      <w:sz w:val="24"/>
      <w:szCs w:val="24"/>
      <w:lang w:eastAsia="en-US"/>
    </w:rPr>
  </w:style>
  <w:style w:type="paragraph" w:customStyle="1" w:styleId="Pa31">
    <w:name w:val="Pa31"/>
    <w:basedOn w:val="a"/>
    <w:next w:val="a"/>
    <w:uiPriority w:val="99"/>
    <w:rsid w:val="00E711A9"/>
    <w:pPr>
      <w:widowControl/>
      <w:spacing w:line="201" w:lineRule="atLeast"/>
    </w:pPr>
    <w:rPr>
      <w:rFonts w:ascii="Cambria" w:eastAsiaTheme="minorHAnsi" w:hAnsi="Cambria" w:cstheme="minorBidi"/>
      <w:sz w:val="24"/>
      <w:szCs w:val="24"/>
      <w:lang w:eastAsia="en-US"/>
    </w:rPr>
  </w:style>
  <w:style w:type="paragraph" w:customStyle="1" w:styleId="Pa32">
    <w:name w:val="Pa32"/>
    <w:basedOn w:val="a"/>
    <w:next w:val="a"/>
    <w:uiPriority w:val="99"/>
    <w:rsid w:val="00E711A9"/>
    <w:pPr>
      <w:widowControl/>
      <w:spacing w:line="201" w:lineRule="atLeast"/>
    </w:pPr>
    <w:rPr>
      <w:rFonts w:ascii="Cambria" w:eastAsiaTheme="minorHAnsi" w:hAnsi="Cambria" w:cstheme="minorBidi"/>
      <w:sz w:val="24"/>
      <w:szCs w:val="24"/>
      <w:lang w:eastAsia="en-US"/>
    </w:rPr>
  </w:style>
  <w:style w:type="paragraph" w:styleId="afa">
    <w:name w:val="Normal (Web)"/>
    <w:aliases w:val="Обычный (Web),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Обычный (веб) Знак1"/>
    <w:basedOn w:val="a"/>
    <w:link w:val="afb"/>
    <w:rsid w:val="00880DA6"/>
    <w:pPr>
      <w:widowControl/>
      <w:autoSpaceDE/>
      <w:autoSpaceDN/>
      <w:adjustRightInd/>
      <w:spacing w:before="100" w:beforeAutospacing="1" w:after="100" w:afterAutospacing="1"/>
    </w:pPr>
    <w:rPr>
      <w:rFonts w:ascii="Verdana" w:hAnsi="Verdana" w:cs="Verdana"/>
      <w:sz w:val="17"/>
      <w:szCs w:val="17"/>
    </w:rPr>
  </w:style>
  <w:style w:type="character" w:customStyle="1" w:styleId="afb">
    <w:name w:val="Обычный (Интернет) Знак"/>
    <w:aliases w:val="Обычный (Web) Знак1,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Знак4 Знак Знак Знак"/>
    <w:basedOn w:val="a0"/>
    <w:link w:val="afa"/>
    <w:locked/>
    <w:rsid w:val="00880DA6"/>
    <w:rPr>
      <w:rFonts w:ascii="Verdana" w:eastAsia="Times New Roman" w:hAnsi="Verdana" w:cs="Verdana"/>
      <w:sz w:val="17"/>
      <w:szCs w:val="17"/>
      <w:lang w:eastAsia="ru-RU"/>
    </w:rPr>
  </w:style>
  <w:style w:type="character" w:customStyle="1" w:styleId="25">
    <w:name w:val="Неразрешенное упоминание2"/>
    <w:basedOn w:val="a0"/>
    <w:uiPriority w:val="99"/>
    <w:semiHidden/>
    <w:unhideWhenUsed/>
    <w:rsid w:val="00656361"/>
    <w:rPr>
      <w:color w:val="605E5C"/>
      <w:shd w:val="clear" w:color="auto" w:fill="E1DFDD"/>
    </w:rPr>
  </w:style>
  <w:style w:type="character" w:customStyle="1" w:styleId="10">
    <w:name w:val="Заголовок 1 Знак"/>
    <w:basedOn w:val="a0"/>
    <w:link w:val="1"/>
    <w:uiPriority w:val="9"/>
    <w:rsid w:val="007B34A8"/>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rsid w:val="00C114D1"/>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uiPriority w:val="9"/>
    <w:semiHidden/>
    <w:rsid w:val="00DF0E2D"/>
    <w:rPr>
      <w:rFonts w:asciiTheme="majorHAnsi" w:eastAsiaTheme="majorEastAsia" w:hAnsiTheme="majorHAnsi" w:cstheme="majorBidi"/>
      <w:b/>
      <w:bCs/>
      <w:i/>
      <w:iCs/>
      <w:color w:val="4F81BD" w:themeColor="accent1"/>
      <w:sz w:val="20"/>
      <w:szCs w:val="20"/>
      <w:lang w:eastAsia="ru-RU"/>
    </w:rPr>
  </w:style>
  <w:style w:type="character" w:customStyle="1" w:styleId="FontStyle27">
    <w:name w:val="Font Style27"/>
    <w:basedOn w:val="a0"/>
    <w:uiPriority w:val="99"/>
    <w:rsid w:val="00C020D6"/>
    <w:rPr>
      <w:rFonts w:ascii="Arial" w:hAnsi="Arial" w:cs="Arial"/>
      <w:i/>
      <w:iCs/>
      <w:color w:val="000000"/>
      <w:sz w:val="16"/>
      <w:szCs w:val="16"/>
    </w:rPr>
  </w:style>
  <w:style w:type="character" w:customStyle="1" w:styleId="FontStyle28">
    <w:name w:val="Font Style28"/>
    <w:basedOn w:val="a0"/>
    <w:uiPriority w:val="99"/>
    <w:rsid w:val="00C82777"/>
    <w:rPr>
      <w:rFonts w:ascii="Arial" w:hAnsi="Arial" w:cs="Arial"/>
      <w:color w:val="000000"/>
      <w:sz w:val="16"/>
      <w:szCs w:val="16"/>
    </w:rPr>
  </w:style>
  <w:style w:type="character" w:customStyle="1" w:styleId="FontStyle23">
    <w:name w:val="Font Style23"/>
    <w:basedOn w:val="a0"/>
    <w:uiPriority w:val="99"/>
    <w:rsid w:val="008771E2"/>
    <w:rPr>
      <w:rFonts w:ascii="Arial" w:hAnsi="Arial" w:cs="Arial"/>
      <w:b/>
      <w:bCs/>
      <w:color w:val="000000"/>
      <w:sz w:val="16"/>
      <w:szCs w:val="16"/>
    </w:rPr>
  </w:style>
  <w:style w:type="character" w:customStyle="1" w:styleId="FontStyle24">
    <w:name w:val="Font Style24"/>
    <w:basedOn w:val="a0"/>
    <w:uiPriority w:val="99"/>
    <w:rsid w:val="008771E2"/>
    <w:rPr>
      <w:rFonts w:ascii="Arial" w:hAnsi="Arial" w:cs="Arial"/>
      <w:color w:val="000000"/>
      <w:sz w:val="16"/>
      <w:szCs w:val="16"/>
    </w:rPr>
  </w:style>
  <w:style w:type="character" w:customStyle="1" w:styleId="FontStyle22">
    <w:name w:val="Font Style22"/>
    <w:basedOn w:val="a0"/>
    <w:uiPriority w:val="99"/>
    <w:rsid w:val="00CF7E8B"/>
    <w:rPr>
      <w:rFonts w:ascii="Arial" w:hAnsi="Arial" w:cs="Arial"/>
      <w:b/>
      <w:bCs/>
      <w:color w:val="000000"/>
      <w:sz w:val="18"/>
      <w:szCs w:val="18"/>
    </w:rPr>
  </w:style>
  <w:style w:type="character" w:customStyle="1" w:styleId="FontStyle19">
    <w:name w:val="Font Style19"/>
    <w:basedOn w:val="a0"/>
    <w:uiPriority w:val="99"/>
    <w:rsid w:val="008D651C"/>
    <w:rPr>
      <w:rFonts w:ascii="Arial" w:hAnsi="Arial" w:cs="Arial"/>
      <w:color w:val="000000"/>
      <w:sz w:val="18"/>
      <w:szCs w:val="18"/>
    </w:rPr>
  </w:style>
  <w:style w:type="character" w:customStyle="1" w:styleId="FontStyle25">
    <w:name w:val="Font Style25"/>
    <w:basedOn w:val="a0"/>
    <w:uiPriority w:val="99"/>
    <w:rsid w:val="008D651C"/>
    <w:rPr>
      <w:rFonts w:ascii="Arial" w:hAnsi="Arial" w:cs="Arial"/>
      <w:b/>
      <w:bCs/>
      <w:color w:val="000000"/>
      <w:sz w:val="16"/>
      <w:szCs w:val="16"/>
    </w:rPr>
  </w:style>
  <w:style w:type="character" w:customStyle="1" w:styleId="FontStyle21">
    <w:name w:val="Font Style21"/>
    <w:basedOn w:val="a0"/>
    <w:uiPriority w:val="99"/>
    <w:rsid w:val="008D651C"/>
    <w:rPr>
      <w:rFonts w:ascii="Arial" w:hAnsi="Arial" w:cs="Arial"/>
      <w:b/>
      <w:bCs/>
      <w:i/>
      <w:iCs/>
      <w:color w:val="000000"/>
      <w:sz w:val="16"/>
      <w:szCs w:val="16"/>
    </w:rPr>
  </w:style>
  <w:style w:type="character" w:customStyle="1" w:styleId="FontStyle26">
    <w:name w:val="Font Style26"/>
    <w:basedOn w:val="a0"/>
    <w:uiPriority w:val="99"/>
    <w:rsid w:val="00416FD6"/>
    <w:rPr>
      <w:rFonts w:ascii="Arial" w:hAnsi="Arial" w:cs="Arial"/>
      <w:smallCaps/>
      <w:color w:val="000000"/>
      <w:sz w:val="16"/>
      <w:szCs w:val="16"/>
    </w:rPr>
  </w:style>
  <w:style w:type="character" w:customStyle="1" w:styleId="FontStyle81">
    <w:name w:val="Font Style81"/>
    <w:basedOn w:val="a0"/>
    <w:uiPriority w:val="99"/>
    <w:rsid w:val="0046261C"/>
    <w:rPr>
      <w:rFonts w:ascii="Bookman Old Style" w:hAnsi="Bookman Old Style" w:cs="Bookman Old Style"/>
      <w:i/>
      <w:iCs/>
      <w:color w:val="000000"/>
      <w:spacing w:val="20"/>
      <w:sz w:val="16"/>
      <w:szCs w:val="16"/>
    </w:rPr>
  </w:style>
  <w:style w:type="character" w:customStyle="1" w:styleId="FontStyle46">
    <w:name w:val="Font Style46"/>
    <w:basedOn w:val="a0"/>
    <w:uiPriority w:val="99"/>
    <w:rsid w:val="0070667C"/>
    <w:rPr>
      <w:rFonts w:ascii="Arial" w:hAnsi="Arial" w:cs="Arial"/>
      <w:color w:val="000000"/>
      <w:sz w:val="14"/>
      <w:szCs w:val="14"/>
    </w:rPr>
  </w:style>
  <w:style w:type="character" w:customStyle="1" w:styleId="FontStyle47">
    <w:name w:val="Font Style47"/>
    <w:basedOn w:val="a0"/>
    <w:uiPriority w:val="99"/>
    <w:rsid w:val="0070667C"/>
    <w:rPr>
      <w:rFonts w:ascii="Arial" w:hAnsi="Arial" w:cs="Arial"/>
      <w:color w:val="000000"/>
      <w:spacing w:val="10"/>
      <w:sz w:val="18"/>
      <w:szCs w:val="18"/>
    </w:rPr>
  </w:style>
  <w:style w:type="paragraph" w:styleId="afc">
    <w:name w:val="Body Text"/>
    <w:basedOn w:val="a"/>
    <w:link w:val="afd"/>
    <w:uiPriority w:val="99"/>
    <w:semiHidden/>
    <w:unhideWhenUsed/>
    <w:rsid w:val="005F74FB"/>
    <w:pPr>
      <w:spacing w:after="120"/>
    </w:pPr>
  </w:style>
  <w:style w:type="character" w:customStyle="1" w:styleId="afd">
    <w:name w:val="Основной текст Знак"/>
    <w:basedOn w:val="a0"/>
    <w:link w:val="afc"/>
    <w:uiPriority w:val="99"/>
    <w:semiHidden/>
    <w:rsid w:val="005F74FB"/>
    <w:rPr>
      <w:rFonts w:ascii="Times New Roman" w:eastAsia="Times New Roman" w:hAnsi="Times New Roman" w:cs="Times New Roman"/>
      <w:sz w:val="20"/>
      <w:szCs w:val="20"/>
      <w:lang w:eastAsia="ru-RU"/>
    </w:rPr>
  </w:style>
  <w:style w:type="table" w:customStyle="1" w:styleId="TableNormal0">
    <w:name w:val="Table Normal_0"/>
    <w:uiPriority w:val="2"/>
    <w:semiHidden/>
    <w:unhideWhenUsed/>
    <w:qFormat/>
    <w:rsid w:val="00EF661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FontStyle38">
    <w:name w:val="Font Style38"/>
    <w:uiPriority w:val="99"/>
    <w:rsid w:val="00CE3E71"/>
    <w:rPr>
      <w:rFonts w:ascii="Arial" w:hAnsi="Arial" w:cs="Arial"/>
      <w:b/>
      <w:bCs/>
      <w:color w:val="000000"/>
      <w:spacing w:val="10"/>
      <w:sz w:val="18"/>
      <w:szCs w:val="18"/>
      <w:rtl w:val="0"/>
      <w:cs w:val="0"/>
    </w:rPr>
  </w:style>
  <w:style w:type="numbering" w:customStyle="1" w:styleId="14">
    <w:name w:val="Нет списка1"/>
    <w:next w:val="a2"/>
    <w:uiPriority w:val="99"/>
    <w:semiHidden/>
    <w:unhideWhenUsed/>
    <w:rsid w:val="002C4DED"/>
  </w:style>
  <w:style w:type="character" w:customStyle="1" w:styleId="FontStyle49">
    <w:name w:val="Font Style49"/>
    <w:basedOn w:val="a0"/>
    <w:uiPriority w:val="99"/>
    <w:rsid w:val="002C4DED"/>
    <w:rPr>
      <w:rFonts w:ascii="Book Antiqua" w:hAnsi="Book Antiqua" w:cs="Book Antiqua"/>
      <w:b/>
      <w:bCs/>
      <w:color w:val="000000"/>
      <w:spacing w:val="20"/>
      <w:sz w:val="44"/>
      <w:szCs w:val="44"/>
    </w:rPr>
  </w:style>
  <w:style w:type="character" w:customStyle="1" w:styleId="FontStyle51">
    <w:name w:val="Font Style51"/>
    <w:basedOn w:val="a0"/>
    <w:uiPriority w:val="99"/>
    <w:rsid w:val="002C4DED"/>
    <w:rPr>
      <w:rFonts w:ascii="Bookman Old Style" w:hAnsi="Bookman Old Style" w:cs="Bookman Old Style"/>
      <w:b/>
      <w:bCs/>
      <w:color w:val="000000"/>
      <w:spacing w:val="-10"/>
      <w:sz w:val="52"/>
      <w:szCs w:val="52"/>
    </w:rPr>
  </w:style>
  <w:style w:type="character" w:customStyle="1" w:styleId="FontStyle52">
    <w:name w:val="Font Style52"/>
    <w:basedOn w:val="a0"/>
    <w:uiPriority w:val="99"/>
    <w:rsid w:val="002C4DED"/>
    <w:rPr>
      <w:rFonts w:ascii="SimSun" w:eastAsia="SimSun" w:cs="SimSun"/>
      <w:b/>
      <w:bCs/>
      <w:i/>
      <w:iCs/>
      <w:color w:val="000000"/>
      <w:sz w:val="104"/>
      <w:szCs w:val="104"/>
    </w:rPr>
  </w:style>
  <w:style w:type="character" w:customStyle="1" w:styleId="FontStyle55">
    <w:name w:val="Font Style55"/>
    <w:basedOn w:val="a0"/>
    <w:uiPriority w:val="99"/>
    <w:rsid w:val="002C4DED"/>
    <w:rPr>
      <w:rFonts w:ascii="Book Antiqua" w:hAnsi="Book Antiqua" w:cs="Book Antiqua"/>
      <w:color w:val="000000"/>
      <w:sz w:val="18"/>
      <w:szCs w:val="18"/>
    </w:rPr>
  </w:style>
  <w:style w:type="character" w:customStyle="1" w:styleId="FontStyle56">
    <w:name w:val="Font Style56"/>
    <w:basedOn w:val="a0"/>
    <w:uiPriority w:val="99"/>
    <w:rsid w:val="002C4DED"/>
    <w:rPr>
      <w:rFonts w:ascii="Book Antiqua" w:hAnsi="Book Antiqua" w:cs="Book Antiqua"/>
      <w:b/>
      <w:bCs/>
      <w:color w:val="000000"/>
      <w:sz w:val="18"/>
      <w:szCs w:val="18"/>
    </w:rPr>
  </w:style>
  <w:style w:type="character" w:customStyle="1" w:styleId="FontStyle57">
    <w:name w:val="Font Style57"/>
    <w:basedOn w:val="a0"/>
    <w:uiPriority w:val="99"/>
    <w:rsid w:val="002C4DED"/>
    <w:rPr>
      <w:rFonts w:ascii="Book Antiqua" w:hAnsi="Book Antiqua" w:cs="Book Antiqua"/>
      <w:b/>
      <w:bCs/>
      <w:color w:val="000000"/>
      <w:sz w:val="14"/>
      <w:szCs w:val="14"/>
    </w:rPr>
  </w:style>
  <w:style w:type="character" w:customStyle="1" w:styleId="FontStyle59">
    <w:name w:val="Font Style59"/>
    <w:basedOn w:val="a0"/>
    <w:uiPriority w:val="99"/>
    <w:rsid w:val="002C4DED"/>
    <w:rPr>
      <w:rFonts w:ascii="Bookman Old Style" w:hAnsi="Bookman Old Style" w:cs="Bookman Old Style"/>
      <w:b/>
      <w:bCs/>
      <w:color w:val="000000"/>
      <w:sz w:val="20"/>
      <w:szCs w:val="20"/>
    </w:rPr>
  </w:style>
  <w:style w:type="character" w:customStyle="1" w:styleId="FontStyle60">
    <w:name w:val="Font Style60"/>
    <w:basedOn w:val="a0"/>
    <w:uiPriority w:val="99"/>
    <w:rsid w:val="002C4DED"/>
    <w:rPr>
      <w:rFonts w:ascii="Book Antiqua" w:hAnsi="Book Antiqua" w:cs="Book Antiqua"/>
      <w:color w:val="000000"/>
      <w:sz w:val="28"/>
      <w:szCs w:val="28"/>
    </w:rPr>
  </w:style>
  <w:style w:type="character" w:customStyle="1" w:styleId="FontStyle61">
    <w:name w:val="Font Style61"/>
    <w:basedOn w:val="a0"/>
    <w:uiPriority w:val="99"/>
    <w:rsid w:val="002C4DED"/>
    <w:rPr>
      <w:rFonts w:ascii="Arial Black" w:hAnsi="Arial Black" w:cs="Arial Black"/>
      <w:i/>
      <w:iCs/>
      <w:color w:val="000000"/>
      <w:spacing w:val="-10"/>
      <w:sz w:val="16"/>
      <w:szCs w:val="16"/>
    </w:rPr>
  </w:style>
  <w:style w:type="character" w:customStyle="1" w:styleId="FontStyle62">
    <w:name w:val="Font Style62"/>
    <w:basedOn w:val="a0"/>
    <w:uiPriority w:val="99"/>
    <w:rsid w:val="002C4DED"/>
    <w:rPr>
      <w:rFonts w:ascii="Book Antiqua" w:hAnsi="Book Antiqua" w:cs="Book Antiqua"/>
      <w:b/>
      <w:bCs/>
      <w:i/>
      <w:iCs/>
      <w:color w:val="000000"/>
      <w:w w:val="50"/>
      <w:sz w:val="28"/>
      <w:szCs w:val="28"/>
    </w:rPr>
  </w:style>
  <w:style w:type="character" w:customStyle="1" w:styleId="FontStyle63">
    <w:name w:val="Font Style63"/>
    <w:basedOn w:val="a0"/>
    <w:uiPriority w:val="99"/>
    <w:rsid w:val="002C4DED"/>
    <w:rPr>
      <w:rFonts w:ascii="Book Antiqua" w:hAnsi="Book Antiqua" w:cs="Book Antiqua"/>
      <w:b/>
      <w:bCs/>
      <w:color w:val="000000"/>
      <w:sz w:val="22"/>
      <w:szCs w:val="22"/>
    </w:rPr>
  </w:style>
  <w:style w:type="table" w:customStyle="1" w:styleId="15">
    <w:name w:val="Сетка таблицы1"/>
    <w:basedOn w:val="a1"/>
    <w:next w:val="a9"/>
    <w:uiPriority w:val="59"/>
    <w:rsid w:val="002C4DED"/>
    <w:pPr>
      <w:spacing w:after="0" w:line="240" w:lineRule="auto"/>
    </w:pPr>
    <w:rPr>
      <w:rFonts w:ascii="Book Antiqua"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9"/>
    <w:uiPriority w:val="59"/>
    <w:rsid w:val="00465436"/>
    <w:pPr>
      <w:spacing w:after="0" w:line="240" w:lineRule="auto"/>
    </w:pPr>
    <w:rPr>
      <w:rFonts w:ascii="Book Antiqua"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9"/>
    <w:uiPriority w:val="59"/>
    <w:rsid w:val="00711B99"/>
    <w:pPr>
      <w:spacing w:after="0" w:line="240" w:lineRule="auto"/>
    </w:pPr>
    <w:rPr>
      <w:rFonts w:ascii="Book Antiqua"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Unresolved Mention"/>
    <w:basedOn w:val="a0"/>
    <w:uiPriority w:val="99"/>
    <w:semiHidden/>
    <w:unhideWhenUsed/>
    <w:rsid w:val="0036386F"/>
    <w:rPr>
      <w:color w:val="605E5C"/>
      <w:shd w:val="clear" w:color="auto" w:fill="E1DFDD"/>
    </w:rPr>
  </w:style>
  <w:style w:type="paragraph" w:customStyle="1" w:styleId="Pa38">
    <w:name w:val="Pa38"/>
    <w:basedOn w:val="a"/>
    <w:next w:val="a"/>
    <w:uiPriority w:val="99"/>
    <w:rsid w:val="0036386F"/>
    <w:pPr>
      <w:widowControl/>
      <w:spacing w:line="321" w:lineRule="atLeast"/>
    </w:pPr>
    <w:rPr>
      <w:rFonts w:ascii="Cambria" w:eastAsiaTheme="minorHAnsi" w:hAnsi="Cambria" w:cstheme="minorBidi"/>
      <w:sz w:val="24"/>
      <w:szCs w:val="24"/>
      <w:lang w:eastAsia="en-US"/>
    </w:rPr>
  </w:style>
  <w:style w:type="paragraph" w:customStyle="1" w:styleId="Pa41">
    <w:name w:val="Pa41"/>
    <w:basedOn w:val="a"/>
    <w:next w:val="a"/>
    <w:uiPriority w:val="99"/>
    <w:rsid w:val="0036386F"/>
    <w:pPr>
      <w:widowControl/>
      <w:spacing w:line="221" w:lineRule="atLeast"/>
    </w:pPr>
    <w:rPr>
      <w:rFonts w:ascii="Cambria" w:eastAsiaTheme="minorHAnsi" w:hAnsi="Cambria" w:cstheme="minorBidi"/>
      <w:sz w:val="24"/>
      <w:szCs w:val="24"/>
      <w:lang w:eastAsia="en-US"/>
    </w:rPr>
  </w:style>
  <w:style w:type="character" w:customStyle="1" w:styleId="A90">
    <w:name w:val="A9"/>
    <w:uiPriority w:val="99"/>
    <w:rsid w:val="0036386F"/>
    <w:rPr>
      <w:rFonts w:cs="Cambria"/>
      <w:color w:val="053BF5"/>
      <w:sz w:val="22"/>
      <w:szCs w:val="22"/>
      <w:u w:val="single"/>
    </w:rPr>
  </w:style>
  <w:style w:type="paragraph" w:styleId="aff">
    <w:name w:val="endnote text"/>
    <w:basedOn w:val="a"/>
    <w:link w:val="aff0"/>
    <w:uiPriority w:val="99"/>
    <w:semiHidden/>
    <w:unhideWhenUsed/>
    <w:rsid w:val="00723B76"/>
  </w:style>
  <w:style w:type="character" w:customStyle="1" w:styleId="aff0">
    <w:name w:val="Текст концевой сноски Знак"/>
    <w:basedOn w:val="a0"/>
    <w:link w:val="aff"/>
    <w:uiPriority w:val="99"/>
    <w:semiHidden/>
    <w:rsid w:val="00723B76"/>
    <w:rPr>
      <w:rFonts w:ascii="Times New Roman" w:eastAsia="Times New Roman" w:hAnsi="Times New Roman" w:cs="Times New Roman"/>
      <w:sz w:val="20"/>
      <w:szCs w:val="20"/>
      <w:lang w:eastAsia="ru-RU"/>
    </w:rPr>
  </w:style>
  <w:style w:type="character" w:styleId="aff1">
    <w:name w:val="endnote reference"/>
    <w:basedOn w:val="a0"/>
    <w:uiPriority w:val="99"/>
    <w:semiHidden/>
    <w:unhideWhenUsed/>
    <w:rsid w:val="00723B76"/>
    <w:rPr>
      <w:vertAlign w:val="superscript"/>
    </w:rPr>
  </w:style>
  <w:style w:type="paragraph" w:styleId="aff2">
    <w:name w:val="footnote text"/>
    <w:basedOn w:val="a"/>
    <w:link w:val="aff3"/>
    <w:uiPriority w:val="99"/>
    <w:semiHidden/>
    <w:unhideWhenUsed/>
    <w:rsid w:val="00D31166"/>
  </w:style>
  <w:style w:type="character" w:customStyle="1" w:styleId="aff3">
    <w:name w:val="Текст сноски Знак"/>
    <w:basedOn w:val="a0"/>
    <w:link w:val="aff2"/>
    <w:uiPriority w:val="99"/>
    <w:semiHidden/>
    <w:rsid w:val="00D31166"/>
    <w:rPr>
      <w:rFonts w:ascii="Times New Roman" w:eastAsia="Times New Roman" w:hAnsi="Times New Roman" w:cs="Times New Roman"/>
      <w:sz w:val="20"/>
      <w:szCs w:val="20"/>
      <w:lang w:eastAsia="ru-RU"/>
    </w:rPr>
  </w:style>
  <w:style w:type="character" w:styleId="aff4">
    <w:name w:val="footnote reference"/>
    <w:basedOn w:val="a0"/>
    <w:uiPriority w:val="99"/>
    <w:semiHidden/>
    <w:unhideWhenUsed/>
    <w:rsid w:val="00D31166"/>
    <w:rPr>
      <w:vertAlign w:val="superscript"/>
    </w:rPr>
  </w:style>
  <w:style w:type="paragraph" w:customStyle="1" w:styleId="Pa17">
    <w:name w:val="Pa17"/>
    <w:basedOn w:val="Default"/>
    <w:next w:val="Default"/>
    <w:uiPriority w:val="99"/>
    <w:rsid w:val="003B52BD"/>
    <w:pPr>
      <w:widowControl/>
      <w:spacing w:line="221" w:lineRule="atLeast"/>
    </w:pPr>
    <w:rPr>
      <w:rFonts w:ascii="Cambria" w:eastAsiaTheme="minorHAnsi" w:hAnsi="Cambria" w:cstheme="minorBidi"/>
      <w:color w:val="auto"/>
      <w:lang w:eastAsia="en-US"/>
    </w:rPr>
  </w:style>
  <w:style w:type="paragraph" w:customStyle="1" w:styleId="Pa14">
    <w:name w:val="Pa14"/>
    <w:basedOn w:val="Default"/>
    <w:next w:val="Default"/>
    <w:uiPriority w:val="99"/>
    <w:rsid w:val="003B52BD"/>
    <w:pPr>
      <w:widowControl/>
      <w:spacing w:line="221" w:lineRule="atLeast"/>
    </w:pPr>
    <w:rPr>
      <w:rFonts w:ascii="Cambria" w:eastAsiaTheme="minorHAnsi" w:hAnsi="Cambria" w:cstheme="minorBidi"/>
      <w:color w:val="auto"/>
      <w:lang w:eastAsia="en-US"/>
    </w:rPr>
  </w:style>
  <w:style w:type="character" w:customStyle="1" w:styleId="A70">
    <w:name w:val="A7"/>
    <w:uiPriority w:val="99"/>
    <w:rsid w:val="003B52BD"/>
    <w:rPr>
      <w:rFonts w:cs="Cambria"/>
      <w:color w:val="053BF5"/>
      <w:sz w:val="22"/>
      <w:szCs w:val="22"/>
      <w:u w:val="single"/>
    </w:rPr>
  </w:style>
  <w:style w:type="character" w:customStyle="1" w:styleId="gui-element">
    <w:name w:val="gui-element"/>
    <w:basedOn w:val="a0"/>
    <w:rsid w:val="00AB12D7"/>
  </w:style>
  <w:style w:type="paragraph" w:customStyle="1" w:styleId="Pa21">
    <w:name w:val="Pa21"/>
    <w:basedOn w:val="Default"/>
    <w:next w:val="Default"/>
    <w:uiPriority w:val="99"/>
    <w:rsid w:val="009A3C55"/>
    <w:pPr>
      <w:widowControl/>
      <w:spacing w:line="201" w:lineRule="atLeast"/>
    </w:pPr>
    <w:rPr>
      <w:rFonts w:ascii="Cambria" w:eastAsiaTheme="minorHAnsi" w:hAnsi="Cambria" w:cstheme="minorBidi"/>
      <w:color w:val="auto"/>
      <w:lang w:eastAsia="en-US"/>
    </w:rPr>
  </w:style>
  <w:style w:type="paragraph" w:customStyle="1" w:styleId="Pa33">
    <w:name w:val="Pa33"/>
    <w:basedOn w:val="Default"/>
    <w:next w:val="Default"/>
    <w:uiPriority w:val="99"/>
    <w:rsid w:val="001D3ECB"/>
    <w:pPr>
      <w:widowControl/>
      <w:spacing w:line="221" w:lineRule="atLeast"/>
    </w:pPr>
    <w:rPr>
      <w:rFonts w:ascii="Cambria" w:eastAsiaTheme="minorHAnsi" w:hAnsi="Cambria" w:cstheme="minorBidi"/>
      <w:color w:val="auto"/>
      <w:lang w:eastAsia="en-US"/>
    </w:rPr>
  </w:style>
  <w:style w:type="paragraph" w:customStyle="1" w:styleId="Pa35">
    <w:name w:val="Pa35"/>
    <w:basedOn w:val="Default"/>
    <w:next w:val="Default"/>
    <w:uiPriority w:val="99"/>
    <w:rsid w:val="00456DB1"/>
    <w:pPr>
      <w:widowControl/>
      <w:spacing w:line="180" w:lineRule="atLeast"/>
    </w:pPr>
    <w:rPr>
      <w:rFonts w:ascii="Arial" w:eastAsiaTheme="minorHAnsi" w:hAnsi="Arial" w:cs="Arial"/>
      <w:color w:val="auto"/>
      <w:lang w:eastAsia="en-US"/>
    </w:rPr>
  </w:style>
  <w:style w:type="paragraph" w:customStyle="1" w:styleId="Pa26">
    <w:name w:val="Pa26"/>
    <w:basedOn w:val="Default"/>
    <w:next w:val="Default"/>
    <w:uiPriority w:val="99"/>
    <w:rsid w:val="00456DB1"/>
    <w:pPr>
      <w:widowControl/>
      <w:spacing w:line="180" w:lineRule="atLeast"/>
    </w:pPr>
    <w:rPr>
      <w:rFonts w:ascii="Arial" w:eastAsiaTheme="minorHAnsi" w:hAnsi="Arial" w:cs="Arial"/>
      <w:color w:val="auto"/>
      <w:lang w:eastAsia="en-US"/>
    </w:rPr>
  </w:style>
  <w:style w:type="table" w:customStyle="1" w:styleId="310">
    <w:name w:val="Сетка таблицы31"/>
    <w:basedOn w:val="a1"/>
    <w:next w:val="a9"/>
    <w:uiPriority w:val="39"/>
    <w:rsid w:val="00C618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020942">
      <w:bodyDiv w:val="1"/>
      <w:marLeft w:val="0"/>
      <w:marRight w:val="0"/>
      <w:marTop w:val="0"/>
      <w:marBottom w:val="0"/>
      <w:divBdr>
        <w:top w:val="none" w:sz="0" w:space="0" w:color="auto"/>
        <w:left w:val="none" w:sz="0" w:space="0" w:color="auto"/>
        <w:bottom w:val="none" w:sz="0" w:space="0" w:color="auto"/>
        <w:right w:val="none" w:sz="0" w:space="0" w:color="auto"/>
      </w:divBdr>
    </w:div>
    <w:div w:id="57285768">
      <w:bodyDiv w:val="1"/>
      <w:marLeft w:val="0"/>
      <w:marRight w:val="0"/>
      <w:marTop w:val="0"/>
      <w:marBottom w:val="0"/>
      <w:divBdr>
        <w:top w:val="none" w:sz="0" w:space="0" w:color="auto"/>
        <w:left w:val="none" w:sz="0" w:space="0" w:color="auto"/>
        <w:bottom w:val="none" w:sz="0" w:space="0" w:color="auto"/>
        <w:right w:val="none" w:sz="0" w:space="0" w:color="auto"/>
      </w:divBdr>
    </w:div>
    <w:div w:id="97677462">
      <w:bodyDiv w:val="1"/>
      <w:marLeft w:val="0"/>
      <w:marRight w:val="0"/>
      <w:marTop w:val="0"/>
      <w:marBottom w:val="0"/>
      <w:divBdr>
        <w:top w:val="none" w:sz="0" w:space="0" w:color="auto"/>
        <w:left w:val="none" w:sz="0" w:space="0" w:color="auto"/>
        <w:bottom w:val="none" w:sz="0" w:space="0" w:color="auto"/>
        <w:right w:val="none" w:sz="0" w:space="0" w:color="auto"/>
      </w:divBdr>
    </w:div>
    <w:div w:id="103696150">
      <w:bodyDiv w:val="1"/>
      <w:marLeft w:val="0"/>
      <w:marRight w:val="0"/>
      <w:marTop w:val="0"/>
      <w:marBottom w:val="0"/>
      <w:divBdr>
        <w:top w:val="none" w:sz="0" w:space="0" w:color="auto"/>
        <w:left w:val="none" w:sz="0" w:space="0" w:color="auto"/>
        <w:bottom w:val="none" w:sz="0" w:space="0" w:color="auto"/>
        <w:right w:val="none" w:sz="0" w:space="0" w:color="auto"/>
      </w:divBdr>
    </w:div>
    <w:div w:id="113911978">
      <w:bodyDiv w:val="1"/>
      <w:marLeft w:val="0"/>
      <w:marRight w:val="0"/>
      <w:marTop w:val="0"/>
      <w:marBottom w:val="0"/>
      <w:divBdr>
        <w:top w:val="none" w:sz="0" w:space="0" w:color="auto"/>
        <w:left w:val="none" w:sz="0" w:space="0" w:color="auto"/>
        <w:bottom w:val="none" w:sz="0" w:space="0" w:color="auto"/>
        <w:right w:val="none" w:sz="0" w:space="0" w:color="auto"/>
      </w:divBdr>
    </w:div>
    <w:div w:id="122815537">
      <w:bodyDiv w:val="1"/>
      <w:marLeft w:val="0"/>
      <w:marRight w:val="0"/>
      <w:marTop w:val="0"/>
      <w:marBottom w:val="0"/>
      <w:divBdr>
        <w:top w:val="none" w:sz="0" w:space="0" w:color="auto"/>
        <w:left w:val="none" w:sz="0" w:space="0" w:color="auto"/>
        <w:bottom w:val="none" w:sz="0" w:space="0" w:color="auto"/>
        <w:right w:val="none" w:sz="0" w:space="0" w:color="auto"/>
      </w:divBdr>
    </w:div>
    <w:div w:id="131022314">
      <w:bodyDiv w:val="1"/>
      <w:marLeft w:val="0"/>
      <w:marRight w:val="0"/>
      <w:marTop w:val="0"/>
      <w:marBottom w:val="0"/>
      <w:divBdr>
        <w:top w:val="none" w:sz="0" w:space="0" w:color="auto"/>
        <w:left w:val="none" w:sz="0" w:space="0" w:color="auto"/>
        <w:bottom w:val="none" w:sz="0" w:space="0" w:color="auto"/>
        <w:right w:val="none" w:sz="0" w:space="0" w:color="auto"/>
      </w:divBdr>
    </w:div>
    <w:div w:id="202908100">
      <w:bodyDiv w:val="1"/>
      <w:marLeft w:val="0"/>
      <w:marRight w:val="0"/>
      <w:marTop w:val="0"/>
      <w:marBottom w:val="0"/>
      <w:divBdr>
        <w:top w:val="none" w:sz="0" w:space="0" w:color="auto"/>
        <w:left w:val="none" w:sz="0" w:space="0" w:color="auto"/>
        <w:bottom w:val="none" w:sz="0" w:space="0" w:color="auto"/>
        <w:right w:val="none" w:sz="0" w:space="0" w:color="auto"/>
      </w:divBdr>
    </w:div>
    <w:div w:id="216672322">
      <w:bodyDiv w:val="1"/>
      <w:marLeft w:val="0"/>
      <w:marRight w:val="0"/>
      <w:marTop w:val="0"/>
      <w:marBottom w:val="0"/>
      <w:divBdr>
        <w:top w:val="none" w:sz="0" w:space="0" w:color="auto"/>
        <w:left w:val="none" w:sz="0" w:space="0" w:color="auto"/>
        <w:bottom w:val="none" w:sz="0" w:space="0" w:color="auto"/>
        <w:right w:val="none" w:sz="0" w:space="0" w:color="auto"/>
      </w:divBdr>
      <w:divsChild>
        <w:div w:id="939994155">
          <w:marLeft w:val="0"/>
          <w:marRight w:val="0"/>
          <w:marTop w:val="0"/>
          <w:marBottom w:val="0"/>
          <w:divBdr>
            <w:top w:val="inset" w:sz="2" w:space="0" w:color="auto"/>
            <w:left w:val="inset" w:sz="2" w:space="1" w:color="auto"/>
            <w:bottom w:val="inset" w:sz="2" w:space="0" w:color="auto"/>
            <w:right w:val="inset" w:sz="2" w:space="1" w:color="auto"/>
          </w:divBdr>
        </w:div>
      </w:divsChild>
    </w:div>
    <w:div w:id="263223484">
      <w:bodyDiv w:val="1"/>
      <w:marLeft w:val="0"/>
      <w:marRight w:val="0"/>
      <w:marTop w:val="0"/>
      <w:marBottom w:val="0"/>
      <w:divBdr>
        <w:top w:val="none" w:sz="0" w:space="0" w:color="auto"/>
        <w:left w:val="none" w:sz="0" w:space="0" w:color="auto"/>
        <w:bottom w:val="none" w:sz="0" w:space="0" w:color="auto"/>
        <w:right w:val="none" w:sz="0" w:space="0" w:color="auto"/>
      </w:divBdr>
    </w:div>
    <w:div w:id="271858839">
      <w:bodyDiv w:val="1"/>
      <w:marLeft w:val="0"/>
      <w:marRight w:val="0"/>
      <w:marTop w:val="0"/>
      <w:marBottom w:val="0"/>
      <w:divBdr>
        <w:top w:val="none" w:sz="0" w:space="0" w:color="auto"/>
        <w:left w:val="none" w:sz="0" w:space="0" w:color="auto"/>
        <w:bottom w:val="none" w:sz="0" w:space="0" w:color="auto"/>
        <w:right w:val="none" w:sz="0" w:space="0" w:color="auto"/>
      </w:divBdr>
    </w:div>
    <w:div w:id="351928795">
      <w:bodyDiv w:val="1"/>
      <w:marLeft w:val="0"/>
      <w:marRight w:val="0"/>
      <w:marTop w:val="0"/>
      <w:marBottom w:val="0"/>
      <w:divBdr>
        <w:top w:val="none" w:sz="0" w:space="0" w:color="auto"/>
        <w:left w:val="none" w:sz="0" w:space="0" w:color="auto"/>
        <w:bottom w:val="none" w:sz="0" w:space="0" w:color="auto"/>
        <w:right w:val="none" w:sz="0" w:space="0" w:color="auto"/>
      </w:divBdr>
    </w:div>
    <w:div w:id="355620936">
      <w:bodyDiv w:val="1"/>
      <w:marLeft w:val="0"/>
      <w:marRight w:val="0"/>
      <w:marTop w:val="0"/>
      <w:marBottom w:val="0"/>
      <w:divBdr>
        <w:top w:val="none" w:sz="0" w:space="0" w:color="auto"/>
        <w:left w:val="none" w:sz="0" w:space="0" w:color="auto"/>
        <w:bottom w:val="none" w:sz="0" w:space="0" w:color="auto"/>
        <w:right w:val="none" w:sz="0" w:space="0" w:color="auto"/>
      </w:divBdr>
    </w:div>
    <w:div w:id="358817933">
      <w:bodyDiv w:val="1"/>
      <w:marLeft w:val="0"/>
      <w:marRight w:val="0"/>
      <w:marTop w:val="0"/>
      <w:marBottom w:val="0"/>
      <w:divBdr>
        <w:top w:val="none" w:sz="0" w:space="0" w:color="auto"/>
        <w:left w:val="none" w:sz="0" w:space="0" w:color="auto"/>
        <w:bottom w:val="none" w:sz="0" w:space="0" w:color="auto"/>
        <w:right w:val="none" w:sz="0" w:space="0" w:color="auto"/>
      </w:divBdr>
    </w:div>
    <w:div w:id="396782967">
      <w:bodyDiv w:val="1"/>
      <w:marLeft w:val="0"/>
      <w:marRight w:val="0"/>
      <w:marTop w:val="0"/>
      <w:marBottom w:val="0"/>
      <w:divBdr>
        <w:top w:val="none" w:sz="0" w:space="0" w:color="auto"/>
        <w:left w:val="none" w:sz="0" w:space="0" w:color="auto"/>
        <w:bottom w:val="none" w:sz="0" w:space="0" w:color="auto"/>
        <w:right w:val="none" w:sz="0" w:space="0" w:color="auto"/>
      </w:divBdr>
    </w:div>
    <w:div w:id="474185463">
      <w:bodyDiv w:val="1"/>
      <w:marLeft w:val="0"/>
      <w:marRight w:val="0"/>
      <w:marTop w:val="0"/>
      <w:marBottom w:val="0"/>
      <w:divBdr>
        <w:top w:val="none" w:sz="0" w:space="0" w:color="auto"/>
        <w:left w:val="none" w:sz="0" w:space="0" w:color="auto"/>
        <w:bottom w:val="none" w:sz="0" w:space="0" w:color="auto"/>
        <w:right w:val="none" w:sz="0" w:space="0" w:color="auto"/>
      </w:divBdr>
    </w:div>
    <w:div w:id="486016526">
      <w:bodyDiv w:val="1"/>
      <w:marLeft w:val="0"/>
      <w:marRight w:val="0"/>
      <w:marTop w:val="0"/>
      <w:marBottom w:val="0"/>
      <w:divBdr>
        <w:top w:val="none" w:sz="0" w:space="0" w:color="auto"/>
        <w:left w:val="none" w:sz="0" w:space="0" w:color="auto"/>
        <w:bottom w:val="none" w:sz="0" w:space="0" w:color="auto"/>
        <w:right w:val="none" w:sz="0" w:space="0" w:color="auto"/>
      </w:divBdr>
    </w:div>
    <w:div w:id="507448824">
      <w:bodyDiv w:val="1"/>
      <w:marLeft w:val="0"/>
      <w:marRight w:val="0"/>
      <w:marTop w:val="0"/>
      <w:marBottom w:val="0"/>
      <w:divBdr>
        <w:top w:val="none" w:sz="0" w:space="0" w:color="auto"/>
        <w:left w:val="none" w:sz="0" w:space="0" w:color="auto"/>
        <w:bottom w:val="none" w:sz="0" w:space="0" w:color="auto"/>
        <w:right w:val="none" w:sz="0" w:space="0" w:color="auto"/>
      </w:divBdr>
    </w:div>
    <w:div w:id="575167796">
      <w:bodyDiv w:val="1"/>
      <w:marLeft w:val="0"/>
      <w:marRight w:val="0"/>
      <w:marTop w:val="0"/>
      <w:marBottom w:val="0"/>
      <w:divBdr>
        <w:top w:val="none" w:sz="0" w:space="0" w:color="auto"/>
        <w:left w:val="none" w:sz="0" w:space="0" w:color="auto"/>
        <w:bottom w:val="none" w:sz="0" w:space="0" w:color="auto"/>
        <w:right w:val="none" w:sz="0" w:space="0" w:color="auto"/>
      </w:divBdr>
    </w:div>
    <w:div w:id="654652561">
      <w:bodyDiv w:val="1"/>
      <w:marLeft w:val="0"/>
      <w:marRight w:val="0"/>
      <w:marTop w:val="0"/>
      <w:marBottom w:val="0"/>
      <w:divBdr>
        <w:top w:val="none" w:sz="0" w:space="0" w:color="auto"/>
        <w:left w:val="none" w:sz="0" w:space="0" w:color="auto"/>
        <w:bottom w:val="none" w:sz="0" w:space="0" w:color="auto"/>
        <w:right w:val="none" w:sz="0" w:space="0" w:color="auto"/>
      </w:divBdr>
    </w:div>
    <w:div w:id="660742898">
      <w:bodyDiv w:val="1"/>
      <w:marLeft w:val="0"/>
      <w:marRight w:val="0"/>
      <w:marTop w:val="0"/>
      <w:marBottom w:val="0"/>
      <w:divBdr>
        <w:top w:val="none" w:sz="0" w:space="0" w:color="auto"/>
        <w:left w:val="none" w:sz="0" w:space="0" w:color="auto"/>
        <w:bottom w:val="none" w:sz="0" w:space="0" w:color="auto"/>
        <w:right w:val="none" w:sz="0" w:space="0" w:color="auto"/>
      </w:divBdr>
    </w:div>
    <w:div w:id="667708862">
      <w:bodyDiv w:val="1"/>
      <w:marLeft w:val="0"/>
      <w:marRight w:val="0"/>
      <w:marTop w:val="0"/>
      <w:marBottom w:val="0"/>
      <w:divBdr>
        <w:top w:val="none" w:sz="0" w:space="0" w:color="auto"/>
        <w:left w:val="none" w:sz="0" w:space="0" w:color="auto"/>
        <w:bottom w:val="none" w:sz="0" w:space="0" w:color="auto"/>
        <w:right w:val="none" w:sz="0" w:space="0" w:color="auto"/>
      </w:divBdr>
    </w:div>
    <w:div w:id="697588540">
      <w:bodyDiv w:val="1"/>
      <w:marLeft w:val="0"/>
      <w:marRight w:val="0"/>
      <w:marTop w:val="0"/>
      <w:marBottom w:val="0"/>
      <w:divBdr>
        <w:top w:val="none" w:sz="0" w:space="0" w:color="auto"/>
        <w:left w:val="none" w:sz="0" w:space="0" w:color="auto"/>
        <w:bottom w:val="none" w:sz="0" w:space="0" w:color="auto"/>
        <w:right w:val="none" w:sz="0" w:space="0" w:color="auto"/>
      </w:divBdr>
    </w:div>
    <w:div w:id="781455458">
      <w:bodyDiv w:val="1"/>
      <w:marLeft w:val="0"/>
      <w:marRight w:val="0"/>
      <w:marTop w:val="0"/>
      <w:marBottom w:val="0"/>
      <w:divBdr>
        <w:top w:val="none" w:sz="0" w:space="0" w:color="auto"/>
        <w:left w:val="none" w:sz="0" w:space="0" w:color="auto"/>
        <w:bottom w:val="none" w:sz="0" w:space="0" w:color="auto"/>
        <w:right w:val="none" w:sz="0" w:space="0" w:color="auto"/>
      </w:divBdr>
    </w:div>
    <w:div w:id="823741219">
      <w:bodyDiv w:val="1"/>
      <w:marLeft w:val="0"/>
      <w:marRight w:val="0"/>
      <w:marTop w:val="0"/>
      <w:marBottom w:val="0"/>
      <w:divBdr>
        <w:top w:val="none" w:sz="0" w:space="0" w:color="auto"/>
        <w:left w:val="none" w:sz="0" w:space="0" w:color="auto"/>
        <w:bottom w:val="none" w:sz="0" w:space="0" w:color="auto"/>
        <w:right w:val="none" w:sz="0" w:space="0" w:color="auto"/>
      </w:divBdr>
    </w:div>
    <w:div w:id="856699742">
      <w:bodyDiv w:val="1"/>
      <w:marLeft w:val="0"/>
      <w:marRight w:val="0"/>
      <w:marTop w:val="0"/>
      <w:marBottom w:val="0"/>
      <w:divBdr>
        <w:top w:val="none" w:sz="0" w:space="0" w:color="auto"/>
        <w:left w:val="none" w:sz="0" w:space="0" w:color="auto"/>
        <w:bottom w:val="none" w:sz="0" w:space="0" w:color="auto"/>
        <w:right w:val="none" w:sz="0" w:space="0" w:color="auto"/>
      </w:divBdr>
    </w:div>
    <w:div w:id="860977071">
      <w:bodyDiv w:val="1"/>
      <w:marLeft w:val="0"/>
      <w:marRight w:val="0"/>
      <w:marTop w:val="0"/>
      <w:marBottom w:val="0"/>
      <w:divBdr>
        <w:top w:val="none" w:sz="0" w:space="0" w:color="auto"/>
        <w:left w:val="none" w:sz="0" w:space="0" w:color="auto"/>
        <w:bottom w:val="none" w:sz="0" w:space="0" w:color="auto"/>
        <w:right w:val="none" w:sz="0" w:space="0" w:color="auto"/>
      </w:divBdr>
    </w:div>
    <w:div w:id="889346326">
      <w:bodyDiv w:val="1"/>
      <w:marLeft w:val="0"/>
      <w:marRight w:val="0"/>
      <w:marTop w:val="0"/>
      <w:marBottom w:val="0"/>
      <w:divBdr>
        <w:top w:val="none" w:sz="0" w:space="0" w:color="auto"/>
        <w:left w:val="none" w:sz="0" w:space="0" w:color="auto"/>
        <w:bottom w:val="none" w:sz="0" w:space="0" w:color="auto"/>
        <w:right w:val="none" w:sz="0" w:space="0" w:color="auto"/>
      </w:divBdr>
    </w:div>
    <w:div w:id="900481493">
      <w:bodyDiv w:val="1"/>
      <w:marLeft w:val="0"/>
      <w:marRight w:val="0"/>
      <w:marTop w:val="0"/>
      <w:marBottom w:val="0"/>
      <w:divBdr>
        <w:top w:val="none" w:sz="0" w:space="0" w:color="auto"/>
        <w:left w:val="none" w:sz="0" w:space="0" w:color="auto"/>
        <w:bottom w:val="none" w:sz="0" w:space="0" w:color="auto"/>
        <w:right w:val="none" w:sz="0" w:space="0" w:color="auto"/>
      </w:divBdr>
    </w:div>
    <w:div w:id="940334058">
      <w:bodyDiv w:val="1"/>
      <w:marLeft w:val="0"/>
      <w:marRight w:val="0"/>
      <w:marTop w:val="0"/>
      <w:marBottom w:val="0"/>
      <w:divBdr>
        <w:top w:val="none" w:sz="0" w:space="0" w:color="auto"/>
        <w:left w:val="none" w:sz="0" w:space="0" w:color="auto"/>
        <w:bottom w:val="none" w:sz="0" w:space="0" w:color="auto"/>
        <w:right w:val="none" w:sz="0" w:space="0" w:color="auto"/>
      </w:divBdr>
    </w:div>
    <w:div w:id="950627896">
      <w:bodyDiv w:val="1"/>
      <w:marLeft w:val="0"/>
      <w:marRight w:val="0"/>
      <w:marTop w:val="0"/>
      <w:marBottom w:val="0"/>
      <w:divBdr>
        <w:top w:val="none" w:sz="0" w:space="0" w:color="auto"/>
        <w:left w:val="none" w:sz="0" w:space="0" w:color="auto"/>
        <w:bottom w:val="none" w:sz="0" w:space="0" w:color="auto"/>
        <w:right w:val="none" w:sz="0" w:space="0" w:color="auto"/>
      </w:divBdr>
      <w:divsChild>
        <w:div w:id="2100710230">
          <w:marLeft w:val="0"/>
          <w:marRight w:val="0"/>
          <w:marTop w:val="0"/>
          <w:marBottom w:val="0"/>
          <w:divBdr>
            <w:top w:val="none" w:sz="0" w:space="0" w:color="auto"/>
            <w:left w:val="none" w:sz="0" w:space="0" w:color="auto"/>
            <w:bottom w:val="none" w:sz="0" w:space="0" w:color="auto"/>
            <w:right w:val="none" w:sz="0" w:space="0" w:color="auto"/>
          </w:divBdr>
        </w:div>
        <w:div w:id="1237478234">
          <w:marLeft w:val="0"/>
          <w:marRight w:val="0"/>
          <w:marTop w:val="0"/>
          <w:marBottom w:val="0"/>
          <w:divBdr>
            <w:top w:val="none" w:sz="0" w:space="0" w:color="auto"/>
            <w:left w:val="none" w:sz="0" w:space="0" w:color="auto"/>
            <w:bottom w:val="none" w:sz="0" w:space="0" w:color="auto"/>
            <w:right w:val="none" w:sz="0" w:space="0" w:color="auto"/>
          </w:divBdr>
        </w:div>
        <w:div w:id="266424684">
          <w:marLeft w:val="0"/>
          <w:marRight w:val="0"/>
          <w:marTop w:val="0"/>
          <w:marBottom w:val="0"/>
          <w:divBdr>
            <w:top w:val="none" w:sz="0" w:space="0" w:color="auto"/>
            <w:left w:val="none" w:sz="0" w:space="0" w:color="auto"/>
            <w:bottom w:val="none" w:sz="0" w:space="0" w:color="auto"/>
            <w:right w:val="none" w:sz="0" w:space="0" w:color="auto"/>
          </w:divBdr>
        </w:div>
      </w:divsChild>
    </w:div>
    <w:div w:id="1026954019">
      <w:bodyDiv w:val="1"/>
      <w:marLeft w:val="0"/>
      <w:marRight w:val="0"/>
      <w:marTop w:val="0"/>
      <w:marBottom w:val="0"/>
      <w:divBdr>
        <w:top w:val="none" w:sz="0" w:space="0" w:color="auto"/>
        <w:left w:val="none" w:sz="0" w:space="0" w:color="auto"/>
        <w:bottom w:val="none" w:sz="0" w:space="0" w:color="auto"/>
        <w:right w:val="none" w:sz="0" w:space="0" w:color="auto"/>
      </w:divBdr>
    </w:div>
    <w:div w:id="1048844588">
      <w:bodyDiv w:val="1"/>
      <w:marLeft w:val="0"/>
      <w:marRight w:val="0"/>
      <w:marTop w:val="0"/>
      <w:marBottom w:val="0"/>
      <w:divBdr>
        <w:top w:val="none" w:sz="0" w:space="0" w:color="auto"/>
        <w:left w:val="none" w:sz="0" w:space="0" w:color="auto"/>
        <w:bottom w:val="none" w:sz="0" w:space="0" w:color="auto"/>
        <w:right w:val="none" w:sz="0" w:space="0" w:color="auto"/>
      </w:divBdr>
    </w:div>
    <w:div w:id="1055271907">
      <w:bodyDiv w:val="1"/>
      <w:marLeft w:val="0"/>
      <w:marRight w:val="0"/>
      <w:marTop w:val="0"/>
      <w:marBottom w:val="0"/>
      <w:divBdr>
        <w:top w:val="none" w:sz="0" w:space="0" w:color="auto"/>
        <w:left w:val="none" w:sz="0" w:space="0" w:color="auto"/>
        <w:bottom w:val="none" w:sz="0" w:space="0" w:color="auto"/>
        <w:right w:val="none" w:sz="0" w:space="0" w:color="auto"/>
      </w:divBdr>
    </w:div>
    <w:div w:id="1063721376">
      <w:bodyDiv w:val="1"/>
      <w:marLeft w:val="0"/>
      <w:marRight w:val="0"/>
      <w:marTop w:val="0"/>
      <w:marBottom w:val="0"/>
      <w:divBdr>
        <w:top w:val="none" w:sz="0" w:space="0" w:color="auto"/>
        <w:left w:val="none" w:sz="0" w:space="0" w:color="auto"/>
        <w:bottom w:val="none" w:sz="0" w:space="0" w:color="auto"/>
        <w:right w:val="none" w:sz="0" w:space="0" w:color="auto"/>
      </w:divBdr>
    </w:div>
    <w:div w:id="1100569014">
      <w:bodyDiv w:val="1"/>
      <w:marLeft w:val="0"/>
      <w:marRight w:val="0"/>
      <w:marTop w:val="0"/>
      <w:marBottom w:val="0"/>
      <w:divBdr>
        <w:top w:val="none" w:sz="0" w:space="0" w:color="auto"/>
        <w:left w:val="none" w:sz="0" w:space="0" w:color="auto"/>
        <w:bottom w:val="none" w:sz="0" w:space="0" w:color="auto"/>
        <w:right w:val="none" w:sz="0" w:space="0" w:color="auto"/>
      </w:divBdr>
    </w:div>
    <w:div w:id="1111707736">
      <w:bodyDiv w:val="1"/>
      <w:marLeft w:val="0"/>
      <w:marRight w:val="0"/>
      <w:marTop w:val="0"/>
      <w:marBottom w:val="0"/>
      <w:divBdr>
        <w:top w:val="none" w:sz="0" w:space="0" w:color="auto"/>
        <w:left w:val="none" w:sz="0" w:space="0" w:color="auto"/>
        <w:bottom w:val="none" w:sz="0" w:space="0" w:color="auto"/>
        <w:right w:val="none" w:sz="0" w:space="0" w:color="auto"/>
      </w:divBdr>
    </w:div>
    <w:div w:id="1135214763">
      <w:bodyDiv w:val="1"/>
      <w:marLeft w:val="0"/>
      <w:marRight w:val="0"/>
      <w:marTop w:val="0"/>
      <w:marBottom w:val="0"/>
      <w:divBdr>
        <w:top w:val="none" w:sz="0" w:space="0" w:color="auto"/>
        <w:left w:val="none" w:sz="0" w:space="0" w:color="auto"/>
        <w:bottom w:val="none" w:sz="0" w:space="0" w:color="auto"/>
        <w:right w:val="none" w:sz="0" w:space="0" w:color="auto"/>
      </w:divBdr>
    </w:div>
    <w:div w:id="1157460843">
      <w:bodyDiv w:val="1"/>
      <w:marLeft w:val="0"/>
      <w:marRight w:val="0"/>
      <w:marTop w:val="0"/>
      <w:marBottom w:val="0"/>
      <w:divBdr>
        <w:top w:val="none" w:sz="0" w:space="0" w:color="auto"/>
        <w:left w:val="none" w:sz="0" w:space="0" w:color="auto"/>
        <w:bottom w:val="none" w:sz="0" w:space="0" w:color="auto"/>
        <w:right w:val="none" w:sz="0" w:space="0" w:color="auto"/>
      </w:divBdr>
    </w:div>
    <w:div w:id="1175222196">
      <w:bodyDiv w:val="1"/>
      <w:marLeft w:val="0"/>
      <w:marRight w:val="0"/>
      <w:marTop w:val="0"/>
      <w:marBottom w:val="0"/>
      <w:divBdr>
        <w:top w:val="none" w:sz="0" w:space="0" w:color="auto"/>
        <w:left w:val="none" w:sz="0" w:space="0" w:color="auto"/>
        <w:bottom w:val="none" w:sz="0" w:space="0" w:color="auto"/>
        <w:right w:val="none" w:sz="0" w:space="0" w:color="auto"/>
      </w:divBdr>
    </w:div>
    <w:div w:id="1175464182">
      <w:bodyDiv w:val="1"/>
      <w:marLeft w:val="0"/>
      <w:marRight w:val="0"/>
      <w:marTop w:val="0"/>
      <w:marBottom w:val="0"/>
      <w:divBdr>
        <w:top w:val="none" w:sz="0" w:space="0" w:color="auto"/>
        <w:left w:val="none" w:sz="0" w:space="0" w:color="auto"/>
        <w:bottom w:val="none" w:sz="0" w:space="0" w:color="auto"/>
        <w:right w:val="none" w:sz="0" w:space="0" w:color="auto"/>
      </w:divBdr>
    </w:div>
    <w:div w:id="1230111108">
      <w:bodyDiv w:val="1"/>
      <w:marLeft w:val="0"/>
      <w:marRight w:val="0"/>
      <w:marTop w:val="0"/>
      <w:marBottom w:val="0"/>
      <w:divBdr>
        <w:top w:val="none" w:sz="0" w:space="0" w:color="auto"/>
        <w:left w:val="none" w:sz="0" w:space="0" w:color="auto"/>
        <w:bottom w:val="none" w:sz="0" w:space="0" w:color="auto"/>
        <w:right w:val="none" w:sz="0" w:space="0" w:color="auto"/>
      </w:divBdr>
    </w:div>
    <w:div w:id="1233466303">
      <w:bodyDiv w:val="1"/>
      <w:marLeft w:val="0"/>
      <w:marRight w:val="0"/>
      <w:marTop w:val="0"/>
      <w:marBottom w:val="0"/>
      <w:divBdr>
        <w:top w:val="none" w:sz="0" w:space="0" w:color="auto"/>
        <w:left w:val="none" w:sz="0" w:space="0" w:color="auto"/>
        <w:bottom w:val="none" w:sz="0" w:space="0" w:color="auto"/>
        <w:right w:val="none" w:sz="0" w:space="0" w:color="auto"/>
      </w:divBdr>
      <w:divsChild>
        <w:div w:id="529030826">
          <w:marLeft w:val="0"/>
          <w:marRight w:val="0"/>
          <w:marTop w:val="0"/>
          <w:marBottom w:val="0"/>
          <w:divBdr>
            <w:top w:val="inset" w:sz="2" w:space="0" w:color="auto"/>
            <w:left w:val="inset" w:sz="2" w:space="1" w:color="auto"/>
            <w:bottom w:val="inset" w:sz="2" w:space="0" w:color="auto"/>
            <w:right w:val="inset" w:sz="2" w:space="1" w:color="auto"/>
          </w:divBdr>
        </w:div>
      </w:divsChild>
    </w:div>
    <w:div w:id="1243106188">
      <w:bodyDiv w:val="1"/>
      <w:marLeft w:val="0"/>
      <w:marRight w:val="0"/>
      <w:marTop w:val="0"/>
      <w:marBottom w:val="0"/>
      <w:divBdr>
        <w:top w:val="none" w:sz="0" w:space="0" w:color="auto"/>
        <w:left w:val="none" w:sz="0" w:space="0" w:color="auto"/>
        <w:bottom w:val="none" w:sz="0" w:space="0" w:color="auto"/>
        <w:right w:val="none" w:sz="0" w:space="0" w:color="auto"/>
      </w:divBdr>
    </w:div>
    <w:div w:id="1246764040">
      <w:bodyDiv w:val="1"/>
      <w:marLeft w:val="0"/>
      <w:marRight w:val="0"/>
      <w:marTop w:val="0"/>
      <w:marBottom w:val="0"/>
      <w:divBdr>
        <w:top w:val="none" w:sz="0" w:space="0" w:color="auto"/>
        <w:left w:val="none" w:sz="0" w:space="0" w:color="auto"/>
        <w:bottom w:val="none" w:sz="0" w:space="0" w:color="auto"/>
        <w:right w:val="none" w:sz="0" w:space="0" w:color="auto"/>
      </w:divBdr>
    </w:div>
    <w:div w:id="1309894702">
      <w:bodyDiv w:val="1"/>
      <w:marLeft w:val="0"/>
      <w:marRight w:val="0"/>
      <w:marTop w:val="0"/>
      <w:marBottom w:val="0"/>
      <w:divBdr>
        <w:top w:val="none" w:sz="0" w:space="0" w:color="auto"/>
        <w:left w:val="none" w:sz="0" w:space="0" w:color="auto"/>
        <w:bottom w:val="none" w:sz="0" w:space="0" w:color="auto"/>
        <w:right w:val="none" w:sz="0" w:space="0" w:color="auto"/>
      </w:divBdr>
      <w:divsChild>
        <w:div w:id="1943996752">
          <w:marLeft w:val="0"/>
          <w:marRight w:val="0"/>
          <w:marTop w:val="0"/>
          <w:marBottom w:val="0"/>
          <w:divBdr>
            <w:top w:val="inset" w:sz="2" w:space="0" w:color="auto"/>
            <w:left w:val="inset" w:sz="2" w:space="1" w:color="auto"/>
            <w:bottom w:val="inset" w:sz="2" w:space="0" w:color="auto"/>
            <w:right w:val="inset" w:sz="2" w:space="1" w:color="auto"/>
          </w:divBdr>
        </w:div>
      </w:divsChild>
    </w:div>
    <w:div w:id="1314021212">
      <w:bodyDiv w:val="1"/>
      <w:marLeft w:val="0"/>
      <w:marRight w:val="0"/>
      <w:marTop w:val="0"/>
      <w:marBottom w:val="0"/>
      <w:divBdr>
        <w:top w:val="none" w:sz="0" w:space="0" w:color="auto"/>
        <w:left w:val="none" w:sz="0" w:space="0" w:color="auto"/>
        <w:bottom w:val="none" w:sz="0" w:space="0" w:color="auto"/>
        <w:right w:val="none" w:sz="0" w:space="0" w:color="auto"/>
      </w:divBdr>
    </w:div>
    <w:div w:id="1339503073">
      <w:bodyDiv w:val="1"/>
      <w:marLeft w:val="0"/>
      <w:marRight w:val="0"/>
      <w:marTop w:val="0"/>
      <w:marBottom w:val="0"/>
      <w:divBdr>
        <w:top w:val="none" w:sz="0" w:space="0" w:color="auto"/>
        <w:left w:val="none" w:sz="0" w:space="0" w:color="auto"/>
        <w:bottom w:val="none" w:sz="0" w:space="0" w:color="auto"/>
        <w:right w:val="none" w:sz="0" w:space="0" w:color="auto"/>
      </w:divBdr>
    </w:div>
    <w:div w:id="1354763282">
      <w:bodyDiv w:val="1"/>
      <w:marLeft w:val="0"/>
      <w:marRight w:val="0"/>
      <w:marTop w:val="0"/>
      <w:marBottom w:val="0"/>
      <w:divBdr>
        <w:top w:val="none" w:sz="0" w:space="0" w:color="auto"/>
        <w:left w:val="none" w:sz="0" w:space="0" w:color="auto"/>
        <w:bottom w:val="none" w:sz="0" w:space="0" w:color="auto"/>
        <w:right w:val="none" w:sz="0" w:space="0" w:color="auto"/>
      </w:divBdr>
    </w:div>
    <w:div w:id="1366826875">
      <w:bodyDiv w:val="1"/>
      <w:marLeft w:val="0"/>
      <w:marRight w:val="0"/>
      <w:marTop w:val="0"/>
      <w:marBottom w:val="0"/>
      <w:divBdr>
        <w:top w:val="none" w:sz="0" w:space="0" w:color="auto"/>
        <w:left w:val="none" w:sz="0" w:space="0" w:color="auto"/>
        <w:bottom w:val="none" w:sz="0" w:space="0" w:color="auto"/>
        <w:right w:val="none" w:sz="0" w:space="0" w:color="auto"/>
      </w:divBdr>
    </w:div>
    <w:div w:id="1382439334">
      <w:bodyDiv w:val="1"/>
      <w:marLeft w:val="0"/>
      <w:marRight w:val="0"/>
      <w:marTop w:val="0"/>
      <w:marBottom w:val="0"/>
      <w:divBdr>
        <w:top w:val="none" w:sz="0" w:space="0" w:color="auto"/>
        <w:left w:val="none" w:sz="0" w:space="0" w:color="auto"/>
        <w:bottom w:val="none" w:sz="0" w:space="0" w:color="auto"/>
        <w:right w:val="none" w:sz="0" w:space="0" w:color="auto"/>
      </w:divBdr>
    </w:div>
    <w:div w:id="1385449906">
      <w:bodyDiv w:val="1"/>
      <w:marLeft w:val="0"/>
      <w:marRight w:val="0"/>
      <w:marTop w:val="0"/>
      <w:marBottom w:val="0"/>
      <w:divBdr>
        <w:top w:val="none" w:sz="0" w:space="0" w:color="auto"/>
        <w:left w:val="none" w:sz="0" w:space="0" w:color="auto"/>
        <w:bottom w:val="none" w:sz="0" w:space="0" w:color="auto"/>
        <w:right w:val="none" w:sz="0" w:space="0" w:color="auto"/>
      </w:divBdr>
    </w:div>
    <w:div w:id="1448701467">
      <w:bodyDiv w:val="1"/>
      <w:marLeft w:val="0"/>
      <w:marRight w:val="0"/>
      <w:marTop w:val="0"/>
      <w:marBottom w:val="0"/>
      <w:divBdr>
        <w:top w:val="none" w:sz="0" w:space="0" w:color="auto"/>
        <w:left w:val="none" w:sz="0" w:space="0" w:color="auto"/>
        <w:bottom w:val="none" w:sz="0" w:space="0" w:color="auto"/>
        <w:right w:val="none" w:sz="0" w:space="0" w:color="auto"/>
      </w:divBdr>
    </w:div>
    <w:div w:id="1463769227">
      <w:bodyDiv w:val="1"/>
      <w:marLeft w:val="0"/>
      <w:marRight w:val="0"/>
      <w:marTop w:val="0"/>
      <w:marBottom w:val="0"/>
      <w:divBdr>
        <w:top w:val="none" w:sz="0" w:space="0" w:color="auto"/>
        <w:left w:val="none" w:sz="0" w:space="0" w:color="auto"/>
        <w:bottom w:val="none" w:sz="0" w:space="0" w:color="auto"/>
        <w:right w:val="none" w:sz="0" w:space="0" w:color="auto"/>
      </w:divBdr>
    </w:div>
    <w:div w:id="1465347150">
      <w:bodyDiv w:val="1"/>
      <w:marLeft w:val="0"/>
      <w:marRight w:val="0"/>
      <w:marTop w:val="0"/>
      <w:marBottom w:val="0"/>
      <w:divBdr>
        <w:top w:val="none" w:sz="0" w:space="0" w:color="auto"/>
        <w:left w:val="none" w:sz="0" w:space="0" w:color="auto"/>
        <w:bottom w:val="none" w:sz="0" w:space="0" w:color="auto"/>
        <w:right w:val="none" w:sz="0" w:space="0" w:color="auto"/>
      </w:divBdr>
    </w:div>
    <w:div w:id="1490751937">
      <w:bodyDiv w:val="1"/>
      <w:marLeft w:val="0"/>
      <w:marRight w:val="0"/>
      <w:marTop w:val="0"/>
      <w:marBottom w:val="0"/>
      <w:divBdr>
        <w:top w:val="none" w:sz="0" w:space="0" w:color="auto"/>
        <w:left w:val="none" w:sz="0" w:space="0" w:color="auto"/>
        <w:bottom w:val="none" w:sz="0" w:space="0" w:color="auto"/>
        <w:right w:val="none" w:sz="0" w:space="0" w:color="auto"/>
      </w:divBdr>
    </w:div>
    <w:div w:id="1534921725">
      <w:bodyDiv w:val="1"/>
      <w:marLeft w:val="0"/>
      <w:marRight w:val="0"/>
      <w:marTop w:val="0"/>
      <w:marBottom w:val="0"/>
      <w:divBdr>
        <w:top w:val="none" w:sz="0" w:space="0" w:color="auto"/>
        <w:left w:val="none" w:sz="0" w:space="0" w:color="auto"/>
        <w:bottom w:val="none" w:sz="0" w:space="0" w:color="auto"/>
        <w:right w:val="none" w:sz="0" w:space="0" w:color="auto"/>
      </w:divBdr>
    </w:div>
    <w:div w:id="1562597175">
      <w:bodyDiv w:val="1"/>
      <w:marLeft w:val="0"/>
      <w:marRight w:val="0"/>
      <w:marTop w:val="0"/>
      <w:marBottom w:val="0"/>
      <w:divBdr>
        <w:top w:val="none" w:sz="0" w:space="0" w:color="auto"/>
        <w:left w:val="none" w:sz="0" w:space="0" w:color="auto"/>
        <w:bottom w:val="none" w:sz="0" w:space="0" w:color="auto"/>
        <w:right w:val="none" w:sz="0" w:space="0" w:color="auto"/>
      </w:divBdr>
    </w:div>
    <w:div w:id="1586652005">
      <w:bodyDiv w:val="1"/>
      <w:marLeft w:val="0"/>
      <w:marRight w:val="0"/>
      <w:marTop w:val="0"/>
      <w:marBottom w:val="0"/>
      <w:divBdr>
        <w:top w:val="none" w:sz="0" w:space="0" w:color="auto"/>
        <w:left w:val="none" w:sz="0" w:space="0" w:color="auto"/>
        <w:bottom w:val="none" w:sz="0" w:space="0" w:color="auto"/>
        <w:right w:val="none" w:sz="0" w:space="0" w:color="auto"/>
      </w:divBdr>
      <w:divsChild>
        <w:div w:id="497429552">
          <w:marLeft w:val="0"/>
          <w:marRight w:val="0"/>
          <w:marTop w:val="0"/>
          <w:marBottom w:val="0"/>
          <w:divBdr>
            <w:top w:val="none" w:sz="0" w:space="0" w:color="auto"/>
            <w:left w:val="none" w:sz="0" w:space="0" w:color="auto"/>
            <w:bottom w:val="none" w:sz="0" w:space="0" w:color="auto"/>
            <w:right w:val="none" w:sz="0" w:space="0" w:color="auto"/>
          </w:divBdr>
        </w:div>
        <w:div w:id="1079905909">
          <w:marLeft w:val="0"/>
          <w:marRight w:val="0"/>
          <w:marTop w:val="0"/>
          <w:marBottom w:val="0"/>
          <w:divBdr>
            <w:top w:val="none" w:sz="0" w:space="0" w:color="auto"/>
            <w:left w:val="none" w:sz="0" w:space="0" w:color="auto"/>
            <w:bottom w:val="none" w:sz="0" w:space="0" w:color="auto"/>
            <w:right w:val="none" w:sz="0" w:space="0" w:color="auto"/>
          </w:divBdr>
        </w:div>
        <w:div w:id="1429345474">
          <w:marLeft w:val="0"/>
          <w:marRight w:val="0"/>
          <w:marTop w:val="0"/>
          <w:marBottom w:val="0"/>
          <w:divBdr>
            <w:top w:val="none" w:sz="0" w:space="0" w:color="auto"/>
            <w:left w:val="none" w:sz="0" w:space="0" w:color="auto"/>
            <w:bottom w:val="none" w:sz="0" w:space="0" w:color="auto"/>
            <w:right w:val="none" w:sz="0" w:space="0" w:color="auto"/>
          </w:divBdr>
        </w:div>
      </w:divsChild>
    </w:div>
    <w:div w:id="1594239252">
      <w:bodyDiv w:val="1"/>
      <w:marLeft w:val="0"/>
      <w:marRight w:val="0"/>
      <w:marTop w:val="0"/>
      <w:marBottom w:val="0"/>
      <w:divBdr>
        <w:top w:val="none" w:sz="0" w:space="0" w:color="auto"/>
        <w:left w:val="none" w:sz="0" w:space="0" w:color="auto"/>
        <w:bottom w:val="none" w:sz="0" w:space="0" w:color="auto"/>
        <w:right w:val="none" w:sz="0" w:space="0" w:color="auto"/>
      </w:divBdr>
    </w:div>
    <w:div w:id="1595675310">
      <w:bodyDiv w:val="1"/>
      <w:marLeft w:val="0"/>
      <w:marRight w:val="0"/>
      <w:marTop w:val="0"/>
      <w:marBottom w:val="0"/>
      <w:divBdr>
        <w:top w:val="none" w:sz="0" w:space="0" w:color="auto"/>
        <w:left w:val="none" w:sz="0" w:space="0" w:color="auto"/>
        <w:bottom w:val="none" w:sz="0" w:space="0" w:color="auto"/>
        <w:right w:val="none" w:sz="0" w:space="0" w:color="auto"/>
      </w:divBdr>
    </w:div>
    <w:div w:id="1605772343">
      <w:bodyDiv w:val="1"/>
      <w:marLeft w:val="0"/>
      <w:marRight w:val="0"/>
      <w:marTop w:val="0"/>
      <w:marBottom w:val="0"/>
      <w:divBdr>
        <w:top w:val="none" w:sz="0" w:space="0" w:color="auto"/>
        <w:left w:val="none" w:sz="0" w:space="0" w:color="auto"/>
        <w:bottom w:val="none" w:sz="0" w:space="0" w:color="auto"/>
        <w:right w:val="none" w:sz="0" w:space="0" w:color="auto"/>
      </w:divBdr>
    </w:div>
    <w:div w:id="1663006087">
      <w:bodyDiv w:val="1"/>
      <w:marLeft w:val="0"/>
      <w:marRight w:val="0"/>
      <w:marTop w:val="0"/>
      <w:marBottom w:val="0"/>
      <w:divBdr>
        <w:top w:val="none" w:sz="0" w:space="0" w:color="auto"/>
        <w:left w:val="none" w:sz="0" w:space="0" w:color="auto"/>
        <w:bottom w:val="none" w:sz="0" w:space="0" w:color="auto"/>
        <w:right w:val="none" w:sz="0" w:space="0" w:color="auto"/>
      </w:divBdr>
    </w:div>
    <w:div w:id="1692222543">
      <w:bodyDiv w:val="1"/>
      <w:marLeft w:val="0"/>
      <w:marRight w:val="0"/>
      <w:marTop w:val="0"/>
      <w:marBottom w:val="0"/>
      <w:divBdr>
        <w:top w:val="none" w:sz="0" w:space="0" w:color="auto"/>
        <w:left w:val="none" w:sz="0" w:space="0" w:color="auto"/>
        <w:bottom w:val="none" w:sz="0" w:space="0" w:color="auto"/>
        <w:right w:val="none" w:sz="0" w:space="0" w:color="auto"/>
      </w:divBdr>
    </w:div>
    <w:div w:id="1702783612">
      <w:bodyDiv w:val="1"/>
      <w:marLeft w:val="0"/>
      <w:marRight w:val="0"/>
      <w:marTop w:val="0"/>
      <w:marBottom w:val="0"/>
      <w:divBdr>
        <w:top w:val="none" w:sz="0" w:space="0" w:color="auto"/>
        <w:left w:val="none" w:sz="0" w:space="0" w:color="auto"/>
        <w:bottom w:val="none" w:sz="0" w:space="0" w:color="auto"/>
        <w:right w:val="none" w:sz="0" w:space="0" w:color="auto"/>
      </w:divBdr>
    </w:div>
    <w:div w:id="1716002533">
      <w:bodyDiv w:val="1"/>
      <w:marLeft w:val="0"/>
      <w:marRight w:val="0"/>
      <w:marTop w:val="0"/>
      <w:marBottom w:val="0"/>
      <w:divBdr>
        <w:top w:val="none" w:sz="0" w:space="0" w:color="auto"/>
        <w:left w:val="none" w:sz="0" w:space="0" w:color="auto"/>
        <w:bottom w:val="none" w:sz="0" w:space="0" w:color="auto"/>
        <w:right w:val="none" w:sz="0" w:space="0" w:color="auto"/>
      </w:divBdr>
    </w:div>
    <w:div w:id="1720206382">
      <w:bodyDiv w:val="1"/>
      <w:marLeft w:val="0"/>
      <w:marRight w:val="0"/>
      <w:marTop w:val="0"/>
      <w:marBottom w:val="0"/>
      <w:divBdr>
        <w:top w:val="none" w:sz="0" w:space="0" w:color="auto"/>
        <w:left w:val="none" w:sz="0" w:space="0" w:color="auto"/>
        <w:bottom w:val="none" w:sz="0" w:space="0" w:color="auto"/>
        <w:right w:val="none" w:sz="0" w:space="0" w:color="auto"/>
      </w:divBdr>
    </w:div>
    <w:div w:id="1721172300">
      <w:bodyDiv w:val="1"/>
      <w:marLeft w:val="0"/>
      <w:marRight w:val="0"/>
      <w:marTop w:val="0"/>
      <w:marBottom w:val="0"/>
      <w:divBdr>
        <w:top w:val="none" w:sz="0" w:space="0" w:color="auto"/>
        <w:left w:val="none" w:sz="0" w:space="0" w:color="auto"/>
        <w:bottom w:val="none" w:sz="0" w:space="0" w:color="auto"/>
        <w:right w:val="none" w:sz="0" w:space="0" w:color="auto"/>
      </w:divBdr>
    </w:div>
    <w:div w:id="1848326522">
      <w:bodyDiv w:val="1"/>
      <w:marLeft w:val="0"/>
      <w:marRight w:val="0"/>
      <w:marTop w:val="0"/>
      <w:marBottom w:val="0"/>
      <w:divBdr>
        <w:top w:val="none" w:sz="0" w:space="0" w:color="auto"/>
        <w:left w:val="none" w:sz="0" w:space="0" w:color="auto"/>
        <w:bottom w:val="none" w:sz="0" w:space="0" w:color="auto"/>
        <w:right w:val="none" w:sz="0" w:space="0" w:color="auto"/>
      </w:divBdr>
    </w:div>
    <w:div w:id="1848865805">
      <w:bodyDiv w:val="1"/>
      <w:marLeft w:val="0"/>
      <w:marRight w:val="0"/>
      <w:marTop w:val="0"/>
      <w:marBottom w:val="0"/>
      <w:divBdr>
        <w:top w:val="none" w:sz="0" w:space="0" w:color="auto"/>
        <w:left w:val="none" w:sz="0" w:space="0" w:color="auto"/>
        <w:bottom w:val="none" w:sz="0" w:space="0" w:color="auto"/>
        <w:right w:val="none" w:sz="0" w:space="0" w:color="auto"/>
      </w:divBdr>
    </w:div>
    <w:div w:id="1902058258">
      <w:bodyDiv w:val="1"/>
      <w:marLeft w:val="0"/>
      <w:marRight w:val="0"/>
      <w:marTop w:val="0"/>
      <w:marBottom w:val="0"/>
      <w:divBdr>
        <w:top w:val="none" w:sz="0" w:space="0" w:color="auto"/>
        <w:left w:val="none" w:sz="0" w:space="0" w:color="auto"/>
        <w:bottom w:val="none" w:sz="0" w:space="0" w:color="auto"/>
        <w:right w:val="none" w:sz="0" w:space="0" w:color="auto"/>
      </w:divBdr>
    </w:div>
    <w:div w:id="1910920449">
      <w:bodyDiv w:val="1"/>
      <w:marLeft w:val="0"/>
      <w:marRight w:val="0"/>
      <w:marTop w:val="0"/>
      <w:marBottom w:val="0"/>
      <w:divBdr>
        <w:top w:val="none" w:sz="0" w:space="0" w:color="auto"/>
        <w:left w:val="none" w:sz="0" w:space="0" w:color="auto"/>
        <w:bottom w:val="none" w:sz="0" w:space="0" w:color="auto"/>
        <w:right w:val="none" w:sz="0" w:space="0" w:color="auto"/>
      </w:divBdr>
    </w:div>
    <w:div w:id="1924223187">
      <w:bodyDiv w:val="1"/>
      <w:marLeft w:val="0"/>
      <w:marRight w:val="0"/>
      <w:marTop w:val="0"/>
      <w:marBottom w:val="0"/>
      <w:divBdr>
        <w:top w:val="none" w:sz="0" w:space="0" w:color="auto"/>
        <w:left w:val="none" w:sz="0" w:space="0" w:color="auto"/>
        <w:bottom w:val="none" w:sz="0" w:space="0" w:color="auto"/>
        <w:right w:val="none" w:sz="0" w:space="0" w:color="auto"/>
      </w:divBdr>
    </w:div>
    <w:div w:id="1927498445">
      <w:bodyDiv w:val="1"/>
      <w:marLeft w:val="0"/>
      <w:marRight w:val="0"/>
      <w:marTop w:val="0"/>
      <w:marBottom w:val="0"/>
      <w:divBdr>
        <w:top w:val="none" w:sz="0" w:space="0" w:color="auto"/>
        <w:left w:val="none" w:sz="0" w:space="0" w:color="auto"/>
        <w:bottom w:val="none" w:sz="0" w:space="0" w:color="auto"/>
        <w:right w:val="none" w:sz="0" w:space="0" w:color="auto"/>
      </w:divBdr>
    </w:div>
    <w:div w:id="1953589379">
      <w:bodyDiv w:val="1"/>
      <w:marLeft w:val="0"/>
      <w:marRight w:val="0"/>
      <w:marTop w:val="0"/>
      <w:marBottom w:val="0"/>
      <w:divBdr>
        <w:top w:val="none" w:sz="0" w:space="0" w:color="auto"/>
        <w:left w:val="none" w:sz="0" w:space="0" w:color="auto"/>
        <w:bottom w:val="none" w:sz="0" w:space="0" w:color="auto"/>
        <w:right w:val="none" w:sz="0" w:space="0" w:color="auto"/>
      </w:divBdr>
    </w:div>
    <w:div w:id="1966571096">
      <w:bodyDiv w:val="1"/>
      <w:marLeft w:val="0"/>
      <w:marRight w:val="0"/>
      <w:marTop w:val="0"/>
      <w:marBottom w:val="0"/>
      <w:divBdr>
        <w:top w:val="none" w:sz="0" w:space="0" w:color="auto"/>
        <w:left w:val="none" w:sz="0" w:space="0" w:color="auto"/>
        <w:bottom w:val="none" w:sz="0" w:space="0" w:color="auto"/>
        <w:right w:val="none" w:sz="0" w:space="0" w:color="auto"/>
      </w:divBdr>
    </w:div>
    <w:div w:id="1988585221">
      <w:bodyDiv w:val="1"/>
      <w:marLeft w:val="0"/>
      <w:marRight w:val="0"/>
      <w:marTop w:val="0"/>
      <w:marBottom w:val="0"/>
      <w:divBdr>
        <w:top w:val="none" w:sz="0" w:space="0" w:color="auto"/>
        <w:left w:val="none" w:sz="0" w:space="0" w:color="auto"/>
        <w:bottom w:val="none" w:sz="0" w:space="0" w:color="auto"/>
        <w:right w:val="none" w:sz="0" w:space="0" w:color="auto"/>
      </w:divBdr>
    </w:div>
    <w:div w:id="2093046775">
      <w:bodyDiv w:val="1"/>
      <w:marLeft w:val="0"/>
      <w:marRight w:val="0"/>
      <w:marTop w:val="0"/>
      <w:marBottom w:val="0"/>
      <w:divBdr>
        <w:top w:val="none" w:sz="0" w:space="0" w:color="auto"/>
        <w:left w:val="none" w:sz="0" w:space="0" w:color="auto"/>
        <w:bottom w:val="none" w:sz="0" w:space="0" w:color="auto"/>
        <w:right w:val="none" w:sz="0" w:space="0" w:color="auto"/>
      </w:divBdr>
    </w:div>
    <w:div w:id="2114860286">
      <w:bodyDiv w:val="1"/>
      <w:marLeft w:val="0"/>
      <w:marRight w:val="0"/>
      <w:marTop w:val="0"/>
      <w:marBottom w:val="0"/>
      <w:divBdr>
        <w:top w:val="none" w:sz="0" w:space="0" w:color="auto"/>
        <w:left w:val="none" w:sz="0" w:space="0" w:color="auto"/>
        <w:bottom w:val="none" w:sz="0" w:space="0" w:color="auto"/>
        <w:right w:val="none" w:sz="0" w:space="0" w:color="auto"/>
      </w:divBdr>
    </w:div>
    <w:div w:id="2137025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8.pn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25.png"/><Relationship Id="rId159" Type="http://schemas.openxmlformats.org/officeDocument/2006/relationships/image" Target="media/image146.png"/><Relationship Id="rId170" Type="http://schemas.openxmlformats.org/officeDocument/2006/relationships/image" Target="media/image157.png"/><Relationship Id="rId107" Type="http://schemas.openxmlformats.org/officeDocument/2006/relationships/image" Target="media/image94.png"/><Relationship Id="rId11" Type="http://schemas.openxmlformats.org/officeDocument/2006/relationships/footer" Target="footer2.xml"/><Relationship Id="rId32" Type="http://schemas.openxmlformats.org/officeDocument/2006/relationships/image" Target="media/image19.png"/><Relationship Id="rId53" Type="http://schemas.openxmlformats.org/officeDocument/2006/relationships/image" Target="media/image40.png"/><Relationship Id="rId74" Type="http://schemas.openxmlformats.org/officeDocument/2006/relationships/image" Target="media/image61.png"/><Relationship Id="rId128" Type="http://schemas.openxmlformats.org/officeDocument/2006/relationships/image" Target="media/image115.png"/><Relationship Id="rId149" Type="http://schemas.openxmlformats.org/officeDocument/2006/relationships/image" Target="media/image136.png"/><Relationship Id="rId5" Type="http://schemas.openxmlformats.org/officeDocument/2006/relationships/webSettings" Target="webSettings.xml"/><Relationship Id="rId95" Type="http://schemas.openxmlformats.org/officeDocument/2006/relationships/image" Target="media/image82.png"/><Relationship Id="rId160" Type="http://schemas.openxmlformats.org/officeDocument/2006/relationships/image" Target="media/image147.png"/><Relationship Id="rId181" Type="http://schemas.openxmlformats.org/officeDocument/2006/relationships/image" Target="media/image168.png"/><Relationship Id="rId22" Type="http://schemas.openxmlformats.org/officeDocument/2006/relationships/image" Target="media/image9.png"/><Relationship Id="rId43" Type="http://schemas.openxmlformats.org/officeDocument/2006/relationships/image" Target="media/image30.png"/><Relationship Id="rId64" Type="http://schemas.openxmlformats.org/officeDocument/2006/relationships/image" Target="media/image51.png"/><Relationship Id="rId118" Type="http://schemas.openxmlformats.org/officeDocument/2006/relationships/image" Target="media/image105.png"/><Relationship Id="rId139" Type="http://schemas.openxmlformats.org/officeDocument/2006/relationships/image" Target="media/image126.png"/><Relationship Id="rId85" Type="http://schemas.openxmlformats.org/officeDocument/2006/relationships/image" Target="media/image72.png"/><Relationship Id="rId150" Type="http://schemas.openxmlformats.org/officeDocument/2006/relationships/image" Target="media/image137.png"/><Relationship Id="rId171" Type="http://schemas.openxmlformats.org/officeDocument/2006/relationships/image" Target="media/image158.png"/><Relationship Id="rId12" Type="http://schemas.openxmlformats.org/officeDocument/2006/relationships/header" Target="header3.xml"/><Relationship Id="rId33" Type="http://schemas.openxmlformats.org/officeDocument/2006/relationships/image" Target="media/image20.png"/><Relationship Id="rId108" Type="http://schemas.openxmlformats.org/officeDocument/2006/relationships/image" Target="media/image95.png"/><Relationship Id="rId129" Type="http://schemas.openxmlformats.org/officeDocument/2006/relationships/image" Target="media/image116.png"/><Relationship Id="rId54" Type="http://schemas.openxmlformats.org/officeDocument/2006/relationships/image" Target="media/image41.png"/><Relationship Id="rId75" Type="http://schemas.openxmlformats.org/officeDocument/2006/relationships/image" Target="media/image62.png"/><Relationship Id="rId96" Type="http://schemas.openxmlformats.org/officeDocument/2006/relationships/image" Target="media/image83.png"/><Relationship Id="rId140" Type="http://schemas.openxmlformats.org/officeDocument/2006/relationships/image" Target="media/image127.png"/><Relationship Id="rId161" Type="http://schemas.openxmlformats.org/officeDocument/2006/relationships/image" Target="media/image148.png"/><Relationship Id="rId182" Type="http://schemas.openxmlformats.org/officeDocument/2006/relationships/image" Target="media/image169.png"/><Relationship Id="rId6" Type="http://schemas.openxmlformats.org/officeDocument/2006/relationships/footnotes" Target="footnotes.xml"/><Relationship Id="rId23" Type="http://schemas.openxmlformats.org/officeDocument/2006/relationships/image" Target="media/image10.png"/><Relationship Id="rId119" Type="http://schemas.openxmlformats.org/officeDocument/2006/relationships/image" Target="media/image106.png"/><Relationship Id="rId44" Type="http://schemas.openxmlformats.org/officeDocument/2006/relationships/image" Target="media/image31.png"/><Relationship Id="rId65" Type="http://schemas.openxmlformats.org/officeDocument/2006/relationships/image" Target="media/image52.png"/><Relationship Id="rId86" Type="http://schemas.openxmlformats.org/officeDocument/2006/relationships/image" Target="media/image73.png"/><Relationship Id="rId130" Type="http://schemas.openxmlformats.org/officeDocument/2006/relationships/image" Target="media/image117.png"/><Relationship Id="rId151" Type="http://schemas.openxmlformats.org/officeDocument/2006/relationships/image" Target="media/image138.png"/><Relationship Id="rId172" Type="http://schemas.openxmlformats.org/officeDocument/2006/relationships/image" Target="media/image159.png"/><Relationship Id="rId13" Type="http://schemas.openxmlformats.org/officeDocument/2006/relationships/hyperlink" Target="http://www.iso.org/obp" TargetMode="Externa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167" Type="http://schemas.openxmlformats.org/officeDocument/2006/relationships/image" Target="media/image154.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162" Type="http://schemas.openxmlformats.org/officeDocument/2006/relationships/image" Target="media/image149.png"/><Relationship Id="rId183" Type="http://schemas.openxmlformats.org/officeDocument/2006/relationships/image" Target="media/image170.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4.png"/><Relationship Id="rId178" Type="http://schemas.openxmlformats.org/officeDocument/2006/relationships/image" Target="media/image165.png"/><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image" Target="media/image139.png"/><Relationship Id="rId173" Type="http://schemas.openxmlformats.org/officeDocument/2006/relationships/image" Target="media/image160.pn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5.png"/><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image" Target="media/image150.png"/><Relationship Id="rId184" Type="http://schemas.openxmlformats.org/officeDocument/2006/relationships/footer" Target="footer3.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image" Target="media/image140.png"/><Relationship Id="rId174" Type="http://schemas.openxmlformats.org/officeDocument/2006/relationships/image" Target="media/image161.png"/><Relationship Id="rId179" Type="http://schemas.openxmlformats.org/officeDocument/2006/relationships/image" Target="media/image166.png"/><Relationship Id="rId15" Type="http://schemas.openxmlformats.org/officeDocument/2006/relationships/image" Target="media/image2.pn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footer" Target="footer1.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30.png"/><Relationship Id="rId148" Type="http://schemas.openxmlformats.org/officeDocument/2006/relationships/image" Target="media/image135.png"/><Relationship Id="rId164" Type="http://schemas.openxmlformats.org/officeDocument/2006/relationships/image" Target="media/image151.png"/><Relationship Id="rId169" Type="http://schemas.openxmlformats.org/officeDocument/2006/relationships/image" Target="media/image156.png"/><Relationship Id="rId18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167.png"/><Relationship Id="rId26" Type="http://schemas.openxmlformats.org/officeDocument/2006/relationships/image" Target="media/image13.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image" Target="media/image141.png"/><Relationship Id="rId175" Type="http://schemas.openxmlformats.org/officeDocument/2006/relationships/image" Target="media/image162.png"/><Relationship Id="rId16" Type="http://schemas.openxmlformats.org/officeDocument/2006/relationships/image" Target="media/image3.png"/><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31.png"/><Relationship Id="rId90" Type="http://schemas.openxmlformats.org/officeDocument/2006/relationships/image" Target="media/image77.png"/><Relationship Id="rId165" Type="http://schemas.openxmlformats.org/officeDocument/2006/relationships/image" Target="media/image152.png"/><Relationship Id="rId186" Type="http://schemas.openxmlformats.org/officeDocument/2006/relationships/theme" Target="theme/theme1.xml"/><Relationship Id="rId27" Type="http://schemas.openxmlformats.org/officeDocument/2006/relationships/image" Target="media/image14.png"/><Relationship Id="rId48" Type="http://schemas.openxmlformats.org/officeDocument/2006/relationships/image" Target="media/image35.png"/><Relationship Id="rId69" Type="http://schemas.openxmlformats.org/officeDocument/2006/relationships/image" Target="media/image56.png"/><Relationship Id="rId113" Type="http://schemas.openxmlformats.org/officeDocument/2006/relationships/image" Target="media/image100.png"/><Relationship Id="rId134" Type="http://schemas.openxmlformats.org/officeDocument/2006/relationships/image" Target="media/image121.png"/><Relationship Id="rId80" Type="http://schemas.openxmlformats.org/officeDocument/2006/relationships/image" Target="media/image67.png"/><Relationship Id="rId155" Type="http://schemas.openxmlformats.org/officeDocument/2006/relationships/image" Target="media/image142.png"/><Relationship Id="rId176" Type="http://schemas.openxmlformats.org/officeDocument/2006/relationships/image" Target="media/image163.png"/><Relationship Id="rId17" Type="http://schemas.openxmlformats.org/officeDocument/2006/relationships/image" Target="media/image4.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24" Type="http://schemas.openxmlformats.org/officeDocument/2006/relationships/image" Target="media/image111.png"/><Relationship Id="rId70" Type="http://schemas.openxmlformats.org/officeDocument/2006/relationships/image" Target="media/image57.png"/><Relationship Id="rId91" Type="http://schemas.openxmlformats.org/officeDocument/2006/relationships/image" Target="media/image78.png"/><Relationship Id="rId145" Type="http://schemas.openxmlformats.org/officeDocument/2006/relationships/image" Target="media/image132.png"/><Relationship Id="rId166" Type="http://schemas.openxmlformats.org/officeDocument/2006/relationships/image" Target="media/image153.png"/><Relationship Id="rId1" Type="http://schemas.openxmlformats.org/officeDocument/2006/relationships/customXml" Target="../customXml/item1.xml"/><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101.png"/><Relationship Id="rId60" Type="http://schemas.openxmlformats.org/officeDocument/2006/relationships/image" Target="media/image47.png"/><Relationship Id="rId81" Type="http://schemas.openxmlformats.org/officeDocument/2006/relationships/image" Target="media/image68.png"/><Relationship Id="rId135" Type="http://schemas.openxmlformats.org/officeDocument/2006/relationships/image" Target="media/image122.png"/><Relationship Id="rId156" Type="http://schemas.openxmlformats.org/officeDocument/2006/relationships/image" Target="media/image143.png"/><Relationship Id="rId177" Type="http://schemas.openxmlformats.org/officeDocument/2006/relationships/image" Target="media/image16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3D2FFF-6BC5-4804-9ED2-2E45BAB56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3860</TotalTime>
  <Pages>35</Pages>
  <Words>10561</Words>
  <Characters>60201</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Галия</dc:creator>
  <cp:lastModifiedBy>Sanzhar Turdagaliyev</cp:lastModifiedBy>
  <cp:revision>1223</cp:revision>
  <cp:lastPrinted>2023-02-27T03:36:00Z</cp:lastPrinted>
  <dcterms:created xsi:type="dcterms:W3CDTF">2024-02-24T14:02:00Z</dcterms:created>
  <dcterms:modified xsi:type="dcterms:W3CDTF">2026-03-13T10:16:00Z</dcterms:modified>
</cp:coreProperties>
</file>