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3486" w14:textId="77777777" w:rsidR="00B44A6F" w:rsidRDefault="00634EEF" w:rsidP="001D30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B44A6F" w:rsidRPr="00B44A6F">
        <w:rPr>
          <w:rFonts w:ascii="Times New Roman" w:hAnsi="Times New Roman" w:cs="Times New Roman"/>
          <w:b/>
        </w:rPr>
        <w:t xml:space="preserve">национального стандарта </w:t>
      </w:r>
    </w:p>
    <w:p w14:paraId="4B5F451E" w14:textId="77777777" w:rsidR="00D51502" w:rsidRDefault="00C21B40" w:rsidP="002F631F">
      <w:pPr>
        <w:jc w:val="center"/>
        <w:rPr>
          <w:rFonts w:ascii="Times New Roman" w:hAnsi="Times New Roman" w:cs="Times New Roman"/>
          <w:b/>
        </w:rPr>
      </w:pPr>
      <w:r w:rsidRPr="00C21B40">
        <w:rPr>
          <w:rFonts w:ascii="Times New Roman" w:hAnsi="Times New Roman" w:cs="Times New Roman"/>
          <w:b/>
        </w:rPr>
        <w:t>СТ РК «</w:t>
      </w:r>
      <w:proofErr w:type="spellStart"/>
      <w:r w:rsidRPr="00C21B40">
        <w:rPr>
          <w:rFonts w:ascii="Times New Roman" w:hAnsi="Times New Roman" w:cs="Times New Roman"/>
          <w:b/>
        </w:rPr>
        <w:t>Электрозарядные</w:t>
      </w:r>
      <w:proofErr w:type="spellEnd"/>
      <w:r w:rsidRPr="00C21B40">
        <w:rPr>
          <w:rFonts w:ascii="Times New Roman" w:hAnsi="Times New Roman" w:cs="Times New Roman"/>
          <w:b/>
        </w:rPr>
        <w:t xml:space="preserve"> станции переменного тока для электромобилей. </w:t>
      </w:r>
    </w:p>
    <w:p w14:paraId="1054F07B" w14:textId="33CC9AE6" w:rsidR="00B17B0F" w:rsidRDefault="00C21B40" w:rsidP="002F631F">
      <w:pPr>
        <w:jc w:val="center"/>
        <w:rPr>
          <w:rFonts w:ascii="Times New Roman" w:hAnsi="Times New Roman" w:cs="Times New Roman"/>
          <w:b/>
        </w:rPr>
      </w:pPr>
      <w:r w:rsidRPr="00C21B40">
        <w:rPr>
          <w:rFonts w:ascii="Times New Roman" w:hAnsi="Times New Roman" w:cs="Times New Roman"/>
          <w:b/>
        </w:rPr>
        <w:t>Методика поверки»</w:t>
      </w:r>
    </w:p>
    <w:p w14:paraId="276E12BB" w14:textId="77777777" w:rsidR="004F1200" w:rsidRPr="001F6798" w:rsidRDefault="004F1200" w:rsidP="00E70CE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D51502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4B365F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РГП «Казахстанский институт стандартизации и метрологии»</w:t>
            </w:r>
          </w:p>
          <w:p w14:paraId="1E71BE65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 xml:space="preserve">010000, г. Астана, пр. </w:t>
            </w:r>
            <w:proofErr w:type="spellStart"/>
            <w:r w:rsidRPr="00B44A6F">
              <w:rPr>
                <w:rFonts w:ascii="Times New Roman" w:eastAsia="SimSun" w:hAnsi="Times New Roman" w:cs="Times New Roman"/>
              </w:rPr>
              <w:t>Мәнгілік</w:t>
            </w:r>
            <w:proofErr w:type="spellEnd"/>
            <w:r w:rsidRPr="00B44A6F">
              <w:rPr>
                <w:rFonts w:ascii="Times New Roman" w:eastAsia="SimSun" w:hAnsi="Times New Roman" w:cs="Times New Roman"/>
              </w:rPr>
              <w:t xml:space="preserve"> Ел,</w:t>
            </w:r>
          </w:p>
          <w:p w14:paraId="0CA1E10A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дом 11, здание «Эталонный центр»</w:t>
            </w:r>
          </w:p>
          <w:p w14:paraId="06944916" w14:textId="65FCF194" w:rsidR="001F6798" w:rsidRPr="002E2C1C" w:rsidRDefault="00D51502" w:rsidP="00B44A6F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D74A7B">
              <w:rPr>
                <w:rFonts w:ascii="Times New Roman" w:eastAsia="SimSun" w:hAnsi="Times New Roman" w:cs="Times New Roman"/>
                <w:lang w:val="en-US"/>
              </w:rPr>
              <w:t>E-mail:</w:t>
            </w:r>
            <w:r w:rsidRPr="000F5CE3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val="en-US"/>
              </w:rPr>
              <w:t>y.zhaymanova@ksm.kz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3B7839A8" w:rsidR="001F6798" w:rsidRPr="003A4C2D" w:rsidRDefault="005030DE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30DE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267FE2" w:rsidRPr="003A4C2D" w14:paraId="7A3D0441" w14:textId="77777777" w:rsidTr="00FB7006">
        <w:tc>
          <w:tcPr>
            <w:tcW w:w="524" w:type="dxa"/>
          </w:tcPr>
          <w:p w14:paraId="5B5305B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06EB241F" w:rsidR="00267FE2" w:rsidRPr="007D367C" w:rsidRDefault="007568F1" w:rsidP="002F631F">
            <w:pPr>
              <w:jc w:val="both"/>
              <w:rPr>
                <w:rFonts w:ascii="Times New Roman" w:hAnsi="Times New Roman" w:cs="Times New Roman"/>
              </w:rPr>
            </w:pPr>
            <w:r w:rsidRPr="007568F1">
              <w:rPr>
                <w:rFonts w:ascii="Times New Roman" w:hAnsi="Times New Roman" w:cs="Times New Roman"/>
              </w:rPr>
              <w:t>СТ РК «</w:t>
            </w:r>
            <w:proofErr w:type="spellStart"/>
            <w:r w:rsidR="00C21B40" w:rsidRPr="00C21B40">
              <w:rPr>
                <w:rFonts w:ascii="Times New Roman" w:hAnsi="Times New Roman" w:cs="Times New Roman"/>
              </w:rPr>
              <w:t>Электрозарядные</w:t>
            </w:r>
            <w:proofErr w:type="spellEnd"/>
            <w:r w:rsidR="00C21B40" w:rsidRPr="00C21B40">
              <w:rPr>
                <w:rFonts w:ascii="Times New Roman" w:hAnsi="Times New Roman" w:cs="Times New Roman"/>
              </w:rPr>
              <w:t xml:space="preserve"> станции переменного тока для электромобилей. Методика поверки</w:t>
            </w:r>
            <w:r w:rsidRPr="007568F1">
              <w:rPr>
                <w:rFonts w:ascii="Times New Roman" w:hAnsi="Times New Roman" w:cs="Times New Roman"/>
              </w:rPr>
              <w:t>»</w:t>
            </w:r>
          </w:p>
        </w:tc>
      </w:tr>
      <w:tr w:rsidR="00267FE2" w:rsidRPr="003A4C2D" w14:paraId="2245E328" w14:textId="77777777" w:rsidTr="001F6798">
        <w:tc>
          <w:tcPr>
            <w:tcW w:w="524" w:type="dxa"/>
          </w:tcPr>
          <w:p w14:paraId="11D92A0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40EFF64B" w:rsidR="00267FE2" w:rsidRPr="004F271D" w:rsidRDefault="00C21B40" w:rsidP="00267FE2">
            <w:pPr>
              <w:jc w:val="both"/>
              <w:rPr>
                <w:rFonts w:ascii="Times New Roman" w:hAnsi="Times New Roman" w:cs="Times New Roman"/>
              </w:rPr>
            </w:pPr>
            <w:r w:rsidRPr="00C21B40">
              <w:rPr>
                <w:rFonts w:ascii="Times New Roman" w:hAnsi="Times New Roman" w:cs="Times New Roman"/>
              </w:rPr>
              <w:t xml:space="preserve">Методика поверки </w:t>
            </w:r>
            <w:proofErr w:type="spellStart"/>
            <w:r w:rsidRPr="00C21B40">
              <w:rPr>
                <w:rFonts w:ascii="Times New Roman" w:hAnsi="Times New Roman" w:cs="Times New Roman"/>
              </w:rPr>
              <w:t>электрозарядных</w:t>
            </w:r>
            <w:proofErr w:type="spellEnd"/>
            <w:r w:rsidRPr="00C21B40">
              <w:rPr>
                <w:rFonts w:ascii="Times New Roman" w:hAnsi="Times New Roman" w:cs="Times New Roman"/>
              </w:rPr>
              <w:t xml:space="preserve"> станции переменного тока, предназначенные для зарядки электрических транспортных средств.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3CEA4753" w:rsidR="001F6798" w:rsidRPr="002F631F" w:rsidRDefault="00C21B40" w:rsidP="004B045F">
            <w:pPr>
              <w:jc w:val="both"/>
              <w:rPr>
                <w:rFonts w:asciiTheme="majorBidi" w:hAnsiTheme="majorBidi" w:cstheme="majorBidi"/>
              </w:rPr>
            </w:pPr>
            <w:r w:rsidRPr="00C21B40">
              <w:rPr>
                <w:rFonts w:asciiTheme="majorBidi" w:hAnsiTheme="majorBidi" w:cstheme="majorBidi"/>
              </w:rPr>
              <w:t>Инициативная разработка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4F002919" w:rsidR="001F6798" w:rsidRPr="00C03E3C" w:rsidRDefault="00C21B40" w:rsidP="004B0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Июль</w:t>
            </w:r>
            <w:r w:rsidR="0093637C" w:rsidRPr="0093637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202</w:t>
            </w:r>
            <w:r w:rsidR="002F631F"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="0093637C" w:rsidRPr="0093637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2835"/>
        <w:gridCol w:w="2267"/>
      </w:tblGrid>
      <w:tr w:rsidR="00D51502" w:rsidRPr="00D31C8F" w14:paraId="1B52F22B" w14:textId="77777777" w:rsidTr="002F631F">
        <w:tc>
          <w:tcPr>
            <w:tcW w:w="4116" w:type="dxa"/>
          </w:tcPr>
          <w:p w14:paraId="019F4D23" w14:textId="77777777" w:rsidR="00D51502" w:rsidRPr="00D31C8F" w:rsidRDefault="00D51502" w:rsidP="00D51502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D74A7B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Руководитель</w:t>
            </w: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Лаборатории № 1</w:t>
            </w:r>
          </w:p>
          <w:p w14:paraId="0B7F2DC7" w14:textId="54358F9A" w:rsidR="00D51502" w:rsidRPr="00D31C8F" w:rsidRDefault="00D51502" w:rsidP="00D51502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14:paraId="290BF240" w14:textId="3DA8279E" w:rsidR="00D51502" w:rsidRPr="00D31C8F" w:rsidRDefault="00D51502" w:rsidP="00D5150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267" w:type="dxa"/>
          </w:tcPr>
          <w:p w14:paraId="575ED71C" w14:textId="77777777" w:rsidR="00D51502" w:rsidRDefault="00D51502" w:rsidP="00D5150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Акылбаев</w:t>
            </w:r>
            <w:proofErr w:type="spellEnd"/>
          </w:p>
          <w:p w14:paraId="611C721F" w14:textId="25D2F9E3" w:rsidR="00D51502" w:rsidRPr="00D31C8F" w:rsidRDefault="00D51502" w:rsidP="00D51502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024166"/>
    <w:rsid w:val="001953B7"/>
    <w:rsid w:val="00197767"/>
    <w:rsid w:val="001D30D5"/>
    <w:rsid w:val="001F6798"/>
    <w:rsid w:val="00254FCC"/>
    <w:rsid w:val="00267FE2"/>
    <w:rsid w:val="002E2C1C"/>
    <w:rsid w:val="002F631F"/>
    <w:rsid w:val="00355A12"/>
    <w:rsid w:val="003D7027"/>
    <w:rsid w:val="004B045F"/>
    <w:rsid w:val="004F1200"/>
    <w:rsid w:val="005030DE"/>
    <w:rsid w:val="00567011"/>
    <w:rsid w:val="006027DE"/>
    <w:rsid w:val="00634EEF"/>
    <w:rsid w:val="00694F19"/>
    <w:rsid w:val="006F6A55"/>
    <w:rsid w:val="007568F1"/>
    <w:rsid w:val="007E2ACE"/>
    <w:rsid w:val="007F3D64"/>
    <w:rsid w:val="008A1704"/>
    <w:rsid w:val="0093637C"/>
    <w:rsid w:val="00AF56F4"/>
    <w:rsid w:val="00B17B0F"/>
    <w:rsid w:val="00B36D1B"/>
    <w:rsid w:val="00B44A6F"/>
    <w:rsid w:val="00C21B40"/>
    <w:rsid w:val="00D31C8F"/>
    <w:rsid w:val="00D51502"/>
    <w:rsid w:val="00E1260C"/>
    <w:rsid w:val="00E70CE8"/>
    <w:rsid w:val="00E96544"/>
    <w:rsid w:val="00EB13F3"/>
    <w:rsid w:val="00EF2625"/>
    <w:rsid w:val="00F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2F63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Maksat Akylbayev</dc:creator>
  <cp:keywords/>
  <dc:description/>
  <cp:lastModifiedBy>Maksat Akylbayev</cp:lastModifiedBy>
  <cp:revision>2</cp:revision>
  <dcterms:created xsi:type="dcterms:W3CDTF">2026-02-16T06:31:00Z</dcterms:created>
  <dcterms:modified xsi:type="dcterms:W3CDTF">2026-02-16T06:31:00Z</dcterms:modified>
</cp:coreProperties>
</file>