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7BF17" w14:textId="711F1C92" w:rsidR="00831864" w:rsidRPr="00831864" w:rsidRDefault="00831864" w:rsidP="00831864">
      <w:pPr>
        <w:spacing w:after="0" w:line="240" w:lineRule="auto"/>
        <w:jc w:val="right"/>
        <w:rPr>
          <w:i/>
          <w:iCs/>
          <w:sz w:val="24"/>
          <w:szCs w:val="24"/>
          <w:lang w:val="kk-KZ"/>
        </w:rPr>
      </w:pPr>
      <w:r w:rsidRPr="00831864">
        <w:rPr>
          <w:i/>
          <w:iCs/>
          <w:sz w:val="24"/>
          <w:szCs w:val="24"/>
          <w:lang w:val="kk-KZ"/>
        </w:rPr>
        <w:t xml:space="preserve">Проект </w:t>
      </w:r>
    </w:p>
    <w:p w14:paraId="1C2DF573" w14:textId="2A01F1D8" w:rsidR="00536CB9" w:rsidRPr="006E0A49" w:rsidRDefault="00536CB9" w:rsidP="00536CB9">
      <w:pPr>
        <w:spacing w:after="0" w:line="240" w:lineRule="auto"/>
        <w:jc w:val="center"/>
        <w:rPr>
          <w:b/>
          <w:sz w:val="24"/>
          <w:szCs w:val="24"/>
        </w:rPr>
      </w:pPr>
      <w:r w:rsidRPr="006E0A49">
        <w:rPr>
          <w:sz w:val="24"/>
          <w:szCs w:val="24"/>
          <w:lang w:val="kk-KZ"/>
        </w:rPr>
        <w:t>Изображение государственного Герба Республики Казахстан</w:t>
      </w:r>
    </w:p>
    <w:p w14:paraId="2A2DEDDB" w14:textId="77777777" w:rsidR="00536CB9" w:rsidRPr="006E0A49" w:rsidRDefault="00536CB9" w:rsidP="00536CB9">
      <w:pPr>
        <w:spacing w:after="0" w:line="240" w:lineRule="auto"/>
        <w:jc w:val="center"/>
        <w:rPr>
          <w:b/>
          <w:sz w:val="24"/>
          <w:szCs w:val="24"/>
        </w:rPr>
      </w:pPr>
    </w:p>
    <w:p w14:paraId="3F0AC36D" w14:textId="77777777" w:rsidR="00536CB9" w:rsidRPr="006E0A49" w:rsidRDefault="00536CB9" w:rsidP="00536CB9">
      <w:pPr>
        <w:pBdr>
          <w:bottom w:val="single" w:sz="4" w:space="1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6E0A49">
        <w:rPr>
          <w:b/>
          <w:sz w:val="24"/>
          <w:szCs w:val="24"/>
        </w:rPr>
        <w:t>НАЦИОНАЛЬНЫЙ СТАНДАРТ РЕСПУБЛИКИ КАЗАХСТАН</w:t>
      </w:r>
    </w:p>
    <w:p w14:paraId="1AF7F069" w14:textId="77777777" w:rsidR="00536CB9" w:rsidRPr="006E0A49" w:rsidRDefault="00536CB9" w:rsidP="00536CB9">
      <w:pPr>
        <w:spacing w:after="0" w:line="240" w:lineRule="auto"/>
        <w:jc w:val="center"/>
        <w:rPr>
          <w:b/>
          <w:caps/>
          <w:sz w:val="24"/>
          <w:szCs w:val="24"/>
        </w:rPr>
      </w:pPr>
    </w:p>
    <w:p w14:paraId="34CEAE62" w14:textId="77777777" w:rsidR="00536CB9" w:rsidRPr="006E0A49" w:rsidRDefault="00536CB9" w:rsidP="00536CB9">
      <w:pPr>
        <w:tabs>
          <w:tab w:val="left" w:pos="8640"/>
        </w:tabs>
        <w:spacing w:after="0" w:line="240" w:lineRule="auto"/>
        <w:jc w:val="center"/>
        <w:rPr>
          <w:b/>
          <w:caps/>
          <w:sz w:val="24"/>
          <w:szCs w:val="24"/>
        </w:rPr>
      </w:pPr>
    </w:p>
    <w:p w14:paraId="7804AEF4" w14:textId="77777777" w:rsidR="00536CB9" w:rsidRPr="006E0A49" w:rsidRDefault="00536CB9" w:rsidP="00536CB9">
      <w:pPr>
        <w:tabs>
          <w:tab w:val="left" w:pos="8640"/>
        </w:tabs>
        <w:spacing w:after="0" w:line="240" w:lineRule="auto"/>
        <w:jc w:val="center"/>
        <w:rPr>
          <w:b/>
          <w:caps/>
          <w:sz w:val="24"/>
          <w:szCs w:val="24"/>
        </w:rPr>
      </w:pPr>
    </w:p>
    <w:p w14:paraId="66B8C02C" w14:textId="77777777" w:rsidR="00536CB9" w:rsidRPr="006E0A49" w:rsidRDefault="00536CB9" w:rsidP="00536CB9">
      <w:pPr>
        <w:tabs>
          <w:tab w:val="left" w:pos="8640"/>
        </w:tabs>
        <w:spacing w:after="0" w:line="240" w:lineRule="auto"/>
        <w:jc w:val="center"/>
        <w:rPr>
          <w:b/>
          <w:caps/>
          <w:sz w:val="24"/>
          <w:szCs w:val="24"/>
        </w:rPr>
      </w:pPr>
    </w:p>
    <w:p w14:paraId="58B149CD" w14:textId="77777777" w:rsidR="00536CB9" w:rsidRPr="006E0A49" w:rsidRDefault="00536CB9" w:rsidP="00536CB9">
      <w:pPr>
        <w:spacing w:after="0" w:line="240" w:lineRule="auto"/>
        <w:rPr>
          <w:b/>
          <w:sz w:val="24"/>
          <w:szCs w:val="24"/>
        </w:rPr>
      </w:pPr>
    </w:p>
    <w:p w14:paraId="246913F1" w14:textId="77777777" w:rsidR="00536CB9" w:rsidRPr="006E0A49" w:rsidRDefault="00536CB9" w:rsidP="00536CB9">
      <w:pPr>
        <w:spacing w:after="0" w:line="240" w:lineRule="auto"/>
        <w:rPr>
          <w:b/>
          <w:sz w:val="24"/>
          <w:szCs w:val="24"/>
        </w:rPr>
      </w:pPr>
    </w:p>
    <w:p w14:paraId="6E2ECF8D" w14:textId="77777777" w:rsidR="00536CB9" w:rsidRPr="006E0A49" w:rsidRDefault="00536CB9" w:rsidP="00536CB9">
      <w:pPr>
        <w:spacing w:after="0" w:line="240" w:lineRule="auto"/>
        <w:rPr>
          <w:b/>
          <w:sz w:val="24"/>
          <w:szCs w:val="24"/>
        </w:rPr>
      </w:pPr>
    </w:p>
    <w:p w14:paraId="14DD4D9C" w14:textId="77777777" w:rsidR="00536CB9" w:rsidRPr="006E0A49" w:rsidRDefault="00536CB9" w:rsidP="00536CB9">
      <w:pPr>
        <w:pStyle w:val="Style14"/>
        <w:widowControl/>
        <w:ind w:left="10" w:hanging="10"/>
        <w:jc w:val="both"/>
        <w:rPr>
          <w:rStyle w:val="FontStyle51"/>
          <w:rFonts w:ascii="Times New Roman" w:eastAsiaTheme="minorHAnsi" w:hAnsi="Times New Roman" w:cs="Times New Roman"/>
          <w:bCs/>
          <w:color w:val="auto"/>
          <w:sz w:val="24"/>
          <w:lang w:eastAsia="en-US"/>
        </w:rPr>
      </w:pPr>
    </w:p>
    <w:p w14:paraId="08F7170B" w14:textId="77777777" w:rsidR="00536CB9" w:rsidRPr="006E0A49" w:rsidRDefault="00536CB9" w:rsidP="00536CB9">
      <w:pPr>
        <w:pStyle w:val="Style14"/>
        <w:widowControl/>
        <w:ind w:left="10" w:hanging="10"/>
        <w:jc w:val="both"/>
        <w:rPr>
          <w:rStyle w:val="FontStyle51"/>
          <w:rFonts w:ascii="Times New Roman" w:eastAsiaTheme="minorHAnsi" w:hAnsi="Times New Roman" w:cs="Times New Roman"/>
          <w:bCs/>
          <w:color w:val="auto"/>
          <w:sz w:val="24"/>
          <w:lang w:eastAsia="en-US"/>
        </w:rPr>
      </w:pPr>
    </w:p>
    <w:p w14:paraId="0A3BAB69" w14:textId="77777777" w:rsidR="00536CB9" w:rsidRPr="006E0A49" w:rsidRDefault="00536CB9" w:rsidP="00536CB9">
      <w:pPr>
        <w:pStyle w:val="Style14"/>
        <w:widowControl/>
        <w:ind w:left="10" w:hanging="10"/>
        <w:jc w:val="both"/>
        <w:rPr>
          <w:rStyle w:val="FontStyle51"/>
          <w:rFonts w:ascii="Times New Roman" w:eastAsiaTheme="minorHAnsi" w:hAnsi="Times New Roman" w:cs="Times New Roman"/>
          <w:bCs/>
          <w:color w:val="auto"/>
          <w:sz w:val="24"/>
          <w:lang w:eastAsia="en-US"/>
        </w:rPr>
      </w:pPr>
    </w:p>
    <w:p w14:paraId="17114D78" w14:textId="093FD70E" w:rsidR="00BC73DE" w:rsidRPr="00CA5D15" w:rsidRDefault="00BC73DE" w:rsidP="00BC73DE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000000"/>
          <w:sz w:val="24"/>
          <w:szCs w:val="24"/>
        </w:rPr>
      </w:pPr>
      <w:bookmarkStart w:id="0" w:name="_Hlk159957614"/>
      <w:bookmarkStart w:id="1" w:name="_Hlk159862497"/>
      <w:r w:rsidRPr="00CA5D15">
        <w:rPr>
          <w:rFonts w:eastAsia="Times New Roman"/>
          <w:b/>
          <w:bCs/>
          <w:color w:val="000000"/>
          <w:sz w:val="24"/>
          <w:szCs w:val="24"/>
        </w:rPr>
        <w:t>Стекло в строительстве</w:t>
      </w:r>
    </w:p>
    <w:p w14:paraId="5BC827BD" w14:textId="77777777" w:rsidR="00BC73DE" w:rsidRPr="00CA5D15" w:rsidRDefault="00BC73DE" w:rsidP="00BC73DE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14:paraId="5C74BD8F" w14:textId="7BF65C7A" w:rsidR="00BC73DE" w:rsidRPr="00CA5D15" w:rsidRDefault="00BC73DE" w:rsidP="00BC73DE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CA5D15">
        <w:rPr>
          <w:rFonts w:eastAsia="Times New Roman"/>
          <w:b/>
          <w:bCs/>
          <w:color w:val="000000"/>
          <w:sz w:val="24"/>
          <w:szCs w:val="24"/>
        </w:rPr>
        <w:t>Многослойное стекло и многослойное безопасное стекло</w:t>
      </w:r>
    </w:p>
    <w:p w14:paraId="2413D8B2" w14:textId="77777777" w:rsidR="00BC73DE" w:rsidRPr="00CA5D15" w:rsidRDefault="00BC73DE" w:rsidP="00BC73DE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color w:val="000000"/>
          <w:sz w:val="24"/>
          <w:szCs w:val="24"/>
        </w:rPr>
      </w:pPr>
    </w:p>
    <w:p w14:paraId="59CFCABB" w14:textId="45E82FA4" w:rsidR="00BC73DE" w:rsidRPr="00CA5D15" w:rsidRDefault="00BC73DE" w:rsidP="00BC73DE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000000"/>
          <w:sz w:val="24"/>
          <w:szCs w:val="24"/>
          <w:lang w:val="kk-KZ"/>
        </w:rPr>
      </w:pPr>
      <w:r w:rsidRPr="00CA5D15">
        <w:rPr>
          <w:rFonts w:eastAsia="Times New Roman"/>
          <w:b/>
          <w:bCs/>
          <w:color w:val="000000"/>
          <w:sz w:val="24"/>
          <w:szCs w:val="24"/>
        </w:rPr>
        <w:t xml:space="preserve">Часть </w:t>
      </w:r>
      <w:r w:rsidR="001D54AA" w:rsidRPr="00CA5D15">
        <w:rPr>
          <w:rFonts w:eastAsia="Times New Roman"/>
          <w:b/>
          <w:bCs/>
          <w:color w:val="000000"/>
          <w:sz w:val="24"/>
          <w:szCs w:val="24"/>
          <w:lang w:val="kk-KZ"/>
        </w:rPr>
        <w:t>2</w:t>
      </w:r>
    </w:p>
    <w:p w14:paraId="7402BF5B" w14:textId="77777777" w:rsidR="00BC73DE" w:rsidRPr="00CA5D15" w:rsidRDefault="00BC73DE" w:rsidP="00BC73DE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color w:val="000000"/>
          <w:sz w:val="24"/>
          <w:szCs w:val="24"/>
        </w:rPr>
      </w:pPr>
    </w:p>
    <w:p w14:paraId="0F2F73C6" w14:textId="21D4F233" w:rsidR="00BC73DE" w:rsidRPr="00CA5D15" w:rsidRDefault="00BC73DE" w:rsidP="00BC73DE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CA5D15">
        <w:rPr>
          <w:rFonts w:eastAsia="Times New Roman"/>
          <w:b/>
          <w:bCs/>
          <w:color w:val="000000"/>
          <w:sz w:val="24"/>
          <w:szCs w:val="24"/>
        </w:rPr>
        <w:t xml:space="preserve">МНОГОСЛОЙНОЕ </w:t>
      </w:r>
      <w:r w:rsidR="001D54AA" w:rsidRPr="00CA5D15">
        <w:rPr>
          <w:rFonts w:eastAsia="Times New Roman"/>
          <w:b/>
          <w:bCs/>
          <w:color w:val="000000"/>
          <w:sz w:val="24"/>
          <w:szCs w:val="24"/>
          <w:lang w:val="kk-KZ"/>
        </w:rPr>
        <w:t xml:space="preserve">БЕЗОПАСНОЕ </w:t>
      </w:r>
      <w:r w:rsidRPr="00CA5D15">
        <w:rPr>
          <w:rFonts w:eastAsia="Times New Roman"/>
          <w:b/>
          <w:bCs/>
          <w:color w:val="000000"/>
          <w:sz w:val="24"/>
          <w:szCs w:val="24"/>
        </w:rPr>
        <w:t>СТЕКЛО</w:t>
      </w:r>
    </w:p>
    <w:bookmarkEnd w:id="0"/>
    <w:p w14:paraId="757C334A" w14:textId="77777777" w:rsidR="00BC73DE" w:rsidRDefault="00BC73DE" w:rsidP="0034092F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rFonts w:eastAsia="SimSun"/>
          <w:b/>
          <w:sz w:val="24"/>
          <w:szCs w:val="24"/>
          <w:lang w:eastAsia="ru-RU"/>
        </w:rPr>
      </w:pPr>
    </w:p>
    <w:bookmarkEnd w:id="1"/>
    <w:p w14:paraId="392F16F6" w14:textId="77777777" w:rsidR="0034092F" w:rsidRPr="0034092F" w:rsidRDefault="0034092F" w:rsidP="0034092F">
      <w:pPr>
        <w:widowControl w:val="0"/>
        <w:autoSpaceDE w:val="0"/>
        <w:autoSpaceDN w:val="0"/>
        <w:spacing w:before="8" w:after="0" w:line="240" w:lineRule="auto"/>
        <w:ind w:left="0" w:right="0" w:firstLine="0"/>
        <w:jc w:val="left"/>
        <w:rPr>
          <w:rFonts w:eastAsia="Times New Roman"/>
          <w:b/>
          <w:sz w:val="24"/>
          <w:szCs w:val="24"/>
          <w:lang w:val="kk-KZ"/>
        </w:rPr>
      </w:pPr>
    </w:p>
    <w:p w14:paraId="5E90B581" w14:textId="11CBF341" w:rsidR="0034092F" w:rsidRPr="0034092F" w:rsidRDefault="0034092F" w:rsidP="0034092F">
      <w:pPr>
        <w:widowControl w:val="0"/>
        <w:autoSpaceDE w:val="0"/>
        <w:autoSpaceDN w:val="0"/>
        <w:spacing w:after="0" w:line="240" w:lineRule="auto"/>
        <w:ind w:left="2789" w:right="2770" w:firstLine="0"/>
        <w:jc w:val="center"/>
        <w:rPr>
          <w:rFonts w:eastAsia="Times New Roman"/>
          <w:b/>
          <w:sz w:val="24"/>
          <w:szCs w:val="24"/>
          <w:lang w:val="kk-KZ"/>
        </w:rPr>
      </w:pPr>
      <w:r w:rsidRPr="0034092F">
        <w:rPr>
          <w:rFonts w:eastAsia="Times New Roman"/>
          <w:b/>
          <w:sz w:val="24"/>
          <w:szCs w:val="24"/>
          <w:lang w:val="kk-KZ"/>
        </w:rPr>
        <w:t>СТ</w:t>
      </w:r>
      <w:r w:rsidRPr="0034092F">
        <w:rPr>
          <w:rFonts w:eastAsia="Times New Roman"/>
          <w:b/>
          <w:spacing w:val="-2"/>
          <w:sz w:val="24"/>
          <w:szCs w:val="24"/>
          <w:lang w:val="kk-KZ"/>
        </w:rPr>
        <w:t xml:space="preserve"> </w:t>
      </w:r>
      <w:r w:rsidRPr="0034092F">
        <w:rPr>
          <w:rFonts w:eastAsia="Times New Roman"/>
          <w:b/>
          <w:sz w:val="24"/>
          <w:szCs w:val="24"/>
          <w:lang w:val="kk-KZ"/>
        </w:rPr>
        <w:t>РК</w:t>
      </w:r>
      <w:r w:rsidRPr="000F3155">
        <w:rPr>
          <w:rFonts w:eastAsia="Times New Roman"/>
          <w:b/>
          <w:sz w:val="24"/>
          <w:szCs w:val="24"/>
        </w:rPr>
        <w:t xml:space="preserve"> </w:t>
      </w:r>
      <w:r w:rsidRPr="0034092F">
        <w:rPr>
          <w:rFonts w:eastAsia="Times New Roman"/>
          <w:b/>
          <w:sz w:val="24"/>
          <w:szCs w:val="24"/>
          <w:lang w:val="en-US"/>
        </w:rPr>
        <w:t>ISO</w:t>
      </w:r>
      <w:r w:rsidRPr="000F3155">
        <w:rPr>
          <w:rFonts w:eastAsia="Times New Roman"/>
          <w:b/>
          <w:sz w:val="24"/>
          <w:szCs w:val="24"/>
        </w:rPr>
        <w:t xml:space="preserve"> 12</w:t>
      </w:r>
      <w:r w:rsidR="00BC73DE" w:rsidRPr="000F3155">
        <w:rPr>
          <w:rFonts w:eastAsia="Times New Roman"/>
          <w:b/>
          <w:sz w:val="24"/>
          <w:szCs w:val="24"/>
        </w:rPr>
        <w:t>543-</w:t>
      </w:r>
      <w:r w:rsidR="00D94ACC" w:rsidRPr="00CA5D15">
        <w:rPr>
          <w:rFonts w:eastAsia="Times New Roman"/>
          <w:b/>
          <w:sz w:val="24"/>
          <w:szCs w:val="24"/>
        </w:rPr>
        <w:t>2</w:t>
      </w:r>
      <w:r w:rsidRPr="000F3155">
        <w:rPr>
          <w:rFonts w:eastAsia="Times New Roman"/>
          <w:b/>
          <w:sz w:val="24"/>
          <w:szCs w:val="24"/>
        </w:rPr>
        <w:t>__</w:t>
      </w:r>
      <w:r w:rsidRPr="0034092F">
        <w:rPr>
          <w:rFonts w:eastAsia="Times New Roman"/>
          <w:b/>
          <w:spacing w:val="-2"/>
          <w:sz w:val="24"/>
          <w:szCs w:val="24"/>
          <w:lang w:val="kk-KZ"/>
        </w:rPr>
        <w:t xml:space="preserve"> </w:t>
      </w:r>
    </w:p>
    <w:p w14:paraId="70900368" w14:textId="77777777" w:rsidR="0034092F" w:rsidRPr="0034092F" w:rsidRDefault="0034092F" w:rsidP="0034092F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b/>
          <w:sz w:val="24"/>
          <w:szCs w:val="24"/>
          <w:lang w:val="kk-KZ"/>
        </w:rPr>
      </w:pPr>
    </w:p>
    <w:p w14:paraId="51262849" w14:textId="4BE6EBD4" w:rsidR="00BC73DE" w:rsidRPr="00BC73DE" w:rsidRDefault="00BC73DE" w:rsidP="00BC73DE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rFonts w:eastAsia="Times New Roman"/>
          <w:bCs/>
          <w:i/>
          <w:iCs/>
          <w:sz w:val="24"/>
          <w:szCs w:val="24"/>
          <w:lang w:val="kk-KZ"/>
        </w:rPr>
      </w:pPr>
      <w:r>
        <w:rPr>
          <w:rFonts w:eastAsia="Times New Roman"/>
          <w:bCs/>
          <w:i/>
          <w:iCs/>
          <w:sz w:val="24"/>
          <w:szCs w:val="24"/>
          <w:lang w:val="kk-KZ"/>
        </w:rPr>
        <w:t>(</w:t>
      </w:r>
      <w:bookmarkStart w:id="2" w:name="_Hlk159957591"/>
      <w:r w:rsidRPr="00BC73DE">
        <w:rPr>
          <w:rFonts w:eastAsia="Times New Roman"/>
          <w:bCs/>
          <w:i/>
          <w:iCs/>
          <w:sz w:val="24"/>
          <w:szCs w:val="24"/>
          <w:lang w:val="kk-KZ"/>
        </w:rPr>
        <w:t>ISO 12543-</w:t>
      </w:r>
      <w:r w:rsidR="001D54AA">
        <w:rPr>
          <w:rFonts w:eastAsia="Times New Roman"/>
          <w:bCs/>
          <w:i/>
          <w:iCs/>
          <w:sz w:val="24"/>
          <w:szCs w:val="24"/>
          <w:lang w:val="kk-KZ"/>
        </w:rPr>
        <w:t>2</w:t>
      </w:r>
      <w:r w:rsidRPr="00BC73DE">
        <w:rPr>
          <w:rFonts w:eastAsia="Times New Roman"/>
          <w:bCs/>
          <w:i/>
          <w:iCs/>
          <w:sz w:val="24"/>
          <w:szCs w:val="24"/>
          <w:lang w:val="kk-KZ"/>
        </w:rPr>
        <w:t>:2021</w:t>
      </w:r>
      <w:r>
        <w:rPr>
          <w:rFonts w:eastAsia="Times New Roman"/>
          <w:bCs/>
          <w:i/>
          <w:iCs/>
          <w:sz w:val="24"/>
          <w:szCs w:val="24"/>
          <w:lang w:val="kk-KZ"/>
        </w:rPr>
        <w:t xml:space="preserve"> </w:t>
      </w:r>
      <w:r w:rsidRPr="00BC73DE">
        <w:rPr>
          <w:rFonts w:eastAsia="Times New Roman"/>
          <w:bCs/>
          <w:i/>
          <w:iCs/>
          <w:sz w:val="24"/>
          <w:szCs w:val="24"/>
          <w:lang w:val="kk-KZ"/>
        </w:rPr>
        <w:t>Glass in building</w:t>
      </w:r>
      <w:r>
        <w:rPr>
          <w:rFonts w:eastAsia="Times New Roman"/>
          <w:bCs/>
          <w:i/>
          <w:iCs/>
          <w:sz w:val="24"/>
          <w:szCs w:val="24"/>
          <w:lang w:val="kk-KZ"/>
        </w:rPr>
        <w:t>.</w:t>
      </w:r>
      <w:r w:rsidRPr="00BC73DE">
        <w:rPr>
          <w:rFonts w:eastAsia="Times New Roman"/>
          <w:bCs/>
          <w:i/>
          <w:iCs/>
          <w:sz w:val="24"/>
          <w:szCs w:val="24"/>
          <w:lang w:val="kk-KZ"/>
        </w:rPr>
        <w:t xml:space="preserve"> Laminated glass and laminated safety glass</w:t>
      </w:r>
      <w:r>
        <w:rPr>
          <w:rFonts w:eastAsia="Times New Roman"/>
          <w:bCs/>
          <w:i/>
          <w:iCs/>
          <w:sz w:val="24"/>
          <w:szCs w:val="24"/>
          <w:lang w:val="kk-KZ"/>
        </w:rPr>
        <w:t>.</w:t>
      </w:r>
    </w:p>
    <w:p w14:paraId="5FDF9C0C" w14:textId="20EA8BFE" w:rsidR="0034092F" w:rsidRPr="0034092F" w:rsidRDefault="00BC73DE" w:rsidP="00BC73DE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rFonts w:eastAsia="Times New Roman"/>
          <w:bCs/>
          <w:i/>
          <w:iCs/>
          <w:sz w:val="24"/>
          <w:szCs w:val="24"/>
          <w:lang w:val="kk-KZ"/>
        </w:rPr>
      </w:pPr>
      <w:r w:rsidRPr="00BC73DE">
        <w:rPr>
          <w:rFonts w:eastAsia="Times New Roman"/>
          <w:bCs/>
          <w:i/>
          <w:iCs/>
          <w:sz w:val="24"/>
          <w:szCs w:val="24"/>
          <w:lang w:val="kk-KZ"/>
        </w:rPr>
        <w:t xml:space="preserve">Part </w:t>
      </w:r>
      <w:r w:rsidR="00D94ACC">
        <w:rPr>
          <w:rFonts w:eastAsia="Times New Roman"/>
          <w:bCs/>
          <w:i/>
          <w:iCs/>
          <w:sz w:val="24"/>
          <w:szCs w:val="24"/>
          <w:lang w:val="en-US"/>
        </w:rPr>
        <w:t>2</w:t>
      </w:r>
      <w:r w:rsidRPr="00BC73DE">
        <w:rPr>
          <w:rFonts w:eastAsia="Times New Roman"/>
          <w:bCs/>
          <w:i/>
          <w:iCs/>
          <w:sz w:val="24"/>
          <w:szCs w:val="24"/>
          <w:lang w:val="kk-KZ"/>
        </w:rPr>
        <w:t>:</w:t>
      </w:r>
      <w:r>
        <w:rPr>
          <w:rFonts w:eastAsia="Times New Roman"/>
          <w:bCs/>
          <w:i/>
          <w:iCs/>
          <w:sz w:val="24"/>
          <w:szCs w:val="24"/>
          <w:lang w:val="kk-KZ"/>
        </w:rPr>
        <w:t xml:space="preserve"> </w:t>
      </w:r>
      <w:r w:rsidRPr="00BC73DE">
        <w:rPr>
          <w:rFonts w:eastAsia="Times New Roman"/>
          <w:bCs/>
          <w:i/>
          <w:iCs/>
          <w:sz w:val="24"/>
          <w:szCs w:val="24"/>
          <w:lang w:val="kk-KZ"/>
        </w:rPr>
        <w:t xml:space="preserve">Laminated </w:t>
      </w:r>
      <w:r w:rsidR="001D54AA">
        <w:rPr>
          <w:rFonts w:eastAsia="Times New Roman"/>
          <w:bCs/>
          <w:i/>
          <w:iCs/>
          <w:sz w:val="24"/>
          <w:szCs w:val="24"/>
          <w:lang w:val="en-US"/>
        </w:rPr>
        <w:t>sa</w:t>
      </w:r>
      <w:r w:rsidR="00D94ACC">
        <w:rPr>
          <w:rFonts w:eastAsia="Times New Roman"/>
          <w:bCs/>
          <w:i/>
          <w:iCs/>
          <w:sz w:val="24"/>
          <w:szCs w:val="24"/>
          <w:lang w:val="en-US"/>
        </w:rPr>
        <w:t xml:space="preserve">fety </w:t>
      </w:r>
      <w:r w:rsidRPr="00BC73DE">
        <w:rPr>
          <w:rFonts w:eastAsia="Times New Roman"/>
          <w:bCs/>
          <w:i/>
          <w:iCs/>
          <w:sz w:val="24"/>
          <w:szCs w:val="24"/>
          <w:lang w:val="kk-KZ"/>
        </w:rPr>
        <w:t>glass</w:t>
      </w:r>
      <w:bookmarkEnd w:id="2"/>
      <w:r w:rsidRPr="0034092F">
        <w:rPr>
          <w:rFonts w:eastAsia="Times New Roman"/>
          <w:bCs/>
          <w:i/>
          <w:iCs/>
          <w:sz w:val="24"/>
          <w:szCs w:val="24"/>
          <w:lang w:val="kk-KZ"/>
        </w:rPr>
        <w:t xml:space="preserve">, </w:t>
      </w:r>
      <w:r w:rsidR="0034092F" w:rsidRPr="0034092F">
        <w:rPr>
          <w:rFonts w:eastAsia="Times New Roman"/>
          <w:bCs/>
          <w:i/>
          <w:iCs/>
          <w:sz w:val="24"/>
          <w:szCs w:val="24"/>
          <w:lang w:val="kk-KZ"/>
        </w:rPr>
        <w:t>IDT)</w:t>
      </w:r>
    </w:p>
    <w:p w14:paraId="20726E86" w14:textId="77777777" w:rsidR="0034092F" w:rsidRPr="0034092F" w:rsidRDefault="0034092F" w:rsidP="0034092F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b/>
          <w:sz w:val="24"/>
          <w:szCs w:val="24"/>
          <w:lang w:val="kk-KZ"/>
        </w:rPr>
      </w:pPr>
    </w:p>
    <w:p w14:paraId="6106CF50" w14:textId="77777777" w:rsidR="0034092F" w:rsidRPr="0034092F" w:rsidRDefault="0034092F" w:rsidP="0034092F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b/>
          <w:sz w:val="24"/>
          <w:szCs w:val="24"/>
          <w:lang w:val="kk-KZ"/>
        </w:rPr>
      </w:pPr>
    </w:p>
    <w:p w14:paraId="5D4C1896" w14:textId="77777777" w:rsidR="0034092F" w:rsidRPr="0034092F" w:rsidRDefault="0034092F" w:rsidP="0034092F">
      <w:pPr>
        <w:widowControl w:val="0"/>
        <w:autoSpaceDE w:val="0"/>
        <w:autoSpaceDN w:val="0"/>
        <w:spacing w:before="5" w:after="0" w:line="240" w:lineRule="auto"/>
        <w:ind w:left="0" w:right="0" w:firstLine="0"/>
        <w:jc w:val="left"/>
        <w:rPr>
          <w:rFonts w:eastAsia="Times New Roman"/>
          <w:b/>
          <w:sz w:val="24"/>
          <w:szCs w:val="24"/>
          <w:lang w:val="kk-KZ"/>
        </w:rPr>
      </w:pPr>
    </w:p>
    <w:p w14:paraId="4B581B3E" w14:textId="77777777" w:rsidR="0034092F" w:rsidRPr="0034092F" w:rsidRDefault="0034092F" w:rsidP="0034092F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rFonts w:eastAsia="Times New Roman"/>
          <w:i/>
          <w:iCs/>
          <w:sz w:val="24"/>
          <w:szCs w:val="24"/>
          <w:lang w:val="kk-KZ"/>
        </w:rPr>
      </w:pPr>
      <w:r w:rsidRPr="0034092F">
        <w:rPr>
          <w:rFonts w:eastAsia="Times New Roman"/>
          <w:i/>
          <w:iCs/>
          <w:sz w:val="24"/>
          <w:szCs w:val="24"/>
          <w:lang w:val="kk-KZ"/>
        </w:rPr>
        <w:t>Настоящий проект стандарта не подлежит применению до его утверждения</w:t>
      </w:r>
    </w:p>
    <w:p w14:paraId="0E19F0D1" w14:textId="77777777" w:rsidR="0034092F" w:rsidRPr="0034092F" w:rsidRDefault="0034092F" w:rsidP="0034092F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b/>
          <w:sz w:val="24"/>
          <w:szCs w:val="24"/>
          <w:lang w:val="kk-KZ"/>
        </w:rPr>
      </w:pPr>
    </w:p>
    <w:p w14:paraId="14384CDB" w14:textId="77777777" w:rsidR="0034092F" w:rsidRPr="0034092F" w:rsidRDefault="0034092F" w:rsidP="0034092F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b/>
          <w:sz w:val="24"/>
          <w:szCs w:val="24"/>
          <w:lang w:val="kk-KZ"/>
        </w:rPr>
      </w:pPr>
    </w:p>
    <w:p w14:paraId="4EE9399C" w14:textId="77777777" w:rsidR="0034092F" w:rsidRPr="0034092F" w:rsidRDefault="0034092F" w:rsidP="0034092F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b/>
          <w:sz w:val="24"/>
          <w:szCs w:val="24"/>
          <w:lang w:val="kk-KZ"/>
        </w:rPr>
      </w:pPr>
    </w:p>
    <w:p w14:paraId="6453FD85" w14:textId="77777777" w:rsidR="0034092F" w:rsidRPr="0034092F" w:rsidRDefault="0034092F" w:rsidP="0034092F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b/>
          <w:sz w:val="24"/>
          <w:szCs w:val="24"/>
          <w:lang w:val="kk-KZ"/>
        </w:rPr>
      </w:pPr>
    </w:p>
    <w:p w14:paraId="0531CE15" w14:textId="77777777" w:rsidR="0034092F" w:rsidRPr="0034092F" w:rsidRDefault="0034092F" w:rsidP="0034092F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b/>
          <w:sz w:val="24"/>
          <w:szCs w:val="24"/>
          <w:lang w:val="kk-KZ"/>
        </w:rPr>
      </w:pPr>
    </w:p>
    <w:p w14:paraId="62BBAB48" w14:textId="77777777" w:rsidR="0034092F" w:rsidRPr="0034092F" w:rsidRDefault="0034092F" w:rsidP="0034092F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b/>
          <w:sz w:val="24"/>
          <w:szCs w:val="24"/>
          <w:lang w:val="kk-KZ"/>
        </w:rPr>
      </w:pPr>
    </w:p>
    <w:p w14:paraId="54A6D713" w14:textId="77777777" w:rsidR="0034092F" w:rsidRPr="0034092F" w:rsidRDefault="0034092F" w:rsidP="0034092F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b/>
          <w:sz w:val="24"/>
          <w:szCs w:val="24"/>
          <w:lang w:val="kk-KZ"/>
        </w:rPr>
      </w:pPr>
    </w:p>
    <w:p w14:paraId="1F95DFA7" w14:textId="77777777" w:rsidR="0034092F" w:rsidRPr="0034092F" w:rsidRDefault="0034092F" w:rsidP="0034092F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b/>
          <w:sz w:val="24"/>
          <w:szCs w:val="24"/>
          <w:lang w:val="kk-KZ"/>
        </w:rPr>
      </w:pPr>
    </w:p>
    <w:p w14:paraId="53B1C4C9" w14:textId="77777777" w:rsidR="0034092F" w:rsidRPr="0034092F" w:rsidRDefault="0034092F" w:rsidP="0034092F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b/>
          <w:sz w:val="24"/>
          <w:szCs w:val="24"/>
          <w:lang w:val="kk-KZ"/>
        </w:rPr>
      </w:pPr>
    </w:p>
    <w:p w14:paraId="65D738EC" w14:textId="77777777" w:rsidR="0034092F" w:rsidRPr="0034092F" w:rsidRDefault="0034092F" w:rsidP="0034092F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b/>
          <w:sz w:val="24"/>
          <w:szCs w:val="24"/>
          <w:lang w:val="kk-KZ"/>
        </w:rPr>
      </w:pPr>
    </w:p>
    <w:p w14:paraId="2310053F" w14:textId="77777777" w:rsidR="00B467A1" w:rsidRDefault="00B467A1" w:rsidP="00536CB9">
      <w:pPr>
        <w:shd w:val="clear" w:color="auto" w:fill="FFFFFF"/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54A58138" w14:textId="77777777" w:rsidR="00B467A1" w:rsidRDefault="00B467A1" w:rsidP="00536CB9">
      <w:pPr>
        <w:shd w:val="clear" w:color="auto" w:fill="FFFFFF"/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431E84C9" w14:textId="77777777" w:rsidR="009F2863" w:rsidRDefault="009F2863" w:rsidP="00536CB9">
      <w:pPr>
        <w:shd w:val="clear" w:color="auto" w:fill="FFFFFF"/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4E63D62C" w14:textId="77777777" w:rsidR="00831864" w:rsidRPr="002517D2" w:rsidRDefault="00831864" w:rsidP="00536CB9">
      <w:pPr>
        <w:shd w:val="clear" w:color="auto" w:fill="FFFFFF"/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126DB54D" w14:textId="77777777" w:rsidR="009F2863" w:rsidRPr="002517D2" w:rsidRDefault="009F2863" w:rsidP="00536CB9">
      <w:pPr>
        <w:shd w:val="clear" w:color="auto" w:fill="FFFFFF"/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464D1A60" w14:textId="77777777" w:rsidR="00536CB9" w:rsidRPr="002517D2" w:rsidRDefault="00536CB9" w:rsidP="00536CB9">
      <w:pPr>
        <w:shd w:val="clear" w:color="auto" w:fill="FFFFFF"/>
        <w:spacing w:after="0" w:line="240" w:lineRule="auto"/>
        <w:jc w:val="center"/>
        <w:rPr>
          <w:b/>
          <w:sz w:val="24"/>
          <w:szCs w:val="24"/>
          <w:lang w:val="kk-KZ"/>
        </w:rPr>
      </w:pPr>
      <w:r w:rsidRPr="002517D2">
        <w:rPr>
          <w:b/>
          <w:sz w:val="24"/>
          <w:szCs w:val="24"/>
          <w:lang w:val="kk-KZ"/>
        </w:rPr>
        <w:t>Комитет технического регулирования и метрологии</w:t>
      </w:r>
    </w:p>
    <w:p w14:paraId="16F9BAC8" w14:textId="77777777" w:rsidR="00536CB9" w:rsidRPr="002517D2" w:rsidRDefault="00536CB9" w:rsidP="00536CB9">
      <w:pPr>
        <w:shd w:val="clear" w:color="auto" w:fill="FFFFFF"/>
        <w:spacing w:after="0" w:line="240" w:lineRule="auto"/>
        <w:jc w:val="center"/>
        <w:rPr>
          <w:b/>
          <w:sz w:val="24"/>
          <w:szCs w:val="24"/>
          <w:lang w:val="kk-KZ"/>
        </w:rPr>
      </w:pPr>
      <w:r w:rsidRPr="002517D2">
        <w:rPr>
          <w:b/>
          <w:sz w:val="24"/>
          <w:szCs w:val="24"/>
          <w:lang w:val="kk-KZ"/>
        </w:rPr>
        <w:t>Министерства торговли и интеграции Республики Казахстан</w:t>
      </w:r>
    </w:p>
    <w:p w14:paraId="057F3F56" w14:textId="77777777" w:rsidR="00536CB9" w:rsidRPr="002517D2" w:rsidRDefault="00536CB9" w:rsidP="00536CB9">
      <w:pPr>
        <w:shd w:val="clear" w:color="auto" w:fill="FFFFFF"/>
        <w:spacing w:after="0" w:line="240" w:lineRule="auto"/>
        <w:jc w:val="center"/>
        <w:rPr>
          <w:b/>
          <w:sz w:val="24"/>
          <w:szCs w:val="24"/>
          <w:lang w:val="kk-KZ"/>
        </w:rPr>
      </w:pPr>
      <w:r w:rsidRPr="002517D2">
        <w:rPr>
          <w:b/>
          <w:sz w:val="24"/>
          <w:szCs w:val="24"/>
          <w:lang w:val="kk-KZ"/>
        </w:rPr>
        <w:t>(Госстандарт)</w:t>
      </w:r>
    </w:p>
    <w:p w14:paraId="7DAD6DF3" w14:textId="77777777" w:rsidR="00536CB9" w:rsidRPr="002517D2" w:rsidRDefault="00536CB9" w:rsidP="00536CB9">
      <w:pPr>
        <w:shd w:val="clear" w:color="auto" w:fill="FFFFFF"/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01600DD3" w14:textId="77777777" w:rsidR="00536CB9" w:rsidRPr="002517D2" w:rsidRDefault="00536CB9" w:rsidP="00536CB9">
      <w:pPr>
        <w:tabs>
          <w:tab w:val="center" w:pos="4677"/>
          <w:tab w:val="left" w:pos="7980"/>
        </w:tabs>
        <w:spacing w:after="0" w:line="240" w:lineRule="auto"/>
        <w:jc w:val="center"/>
        <w:rPr>
          <w:b/>
          <w:bCs/>
          <w:spacing w:val="3"/>
          <w:sz w:val="24"/>
          <w:szCs w:val="24"/>
        </w:rPr>
      </w:pPr>
      <w:r w:rsidRPr="002517D2">
        <w:rPr>
          <w:b/>
          <w:sz w:val="24"/>
          <w:szCs w:val="24"/>
          <w:lang w:val="kk-KZ"/>
        </w:rPr>
        <w:t>Астана</w:t>
      </w:r>
    </w:p>
    <w:p w14:paraId="2DB5D874" w14:textId="15D10FD6" w:rsidR="00536CB9" w:rsidRPr="002517D2" w:rsidRDefault="00536CB9" w:rsidP="00536CB9">
      <w:pPr>
        <w:tabs>
          <w:tab w:val="center" w:pos="4677"/>
          <w:tab w:val="left" w:pos="7980"/>
        </w:tabs>
        <w:spacing w:after="0" w:line="240" w:lineRule="auto"/>
        <w:ind w:firstLine="567"/>
        <w:jc w:val="center"/>
        <w:rPr>
          <w:b/>
          <w:bCs/>
          <w:spacing w:val="3"/>
          <w:sz w:val="24"/>
          <w:szCs w:val="24"/>
        </w:rPr>
      </w:pPr>
      <w:r w:rsidRPr="002517D2">
        <w:rPr>
          <w:b/>
          <w:bCs/>
          <w:spacing w:val="3"/>
          <w:sz w:val="24"/>
          <w:szCs w:val="24"/>
        </w:rPr>
        <w:lastRenderedPageBreak/>
        <w:t>Предисловие</w:t>
      </w:r>
    </w:p>
    <w:p w14:paraId="343DB39B" w14:textId="77777777" w:rsidR="00536CB9" w:rsidRPr="002517D2" w:rsidRDefault="00536CB9" w:rsidP="00536CB9">
      <w:pPr>
        <w:tabs>
          <w:tab w:val="center" w:pos="4677"/>
          <w:tab w:val="left" w:pos="7980"/>
        </w:tabs>
        <w:spacing w:after="0" w:line="240" w:lineRule="auto"/>
        <w:jc w:val="center"/>
        <w:rPr>
          <w:b/>
          <w:bCs/>
          <w:spacing w:val="3"/>
          <w:sz w:val="24"/>
          <w:szCs w:val="24"/>
        </w:rPr>
      </w:pPr>
    </w:p>
    <w:p w14:paraId="3E201681" w14:textId="35A0022D" w:rsidR="00536CB9" w:rsidRPr="002517D2" w:rsidRDefault="00536CB9" w:rsidP="00536CB9">
      <w:pPr>
        <w:pStyle w:val="CM15"/>
        <w:spacing w:after="0"/>
        <w:ind w:firstLine="567"/>
        <w:jc w:val="both"/>
        <w:rPr>
          <w:sz w:val="24"/>
        </w:rPr>
      </w:pPr>
      <w:r w:rsidRPr="002517D2">
        <w:rPr>
          <w:b/>
          <w:bCs/>
          <w:sz w:val="24"/>
        </w:rPr>
        <w:t>1</w:t>
      </w:r>
      <w:r w:rsidRPr="002517D2">
        <w:rPr>
          <w:sz w:val="24"/>
        </w:rPr>
        <w:t xml:space="preserve"> </w:t>
      </w:r>
      <w:r w:rsidR="0034092F">
        <w:rPr>
          <w:b/>
          <w:bCs/>
          <w:sz w:val="24"/>
        </w:rPr>
        <w:t>ПОДГОТОВЛЕН</w:t>
      </w:r>
      <w:r w:rsidRPr="002517D2">
        <w:rPr>
          <w:sz w:val="24"/>
        </w:rPr>
        <w:t xml:space="preserve"> </w:t>
      </w:r>
      <w:r w:rsidRPr="002517D2">
        <w:rPr>
          <w:b/>
          <w:bCs/>
          <w:sz w:val="24"/>
        </w:rPr>
        <w:t>И ВНЕСЕН</w:t>
      </w:r>
      <w:r w:rsidRPr="002517D2">
        <w:rPr>
          <w:sz w:val="24"/>
        </w:rPr>
        <w:t xml:space="preserve"> Республиканским государственным предприятием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Казахстан.</w:t>
      </w:r>
    </w:p>
    <w:p w14:paraId="700C1A7E" w14:textId="77777777" w:rsidR="00536CB9" w:rsidRPr="002517D2" w:rsidRDefault="00536CB9" w:rsidP="00536CB9">
      <w:pPr>
        <w:spacing w:after="0" w:line="240" w:lineRule="auto"/>
        <w:ind w:firstLine="567"/>
        <w:rPr>
          <w:sz w:val="24"/>
          <w:szCs w:val="24"/>
        </w:rPr>
      </w:pPr>
    </w:p>
    <w:p w14:paraId="1B61467E" w14:textId="1007F702" w:rsidR="00536CB9" w:rsidRPr="002517D2" w:rsidRDefault="00536CB9" w:rsidP="00536CB9">
      <w:pPr>
        <w:pStyle w:val="CM15"/>
        <w:spacing w:after="0"/>
        <w:ind w:firstLine="567"/>
        <w:jc w:val="both"/>
        <w:rPr>
          <w:sz w:val="24"/>
        </w:rPr>
      </w:pPr>
      <w:r w:rsidRPr="002517D2">
        <w:rPr>
          <w:b/>
          <w:bCs/>
          <w:sz w:val="24"/>
        </w:rPr>
        <w:t xml:space="preserve">2 УТВЕРЖДЕН И ВВЕДЕН В ДЕЙСТВИЕ </w:t>
      </w:r>
      <w:r w:rsidRPr="002517D2">
        <w:rPr>
          <w:bCs/>
          <w:sz w:val="24"/>
        </w:rPr>
        <w:t>П</w:t>
      </w:r>
      <w:r w:rsidRPr="002517D2">
        <w:rPr>
          <w:sz w:val="24"/>
        </w:rPr>
        <w:t>риказом Председателя Комитета технического регулирования и метрологии Министерства торговли и интеграции Республики Казахстан _____. 20__г №_________.</w:t>
      </w:r>
    </w:p>
    <w:p w14:paraId="7DDA06D8" w14:textId="77777777" w:rsidR="00536CB9" w:rsidRPr="002517D2" w:rsidRDefault="00536CB9" w:rsidP="00536CB9">
      <w:pPr>
        <w:spacing w:after="0" w:line="240" w:lineRule="auto"/>
        <w:ind w:firstLine="567"/>
        <w:rPr>
          <w:sz w:val="24"/>
          <w:szCs w:val="24"/>
        </w:rPr>
      </w:pPr>
    </w:p>
    <w:p w14:paraId="588F5302" w14:textId="048F0F3D" w:rsidR="0034092F" w:rsidRPr="0034092F" w:rsidRDefault="0034092F" w:rsidP="00BC73DE">
      <w:pPr>
        <w:spacing w:after="0" w:line="240" w:lineRule="auto"/>
        <w:ind w:firstLine="567"/>
        <w:rPr>
          <w:bCs/>
          <w:sz w:val="24"/>
          <w:szCs w:val="24"/>
        </w:rPr>
      </w:pPr>
      <w:r w:rsidRPr="0034092F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Pr="0034092F">
        <w:rPr>
          <w:bCs/>
          <w:sz w:val="24"/>
          <w:szCs w:val="24"/>
        </w:rPr>
        <w:t xml:space="preserve">Настоящий стандарт идентичен международному стандарту </w:t>
      </w:r>
      <w:bookmarkStart w:id="3" w:name="_Hlk160036925"/>
      <w:r w:rsidR="00BC73DE" w:rsidRPr="00BC73DE">
        <w:rPr>
          <w:bCs/>
          <w:sz w:val="24"/>
          <w:szCs w:val="24"/>
        </w:rPr>
        <w:t>ISO 12543-</w:t>
      </w:r>
      <w:r w:rsidR="00D94ACC" w:rsidRPr="00CA5D15">
        <w:rPr>
          <w:bCs/>
          <w:sz w:val="24"/>
          <w:szCs w:val="24"/>
        </w:rPr>
        <w:t>2</w:t>
      </w:r>
      <w:r w:rsidR="00BC73DE" w:rsidRPr="00BC73DE">
        <w:rPr>
          <w:bCs/>
          <w:sz w:val="24"/>
          <w:szCs w:val="24"/>
        </w:rPr>
        <w:t xml:space="preserve">:2021 Glass </w:t>
      </w:r>
      <w:proofErr w:type="spellStart"/>
      <w:r w:rsidR="00BC73DE" w:rsidRPr="00BC73DE">
        <w:rPr>
          <w:bCs/>
          <w:sz w:val="24"/>
          <w:szCs w:val="24"/>
        </w:rPr>
        <w:t>in</w:t>
      </w:r>
      <w:proofErr w:type="spellEnd"/>
      <w:r w:rsidR="00BC73DE" w:rsidRPr="00BC73DE">
        <w:rPr>
          <w:bCs/>
          <w:sz w:val="24"/>
          <w:szCs w:val="24"/>
        </w:rPr>
        <w:t xml:space="preserve"> </w:t>
      </w:r>
      <w:proofErr w:type="spellStart"/>
      <w:r w:rsidR="00BC73DE" w:rsidRPr="00BC73DE">
        <w:rPr>
          <w:bCs/>
          <w:sz w:val="24"/>
          <w:szCs w:val="24"/>
        </w:rPr>
        <w:t>building</w:t>
      </w:r>
      <w:proofErr w:type="spellEnd"/>
      <w:r w:rsidR="00BC73DE" w:rsidRPr="00BC73DE">
        <w:rPr>
          <w:bCs/>
          <w:sz w:val="24"/>
          <w:szCs w:val="24"/>
        </w:rPr>
        <w:t xml:space="preserve">. </w:t>
      </w:r>
      <w:r w:rsidR="00BC73DE" w:rsidRPr="00BC73DE">
        <w:rPr>
          <w:bCs/>
          <w:sz w:val="24"/>
          <w:szCs w:val="24"/>
          <w:lang w:val="en-US"/>
        </w:rPr>
        <w:t>Laminated glass and laminated safety glass.</w:t>
      </w:r>
      <w:r w:rsidR="00BC73DE">
        <w:rPr>
          <w:bCs/>
          <w:sz w:val="24"/>
          <w:szCs w:val="24"/>
          <w:lang w:val="en-US"/>
        </w:rPr>
        <w:t xml:space="preserve"> </w:t>
      </w:r>
      <w:r w:rsidR="00BC73DE" w:rsidRPr="00BC73DE">
        <w:rPr>
          <w:bCs/>
          <w:sz w:val="24"/>
          <w:szCs w:val="24"/>
          <w:lang w:val="en-US"/>
        </w:rPr>
        <w:t>Part</w:t>
      </w:r>
      <w:r w:rsidR="00BC73DE" w:rsidRPr="000F3155">
        <w:rPr>
          <w:bCs/>
          <w:sz w:val="24"/>
          <w:szCs w:val="24"/>
          <w:lang w:val="en-US"/>
        </w:rPr>
        <w:t xml:space="preserve"> </w:t>
      </w:r>
      <w:r w:rsidR="00D94ACC">
        <w:rPr>
          <w:bCs/>
          <w:sz w:val="24"/>
          <w:szCs w:val="24"/>
          <w:lang w:val="en-US"/>
        </w:rPr>
        <w:t>2</w:t>
      </w:r>
      <w:r w:rsidR="00BC73DE" w:rsidRPr="000F3155">
        <w:rPr>
          <w:bCs/>
          <w:sz w:val="24"/>
          <w:szCs w:val="24"/>
          <w:lang w:val="en-US"/>
        </w:rPr>
        <w:t xml:space="preserve">: </w:t>
      </w:r>
      <w:r w:rsidR="00BC73DE" w:rsidRPr="00BC73DE">
        <w:rPr>
          <w:bCs/>
          <w:sz w:val="24"/>
          <w:szCs w:val="24"/>
          <w:lang w:val="en-US"/>
        </w:rPr>
        <w:t>Laminated</w:t>
      </w:r>
      <w:r w:rsidR="00BC73DE" w:rsidRPr="000F3155">
        <w:rPr>
          <w:bCs/>
          <w:sz w:val="24"/>
          <w:szCs w:val="24"/>
          <w:lang w:val="en-US"/>
        </w:rPr>
        <w:t xml:space="preserve"> </w:t>
      </w:r>
      <w:r w:rsidR="00D94ACC">
        <w:rPr>
          <w:bCs/>
          <w:sz w:val="24"/>
          <w:szCs w:val="24"/>
          <w:lang w:val="en-US"/>
        </w:rPr>
        <w:t xml:space="preserve">safety </w:t>
      </w:r>
      <w:r w:rsidR="00BC73DE" w:rsidRPr="00BC73DE">
        <w:rPr>
          <w:bCs/>
          <w:sz w:val="24"/>
          <w:szCs w:val="24"/>
          <w:lang w:val="en-US"/>
        </w:rPr>
        <w:t>glass</w:t>
      </w:r>
      <w:r w:rsidRPr="000F3155">
        <w:rPr>
          <w:bCs/>
          <w:sz w:val="24"/>
          <w:szCs w:val="24"/>
          <w:lang w:val="en-US"/>
        </w:rPr>
        <w:t xml:space="preserve"> (</w:t>
      </w:r>
      <w:r w:rsidR="00BC73DE" w:rsidRPr="00BC73DE">
        <w:rPr>
          <w:bCs/>
          <w:sz w:val="24"/>
          <w:szCs w:val="24"/>
        </w:rPr>
        <w:t>Стекло</w:t>
      </w:r>
      <w:r w:rsidR="00BC73DE" w:rsidRPr="000F3155">
        <w:rPr>
          <w:bCs/>
          <w:sz w:val="24"/>
          <w:szCs w:val="24"/>
          <w:lang w:val="en-US"/>
        </w:rPr>
        <w:t xml:space="preserve"> </w:t>
      </w:r>
      <w:r w:rsidR="00BC73DE" w:rsidRPr="00BC73DE">
        <w:rPr>
          <w:bCs/>
          <w:sz w:val="24"/>
          <w:szCs w:val="24"/>
        </w:rPr>
        <w:t>в</w:t>
      </w:r>
      <w:r w:rsidR="00BC73DE" w:rsidRPr="000F3155">
        <w:rPr>
          <w:bCs/>
          <w:sz w:val="24"/>
          <w:szCs w:val="24"/>
          <w:lang w:val="en-US"/>
        </w:rPr>
        <w:t xml:space="preserve"> </w:t>
      </w:r>
      <w:r w:rsidR="00BC73DE" w:rsidRPr="00BC73DE">
        <w:rPr>
          <w:bCs/>
          <w:sz w:val="24"/>
          <w:szCs w:val="24"/>
        </w:rPr>
        <w:t>строительстве</w:t>
      </w:r>
      <w:r w:rsidR="00BC73DE" w:rsidRPr="000F3155">
        <w:rPr>
          <w:bCs/>
          <w:sz w:val="24"/>
          <w:szCs w:val="24"/>
          <w:lang w:val="en-US"/>
        </w:rPr>
        <w:t xml:space="preserve">. </w:t>
      </w:r>
      <w:r w:rsidR="00BC73DE" w:rsidRPr="00BC73DE">
        <w:rPr>
          <w:bCs/>
          <w:sz w:val="24"/>
          <w:szCs w:val="24"/>
        </w:rPr>
        <w:t>Многослойное стекло и многослойное безопасное стекло</w:t>
      </w:r>
      <w:r w:rsidR="00BC73DE">
        <w:rPr>
          <w:bCs/>
          <w:sz w:val="24"/>
          <w:szCs w:val="24"/>
        </w:rPr>
        <w:t xml:space="preserve">. </w:t>
      </w:r>
      <w:r w:rsidR="00BC73DE" w:rsidRPr="00BC73DE">
        <w:rPr>
          <w:bCs/>
          <w:sz w:val="24"/>
          <w:szCs w:val="24"/>
        </w:rPr>
        <w:t>Часть 3</w:t>
      </w:r>
      <w:r w:rsidR="00BC73DE">
        <w:rPr>
          <w:bCs/>
          <w:sz w:val="24"/>
          <w:szCs w:val="24"/>
        </w:rPr>
        <w:t xml:space="preserve">. </w:t>
      </w:r>
      <w:r w:rsidR="00BC73DE" w:rsidRPr="00BC73DE">
        <w:rPr>
          <w:bCs/>
          <w:sz w:val="24"/>
          <w:szCs w:val="24"/>
        </w:rPr>
        <w:t>Многослойное стекло</w:t>
      </w:r>
      <w:r w:rsidRPr="0034092F">
        <w:rPr>
          <w:bCs/>
          <w:sz w:val="24"/>
          <w:szCs w:val="24"/>
        </w:rPr>
        <w:t>)</w:t>
      </w:r>
      <w:bookmarkEnd w:id="3"/>
    </w:p>
    <w:p w14:paraId="0D7069D1" w14:textId="625084BF" w:rsidR="0034092F" w:rsidRPr="0034092F" w:rsidRDefault="0034092F" w:rsidP="0034092F">
      <w:pPr>
        <w:spacing w:after="0" w:line="240" w:lineRule="auto"/>
        <w:ind w:firstLine="567"/>
        <w:rPr>
          <w:bCs/>
          <w:sz w:val="24"/>
          <w:szCs w:val="24"/>
        </w:rPr>
      </w:pPr>
      <w:r w:rsidRPr="0034092F">
        <w:rPr>
          <w:bCs/>
          <w:sz w:val="24"/>
          <w:szCs w:val="24"/>
        </w:rPr>
        <w:t xml:space="preserve">Международный стандарт подготовлен </w:t>
      </w:r>
      <w:r w:rsidR="00BC73DE" w:rsidRPr="00BC73DE">
        <w:rPr>
          <w:bCs/>
          <w:sz w:val="24"/>
          <w:szCs w:val="24"/>
        </w:rPr>
        <w:t>ISO/TC 160, Стекло строительное, Подкомитет SC 1, Процесс принятия решения о покупке, совместно с Техническим комитетом Европейского комитета по стандартизации (CEN) CEN/TC 129, Стекло строительное</w:t>
      </w:r>
    </w:p>
    <w:p w14:paraId="2C983498" w14:textId="77777777" w:rsidR="0034092F" w:rsidRPr="0034092F" w:rsidRDefault="0034092F" w:rsidP="0034092F">
      <w:pPr>
        <w:spacing w:after="0" w:line="240" w:lineRule="auto"/>
        <w:ind w:firstLine="567"/>
        <w:rPr>
          <w:bCs/>
          <w:sz w:val="24"/>
          <w:szCs w:val="24"/>
        </w:rPr>
      </w:pPr>
      <w:r w:rsidRPr="0034092F">
        <w:rPr>
          <w:bCs/>
          <w:sz w:val="24"/>
          <w:szCs w:val="24"/>
        </w:rPr>
        <w:t>Перевод с английского языка (</w:t>
      </w:r>
      <w:proofErr w:type="spellStart"/>
      <w:r w:rsidRPr="0034092F">
        <w:rPr>
          <w:bCs/>
          <w:sz w:val="24"/>
          <w:szCs w:val="24"/>
        </w:rPr>
        <w:t>en</w:t>
      </w:r>
      <w:proofErr w:type="spellEnd"/>
      <w:r w:rsidRPr="0034092F">
        <w:rPr>
          <w:bCs/>
          <w:sz w:val="24"/>
          <w:szCs w:val="24"/>
        </w:rPr>
        <w:t>)</w:t>
      </w:r>
    </w:p>
    <w:p w14:paraId="66267180" w14:textId="77777777" w:rsidR="0034092F" w:rsidRPr="0034092F" w:rsidRDefault="0034092F" w:rsidP="0034092F">
      <w:pPr>
        <w:spacing w:after="0" w:line="240" w:lineRule="auto"/>
        <w:ind w:firstLine="567"/>
        <w:rPr>
          <w:bCs/>
          <w:sz w:val="24"/>
          <w:szCs w:val="24"/>
        </w:rPr>
      </w:pPr>
      <w:r w:rsidRPr="0034092F">
        <w:rPr>
          <w:bCs/>
          <w:sz w:val="24"/>
          <w:szCs w:val="24"/>
        </w:rPr>
        <w:t>Официальные экземпляры международных стандартов, на основе которых подготовлен (разработан) настоящий национальный стандарт и на которые даны ссылки, имеются в Едином государственном фонде нормативных технических документов</w:t>
      </w:r>
    </w:p>
    <w:p w14:paraId="6BDD23DF" w14:textId="77777777" w:rsidR="0034092F" w:rsidRPr="0034092F" w:rsidRDefault="0034092F" w:rsidP="0034092F">
      <w:pPr>
        <w:spacing w:after="0" w:line="240" w:lineRule="auto"/>
        <w:ind w:firstLine="567"/>
        <w:rPr>
          <w:bCs/>
          <w:sz w:val="24"/>
          <w:szCs w:val="24"/>
        </w:rPr>
      </w:pPr>
      <w:r w:rsidRPr="0034092F">
        <w:rPr>
          <w:bCs/>
          <w:sz w:val="24"/>
          <w:szCs w:val="24"/>
        </w:rPr>
        <w:t>В разделе «Нормативные ссылки» и тексте стандарта ссылочные международные стандарты актуализированы</w:t>
      </w:r>
    </w:p>
    <w:p w14:paraId="1DB62331" w14:textId="77777777" w:rsidR="0034092F" w:rsidRPr="0034092F" w:rsidRDefault="0034092F" w:rsidP="0034092F">
      <w:pPr>
        <w:spacing w:after="0" w:line="240" w:lineRule="auto"/>
        <w:ind w:firstLine="567"/>
        <w:rPr>
          <w:bCs/>
          <w:sz w:val="24"/>
          <w:szCs w:val="24"/>
        </w:rPr>
      </w:pPr>
      <w:r w:rsidRPr="00CC2F4C">
        <w:rPr>
          <w:bCs/>
          <w:sz w:val="24"/>
          <w:szCs w:val="24"/>
        </w:rPr>
        <w:t>Сведения о соответствии стандарта ссылочным международным стандартам, приведены в дополнительном приложении В.А</w:t>
      </w:r>
      <w:r w:rsidRPr="0034092F">
        <w:rPr>
          <w:bCs/>
          <w:sz w:val="24"/>
          <w:szCs w:val="24"/>
        </w:rPr>
        <w:t xml:space="preserve"> </w:t>
      </w:r>
    </w:p>
    <w:p w14:paraId="6F70C7F8" w14:textId="77777777" w:rsidR="0034092F" w:rsidRPr="0034092F" w:rsidRDefault="0034092F" w:rsidP="0034092F">
      <w:pPr>
        <w:spacing w:after="0" w:line="240" w:lineRule="auto"/>
        <w:ind w:firstLine="567"/>
        <w:rPr>
          <w:bCs/>
          <w:sz w:val="24"/>
          <w:szCs w:val="24"/>
        </w:rPr>
      </w:pPr>
      <w:r w:rsidRPr="0034092F">
        <w:rPr>
          <w:bCs/>
          <w:sz w:val="24"/>
          <w:szCs w:val="24"/>
        </w:rPr>
        <w:t>Степень соответствия - идентичная (IDT)</w:t>
      </w:r>
    </w:p>
    <w:p w14:paraId="54B465A3" w14:textId="77777777" w:rsidR="0034092F" w:rsidRPr="0034092F" w:rsidRDefault="0034092F" w:rsidP="0034092F">
      <w:pPr>
        <w:spacing w:after="0" w:line="240" w:lineRule="auto"/>
        <w:ind w:firstLine="567"/>
        <w:rPr>
          <w:b/>
          <w:sz w:val="24"/>
          <w:szCs w:val="24"/>
        </w:rPr>
      </w:pPr>
    </w:p>
    <w:p w14:paraId="0A5B0E24" w14:textId="42133235" w:rsidR="0034092F" w:rsidRPr="0034092F" w:rsidRDefault="0034092F" w:rsidP="0034092F">
      <w:pPr>
        <w:spacing w:after="0" w:line="240" w:lineRule="auto"/>
        <w:ind w:firstLine="567"/>
        <w:rPr>
          <w:bCs/>
          <w:sz w:val="24"/>
          <w:szCs w:val="24"/>
        </w:rPr>
      </w:pPr>
      <w:r w:rsidRPr="0034092F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="00831864" w:rsidRPr="00831864">
        <w:rPr>
          <w:bCs/>
          <w:sz w:val="24"/>
          <w:szCs w:val="24"/>
        </w:rPr>
        <w:t>В настоящем стандарте реализованы нормы технических регламентов «Требования к безопасности конструкций из других материалов», в частности, пункт 4.2 «Требования к безопасности конструкций при производстве», технического регламента «О безопасности зданий и сооружений, строительных материалов и изделий», в частности Приложение 1 к данному техническому регламенту.</w:t>
      </w:r>
    </w:p>
    <w:p w14:paraId="623A3F7C" w14:textId="77777777" w:rsidR="0034092F" w:rsidRPr="0034092F" w:rsidRDefault="0034092F" w:rsidP="0034092F">
      <w:pPr>
        <w:spacing w:after="0" w:line="240" w:lineRule="auto"/>
        <w:ind w:firstLine="567"/>
        <w:rPr>
          <w:b/>
          <w:sz w:val="24"/>
          <w:szCs w:val="24"/>
        </w:rPr>
      </w:pPr>
    </w:p>
    <w:p w14:paraId="45FD6BA8" w14:textId="7A7E85FB" w:rsidR="0034092F" w:rsidRPr="0034092F" w:rsidRDefault="0034092F" w:rsidP="0034092F">
      <w:pPr>
        <w:spacing w:after="0" w:line="240" w:lineRule="auto"/>
        <w:ind w:firstLine="567"/>
        <w:rPr>
          <w:b/>
          <w:sz w:val="24"/>
          <w:szCs w:val="24"/>
        </w:rPr>
      </w:pPr>
      <w:r w:rsidRPr="0034092F">
        <w:rPr>
          <w:b/>
          <w:sz w:val="24"/>
          <w:szCs w:val="24"/>
        </w:rPr>
        <w:t>5</w:t>
      </w:r>
      <w:r w:rsidRPr="0034092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Pr="0034092F">
        <w:rPr>
          <w:b/>
          <w:sz w:val="24"/>
          <w:szCs w:val="24"/>
        </w:rPr>
        <w:t>ВВЕДЕН В</w:t>
      </w:r>
      <w:r w:rsidR="000F3155">
        <w:rPr>
          <w:b/>
          <w:sz w:val="24"/>
          <w:szCs w:val="24"/>
        </w:rPr>
        <w:t xml:space="preserve">ПЕРВЫЕ </w:t>
      </w:r>
    </w:p>
    <w:p w14:paraId="6A0E1552" w14:textId="0FCA4C87" w:rsidR="00536CB9" w:rsidRPr="0034092F" w:rsidRDefault="00536CB9" w:rsidP="00536CB9">
      <w:pPr>
        <w:spacing w:after="0" w:line="240" w:lineRule="auto"/>
        <w:ind w:firstLine="567"/>
        <w:rPr>
          <w:b/>
          <w:sz w:val="24"/>
          <w:szCs w:val="24"/>
        </w:rPr>
      </w:pPr>
    </w:p>
    <w:p w14:paraId="218B3704" w14:textId="2B678673" w:rsidR="00536CB9" w:rsidRPr="002517D2" w:rsidRDefault="00246447" w:rsidP="00246447">
      <w:pPr>
        <w:pStyle w:val="Style16"/>
        <w:widowControl/>
        <w:ind w:firstLine="567"/>
        <w:rPr>
          <w:rStyle w:val="FontStyle59"/>
          <w:rFonts w:ascii="Times New Roman" w:hAnsi="Times New Roman" w:cs="Times New Roman"/>
          <w:bCs/>
          <w:color w:val="auto"/>
          <w:sz w:val="24"/>
          <w:lang w:val="kk-KZ" w:eastAsia="en-US"/>
        </w:rPr>
      </w:pPr>
      <w:r w:rsidRPr="00246447">
        <w:rPr>
          <w:rFonts w:ascii="Times New Roman" w:hAnsi="Times New Roman" w:cs="Times New Roman"/>
          <w:i/>
          <w:iCs/>
          <w:sz w:val="24"/>
        </w:rPr>
        <w:t>Информация об изменениях к настоящему стандарту публикуется в ежегодно издаваемом каталоге документов по стандартизации, а текст изменений и поправок – в периодически издаваемых информационных указателях стандартов. В случае пересмотра (замены) или отмены настоящего стандарта соответствующее уведомление будет опубликовано в периодически издаваемых информационных указателях стандартов</w:t>
      </w:r>
    </w:p>
    <w:p w14:paraId="74CA5CE8" w14:textId="77777777" w:rsidR="00536CB9" w:rsidRPr="002517D2" w:rsidRDefault="00536CB9" w:rsidP="00536CB9">
      <w:pPr>
        <w:pStyle w:val="Style16"/>
        <w:widowControl/>
        <w:ind w:firstLine="567"/>
        <w:rPr>
          <w:rFonts w:ascii="Times New Roman" w:hAnsi="Times New Roman" w:cs="Times New Roman"/>
          <w:sz w:val="24"/>
        </w:rPr>
      </w:pPr>
    </w:p>
    <w:p w14:paraId="125B22ED" w14:textId="77777777" w:rsidR="00536CB9" w:rsidRDefault="00536CB9" w:rsidP="00536CB9">
      <w:pPr>
        <w:pStyle w:val="Style16"/>
        <w:widowControl/>
        <w:ind w:firstLine="567"/>
        <w:rPr>
          <w:rFonts w:ascii="Times New Roman" w:hAnsi="Times New Roman" w:cs="Times New Roman"/>
          <w:sz w:val="24"/>
        </w:rPr>
      </w:pPr>
    </w:p>
    <w:p w14:paraId="6A446AAA" w14:textId="77777777" w:rsidR="00246447" w:rsidRDefault="00246447" w:rsidP="00536CB9">
      <w:pPr>
        <w:pStyle w:val="Style16"/>
        <w:widowControl/>
        <w:ind w:firstLine="567"/>
        <w:rPr>
          <w:rFonts w:ascii="Times New Roman" w:hAnsi="Times New Roman" w:cs="Times New Roman"/>
          <w:sz w:val="24"/>
        </w:rPr>
      </w:pPr>
    </w:p>
    <w:p w14:paraId="31B410BC" w14:textId="77777777" w:rsidR="00246447" w:rsidRDefault="00246447" w:rsidP="00536CB9">
      <w:pPr>
        <w:pStyle w:val="Style16"/>
        <w:widowControl/>
        <w:ind w:firstLine="567"/>
        <w:rPr>
          <w:rFonts w:ascii="Times New Roman" w:hAnsi="Times New Roman" w:cs="Times New Roman"/>
          <w:sz w:val="24"/>
        </w:rPr>
      </w:pPr>
    </w:p>
    <w:p w14:paraId="311AA163" w14:textId="77777777" w:rsidR="00B467A1" w:rsidRDefault="00B467A1" w:rsidP="00536CB9">
      <w:pPr>
        <w:pStyle w:val="Style16"/>
        <w:widowControl/>
        <w:ind w:firstLine="567"/>
        <w:rPr>
          <w:rFonts w:ascii="Times New Roman" w:hAnsi="Times New Roman" w:cs="Times New Roman"/>
          <w:sz w:val="24"/>
        </w:rPr>
      </w:pPr>
    </w:p>
    <w:p w14:paraId="0DCFDC0A" w14:textId="77777777" w:rsidR="0034092F" w:rsidRDefault="00536CB9" w:rsidP="00B467A1">
      <w:pPr>
        <w:pStyle w:val="Style16"/>
        <w:widowControl/>
        <w:ind w:firstLine="567"/>
        <w:rPr>
          <w:rFonts w:ascii="Times New Roman" w:hAnsi="Times New Roman" w:cs="Times New Roman"/>
          <w:sz w:val="24"/>
        </w:rPr>
      </w:pPr>
      <w:r w:rsidRPr="002517D2">
        <w:rPr>
          <w:rFonts w:ascii="Times New Roman" w:hAnsi="Times New Roman" w:cs="Times New Roman"/>
          <w:sz w:val="24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Комитета технического регулирования и метрологии Министерства торговли и интеграции Республики Казахстан</w:t>
      </w:r>
    </w:p>
    <w:p w14:paraId="20277762" w14:textId="319CCE9B" w:rsidR="00AD135F" w:rsidRPr="002517D2" w:rsidRDefault="00AD135F" w:rsidP="00AD135F">
      <w:pPr>
        <w:widowControl w:val="0"/>
        <w:spacing w:after="0" w:line="240" w:lineRule="auto"/>
        <w:ind w:left="0" w:right="0" w:firstLine="567"/>
        <w:rPr>
          <w:rFonts w:eastAsia="Times New Roman"/>
          <w:sz w:val="24"/>
          <w:szCs w:val="24"/>
          <w:lang w:eastAsia="ru-RU"/>
        </w:rPr>
        <w:sectPr w:rsidR="00AD135F" w:rsidRPr="002517D2" w:rsidSect="004F70A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61" w:right="844" w:bottom="906" w:left="1702" w:header="1020" w:footer="1020" w:gutter="0"/>
          <w:pgNumType w:fmt="upperRoman" w:start="1"/>
          <w:cols w:space="720"/>
          <w:titlePg/>
          <w:docGrid w:linePitch="326"/>
        </w:sectPr>
      </w:pPr>
    </w:p>
    <w:p w14:paraId="251BAF76" w14:textId="70424DF3" w:rsidR="00923AE6" w:rsidRPr="002517D2" w:rsidRDefault="00923AE6" w:rsidP="00923AE6">
      <w:pPr>
        <w:pBdr>
          <w:bottom w:val="single" w:sz="4" w:space="1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2517D2">
        <w:rPr>
          <w:b/>
          <w:sz w:val="24"/>
          <w:szCs w:val="24"/>
        </w:rPr>
        <w:lastRenderedPageBreak/>
        <w:t>НАЦИОНАЛЬНЫЙ СТАНДАРТ РЕСПУБЛИКИ КАЗАХСТАН</w:t>
      </w:r>
    </w:p>
    <w:p w14:paraId="0BEEB8F2" w14:textId="77777777" w:rsidR="00B467A1" w:rsidRDefault="00B467A1" w:rsidP="00B467A1">
      <w:pPr>
        <w:spacing w:after="0" w:line="240" w:lineRule="auto"/>
        <w:ind w:left="0" w:right="0" w:firstLine="0"/>
        <w:jc w:val="center"/>
        <w:rPr>
          <w:rFonts w:eastAsia="SimSun"/>
          <w:b/>
          <w:sz w:val="24"/>
          <w:szCs w:val="24"/>
          <w:lang w:eastAsia="ru-RU"/>
        </w:rPr>
      </w:pPr>
      <w:bookmarkStart w:id="5" w:name="_Hlk159497971"/>
    </w:p>
    <w:bookmarkEnd w:id="5"/>
    <w:p w14:paraId="6EB7EB89" w14:textId="77777777" w:rsidR="000E68BB" w:rsidRPr="000E68BB" w:rsidRDefault="000E68BB" w:rsidP="000E68BB">
      <w:pPr>
        <w:pBdr>
          <w:bottom w:val="single" w:sz="4" w:space="1" w:color="auto"/>
        </w:pBdr>
        <w:spacing w:after="0" w:line="240" w:lineRule="auto"/>
        <w:jc w:val="center"/>
        <w:rPr>
          <w:rFonts w:eastAsia="SimSun"/>
          <w:b/>
          <w:sz w:val="24"/>
          <w:szCs w:val="24"/>
          <w:lang w:eastAsia="ru-RU"/>
        </w:rPr>
      </w:pPr>
      <w:r w:rsidRPr="000E68BB">
        <w:rPr>
          <w:rFonts w:eastAsia="SimSun"/>
          <w:b/>
          <w:sz w:val="24"/>
          <w:szCs w:val="24"/>
          <w:lang w:eastAsia="ru-RU"/>
        </w:rPr>
        <w:t>Стекло в строительстве</w:t>
      </w:r>
    </w:p>
    <w:p w14:paraId="20D3D8BD" w14:textId="77777777" w:rsidR="000E68BB" w:rsidRPr="000E68BB" w:rsidRDefault="000E68BB" w:rsidP="000E68BB">
      <w:pPr>
        <w:pBdr>
          <w:bottom w:val="single" w:sz="4" w:space="1" w:color="auto"/>
        </w:pBdr>
        <w:spacing w:after="0" w:line="240" w:lineRule="auto"/>
        <w:jc w:val="center"/>
        <w:rPr>
          <w:rFonts w:eastAsia="SimSun"/>
          <w:b/>
          <w:sz w:val="24"/>
          <w:szCs w:val="24"/>
          <w:lang w:eastAsia="ru-RU"/>
        </w:rPr>
      </w:pPr>
    </w:p>
    <w:p w14:paraId="7A2E88C6" w14:textId="2BA90950" w:rsidR="000E68BB" w:rsidRPr="000E68BB" w:rsidRDefault="00CC2F4C" w:rsidP="000E68BB">
      <w:pPr>
        <w:pBdr>
          <w:bottom w:val="single" w:sz="4" w:space="1" w:color="auto"/>
        </w:pBdr>
        <w:spacing w:after="0" w:line="240" w:lineRule="auto"/>
        <w:jc w:val="center"/>
        <w:rPr>
          <w:rFonts w:eastAsia="SimSun"/>
          <w:b/>
          <w:sz w:val="24"/>
          <w:szCs w:val="24"/>
          <w:lang w:eastAsia="ru-RU"/>
        </w:rPr>
      </w:pPr>
      <w:r w:rsidRPr="000E68BB">
        <w:rPr>
          <w:rFonts w:eastAsia="SimSun"/>
          <w:b/>
          <w:sz w:val="24"/>
          <w:szCs w:val="24"/>
          <w:lang w:eastAsia="ru-RU"/>
        </w:rPr>
        <w:t xml:space="preserve">Стекло многослойное </w:t>
      </w:r>
      <w:r w:rsidR="000E68BB" w:rsidRPr="000E68BB">
        <w:rPr>
          <w:rFonts w:eastAsia="SimSun"/>
          <w:b/>
          <w:sz w:val="24"/>
          <w:szCs w:val="24"/>
          <w:lang w:eastAsia="ru-RU"/>
        </w:rPr>
        <w:t xml:space="preserve">стекло и многослойное безопасное </w:t>
      </w:r>
    </w:p>
    <w:p w14:paraId="66420405" w14:textId="77777777" w:rsidR="000E68BB" w:rsidRPr="000E68BB" w:rsidRDefault="000E68BB" w:rsidP="000E68BB">
      <w:pPr>
        <w:pBdr>
          <w:bottom w:val="single" w:sz="4" w:space="1" w:color="auto"/>
        </w:pBdr>
        <w:spacing w:after="0" w:line="240" w:lineRule="auto"/>
        <w:jc w:val="center"/>
        <w:rPr>
          <w:rFonts w:eastAsia="SimSun"/>
          <w:b/>
          <w:sz w:val="24"/>
          <w:szCs w:val="24"/>
          <w:lang w:eastAsia="ru-RU"/>
        </w:rPr>
      </w:pPr>
    </w:p>
    <w:p w14:paraId="0DA129D5" w14:textId="3F29A531" w:rsidR="000E68BB" w:rsidRPr="00CA5D15" w:rsidRDefault="000E68BB" w:rsidP="000E68BB">
      <w:pPr>
        <w:pBdr>
          <w:bottom w:val="single" w:sz="4" w:space="1" w:color="auto"/>
        </w:pBdr>
        <w:spacing w:after="0" w:line="240" w:lineRule="auto"/>
        <w:jc w:val="center"/>
        <w:rPr>
          <w:rFonts w:eastAsia="SimSun"/>
          <w:b/>
          <w:sz w:val="24"/>
          <w:szCs w:val="24"/>
          <w:lang w:eastAsia="ru-RU"/>
        </w:rPr>
      </w:pPr>
      <w:r w:rsidRPr="000E68BB">
        <w:rPr>
          <w:rFonts w:eastAsia="SimSun"/>
          <w:b/>
          <w:sz w:val="24"/>
          <w:szCs w:val="24"/>
          <w:lang w:eastAsia="ru-RU"/>
        </w:rPr>
        <w:t xml:space="preserve">Часть </w:t>
      </w:r>
      <w:r w:rsidR="00D94ACC" w:rsidRPr="00CA5D15">
        <w:rPr>
          <w:rFonts w:eastAsia="SimSun"/>
          <w:b/>
          <w:sz w:val="24"/>
          <w:szCs w:val="24"/>
          <w:lang w:eastAsia="ru-RU"/>
        </w:rPr>
        <w:t>2</w:t>
      </w:r>
    </w:p>
    <w:p w14:paraId="7ACE8713" w14:textId="77777777" w:rsidR="000E68BB" w:rsidRPr="000E68BB" w:rsidRDefault="000E68BB" w:rsidP="000E68BB">
      <w:pPr>
        <w:pBdr>
          <w:bottom w:val="single" w:sz="4" w:space="1" w:color="auto"/>
        </w:pBdr>
        <w:spacing w:after="0" w:line="240" w:lineRule="auto"/>
        <w:jc w:val="center"/>
        <w:rPr>
          <w:rFonts w:eastAsia="SimSun"/>
          <w:b/>
          <w:sz w:val="24"/>
          <w:szCs w:val="24"/>
          <w:lang w:eastAsia="ru-RU"/>
        </w:rPr>
      </w:pPr>
    </w:p>
    <w:p w14:paraId="75293856" w14:textId="2B2F20F7" w:rsidR="00B467A1" w:rsidRPr="002517D2" w:rsidRDefault="00CC2F4C" w:rsidP="000E68BB">
      <w:pPr>
        <w:pBdr>
          <w:bottom w:val="single" w:sz="4" w:space="1" w:color="auto"/>
        </w:pBd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0E68BB">
        <w:rPr>
          <w:rFonts w:eastAsia="SimSun"/>
          <w:b/>
          <w:sz w:val="24"/>
          <w:szCs w:val="24"/>
          <w:lang w:eastAsia="ru-RU"/>
        </w:rPr>
        <w:t xml:space="preserve">СТЕКЛО </w:t>
      </w:r>
      <w:r w:rsidR="000E68BB" w:rsidRPr="000E68BB">
        <w:rPr>
          <w:rFonts w:eastAsia="SimSun"/>
          <w:b/>
          <w:sz w:val="24"/>
          <w:szCs w:val="24"/>
          <w:lang w:eastAsia="ru-RU"/>
        </w:rPr>
        <w:t xml:space="preserve">МНОГОСЛОЙНОЕ </w:t>
      </w:r>
      <w:r w:rsidR="00D94ACC" w:rsidRPr="00D94ACC">
        <w:rPr>
          <w:rFonts w:eastAsia="SimSun"/>
          <w:b/>
          <w:sz w:val="24"/>
          <w:szCs w:val="24"/>
          <w:lang w:eastAsia="ru-RU"/>
        </w:rPr>
        <w:t xml:space="preserve">БЕЗОПАСНОЕ </w:t>
      </w:r>
    </w:p>
    <w:p w14:paraId="2F310735" w14:textId="77777777" w:rsidR="00536CB9" w:rsidRPr="002517D2" w:rsidRDefault="00923AE6" w:rsidP="00923AE6">
      <w:pPr>
        <w:spacing w:after="0" w:line="240" w:lineRule="auto"/>
        <w:ind w:left="0" w:right="0" w:firstLine="0"/>
        <w:jc w:val="right"/>
        <w:rPr>
          <w:b/>
          <w:sz w:val="24"/>
          <w:szCs w:val="24"/>
          <w:shd w:val="clear" w:color="auto" w:fill="FFFFFF"/>
        </w:rPr>
      </w:pPr>
      <w:r w:rsidRPr="002517D2">
        <w:rPr>
          <w:b/>
          <w:sz w:val="24"/>
          <w:szCs w:val="24"/>
          <w:shd w:val="clear" w:color="auto" w:fill="FFFFFF"/>
        </w:rPr>
        <w:t>Дата введения</w:t>
      </w:r>
    </w:p>
    <w:p w14:paraId="163F59B7" w14:textId="77777777" w:rsidR="0069287C" w:rsidRDefault="0069287C" w:rsidP="00B24E32">
      <w:pPr>
        <w:spacing w:after="0" w:line="240" w:lineRule="auto"/>
        <w:ind w:left="0" w:right="0" w:firstLine="567"/>
        <w:rPr>
          <w:b/>
          <w:sz w:val="24"/>
          <w:szCs w:val="24"/>
        </w:rPr>
      </w:pPr>
    </w:p>
    <w:p w14:paraId="62D36A5B" w14:textId="1DE68C7E" w:rsidR="00831864" w:rsidRPr="00831864" w:rsidRDefault="00831864" w:rsidP="000F3155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b/>
          <w:bCs/>
          <w:color w:val="000000"/>
          <w:sz w:val="24"/>
          <w:szCs w:val="24"/>
        </w:rPr>
      </w:pPr>
      <w:r w:rsidRPr="00831864">
        <w:rPr>
          <w:rFonts w:eastAsia="Times New Roman"/>
          <w:b/>
          <w:bCs/>
          <w:color w:val="000000"/>
          <w:sz w:val="24"/>
          <w:szCs w:val="24"/>
        </w:rPr>
        <w:t>1 Область применения</w:t>
      </w:r>
    </w:p>
    <w:p w14:paraId="4A2CE8FD" w14:textId="77777777" w:rsidR="00831864" w:rsidRDefault="00831864" w:rsidP="000F3155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</w:rPr>
      </w:pPr>
    </w:p>
    <w:p w14:paraId="005E5B98" w14:textId="7579F5B0" w:rsidR="000F3155" w:rsidRPr="000F3155" w:rsidRDefault="000F3155" w:rsidP="000F3155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Н</w:t>
      </w:r>
      <w:r w:rsidRPr="000F3155">
        <w:rPr>
          <w:rFonts w:eastAsia="Times New Roman"/>
          <w:color w:val="000000"/>
          <w:sz w:val="24"/>
          <w:szCs w:val="24"/>
        </w:rPr>
        <w:t>астоящ</w:t>
      </w:r>
      <w:r>
        <w:rPr>
          <w:rFonts w:eastAsia="Times New Roman"/>
          <w:color w:val="000000"/>
          <w:sz w:val="24"/>
          <w:szCs w:val="24"/>
        </w:rPr>
        <w:t xml:space="preserve">ий стандарт устанавливает </w:t>
      </w:r>
      <w:r w:rsidRPr="000F3155">
        <w:rPr>
          <w:rFonts w:eastAsia="Times New Roman"/>
          <w:color w:val="000000"/>
          <w:sz w:val="24"/>
          <w:szCs w:val="24"/>
        </w:rPr>
        <w:t xml:space="preserve">требования к характеристикам для </w:t>
      </w:r>
      <w:r w:rsidR="00537093" w:rsidRPr="000F3155">
        <w:rPr>
          <w:rFonts w:eastAsia="Times New Roman"/>
          <w:color w:val="000000"/>
          <w:sz w:val="24"/>
          <w:szCs w:val="24"/>
        </w:rPr>
        <w:t xml:space="preserve">стекла </w:t>
      </w:r>
      <w:r w:rsidR="00222239">
        <w:rPr>
          <w:rFonts w:eastAsia="Times New Roman"/>
          <w:color w:val="000000"/>
          <w:sz w:val="24"/>
          <w:szCs w:val="24"/>
        </w:rPr>
        <w:t xml:space="preserve">многослойного </w:t>
      </w:r>
      <w:r w:rsidR="00D94ACC">
        <w:rPr>
          <w:rFonts w:eastAsia="Times New Roman"/>
          <w:color w:val="000000"/>
          <w:sz w:val="24"/>
          <w:szCs w:val="24"/>
        </w:rPr>
        <w:t xml:space="preserve">безопасного </w:t>
      </w:r>
      <w:r w:rsidRPr="000F3155">
        <w:rPr>
          <w:rFonts w:eastAsia="Times New Roman"/>
          <w:color w:val="000000"/>
          <w:sz w:val="24"/>
          <w:szCs w:val="24"/>
        </w:rPr>
        <w:t xml:space="preserve">в соответствии с определениями </w:t>
      </w:r>
      <w:r w:rsidR="000E68BB">
        <w:rPr>
          <w:rFonts w:eastAsia="Times New Roman"/>
          <w:color w:val="000000"/>
          <w:sz w:val="24"/>
          <w:szCs w:val="24"/>
        </w:rPr>
        <w:t>согласно</w:t>
      </w:r>
      <w:r w:rsidR="005C1F32">
        <w:rPr>
          <w:rFonts w:eastAsia="Times New Roman"/>
          <w:color w:val="000000"/>
          <w:sz w:val="24"/>
          <w:szCs w:val="24"/>
        </w:rPr>
        <w:t xml:space="preserve"> </w:t>
      </w:r>
      <w:r w:rsidRPr="000F3155">
        <w:rPr>
          <w:rFonts w:eastAsia="Times New Roman"/>
          <w:color w:val="000000"/>
          <w:sz w:val="24"/>
          <w:szCs w:val="24"/>
          <w:lang w:val="en-US"/>
        </w:rPr>
        <w:t>ISO</w:t>
      </w:r>
      <w:r w:rsidRPr="000F3155">
        <w:rPr>
          <w:rFonts w:eastAsia="Times New Roman"/>
          <w:color w:val="000000"/>
          <w:sz w:val="24"/>
          <w:szCs w:val="24"/>
        </w:rPr>
        <w:t xml:space="preserve"> 12543-1. </w:t>
      </w:r>
    </w:p>
    <w:p w14:paraId="3EEC850D" w14:textId="77777777" w:rsidR="000F3155" w:rsidRPr="000F3155" w:rsidRDefault="000F3155" w:rsidP="000F3155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0"/>
          <w:szCs w:val="20"/>
        </w:rPr>
      </w:pPr>
    </w:p>
    <w:p w14:paraId="12B90B5C" w14:textId="5E96AF49" w:rsidR="000F3155" w:rsidRPr="000F3155" w:rsidRDefault="000F3155" w:rsidP="000F3155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0"/>
          <w:szCs w:val="20"/>
        </w:rPr>
      </w:pPr>
      <w:r w:rsidRPr="000F3155">
        <w:rPr>
          <w:rFonts w:eastAsia="Times New Roman"/>
          <w:color w:val="000000"/>
          <w:sz w:val="20"/>
          <w:szCs w:val="20"/>
        </w:rPr>
        <w:t>Примечание</w:t>
      </w:r>
      <w:r>
        <w:rPr>
          <w:rFonts w:eastAsia="Times New Roman"/>
          <w:color w:val="000000"/>
          <w:sz w:val="20"/>
          <w:szCs w:val="20"/>
        </w:rPr>
        <w:t xml:space="preserve"> -</w:t>
      </w:r>
      <w:r w:rsidRPr="000F3155">
        <w:rPr>
          <w:rFonts w:eastAsia="Times New Roman"/>
          <w:color w:val="000000"/>
          <w:sz w:val="20"/>
          <w:szCs w:val="20"/>
        </w:rPr>
        <w:t xml:space="preserve"> </w:t>
      </w:r>
      <w:r w:rsidR="002C4A75" w:rsidRPr="000F3155">
        <w:rPr>
          <w:rFonts w:eastAsia="Times New Roman"/>
          <w:color w:val="000000"/>
          <w:sz w:val="20"/>
          <w:szCs w:val="20"/>
        </w:rPr>
        <w:t>Дефекты</w:t>
      </w:r>
      <w:r w:rsidRPr="000F3155">
        <w:rPr>
          <w:rFonts w:eastAsia="Times New Roman"/>
          <w:color w:val="000000"/>
          <w:sz w:val="20"/>
          <w:szCs w:val="20"/>
        </w:rPr>
        <w:t xml:space="preserve">, обнаруженные в смонтированном ламинированном безопасном стекле, рассматриваются в </w:t>
      </w:r>
      <w:r w:rsidRPr="000F3155">
        <w:rPr>
          <w:rFonts w:eastAsia="Times New Roman"/>
          <w:color w:val="000000"/>
          <w:sz w:val="20"/>
          <w:szCs w:val="20"/>
          <w:lang w:val="en-US"/>
        </w:rPr>
        <w:t>ISO</w:t>
      </w:r>
      <w:r w:rsidRPr="000F3155">
        <w:rPr>
          <w:rFonts w:eastAsia="Times New Roman"/>
          <w:color w:val="000000"/>
          <w:sz w:val="20"/>
          <w:szCs w:val="20"/>
        </w:rPr>
        <w:t xml:space="preserve"> 12543-6.</w:t>
      </w:r>
    </w:p>
    <w:p w14:paraId="5B07C946" w14:textId="77777777" w:rsidR="0069287C" w:rsidRPr="002517D2" w:rsidRDefault="0069287C" w:rsidP="0069287C">
      <w:pPr>
        <w:spacing w:after="0" w:line="240" w:lineRule="auto"/>
        <w:ind w:left="0" w:right="0" w:firstLine="567"/>
        <w:rPr>
          <w:bCs/>
          <w:sz w:val="24"/>
          <w:szCs w:val="24"/>
        </w:rPr>
      </w:pPr>
    </w:p>
    <w:p w14:paraId="53508538" w14:textId="209E631A" w:rsidR="00DB1DAD" w:rsidRPr="002517D2" w:rsidRDefault="00DB1DAD" w:rsidP="00B24E32">
      <w:pPr>
        <w:spacing w:after="0" w:line="240" w:lineRule="auto"/>
        <w:ind w:left="0" w:right="0" w:firstLine="567"/>
        <w:rPr>
          <w:b/>
          <w:sz w:val="24"/>
          <w:szCs w:val="24"/>
        </w:rPr>
      </w:pPr>
      <w:r w:rsidRPr="002517D2">
        <w:rPr>
          <w:b/>
          <w:sz w:val="24"/>
          <w:szCs w:val="24"/>
        </w:rPr>
        <w:t>2</w:t>
      </w:r>
      <w:r w:rsidR="00CD60B7" w:rsidRPr="002517D2">
        <w:rPr>
          <w:b/>
          <w:sz w:val="24"/>
          <w:szCs w:val="24"/>
        </w:rPr>
        <w:t xml:space="preserve"> </w:t>
      </w:r>
      <w:r w:rsidRPr="002517D2">
        <w:rPr>
          <w:b/>
          <w:sz w:val="24"/>
          <w:szCs w:val="24"/>
        </w:rPr>
        <w:t>Нормативные ссылки</w:t>
      </w:r>
    </w:p>
    <w:p w14:paraId="4156C4A0" w14:textId="77777777" w:rsidR="00DB1DAD" w:rsidRPr="002517D2" w:rsidRDefault="00DB1DAD" w:rsidP="00B24E32">
      <w:pPr>
        <w:spacing w:after="0" w:line="240" w:lineRule="auto"/>
        <w:ind w:left="0" w:right="0" w:firstLine="567"/>
        <w:rPr>
          <w:b/>
          <w:sz w:val="24"/>
          <w:szCs w:val="24"/>
        </w:rPr>
      </w:pPr>
    </w:p>
    <w:p w14:paraId="1D79145D" w14:textId="5AB675C3" w:rsidR="0069287C" w:rsidRDefault="000E68BB" w:rsidP="000E68BB">
      <w:pPr>
        <w:spacing w:after="0" w:line="240" w:lineRule="auto"/>
        <w:ind w:left="0" w:right="0" w:firstLine="567"/>
        <w:rPr>
          <w:bCs/>
          <w:sz w:val="24"/>
          <w:szCs w:val="24"/>
        </w:rPr>
      </w:pPr>
      <w:r w:rsidRPr="000E68BB">
        <w:rPr>
          <w:bCs/>
          <w:sz w:val="24"/>
          <w:szCs w:val="24"/>
        </w:rPr>
        <w:t>Для применения настоящего стандарта необходимы, следующие ссылочные документы. Для недатированных ссылок применяют последнее издание ссылочного документа (включая все его изменения):</w:t>
      </w:r>
    </w:p>
    <w:p w14:paraId="1C22BC43" w14:textId="4D22004D" w:rsidR="000E68BB" w:rsidRPr="000E68BB" w:rsidRDefault="000E68BB" w:rsidP="000E68BB">
      <w:pPr>
        <w:spacing w:after="0" w:line="240" w:lineRule="auto"/>
        <w:ind w:left="0" w:right="0" w:firstLine="567"/>
        <w:rPr>
          <w:bCs/>
          <w:sz w:val="24"/>
          <w:szCs w:val="24"/>
        </w:rPr>
      </w:pPr>
      <w:bookmarkStart w:id="6" w:name="_Hlk160036140"/>
      <w:r w:rsidRPr="000E68BB">
        <w:rPr>
          <w:bCs/>
          <w:sz w:val="24"/>
          <w:szCs w:val="24"/>
          <w:lang w:val="en-US"/>
        </w:rPr>
        <w:t>ISO 12543-1 Glass in building</w:t>
      </w:r>
      <w:r>
        <w:rPr>
          <w:bCs/>
          <w:sz w:val="24"/>
          <w:szCs w:val="24"/>
          <w:lang w:val="en-US"/>
        </w:rPr>
        <w:t xml:space="preserve">. </w:t>
      </w:r>
      <w:r w:rsidRPr="000E68BB">
        <w:rPr>
          <w:bCs/>
          <w:sz w:val="24"/>
          <w:szCs w:val="24"/>
          <w:lang w:val="en-US"/>
        </w:rPr>
        <w:t>Laminated glass and laminated safety glass</w:t>
      </w:r>
      <w:r>
        <w:rPr>
          <w:bCs/>
          <w:sz w:val="24"/>
          <w:szCs w:val="24"/>
          <w:lang w:val="en-US"/>
        </w:rPr>
        <w:t xml:space="preserve">. </w:t>
      </w:r>
      <w:r w:rsidRPr="000E68BB">
        <w:rPr>
          <w:bCs/>
          <w:sz w:val="24"/>
          <w:szCs w:val="24"/>
          <w:lang w:val="en-US"/>
        </w:rPr>
        <w:t>Part 1: Vocabulary and description of component parts (</w:t>
      </w:r>
      <w:r w:rsidRPr="000E68BB">
        <w:rPr>
          <w:bCs/>
          <w:sz w:val="24"/>
          <w:szCs w:val="24"/>
        </w:rPr>
        <w:t>Стекло</w:t>
      </w:r>
      <w:r w:rsidRPr="000E68BB">
        <w:rPr>
          <w:bCs/>
          <w:sz w:val="24"/>
          <w:szCs w:val="24"/>
          <w:lang w:val="en-US"/>
        </w:rPr>
        <w:t xml:space="preserve"> </w:t>
      </w:r>
      <w:r w:rsidRPr="000E68BB">
        <w:rPr>
          <w:bCs/>
          <w:sz w:val="24"/>
          <w:szCs w:val="24"/>
        </w:rPr>
        <w:t>в</w:t>
      </w:r>
      <w:r w:rsidRPr="000E68BB">
        <w:rPr>
          <w:bCs/>
          <w:sz w:val="24"/>
          <w:szCs w:val="24"/>
          <w:lang w:val="en-US"/>
        </w:rPr>
        <w:t xml:space="preserve"> </w:t>
      </w:r>
      <w:r w:rsidRPr="000E68BB">
        <w:rPr>
          <w:bCs/>
          <w:sz w:val="24"/>
          <w:szCs w:val="24"/>
        </w:rPr>
        <w:t>строительстве</w:t>
      </w:r>
      <w:r w:rsidRPr="000E68BB">
        <w:rPr>
          <w:bCs/>
          <w:sz w:val="24"/>
          <w:szCs w:val="24"/>
          <w:lang w:val="en-US"/>
        </w:rPr>
        <w:t xml:space="preserve">. </w:t>
      </w:r>
      <w:r w:rsidRPr="000E68BB">
        <w:rPr>
          <w:bCs/>
          <w:sz w:val="24"/>
          <w:szCs w:val="24"/>
        </w:rPr>
        <w:t>Многослойное стекло и многослойное безопасное стекло</w:t>
      </w:r>
      <w:r>
        <w:rPr>
          <w:bCs/>
          <w:sz w:val="24"/>
          <w:szCs w:val="24"/>
        </w:rPr>
        <w:t>.</w:t>
      </w:r>
      <w:r w:rsidRPr="000E68BB">
        <w:rPr>
          <w:bCs/>
          <w:sz w:val="24"/>
          <w:szCs w:val="24"/>
        </w:rPr>
        <w:t xml:space="preserve"> Часть 1: Словарь и описание комплектующих деталей</w:t>
      </w:r>
      <w:r>
        <w:rPr>
          <w:bCs/>
          <w:sz w:val="24"/>
          <w:szCs w:val="24"/>
        </w:rPr>
        <w:t>).</w:t>
      </w:r>
    </w:p>
    <w:p w14:paraId="7B9D26BC" w14:textId="4A6153A1" w:rsidR="000E68BB" w:rsidRPr="000E68BB" w:rsidRDefault="000E68BB" w:rsidP="000E68BB">
      <w:pPr>
        <w:spacing w:after="0" w:line="240" w:lineRule="auto"/>
        <w:ind w:left="0" w:right="0" w:firstLine="567"/>
        <w:rPr>
          <w:bCs/>
          <w:sz w:val="24"/>
          <w:szCs w:val="24"/>
          <w:lang w:val="en-US"/>
        </w:rPr>
      </w:pPr>
      <w:r w:rsidRPr="000E68BB">
        <w:rPr>
          <w:bCs/>
          <w:sz w:val="24"/>
          <w:szCs w:val="24"/>
          <w:lang w:val="en-US"/>
        </w:rPr>
        <w:t>ISO 12543-4:2021 Glass in building</w:t>
      </w:r>
      <w:r>
        <w:rPr>
          <w:bCs/>
          <w:sz w:val="24"/>
          <w:szCs w:val="24"/>
          <w:lang w:val="en-US"/>
        </w:rPr>
        <w:t xml:space="preserve">. </w:t>
      </w:r>
      <w:r w:rsidRPr="000E68BB">
        <w:rPr>
          <w:bCs/>
          <w:sz w:val="24"/>
          <w:szCs w:val="24"/>
          <w:lang w:val="en-US"/>
        </w:rPr>
        <w:t>Laminated glass and laminated safety glass</w:t>
      </w:r>
      <w:r>
        <w:rPr>
          <w:bCs/>
          <w:sz w:val="24"/>
          <w:szCs w:val="24"/>
          <w:lang w:val="en-US"/>
        </w:rPr>
        <w:t xml:space="preserve">. </w:t>
      </w:r>
      <w:proofErr w:type="spellStart"/>
      <w:r w:rsidRPr="000E68BB">
        <w:rPr>
          <w:bCs/>
          <w:sz w:val="24"/>
          <w:szCs w:val="24"/>
        </w:rPr>
        <w:t>Part</w:t>
      </w:r>
      <w:proofErr w:type="spellEnd"/>
      <w:r w:rsidRPr="000E68BB">
        <w:rPr>
          <w:bCs/>
          <w:sz w:val="24"/>
          <w:szCs w:val="24"/>
        </w:rPr>
        <w:t xml:space="preserve"> 4: Test </w:t>
      </w:r>
      <w:proofErr w:type="spellStart"/>
      <w:r w:rsidRPr="000E68BB">
        <w:rPr>
          <w:bCs/>
          <w:sz w:val="24"/>
          <w:szCs w:val="24"/>
        </w:rPr>
        <w:t>methods</w:t>
      </w:r>
      <w:proofErr w:type="spellEnd"/>
      <w:r w:rsidRPr="000E68BB">
        <w:rPr>
          <w:bCs/>
          <w:sz w:val="24"/>
          <w:szCs w:val="24"/>
        </w:rPr>
        <w:t xml:space="preserve"> </w:t>
      </w:r>
      <w:proofErr w:type="spellStart"/>
      <w:r w:rsidRPr="000E68BB">
        <w:rPr>
          <w:bCs/>
          <w:sz w:val="24"/>
          <w:szCs w:val="24"/>
        </w:rPr>
        <w:t>for</w:t>
      </w:r>
      <w:proofErr w:type="spellEnd"/>
      <w:r w:rsidRPr="000E68BB">
        <w:rPr>
          <w:bCs/>
          <w:sz w:val="24"/>
          <w:szCs w:val="24"/>
        </w:rPr>
        <w:t xml:space="preserve"> </w:t>
      </w:r>
      <w:proofErr w:type="spellStart"/>
      <w:r w:rsidRPr="000E68BB">
        <w:rPr>
          <w:bCs/>
          <w:sz w:val="24"/>
          <w:szCs w:val="24"/>
        </w:rPr>
        <w:t>durability</w:t>
      </w:r>
      <w:proofErr w:type="spellEnd"/>
      <w:r>
        <w:rPr>
          <w:bCs/>
          <w:sz w:val="24"/>
          <w:szCs w:val="24"/>
        </w:rPr>
        <w:t xml:space="preserve"> (</w:t>
      </w:r>
      <w:r w:rsidRPr="000E68BB">
        <w:rPr>
          <w:bCs/>
          <w:sz w:val="24"/>
          <w:szCs w:val="24"/>
        </w:rPr>
        <w:t>Стекло в строительстве</w:t>
      </w:r>
      <w:r w:rsidR="00222239">
        <w:rPr>
          <w:bCs/>
          <w:sz w:val="24"/>
          <w:szCs w:val="24"/>
        </w:rPr>
        <w:t>.</w:t>
      </w:r>
      <w:r w:rsidRPr="000E68BB">
        <w:rPr>
          <w:bCs/>
          <w:sz w:val="24"/>
          <w:szCs w:val="24"/>
        </w:rPr>
        <w:t xml:space="preserve"> Многослойное стекло и многослойное безопасное стекло</w:t>
      </w:r>
      <w:r>
        <w:rPr>
          <w:bCs/>
          <w:sz w:val="24"/>
          <w:szCs w:val="24"/>
        </w:rPr>
        <w:t>.</w:t>
      </w:r>
      <w:r w:rsidRPr="000E68BB">
        <w:rPr>
          <w:bCs/>
          <w:sz w:val="24"/>
          <w:szCs w:val="24"/>
        </w:rPr>
        <w:t xml:space="preserve"> Часть</w:t>
      </w:r>
      <w:r w:rsidRPr="000E68BB">
        <w:rPr>
          <w:bCs/>
          <w:sz w:val="24"/>
          <w:szCs w:val="24"/>
          <w:lang w:val="en-US"/>
        </w:rPr>
        <w:t xml:space="preserve"> 4: </w:t>
      </w:r>
      <w:r w:rsidRPr="000E68BB">
        <w:rPr>
          <w:bCs/>
          <w:sz w:val="24"/>
          <w:szCs w:val="24"/>
        </w:rPr>
        <w:t>Методы</w:t>
      </w:r>
      <w:r w:rsidRPr="000E68BB">
        <w:rPr>
          <w:bCs/>
          <w:sz w:val="24"/>
          <w:szCs w:val="24"/>
          <w:lang w:val="en-US"/>
        </w:rPr>
        <w:t xml:space="preserve"> </w:t>
      </w:r>
      <w:r w:rsidRPr="000E68BB">
        <w:rPr>
          <w:bCs/>
          <w:sz w:val="24"/>
          <w:szCs w:val="24"/>
        </w:rPr>
        <w:t>испытаний</w:t>
      </w:r>
      <w:r w:rsidRPr="000E68BB">
        <w:rPr>
          <w:bCs/>
          <w:sz w:val="24"/>
          <w:szCs w:val="24"/>
          <w:lang w:val="en-US"/>
        </w:rPr>
        <w:t xml:space="preserve"> </w:t>
      </w:r>
      <w:r w:rsidRPr="000E68BB">
        <w:rPr>
          <w:bCs/>
          <w:sz w:val="24"/>
          <w:szCs w:val="24"/>
        </w:rPr>
        <w:t>на</w:t>
      </w:r>
      <w:r w:rsidRPr="000E68BB">
        <w:rPr>
          <w:bCs/>
          <w:sz w:val="24"/>
          <w:szCs w:val="24"/>
          <w:lang w:val="en-US"/>
        </w:rPr>
        <w:t xml:space="preserve"> </w:t>
      </w:r>
      <w:r w:rsidRPr="000E68BB">
        <w:rPr>
          <w:bCs/>
          <w:sz w:val="24"/>
          <w:szCs w:val="24"/>
        </w:rPr>
        <w:t>долговечность</w:t>
      </w:r>
      <w:r w:rsidRPr="000E68BB">
        <w:rPr>
          <w:bCs/>
          <w:sz w:val="24"/>
          <w:szCs w:val="24"/>
          <w:lang w:val="en-US"/>
        </w:rPr>
        <w:t>).</w:t>
      </w:r>
    </w:p>
    <w:p w14:paraId="56E3F6AD" w14:textId="29205B77" w:rsidR="000E68BB" w:rsidRPr="00CA5D15" w:rsidRDefault="000E68BB" w:rsidP="000E68BB">
      <w:pPr>
        <w:spacing w:after="0" w:line="240" w:lineRule="auto"/>
        <w:ind w:left="0" w:right="0" w:firstLine="567"/>
        <w:rPr>
          <w:bCs/>
          <w:sz w:val="24"/>
          <w:szCs w:val="24"/>
          <w:lang w:val="en-US"/>
        </w:rPr>
      </w:pPr>
      <w:r w:rsidRPr="000E68BB">
        <w:rPr>
          <w:bCs/>
          <w:sz w:val="24"/>
          <w:szCs w:val="24"/>
          <w:lang w:val="en-US"/>
        </w:rPr>
        <w:t>ISO 12543-5 Glass in building</w:t>
      </w:r>
      <w:r>
        <w:rPr>
          <w:bCs/>
          <w:sz w:val="24"/>
          <w:szCs w:val="24"/>
          <w:lang w:val="en-US"/>
        </w:rPr>
        <w:t xml:space="preserve">. </w:t>
      </w:r>
      <w:r w:rsidRPr="000E68BB">
        <w:rPr>
          <w:bCs/>
          <w:sz w:val="24"/>
          <w:szCs w:val="24"/>
          <w:lang w:val="en-US"/>
        </w:rPr>
        <w:t>Laminated glass and laminated safety glass</w:t>
      </w:r>
      <w:r>
        <w:rPr>
          <w:bCs/>
          <w:sz w:val="24"/>
          <w:szCs w:val="24"/>
          <w:lang w:val="en-US"/>
        </w:rPr>
        <w:t xml:space="preserve">. </w:t>
      </w:r>
      <w:proofErr w:type="spellStart"/>
      <w:r w:rsidRPr="000E68BB">
        <w:rPr>
          <w:bCs/>
          <w:sz w:val="24"/>
          <w:szCs w:val="24"/>
        </w:rPr>
        <w:t>Part</w:t>
      </w:r>
      <w:proofErr w:type="spellEnd"/>
      <w:r w:rsidRPr="000E68BB">
        <w:rPr>
          <w:bCs/>
          <w:sz w:val="24"/>
          <w:szCs w:val="24"/>
        </w:rPr>
        <w:t xml:space="preserve"> 5: </w:t>
      </w:r>
      <w:proofErr w:type="spellStart"/>
      <w:r w:rsidRPr="000E68BB">
        <w:rPr>
          <w:bCs/>
          <w:sz w:val="24"/>
          <w:szCs w:val="24"/>
        </w:rPr>
        <w:t>Dimensions</w:t>
      </w:r>
      <w:proofErr w:type="spellEnd"/>
      <w:r w:rsidRPr="000E68BB">
        <w:rPr>
          <w:bCs/>
          <w:sz w:val="24"/>
          <w:szCs w:val="24"/>
        </w:rPr>
        <w:t xml:space="preserve"> </w:t>
      </w:r>
      <w:proofErr w:type="spellStart"/>
      <w:r w:rsidRPr="000E68BB">
        <w:rPr>
          <w:bCs/>
          <w:sz w:val="24"/>
          <w:szCs w:val="24"/>
        </w:rPr>
        <w:t>and</w:t>
      </w:r>
      <w:proofErr w:type="spellEnd"/>
      <w:r w:rsidRPr="000E68BB">
        <w:rPr>
          <w:bCs/>
          <w:sz w:val="24"/>
          <w:szCs w:val="24"/>
        </w:rPr>
        <w:t xml:space="preserve"> </w:t>
      </w:r>
      <w:proofErr w:type="spellStart"/>
      <w:r w:rsidRPr="000E68BB">
        <w:rPr>
          <w:bCs/>
          <w:sz w:val="24"/>
          <w:szCs w:val="24"/>
        </w:rPr>
        <w:t>edge</w:t>
      </w:r>
      <w:proofErr w:type="spellEnd"/>
      <w:r w:rsidRPr="000E68BB">
        <w:rPr>
          <w:bCs/>
          <w:sz w:val="24"/>
          <w:szCs w:val="24"/>
        </w:rPr>
        <w:t xml:space="preserve"> </w:t>
      </w:r>
      <w:proofErr w:type="spellStart"/>
      <w:r w:rsidRPr="000E68BB">
        <w:rPr>
          <w:bCs/>
          <w:sz w:val="24"/>
          <w:szCs w:val="24"/>
        </w:rPr>
        <w:t>finishing</w:t>
      </w:r>
      <w:proofErr w:type="spellEnd"/>
      <w:r>
        <w:rPr>
          <w:bCs/>
          <w:sz w:val="24"/>
          <w:szCs w:val="24"/>
        </w:rPr>
        <w:t xml:space="preserve"> (</w:t>
      </w:r>
      <w:r w:rsidRPr="000E68BB">
        <w:rPr>
          <w:bCs/>
          <w:sz w:val="24"/>
          <w:szCs w:val="24"/>
        </w:rPr>
        <w:t>Стекло в строительстве</w:t>
      </w:r>
      <w:r>
        <w:rPr>
          <w:bCs/>
          <w:sz w:val="24"/>
          <w:szCs w:val="24"/>
        </w:rPr>
        <w:t>.</w:t>
      </w:r>
      <w:r w:rsidRPr="000E68BB">
        <w:rPr>
          <w:bCs/>
          <w:sz w:val="24"/>
          <w:szCs w:val="24"/>
        </w:rPr>
        <w:t xml:space="preserve"> Многослойное стекло и многослойное безопасное стекло</w:t>
      </w:r>
      <w:r>
        <w:rPr>
          <w:bCs/>
          <w:sz w:val="24"/>
          <w:szCs w:val="24"/>
        </w:rPr>
        <w:t xml:space="preserve">. </w:t>
      </w:r>
      <w:r w:rsidRPr="000E68BB">
        <w:rPr>
          <w:bCs/>
          <w:sz w:val="24"/>
          <w:szCs w:val="24"/>
        </w:rPr>
        <w:t>Часть</w:t>
      </w:r>
      <w:r w:rsidRPr="00CA5D15">
        <w:rPr>
          <w:bCs/>
          <w:sz w:val="24"/>
          <w:szCs w:val="24"/>
          <w:lang w:val="en-US"/>
        </w:rPr>
        <w:t xml:space="preserve"> 5: </w:t>
      </w:r>
      <w:r w:rsidRPr="000E68BB">
        <w:rPr>
          <w:bCs/>
          <w:sz w:val="24"/>
          <w:szCs w:val="24"/>
        </w:rPr>
        <w:t>Размеры</w:t>
      </w:r>
      <w:r w:rsidRPr="00CA5D15">
        <w:rPr>
          <w:bCs/>
          <w:sz w:val="24"/>
          <w:szCs w:val="24"/>
          <w:lang w:val="en-US"/>
        </w:rPr>
        <w:t xml:space="preserve"> </w:t>
      </w:r>
      <w:r w:rsidRPr="000E68BB">
        <w:rPr>
          <w:bCs/>
          <w:sz w:val="24"/>
          <w:szCs w:val="24"/>
        </w:rPr>
        <w:t>и</w:t>
      </w:r>
      <w:r w:rsidRPr="00CA5D15">
        <w:rPr>
          <w:bCs/>
          <w:sz w:val="24"/>
          <w:szCs w:val="24"/>
          <w:lang w:val="en-US"/>
        </w:rPr>
        <w:t xml:space="preserve"> </w:t>
      </w:r>
      <w:r w:rsidRPr="000E68BB">
        <w:rPr>
          <w:bCs/>
          <w:sz w:val="24"/>
          <w:szCs w:val="24"/>
        </w:rPr>
        <w:t>обработка</w:t>
      </w:r>
      <w:r w:rsidRPr="00CA5D15">
        <w:rPr>
          <w:bCs/>
          <w:sz w:val="24"/>
          <w:szCs w:val="24"/>
          <w:lang w:val="en-US"/>
        </w:rPr>
        <w:t xml:space="preserve"> </w:t>
      </w:r>
      <w:r w:rsidRPr="000E68BB">
        <w:rPr>
          <w:bCs/>
          <w:sz w:val="24"/>
          <w:szCs w:val="24"/>
        </w:rPr>
        <w:t>кромки</w:t>
      </w:r>
      <w:r w:rsidRPr="00CA5D15">
        <w:rPr>
          <w:bCs/>
          <w:sz w:val="24"/>
          <w:szCs w:val="24"/>
          <w:lang w:val="en-US"/>
        </w:rPr>
        <w:t>).</w:t>
      </w:r>
    </w:p>
    <w:p w14:paraId="72C97458" w14:textId="0A502223" w:rsidR="000E68BB" w:rsidRDefault="000E68BB" w:rsidP="000E68BB">
      <w:pPr>
        <w:spacing w:after="0" w:line="240" w:lineRule="auto"/>
        <w:ind w:left="0" w:right="0" w:firstLine="567"/>
        <w:rPr>
          <w:bCs/>
          <w:sz w:val="24"/>
          <w:szCs w:val="24"/>
        </w:rPr>
      </w:pPr>
      <w:r w:rsidRPr="000E68BB">
        <w:rPr>
          <w:bCs/>
          <w:sz w:val="24"/>
          <w:szCs w:val="24"/>
          <w:lang w:val="en-US"/>
        </w:rPr>
        <w:t>ISO 12543-6 Glass in building</w:t>
      </w:r>
      <w:r>
        <w:rPr>
          <w:bCs/>
          <w:sz w:val="24"/>
          <w:szCs w:val="24"/>
          <w:lang w:val="en-US"/>
        </w:rPr>
        <w:t xml:space="preserve">. </w:t>
      </w:r>
      <w:r w:rsidRPr="000E68BB">
        <w:rPr>
          <w:bCs/>
          <w:sz w:val="24"/>
          <w:szCs w:val="24"/>
          <w:lang w:val="en-US"/>
        </w:rPr>
        <w:t>Laminated glass and laminated safety glass</w:t>
      </w:r>
      <w:r>
        <w:rPr>
          <w:bCs/>
          <w:sz w:val="24"/>
          <w:szCs w:val="24"/>
          <w:lang w:val="en-US"/>
        </w:rPr>
        <w:t xml:space="preserve">. </w:t>
      </w:r>
      <w:proofErr w:type="spellStart"/>
      <w:r w:rsidRPr="000E68BB">
        <w:rPr>
          <w:bCs/>
          <w:sz w:val="24"/>
          <w:szCs w:val="24"/>
        </w:rPr>
        <w:t>Part</w:t>
      </w:r>
      <w:proofErr w:type="spellEnd"/>
      <w:r w:rsidRPr="000E68BB">
        <w:rPr>
          <w:bCs/>
          <w:sz w:val="24"/>
          <w:szCs w:val="24"/>
        </w:rPr>
        <w:t xml:space="preserve"> 6: </w:t>
      </w:r>
      <w:proofErr w:type="spellStart"/>
      <w:r w:rsidRPr="000E68BB">
        <w:rPr>
          <w:bCs/>
          <w:sz w:val="24"/>
          <w:szCs w:val="24"/>
        </w:rPr>
        <w:t>Appearance</w:t>
      </w:r>
      <w:proofErr w:type="spellEnd"/>
      <w:r>
        <w:rPr>
          <w:bCs/>
          <w:sz w:val="24"/>
          <w:szCs w:val="24"/>
        </w:rPr>
        <w:t xml:space="preserve"> </w:t>
      </w:r>
      <w:r w:rsidR="00115B08">
        <w:rPr>
          <w:bCs/>
          <w:sz w:val="24"/>
          <w:szCs w:val="24"/>
        </w:rPr>
        <w:t>(</w:t>
      </w:r>
      <w:r w:rsidRPr="000E68BB">
        <w:rPr>
          <w:bCs/>
          <w:sz w:val="24"/>
          <w:szCs w:val="24"/>
        </w:rPr>
        <w:t>Стекло в строительстве</w:t>
      </w:r>
      <w:r w:rsidR="00115B08">
        <w:rPr>
          <w:bCs/>
          <w:sz w:val="24"/>
          <w:szCs w:val="24"/>
        </w:rPr>
        <w:t>.</w:t>
      </w:r>
      <w:r w:rsidRPr="000E68BB">
        <w:rPr>
          <w:bCs/>
          <w:sz w:val="24"/>
          <w:szCs w:val="24"/>
        </w:rPr>
        <w:t xml:space="preserve"> Многослойное стекло и многослойное безопасное стекло</w:t>
      </w:r>
      <w:r>
        <w:rPr>
          <w:bCs/>
          <w:sz w:val="24"/>
          <w:szCs w:val="24"/>
        </w:rPr>
        <w:t xml:space="preserve">. </w:t>
      </w:r>
      <w:r w:rsidRPr="000E68BB">
        <w:rPr>
          <w:bCs/>
          <w:sz w:val="24"/>
          <w:szCs w:val="24"/>
        </w:rPr>
        <w:t>Часть 6: Внешний вид</w:t>
      </w:r>
      <w:r>
        <w:rPr>
          <w:bCs/>
          <w:sz w:val="24"/>
          <w:szCs w:val="24"/>
        </w:rPr>
        <w:t>).</w:t>
      </w:r>
    </w:p>
    <w:bookmarkEnd w:id="6"/>
    <w:p w14:paraId="3A4B12FA" w14:textId="77777777" w:rsidR="000E68BB" w:rsidRDefault="000E68BB" w:rsidP="00B467A1">
      <w:pPr>
        <w:spacing w:after="0" w:line="240" w:lineRule="auto"/>
        <w:ind w:left="0" w:right="0" w:firstLine="567"/>
        <w:jc w:val="left"/>
        <w:rPr>
          <w:bCs/>
          <w:sz w:val="24"/>
          <w:szCs w:val="24"/>
        </w:rPr>
      </w:pPr>
    </w:p>
    <w:p w14:paraId="5E31397A" w14:textId="77777777" w:rsidR="0069287C" w:rsidRDefault="0069287C" w:rsidP="0069287C">
      <w:pPr>
        <w:spacing w:after="0" w:line="240" w:lineRule="auto"/>
        <w:ind w:left="0" w:right="0" w:firstLine="567"/>
        <w:jc w:val="left"/>
        <w:rPr>
          <w:b/>
          <w:sz w:val="24"/>
          <w:szCs w:val="24"/>
        </w:rPr>
      </w:pPr>
      <w:r w:rsidRPr="0069287C">
        <w:rPr>
          <w:b/>
          <w:sz w:val="24"/>
          <w:szCs w:val="24"/>
        </w:rPr>
        <w:t>3 Термины и определения</w:t>
      </w:r>
    </w:p>
    <w:p w14:paraId="4CA91560" w14:textId="77777777" w:rsidR="0069287C" w:rsidRPr="0069287C" w:rsidRDefault="0069287C" w:rsidP="0069287C">
      <w:pPr>
        <w:spacing w:after="0" w:line="240" w:lineRule="auto"/>
        <w:ind w:left="0" w:right="0" w:firstLine="567"/>
        <w:jc w:val="left"/>
        <w:rPr>
          <w:b/>
          <w:sz w:val="24"/>
          <w:szCs w:val="24"/>
        </w:rPr>
      </w:pPr>
    </w:p>
    <w:p w14:paraId="7D248274" w14:textId="28A65904" w:rsidR="00651C52" w:rsidRPr="00651C52" w:rsidRDefault="00651C52" w:rsidP="00651C52">
      <w:pPr>
        <w:autoSpaceDE w:val="0"/>
        <w:autoSpaceDN w:val="0"/>
        <w:adjustRightInd w:val="0"/>
        <w:spacing w:after="0" w:line="240" w:lineRule="auto"/>
        <w:ind w:left="0" w:right="0" w:firstLine="567"/>
        <w:rPr>
          <w:rFonts w:eastAsia="Times New Roman"/>
          <w:color w:val="000000"/>
          <w:sz w:val="24"/>
          <w:szCs w:val="24"/>
        </w:rPr>
      </w:pPr>
      <w:r w:rsidRPr="00651C52">
        <w:rPr>
          <w:rFonts w:eastAsia="Times New Roman"/>
          <w:color w:val="000000"/>
          <w:sz w:val="24"/>
          <w:szCs w:val="24"/>
        </w:rPr>
        <w:t>В настоящем стандарте применяются термины с</w:t>
      </w:r>
      <w:r w:rsidR="00A87070">
        <w:rPr>
          <w:rFonts w:eastAsia="Times New Roman"/>
          <w:color w:val="000000"/>
          <w:sz w:val="24"/>
          <w:szCs w:val="24"/>
        </w:rPr>
        <w:t xml:space="preserve">огласно </w:t>
      </w:r>
      <w:r w:rsidR="00A87070" w:rsidRPr="00A87070">
        <w:rPr>
          <w:rFonts w:eastAsia="Times New Roman"/>
          <w:color w:val="000000"/>
          <w:sz w:val="24"/>
          <w:szCs w:val="24"/>
        </w:rPr>
        <w:t>ISO 12543-1</w:t>
      </w:r>
      <w:r w:rsidR="00A87070">
        <w:rPr>
          <w:rFonts w:eastAsia="Times New Roman"/>
          <w:color w:val="000000"/>
          <w:sz w:val="24"/>
          <w:szCs w:val="24"/>
        </w:rPr>
        <w:t>.</w:t>
      </w:r>
      <w:r w:rsidRPr="00651C52">
        <w:rPr>
          <w:rFonts w:eastAsia="Times New Roman"/>
          <w:color w:val="000000"/>
          <w:sz w:val="24"/>
          <w:szCs w:val="24"/>
        </w:rPr>
        <w:t xml:space="preserve"> </w:t>
      </w:r>
    </w:p>
    <w:p w14:paraId="7CAD887C" w14:textId="77777777" w:rsidR="00651C52" w:rsidRPr="00651C52" w:rsidRDefault="00651C52" w:rsidP="00651C52">
      <w:pPr>
        <w:autoSpaceDE w:val="0"/>
        <w:autoSpaceDN w:val="0"/>
        <w:adjustRightInd w:val="0"/>
        <w:spacing w:after="0" w:line="240" w:lineRule="auto"/>
        <w:ind w:left="0" w:right="0" w:firstLine="567"/>
        <w:rPr>
          <w:rFonts w:eastAsia="Times New Roman"/>
          <w:color w:val="000000"/>
          <w:sz w:val="20"/>
          <w:szCs w:val="20"/>
        </w:rPr>
      </w:pPr>
    </w:p>
    <w:p w14:paraId="2859F010" w14:textId="77777777" w:rsidR="00651C52" w:rsidRPr="00651C52" w:rsidRDefault="00651C52" w:rsidP="00651C52">
      <w:pPr>
        <w:autoSpaceDE w:val="0"/>
        <w:autoSpaceDN w:val="0"/>
        <w:adjustRightInd w:val="0"/>
        <w:spacing w:after="0" w:line="240" w:lineRule="auto"/>
        <w:ind w:left="0" w:right="0" w:firstLine="567"/>
        <w:rPr>
          <w:rFonts w:eastAsia="Times New Roman"/>
          <w:color w:val="000000"/>
          <w:sz w:val="20"/>
          <w:szCs w:val="20"/>
        </w:rPr>
      </w:pPr>
      <w:r w:rsidRPr="00651C52">
        <w:rPr>
          <w:rFonts w:eastAsia="Times New Roman"/>
          <w:color w:val="000000"/>
          <w:sz w:val="20"/>
          <w:szCs w:val="20"/>
        </w:rPr>
        <w:t>Примечание - ISO и IEC поддерживают терминологические базы данных для использования в стандартизации по следующим адресам:</w:t>
      </w:r>
    </w:p>
    <w:p w14:paraId="1D5B68C3" w14:textId="77777777" w:rsidR="00651C52" w:rsidRPr="00651C52" w:rsidRDefault="00651C52" w:rsidP="00651C52">
      <w:pPr>
        <w:autoSpaceDE w:val="0"/>
        <w:autoSpaceDN w:val="0"/>
        <w:adjustRightInd w:val="0"/>
        <w:spacing w:after="0" w:line="240" w:lineRule="auto"/>
        <w:ind w:left="0" w:right="0" w:firstLine="567"/>
        <w:rPr>
          <w:rFonts w:eastAsia="Times New Roman"/>
          <w:color w:val="000000"/>
          <w:sz w:val="20"/>
          <w:szCs w:val="20"/>
        </w:rPr>
      </w:pPr>
      <w:r w:rsidRPr="00651C52">
        <w:rPr>
          <w:rFonts w:eastAsia="Times New Roman"/>
          <w:color w:val="000000"/>
          <w:sz w:val="20"/>
          <w:szCs w:val="20"/>
        </w:rPr>
        <w:t xml:space="preserve">- </w:t>
      </w:r>
      <w:proofErr w:type="spellStart"/>
      <w:r w:rsidRPr="00651C52">
        <w:rPr>
          <w:rFonts w:eastAsia="Times New Roman"/>
          <w:color w:val="000000"/>
          <w:sz w:val="20"/>
          <w:szCs w:val="20"/>
        </w:rPr>
        <w:t>Электропедия</w:t>
      </w:r>
      <w:proofErr w:type="spellEnd"/>
      <w:r w:rsidRPr="00651C52">
        <w:rPr>
          <w:rFonts w:eastAsia="Times New Roman"/>
          <w:color w:val="000000"/>
          <w:sz w:val="20"/>
          <w:szCs w:val="20"/>
        </w:rPr>
        <w:t xml:space="preserve"> IEC: доступна по адресу http://www.electropedia.org/; </w:t>
      </w:r>
    </w:p>
    <w:p w14:paraId="56CEB73D" w14:textId="77777777" w:rsidR="00651C52" w:rsidRPr="00651C52" w:rsidRDefault="00651C52" w:rsidP="00651C52">
      <w:pPr>
        <w:autoSpaceDE w:val="0"/>
        <w:autoSpaceDN w:val="0"/>
        <w:adjustRightInd w:val="0"/>
        <w:spacing w:after="0" w:line="240" w:lineRule="auto"/>
        <w:ind w:left="0" w:right="0" w:firstLine="567"/>
        <w:rPr>
          <w:rFonts w:eastAsia="Times New Roman"/>
          <w:color w:val="000000"/>
          <w:sz w:val="20"/>
          <w:szCs w:val="20"/>
        </w:rPr>
      </w:pPr>
      <w:r w:rsidRPr="00651C52">
        <w:rPr>
          <w:rFonts w:eastAsia="Times New Roman"/>
          <w:color w:val="000000"/>
          <w:sz w:val="20"/>
          <w:szCs w:val="20"/>
        </w:rPr>
        <w:t>- Онлайн-платформа для просмотра файлов ISO: доступна по адресу http://www.iso.org/obp.</w:t>
      </w:r>
    </w:p>
    <w:p w14:paraId="1FB347D7" w14:textId="77777777" w:rsidR="00651C52" w:rsidRDefault="00651C52" w:rsidP="00651C52">
      <w:pPr>
        <w:spacing w:after="0" w:line="240" w:lineRule="auto"/>
        <w:ind w:left="0" w:right="0" w:firstLine="567"/>
        <w:jc w:val="left"/>
        <w:rPr>
          <w:rFonts w:eastAsia="Times New Roman"/>
          <w:bCs/>
          <w:sz w:val="24"/>
          <w:szCs w:val="24"/>
          <w:lang w:eastAsia="ru-RU"/>
        </w:rPr>
      </w:pPr>
    </w:p>
    <w:p w14:paraId="3FD38B8C" w14:textId="09AB4E0C" w:rsidR="00A87070" w:rsidRDefault="00A87070" w:rsidP="00A87070">
      <w:pPr>
        <w:spacing w:after="0" w:line="240" w:lineRule="auto"/>
        <w:ind w:left="0" w:right="0" w:firstLine="567"/>
        <w:jc w:val="left"/>
        <w:rPr>
          <w:b/>
          <w:sz w:val="24"/>
          <w:szCs w:val="24"/>
        </w:rPr>
      </w:pPr>
      <w:r w:rsidRPr="00A87070">
        <w:rPr>
          <w:b/>
          <w:sz w:val="24"/>
          <w:szCs w:val="24"/>
        </w:rPr>
        <w:t xml:space="preserve">4 </w:t>
      </w:r>
      <w:r w:rsidR="00831864">
        <w:rPr>
          <w:b/>
          <w:sz w:val="24"/>
          <w:szCs w:val="24"/>
        </w:rPr>
        <w:t>Ударопрочность</w:t>
      </w:r>
    </w:p>
    <w:p w14:paraId="51380F85" w14:textId="77777777" w:rsidR="00A87070" w:rsidRPr="00A87070" w:rsidRDefault="00A87070" w:rsidP="00A87070">
      <w:pPr>
        <w:spacing w:after="0" w:line="240" w:lineRule="auto"/>
        <w:ind w:left="0" w:right="0" w:firstLine="567"/>
        <w:jc w:val="left"/>
        <w:rPr>
          <w:b/>
          <w:sz w:val="24"/>
          <w:szCs w:val="24"/>
        </w:rPr>
      </w:pPr>
    </w:p>
    <w:p w14:paraId="06D2F8CB" w14:textId="0716005D" w:rsidR="00A87070" w:rsidRPr="00651C52" w:rsidRDefault="00A87070" w:rsidP="00DB1DAD">
      <w:pPr>
        <w:spacing w:after="0" w:line="240" w:lineRule="auto"/>
        <w:ind w:left="0" w:right="0" w:firstLine="567"/>
        <w:rPr>
          <w:bCs/>
          <w:sz w:val="20"/>
          <w:szCs w:val="20"/>
        </w:rPr>
      </w:pPr>
    </w:p>
    <w:p w14:paraId="0D8F3E12" w14:textId="1A262634" w:rsidR="009F2863" w:rsidRPr="00651C52" w:rsidRDefault="009F2863" w:rsidP="009F2863">
      <w:pPr>
        <w:pBdr>
          <w:top w:val="single" w:sz="4" w:space="1" w:color="auto"/>
        </w:pBdr>
        <w:spacing w:after="0" w:line="240" w:lineRule="auto"/>
        <w:ind w:firstLine="557"/>
        <w:rPr>
          <w:b/>
          <w:i/>
          <w:iCs/>
          <w:sz w:val="24"/>
          <w:szCs w:val="24"/>
        </w:rPr>
      </w:pPr>
      <w:r w:rsidRPr="00651C52">
        <w:rPr>
          <w:b/>
          <w:i/>
          <w:iCs/>
          <w:sz w:val="24"/>
          <w:szCs w:val="24"/>
        </w:rPr>
        <w:t xml:space="preserve">Проект, </w:t>
      </w:r>
      <w:r w:rsidR="00CA5D15">
        <w:rPr>
          <w:b/>
          <w:i/>
          <w:iCs/>
          <w:sz w:val="24"/>
          <w:szCs w:val="24"/>
        </w:rPr>
        <w:t>2</w:t>
      </w:r>
      <w:r w:rsidRPr="00651C52">
        <w:rPr>
          <w:b/>
          <w:i/>
          <w:iCs/>
          <w:sz w:val="24"/>
          <w:szCs w:val="24"/>
        </w:rPr>
        <w:t xml:space="preserve"> редакция</w:t>
      </w:r>
    </w:p>
    <w:p w14:paraId="279E953E" w14:textId="29FAE0B5" w:rsidR="00831864" w:rsidRDefault="00831864" w:rsidP="00831864">
      <w:pPr>
        <w:spacing w:after="0" w:line="240" w:lineRule="auto"/>
        <w:ind w:left="0" w:right="0" w:firstLine="567"/>
        <w:rPr>
          <w:bCs/>
          <w:sz w:val="24"/>
          <w:szCs w:val="24"/>
        </w:rPr>
      </w:pPr>
      <w:bookmarkStart w:id="7" w:name="_bookmark28"/>
      <w:bookmarkStart w:id="8" w:name="bookmark79"/>
      <w:bookmarkEnd w:id="7"/>
      <w:r w:rsidRPr="00D94ACC">
        <w:rPr>
          <w:bCs/>
          <w:sz w:val="24"/>
          <w:szCs w:val="24"/>
        </w:rPr>
        <w:lastRenderedPageBreak/>
        <w:t xml:space="preserve">Многослойное безопасное стекло отличается от многослойного стекла характеристиками, </w:t>
      </w:r>
      <w:r>
        <w:rPr>
          <w:bCs/>
          <w:sz w:val="24"/>
          <w:szCs w:val="24"/>
        </w:rPr>
        <w:t xml:space="preserve">проявляемыми </w:t>
      </w:r>
      <w:r w:rsidRPr="00D94ACC">
        <w:rPr>
          <w:bCs/>
          <w:sz w:val="24"/>
          <w:szCs w:val="24"/>
        </w:rPr>
        <w:t>при испытании на маятниковый удар и последующей классификацией.</w:t>
      </w:r>
    </w:p>
    <w:p w14:paraId="04D983B6" w14:textId="77777777" w:rsidR="00831864" w:rsidRDefault="00831864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i/>
          <w:iCs/>
          <w:color w:val="000000"/>
          <w:sz w:val="20"/>
          <w:szCs w:val="20"/>
          <w:lang w:eastAsia="ru-RU"/>
        </w:rPr>
      </w:pPr>
    </w:p>
    <w:p w14:paraId="3B79415F" w14:textId="32A52718" w:rsidR="00D94ACC" w:rsidRPr="00831864" w:rsidRDefault="00D94ACC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0"/>
          <w:szCs w:val="20"/>
          <w:lang w:eastAsia="ru-RU"/>
        </w:rPr>
      </w:pPr>
      <w:r w:rsidRPr="00831864">
        <w:rPr>
          <w:rFonts w:eastAsia="Times New Roman"/>
          <w:color w:val="000000"/>
          <w:sz w:val="20"/>
          <w:szCs w:val="20"/>
          <w:lang w:eastAsia="ru-RU"/>
        </w:rPr>
        <w:t>Примечание - Два метода испытаний на маятниковый удар приведены в ISO 29584.</w:t>
      </w:r>
    </w:p>
    <w:p w14:paraId="66C5A060" w14:textId="77777777" w:rsidR="00D94ACC" w:rsidRPr="00D94ACC" w:rsidRDefault="00D94ACC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i/>
          <w:iCs/>
          <w:color w:val="000000"/>
          <w:sz w:val="20"/>
          <w:szCs w:val="20"/>
          <w:lang w:eastAsia="ru-RU"/>
        </w:rPr>
      </w:pPr>
    </w:p>
    <w:p w14:paraId="1DEEFC3C" w14:textId="7FE5C8CA" w:rsid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A87070">
        <w:rPr>
          <w:rFonts w:eastAsia="Times New Roman"/>
          <w:b/>
          <w:bCs/>
          <w:color w:val="000000"/>
          <w:sz w:val="24"/>
          <w:szCs w:val="24"/>
          <w:lang w:eastAsia="ru-RU"/>
        </w:rPr>
        <w:t>5</w:t>
      </w:r>
      <w:bookmarkStart w:id="9" w:name="bookmark6"/>
      <w:r w:rsidRPr="00A87070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</w:t>
      </w:r>
      <w:bookmarkEnd w:id="9"/>
      <w:r w:rsidRPr="00A87070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Долговечность многослойного </w:t>
      </w:r>
      <w:r w:rsidR="00D94ACC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безопасного </w:t>
      </w:r>
      <w:r w:rsidRPr="00A87070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стекла </w:t>
      </w:r>
    </w:p>
    <w:p w14:paraId="74873D5D" w14:textId="77777777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14:paraId="4B51A361" w14:textId="28EAA372" w:rsid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A87070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5.1 Испытания на </w:t>
      </w:r>
      <w:r w:rsidR="00CC2F4C">
        <w:rPr>
          <w:rFonts w:eastAsia="Times New Roman"/>
          <w:b/>
          <w:bCs/>
          <w:color w:val="000000"/>
          <w:sz w:val="24"/>
          <w:szCs w:val="24"/>
          <w:lang w:eastAsia="ru-RU"/>
        </w:rPr>
        <w:t>повышенные</w:t>
      </w:r>
      <w:r w:rsidRPr="00A87070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температуры</w:t>
      </w:r>
    </w:p>
    <w:p w14:paraId="744F5386" w14:textId="034A0FED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A87070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224431B2" w14:textId="77777777" w:rsid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A87070">
        <w:rPr>
          <w:rFonts w:eastAsia="Times New Roman"/>
          <w:b/>
          <w:bCs/>
          <w:color w:val="000000"/>
          <w:sz w:val="24"/>
          <w:szCs w:val="24"/>
          <w:lang w:eastAsia="ru-RU"/>
        </w:rPr>
        <w:t>5.1.1 Общие положения</w:t>
      </w:r>
    </w:p>
    <w:p w14:paraId="2D333070" w14:textId="72DFDC24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Испытание </w:t>
      </w:r>
      <w:r w:rsidR="00537093" w:rsidRPr="00A87070">
        <w:rPr>
          <w:rFonts w:eastAsia="Times New Roman"/>
          <w:color w:val="000000"/>
          <w:sz w:val="24"/>
          <w:szCs w:val="24"/>
        </w:rPr>
        <w:t>стекл</w:t>
      </w:r>
      <w:r w:rsidR="00537093">
        <w:rPr>
          <w:rFonts w:eastAsia="Times New Roman"/>
          <w:color w:val="000000"/>
          <w:sz w:val="24"/>
          <w:szCs w:val="24"/>
        </w:rPr>
        <w:t xml:space="preserve">а </w:t>
      </w:r>
      <w:r>
        <w:rPr>
          <w:rFonts w:eastAsia="Times New Roman"/>
          <w:color w:val="000000"/>
          <w:sz w:val="24"/>
          <w:szCs w:val="24"/>
        </w:rPr>
        <w:t>м</w:t>
      </w:r>
      <w:r w:rsidRPr="00A87070">
        <w:rPr>
          <w:rFonts w:eastAsia="Times New Roman"/>
          <w:color w:val="000000"/>
          <w:sz w:val="24"/>
          <w:szCs w:val="24"/>
        </w:rPr>
        <w:t>ногослойно</w:t>
      </w:r>
      <w:r>
        <w:rPr>
          <w:rFonts w:eastAsia="Times New Roman"/>
          <w:color w:val="000000"/>
          <w:sz w:val="24"/>
          <w:szCs w:val="24"/>
        </w:rPr>
        <w:t>го</w:t>
      </w:r>
      <w:r w:rsidRPr="00A87070">
        <w:rPr>
          <w:rFonts w:eastAsia="Times New Roman"/>
          <w:color w:val="000000"/>
          <w:sz w:val="24"/>
          <w:szCs w:val="24"/>
        </w:rPr>
        <w:t xml:space="preserve"> </w:t>
      </w:r>
      <w:r w:rsidR="00D94ACC">
        <w:rPr>
          <w:rFonts w:eastAsia="Times New Roman"/>
          <w:color w:val="000000"/>
          <w:sz w:val="24"/>
          <w:szCs w:val="24"/>
        </w:rPr>
        <w:t xml:space="preserve">безопасного </w:t>
      </w:r>
      <w:r>
        <w:rPr>
          <w:rFonts w:eastAsia="Times New Roman"/>
          <w:color w:val="000000"/>
          <w:sz w:val="24"/>
          <w:szCs w:val="24"/>
        </w:rPr>
        <w:t>проводят</w:t>
      </w:r>
      <w:r w:rsidRPr="00A87070">
        <w:rPr>
          <w:rFonts w:eastAsia="Times New Roman"/>
          <w:color w:val="000000"/>
          <w:sz w:val="24"/>
          <w:szCs w:val="24"/>
        </w:rPr>
        <w:t xml:space="preserve"> в соответствии с </w:t>
      </w:r>
      <w:hyperlink w:anchor="bookmark8" w:history="1">
        <w:r w:rsidRPr="00A87070">
          <w:rPr>
            <w:rFonts w:eastAsia="Times New Roman"/>
            <w:sz w:val="24"/>
            <w:szCs w:val="24"/>
          </w:rPr>
          <w:t>5.1.2</w:t>
        </w:r>
      </w:hyperlink>
      <w:r w:rsidRPr="00A87070">
        <w:rPr>
          <w:rFonts w:eastAsia="Times New Roman"/>
          <w:sz w:val="24"/>
          <w:szCs w:val="24"/>
        </w:rPr>
        <w:t>.</w:t>
      </w:r>
    </w:p>
    <w:p w14:paraId="1FD60A10" w14:textId="61E2B7E3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</w:rPr>
      </w:pPr>
      <w:r w:rsidRPr="00A87070">
        <w:rPr>
          <w:rFonts w:eastAsia="Times New Roman"/>
          <w:color w:val="000000"/>
          <w:sz w:val="24"/>
          <w:szCs w:val="24"/>
        </w:rPr>
        <w:t xml:space="preserve">Производитель может выбрать </w:t>
      </w:r>
      <w:r w:rsidR="00F535ED">
        <w:rPr>
          <w:rFonts w:eastAsia="Times New Roman"/>
          <w:color w:val="000000"/>
          <w:sz w:val="24"/>
          <w:szCs w:val="24"/>
        </w:rPr>
        <w:t xml:space="preserve">проведение </w:t>
      </w:r>
      <w:r w:rsidRPr="00A87070">
        <w:rPr>
          <w:rFonts w:eastAsia="Times New Roman"/>
          <w:color w:val="000000"/>
          <w:sz w:val="24"/>
          <w:szCs w:val="24"/>
        </w:rPr>
        <w:t>испытани</w:t>
      </w:r>
      <w:r w:rsidR="00F535ED">
        <w:rPr>
          <w:rFonts w:eastAsia="Times New Roman"/>
          <w:color w:val="000000"/>
          <w:sz w:val="24"/>
          <w:szCs w:val="24"/>
        </w:rPr>
        <w:t>й</w:t>
      </w:r>
      <w:r w:rsidRPr="00A87070">
        <w:rPr>
          <w:rFonts w:eastAsia="Times New Roman"/>
          <w:color w:val="000000"/>
          <w:sz w:val="24"/>
          <w:szCs w:val="24"/>
        </w:rPr>
        <w:t xml:space="preserve"> многослойного </w:t>
      </w:r>
      <w:r w:rsidR="00D94ACC">
        <w:rPr>
          <w:rFonts w:eastAsia="Times New Roman"/>
          <w:color w:val="000000"/>
          <w:sz w:val="24"/>
          <w:szCs w:val="24"/>
        </w:rPr>
        <w:t xml:space="preserve">безопасного </w:t>
      </w:r>
      <w:r w:rsidRPr="00A87070">
        <w:rPr>
          <w:rFonts w:eastAsia="Times New Roman"/>
          <w:color w:val="000000"/>
          <w:sz w:val="24"/>
          <w:szCs w:val="24"/>
        </w:rPr>
        <w:t xml:space="preserve">стекла в соответствии с </w:t>
      </w:r>
      <w:hyperlink w:anchor="bookmark9" w:history="1">
        <w:r w:rsidRPr="00A87070">
          <w:rPr>
            <w:rFonts w:eastAsia="Times New Roman"/>
            <w:sz w:val="24"/>
            <w:szCs w:val="24"/>
          </w:rPr>
          <w:t>5.1.3</w:t>
        </w:r>
      </w:hyperlink>
      <w:r w:rsidRPr="00A87070">
        <w:rPr>
          <w:rFonts w:eastAsia="Times New Roman"/>
          <w:sz w:val="24"/>
          <w:szCs w:val="24"/>
        </w:rPr>
        <w:t xml:space="preserve"> вместо </w:t>
      </w:r>
      <w:hyperlink w:anchor="bookmark8" w:history="1">
        <w:r w:rsidRPr="00A87070">
          <w:rPr>
            <w:rFonts w:eastAsia="Times New Roman"/>
            <w:sz w:val="24"/>
            <w:szCs w:val="24"/>
          </w:rPr>
          <w:t>5.1.2</w:t>
        </w:r>
      </w:hyperlink>
      <w:r w:rsidRPr="00A87070">
        <w:rPr>
          <w:rFonts w:eastAsia="Times New Roman"/>
          <w:sz w:val="24"/>
          <w:szCs w:val="24"/>
        </w:rPr>
        <w:t>.</w:t>
      </w:r>
    </w:p>
    <w:p w14:paraId="714CC553" w14:textId="653D7972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sz w:val="24"/>
          <w:szCs w:val="24"/>
        </w:rPr>
      </w:pPr>
      <w:r w:rsidRPr="00A87070">
        <w:rPr>
          <w:rFonts w:eastAsia="Times New Roman"/>
          <w:color w:val="000000"/>
          <w:sz w:val="24"/>
          <w:szCs w:val="24"/>
        </w:rPr>
        <w:t xml:space="preserve">Испытание в соответствии с п. </w:t>
      </w:r>
      <w:hyperlink w:anchor="bookmark9" w:history="1">
        <w:r w:rsidRPr="00A87070">
          <w:rPr>
            <w:rFonts w:eastAsia="Times New Roman"/>
            <w:sz w:val="24"/>
            <w:szCs w:val="24"/>
          </w:rPr>
          <w:t>5.1.3</w:t>
        </w:r>
      </w:hyperlink>
      <w:r w:rsidRPr="00A87070">
        <w:rPr>
          <w:rFonts w:eastAsia="Times New Roman"/>
          <w:sz w:val="24"/>
          <w:szCs w:val="24"/>
        </w:rPr>
        <w:t xml:space="preserve"> удовлетворяет требования к испытаниям в соответствии с </w:t>
      </w:r>
      <w:hyperlink w:anchor="bookmark8" w:history="1">
        <w:r w:rsidRPr="00A87070">
          <w:rPr>
            <w:rFonts w:eastAsia="Times New Roman"/>
            <w:sz w:val="24"/>
            <w:szCs w:val="24"/>
          </w:rPr>
          <w:t>5.1.2</w:t>
        </w:r>
      </w:hyperlink>
      <w:r w:rsidRPr="00A87070">
        <w:rPr>
          <w:rFonts w:eastAsia="Times New Roman"/>
          <w:sz w:val="24"/>
          <w:szCs w:val="24"/>
        </w:rPr>
        <w:t xml:space="preserve">. В случае неуспешного испытания в соответствии с </w:t>
      </w:r>
      <w:hyperlink w:anchor="bookmark9" w:history="1">
        <w:r w:rsidRPr="00A87070">
          <w:rPr>
            <w:rFonts w:eastAsia="Times New Roman"/>
            <w:sz w:val="24"/>
            <w:szCs w:val="24"/>
          </w:rPr>
          <w:t>5.1.3</w:t>
        </w:r>
      </w:hyperlink>
      <w:r w:rsidRPr="00A87070">
        <w:rPr>
          <w:rFonts w:eastAsia="Times New Roman"/>
          <w:sz w:val="24"/>
          <w:szCs w:val="24"/>
        </w:rPr>
        <w:t xml:space="preserve"> многослойное </w:t>
      </w:r>
      <w:r w:rsidR="00D94ACC">
        <w:rPr>
          <w:rFonts w:eastAsia="Times New Roman"/>
          <w:sz w:val="24"/>
          <w:szCs w:val="24"/>
        </w:rPr>
        <w:t xml:space="preserve">безопасное </w:t>
      </w:r>
      <w:r w:rsidRPr="00A87070">
        <w:rPr>
          <w:rFonts w:eastAsia="Times New Roman"/>
          <w:sz w:val="24"/>
          <w:szCs w:val="24"/>
        </w:rPr>
        <w:t xml:space="preserve">стекло следует испытывать в соответствии с </w:t>
      </w:r>
      <w:hyperlink w:anchor="bookmark8" w:history="1">
        <w:r w:rsidRPr="00A87070">
          <w:rPr>
            <w:rFonts w:eastAsia="Times New Roman"/>
            <w:sz w:val="24"/>
            <w:szCs w:val="24"/>
          </w:rPr>
          <w:t>5.1.2</w:t>
        </w:r>
      </w:hyperlink>
      <w:r w:rsidRPr="00A87070">
        <w:rPr>
          <w:rFonts w:eastAsia="Times New Roman"/>
          <w:sz w:val="24"/>
          <w:szCs w:val="24"/>
        </w:rPr>
        <w:t>.</w:t>
      </w:r>
    </w:p>
    <w:p w14:paraId="293B063A" w14:textId="72F654AD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</w:rPr>
      </w:pPr>
      <w:r w:rsidRPr="00A87070">
        <w:rPr>
          <w:rFonts w:eastAsia="Times New Roman"/>
          <w:color w:val="000000"/>
          <w:sz w:val="24"/>
          <w:szCs w:val="24"/>
        </w:rPr>
        <w:t xml:space="preserve">Долговечность многослойного </w:t>
      </w:r>
      <w:r w:rsidR="00D94ACC">
        <w:rPr>
          <w:rFonts w:eastAsia="Times New Roman"/>
          <w:color w:val="000000"/>
          <w:sz w:val="24"/>
          <w:szCs w:val="24"/>
        </w:rPr>
        <w:t xml:space="preserve">безопасного </w:t>
      </w:r>
      <w:r w:rsidRPr="00A87070">
        <w:rPr>
          <w:rFonts w:eastAsia="Times New Roman"/>
          <w:color w:val="000000"/>
          <w:sz w:val="24"/>
          <w:szCs w:val="24"/>
        </w:rPr>
        <w:t>стекла зависит от следующих факторов:</w:t>
      </w:r>
    </w:p>
    <w:p w14:paraId="586AA953" w14:textId="77777777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</w:rPr>
      </w:pPr>
      <w:r w:rsidRPr="00A87070">
        <w:rPr>
          <w:rFonts w:eastAsia="Times New Roman"/>
          <w:color w:val="000000"/>
          <w:sz w:val="24"/>
          <w:szCs w:val="24"/>
        </w:rPr>
        <w:t>— тип подслоя;</w:t>
      </w:r>
    </w:p>
    <w:p w14:paraId="0EEEAF38" w14:textId="77777777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  <w:lang w:eastAsia="ru-RU"/>
        </w:rPr>
      </w:pPr>
      <w:r w:rsidRPr="00A87070">
        <w:rPr>
          <w:rFonts w:eastAsia="Times New Roman"/>
          <w:color w:val="000000"/>
          <w:sz w:val="24"/>
          <w:szCs w:val="24"/>
          <w:lang w:eastAsia="ru-RU"/>
        </w:rPr>
        <w:t>— наличие пластиковых листовых материалов для остекления;</w:t>
      </w:r>
    </w:p>
    <w:p w14:paraId="75C4B78E" w14:textId="77777777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  <w:lang w:eastAsia="ru-RU"/>
        </w:rPr>
      </w:pPr>
      <w:r w:rsidRPr="00A87070">
        <w:rPr>
          <w:rFonts w:eastAsia="Times New Roman"/>
          <w:color w:val="000000"/>
          <w:sz w:val="24"/>
          <w:szCs w:val="24"/>
          <w:lang w:eastAsia="ru-RU"/>
        </w:rPr>
        <w:t>— наличие инкапсулированных материалов;</w:t>
      </w:r>
    </w:p>
    <w:p w14:paraId="16C2B5FA" w14:textId="44F161DE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</w:rPr>
      </w:pPr>
      <w:r w:rsidRPr="00A87070">
        <w:rPr>
          <w:rFonts w:eastAsia="Times New Roman"/>
          <w:color w:val="000000"/>
          <w:sz w:val="24"/>
          <w:szCs w:val="24"/>
        </w:rPr>
        <w:t xml:space="preserve">— окружающая среда, при которой монтируется многослойное </w:t>
      </w:r>
      <w:r w:rsidR="002C4A75">
        <w:rPr>
          <w:rFonts w:eastAsia="Times New Roman"/>
          <w:color w:val="000000"/>
          <w:sz w:val="24"/>
          <w:szCs w:val="24"/>
          <w:lang w:val="kk-KZ"/>
        </w:rPr>
        <w:t xml:space="preserve">безопасное </w:t>
      </w:r>
      <w:r w:rsidRPr="00A87070">
        <w:rPr>
          <w:rFonts w:eastAsia="Times New Roman"/>
          <w:color w:val="000000"/>
          <w:sz w:val="24"/>
          <w:szCs w:val="24"/>
        </w:rPr>
        <w:t>стекло.</w:t>
      </w:r>
    </w:p>
    <w:p w14:paraId="46CC072B" w14:textId="7DF6E758" w:rsidR="00A87070" w:rsidRPr="00A87070" w:rsidRDefault="002C4A75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</w:rPr>
      </w:pPr>
      <w:r w:rsidRPr="002C4A75">
        <w:rPr>
          <w:rFonts w:eastAsia="Times New Roman"/>
          <w:color w:val="000000"/>
          <w:sz w:val="24"/>
          <w:szCs w:val="24"/>
        </w:rPr>
        <w:t>Производитель может выбрать метод испытания в зависимости от вышеупомянутых факторов.</w:t>
      </w:r>
    </w:p>
    <w:p w14:paraId="52097C59" w14:textId="0ABC5E6B" w:rsidR="007B35B7" w:rsidRDefault="007B35B7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В отдельных случаях испытание при повышенной температуре может применяться для оценки пригодности производственного процесса, например, при ламинировании </w:t>
      </w:r>
      <w:proofErr w:type="spellStart"/>
      <w:r>
        <w:rPr>
          <w:rFonts w:eastAsia="Times New Roman"/>
          <w:color w:val="000000"/>
          <w:sz w:val="24"/>
          <w:szCs w:val="24"/>
        </w:rPr>
        <w:t>термообработанных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компонентов большего размера. В таких случаях допустимое количество пузырей и расслоений должно согласовываться индивидуально.</w:t>
      </w:r>
    </w:p>
    <w:p w14:paraId="7540A531" w14:textId="77777777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</w:rPr>
      </w:pPr>
    </w:p>
    <w:p w14:paraId="40AD46DF" w14:textId="15185D6E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10" w:name="bookmark8"/>
      <w:r w:rsidRPr="00A87070">
        <w:rPr>
          <w:rFonts w:eastAsia="Times New Roman"/>
          <w:b/>
          <w:bCs/>
          <w:color w:val="000000"/>
          <w:sz w:val="24"/>
          <w:szCs w:val="24"/>
          <w:lang w:eastAsia="ru-RU"/>
        </w:rPr>
        <w:t>5</w:t>
      </w:r>
      <w:bookmarkEnd w:id="10"/>
      <w:r w:rsidRPr="00A87070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.1.2 Ускоренное испытание </w:t>
      </w:r>
      <w:r w:rsidR="007B35B7">
        <w:rPr>
          <w:rFonts w:eastAsia="Times New Roman"/>
          <w:b/>
          <w:bCs/>
          <w:color w:val="000000"/>
          <w:sz w:val="24"/>
          <w:szCs w:val="24"/>
          <w:lang w:eastAsia="ru-RU"/>
        </w:rPr>
        <w:t>при</w:t>
      </w:r>
      <w:r w:rsidRPr="00A87070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C2F4C">
        <w:rPr>
          <w:rFonts w:eastAsia="Times New Roman"/>
          <w:b/>
          <w:bCs/>
          <w:color w:val="000000"/>
          <w:sz w:val="24"/>
          <w:szCs w:val="24"/>
          <w:lang w:eastAsia="ru-RU"/>
        </w:rPr>
        <w:t>повышенн</w:t>
      </w:r>
      <w:r w:rsidR="007B35B7">
        <w:rPr>
          <w:rFonts w:eastAsia="Times New Roman"/>
          <w:b/>
          <w:bCs/>
          <w:color w:val="000000"/>
          <w:sz w:val="24"/>
          <w:szCs w:val="24"/>
          <w:lang w:eastAsia="ru-RU"/>
        </w:rPr>
        <w:t>ой</w:t>
      </w:r>
      <w:r w:rsidRPr="00A87070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температур</w:t>
      </w:r>
      <w:r w:rsidR="007B35B7">
        <w:rPr>
          <w:rFonts w:eastAsia="Times New Roman"/>
          <w:b/>
          <w:bCs/>
          <w:color w:val="000000"/>
          <w:sz w:val="24"/>
          <w:szCs w:val="24"/>
          <w:lang w:eastAsia="ru-RU"/>
        </w:rPr>
        <w:t>е</w:t>
      </w:r>
    </w:p>
    <w:p w14:paraId="5284BF83" w14:textId="7457B4F5" w:rsidR="00A87070" w:rsidRPr="00A87070" w:rsidRDefault="00537093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</w:rPr>
      </w:pPr>
      <w:r w:rsidRPr="00A87070">
        <w:rPr>
          <w:rFonts w:eastAsia="Times New Roman"/>
          <w:color w:val="000000"/>
          <w:sz w:val="24"/>
          <w:szCs w:val="24"/>
        </w:rPr>
        <w:t xml:space="preserve">Стекло многослойное </w:t>
      </w:r>
      <w:r w:rsidR="007630D3">
        <w:rPr>
          <w:rFonts w:eastAsia="Times New Roman"/>
          <w:color w:val="000000"/>
          <w:sz w:val="24"/>
          <w:szCs w:val="24"/>
        </w:rPr>
        <w:t xml:space="preserve">безопасное </w:t>
      </w:r>
      <w:r w:rsidR="00A87070" w:rsidRPr="00A87070">
        <w:rPr>
          <w:rFonts w:eastAsia="Times New Roman"/>
          <w:color w:val="000000"/>
          <w:sz w:val="24"/>
          <w:szCs w:val="24"/>
        </w:rPr>
        <w:t xml:space="preserve">испытывают в соответствии с </w:t>
      </w:r>
      <w:r w:rsidR="00A87070" w:rsidRPr="00A87070">
        <w:rPr>
          <w:rFonts w:eastAsia="Times New Roman"/>
          <w:color w:val="000000"/>
          <w:sz w:val="24"/>
          <w:szCs w:val="24"/>
          <w:lang w:val="en-US"/>
        </w:rPr>
        <w:t>ISO</w:t>
      </w:r>
      <w:r w:rsidR="00A87070" w:rsidRPr="00A87070">
        <w:rPr>
          <w:rFonts w:eastAsia="Times New Roman"/>
          <w:color w:val="000000"/>
          <w:sz w:val="24"/>
          <w:szCs w:val="24"/>
        </w:rPr>
        <w:t xml:space="preserve"> 12543-4:2021, 5.3.2 и оценивают в соответствии с </w:t>
      </w:r>
      <w:r w:rsidR="00A87070" w:rsidRPr="00A87070">
        <w:rPr>
          <w:rFonts w:eastAsia="Times New Roman"/>
          <w:color w:val="000000"/>
          <w:sz w:val="24"/>
          <w:szCs w:val="24"/>
          <w:lang w:val="en-US"/>
        </w:rPr>
        <w:t>ISO</w:t>
      </w:r>
      <w:r w:rsidR="00A87070" w:rsidRPr="00A87070">
        <w:rPr>
          <w:rFonts w:eastAsia="Times New Roman"/>
          <w:color w:val="000000"/>
          <w:sz w:val="24"/>
          <w:szCs w:val="24"/>
        </w:rPr>
        <w:t xml:space="preserve"> 12543-4:2021, 5.4. </w:t>
      </w:r>
      <w:r w:rsidR="002C4A75" w:rsidRPr="002C4A75">
        <w:rPr>
          <w:rFonts w:eastAsia="Times New Roman"/>
          <w:color w:val="000000"/>
          <w:sz w:val="24"/>
          <w:szCs w:val="24"/>
        </w:rPr>
        <w:t xml:space="preserve">Дефекты должны отсутствовать как минимум в трех испытательных образцах (т.е. пузыри, расслоения, </w:t>
      </w:r>
      <w:r w:rsidR="00CC0432" w:rsidRPr="00CC0432">
        <w:rPr>
          <w:rFonts w:eastAsia="Times New Roman"/>
          <w:color w:val="000000"/>
          <w:sz w:val="24"/>
          <w:szCs w:val="24"/>
        </w:rPr>
        <w:t>помутнение или мутность</w:t>
      </w:r>
      <w:r w:rsidR="002C4A75" w:rsidRPr="002C4A75">
        <w:rPr>
          <w:rFonts w:eastAsia="Times New Roman"/>
          <w:color w:val="000000"/>
          <w:sz w:val="24"/>
          <w:szCs w:val="24"/>
        </w:rPr>
        <w:t>).</w:t>
      </w:r>
    </w:p>
    <w:p w14:paraId="5AF0FEA9" w14:textId="33670CA5" w:rsidR="00A87070" w:rsidRDefault="007B35B7" w:rsidP="007B35B7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Если дефекты обнаружены только в одном из трех образцов, необходимо провести повторное испытание трех новых образцов в соответствии с </w:t>
      </w:r>
      <w:r w:rsidR="00D22685" w:rsidRPr="00D22685">
        <w:rPr>
          <w:rFonts w:eastAsia="Times New Roman"/>
          <w:color w:val="000000"/>
          <w:sz w:val="24"/>
          <w:szCs w:val="24"/>
        </w:rPr>
        <w:t>5.3.2</w:t>
      </w:r>
      <w:r w:rsidR="00D22685">
        <w:rPr>
          <w:rFonts w:eastAsia="Times New Roman"/>
          <w:color w:val="000000"/>
          <w:sz w:val="24"/>
          <w:szCs w:val="24"/>
        </w:rPr>
        <w:t xml:space="preserve"> </w:t>
      </w:r>
      <w:r w:rsidR="00D22685" w:rsidRPr="00D22685">
        <w:rPr>
          <w:rFonts w:eastAsia="Times New Roman"/>
          <w:color w:val="000000"/>
          <w:sz w:val="24"/>
          <w:szCs w:val="24"/>
        </w:rPr>
        <w:t>ISO 12543-4:2021</w:t>
      </w:r>
      <w:r>
        <w:rPr>
          <w:rFonts w:eastAsia="Times New Roman"/>
          <w:color w:val="000000"/>
          <w:sz w:val="24"/>
          <w:szCs w:val="24"/>
        </w:rPr>
        <w:t xml:space="preserve"> и оценить их в соответствии </w:t>
      </w:r>
      <w:r w:rsidR="00D22685" w:rsidRPr="00D22685">
        <w:rPr>
          <w:rFonts w:eastAsia="Times New Roman"/>
          <w:color w:val="000000"/>
          <w:sz w:val="24"/>
          <w:szCs w:val="24"/>
        </w:rPr>
        <w:t>с 5.4</w:t>
      </w:r>
      <w:r>
        <w:rPr>
          <w:rFonts w:eastAsia="Times New Roman"/>
          <w:color w:val="000000"/>
          <w:sz w:val="24"/>
          <w:szCs w:val="24"/>
        </w:rPr>
        <w:t>.</w:t>
      </w:r>
      <w:r w:rsidR="00D22685" w:rsidRPr="00D22685">
        <w:rPr>
          <w:rFonts w:eastAsia="Times New Roman"/>
          <w:color w:val="000000"/>
          <w:sz w:val="24"/>
          <w:szCs w:val="24"/>
        </w:rPr>
        <w:t xml:space="preserve"> </w:t>
      </w:r>
      <w:bookmarkStart w:id="11" w:name="_Hlk206496137"/>
      <w:r>
        <w:rPr>
          <w:rFonts w:eastAsia="Times New Roman"/>
          <w:color w:val="000000"/>
          <w:sz w:val="24"/>
          <w:szCs w:val="24"/>
        </w:rPr>
        <w:t>Ни в одном из трех повторных образцов не должно быть обнаружено дефектов</w:t>
      </w:r>
      <w:r w:rsidR="00D22685" w:rsidRPr="00D22685">
        <w:rPr>
          <w:rFonts w:eastAsia="Times New Roman"/>
          <w:color w:val="000000"/>
          <w:sz w:val="24"/>
          <w:szCs w:val="24"/>
        </w:rPr>
        <w:t>.</w:t>
      </w:r>
    </w:p>
    <w:bookmarkEnd w:id="11"/>
    <w:p w14:paraId="0A457392" w14:textId="77777777" w:rsidR="00D22685" w:rsidRPr="00A87070" w:rsidRDefault="00D22685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</w:rPr>
      </w:pPr>
    </w:p>
    <w:p w14:paraId="1731D390" w14:textId="11874FF7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12" w:name="bookmark9"/>
      <w:r w:rsidRPr="00A87070">
        <w:rPr>
          <w:rFonts w:eastAsia="Times New Roman"/>
          <w:b/>
          <w:bCs/>
          <w:color w:val="000000"/>
          <w:sz w:val="24"/>
          <w:szCs w:val="24"/>
          <w:lang w:eastAsia="ru-RU"/>
        </w:rPr>
        <w:t>5</w:t>
      </w:r>
      <w:bookmarkEnd w:id="12"/>
      <w:r w:rsidRPr="00A87070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.1.3 Продолжительное испытание </w:t>
      </w:r>
      <w:r w:rsidR="007B35B7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при </w:t>
      </w:r>
      <w:r w:rsidR="00CC2F4C" w:rsidRPr="00CC2F4C">
        <w:rPr>
          <w:rFonts w:eastAsia="Times New Roman"/>
          <w:b/>
          <w:bCs/>
          <w:color w:val="000000"/>
          <w:sz w:val="24"/>
          <w:szCs w:val="24"/>
          <w:lang w:eastAsia="ru-RU"/>
        </w:rPr>
        <w:t>повышенн</w:t>
      </w:r>
      <w:r w:rsidR="007B35B7">
        <w:rPr>
          <w:rFonts w:eastAsia="Times New Roman"/>
          <w:b/>
          <w:bCs/>
          <w:color w:val="000000"/>
          <w:sz w:val="24"/>
          <w:szCs w:val="24"/>
          <w:lang w:eastAsia="ru-RU"/>
        </w:rPr>
        <w:t>ой</w:t>
      </w:r>
      <w:r w:rsidR="00CC2F4C" w:rsidRPr="00CC2F4C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87070">
        <w:rPr>
          <w:rFonts w:eastAsia="Times New Roman"/>
          <w:b/>
          <w:bCs/>
          <w:color w:val="000000"/>
          <w:sz w:val="24"/>
          <w:szCs w:val="24"/>
          <w:lang w:eastAsia="ru-RU"/>
        </w:rPr>
        <w:t>температур</w:t>
      </w:r>
      <w:r w:rsidR="007B35B7">
        <w:rPr>
          <w:rFonts w:eastAsia="Times New Roman"/>
          <w:b/>
          <w:bCs/>
          <w:color w:val="000000"/>
          <w:sz w:val="24"/>
          <w:szCs w:val="24"/>
          <w:lang w:eastAsia="ru-RU"/>
        </w:rPr>
        <w:t>е</w:t>
      </w:r>
    </w:p>
    <w:p w14:paraId="3C18D8BB" w14:textId="05D52F5F" w:rsidR="002C4A75" w:rsidRDefault="00537093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</w:rPr>
      </w:pPr>
      <w:r w:rsidRPr="00A87070">
        <w:rPr>
          <w:rFonts w:eastAsia="Times New Roman"/>
          <w:color w:val="000000"/>
          <w:sz w:val="24"/>
          <w:szCs w:val="24"/>
        </w:rPr>
        <w:t xml:space="preserve">Стекло многослойное </w:t>
      </w:r>
      <w:r w:rsidR="002C4A75">
        <w:rPr>
          <w:rFonts w:eastAsia="Times New Roman"/>
          <w:color w:val="000000"/>
          <w:sz w:val="24"/>
          <w:szCs w:val="24"/>
          <w:lang w:val="kk-KZ"/>
        </w:rPr>
        <w:t xml:space="preserve">безопасное </w:t>
      </w:r>
      <w:r w:rsidR="00A87070" w:rsidRPr="00A87070">
        <w:rPr>
          <w:rFonts w:eastAsia="Times New Roman"/>
          <w:color w:val="000000"/>
          <w:sz w:val="24"/>
          <w:szCs w:val="24"/>
        </w:rPr>
        <w:t xml:space="preserve">испытывают в соответствии с </w:t>
      </w:r>
      <w:r w:rsidR="00A87070" w:rsidRPr="00A87070">
        <w:rPr>
          <w:rFonts w:eastAsia="Times New Roman"/>
          <w:color w:val="000000"/>
          <w:sz w:val="24"/>
          <w:szCs w:val="24"/>
          <w:lang w:val="en-US"/>
        </w:rPr>
        <w:t>ISO</w:t>
      </w:r>
      <w:r w:rsidR="00A87070" w:rsidRPr="00A87070">
        <w:rPr>
          <w:rFonts w:eastAsia="Times New Roman"/>
          <w:color w:val="000000"/>
          <w:sz w:val="24"/>
          <w:szCs w:val="24"/>
        </w:rPr>
        <w:t xml:space="preserve"> 12543-4:2021, 5.3.3 и оценивают в соответствии с </w:t>
      </w:r>
      <w:r w:rsidR="00A87070" w:rsidRPr="00A87070">
        <w:rPr>
          <w:rFonts w:eastAsia="Times New Roman"/>
          <w:color w:val="000000"/>
          <w:sz w:val="24"/>
          <w:szCs w:val="24"/>
          <w:lang w:val="en-US"/>
        </w:rPr>
        <w:t>ISO</w:t>
      </w:r>
      <w:r w:rsidR="00A87070" w:rsidRPr="00A87070">
        <w:rPr>
          <w:rFonts w:eastAsia="Times New Roman"/>
          <w:color w:val="000000"/>
          <w:sz w:val="24"/>
          <w:szCs w:val="24"/>
        </w:rPr>
        <w:t xml:space="preserve"> 12543-4:2021, 5.4. </w:t>
      </w:r>
      <w:r w:rsidR="002C4A75" w:rsidRPr="002C4A75">
        <w:rPr>
          <w:rFonts w:eastAsia="Times New Roman"/>
          <w:color w:val="000000"/>
          <w:sz w:val="24"/>
          <w:szCs w:val="24"/>
        </w:rPr>
        <w:t xml:space="preserve">Дефекты должны отсутствовать как минимум в трех испытательных образцах (т.е. пузыри, расслоения, </w:t>
      </w:r>
      <w:r w:rsidR="00CC0432" w:rsidRPr="00CC0432">
        <w:rPr>
          <w:rFonts w:eastAsia="Times New Roman"/>
          <w:color w:val="000000"/>
          <w:sz w:val="24"/>
          <w:szCs w:val="24"/>
        </w:rPr>
        <w:t>помутнение или мутность</w:t>
      </w:r>
      <w:r w:rsidR="002C4A75" w:rsidRPr="002C4A75">
        <w:rPr>
          <w:rFonts w:eastAsia="Times New Roman"/>
          <w:color w:val="000000"/>
          <w:sz w:val="24"/>
          <w:szCs w:val="24"/>
        </w:rPr>
        <w:t>).</w:t>
      </w:r>
    </w:p>
    <w:p w14:paraId="2FA72805" w14:textId="4307D001" w:rsidR="00B72A1C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</w:rPr>
      </w:pPr>
      <w:r w:rsidRPr="00A87070">
        <w:rPr>
          <w:rFonts w:eastAsia="Times New Roman"/>
          <w:color w:val="000000"/>
          <w:sz w:val="24"/>
          <w:szCs w:val="24"/>
        </w:rPr>
        <w:t xml:space="preserve">Если дефекты обнаружены только в одном </w:t>
      </w:r>
      <w:r w:rsidR="007B35B7">
        <w:rPr>
          <w:rFonts w:eastAsia="Times New Roman"/>
          <w:color w:val="000000"/>
          <w:sz w:val="24"/>
          <w:szCs w:val="24"/>
        </w:rPr>
        <w:t>из трех</w:t>
      </w:r>
      <w:r w:rsidRPr="00A87070">
        <w:rPr>
          <w:rFonts w:eastAsia="Times New Roman"/>
          <w:color w:val="000000"/>
          <w:sz w:val="24"/>
          <w:szCs w:val="24"/>
        </w:rPr>
        <w:t xml:space="preserve"> образц</w:t>
      </w:r>
      <w:r w:rsidR="007B35B7">
        <w:rPr>
          <w:rFonts w:eastAsia="Times New Roman"/>
          <w:color w:val="000000"/>
          <w:sz w:val="24"/>
          <w:szCs w:val="24"/>
        </w:rPr>
        <w:t>ов</w:t>
      </w:r>
      <w:r w:rsidRPr="00A87070">
        <w:rPr>
          <w:rFonts w:eastAsia="Times New Roman"/>
          <w:color w:val="000000"/>
          <w:sz w:val="24"/>
          <w:szCs w:val="24"/>
        </w:rPr>
        <w:t xml:space="preserve">, </w:t>
      </w:r>
      <w:r w:rsidR="007B35B7" w:rsidRPr="007B35B7">
        <w:rPr>
          <w:rFonts w:eastAsia="Times New Roman"/>
          <w:color w:val="000000"/>
          <w:sz w:val="24"/>
          <w:szCs w:val="24"/>
        </w:rPr>
        <w:t>необходимо провести повторное испытание трех новых образцов в соответствии</w:t>
      </w:r>
      <w:r w:rsidRPr="00A87070">
        <w:rPr>
          <w:rFonts w:eastAsia="Times New Roman"/>
          <w:color w:val="000000"/>
          <w:sz w:val="24"/>
          <w:szCs w:val="24"/>
        </w:rPr>
        <w:t xml:space="preserve"> с </w:t>
      </w:r>
      <w:r w:rsidR="007B35B7" w:rsidRPr="00A87070">
        <w:rPr>
          <w:rFonts w:eastAsia="Times New Roman"/>
          <w:color w:val="000000"/>
          <w:sz w:val="24"/>
          <w:szCs w:val="24"/>
        </w:rPr>
        <w:t xml:space="preserve">5.3.3 </w:t>
      </w:r>
      <w:r w:rsidRPr="00A87070">
        <w:rPr>
          <w:rFonts w:eastAsia="Times New Roman"/>
          <w:color w:val="000000"/>
          <w:sz w:val="24"/>
          <w:szCs w:val="24"/>
          <w:lang w:val="en-US"/>
        </w:rPr>
        <w:t>ISO</w:t>
      </w:r>
      <w:r w:rsidRPr="00A87070">
        <w:rPr>
          <w:rFonts w:eastAsia="Times New Roman"/>
          <w:color w:val="000000"/>
          <w:sz w:val="24"/>
          <w:szCs w:val="24"/>
        </w:rPr>
        <w:t xml:space="preserve"> 12543-4:2021 и </w:t>
      </w:r>
      <w:r w:rsidR="00CC0432" w:rsidRPr="00CC0432">
        <w:rPr>
          <w:rFonts w:eastAsia="Times New Roman"/>
          <w:color w:val="000000"/>
          <w:sz w:val="24"/>
          <w:szCs w:val="24"/>
        </w:rPr>
        <w:t xml:space="preserve">оценить их в соответствии с </w:t>
      </w:r>
      <w:r w:rsidRPr="00A87070">
        <w:rPr>
          <w:rFonts w:eastAsia="Times New Roman"/>
          <w:color w:val="000000"/>
          <w:sz w:val="24"/>
          <w:szCs w:val="24"/>
        </w:rPr>
        <w:t xml:space="preserve">5.4. </w:t>
      </w:r>
      <w:bookmarkStart w:id="13" w:name="bookmark10"/>
      <w:r w:rsidR="00CC0432" w:rsidRPr="00CC0432">
        <w:rPr>
          <w:rFonts w:eastAsia="Times New Roman"/>
          <w:color w:val="000000"/>
          <w:sz w:val="24"/>
          <w:szCs w:val="24"/>
        </w:rPr>
        <w:t>Ни в одном из трех повторных образцов не должно быть обнаружено дефектов.</w:t>
      </w:r>
    </w:p>
    <w:p w14:paraId="71047DA1" w14:textId="77777777" w:rsidR="00CC0432" w:rsidRPr="00A87070" w:rsidRDefault="00CC0432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14:paraId="700E79B6" w14:textId="77777777" w:rsid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A87070">
        <w:rPr>
          <w:rFonts w:eastAsia="Times New Roman"/>
          <w:b/>
          <w:bCs/>
          <w:color w:val="000000"/>
          <w:sz w:val="24"/>
          <w:szCs w:val="24"/>
          <w:lang w:eastAsia="ru-RU"/>
        </w:rPr>
        <w:lastRenderedPageBreak/>
        <w:t>5</w:t>
      </w:r>
      <w:bookmarkEnd w:id="13"/>
      <w:r w:rsidRPr="00A87070">
        <w:rPr>
          <w:rFonts w:eastAsia="Times New Roman"/>
          <w:b/>
          <w:bCs/>
          <w:color w:val="000000"/>
          <w:sz w:val="24"/>
          <w:szCs w:val="24"/>
          <w:lang w:eastAsia="ru-RU"/>
        </w:rPr>
        <w:t>.2 Испытание на влагостойкость</w:t>
      </w:r>
    </w:p>
    <w:p w14:paraId="7A031813" w14:textId="77777777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14:paraId="7660273C" w14:textId="36040F7A" w:rsidR="00A87070" w:rsidRPr="00A87070" w:rsidRDefault="00537093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</w:rPr>
      </w:pPr>
      <w:r w:rsidRPr="00A87070">
        <w:rPr>
          <w:rFonts w:eastAsia="Times New Roman"/>
          <w:color w:val="000000"/>
          <w:sz w:val="24"/>
          <w:szCs w:val="24"/>
        </w:rPr>
        <w:t xml:space="preserve">Стекло многослойное </w:t>
      </w:r>
      <w:r w:rsidR="00B72A1C">
        <w:rPr>
          <w:rFonts w:eastAsia="Times New Roman"/>
          <w:color w:val="000000"/>
          <w:sz w:val="24"/>
          <w:szCs w:val="24"/>
          <w:lang w:val="kk-KZ"/>
        </w:rPr>
        <w:t xml:space="preserve">безопасное </w:t>
      </w:r>
      <w:r w:rsidR="00A87070" w:rsidRPr="00A87070">
        <w:rPr>
          <w:rFonts w:eastAsia="Times New Roman"/>
          <w:color w:val="000000"/>
          <w:sz w:val="24"/>
          <w:szCs w:val="24"/>
        </w:rPr>
        <w:t xml:space="preserve">испытывают в соответствии с </w:t>
      </w:r>
      <w:r w:rsidR="00A87070" w:rsidRPr="00A87070">
        <w:rPr>
          <w:rFonts w:eastAsia="Times New Roman"/>
          <w:color w:val="000000"/>
          <w:sz w:val="24"/>
          <w:szCs w:val="24"/>
          <w:lang w:val="en-US"/>
        </w:rPr>
        <w:t>ISO</w:t>
      </w:r>
      <w:r w:rsidR="00A87070" w:rsidRPr="00A87070">
        <w:rPr>
          <w:rFonts w:eastAsia="Times New Roman"/>
          <w:color w:val="000000"/>
          <w:sz w:val="24"/>
          <w:szCs w:val="24"/>
        </w:rPr>
        <w:t xml:space="preserve"> 12543-4:2021, 6.3.1 и оценивают в соответствии с </w:t>
      </w:r>
      <w:r w:rsidR="00A87070" w:rsidRPr="00A87070">
        <w:rPr>
          <w:rFonts w:eastAsia="Times New Roman"/>
          <w:color w:val="000000"/>
          <w:sz w:val="24"/>
          <w:szCs w:val="24"/>
          <w:lang w:val="en-US"/>
        </w:rPr>
        <w:t>ISO</w:t>
      </w:r>
      <w:r w:rsidR="00A87070" w:rsidRPr="00A87070">
        <w:rPr>
          <w:rFonts w:eastAsia="Times New Roman"/>
          <w:color w:val="000000"/>
          <w:sz w:val="24"/>
          <w:szCs w:val="24"/>
        </w:rPr>
        <w:t xml:space="preserve"> 12543-4:2021, 6.4. </w:t>
      </w:r>
      <w:r w:rsidR="00B72A1C" w:rsidRPr="00B72A1C">
        <w:rPr>
          <w:rFonts w:eastAsia="Times New Roman"/>
          <w:color w:val="000000"/>
          <w:sz w:val="24"/>
          <w:szCs w:val="24"/>
        </w:rPr>
        <w:t xml:space="preserve">Дефекты должны отсутствовать как минимум в трех испытательных образцах (т.е. пузыри, расслоения, </w:t>
      </w:r>
      <w:r w:rsidR="00CC0432" w:rsidRPr="00CC0432">
        <w:rPr>
          <w:rFonts w:eastAsia="Times New Roman"/>
          <w:color w:val="000000"/>
          <w:sz w:val="24"/>
          <w:szCs w:val="24"/>
        </w:rPr>
        <w:t>помутнение или мутность</w:t>
      </w:r>
      <w:r w:rsidR="00B72A1C" w:rsidRPr="00B72A1C">
        <w:rPr>
          <w:rFonts w:eastAsia="Times New Roman"/>
          <w:color w:val="000000"/>
          <w:sz w:val="24"/>
          <w:szCs w:val="24"/>
        </w:rPr>
        <w:t>).</w:t>
      </w:r>
    </w:p>
    <w:p w14:paraId="3DA8AF81" w14:textId="715FD1BE" w:rsid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</w:rPr>
      </w:pPr>
      <w:r w:rsidRPr="00A87070">
        <w:rPr>
          <w:rFonts w:eastAsia="Times New Roman"/>
          <w:color w:val="000000"/>
          <w:sz w:val="24"/>
          <w:szCs w:val="24"/>
        </w:rPr>
        <w:t xml:space="preserve">Если дефекты обнаружены только в одном </w:t>
      </w:r>
      <w:r w:rsidR="00CC0432" w:rsidRPr="00CC0432">
        <w:rPr>
          <w:rFonts w:eastAsia="Times New Roman"/>
          <w:color w:val="000000"/>
          <w:sz w:val="24"/>
          <w:szCs w:val="24"/>
        </w:rPr>
        <w:t xml:space="preserve">из трех образцов, необходимо провести повторное испытание трех новых образцов в соответствии </w:t>
      </w:r>
      <w:r w:rsidRPr="00A87070">
        <w:rPr>
          <w:rFonts w:eastAsia="Times New Roman"/>
          <w:color w:val="000000"/>
          <w:sz w:val="24"/>
          <w:szCs w:val="24"/>
        </w:rPr>
        <w:t xml:space="preserve">с </w:t>
      </w:r>
      <w:r w:rsidR="00CC0432" w:rsidRPr="00A87070">
        <w:rPr>
          <w:rFonts w:eastAsia="Times New Roman"/>
          <w:color w:val="000000"/>
          <w:sz w:val="24"/>
          <w:szCs w:val="24"/>
        </w:rPr>
        <w:t xml:space="preserve">6.3.1 </w:t>
      </w:r>
      <w:r w:rsidRPr="00A87070">
        <w:rPr>
          <w:rFonts w:eastAsia="Times New Roman"/>
          <w:color w:val="000000"/>
          <w:sz w:val="24"/>
          <w:szCs w:val="24"/>
          <w:lang w:val="en-US"/>
        </w:rPr>
        <w:t>ISO</w:t>
      </w:r>
      <w:r w:rsidRPr="00A87070">
        <w:rPr>
          <w:rFonts w:eastAsia="Times New Roman"/>
          <w:color w:val="000000"/>
          <w:sz w:val="24"/>
          <w:szCs w:val="24"/>
        </w:rPr>
        <w:t xml:space="preserve"> 12543-4:2021 и </w:t>
      </w:r>
      <w:r w:rsidR="00CC0432" w:rsidRPr="00CC0432">
        <w:rPr>
          <w:rFonts w:eastAsia="Times New Roman"/>
          <w:color w:val="000000"/>
          <w:sz w:val="24"/>
          <w:szCs w:val="24"/>
        </w:rPr>
        <w:t xml:space="preserve">оценить их в соответствии с </w:t>
      </w:r>
      <w:r w:rsidRPr="00A87070">
        <w:rPr>
          <w:rFonts w:eastAsia="Times New Roman"/>
          <w:color w:val="000000"/>
          <w:sz w:val="24"/>
          <w:szCs w:val="24"/>
        </w:rPr>
        <w:t xml:space="preserve">6.4. </w:t>
      </w:r>
      <w:bookmarkStart w:id="14" w:name="bookmark11"/>
      <w:r w:rsidR="00CC0432" w:rsidRPr="00CC0432">
        <w:rPr>
          <w:rFonts w:eastAsia="Times New Roman"/>
          <w:color w:val="000000"/>
          <w:sz w:val="24"/>
          <w:szCs w:val="24"/>
        </w:rPr>
        <w:t>Ни в одном из трех повторных образцов не должно быть обнаружено дефектов.</w:t>
      </w:r>
    </w:p>
    <w:p w14:paraId="4E4077DF" w14:textId="77777777" w:rsidR="00CC0432" w:rsidRPr="00A87070" w:rsidRDefault="00CC0432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14:paraId="0B61C7A0" w14:textId="1AA8A1F5" w:rsid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A87070">
        <w:rPr>
          <w:rFonts w:eastAsia="Times New Roman"/>
          <w:b/>
          <w:bCs/>
          <w:color w:val="000000"/>
          <w:sz w:val="24"/>
          <w:szCs w:val="24"/>
          <w:lang w:eastAsia="ru-RU"/>
        </w:rPr>
        <w:t>5</w:t>
      </w:r>
      <w:bookmarkEnd w:id="14"/>
      <w:r w:rsidRPr="00A87070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.3 </w:t>
      </w:r>
      <w:r w:rsidR="00CC0432" w:rsidRPr="00CC0432">
        <w:rPr>
          <w:rFonts w:eastAsia="Times New Roman"/>
          <w:b/>
          <w:bCs/>
          <w:color w:val="000000"/>
          <w:sz w:val="24"/>
          <w:szCs w:val="24"/>
          <w:lang w:eastAsia="ru-RU"/>
        </w:rPr>
        <w:t>Испытание на излучение</w:t>
      </w:r>
    </w:p>
    <w:p w14:paraId="77AD6D79" w14:textId="77777777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14:paraId="4133FDD9" w14:textId="716F976F" w:rsidR="00A87070" w:rsidRPr="00A87070" w:rsidRDefault="00537093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</w:rPr>
      </w:pPr>
      <w:r w:rsidRPr="00A87070">
        <w:rPr>
          <w:rFonts w:eastAsia="Times New Roman"/>
          <w:color w:val="000000"/>
          <w:sz w:val="24"/>
          <w:szCs w:val="24"/>
        </w:rPr>
        <w:t xml:space="preserve">Стекло многослойное </w:t>
      </w:r>
      <w:r w:rsidR="00B72A1C">
        <w:rPr>
          <w:rFonts w:eastAsia="Times New Roman"/>
          <w:color w:val="000000"/>
          <w:sz w:val="24"/>
          <w:szCs w:val="24"/>
          <w:lang w:val="kk-KZ"/>
        </w:rPr>
        <w:t xml:space="preserve">безопасное </w:t>
      </w:r>
      <w:r w:rsidR="00A87070" w:rsidRPr="00A87070">
        <w:rPr>
          <w:rFonts w:eastAsia="Times New Roman"/>
          <w:color w:val="000000"/>
          <w:sz w:val="24"/>
          <w:szCs w:val="24"/>
        </w:rPr>
        <w:t xml:space="preserve">испытывают в соответствии с одним из методов испытаний, приведенных в </w:t>
      </w:r>
      <w:r w:rsidR="00A87070" w:rsidRPr="00A87070">
        <w:rPr>
          <w:rFonts w:eastAsia="Times New Roman"/>
          <w:color w:val="000000"/>
          <w:sz w:val="24"/>
          <w:szCs w:val="24"/>
          <w:lang w:val="en-US"/>
        </w:rPr>
        <w:t>ISO</w:t>
      </w:r>
      <w:r w:rsidR="00A87070" w:rsidRPr="00A87070">
        <w:rPr>
          <w:rFonts w:eastAsia="Times New Roman"/>
          <w:color w:val="000000"/>
          <w:sz w:val="24"/>
          <w:szCs w:val="24"/>
        </w:rPr>
        <w:t xml:space="preserve"> 12543-4:2021, раздел 7, и оценивают в соответствии с </w:t>
      </w:r>
      <w:r w:rsidR="00CC0432">
        <w:rPr>
          <w:rFonts w:eastAsia="Times New Roman"/>
          <w:color w:val="000000"/>
          <w:sz w:val="24"/>
          <w:szCs w:val="24"/>
        </w:rPr>
        <w:t xml:space="preserve">    </w:t>
      </w:r>
      <w:r w:rsidR="00A87070" w:rsidRPr="00A87070">
        <w:rPr>
          <w:rFonts w:eastAsia="Times New Roman"/>
          <w:color w:val="000000"/>
          <w:sz w:val="24"/>
          <w:szCs w:val="24"/>
          <w:lang w:val="en-US"/>
        </w:rPr>
        <w:t>ISO</w:t>
      </w:r>
      <w:r w:rsidR="00A87070" w:rsidRPr="00A87070">
        <w:rPr>
          <w:rFonts w:eastAsia="Times New Roman"/>
          <w:color w:val="000000"/>
          <w:sz w:val="24"/>
          <w:szCs w:val="24"/>
        </w:rPr>
        <w:t xml:space="preserve"> 12543-4:2021, 7.5.1. Светопропускание трех облученных испытательных образцов должно оставаться в следующих пределах:</w:t>
      </w:r>
    </w:p>
    <w:p w14:paraId="029E3492" w14:textId="77777777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</w:rPr>
      </w:pPr>
      <w:r w:rsidRPr="00A87070">
        <w:rPr>
          <w:rFonts w:eastAsia="Times New Roman"/>
          <w:color w:val="000000"/>
          <w:sz w:val="24"/>
          <w:szCs w:val="24"/>
        </w:rPr>
        <w:t>— ±0,03 от их исходного значения, если светопропускание до воздействия превышало 0,65, или</w:t>
      </w:r>
    </w:p>
    <w:p w14:paraId="0A536423" w14:textId="77777777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</w:rPr>
      </w:pPr>
      <w:r w:rsidRPr="00A87070">
        <w:rPr>
          <w:rFonts w:eastAsia="Times New Roman"/>
          <w:color w:val="000000"/>
          <w:sz w:val="24"/>
          <w:szCs w:val="24"/>
        </w:rPr>
        <w:t>— ±0,02 от их исходного значения, если светопропускание до воздействия было меньше или равно 0,65.</w:t>
      </w:r>
    </w:p>
    <w:p w14:paraId="3C3554CE" w14:textId="0182B034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</w:rPr>
      </w:pPr>
      <w:r w:rsidRPr="00A87070">
        <w:rPr>
          <w:rFonts w:eastAsia="Times New Roman"/>
          <w:color w:val="000000"/>
          <w:sz w:val="24"/>
          <w:szCs w:val="24"/>
        </w:rPr>
        <w:t xml:space="preserve">При визуальном осмотре в трех облученных испытательных образцах должны отсутствовать какие бы то ни было дефекты (т.е. пузыри, расслоения, </w:t>
      </w:r>
      <w:r w:rsidR="00CC0432" w:rsidRPr="00CC0432">
        <w:rPr>
          <w:rFonts w:eastAsia="Times New Roman"/>
          <w:color w:val="000000"/>
          <w:sz w:val="24"/>
          <w:szCs w:val="24"/>
        </w:rPr>
        <w:t>помутнение или мутность</w:t>
      </w:r>
      <w:r w:rsidRPr="00A87070">
        <w:rPr>
          <w:rFonts w:eastAsia="Times New Roman"/>
          <w:color w:val="000000"/>
          <w:sz w:val="24"/>
          <w:szCs w:val="24"/>
        </w:rPr>
        <w:t>).</w:t>
      </w:r>
    </w:p>
    <w:p w14:paraId="6503353F" w14:textId="36E12A24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</w:rPr>
      </w:pPr>
      <w:r w:rsidRPr="00A87070">
        <w:rPr>
          <w:rFonts w:eastAsia="Times New Roman"/>
          <w:color w:val="000000"/>
          <w:sz w:val="24"/>
          <w:szCs w:val="24"/>
        </w:rPr>
        <w:t xml:space="preserve">Если дефекты обнаружены только в одном испытательном образце, три новых испытательных образца испытывают в соответствии с </w:t>
      </w:r>
      <w:r w:rsidRPr="00A87070">
        <w:rPr>
          <w:rFonts w:eastAsia="Times New Roman"/>
          <w:color w:val="000000"/>
          <w:sz w:val="24"/>
          <w:szCs w:val="24"/>
          <w:lang w:val="en-US"/>
        </w:rPr>
        <w:t>ISO</w:t>
      </w:r>
      <w:r w:rsidRPr="00A87070">
        <w:rPr>
          <w:rFonts w:eastAsia="Times New Roman"/>
          <w:color w:val="000000"/>
          <w:sz w:val="24"/>
          <w:szCs w:val="24"/>
        </w:rPr>
        <w:t xml:space="preserve"> 12543-4:2021, раздел 7, и оценивают в соответствии с </w:t>
      </w:r>
      <w:r w:rsidRPr="00A87070">
        <w:rPr>
          <w:rFonts w:eastAsia="Times New Roman"/>
          <w:color w:val="000000"/>
          <w:sz w:val="24"/>
          <w:szCs w:val="24"/>
          <w:lang w:val="en-US"/>
        </w:rPr>
        <w:t>ISO</w:t>
      </w:r>
      <w:r w:rsidRPr="00A87070">
        <w:rPr>
          <w:rFonts w:eastAsia="Times New Roman"/>
          <w:color w:val="000000"/>
          <w:sz w:val="24"/>
          <w:szCs w:val="24"/>
        </w:rPr>
        <w:t xml:space="preserve"> 12543-4:2021, 7.5.1. </w:t>
      </w:r>
      <w:r w:rsidR="00B72A1C" w:rsidRPr="00B72A1C">
        <w:rPr>
          <w:rFonts w:eastAsia="Times New Roman"/>
          <w:color w:val="000000"/>
          <w:sz w:val="24"/>
          <w:szCs w:val="24"/>
        </w:rPr>
        <w:t>Дефекты должны отсутствовать во всех трех испытательных образцах.</w:t>
      </w:r>
    </w:p>
    <w:p w14:paraId="471E9B50" w14:textId="77777777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15" w:name="bookmark12"/>
    </w:p>
    <w:p w14:paraId="7C391557" w14:textId="3D7399D1" w:rsid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A87070">
        <w:rPr>
          <w:rFonts w:eastAsia="Times New Roman"/>
          <w:b/>
          <w:bCs/>
          <w:color w:val="000000"/>
          <w:sz w:val="24"/>
          <w:szCs w:val="24"/>
          <w:lang w:eastAsia="ru-RU"/>
        </w:rPr>
        <w:t>6</w:t>
      </w:r>
      <w:bookmarkEnd w:id="15"/>
      <w:r w:rsidRPr="00A87070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Долговечность термостойкого многослойного</w:t>
      </w:r>
      <w:r w:rsidR="00B72A1C">
        <w:rPr>
          <w:rFonts w:eastAsia="Times New Roman"/>
          <w:b/>
          <w:bCs/>
          <w:color w:val="000000"/>
          <w:sz w:val="24"/>
          <w:szCs w:val="24"/>
          <w:lang w:val="kk-KZ" w:eastAsia="ru-RU"/>
        </w:rPr>
        <w:t xml:space="preserve"> безопасного</w:t>
      </w:r>
      <w:r w:rsidRPr="00A87070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стекла</w:t>
      </w:r>
    </w:p>
    <w:p w14:paraId="691D3989" w14:textId="77777777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14:paraId="34F49D2C" w14:textId="77777777" w:rsid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16" w:name="bookmark13"/>
      <w:r w:rsidRPr="00A87070">
        <w:rPr>
          <w:rFonts w:eastAsia="Times New Roman"/>
          <w:b/>
          <w:bCs/>
          <w:color w:val="000000"/>
          <w:sz w:val="24"/>
          <w:szCs w:val="24"/>
          <w:lang w:eastAsia="ru-RU"/>
        </w:rPr>
        <w:t>6</w:t>
      </w:r>
      <w:bookmarkEnd w:id="16"/>
      <w:r w:rsidRPr="00A87070">
        <w:rPr>
          <w:rFonts w:eastAsia="Times New Roman"/>
          <w:b/>
          <w:bCs/>
          <w:color w:val="000000"/>
          <w:sz w:val="24"/>
          <w:szCs w:val="24"/>
          <w:lang w:eastAsia="ru-RU"/>
        </w:rPr>
        <w:t>.1 Общие положения</w:t>
      </w:r>
    </w:p>
    <w:p w14:paraId="126E0E43" w14:textId="77777777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14:paraId="273E707C" w14:textId="47DF027A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</w:rPr>
      </w:pPr>
      <w:r w:rsidRPr="00A87070">
        <w:rPr>
          <w:rFonts w:eastAsia="Times New Roman"/>
          <w:color w:val="000000"/>
          <w:sz w:val="24"/>
          <w:szCs w:val="24"/>
        </w:rPr>
        <w:t xml:space="preserve">Долговечность термостойкого многослойного </w:t>
      </w:r>
      <w:r w:rsidR="00B72A1C">
        <w:rPr>
          <w:rFonts w:eastAsia="Times New Roman"/>
          <w:color w:val="000000"/>
          <w:sz w:val="24"/>
          <w:szCs w:val="24"/>
          <w:lang w:val="kk-KZ"/>
        </w:rPr>
        <w:t xml:space="preserve">безопасного </w:t>
      </w:r>
      <w:r w:rsidR="00CC0432" w:rsidRPr="00A87070">
        <w:rPr>
          <w:rFonts w:eastAsia="Times New Roman"/>
          <w:color w:val="000000"/>
          <w:sz w:val="24"/>
          <w:szCs w:val="24"/>
        </w:rPr>
        <w:t xml:space="preserve">стекла </w:t>
      </w:r>
      <w:r w:rsidRPr="00A87070">
        <w:rPr>
          <w:rFonts w:eastAsia="Times New Roman"/>
          <w:color w:val="000000"/>
          <w:sz w:val="24"/>
          <w:szCs w:val="24"/>
        </w:rPr>
        <w:t xml:space="preserve">зависит от воздействия на него прямого солнечного излучения. </w:t>
      </w:r>
    </w:p>
    <w:p w14:paraId="216E142C" w14:textId="77777777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</w:rPr>
      </w:pPr>
    </w:p>
    <w:p w14:paraId="059C1213" w14:textId="77777777" w:rsid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Примечания</w:t>
      </w:r>
    </w:p>
    <w:p w14:paraId="1708AEA2" w14:textId="591E1DCF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1 </w:t>
      </w:r>
      <w:r w:rsidRPr="00A87070">
        <w:rPr>
          <w:rFonts w:eastAsia="Times New Roman"/>
          <w:color w:val="000000"/>
          <w:sz w:val="20"/>
          <w:szCs w:val="20"/>
        </w:rPr>
        <w:t xml:space="preserve">Термостойкое многослойное </w:t>
      </w:r>
      <w:r w:rsidR="00B72A1C">
        <w:rPr>
          <w:rFonts w:eastAsia="Times New Roman"/>
          <w:color w:val="000000"/>
          <w:sz w:val="20"/>
          <w:szCs w:val="20"/>
          <w:lang w:val="kk-KZ"/>
        </w:rPr>
        <w:t xml:space="preserve">безопасного </w:t>
      </w:r>
      <w:r w:rsidRPr="00A87070">
        <w:rPr>
          <w:rFonts w:eastAsia="Times New Roman"/>
          <w:color w:val="000000"/>
          <w:sz w:val="20"/>
          <w:szCs w:val="20"/>
        </w:rPr>
        <w:t xml:space="preserve">стекло с внутренним остеклением обычно не подвергается воздействию прямого солнечного излучения. </w:t>
      </w:r>
    </w:p>
    <w:p w14:paraId="63AF7666" w14:textId="77777777" w:rsidR="00B72A1C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0"/>
          <w:szCs w:val="20"/>
        </w:rPr>
      </w:pPr>
      <w:r w:rsidRPr="00A87070">
        <w:rPr>
          <w:rFonts w:eastAsia="Times New Roman"/>
          <w:color w:val="000000"/>
          <w:sz w:val="20"/>
          <w:szCs w:val="20"/>
        </w:rPr>
        <w:t xml:space="preserve">2 Термостойкое многослойное </w:t>
      </w:r>
      <w:r w:rsidR="00B72A1C">
        <w:rPr>
          <w:rFonts w:eastAsia="Times New Roman"/>
          <w:color w:val="000000"/>
          <w:sz w:val="20"/>
          <w:szCs w:val="20"/>
          <w:lang w:val="kk-KZ"/>
        </w:rPr>
        <w:t xml:space="preserve">безопасное </w:t>
      </w:r>
      <w:r w:rsidRPr="00A87070">
        <w:rPr>
          <w:rFonts w:eastAsia="Times New Roman"/>
          <w:color w:val="000000"/>
          <w:sz w:val="20"/>
          <w:szCs w:val="20"/>
        </w:rPr>
        <w:t xml:space="preserve">стекло с наружным остеклением подвергается воздействию прямого солнечного излучения. </w:t>
      </w:r>
    </w:p>
    <w:p w14:paraId="7E1DD747" w14:textId="77777777" w:rsidR="00B72A1C" w:rsidRDefault="00B72A1C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0"/>
          <w:szCs w:val="20"/>
        </w:rPr>
      </w:pPr>
    </w:p>
    <w:p w14:paraId="43203DBD" w14:textId="6CE8BAB1" w:rsidR="00A87070" w:rsidRPr="00B72A1C" w:rsidRDefault="00CC0432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</w:rPr>
      </w:pPr>
      <w:r w:rsidRPr="00B72A1C">
        <w:rPr>
          <w:rFonts w:eastAsia="Times New Roman"/>
          <w:color w:val="000000"/>
          <w:sz w:val="24"/>
          <w:szCs w:val="24"/>
        </w:rPr>
        <w:t xml:space="preserve">Термостойкое </w:t>
      </w:r>
      <w:r w:rsidR="00A87070" w:rsidRPr="00B72A1C">
        <w:rPr>
          <w:rFonts w:eastAsia="Times New Roman"/>
          <w:color w:val="000000"/>
          <w:sz w:val="24"/>
          <w:szCs w:val="24"/>
        </w:rPr>
        <w:t xml:space="preserve">многослойное </w:t>
      </w:r>
      <w:r w:rsidR="00B72A1C">
        <w:rPr>
          <w:rFonts w:eastAsia="Times New Roman"/>
          <w:color w:val="000000"/>
          <w:sz w:val="24"/>
          <w:szCs w:val="24"/>
          <w:lang w:val="kk-KZ"/>
        </w:rPr>
        <w:t>безопасное</w:t>
      </w:r>
      <w:r w:rsidRPr="00CC0432">
        <w:rPr>
          <w:rFonts w:eastAsia="Times New Roman"/>
          <w:color w:val="000000"/>
          <w:sz w:val="24"/>
          <w:szCs w:val="24"/>
        </w:rPr>
        <w:t xml:space="preserve"> </w:t>
      </w:r>
      <w:r w:rsidRPr="00B72A1C">
        <w:rPr>
          <w:rFonts w:eastAsia="Times New Roman"/>
          <w:color w:val="000000"/>
          <w:sz w:val="24"/>
          <w:szCs w:val="24"/>
        </w:rPr>
        <w:t>стекло</w:t>
      </w:r>
      <w:r w:rsidR="00A87070" w:rsidRPr="00B72A1C">
        <w:rPr>
          <w:rFonts w:eastAsia="Times New Roman"/>
          <w:color w:val="000000"/>
          <w:sz w:val="24"/>
          <w:szCs w:val="24"/>
        </w:rPr>
        <w:t xml:space="preserve">, обычно не подвергающееся воздействию прямого солнечного излучения, должно соответствовать </w:t>
      </w:r>
      <w:hyperlink w:anchor="bookmark14" w:history="1">
        <w:r w:rsidR="00A87070" w:rsidRPr="00B72A1C">
          <w:rPr>
            <w:rFonts w:eastAsia="Times New Roman"/>
            <w:sz w:val="24"/>
            <w:szCs w:val="24"/>
          </w:rPr>
          <w:t>6.2</w:t>
        </w:r>
      </w:hyperlink>
      <w:r w:rsidR="00A87070" w:rsidRPr="00B72A1C">
        <w:rPr>
          <w:rFonts w:eastAsia="Times New Roman"/>
          <w:sz w:val="24"/>
          <w:szCs w:val="24"/>
        </w:rPr>
        <w:t xml:space="preserve">. Термостойкое многослойное стекло, обычно подвергающееся воздействию прямого солнечного излучения, должно соответствовать </w:t>
      </w:r>
      <w:hyperlink w:anchor="bookmark14" w:history="1">
        <w:r w:rsidR="00A87070" w:rsidRPr="00B72A1C">
          <w:rPr>
            <w:rFonts w:eastAsia="Times New Roman"/>
            <w:sz w:val="24"/>
            <w:szCs w:val="24"/>
          </w:rPr>
          <w:t>6.3</w:t>
        </w:r>
      </w:hyperlink>
      <w:r w:rsidR="00A87070" w:rsidRPr="00B72A1C">
        <w:rPr>
          <w:rFonts w:eastAsia="Times New Roman"/>
          <w:sz w:val="24"/>
          <w:szCs w:val="24"/>
        </w:rPr>
        <w:t>.</w:t>
      </w:r>
    </w:p>
    <w:p w14:paraId="46ED610A" w14:textId="77777777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</w:rPr>
      </w:pPr>
    </w:p>
    <w:p w14:paraId="1BB08D42" w14:textId="3C973496" w:rsid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b/>
          <w:bCs/>
          <w:color w:val="000000"/>
          <w:sz w:val="24"/>
          <w:szCs w:val="24"/>
        </w:rPr>
      </w:pPr>
      <w:bookmarkStart w:id="17" w:name="bookmark14"/>
      <w:r w:rsidRPr="00A87070">
        <w:rPr>
          <w:rFonts w:eastAsia="Times New Roman"/>
          <w:b/>
          <w:bCs/>
          <w:color w:val="000000"/>
          <w:sz w:val="24"/>
          <w:szCs w:val="24"/>
          <w:lang w:eastAsia="ru-RU"/>
        </w:rPr>
        <w:t>6</w:t>
      </w:r>
      <w:bookmarkEnd w:id="17"/>
      <w:r w:rsidRPr="00A87070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.2 Испытание на влагостойкость для стекла, </w:t>
      </w:r>
      <w:r w:rsidRPr="00A87070">
        <w:rPr>
          <w:rFonts w:eastAsia="Times New Roman"/>
          <w:b/>
          <w:bCs/>
          <w:color w:val="000000"/>
          <w:sz w:val="24"/>
          <w:szCs w:val="24"/>
        </w:rPr>
        <w:t>не подвергающе</w:t>
      </w:r>
      <w:r w:rsidR="00537093">
        <w:rPr>
          <w:rFonts w:eastAsia="Times New Roman"/>
          <w:b/>
          <w:bCs/>
          <w:color w:val="000000"/>
          <w:sz w:val="24"/>
          <w:szCs w:val="24"/>
        </w:rPr>
        <w:t>го</w:t>
      </w:r>
      <w:r w:rsidRPr="00A87070">
        <w:rPr>
          <w:rFonts w:eastAsia="Times New Roman"/>
          <w:b/>
          <w:bCs/>
          <w:color w:val="000000"/>
          <w:sz w:val="24"/>
          <w:szCs w:val="24"/>
        </w:rPr>
        <w:t>ся воздействию прямого солнечного излучения</w:t>
      </w:r>
    </w:p>
    <w:p w14:paraId="4CCC1FD0" w14:textId="77777777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  <w:lang w:eastAsia="ru-RU"/>
        </w:rPr>
      </w:pPr>
    </w:p>
    <w:p w14:paraId="5F27E189" w14:textId="35A65B5C" w:rsidR="00A87070" w:rsidRPr="00A87070" w:rsidRDefault="00CC0432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</w:rPr>
      </w:pPr>
      <w:r w:rsidRPr="00A87070">
        <w:rPr>
          <w:rFonts w:eastAsia="Times New Roman"/>
          <w:color w:val="000000"/>
          <w:sz w:val="24"/>
          <w:szCs w:val="24"/>
        </w:rPr>
        <w:lastRenderedPageBreak/>
        <w:t xml:space="preserve">Термостойкое </w:t>
      </w:r>
      <w:r w:rsidR="00A87070" w:rsidRPr="00A87070">
        <w:rPr>
          <w:rFonts w:eastAsia="Times New Roman"/>
          <w:color w:val="000000"/>
          <w:sz w:val="24"/>
          <w:szCs w:val="24"/>
        </w:rPr>
        <w:t xml:space="preserve">многослойное </w:t>
      </w:r>
      <w:r w:rsidR="00B72A1C">
        <w:rPr>
          <w:rFonts w:eastAsia="Times New Roman"/>
          <w:color w:val="000000"/>
          <w:sz w:val="24"/>
          <w:szCs w:val="24"/>
          <w:lang w:val="kk-KZ"/>
        </w:rPr>
        <w:t xml:space="preserve">безопасное </w:t>
      </w:r>
      <w:r w:rsidRPr="00A87070">
        <w:rPr>
          <w:rFonts w:eastAsia="Times New Roman"/>
          <w:color w:val="000000"/>
          <w:sz w:val="24"/>
          <w:szCs w:val="24"/>
        </w:rPr>
        <w:t xml:space="preserve">стекло </w:t>
      </w:r>
      <w:r w:rsidR="00A87070" w:rsidRPr="00A87070">
        <w:rPr>
          <w:rFonts w:eastAsia="Times New Roman"/>
          <w:color w:val="000000"/>
          <w:sz w:val="24"/>
          <w:szCs w:val="24"/>
        </w:rPr>
        <w:t xml:space="preserve">испытывают в соответствии с </w:t>
      </w:r>
      <w:r w:rsidR="00F535ED">
        <w:rPr>
          <w:rFonts w:eastAsia="Times New Roman"/>
          <w:color w:val="000000"/>
          <w:sz w:val="24"/>
          <w:szCs w:val="24"/>
        </w:rPr>
        <w:t xml:space="preserve">    </w:t>
      </w:r>
      <w:r w:rsidR="00A87070" w:rsidRPr="00A87070">
        <w:rPr>
          <w:rFonts w:eastAsia="Times New Roman"/>
          <w:color w:val="000000"/>
          <w:sz w:val="24"/>
          <w:szCs w:val="24"/>
          <w:lang w:val="en-US"/>
        </w:rPr>
        <w:t>ISO</w:t>
      </w:r>
      <w:r w:rsidR="00A87070" w:rsidRPr="00A87070">
        <w:rPr>
          <w:rFonts w:eastAsia="Times New Roman"/>
          <w:color w:val="000000"/>
          <w:sz w:val="24"/>
          <w:szCs w:val="24"/>
        </w:rPr>
        <w:t xml:space="preserve"> 12543-4:2021, 6.3.2 и оценивают в соответствии с </w:t>
      </w:r>
      <w:r w:rsidR="00A87070" w:rsidRPr="00A87070">
        <w:rPr>
          <w:rFonts w:eastAsia="Times New Roman"/>
          <w:color w:val="000000"/>
          <w:sz w:val="24"/>
          <w:szCs w:val="24"/>
          <w:lang w:val="en-US"/>
        </w:rPr>
        <w:t>ISO</w:t>
      </w:r>
      <w:r w:rsidR="00A87070" w:rsidRPr="00A87070">
        <w:rPr>
          <w:rFonts w:eastAsia="Times New Roman"/>
          <w:color w:val="000000"/>
          <w:sz w:val="24"/>
          <w:szCs w:val="24"/>
        </w:rPr>
        <w:t xml:space="preserve"> 12543-4:2021, 6.4. В трех испытательных образцах не должно быть обнаружено расслоений.</w:t>
      </w:r>
    </w:p>
    <w:p w14:paraId="723F2B05" w14:textId="1C6D0C07" w:rsid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</w:rPr>
      </w:pPr>
      <w:r w:rsidRPr="00A87070">
        <w:rPr>
          <w:rFonts w:eastAsia="Times New Roman"/>
          <w:color w:val="000000"/>
          <w:sz w:val="24"/>
          <w:szCs w:val="24"/>
        </w:rPr>
        <w:t xml:space="preserve">Если расслоение обнаружено только в одном испытательном образце, три новых испытательных образца испытывают в соответствии с </w:t>
      </w:r>
      <w:r w:rsidRPr="00A87070">
        <w:rPr>
          <w:rFonts w:eastAsia="Times New Roman"/>
          <w:color w:val="000000"/>
          <w:sz w:val="24"/>
          <w:szCs w:val="24"/>
          <w:lang w:val="en-US"/>
        </w:rPr>
        <w:t>ISO</w:t>
      </w:r>
      <w:r w:rsidRPr="00A87070">
        <w:rPr>
          <w:rFonts w:eastAsia="Times New Roman"/>
          <w:color w:val="000000"/>
          <w:sz w:val="24"/>
          <w:szCs w:val="24"/>
        </w:rPr>
        <w:t xml:space="preserve"> 12543-4:2021, 6.3.2 и оценивают в соответствии с </w:t>
      </w:r>
      <w:r w:rsidRPr="00A87070">
        <w:rPr>
          <w:rFonts w:eastAsia="Times New Roman"/>
          <w:color w:val="000000"/>
          <w:sz w:val="24"/>
          <w:szCs w:val="24"/>
          <w:lang w:val="en-US"/>
        </w:rPr>
        <w:t>ISO</w:t>
      </w:r>
      <w:r w:rsidRPr="00A87070">
        <w:rPr>
          <w:rFonts w:eastAsia="Times New Roman"/>
          <w:color w:val="000000"/>
          <w:sz w:val="24"/>
          <w:szCs w:val="24"/>
        </w:rPr>
        <w:t xml:space="preserve"> 12543-4:2021, 6.4. </w:t>
      </w:r>
      <w:bookmarkStart w:id="18" w:name="bookmark15"/>
      <w:r w:rsidR="00B72A1C" w:rsidRPr="00B72A1C">
        <w:rPr>
          <w:rFonts w:eastAsia="Times New Roman"/>
          <w:color w:val="000000"/>
          <w:sz w:val="24"/>
          <w:szCs w:val="24"/>
        </w:rPr>
        <w:t>Дефекты должны отсутствовать во всех трех испытательных образцах.</w:t>
      </w:r>
    </w:p>
    <w:p w14:paraId="1CF23359" w14:textId="77777777" w:rsidR="00B72A1C" w:rsidRPr="00A87070" w:rsidRDefault="00B72A1C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14:paraId="7C625C18" w14:textId="79C3CD57" w:rsid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A87070">
        <w:rPr>
          <w:rFonts w:eastAsia="Times New Roman"/>
          <w:b/>
          <w:bCs/>
          <w:color w:val="000000"/>
          <w:sz w:val="24"/>
          <w:szCs w:val="24"/>
          <w:lang w:eastAsia="ru-RU"/>
        </w:rPr>
        <w:t>6</w:t>
      </w:r>
      <w:bookmarkEnd w:id="18"/>
      <w:r w:rsidRPr="00A87070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.3 Испытания для стекла, </w:t>
      </w:r>
      <w:r w:rsidRPr="00A87070">
        <w:rPr>
          <w:rFonts w:eastAsia="Times New Roman"/>
          <w:b/>
          <w:bCs/>
          <w:color w:val="000000"/>
          <w:sz w:val="24"/>
          <w:szCs w:val="24"/>
        </w:rPr>
        <w:t>подвергающе</w:t>
      </w:r>
      <w:r w:rsidR="00537093">
        <w:rPr>
          <w:rFonts w:eastAsia="Times New Roman"/>
          <w:b/>
          <w:bCs/>
          <w:color w:val="000000"/>
          <w:sz w:val="24"/>
          <w:szCs w:val="24"/>
        </w:rPr>
        <w:t>го</w:t>
      </w:r>
      <w:r w:rsidRPr="00A87070">
        <w:rPr>
          <w:rFonts w:eastAsia="Times New Roman"/>
          <w:b/>
          <w:bCs/>
          <w:color w:val="000000"/>
          <w:sz w:val="24"/>
          <w:szCs w:val="24"/>
        </w:rPr>
        <w:t>ся воздействию прямого солнечного излучения</w:t>
      </w:r>
      <w:r w:rsidRPr="00A87070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247DB7E4" w14:textId="77777777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14:paraId="6473F988" w14:textId="77777777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19" w:name="bookmark16"/>
      <w:r w:rsidRPr="00A87070">
        <w:rPr>
          <w:rFonts w:eastAsia="Times New Roman"/>
          <w:b/>
          <w:bCs/>
          <w:color w:val="000000"/>
          <w:sz w:val="24"/>
          <w:szCs w:val="24"/>
          <w:lang w:eastAsia="ru-RU"/>
        </w:rPr>
        <w:t>6</w:t>
      </w:r>
      <w:bookmarkEnd w:id="19"/>
      <w:r w:rsidRPr="00A87070">
        <w:rPr>
          <w:rFonts w:eastAsia="Times New Roman"/>
          <w:b/>
          <w:bCs/>
          <w:color w:val="000000"/>
          <w:sz w:val="24"/>
          <w:szCs w:val="24"/>
          <w:lang w:eastAsia="ru-RU"/>
        </w:rPr>
        <w:t>.3.1 Испытание на влагостойкость</w:t>
      </w:r>
    </w:p>
    <w:p w14:paraId="714BAEBD" w14:textId="30D3B0D0" w:rsidR="00B72A1C" w:rsidRDefault="00CC0432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</w:rPr>
      </w:pPr>
      <w:r w:rsidRPr="00A87070">
        <w:rPr>
          <w:rFonts w:eastAsia="Times New Roman"/>
          <w:color w:val="000000"/>
          <w:sz w:val="24"/>
          <w:szCs w:val="24"/>
        </w:rPr>
        <w:t xml:space="preserve">Термостойкое </w:t>
      </w:r>
      <w:r w:rsidR="00A87070" w:rsidRPr="00A87070">
        <w:rPr>
          <w:rFonts w:eastAsia="Times New Roman"/>
          <w:color w:val="000000"/>
          <w:sz w:val="24"/>
          <w:szCs w:val="24"/>
        </w:rPr>
        <w:t xml:space="preserve">многослойное </w:t>
      </w:r>
      <w:r w:rsidR="00B72A1C">
        <w:rPr>
          <w:rFonts w:eastAsia="Times New Roman"/>
          <w:color w:val="000000"/>
          <w:sz w:val="24"/>
          <w:szCs w:val="24"/>
          <w:lang w:val="kk-KZ"/>
        </w:rPr>
        <w:t xml:space="preserve">безопасное </w:t>
      </w:r>
      <w:r w:rsidRPr="00A87070">
        <w:rPr>
          <w:rFonts w:eastAsia="Times New Roman"/>
          <w:color w:val="000000"/>
          <w:sz w:val="24"/>
          <w:szCs w:val="24"/>
        </w:rPr>
        <w:t xml:space="preserve">стекло </w:t>
      </w:r>
      <w:r w:rsidR="00A87070" w:rsidRPr="00A87070">
        <w:rPr>
          <w:rFonts w:eastAsia="Times New Roman"/>
          <w:color w:val="000000"/>
          <w:sz w:val="24"/>
          <w:szCs w:val="24"/>
        </w:rPr>
        <w:t xml:space="preserve">испытывают в соответствии с </w:t>
      </w:r>
      <w:r w:rsidR="00F535ED">
        <w:rPr>
          <w:rFonts w:eastAsia="Times New Roman"/>
          <w:color w:val="000000"/>
          <w:sz w:val="24"/>
          <w:szCs w:val="24"/>
        </w:rPr>
        <w:t xml:space="preserve">    </w:t>
      </w:r>
      <w:r w:rsidR="00A87070" w:rsidRPr="00A87070">
        <w:rPr>
          <w:rFonts w:eastAsia="Times New Roman"/>
          <w:color w:val="000000"/>
          <w:sz w:val="24"/>
          <w:szCs w:val="24"/>
          <w:lang w:val="en-US"/>
        </w:rPr>
        <w:t>ISO</w:t>
      </w:r>
      <w:r w:rsidR="00A87070" w:rsidRPr="00A87070">
        <w:rPr>
          <w:rFonts w:eastAsia="Times New Roman"/>
          <w:color w:val="000000"/>
          <w:sz w:val="24"/>
          <w:szCs w:val="24"/>
        </w:rPr>
        <w:t xml:space="preserve"> 12543-4:2021, 6.3.1 и оценивают в соответствии с </w:t>
      </w:r>
      <w:r w:rsidR="00A87070" w:rsidRPr="00A87070">
        <w:rPr>
          <w:rFonts w:eastAsia="Times New Roman"/>
          <w:color w:val="000000"/>
          <w:sz w:val="24"/>
          <w:szCs w:val="24"/>
          <w:lang w:val="en-US"/>
        </w:rPr>
        <w:t>ISO</w:t>
      </w:r>
      <w:r w:rsidR="00A87070" w:rsidRPr="00A87070">
        <w:rPr>
          <w:rFonts w:eastAsia="Times New Roman"/>
          <w:color w:val="000000"/>
          <w:sz w:val="24"/>
          <w:szCs w:val="24"/>
        </w:rPr>
        <w:t xml:space="preserve"> 12543-4:2021, 6.4. </w:t>
      </w:r>
      <w:r w:rsidR="00B72A1C" w:rsidRPr="00B72A1C">
        <w:rPr>
          <w:rFonts w:eastAsia="Times New Roman"/>
          <w:color w:val="000000"/>
          <w:sz w:val="24"/>
          <w:szCs w:val="24"/>
        </w:rPr>
        <w:t>Дефекты должны отсутствовать во всех трех испытательных образцах.</w:t>
      </w:r>
    </w:p>
    <w:p w14:paraId="2AD6A6AA" w14:textId="3B156C6A" w:rsid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</w:rPr>
      </w:pPr>
      <w:r w:rsidRPr="00A87070">
        <w:rPr>
          <w:rFonts w:eastAsia="Times New Roman"/>
          <w:color w:val="000000"/>
          <w:sz w:val="24"/>
          <w:szCs w:val="24"/>
        </w:rPr>
        <w:t xml:space="preserve">Если расслоение обнаружено только в одном испытательном образце, три новых испытательных образца испытывают в соответствии с </w:t>
      </w:r>
      <w:r w:rsidRPr="00A87070">
        <w:rPr>
          <w:rFonts w:eastAsia="Times New Roman"/>
          <w:color w:val="000000"/>
          <w:sz w:val="24"/>
          <w:szCs w:val="24"/>
          <w:lang w:val="en-US"/>
        </w:rPr>
        <w:t>ISO</w:t>
      </w:r>
      <w:r w:rsidRPr="00A87070">
        <w:rPr>
          <w:rFonts w:eastAsia="Times New Roman"/>
          <w:color w:val="000000"/>
          <w:sz w:val="24"/>
          <w:szCs w:val="24"/>
        </w:rPr>
        <w:t xml:space="preserve"> 12543-4:2021, 6.3.1 и оценивают в соответствии с </w:t>
      </w:r>
      <w:r w:rsidRPr="00A87070">
        <w:rPr>
          <w:rFonts w:eastAsia="Times New Roman"/>
          <w:color w:val="000000"/>
          <w:sz w:val="24"/>
          <w:szCs w:val="24"/>
          <w:lang w:val="en-US"/>
        </w:rPr>
        <w:t>ISO</w:t>
      </w:r>
      <w:r w:rsidRPr="00A87070">
        <w:rPr>
          <w:rFonts w:eastAsia="Times New Roman"/>
          <w:color w:val="000000"/>
          <w:sz w:val="24"/>
          <w:szCs w:val="24"/>
        </w:rPr>
        <w:t xml:space="preserve"> 12543-4:2021, 6.4. </w:t>
      </w:r>
      <w:r w:rsidR="00B72A1C" w:rsidRPr="00B72A1C">
        <w:rPr>
          <w:rFonts w:eastAsia="Times New Roman"/>
          <w:color w:val="000000"/>
          <w:sz w:val="24"/>
          <w:szCs w:val="24"/>
        </w:rPr>
        <w:t>Дефекты должны отсутствовать во всех трех испытательных образцах.</w:t>
      </w:r>
    </w:p>
    <w:p w14:paraId="73EAC894" w14:textId="77777777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</w:rPr>
      </w:pPr>
    </w:p>
    <w:p w14:paraId="07C47F49" w14:textId="77777777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20" w:name="bookmark17"/>
      <w:r w:rsidRPr="00A87070">
        <w:rPr>
          <w:rFonts w:eastAsia="Times New Roman"/>
          <w:b/>
          <w:bCs/>
          <w:color w:val="000000"/>
          <w:sz w:val="24"/>
          <w:szCs w:val="24"/>
          <w:lang w:eastAsia="ru-RU"/>
        </w:rPr>
        <w:t>6</w:t>
      </w:r>
      <w:bookmarkEnd w:id="20"/>
      <w:r w:rsidRPr="00A87070">
        <w:rPr>
          <w:rFonts w:eastAsia="Times New Roman"/>
          <w:b/>
          <w:bCs/>
          <w:color w:val="000000"/>
          <w:sz w:val="24"/>
          <w:szCs w:val="24"/>
          <w:lang w:eastAsia="ru-RU"/>
        </w:rPr>
        <w:t>.3.2 Испытания на воздействие радиации</w:t>
      </w:r>
    </w:p>
    <w:p w14:paraId="1853B77D" w14:textId="76CF759F" w:rsidR="00A87070" w:rsidRPr="00A87070" w:rsidRDefault="00CC0432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</w:rPr>
      </w:pPr>
      <w:r w:rsidRPr="00A87070">
        <w:rPr>
          <w:rFonts w:eastAsia="Times New Roman"/>
          <w:color w:val="000000"/>
          <w:sz w:val="24"/>
          <w:szCs w:val="24"/>
        </w:rPr>
        <w:t xml:space="preserve">Термостойкое </w:t>
      </w:r>
      <w:r w:rsidR="00A87070" w:rsidRPr="00A87070">
        <w:rPr>
          <w:rFonts w:eastAsia="Times New Roman"/>
          <w:color w:val="000000"/>
          <w:sz w:val="24"/>
          <w:szCs w:val="24"/>
        </w:rPr>
        <w:t xml:space="preserve">многослойное </w:t>
      </w:r>
      <w:r w:rsidR="00B72A1C">
        <w:rPr>
          <w:rFonts w:eastAsia="Times New Roman"/>
          <w:color w:val="000000"/>
          <w:sz w:val="24"/>
          <w:szCs w:val="24"/>
          <w:lang w:val="kk-KZ"/>
        </w:rPr>
        <w:t xml:space="preserve">безопасное </w:t>
      </w:r>
      <w:r w:rsidRPr="00A87070">
        <w:rPr>
          <w:rFonts w:eastAsia="Times New Roman"/>
          <w:color w:val="000000"/>
          <w:sz w:val="24"/>
          <w:szCs w:val="24"/>
        </w:rPr>
        <w:t xml:space="preserve">стекло </w:t>
      </w:r>
      <w:r w:rsidR="00A87070" w:rsidRPr="00A87070">
        <w:rPr>
          <w:rFonts w:eastAsia="Times New Roman"/>
          <w:color w:val="000000"/>
          <w:sz w:val="24"/>
          <w:szCs w:val="24"/>
        </w:rPr>
        <w:t xml:space="preserve">испытывают в соответствии с одним из методов испытаний, приведенных в </w:t>
      </w:r>
      <w:r w:rsidR="00A87070" w:rsidRPr="00A87070">
        <w:rPr>
          <w:rFonts w:eastAsia="Times New Roman"/>
          <w:color w:val="000000"/>
          <w:sz w:val="24"/>
          <w:szCs w:val="24"/>
          <w:lang w:val="en-US"/>
        </w:rPr>
        <w:t>ISO</w:t>
      </w:r>
      <w:r w:rsidR="00A87070" w:rsidRPr="00A87070">
        <w:rPr>
          <w:rFonts w:eastAsia="Times New Roman"/>
          <w:color w:val="000000"/>
          <w:sz w:val="24"/>
          <w:szCs w:val="24"/>
        </w:rPr>
        <w:t xml:space="preserve"> 12543-4:2021, раздел 7, и оценивают в соответствии с </w:t>
      </w:r>
      <w:r w:rsidR="00A87070" w:rsidRPr="00A87070">
        <w:rPr>
          <w:rFonts w:eastAsia="Times New Roman"/>
          <w:color w:val="000000"/>
          <w:sz w:val="24"/>
          <w:szCs w:val="24"/>
          <w:lang w:val="en-US"/>
        </w:rPr>
        <w:t>ISO</w:t>
      </w:r>
      <w:r w:rsidR="00A87070" w:rsidRPr="00A87070">
        <w:rPr>
          <w:rFonts w:eastAsia="Times New Roman"/>
          <w:color w:val="000000"/>
          <w:sz w:val="24"/>
          <w:szCs w:val="24"/>
        </w:rPr>
        <w:t xml:space="preserve"> 12543-4:2021, 7.5.2. В трех испытательных образцах не должно быть обнаружено расслоений.</w:t>
      </w:r>
    </w:p>
    <w:p w14:paraId="5EB2F114" w14:textId="23056B7B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</w:rPr>
      </w:pPr>
      <w:r w:rsidRPr="00A87070">
        <w:rPr>
          <w:rFonts w:eastAsia="Times New Roman"/>
          <w:color w:val="000000"/>
          <w:sz w:val="24"/>
          <w:szCs w:val="24"/>
        </w:rPr>
        <w:t xml:space="preserve">Если расслоение обнаружено только в одном испытательном образце, три новых испытательных образца испытывают в соответствии с </w:t>
      </w:r>
      <w:r w:rsidRPr="00A87070">
        <w:rPr>
          <w:rFonts w:eastAsia="Times New Roman"/>
          <w:color w:val="000000"/>
          <w:sz w:val="24"/>
          <w:szCs w:val="24"/>
          <w:lang w:val="en-US"/>
        </w:rPr>
        <w:t>ISO</w:t>
      </w:r>
      <w:r w:rsidRPr="00A87070">
        <w:rPr>
          <w:rFonts w:eastAsia="Times New Roman"/>
          <w:color w:val="000000"/>
          <w:sz w:val="24"/>
          <w:szCs w:val="24"/>
        </w:rPr>
        <w:t xml:space="preserve"> 12543-4:2021, раздел 7, и оценивают в соответствии с </w:t>
      </w:r>
      <w:r w:rsidRPr="00A87070">
        <w:rPr>
          <w:rFonts w:eastAsia="Times New Roman"/>
          <w:color w:val="000000"/>
          <w:sz w:val="24"/>
          <w:szCs w:val="24"/>
          <w:lang w:val="en-US"/>
        </w:rPr>
        <w:t>ISO</w:t>
      </w:r>
      <w:r w:rsidRPr="00A87070">
        <w:rPr>
          <w:rFonts w:eastAsia="Times New Roman"/>
          <w:color w:val="000000"/>
          <w:sz w:val="24"/>
          <w:szCs w:val="24"/>
        </w:rPr>
        <w:t xml:space="preserve"> 12543-4:2021, 7.5.2. </w:t>
      </w:r>
      <w:r w:rsidR="00B72A1C" w:rsidRPr="00B72A1C">
        <w:rPr>
          <w:rFonts w:eastAsia="Times New Roman"/>
          <w:color w:val="000000"/>
          <w:sz w:val="24"/>
          <w:szCs w:val="24"/>
        </w:rPr>
        <w:t>Дефекты должны отсутствовать во всех трех испытательных образцах.</w:t>
      </w:r>
    </w:p>
    <w:p w14:paraId="11D76EB9" w14:textId="77777777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b/>
          <w:bCs/>
          <w:color w:val="000000"/>
          <w:sz w:val="24"/>
          <w:szCs w:val="24"/>
        </w:rPr>
      </w:pPr>
      <w:bookmarkStart w:id="21" w:name="bookmark18"/>
    </w:p>
    <w:p w14:paraId="10BF7C9C" w14:textId="77777777" w:rsid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b/>
          <w:bCs/>
          <w:color w:val="000000"/>
          <w:sz w:val="24"/>
          <w:szCs w:val="24"/>
        </w:rPr>
      </w:pPr>
      <w:r w:rsidRPr="00A87070">
        <w:rPr>
          <w:rFonts w:eastAsia="Times New Roman"/>
          <w:b/>
          <w:bCs/>
          <w:color w:val="000000"/>
          <w:sz w:val="24"/>
          <w:szCs w:val="24"/>
        </w:rPr>
        <w:t>7</w:t>
      </w:r>
      <w:bookmarkEnd w:id="21"/>
      <w:r w:rsidRPr="00A87070">
        <w:rPr>
          <w:rFonts w:eastAsia="Times New Roman"/>
          <w:b/>
          <w:bCs/>
          <w:color w:val="000000"/>
          <w:sz w:val="24"/>
          <w:szCs w:val="24"/>
        </w:rPr>
        <w:t xml:space="preserve"> Комплектующие детали</w:t>
      </w:r>
    </w:p>
    <w:p w14:paraId="726E984F" w14:textId="77777777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b/>
          <w:bCs/>
          <w:color w:val="000000"/>
          <w:sz w:val="24"/>
          <w:szCs w:val="24"/>
        </w:rPr>
      </w:pPr>
    </w:p>
    <w:p w14:paraId="1D1C3880" w14:textId="00C4E7F2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</w:rPr>
      </w:pPr>
      <w:r w:rsidRPr="00A87070">
        <w:rPr>
          <w:rFonts w:eastAsia="Times New Roman"/>
          <w:color w:val="000000"/>
          <w:sz w:val="24"/>
          <w:szCs w:val="24"/>
        </w:rPr>
        <w:t>Описание комплектующих деталей многослойного</w:t>
      </w:r>
      <w:r w:rsidR="00B72A1C">
        <w:rPr>
          <w:rFonts w:eastAsia="Times New Roman"/>
          <w:color w:val="000000"/>
          <w:sz w:val="24"/>
          <w:szCs w:val="24"/>
          <w:lang w:val="kk-KZ"/>
        </w:rPr>
        <w:t xml:space="preserve"> безопасного</w:t>
      </w:r>
      <w:r w:rsidRPr="00A87070">
        <w:rPr>
          <w:rFonts w:eastAsia="Times New Roman"/>
          <w:color w:val="000000"/>
          <w:sz w:val="24"/>
          <w:szCs w:val="24"/>
        </w:rPr>
        <w:t xml:space="preserve"> </w:t>
      </w:r>
      <w:r w:rsidR="00CC0432" w:rsidRPr="00A87070">
        <w:rPr>
          <w:rFonts w:eastAsia="Times New Roman"/>
          <w:color w:val="000000"/>
          <w:sz w:val="24"/>
          <w:szCs w:val="24"/>
        </w:rPr>
        <w:t xml:space="preserve">стекла </w:t>
      </w:r>
      <w:r w:rsidRPr="00A87070">
        <w:rPr>
          <w:rFonts w:eastAsia="Times New Roman"/>
          <w:color w:val="000000"/>
          <w:sz w:val="24"/>
          <w:szCs w:val="24"/>
        </w:rPr>
        <w:t xml:space="preserve">должно соответствовать </w:t>
      </w:r>
      <w:r w:rsidRPr="00A87070">
        <w:rPr>
          <w:rFonts w:eastAsia="Times New Roman"/>
          <w:color w:val="000000"/>
          <w:sz w:val="24"/>
          <w:szCs w:val="24"/>
          <w:lang w:val="en-US"/>
        </w:rPr>
        <w:t>ISO</w:t>
      </w:r>
      <w:r w:rsidRPr="00A87070">
        <w:rPr>
          <w:rFonts w:eastAsia="Times New Roman"/>
          <w:color w:val="000000"/>
          <w:sz w:val="24"/>
          <w:szCs w:val="24"/>
        </w:rPr>
        <w:t xml:space="preserve"> 12543-1.</w:t>
      </w:r>
    </w:p>
    <w:p w14:paraId="5EB05972" w14:textId="77777777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22" w:name="bookmark19"/>
    </w:p>
    <w:p w14:paraId="2E64472D" w14:textId="77777777" w:rsid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A87070">
        <w:rPr>
          <w:rFonts w:eastAsia="Times New Roman"/>
          <w:b/>
          <w:bCs/>
          <w:color w:val="000000"/>
          <w:sz w:val="24"/>
          <w:szCs w:val="24"/>
          <w:lang w:eastAsia="ru-RU"/>
        </w:rPr>
        <w:t>8</w:t>
      </w:r>
      <w:bookmarkEnd w:id="22"/>
      <w:r w:rsidRPr="00A87070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Размеры и обработка кромки</w:t>
      </w:r>
    </w:p>
    <w:p w14:paraId="5566BEBA" w14:textId="77777777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14:paraId="580B5E3E" w14:textId="33DDF579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</w:rPr>
      </w:pPr>
      <w:r w:rsidRPr="00A87070">
        <w:rPr>
          <w:rFonts w:eastAsia="Times New Roman"/>
          <w:color w:val="000000"/>
          <w:sz w:val="24"/>
          <w:szCs w:val="24"/>
        </w:rPr>
        <w:t>Размеры и обработка кром</w:t>
      </w:r>
      <w:r w:rsidR="00CC0432">
        <w:rPr>
          <w:rFonts w:eastAsia="Times New Roman"/>
          <w:color w:val="000000"/>
          <w:sz w:val="24"/>
          <w:szCs w:val="24"/>
        </w:rPr>
        <w:t>ок</w:t>
      </w:r>
      <w:r w:rsidRPr="00A87070">
        <w:rPr>
          <w:rFonts w:eastAsia="Times New Roman"/>
          <w:color w:val="000000"/>
          <w:sz w:val="24"/>
          <w:szCs w:val="24"/>
        </w:rPr>
        <w:t xml:space="preserve"> многослойного </w:t>
      </w:r>
      <w:r w:rsidR="00F439C3">
        <w:rPr>
          <w:rFonts w:eastAsia="Times New Roman"/>
          <w:color w:val="000000"/>
          <w:sz w:val="24"/>
          <w:szCs w:val="24"/>
          <w:lang w:val="kk-KZ"/>
        </w:rPr>
        <w:t xml:space="preserve">безопасного </w:t>
      </w:r>
      <w:r w:rsidR="00CC0432" w:rsidRPr="00A87070">
        <w:rPr>
          <w:rFonts w:eastAsia="Times New Roman"/>
          <w:color w:val="000000"/>
          <w:sz w:val="24"/>
          <w:szCs w:val="24"/>
        </w:rPr>
        <w:t xml:space="preserve">стекла </w:t>
      </w:r>
      <w:r w:rsidRPr="00A87070">
        <w:rPr>
          <w:rFonts w:eastAsia="Times New Roman"/>
          <w:color w:val="000000"/>
          <w:sz w:val="24"/>
          <w:szCs w:val="24"/>
        </w:rPr>
        <w:t xml:space="preserve">должно соответствовать </w:t>
      </w:r>
      <w:r w:rsidRPr="00A87070">
        <w:rPr>
          <w:rFonts w:eastAsia="Times New Roman"/>
          <w:color w:val="000000"/>
          <w:sz w:val="24"/>
          <w:szCs w:val="24"/>
          <w:lang w:val="en-US"/>
        </w:rPr>
        <w:t>ISO</w:t>
      </w:r>
      <w:r w:rsidRPr="00A87070">
        <w:rPr>
          <w:rFonts w:eastAsia="Times New Roman"/>
          <w:color w:val="000000"/>
          <w:sz w:val="24"/>
          <w:szCs w:val="24"/>
        </w:rPr>
        <w:t xml:space="preserve"> 12543-5.</w:t>
      </w:r>
    </w:p>
    <w:p w14:paraId="472B42A5" w14:textId="77777777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23" w:name="bookmark20"/>
    </w:p>
    <w:p w14:paraId="61A890C7" w14:textId="77777777" w:rsid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A87070">
        <w:rPr>
          <w:rFonts w:eastAsia="Times New Roman"/>
          <w:b/>
          <w:bCs/>
          <w:color w:val="000000"/>
          <w:sz w:val="24"/>
          <w:szCs w:val="24"/>
          <w:lang w:eastAsia="ru-RU"/>
        </w:rPr>
        <w:t>9</w:t>
      </w:r>
      <w:bookmarkEnd w:id="23"/>
      <w:r w:rsidRPr="00A87070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Испытание акустических свойств</w:t>
      </w:r>
    </w:p>
    <w:p w14:paraId="2DD07682" w14:textId="77777777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14:paraId="4429C2E2" w14:textId="462E511B" w:rsidR="00CC2F4C" w:rsidRDefault="00CC2F4C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</w:rPr>
      </w:pPr>
      <w:r w:rsidRPr="00CC2F4C">
        <w:rPr>
          <w:rFonts w:eastAsia="Times New Roman"/>
          <w:color w:val="000000"/>
          <w:sz w:val="24"/>
          <w:szCs w:val="24"/>
        </w:rPr>
        <w:t xml:space="preserve">Акустические свойства многослойного безопасного </w:t>
      </w:r>
      <w:r w:rsidR="00CC0432" w:rsidRPr="00CC2F4C">
        <w:rPr>
          <w:rFonts w:eastAsia="Times New Roman"/>
          <w:color w:val="000000"/>
          <w:sz w:val="24"/>
          <w:szCs w:val="24"/>
        </w:rPr>
        <w:t xml:space="preserve">стекла </w:t>
      </w:r>
      <w:r w:rsidRPr="00CC2F4C">
        <w:rPr>
          <w:rFonts w:eastAsia="Times New Roman"/>
          <w:color w:val="000000"/>
          <w:sz w:val="24"/>
          <w:szCs w:val="24"/>
        </w:rPr>
        <w:t>испытываются в соответствии с ISO 22897.</w:t>
      </w:r>
    </w:p>
    <w:p w14:paraId="2D00C89E" w14:textId="79EA6514" w:rsidR="00A87070" w:rsidRDefault="00CC2F4C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</w:rPr>
      </w:pPr>
      <w:r w:rsidRPr="00CC2F4C">
        <w:rPr>
          <w:rFonts w:eastAsia="Times New Roman"/>
          <w:color w:val="000000"/>
          <w:sz w:val="24"/>
          <w:szCs w:val="24"/>
        </w:rPr>
        <w:t>Акустические свойства подслоя испытываются в соответствии с ISO 16940. При проведении испытания по ISO 16940 для первого режима определяется коэффициент потерь.</w:t>
      </w:r>
      <w:r w:rsidR="00CC0432">
        <w:rPr>
          <w:rFonts w:eastAsia="Times New Roman"/>
          <w:color w:val="000000"/>
          <w:sz w:val="24"/>
          <w:szCs w:val="24"/>
        </w:rPr>
        <w:t xml:space="preserve"> </w:t>
      </w:r>
    </w:p>
    <w:p w14:paraId="439A6D89" w14:textId="77777777" w:rsidR="00CC2F4C" w:rsidRPr="00A87070" w:rsidRDefault="00CC2F4C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</w:rPr>
      </w:pPr>
    </w:p>
    <w:p w14:paraId="121D2DBE" w14:textId="5E8565B5" w:rsidR="00A87070" w:rsidRDefault="00A87070" w:rsidP="00F439C3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sz w:val="20"/>
          <w:szCs w:val="20"/>
        </w:rPr>
      </w:pPr>
      <w:r w:rsidRPr="00A87070">
        <w:rPr>
          <w:rFonts w:eastAsia="Times New Roman"/>
          <w:color w:val="000000"/>
          <w:sz w:val="20"/>
          <w:szCs w:val="20"/>
        </w:rPr>
        <w:t>Примечание</w:t>
      </w:r>
      <w:r>
        <w:rPr>
          <w:rFonts w:eastAsia="Times New Roman"/>
          <w:color w:val="000000"/>
          <w:sz w:val="20"/>
          <w:szCs w:val="20"/>
        </w:rPr>
        <w:t xml:space="preserve"> -</w:t>
      </w:r>
      <w:r w:rsidRPr="00A87070">
        <w:rPr>
          <w:rFonts w:eastAsia="Times New Roman"/>
          <w:color w:val="000000"/>
          <w:sz w:val="20"/>
          <w:szCs w:val="20"/>
        </w:rPr>
        <w:t xml:space="preserve"> Из значений, полученных путем метода из </w:t>
      </w:r>
      <w:r w:rsidRPr="00A87070">
        <w:rPr>
          <w:rFonts w:eastAsia="Times New Roman"/>
          <w:color w:val="000000"/>
          <w:sz w:val="20"/>
          <w:szCs w:val="20"/>
          <w:lang w:val="en-US"/>
        </w:rPr>
        <w:t>ISO</w:t>
      </w:r>
      <w:r w:rsidRPr="00A87070">
        <w:rPr>
          <w:rFonts w:eastAsia="Times New Roman"/>
          <w:color w:val="000000"/>
          <w:sz w:val="20"/>
          <w:szCs w:val="20"/>
        </w:rPr>
        <w:t xml:space="preserve"> 16940, расчетные параметры многослойного остекления </w:t>
      </w:r>
      <w:proofErr w:type="spellStart"/>
      <w:r w:rsidRPr="00A87070">
        <w:rPr>
          <w:rFonts w:eastAsia="Times New Roman"/>
          <w:i/>
          <w:color w:val="000000"/>
          <w:sz w:val="20"/>
          <w:szCs w:val="20"/>
          <w:lang w:val="en-US"/>
        </w:rPr>
        <w:t>R</w:t>
      </w:r>
      <w:r w:rsidRPr="00A87070">
        <w:rPr>
          <w:rFonts w:eastAsia="Times New Roman"/>
          <w:color w:val="000000"/>
          <w:sz w:val="20"/>
          <w:szCs w:val="20"/>
          <w:vertAlign w:val="subscript"/>
          <w:lang w:val="en-US"/>
        </w:rPr>
        <w:t>w</w:t>
      </w:r>
      <w:proofErr w:type="spellEnd"/>
      <w:r w:rsidRPr="00A87070">
        <w:rPr>
          <w:rFonts w:eastAsia="Times New Roman"/>
          <w:color w:val="000000"/>
          <w:sz w:val="20"/>
          <w:szCs w:val="20"/>
        </w:rPr>
        <w:t xml:space="preserve"> и</w:t>
      </w:r>
      <w:r w:rsidRPr="00A87070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A87070">
        <w:rPr>
          <w:rFonts w:eastAsia="Times New Roman"/>
          <w:i/>
          <w:color w:val="000000"/>
          <w:sz w:val="20"/>
          <w:szCs w:val="20"/>
          <w:lang w:val="en-US"/>
        </w:rPr>
        <w:t>R</w:t>
      </w:r>
      <w:r w:rsidRPr="00A87070">
        <w:rPr>
          <w:rFonts w:eastAsia="Times New Roman"/>
          <w:color w:val="000000"/>
          <w:sz w:val="20"/>
          <w:szCs w:val="20"/>
          <w:vertAlign w:val="subscript"/>
          <w:lang w:val="en-US"/>
        </w:rPr>
        <w:t>w</w:t>
      </w:r>
      <w:proofErr w:type="spellEnd"/>
      <w:r w:rsidRPr="00A87070">
        <w:rPr>
          <w:rFonts w:eastAsia="Times New Roman"/>
          <w:color w:val="000000"/>
          <w:sz w:val="20"/>
          <w:szCs w:val="20"/>
        </w:rPr>
        <w:t xml:space="preserve"> + </w:t>
      </w:r>
      <w:r w:rsidRPr="00A87070">
        <w:rPr>
          <w:rFonts w:eastAsia="Times New Roman"/>
          <w:i/>
          <w:color w:val="000000"/>
          <w:sz w:val="20"/>
          <w:szCs w:val="20"/>
          <w:lang w:val="en-US"/>
        </w:rPr>
        <w:t>C</w:t>
      </w:r>
      <w:r w:rsidRPr="00A87070">
        <w:rPr>
          <w:rFonts w:eastAsia="Times New Roman"/>
          <w:color w:val="000000"/>
          <w:sz w:val="20"/>
          <w:szCs w:val="20"/>
          <w:vertAlign w:val="subscript"/>
          <w:lang w:val="en-US"/>
        </w:rPr>
        <w:t>tr</w:t>
      </w:r>
      <w:r w:rsidRPr="00A87070">
        <w:rPr>
          <w:rFonts w:eastAsia="Times New Roman"/>
          <w:color w:val="000000"/>
          <w:sz w:val="20"/>
          <w:szCs w:val="20"/>
        </w:rPr>
        <w:t xml:space="preserve"> </w:t>
      </w:r>
      <w:r w:rsidR="00CC2F4C">
        <w:rPr>
          <w:rFonts w:eastAsia="Times New Roman"/>
          <w:color w:val="000000"/>
          <w:sz w:val="20"/>
          <w:szCs w:val="20"/>
        </w:rPr>
        <w:t xml:space="preserve">рассчитываются </w:t>
      </w:r>
      <w:r w:rsidRPr="00A87070">
        <w:rPr>
          <w:rFonts w:eastAsia="Times New Roman"/>
          <w:color w:val="000000"/>
          <w:sz w:val="20"/>
          <w:szCs w:val="20"/>
        </w:rPr>
        <w:t xml:space="preserve">в соответствии с </w:t>
      </w:r>
      <w:r w:rsidRPr="00A87070">
        <w:rPr>
          <w:rFonts w:eastAsia="Times New Roman"/>
          <w:color w:val="000000"/>
          <w:sz w:val="20"/>
          <w:szCs w:val="20"/>
          <w:lang w:val="en-US"/>
        </w:rPr>
        <w:t>ISO</w:t>
      </w:r>
      <w:r w:rsidRPr="00A87070">
        <w:rPr>
          <w:rFonts w:eastAsia="Times New Roman"/>
          <w:color w:val="000000"/>
          <w:sz w:val="20"/>
          <w:szCs w:val="20"/>
        </w:rPr>
        <w:t xml:space="preserve"> 22897 или </w:t>
      </w:r>
      <w:hyperlink w:anchor="bookmark24" w:history="1">
        <w:r w:rsidRPr="00A87070">
          <w:rPr>
            <w:rFonts w:eastAsia="Times New Roman"/>
            <w:sz w:val="20"/>
            <w:szCs w:val="20"/>
          </w:rPr>
          <w:t>[3]</w:t>
        </w:r>
      </w:hyperlink>
      <w:r w:rsidRPr="00A87070">
        <w:rPr>
          <w:rFonts w:eastAsia="Times New Roman"/>
          <w:sz w:val="20"/>
          <w:szCs w:val="20"/>
        </w:rPr>
        <w:t>.</w:t>
      </w:r>
    </w:p>
    <w:p w14:paraId="1E04431A" w14:textId="7230602A" w:rsidR="00F439C3" w:rsidRPr="00F439C3" w:rsidRDefault="00F439C3" w:rsidP="00F439C3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0"/>
          <w:szCs w:val="20"/>
          <w:lang w:val="kk-KZ"/>
        </w:rPr>
      </w:pPr>
      <w:r w:rsidRPr="00F439C3">
        <w:rPr>
          <w:rFonts w:eastAsia="Times New Roman"/>
          <w:color w:val="000000"/>
          <w:sz w:val="20"/>
          <w:szCs w:val="20"/>
          <w:lang w:val="kk-KZ"/>
        </w:rPr>
        <w:lastRenderedPageBreak/>
        <w:t xml:space="preserve">Где </w:t>
      </w:r>
      <w:r w:rsidRPr="00F439C3">
        <w:rPr>
          <w:rFonts w:eastAsia="Times New Roman"/>
          <w:i/>
          <w:iCs/>
          <w:color w:val="000000"/>
          <w:sz w:val="20"/>
          <w:szCs w:val="20"/>
          <w:lang w:val="kk-KZ"/>
        </w:rPr>
        <w:t>R</w:t>
      </w:r>
      <w:r w:rsidRPr="00F439C3">
        <w:rPr>
          <w:rFonts w:eastAsia="Times New Roman"/>
          <w:i/>
          <w:iCs/>
          <w:color w:val="000000"/>
          <w:sz w:val="20"/>
          <w:szCs w:val="20"/>
          <w:vertAlign w:val="subscript"/>
          <w:lang w:val="kk-KZ"/>
        </w:rPr>
        <w:t>w</w:t>
      </w:r>
      <w:r w:rsidRPr="00F439C3">
        <w:rPr>
          <w:rFonts w:eastAsia="Times New Roman"/>
          <w:color w:val="000000"/>
          <w:sz w:val="20"/>
          <w:szCs w:val="20"/>
          <w:lang w:val="kk-KZ"/>
        </w:rPr>
        <w:t xml:space="preserve"> – это средневзвешенный коэффициент понижения звука, а </w:t>
      </w:r>
      <w:r w:rsidRPr="00F439C3">
        <w:rPr>
          <w:rFonts w:eastAsia="Times New Roman"/>
          <w:i/>
          <w:iCs/>
          <w:color w:val="000000"/>
          <w:sz w:val="20"/>
          <w:szCs w:val="20"/>
          <w:lang w:val="kk-KZ"/>
        </w:rPr>
        <w:t>C</w:t>
      </w:r>
      <w:r w:rsidRPr="00F439C3">
        <w:rPr>
          <w:rFonts w:eastAsia="Times New Roman"/>
          <w:i/>
          <w:iCs/>
          <w:color w:val="000000"/>
          <w:sz w:val="20"/>
          <w:szCs w:val="20"/>
          <w:vertAlign w:val="subscript"/>
          <w:lang w:val="kk-KZ"/>
        </w:rPr>
        <w:t>tr</w:t>
      </w:r>
      <w:r w:rsidRPr="00F439C3">
        <w:rPr>
          <w:rFonts w:eastAsia="Times New Roman"/>
          <w:color w:val="000000"/>
          <w:sz w:val="20"/>
          <w:szCs w:val="20"/>
          <w:lang w:val="kk-KZ"/>
        </w:rPr>
        <w:t xml:space="preserve"> – адаптационный терм спектра для средневзвешенного шума городского транспорта.</w:t>
      </w:r>
    </w:p>
    <w:p w14:paraId="6CA166F4" w14:textId="77777777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24" w:name="bookmark21"/>
    </w:p>
    <w:p w14:paraId="06F78BBD" w14:textId="77777777" w:rsid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A87070">
        <w:rPr>
          <w:rFonts w:eastAsia="Times New Roman"/>
          <w:b/>
          <w:bCs/>
          <w:color w:val="000000"/>
          <w:sz w:val="24"/>
          <w:szCs w:val="24"/>
          <w:lang w:eastAsia="ru-RU"/>
        </w:rPr>
        <w:t>1</w:t>
      </w:r>
      <w:bookmarkEnd w:id="24"/>
      <w:r w:rsidRPr="00A87070">
        <w:rPr>
          <w:rFonts w:eastAsia="Times New Roman"/>
          <w:b/>
          <w:bCs/>
          <w:color w:val="000000"/>
          <w:sz w:val="24"/>
          <w:szCs w:val="24"/>
          <w:lang w:eastAsia="ru-RU"/>
        </w:rPr>
        <w:t>0 Внешний вид</w:t>
      </w:r>
    </w:p>
    <w:p w14:paraId="2BB46A50" w14:textId="77777777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14:paraId="61B8971E" w14:textId="10BDD4F4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</w:rPr>
      </w:pPr>
      <w:r w:rsidRPr="00A87070">
        <w:rPr>
          <w:rFonts w:eastAsia="Times New Roman"/>
          <w:color w:val="000000"/>
          <w:sz w:val="24"/>
          <w:szCs w:val="24"/>
        </w:rPr>
        <w:t xml:space="preserve">Внешний вид </w:t>
      </w:r>
      <w:r w:rsidR="00537093" w:rsidRPr="00A87070">
        <w:rPr>
          <w:rFonts w:eastAsia="Times New Roman"/>
          <w:color w:val="000000"/>
          <w:sz w:val="24"/>
          <w:szCs w:val="24"/>
        </w:rPr>
        <w:t xml:space="preserve">стекла </w:t>
      </w:r>
      <w:r w:rsidRPr="00A87070">
        <w:rPr>
          <w:rFonts w:eastAsia="Times New Roman"/>
          <w:color w:val="000000"/>
          <w:sz w:val="24"/>
          <w:szCs w:val="24"/>
        </w:rPr>
        <w:t xml:space="preserve">многослойного </w:t>
      </w:r>
      <w:r w:rsidR="00F439C3">
        <w:rPr>
          <w:rFonts w:eastAsia="Times New Roman"/>
          <w:color w:val="000000"/>
          <w:sz w:val="24"/>
          <w:szCs w:val="24"/>
          <w:lang w:val="kk-KZ"/>
        </w:rPr>
        <w:t xml:space="preserve">безопасного </w:t>
      </w:r>
      <w:proofErr w:type="spellStart"/>
      <w:r w:rsidRPr="00A87070">
        <w:rPr>
          <w:rFonts w:eastAsia="Times New Roman"/>
          <w:color w:val="000000"/>
          <w:sz w:val="24"/>
          <w:szCs w:val="24"/>
        </w:rPr>
        <w:t>долж</w:t>
      </w:r>
      <w:proofErr w:type="spellEnd"/>
      <w:r w:rsidR="00F439C3">
        <w:rPr>
          <w:rFonts w:eastAsia="Times New Roman"/>
          <w:color w:val="000000"/>
          <w:sz w:val="24"/>
          <w:szCs w:val="24"/>
          <w:lang w:val="kk-KZ"/>
        </w:rPr>
        <w:t>е</w:t>
      </w:r>
      <w:r w:rsidRPr="00A87070">
        <w:rPr>
          <w:rFonts w:eastAsia="Times New Roman"/>
          <w:color w:val="000000"/>
          <w:sz w:val="24"/>
          <w:szCs w:val="24"/>
        </w:rPr>
        <w:t xml:space="preserve">н соответствовать </w:t>
      </w:r>
      <w:r w:rsidR="00F535ED">
        <w:rPr>
          <w:rFonts w:eastAsia="Times New Roman"/>
          <w:color w:val="000000"/>
          <w:sz w:val="24"/>
          <w:szCs w:val="24"/>
        </w:rPr>
        <w:t xml:space="preserve">            </w:t>
      </w:r>
      <w:r w:rsidRPr="00A87070">
        <w:rPr>
          <w:rFonts w:eastAsia="Times New Roman"/>
          <w:color w:val="000000"/>
          <w:sz w:val="24"/>
          <w:szCs w:val="24"/>
          <w:lang w:val="en-US"/>
        </w:rPr>
        <w:t>ISO</w:t>
      </w:r>
      <w:r w:rsidRPr="00A87070">
        <w:rPr>
          <w:rFonts w:eastAsia="Times New Roman"/>
          <w:color w:val="000000"/>
          <w:sz w:val="24"/>
          <w:szCs w:val="24"/>
        </w:rPr>
        <w:t xml:space="preserve"> 12543-6.</w:t>
      </w:r>
    </w:p>
    <w:p w14:paraId="018A425A" w14:textId="77777777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b/>
          <w:bCs/>
          <w:color w:val="000000"/>
          <w:sz w:val="24"/>
          <w:szCs w:val="24"/>
        </w:rPr>
      </w:pPr>
      <w:bookmarkStart w:id="25" w:name="bookmark22"/>
    </w:p>
    <w:p w14:paraId="3020321D" w14:textId="77777777" w:rsid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b/>
          <w:bCs/>
          <w:color w:val="000000"/>
          <w:sz w:val="24"/>
          <w:szCs w:val="24"/>
        </w:rPr>
      </w:pPr>
      <w:r w:rsidRPr="00A87070">
        <w:rPr>
          <w:rFonts w:eastAsia="Times New Roman"/>
          <w:b/>
          <w:bCs/>
          <w:color w:val="000000"/>
          <w:sz w:val="24"/>
          <w:szCs w:val="24"/>
        </w:rPr>
        <w:t>1</w:t>
      </w:r>
      <w:bookmarkEnd w:id="25"/>
      <w:r w:rsidRPr="00A87070">
        <w:rPr>
          <w:rFonts w:eastAsia="Times New Roman"/>
          <w:b/>
          <w:bCs/>
          <w:color w:val="000000"/>
          <w:sz w:val="24"/>
          <w:szCs w:val="24"/>
        </w:rPr>
        <w:t>1 Обозначение</w:t>
      </w:r>
    </w:p>
    <w:p w14:paraId="38674FAE" w14:textId="77777777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b/>
          <w:bCs/>
          <w:color w:val="000000"/>
          <w:sz w:val="24"/>
          <w:szCs w:val="24"/>
        </w:rPr>
      </w:pPr>
    </w:p>
    <w:p w14:paraId="5E2F5DF3" w14:textId="5855F86A" w:rsidR="00A87070" w:rsidRPr="00A87070" w:rsidRDefault="00537093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</w:rPr>
      </w:pPr>
      <w:r w:rsidRPr="00A87070">
        <w:rPr>
          <w:rFonts w:eastAsia="Times New Roman"/>
          <w:color w:val="000000"/>
          <w:sz w:val="24"/>
          <w:szCs w:val="24"/>
        </w:rPr>
        <w:t xml:space="preserve">Стекло многослойное </w:t>
      </w:r>
      <w:r w:rsidR="00F439C3">
        <w:rPr>
          <w:rFonts w:eastAsia="Times New Roman"/>
          <w:color w:val="000000"/>
          <w:sz w:val="24"/>
          <w:szCs w:val="24"/>
          <w:lang w:val="kk-KZ"/>
        </w:rPr>
        <w:t xml:space="preserve">безопасное </w:t>
      </w:r>
      <w:r w:rsidR="00A87070" w:rsidRPr="00A87070">
        <w:rPr>
          <w:rFonts w:eastAsia="Times New Roman"/>
          <w:color w:val="000000"/>
          <w:sz w:val="24"/>
          <w:szCs w:val="24"/>
        </w:rPr>
        <w:t>должно иметь следующие обозначения:</w:t>
      </w:r>
    </w:p>
    <w:p w14:paraId="5A340955" w14:textId="77777777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</w:rPr>
      </w:pPr>
      <w:r w:rsidRPr="00A87070">
        <w:rPr>
          <w:rFonts w:eastAsia="Times New Roman"/>
          <w:color w:val="000000"/>
          <w:sz w:val="24"/>
          <w:szCs w:val="24"/>
        </w:rPr>
        <w:t>— тип;</w:t>
      </w:r>
    </w:p>
    <w:p w14:paraId="1956E024" w14:textId="2CD47688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  <w:lang w:eastAsia="ru-RU"/>
        </w:rPr>
      </w:pPr>
      <w:r w:rsidRPr="00A87070">
        <w:rPr>
          <w:rFonts w:eastAsia="Times New Roman"/>
          <w:color w:val="000000"/>
          <w:sz w:val="24"/>
          <w:szCs w:val="24"/>
          <w:lang w:eastAsia="ru-RU"/>
        </w:rPr>
        <w:t xml:space="preserve">— ссылка на </w:t>
      </w:r>
      <w:r w:rsidR="00F439C3">
        <w:rPr>
          <w:rFonts w:eastAsia="Times New Roman"/>
          <w:color w:val="000000"/>
          <w:sz w:val="24"/>
          <w:szCs w:val="24"/>
          <w:lang w:val="kk-KZ" w:eastAsia="ru-RU"/>
        </w:rPr>
        <w:t>настоящий стандарт</w:t>
      </w:r>
      <w:r w:rsidRPr="00A87070">
        <w:rPr>
          <w:rFonts w:eastAsia="Times New Roman"/>
          <w:color w:val="000000"/>
          <w:sz w:val="24"/>
          <w:szCs w:val="24"/>
          <w:lang w:eastAsia="ru-RU"/>
        </w:rPr>
        <w:t>;</w:t>
      </w:r>
    </w:p>
    <w:p w14:paraId="34E18BE3" w14:textId="77777777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</w:rPr>
      </w:pPr>
      <w:r w:rsidRPr="00A87070">
        <w:rPr>
          <w:rFonts w:eastAsia="Times New Roman"/>
          <w:color w:val="000000"/>
          <w:sz w:val="24"/>
          <w:szCs w:val="24"/>
        </w:rPr>
        <w:t>— номинальная толщина, в миллиметрах;</w:t>
      </w:r>
    </w:p>
    <w:p w14:paraId="4BC04FE4" w14:textId="77777777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  <w:lang w:eastAsia="ru-RU"/>
        </w:rPr>
      </w:pPr>
      <w:r w:rsidRPr="00A87070">
        <w:rPr>
          <w:rFonts w:eastAsia="Times New Roman"/>
          <w:color w:val="000000"/>
          <w:sz w:val="24"/>
          <w:szCs w:val="24"/>
          <w:lang w:eastAsia="ru-RU"/>
        </w:rPr>
        <w:t xml:space="preserve">— номинальная ширина, </w:t>
      </w:r>
      <w:r w:rsidRPr="00A87070">
        <w:rPr>
          <w:rFonts w:eastAsia="Times New Roman"/>
          <w:i/>
          <w:iCs/>
          <w:color w:val="000000"/>
          <w:sz w:val="24"/>
          <w:szCs w:val="24"/>
          <w:lang w:val="en-US" w:eastAsia="ru-RU"/>
        </w:rPr>
        <w:t>B</w:t>
      </w:r>
      <w:r w:rsidRPr="00A87070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Pr="00A87070">
        <w:rPr>
          <w:rFonts w:eastAsia="Times New Roman"/>
          <w:color w:val="000000"/>
          <w:sz w:val="24"/>
          <w:szCs w:val="24"/>
          <w:lang w:eastAsia="ru-RU"/>
        </w:rPr>
        <w:t xml:space="preserve">и номинальная длина, </w:t>
      </w:r>
      <w:r w:rsidRPr="00A87070">
        <w:rPr>
          <w:rFonts w:eastAsia="Times New Roman"/>
          <w:i/>
          <w:iCs/>
          <w:color w:val="000000"/>
          <w:sz w:val="24"/>
          <w:szCs w:val="24"/>
          <w:lang w:val="en-US" w:eastAsia="ru-RU"/>
        </w:rPr>
        <w:t>H</w:t>
      </w:r>
      <w:r w:rsidRPr="00A87070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Pr="00A87070">
        <w:rPr>
          <w:rFonts w:eastAsia="Times New Roman"/>
          <w:color w:val="000000"/>
          <w:sz w:val="24"/>
          <w:szCs w:val="24"/>
        </w:rPr>
        <w:t>в миллиметрах</w:t>
      </w:r>
      <w:r w:rsidRPr="00A87070">
        <w:rPr>
          <w:rFonts w:eastAsia="Times New Roman"/>
          <w:color w:val="000000"/>
          <w:sz w:val="24"/>
          <w:szCs w:val="24"/>
          <w:lang w:eastAsia="ru-RU"/>
        </w:rPr>
        <w:t>.</w:t>
      </w:r>
    </w:p>
    <w:p w14:paraId="2BC5C229" w14:textId="7953B5B7" w:rsidR="00A87070" w:rsidRPr="00A87070" w:rsidRDefault="00537093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</w:rPr>
      </w:pPr>
      <w:r w:rsidRPr="00A87070">
        <w:rPr>
          <w:rFonts w:eastAsia="Times New Roman"/>
          <w:color w:val="000000"/>
          <w:sz w:val="24"/>
          <w:szCs w:val="24"/>
        </w:rPr>
        <w:t xml:space="preserve">Толщина стекла </w:t>
      </w:r>
      <w:r w:rsidR="00A87070" w:rsidRPr="00A87070">
        <w:rPr>
          <w:rFonts w:eastAsia="Times New Roman"/>
          <w:color w:val="000000"/>
          <w:sz w:val="24"/>
          <w:szCs w:val="24"/>
        </w:rPr>
        <w:t xml:space="preserve">многослойного может быть указана в виде кода в формате </w:t>
      </w:r>
      <w:r w:rsidR="00A87070" w:rsidRPr="00A87070">
        <w:rPr>
          <w:rFonts w:eastAsia="Times New Roman"/>
          <w:color w:val="000000"/>
          <w:sz w:val="24"/>
          <w:szCs w:val="24"/>
          <w:lang w:val="en-US"/>
        </w:rPr>
        <w:t>xx</w:t>
      </w:r>
      <w:r w:rsidR="00A87070" w:rsidRPr="00A87070">
        <w:rPr>
          <w:rFonts w:eastAsia="Times New Roman"/>
          <w:color w:val="000000"/>
          <w:sz w:val="24"/>
          <w:szCs w:val="24"/>
        </w:rPr>
        <w:t>,</w:t>
      </w:r>
      <w:r w:rsidR="00A87070" w:rsidRPr="00A87070">
        <w:rPr>
          <w:rFonts w:eastAsia="Times New Roman"/>
          <w:color w:val="000000"/>
          <w:sz w:val="24"/>
          <w:szCs w:val="24"/>
          <w:lang w:val="en-US"/>
        </w:rPr>
        <w:t>y</w:t>
      </w:r>
      <w:r w:rsidR="00A87070" w:rsidRPr="00A87070">
        <w:rPr>
          <w:rFonts w:eastAsia="Times New Roman"/>
          <w:color w:val="000000"/>
          <w:sz w:val="24"/>
          <w:szCs w:val="24"/>
        </w:rPr>
        <w:t xml:space="preserve">, где </w:t>
      </w:r>
      <w:r w:rsidR="00A87070" w:rsidRPr="00A87070">
        <w:rPr>
          <w:rFonts w:eastAsia="Times New Roman"/>
          <w:color w:val="000000"/>
          <w:sz w:val="24"/>
          <w:szCs w:val="24"/>
          <w:lang w:val="en-US"/>
        </w:rPr>
        <w:t>x</w:t>
      </w:r>
      <w:r w:rsidR="00A87070" w:rsidRPr="00A87070">
        <w:rPr>
          <w:rFonts w:eastAsia="Times New Roman"/>
          <w:color w:val="000000"/>
          <w:sz w:val="24"/>
          <w:szCs w:val="24"/>
        </w:rPr>
        <w:t xml:space="preserve"> – номинальная толщина каждого оконного стекла в миллиметрах, а </w:t>
      </w:r>
      <w:r w:rsidR="00A87070" w:rsidRPr="00A87070">
        <w:rPr>
          <w:rFonts w:eastAsia="Times New Roman"/>
          <w:color w:val="000000"/>
          <w:sz w:val="24"/>
          <w:szCs w:val="24"/>
          <w:lang w:val="en-US"/>
        </w:rPr>
        <w:t>y</w:t>
      </w:r>
      <w:r w:rsidR="00A87070" w:rsidRPr="00A87070">
        <w:rPr>
          <w:rFonts w:eastAsia="Times New Roman"/>
          <w:color w:val="000000"/>
          <w:sz w:val="24"/>
          <w:szCs w:val="24"/>
        </w:rPr>
        <w:t xml:space="preserve"> – количество подслоев, кратное 0,38 мм.</w:t>
      </w:r>
    </w:p>
    <w:p w14:paraId="6257FAE4" w14:textId="77777777" w:rsidR="007D6160" w:rsidRDefault="007D616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</w:rPr>
      </w:pPr>
    </w:p>
    <w:p w14:paraId="2B353938" w14:textId="2F8ABC86" w:rsidR="007D6160" w:rsidRPr="00F535ED" w:rsidRDefault="007D616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b/>
          <w:bCs/>
          <w:i/>
          <w:iCs/>
          <w:color w:val="000000"/>
          <w:sz w:val="20"/>
          <w:szCs w:val="20"/>
        </w:rPr>
      </w:pPr>
      <w:r w:rsidRPr="00F535ED">
        <w:rPr>
          <w:rFonts w:eastAsia="Times New Roman"/>
          <w:b/>
          <w:bCs/>
          <w:i/>
          <w:iCs/>
          <w:color w:val="000000"/>
          <w:sz w:val="20"/>
          <w:szCs w:val="20"/>
        </w:rPr>
        <w:t>Примеры</w:t>
      </w:r>
    </w:p>
    <w:p w14:paraId="5CB65AB0" w14:textId="785E5DEE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0"/>
          <w:szCs w:val="20"/>
        </w:rPr>
      </w:pPr>
      <w:r w:rsidRPr="00A87070">
        <w:rPr>
          <w:rFonts w:eastAsia="Times New Roman"/>
          <w:color w:val="000000"/>
          <w:sz w:val="20"/>
          <w:szCs w:val="20"/>
        </w:rPr>
        <w:t xml:space="preserve">1 </w:t>
      </w:r>
      <w:r w:rsidR="00537093" w:rsidRPr="00A87070">
        <w:rPr>
          <w:rFonts w:eastAsia="Times New Roman"/>
          <w:color w:val="000000"/>
          <w:sz w:val="20"/>
          <w:szCs w:val="20"/>
        </w:rPr>
        <w:t xml:space="preserve">Стекло термостойкое </w:t>
      </w:r>
      <w:r w:rsidRPr="00A87070">
        <w:rPr>
          <w:rFonts w:eastAsia="Times New Roman"/>
          <w:color w:val="000000"/>
          <w:sz w:val="20"/>
          <w:szCs w:val="20"/>
        </w:rPr>
        <w:t xml:space="preserve">многослойное </w:t>
      </w:r>
      <w:r w:rsidR="00F439C3">
        <w:rPr>
          <w:rFonts w:eastAsia="Times New Roman"/>
          <w:color w:val="000000"/>
          <w:sz w:val="20"/>
          <w:szCs w:val="20"/>
          <w:lang w:val="kk-KZ"/>
        </w:rPr>
        <w:t xml:space="preserve">безопасное </w:t>
      </w:r>
      <w:r w:rsidRPr="00A87070">
        <w:rPr>
          <w:rFonts w:eastAsia="Times New Roman"/>
          <w:color w:val="000000"/>
          <w:sz w:val="20"/>
          <w:szCs w:val="20"/>
        </w:rPr>
        <w:t>толщиной 14,5 мм, шириной 2,0 м и длиной 1,50 м обозначается следующим образом:</w:t>
      </w:r>
    </w:p>
    <w:p w14:paraId="7C061253" w14:textId="4443DBC8" w:rsidR="00F439C3" w:rsidRDefault="00537093" w:rsidP="00F439C3">
      <w:pPr>
        <w:autoSpaceDE w:val="0"/>
        <w:autoSpaceDN w:val="0"/>
        <w:adjustRightInd w:val="0"/>
        <w:spacing w:after="0" w:line="240" w:lineRule="auto"/>
        <w:ind w:left="0" w:right="0" w:firstLine="720"/>
        <w:jc w:val="center"/>
        <w:rPr>
          <w:rFonts w:eastAsia="Times New Roman"/>
          <w:i/>
          <w:iCs/>
          <w:color w:val="000000"/>
          <w:sz w:val="20"/>
          <w:szCs w:val="20"/>
        </w:rPr>
      </w:pPr>
      <w:r w:rsidRPr="00A87070">
        <w:rPr>
          <w:rFonts w:eastAsia="Times New Roman"/>
          <w:i/>
          <w:iCs/>
          <w:color w:val="000000"/>
          <w:sz w:val="20"/>
          <w:szCs w:val="20"/>
        </w:rPr>
        <w:t xml:space="preserve">Стекло термостойкое </w:t>
      </w:r>
      <w:r w:rsidR="00A87070" w:rsidRPr="00A87070">
        <w:rPr>
          <w:rFonts w:eastAsia="Times New Roman"/>
          <w:i/>
          <w:iCs/>
          <w:color w:val="000000"/>
          <w:sz w:val="20"/>
          <w:szCs w:val="20"/>
        </w:rPr>
        <w:t xml:space="preserve">многослойное </w:t>
      </w:r>
      <w:r w:rsidR="00F439C3">
        <w:rPr>
          <w:rFonts w:eastAsia="Times New Roman"/>
          <w:i/>
          <w:iCs/>
          <w:color w:val="000000"/>
          <w:sz w:val="20"/>
          <w:szCs w:val="20"/>
          <w:lang w:val="kk-KZ"/>
        </w:rPr>
        <w:t xml:space="preserve">безопасное </w:t>
      </w:r>
      <w:r w:rsidR="00A87070" w:rsidRPr="00A87070">
        <w:rPr>
          <w:rFonts w:eastAsia="Times New Roman"/>
          <w:i/>
          <w:iCs/>
          <w:color w:val="000000"/>
          <w:sz w:val="20"/>
          <w:szCs w:val="20"/>
          <w:lang w:val="en-US"/>
        </w:rPr>
        <w:t>ISO</w:t>
      </w:r>
      <w:r w:rsidR="00A87070" w:rsidRPr="00A87070">
        <w:rPr>
          <w:rFonts w:eastAsia="Times New Roman"/>
          <w:i/>
          <w:iCs/>
          <w:color w:val="000000"/>
          <w:sz w:val="20"/>
          <w:szCs w:val="20"/>
        </w:rPr>
        <w:t xml:space="preserve"> 12543-</w:t>
      </w:r>
      <w:r w:rsidR="00F439C3">
        <w:rPr>
          <w:rFonts w:eastAsia="Times New Roman"/>
          <w:i/>
          <w:iCs/>
          <w:color w:val="000000"/>
          <w:sz w:val="20"/>
          <w:szCs w:val="20"/>
          <w:lang w:val="kk-KZ"/>
        </w:rPr>
        <w:t>2</w:t>
      </w:r>
      <w:r w:rsidR="00A87070" w:rsidRPr="00A87070">
        <w:rPr>
          <w:rFonts w:eastAsia="Times New Roman"/>
          <w:i/>
          <w:iCs/>
          <w:color w:val="000000"/>
          <w:sz w:val="20"/>
          <w:szCs w:val="20"/>
        </w:rPr>
        <w:t xml:space="preserve"> - 14,5 - 2000 </w:t>
      </w:r>
      <w:r w:rsidR="00A87070" w:rsidRPr="00A87070">
        <w:rPr>
          <w:rFonts w:eastAsia="Times New Roman"/>
          <w:i/>
          <w:iCs/>
          <w:color w:val="000000"/>
          <w:sz w:val="20"/>
          <w:szCs w:val="20"/>
          <w:lang w:val="en-US"/>
        </w:rPr>
        <w:t>x</w:t>
      </w:r>
      <w:r w:rsidR="00A87070" w:rsidRPr="00A87070">
        <w:rPr>
          <w:rFonts w:eastAsia="Times New Roman"/>
          <w:i/>
          <w:iCs/>
          <w:color w:val="000000"/>
          <w:sz w:val="20"/>
          <w:szCs w:val="20"/>
        </w:rPr>
        <w:t xml:space="preserve"> 1500</w:t>
      </w:r>
      <w:r w:rsidR="00F439C3">
        <w:rPr>
          <w:rFonts w:eastAsia="Times New Roman"/>
          <w:i/>
          <w:iCs/>
          <w:color w:val="000000"/>
          <w:sz w:val="20"/>
          <w:szCs w:val="20"/>
        </w:rPr>
        <w:t>.</w:t>
      </w:r>
    </w:p>
    <w:p w14:paraId="4725F58C" w14:textId="77777777" w:rsidR="00F439C3" w:rsidRPr="00F439C3" w:rsidRDefault="00F439C3" w:rsidP="00F439C3">
      <w:pPr>
        <w:autoSpaceDE w:val="0"/>
        <w:autoSpaceDN w:val="0"/>
        <w:adjustRightInd w:val="0"/>
        <w:spacing w:after="0" w:line="240" w:lineRule="auto"/>
        <w:ind w:left="0" w:right="0" w:firstLine="720"/>
        <w:jc w:val="center"/>
        <w:rPr>
          <w:rFonts w:eastAsia="Times New Roman"/>
          <w:i/>
          <w:iCs/>
          <w:color w:val="000000"/>
          <w:sz w:val="20"/>
          <w:szCs w:val="20"/>
        </w:rPr>
      </w:pPr>
    </w:p>
    <w:p w14:paraId="5C344653" w14:textId="57AA7EF4" w:rsidR="00A87070" w:rsidRPr="00A87070" w:rsidRDefault="00A87070" w:rsidP="00A87070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0"/>
          <w:szCs w:val="20"/>
        </w:rPr>
      </w:pPr>
      <w:r w:rsidRPr="00A87070">
        <w:rPr>
          <w:rFonts w:eastAsia="Times New Roman"/>
          <w:color w:val="000000"/>
          <w:sz w:val="20"/>
          <w:szCs w:val="20"/>
        </w:rPr>
        <w:t xml:space="preserve">2 </w:t>
      </w:r>
      <w:r w:rsidR="00537093" w:rsidRPr="00A87070">
        <w:rPr>
          <w:rFonts w:eastAsia="Times New Roman"/>
          <w:color w:val="000000"/>
          <w:sz w:val="20"/>
          <w:szCs w:val="20"/>
        </w:rPr>
        <w:t xml:space="preserve">Стекло многослойное </w:t>
      </w:r>
      <w:r w:rsidR="00F439C3">
        <w:rPr>
          <w:rFonts w:eastAsia="Times New Roman"/>
          <w:color w:val="000000"/>
          <w:sz w:val="20"/>
          <w:szCs w:val="20"/>
          <w:lang w:val="kk-KZ"/>
        </w:rPr>
        <w:t>безопасное</w:t>
      </w:r>
      <w:r w:rsidRPr="00A87070">
        <w:rPr>
          <w:rFonts w:eastAsia="Times New Roman"/>
          <w:color w:val="000000"/>
          <w:sz w:val="20"/>
          <w:szCs w:val="20"/>
        </w:rPr>
        <w:t>, состоящее из двух стекол толщиной 4 мм и подслоя толщиной 0,38 мм, шириной 3,21 м и длиной 6,00 м обозначается следующим образом:</w:t>
      </w:r>
    </w:p>
    <w:p w14:paraId="5C7AD5F6" w14:textId="516EEB4B" w:rsidR="00A87070" w:rsidRPr="00A87070" w:rsidRDefault="00537093" w:rsidP="00A87070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i/>
          <w:iCs/>
          <w:color w:val="000000"/>
          <w:sz w:val="20"/>
          <w:szCs w:val="20"/>
        </w:rPr>
      </w:pPr>
      <w:r w:rsidRPr="00A87070">
        <w:rPr>
          <w:rFonts w:eastAsia="Times New Roman"/>
          <w:i/>
          <w:iCs/>
          <w:color w:val="000000"/>
          <w:sz w:val="20"/>
          <w:szCs w:val="20"/>
        </w:rPr>
        <w:t xml:space="preserve">Стекло многослойное </w:t>
      </w:r>
      <w:r w:rsidR="00F439C3">
        <w:rPr>
          <w:rFonts w:eastAsia="Times New Roman"/>
          <w:i/>
          <w:iCs/>
          <w:color w:val="000000"/>
          <w:sz w:val="20"/>
          <w:szCs w:val="20"/>
        </w:rPr>
        <w:t xml:space="preserve">безопасное </w:t>
      </w:r>
      <w:r w:rsidR="00A87070" w:rsidRPr="00A87070">
        <w:rPr>
          <w:rFonts w:eastAsia="Times New Roman"/>
          <w:i/>
          <w:iCs/>
          <w:color w:val="000000"/>
          <w:sz w:val="20"/>
          <w:szCs w:val="20"/>
          <w:lang w:val="en-US"/>
        </w:rPr>
        <w:t>ISO</w:t>
      </w:r>
      <w:r w:rsidR="00A87070" w:rsidRPr="00A87070">
        <w:rPr>
          <w:rFonts w:eastAsia="Times New Roman"/>
          <w:i/>
          <w:iCs/>
          <w:color w:val="000000"/>
          <w:sz w:val="20"/>
          <w:szCs w:val="20"/>
        </w:rPr>
        <w:t xml:space="preserve"> 12543-</w:t>
      </w:r>
      <w:r w:rsidR="00EC0029">
        <w:rPr>
          <w:rFonts w:eastAsia="Times New Roman"/>
          <w:i/>
          <w:iCs/>
          <w:color w:val="000000"/>
          <w:sz w:val="20"/>
          <w:szCs w:val="20"/>
        </w:rPr>
        <w:t>2</w:t>
      </w:r>
      <w:r w:rsidR="00A87070" w:rsidRPr="00A87070">
        <w:rPr>
          <w:rFonts w:eastAsia="Times New Roman"/>
          <w:i/>
          <w:iCs/>
          <w:color w:val="000000"/>
          <w:sz w:val="20"/>
          <w:szCs w:val="20"/>
        </w:rPr>
        <w:t xml:space="preserve"> </w:t>
      </w:r>
      <w:r w:rsidR="00F439C3">
        <w:rPr>
          <w:rFonts w:eastAsia="Times New Roman"/>
          <w:i/>
          <w:iCs/>
          <w:color w:val="000000"/>
          <w:sz w:val="20"/>
          <w:szCs w:val="20"/>
        </w:rPr>
        <w:t>–</w:t>
      </w:r>
      <w:r w:rsidR="00A87070" w:rsidRPr="00A87070">
        <w:rPr>
          <w:rFonts w:eastAsia="Times New Roman"/>
          <w:i/>
          <w:iCs/>
          <w:color w:val="000000"/>
          <w:sz w:val="20"/>
          <w:szCs w:val="20"/>
        </w:rPr>
        <w:t xml:space="preserve"> 44</w:t>
      </w:r>
      <w:r w:rsidR="00F439C3">
        <w:rPr>
          <w:rFonts w:eastAsia="Times New Roman"/>
          <w:i/>
          <w:iCs/>
          <w:color w:val="000000"/>
          <w:sz w:val="20"/>
          <w:szCs w:val="20"/>
        </w:rPr>
        <w:t>,</w:t>
      </w:r>
      <w:r w:rsidR="00A87070" w:rsidRPr="00A87070">
        <w:rPr>
          <w:rFonts w:eastAsia="Times New Roman"/>
          <w:i/>
          <w:iCs/>
          <w:color w:val="000000"/>
          <w:sz w:val="20"/>
          <w:szCs w:val="20"/>
        </w:rPr>
        <w:t xml:space="preserve">1 - 3210 </w:t>
      </w:r>
      <w:r w:rsidR="00A87070" w:rsidRPr="00A87070">
        <w:rPr>
          <w:rFonts w:eastAsia="Times New Roman"/>
          <w:i/>
          <w:iCs/>
          <w:color w:val="000000"/>
          <w:sz w:val="20"/>
          <w:szCs w:val="20"/>
          <w:lang w:val="en-US"/>
        </w:rPr>
        <w:t>x</w:t>
      </w:r>
      <w:r w:rsidR="00A87070" w:rsidRPr="00A87070">
        <w:rPr>
          <w:rFonts w:eastAsia="Times New Roman"/>
          <w:i/>
          <w:iCs/>
          <w:color w:val="000000"/>
          <w:sz w:val="20"/>
          <w:szCs w:val="20"/>
        </w:rPr>
        <w:t xml:space="preserve"> 6000</w:t>
      </w:r>
      <w:r w:rsidR="00CC0432">
        <w:rPr>
          <w:rFonts w:eastAsia="Times New Roman"/>
          <w:i/>
          <w:iCs/>
          <w:color w:val="000000"/>
          <w:sz w:val="20"/>
          <w:szCs w:val="20"/>
        </w:rPr>
        <w:t>.</w:t>
      </w:r>
    </w:p>
    <w:bookmarkEnd w:id="8"/>
    <w:p w14:paraId="6D41A87D" w14:textId="6E1E8300" w:rsidR="007D6160" w:rsidRDefault="007D6160" w:rsidP="0023628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sz w:val="24"/>
          <w:szCs w:val="24"/>
        </w:rPr>
      </w:pPr>
    </w:p>
    <w:p w14:paraId="5D42299F" w14:textId="77777777" w:rsidR="00236282" w:rsidRDefault="00236282" w:rsidP="0023628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sz w:val="24"/>
          <w:szCs w:val="24"/>
        </w:rPr>
      </w:pPr>
    </w:p>
    <w:p w14:paraId="11BC74AE" w14:textId="77777777" w:rsidR="00236282" w:rsidRDefault="00236282" w:rsidP="0023628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sz w:val="24"/>
          <w:szCs w:val="24"/>
        </w:rPr>
      </w:pPr>
    </w:p>
    <w:p w14:paraId="54561272" w14:textId="77777777" w:rsidR="00236282" w:rsidRDefault="00236282" w:rsidP="0023628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sz w:val="24"/>
          <w:szCs w:val="24"/>
        </w:rPr>
      </w:pPr>
    </w:p>
    <w:p w14:paraId="176E22DE" w14:textId="77777777" w:rsidR="00236282" w:rsidRDefault="00236282" w:rsidP="0023628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sz w:val="24"/>
          <w:szCs w:val="24"/>
        </w:rPr>
      </w:pPr>
    </w:p>
    <w:p w14:paraId="5F0AD419" w14:textId="77777777" w:rsidR="00236282" w:rsidRDefault="00236282" w:rsidP="0023628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sz w:val="24"/>
          <w:szCs w:val="24"/>
        </w:rPr>
      </w:pPr>
    </w:p>
    <w:p w14:paraId="3463B206" w14:textId="77777777" w:rsidR="00236282" w:rsidRDefault="00236282" w:rsidP="0023628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sz w:val="24"/>
          <w:szCs w:val="24"/>
        </w:rPr>
      </w:pPr>
    </w:p>
    <w:p w14:paraId="0203ED19" w14:textId="77777777" w:rsidR="00236282" w:rsidRDefault="00236282" w:rsidP="0023628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sz w:val="24"/>
          <w:szCs w:val="24"/>
        </w:rPr>
      </w:pPr>
    </w:p>
    <w:p w14:paraId="3EBE02B8" w14:textId="77777777" w:rsidR="00236282" w:rsidRDefault="00236282" w:rsidP="0023628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sz w:val="24"/>
          <w:szCs w:val="24"/>
        </w:rPr>
      </w:pPr>
    </w:p>
    <w:p w14:paraId="036223E9" w14:textId="77777777" w:rsidR="00236282" w:rsidRDefault="00236282" w:rsidP="0023628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sz w:val="24"/>
          <w:szCs w:val="24"/>
        </w:rPr>
      </w:pPr>
    </w:p>
    <w:p w14:paraId="473A6679" w14:textId="77777777" w:rsidR="00236282" w:rsidRDefault="00236282" w:rsidP="0023628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sz w:val="24"/>
          <w:szCs w:val="24"/>
        </w:rPr>
      </w:pPr>
    </w:p>
    <w:p w14:paraId="35A26894" w14:textId="77777777" w:rsidR="00236282" w:rsidRDefault="00236282" w:rsidP="0023628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sz w:val="24"/>
          <w:szCs w:val="24"/>
        </w:rPr>
      </w:pPr>
    </w:p>
    <w:p w14:paraId="4694CF13" w14:textId="77777777" w:rsidR="00236282" w:rsidRDefault="00236282" w:rsidP="0023628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sz w:val="24"/>
          <w:szCs w:val="24"/>
        </w:rPr>
      </w:pPr>
    </w:p>
    <w:p w14:paraId="7BA7EA90" w14:textId="77777777" w:rsidR="00236282" w:rsidRDefault="00236282" w:rsidP="0023628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sz w:val="24"/>
          <w:szCs w:val="24"/>
        </w:rPr>
      </w:pPr>
    </w:p>
    <w:p w14:paraId="3F382125" w14:textId="77777777" w:rsidR="00236282" w:rsidRDefault="00236282" w:rsidP="0023628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sz w:val="24"/>
          <w:szCs w:val="24"/>
        </w:rPr>
      </w:pPr>
    </w:p>
    <w:p w14:paraId="5BA3D350" w14:textId="77777777" w:rsidR="00236282" w:rsidRDefault="00236282" w:rsidP="0023628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sz w:val="24"/>
          <w:szCs w:val="24"/>
        </w:rPr>
      </w:pPr>
    </w:p>
    <w:p w14:paraId="7923F8C6" w14:textId="77777777" w:rsidR="00236282" w:rsidRDefault="00236282" w:rsidP="0023628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sz w:val="24"/>
          <w:szCs w:val="24"/>
        </w:rPr>
      </w:pPr>
    </w:p>
    <w:p w14:paraId="7FEC3B10" w14:textId="77777777" w:rsidR="00236282" w:rsidRDefault="00236282" w:rsidP="0023628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sz w:val="24"/>
          <w:szCs w:val="24"/>
        </w:rPr>
      </w:pPr>
    </w:p>
    <w:p w14:paraId="172BBCAF" w14:textId="77777777" w:rsidR="00236282" w:rsidRDefault="00236282" w:rsidP="0023628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sz w:val="24"/>
          <w:szCs w:val="24"/>
        </w:rPr>
      </w:pPr>
    </w:p>
    <w:p w14:paraId="001E86E8" w14:textId="77777777" w:rsidR="00236282" w:rsidRDefault="00236282" w:rsidP="0023628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sz w:val="24"/>
          <w:szCs w:val="24"/>
        </w:rPr>
      </w:pPr>
    </w:p>
    <w:p w14:paraId="1FD24DDA" w14:textId="77777777" w:rsidR="00236282" w:rsidRDefault="00236282" w:rsidP="0023628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sz w:val="24"/>
          <w:szCs w:val="24"/>
        </w:rPr>
      </w:pPr>
    </w:p>
    <w:p w14:paraId="6D9D98D4" w14:textId="77777777" w:rsidR="00236282" w:rsidRDefault="00236282" w:rsidP="0023628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sz w:val="24"/>
          <w:szCs w:val="24"/>
        </w:rPr>
      </w:pPr>
    </w:p>
    <w:p w14:paraId="6EE79D68" w14:textId="77777777" w:rsidR="00236282" w:rsidRDefault="00236282" w:rsidP="0023628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sz w:val="24"/>
          <w:szCs w:val="24"/>
        </w:rPr>
      </w:pPr>
    </w:p>
    <w:p w14:paraId="640C4E31" w14:textId="77777777" w:rsidR="00236282" w:rsidRDefault="00236282" w:rsidP="0023628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sz w:val="24"/>
          <w:szCs w:val="24"/>
        </w:rPr>
      </w:pPr>
    </w:p>
    <w:p w14:paraId="4944EA9E" w14:textId="77777777" w:rsidR="00236282" w:rsidRDefault="00236282" w:rsidP="0023628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sz w:val="24"/>
          <w:szCs w:val="24"/>
        </w:rPr>
      </w:pPr>
    </w:p>
    <w:p w14:paraId="76790B3F" w14:textId="77777777" w:rsidR="00236282" w:rsidRPr="00D22685" w:rsidRDefault="00236282" w:rsidP="0023628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A87070">
        <w:rPr>
          <w:rFonts w:eastAsia="Times New Roman"/>
          <w:b/>
          <w:bCs/>
          <w:color w:val="000000"/>
          <w:sz w:val="24"/>
          <w:szCs w:val="24"/>
        </w:rPr>
        <w:lastRenderedPageBreak/>
        <w:t>Библиография</w:t>
      </w:r>
    </w:p>
    <w:p w14:paraId="1CB16A3F" w14:textId="77777777" w:rsidR="00236282" w:rsidRPr="00D22685" w:rsidRDefault="00236282" w:rsidP="00236282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="Times New Roman"/>
          <w:color w:val="000000"/>
          <w:sz w:val="24"/>
          <w:szCs w:val="24"/>
          <w:lang w:eastAsia="ru-RU"/>
        </w:rPr>
      </w:pPr>
      <w:bookmarkStart w:id="26" w:name="bookmark23"/>
    </w:p>
    <w:p w14:paraId="5D45BE30" w14:textId="00893441" w:rsidR="00236282" w:rsidRPr="00CC2F4C" w:rsidRDefault="00236282" w:rsidP="00236282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  <w:lang w:val="en-US" w:eastAsia="ru-RU"/>
        </w:rPr>
      </w:pPr>
      <w:r w:rsidRPr="00D22685">
        <w:rPr>
          <w:rFonts w:eastAsia="Times New Roman"/>
          <w:color w:val="000000"/>
          <w:sz w:val="24"/>
          <w:szCs w:val="24"/>
          <w:lang w:eastAsia="ru-RU"/>
        </w:rPr>
        <w:t>[</w:t>
      </w:r>
      <w:bookmarkEnd w:id="26"/>
      <w:r w:rsidRPr="00D22685">
        <w:rPr>
          <w:rFonts w:eastAsia="Times New Roman"/>
          <w:color w:val="000000"/>
          <w:sz w:val="24"/>
          <w:szCs w:val="24"/>
          <w:lang w:eastAsia="ru-RU"/>
        </w:rPr>
        <w:t xml:space="preserve">1] </w:t>
      </w:r>
      <w:r w:rsidRPr="00A87070">
        <w:rPr>
          <w:rFonts w:eastAsia="Times New Roman"/>
          <w:color w:val="000000"/>
          <w:sz w:val="24"/>
          <w:szCs w:val="24"/>
          <w:lang w:val="en-US" w:eastAsia="ru-RU"/>
        </w:rPr>
        <w:t>ISO</w:t>
      </w:r>
      <w:r w:rsidRPr="00D22685">
        <w:rPr>
          <w:rFonts w:eastAsia="Times New Roman"/>
          <w:color w:val="000000"/>
          <w:sz w:val="24"/>
          <w:szCs w:val="24"/>
          <w:lang w:eastAsia="ru-RU"/>
        </w:rPr>
        <w:t xml:space="preserve"> 16940 </w:t>
      </w:r>
      <w:r w:rsidR="00CC2F4C" w:rsidRPr="00A87070">
        <w:rPr>
          <w:rFonts w:eastAsia="Times New Roman"/>
          <w:color w:val="000000"/>
          <w:sz w:val="24"/>
          <w:szCs w:val="24"/>
        </w:rPr>
        <w:t>Стекло</w:t>
      </w:r>
      <w:r w:rsidR="00CC2F4C" w:rsidRPr="00D22685">
        <w:rPr>
          <w:rFonts w:eastAsia="Times New Roman"/>
          <w:color w:val="000000"/>
          <w:sz w:val="24"/>
          <w:szCs w:val="24"/>
        </w:rPr>
        <w:t xml:space="preserve"> </w:t>
      </w:r>
      <w:r w:rsidR="00CC2F4C" w:rsidRPr="00A87070">
        <w:rPr>
          <w:rFonts w:eastAsia="Times New Roman"/>
          <w:color w:val="000000"/>
          <w:sz w:val="24"/>
          <w:szCs w:val="24"/>
        </w:rPr>
        <w:t>в</w:t>
      </w:r>
      <w:r w:rsidR="00CC2F4C" w:rsidRPr="00D22685">
        <w:rPr>
          <w:rFonts w:eastAsia="Times New Roman"/>
          <w:color w:val="000000"/>
          <w:sz w:val="24"/>
          <w:szCs w:val="24"/>
        </w:rPr>
        <w:t xml:space="preserve"> </w:t>
      </w:r>
      <w:r w:rsidR="00CC2F4C" w:rsidRPr="00A87070">
        <w:rPr>
          <w:rFonts w:eastAsia="Times New Roman"/>
          <w:color w:val="000000"/>
          <w:sz w:val="24"/>
          <w:szCs w:val="24"/>
        </w:rPr>
        <w:t>строительстве</w:t>
      </w:r>
      <w:r w:rsidR="00CC2F4C" w:rsidRPr="00D22685">
        <w:rPr>
          <w:rFonts w:eastAsia="Times New Roman"/>
          <w:color w:val="000000"/>
          <w:sz w:val="24"/>
          <w:szCs w:val="24"/>
        </w:rPr>
        <w:t>.</w:t>
      </w:r>
      <w:r w:rsidR="00CC2F4C" w:rsidRPr="00D22685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CC2F4C" w:rsidRPr="00A87070">
        <w:rPr>
          <w:rFonts w:eastAsia="Times New Roman"/>
          <w:color w:val="000000"/>
          <w:sz w:val="24"/>
          <w:szCs w:val="24"/>
          <w:lang w:eastAsia="ru-RU"/>
        </w:rPr>
        <w:t>Остекление и воздушная звукоизоляция</w:t>
      </w:r>
      <w:r w:rsidR="00CC2F4C">
        <w:rPr>
          <w:rFonts w:eastAsia="Times New Roman"/>
          <w:color w:val="000000"/>
          <w:sz w:val="24"/>
          <w:szCs w:val="24"/>
          <w:lang w:eastAsia="ru-RU"/>
        </w:rPr>
        <w:t>.</w:t>
      </w:r>
      <w:r w:rsidR="00CC2F4C" w:rsidRPr="00A87070">
        <w:rPr>
          <w:rFonts w:eastAsia="Times New Roman"/>
          <w:color w:val="000000"/>
          <w:sz w:val="24"/>
          <w:szCs w:val="24"/>
          <w:lang w:eastAsia="ru-RU"/>
        </w:rPr>
        <w:t xml:space="preserve"> Измерение полного механического сопротивления многослойного стекла</w:t>
      </w:r>
      <w:r w:rsidR="00CC2F4C" w:rsidRPr="00D22685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D22685">
        <w:rPr>
          <w:rFonts w:eastAsia="Times New Roman"/>
          <w:color w:val="000000"/>
          <w:sz w:val="24"/>
          <w:szCs w:val="24"/>
          <w:lang w:eastAsia="ru-RU"/>
        </w:rPr>
        <w:t>(</w:t>
      </w:r>
      <w:r w:rsidR="00CC2F4C" w:rsidRPr="007D6160">
        <w:rPr>
          <w:rFonts w:eastAsia="Times New Roman"/>
          <w:color w:val="000000"/>
          <w:sz w:val="24"/>
          <w:szCs w:val="24"/>
          <w:lang w:val="en-US" w:eastAsia="ru-RU"/>
        </w:rPr>
        <w:t>Glass</w:t>
      </w:r>
      <w:r w:rsidR="00CC2F4C" w:rsidRPr="00D22685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CC2F4C" w:rsidRPr="007D6160">
        <w:rPr>
          <w:rFonts w:eastAsia="Times New Roman"/>
          <w:color w:val="000000"/>
          <w:sz w:val="24"/>
          <w:szCs w:val="24"/>
          <w:lang w:val="en-US" w:eastAsia="ru-RU"/>
        </w:rPr>
        <w:t>in</w:t>
      </w:r>
      <w:r w:rsidR="00CC2F4C" w:rsidRPr="00D22685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CC2F4C" w:rsidRPr="007D6160">
        <w:rPr>
          <w:rFonts w:eastAsia="Times New Roman"/>
          <w:color w:val="000000"/>
          <w:sz w:val="24"/>
          <w:szCs w:val="24"/>
          <w:lang w:val="en-US" w:eastAsia="ru-RU"/>
        </w:rPr>
        <w:t>building</w:t>
      </w:r>
      <w:r w:rsidR="00CC2F4C" w:rsidRPr="00D22685">
        <w:rPr>
          <w:rFonts w:eastAsia="Times New Roman"/>
          <w:color w:val="000000"/>
          <w:sz w:val="24"/>
          <w:szCs w:val="24"/>
          <w:lang w:eastAsia="ru-RU"/>
        </w:rPr>
        <w:t xml:space="preserve">. </w:t>
      </w:r>
      <w:r w:rsidR="00CC2F4C" w:rsidRPr="007D6160">
        <w:rPr>
          <w:rFonts w:eastAsia="Times New Roman"/>
          <w:color w:val="000000"/>
          <w:sz w:val="24"/>
          <w:szCs w:val="24"/>
          <w:lang w:val="en-US" w:eastAsia="ru-RU"/>
        </w:rPr>
        <w:t>Glazing and airborne sound insulation</w:t>
      </w:r>
      <w:r w:rsidR="00CC2F4C">
        <w:rPr>
          <w:rFonts w:eastAsia="Times New Roman"/>
          <w:color w:val="000000"/>
          <w:sz w:val="24"/>
          <w:szCs w:val="24"/>
          <w:lang w:val="en-US" w:eastAsia="ru-RU"/>
        </w:rPr>
        <w:t>.</w:t>
      </w:r>
      <w:r w:rsidR="00CC2F4C" w:rsidRPr="007D6160">
        <w:rPr>
          <w:rFonts w:eastAsia="Times New Roman"/>
          <w:color w:val="000000"/>
          <w:sz w:val="24"/>
          <w:szCs w:val="24"/>
          <w:lang w:val="en-US" w:eastAsia="ru-RU"/>
        </w:rPr>
        <w:t xml:space="preserve"> Measurement of the mechanical impedance of laminated glass</w:t>
      </w:r>
      <w:r w:rsidRPr="00CC2F4C">
        <w:rPr>
          <w:rFonts w:eastAsia="Times New Roman"/>
          <w:color w:val="000000"/>
          <w:sz w:val="24"/>
          <w:szCs w:val="24"/>
          <w:lang w:val="en-US" w:eastAsia="ru-RU"/>
        </w:rPr>
        <w:t>)</w:t>
      </w:r>
    </w:p>
    <w:p w14:paraId="579E2655" w14:textId="4C96B17F" w:rsidR="00236282" w:rsidRPr="00A87070" w:rsidRDefault="00236282" w:rsidP="00236282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  <w:lang w:val="en-US"/>
        </w:rPr>
      </w:pPr>
      <w:r w:rsidRPr="00D22685">
        <w:rPr>
          <w:rFonts w:eastAsia="Times New Roman"/>
          <w:color w:val="000000"/>
          <w:sz w:val="24"/>
          <w:szCs w:val="24"/>
        </w:rPr>
        <w:t xml:space="preserve">[2] </w:t>
      </w:r>
      <w:r w:rsidRPr="00A87070">
        <w:rPr>
          <w:rFonts w:eastAsia="Times New Roman"/>
          <w:color w:val="000000"/>
          <w:sz w:val="24"/>
          <w:szCs w:val="24"/>
          <w:lang w:val="en-US"/>
        </w:rPr>
        <w:t>ISO</w:t>
      </w:r>
      <w:r w:rsidRPr="00D22685">
        <w:rPr>
          <w:rFonts w:eastAsia="Times New Roman"/>
          <w:color w:val="000000"/>
          <w:sz w:val="24"/>
          <w:szCs w:val="24"/>
        </w:rPr>
        <w:t xml:space="preserve"> 22897 </w:t>
      </w:r>
      <w:r w:rsidR="00CC2F4C" w:rsidRPr="00A87070">
        <w:rPr>
          <w:rFonts w:eastAsia="Times New Roman"/>
          <w:color w:val="000000"/>
          <w:sz w:val="24"/>
          <w:szCs w:val="24"/>
        </w:rPr>
        <w:t>Стекло</w:t>
      </w:r>
      <w:r w:rsidR="00CC2F4C" w:rsidRPr="00D22685">
        <w:rPr>
          <w:rFonts w:eastAsia="Times New Roman"/>
          <w:color w:val="000000"/>
          <w:sz w:val="24"/>
          <w:szCs w:val="24"/>
        </w:rPr>
        <w:t xml:space="preserve"> </w:t>
      </w:r>
      <w:r w:rsidR="00CC2F4C" w:rsidRPr="00A87070">
        <w:rPr>
          <w:rFonts w:eastAsia="Times New Roman"/>
          <w:color w:val="000000"/>
          <w:sz w:val="24"/>
          <w:szCs w:val="24"/>
        </w:rPr>
        <w:t>в</w:t>
      </w:r>
      <w:r w:rsidR="00CC2F4C" w:rsidRPr="00D22685">
        <w:rPr>
          <w:rFonts w:eastAsia="Times New Roman"/>
          <w:color w:val="000000"/>
          <w:sz w:val="24"/>
          <w:szCs w:val="24"/>
        </w:rPr>
        <w:t xml:space="preserve"> </w:t>
      </w:r>
      <w:r w:rsidR="00CC2F4C" w:rsidRPr="00A87070">
        <w:rPr>
          <w:rFonts w:eastAsia="Times New Roman"/>
          <w:color w:val="000000"/>
          <w:sz w:val="24"/>
          <w:szCs w:val="24"/>
        </w:rPr>
        <w:t>строительстве</w:t>
      </w:r>
      <w:r w:rsidR="00CC2F4C" w:rsidRPr="00D22685">
        <w:rPr>
          <w:rFonts w:eastAsia="Times New Roman"/>
          <w:color w:val="000000"/>
          <w:sz w:val="24"/>
          <w:szCs w:val="24"/>
        </w:rPr>
        <w:t>.</w:t>
      </w:r>
      <w:r w:rsidR="00CC2F4C" w:rsidRPr="00D22685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CC2F4C" w:rsidRPr="00A87070">
        <w:rPr>
          <w:rFonts w:eastAsia="Times New Roman"/>
          <w:color w:val="000000"/>
          <w:sz w:val="24"/>
          <w:szCs w:val="24"/>
          <w:lang w:eastAsia="ru-RU"/>
        </w:rPr>
        <w:t>Остекление</w:t>
      </w:r>
      <w:r w:rsidR="00CC2F4C" w:rsidRPr="00D22685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CC2F4C" w:rsidRPr="00A87070">
        <w:rPr>
          <w:rFonts w:eastAsia="Times New Roman"/>
          <w:color w:val="000000"/>
          <w:sz w:val="24"/>
          <w:szCs w:val="24"/>
          <w:lang w:eastAsia="ru-RU"/>
        </w:rPr>
        <w:t>и</w:t>
      </w:r>
      <w:r w:rsidR="00CC2F4C" w:rsidRPr="00D22685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CC2F4C" w:rsidRPr="00A87070">
        <w:rPr>
          <w:rFonts w:eastAsia="Times New Roman"/>
          <w:color w:val="000000"/>
          <w:sz w:val="24"/>
          <w:szCs w:val="24"/>
          <w:lang w:eastAsia="ru-RU"/>
        </w:rPr>
        <w:t>воздушная</w:t>
      </w:r>
      <w:r w:rsidR="00CC2F4C" w:rsidRPr="00D22685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CC2F4C" w:rsidRPr="00A87070">
        <w:rPr>
          <w:rFonts w:eastAsia="Times New Roman"/>
          <w:color w:val="000000"/>
          <w:sz w:val="24"/>
          <w:szCs w:val="24"/>
          <w:lang w:eastAsia="ru-RU"/>
        </w:rPr>
        <w:t>звукоизоляция</w:t>
      </w:r>
      <w:r w:rsidR="00CC2F4C" w:rsidRPr="00D22685">
        <w:rPr>
          <w:rFonts w:eastAsia="Times New Roman"/>
          <w:color w:val="000000"/>
          <w:sz w:val="24"/>
          <w:szCs w:val="24"/>
          <w:lang w:eastAsia="ru-RU"/>
        </w:rPr>
        <w:t>.</w:t>
      </w:r>
      <w:r w:rsidR="00CC2F4C" w:rsidRPr="00D22685">
        <w:rPr>
          <w:rFonts w:eastAsia="Times New Roman"/>
          <w:color w:val="000000"/>
          <w:sz w:val="24"/>
          <w:szCs w:val="24"/>
        </w:rPr>
        <w:t xml:space="preserve"> </w:t>
      </w:r>
      <w:r w:rsidR="00CC2F4C" w:rsidRPr="00A87070">
        <w:rPr>
          <w:rFonts w:eastAsia="Times New Roman"/>
          <w:color w:val="000000"/>
          <w:sz w:val="24"/>
          <w:szCs w:val="24"/>
        </w:rPr>
        <w:t>Описание</w:t>
      </w:r>
      <w:r w:rsidR="00CC2F4C" w:rsidRPr="00A87070">
        <w:rPr>
          <w:rFonts w:eastAsia="Times New Roman"/>
          <w:color w:val="000000"/>
          <w:sz w:val="24"/>
          <w:szCs w:val="24"/>
          <w:lang w:val="en-US"/>
        </w:rPr>
        <w:t xml:space="preserve"> </w:t>
      </w:r>
      <w:r w:rsidR="00CC2F4C" w:rsidRPr="00A87070">
        <w:rPr>
          <w:rFonts w:eastAsia="Times New Roman"/>
          <w:color w:val="000000"/>
          <w:sz w:val="24"/>
          <w:szCs w:val="24"/>
        </w:rPr>
        <w:t>изделий</w:t>
      </w:r>
      <w:r w:rsidR="00CC2F4C" w:rsidRPr="00A87070">
        <w:rPr>
          <w:rFonts w:eastAsia="Times New Roman"/>
          <w:color w:val="000000"/>
          <w:sz w:val="24"/>
          <w:szCs w:val="24"/>
          <w:lang w:val="en-US"/>
        </w:rPr>
        <w:t xml:space="preserve"> </w:t>
      </w:r>
      <w:r w:rsidR="00CC2F4C" w:rsidRPr="00A87070">
        <w:rPr>
          <w:rFonts w:eastAsia="Times New Roman"/>
          <w:color w:val="000000"/>
          <w:sz w:val="24"/>
          <w:szCs w:val="24"/>
        </w:rPr>
        <w:t>и</w:t>
      </w:r>
      <w:r w:rsidR="00CC2F4C" w:rsidRPr="00A87070">
        <w:rPr>
          <w:rFonts w:eastAsia="Times New Roman"/>
          <w:color w:val="000000"/>
          <w:sz w:val="24"/>
          <w:szCs w:val="24"/>
          <w:lang w:val="en-US"/>
        </w:rPr>
        <w:t xml:space="preserve"> </w:t>
      </w:r>
      <w:r w:rsidR="00CC2F4C" w:rsidRPr="00A87070">
        <w:rPr>
          <w:rFonts w:eastAsia="Times New Roman"/>
          <w:color w:val="000000"/>
          <w:sz w:val="24"/>
          <w:szCs w:val="24"/>
        </w:rPr>
        <w:t>определение</w:t>
      </w:r>
      <w:r w:rsidR="00CC2F4C" w:rsidRPr="00A87070">
        <w:rPr>
          <w:rFonts w:eastAsia="Times New Roman"/>
          <w:color w:val="000000"/>
          <w:sz w:val="24"/>
          <w:szCs w:val="24"/>
          <w:lang w:val="en-US"/>
        </w:rPr>
        <w:t xml:space="preserve"> </w:t>
      </w:r>
      <w:r w:rsidR="00CC2F4C" w:rsidRPr="00A87070">
        <w:rPr>
          <w:rFonts w:eastAsia="Times New Roman"/>
          <w:color w:val="000000"/>
          <w:sz w:val="24"/>
          <w:szCs w:val="24"/>
        </w:rPr>
        <w:t>свойств</w:t>
      </w:r>
      <w:r w:rsidR="00CC2F4C" w:rsidRPr="00A87070">
        <w:rPr>
          <w:rFonts w:eastAsia="Times New Roman"/>
          <w:color w:val="000000"/>
          <w:sz w:val="24"/>
          <w:szCs w:val="24"/>
          <w:lang w:val="en-US"/>
        </w:rPr>
        <w:t xml:space="preserve"> </w:t>
      </w:r>
      <w:r>
        <w:rPr>
          <w:rFonts w:eastAsia="Times New Roman"/>
          <w:color w:val="000000"/>
          <w:sz w:val="24"/>
          <w:szCs w:val="24"/>
          <w:lang w:val="en-US"/>
        </w:rPr>
        <w:t>(</w:t>
      </w:r>
      <w:r w:rsidR="00CC2F4C" w:rsidRPr="00236282">
        <w:rPr>
          <w:rFonts w:eastAsia="Times New Roman"/>
          <w:color w:val="000000"/>
          <w:sz w:val="24"/>
          <w:szCs w:val="24"/>
          <w:lang w:val="en-US"/>
        </w:rPr>
        <w:t>Glass in building</w:t>
      </w:r>
      <w:r w:rsidR="00CC2F4C">
        <w:rPr>
          <w:rFonts w:eastAsia="Times New Roman"/>
          <w:color w:val="000000"/>
          <w:sz w:val="24"/>
          <w:szCs w:val="24"/>
          <w:lang w:val="en-US"/>
        </w:rPr>
        <w:t>.</w:t>
      </w:r>
      <w:r w:rsidR="00CC2F4C" w:rsidRPr="00236282">
        <w:rPr>
          <w:rFonts w:eastAsia="Times New Roman"/>
          <w:color w:val="000000"/>
          <w:sz w:val="24"/>
          <w:szCs w:val="24"/>
          <w:lang w:val="en-US"/>
        </w:rPr>
        <w:t xml:space="preserve"> Glazing and airborne sound insulation</w:t>
      </w:r>
      <w:r w:rsidR="00CC2F4C">
        <w:rPr>
          <w:rFonts w:eastAsia="Times New Roman"/>
          <w:color w:val="000000"/>
          <w:sz w:val="24"/>
          <w:szCs w:val="24"/>
          <w:lang w:val="en-US"/>
        </w:rPr>
        <w:t>.</w:t>
      </w:r>
      <w:r w:rsidR="00CC2F4C" w:rsidRPr="00236282">
        <w:rPr>
          <w:rFonts w:eastAsia="Times New Roman"/>
          <w:color w:val="000000"/>
          <w:sz w:val="24"/>
          <w:szCs w:val="24"/>
          <w:lang w:val="en-US"/>
        </w:rPr>
        <w:t xml:space="preserve"> Product descriptions and determination of properties</w:t>
      </w:r>
      <w:r w:rsidRPr="00236282">
        <w:rPr>
          <w:rFonts w:eastAsia="Times New Roman"/>
          <w:color w:val="000000"/>
          <w:sz w:val="24"/>
          <w:szCs w:val="24"/>
          <w:lang w:val="en-US"/>
        </w:rPr>
        <w:t>)</w:t>
      </w:r>
    </w:p>
    <w:p w14:paraId="69315E1F" w14:textId="6ABB7435" w:rsidR="00236282" w:rsidRPr="00537093" w:rsidRDefault="00236282" w:rsidP="00236282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  <w:lang w:val="en-US" w:eastAsia="ru-RU"/>
        </w:rPr>
      </w:pPr>
      <w:bookmarkStart w:id="27" w:name="bookmark24"/>
      <w:r w:rsidRPr="00A87070">
        <w:rPr>
          <w:rFonts w:eastAsia="Times New Roman"/>
          <w:color w:val="000000"/>
          <w:sz w:val="24"/>
          <w:szCs w:val="24"/>
          <w:lang w:val="en-US" w:eastAsia="ru-RU"/>
        </w:rPr>
        <w:t>[</w:t>
      </w:r>
      <w:bookmarkEnd w:id="27"/>
      <w:r w:rsidRPr="00A87070">
        <w:rPr>
          <w:rFonts w:eastAsia="Times New Roman"/>
          <w:color w:val="000000"/>
          <w:sz w:val="24"/>
          <w:szCs w:val="24"/>
          <w:lang w:val="en-US" w:eastAsia="ru-RU"/>
        </w:rPr>
        <w:t xml:space="preserve">3] EN 12758 </w:t>
      </w:r>
      <w:r w:rsidR="00CC2F4C" w:rsidRPr="00A87070">
        <w:rPr>
          <w:rFonts w:eastAsia="Times New Roman"/>
          <w:color w:val="000000"/>
          <w:sz w:val="24"/>
          <w:szCs w:val="24"/>
        </w:rPr>
        <w:t>Стекло</w:t>
      </w:r>
      <w:r w:rsidR="00CC2F4C" w:rsidRPr="00A87070">
        <w:rPr>
          <w:rFonts w:eastAsia="Times New Roman"/>
          <w:color w:val="000000"/>
          <w:sz w:val="24"/>
          <w:szCs w:val="24"/>
          <w:lang w:val="en-US"/>
        </w:rPr>
        <w:t xml:space="preserve"> </w:t>
      </w:r>
      <w:r w:rsidR="00CC2F4C" w:rsidRPr="00A87070">
        <w:rPr>
          <w:rFonts w:eastAsia="Times New Roman"/>
          <w:color w:val="000000"/>
          <w:sz w:val="24"/>
          <w:szCs w:val="24"/>
        </w:rPr>
        <w:t>в</w:t>
      </w:r>
      <w:r w:rsidR="00CC2F4C" w:rsidRPr="00A87070">
        <w:rPr>
          <w:rFonts w:eastAsia="Times New Roman"/>
          <w:color w:val="000000"/>
          <w:sz w:val="24"/>
          <w:szCs w:val="24"/>
          <w:lang w:val="en-US"/>
        </w:rPr>
        <w:t xml:space="preserve"> </w:t>
      </w:r>
      <w:r w:rsidR="00CC2F4C" w:rsidRPr="00A87070">
        <w:rPr>
          <w:rFonts w:eastAsia="Times New Roman"/>
          <w:color w:val="000000"/>
          <w:sz w:val="24"/>
          <w:szCs w:val="24"/>
        </w:rPr>
        <w:t>строительстве</w:t>
      </w:r>
      <w:r w:rsidR="00CC2F4C" w:rsidRPr="00236282">
        <w:rPr>
          <w:rFonts w:eastAsia="Times New Roman"/>
          <w:color w:val="000000"/>
          <w:sz w:val="24"/>
          <w:szCs w:val="24"/>
          <w:lang w:val="en-US"/>
        </w:rPr>
        <w:t>.</w:t>
      </w:r>
      <w:r w:rsidR="00CC2F4C" w:rsidRPr="00A87070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="00CC2F4C" w:rsidRPr="00A87070">
        <w:rPr>
          <w:rFonts w:eastAsia="Times New Roman"/>
          <w:color w:val="000000"/>
          <w:sz w:val="24"/>
          <w:szCs w:val="24"/>
          <w:lang w:eastAsia="ru-RU"/>
        </w:rPr>
        <w:t>Остекление и воздушная звукоизоляция</w:t>
      </w:r>
      <w:r w:rsidR="00CC2F4C">
        <w:rPr>
          <w:rFonts w:eastAsia="Times New Roman"/>
          <w:color w:val="000000"/>
          <w:sz w:val="24"/>
          <w:szCs w:val="24"/>
          <w:lang w:eastAsia="ru-RU"/>
        </w:rPr>
        <w:t>.</w:t>
      </w:r>
      <w:r w:rsidR="00CC2F4C" w:rsidRPr="00A87070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CC2F4C" w:rsidRPr="00A87070">
        <w:rPr>
          <w:rFonts w:eastAsia="Times New Roman"/>
          <w:color w:val="000000"/>
          <w:sz w:val="24"/>
          <w:szCs w:val="24"/>
        </w:rPr>
        <w:t>Описание изделий</w:t>
      </w:r>
      <w:r w:rsidR="00CC2F4C" w:rsidRPr="00A87070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r w:rsidR="00CC2F4C" w:rsidRPr="00A87070">
        <w:rPr>
          <w:rFonts w:eastAsia="Times New Roman"/>
          <w:color w:val="000000"/>
          <w:sz w:val="24"/>
          <w:szCs w:val="24"/>
        </w:rPr>
        <w:t>определение свойств</w:t>
      </w:r>
      <w:r w:rsidR="00CC2F4C" w:rsidRPr="00A87070">
        <w:rPr>
          <w:rFonts w:eastAsia="Times New Roman"/>
          <w:color w:val="000000"/>
          <w:sz w:val="24"/>
          <w:szCs w:val="24"/>
          <w:lang w:eastAsia="ru-RU"/>
        </w:rPr>
        <w:t xml:space="preserve"> и правила припуска</w:t>
      </w:r>
      <w:r w:rsidR="00CC2F4C" w:rsidRPr="00CC2F4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CC2F4C">
        <w:rPr>
          <w:rFonts w:eastAsia="Times New Roman"/>
          <w:color w:val="000000"/>
          <w:sz w:val="24"/>
          <w:szCs w:val="24"/>
          <w:lang w:eastAsia="ru-RU"/>
        </w:rPr>
        <w:t>(</w:t>
      </w:r>
      <w:r w:rsidR="00CC2F4C" w:rsidRPr="00236282">
        <w:rPr>
          <w:rFonts w:eastAsia="Times New Roman"/>
          <w:color w:val="000000"/>
          <w:sz w:val="24"/>
          <w:szCs w:val="24"/>
          <w:lang w:val="en-US" w:eastAsia="ru-RU"/>
        </w:rPr>
        <w:t>Glass</w:t>
      </w:r>
      <w:r w:rsidR="00CC2F4C" w:rsidRPr="00CC2F4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CC2F4C" w:rsidRPr="00236282">
        <w:rPr>
          <w:rFonts w:eastAsia="Times New Roman"/>
          <w:color w:val="000000"/>
          <w:sz w:val="24"/>
          <w:szCs w:val="24"/>
          <w:lang w:val="en-US" w:eastAsia="ru-RU"/>
        </w:rPr>
        <w:t>in</w:t>
      </w:r>
      <w:r w:rsidR="00CC2F4C" w:rsidRPr="00CC2F4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CC2F4C" w:rsidRPr="00236282">
        <w:rPr>
          <w:rFonts w:eastAsia="Times New Roman"/>
          <w:color w:val="000000"/>
          <w:sz w:val="24"/>
          <w:szCs w:val="24"/>
          <w:lang w:val="en-US" w:eastAsia="ru-RU"/>
        </w:rPr>
        <w:t>building</w:t>
      </w:r>
      <w:r w:rsidR="00CC2F4C" w:rsidRPr="00CC2F4C">
        <w:rPr>
          <w:rFonts w:eastAsia="Times New Roman"/>
          <w:color w:val="000000"/>
          <w:sz w:val="24"/>
          <w:szCs w:val="24"/>
          <w:lang w:eastAsia="ru-RU"/>
        </w:rPr>
        <w:t xml:space="preserve">. </w:t>
      </w:r>
      <w:r w:rsidR="00CC2F4C" w:rsidRPr="00236282">
        <w:rPr>
          <w:rFonts w:eastAsia="Times New Roman"/>
          <w:color w:val="000000"/>
          <w:sz w:val="24"/>
          <w:szCs w:val="24"/>
          <w:lang w:val="en-US" w:eastAsia="ru-RU"/>
        </w:rPr>
        <w:t>Glazing and airborne sound insulation</w:t>
      </w:r>
      <w:r w:rsidR="00CC2F4C">
        <w:rPr>
          <w:rFonts w:eastAsia="Times New Roman"/>
          <w:color w:val="000000"/>
          <w:sz w:val="24"/>
          <w:szCs w:val="24"/>
          <w:lang w:val="en-US" w:eastAsia="ru-RU"/>
        </w:rPr>
        <w:t>.</w:t>
      </w:r>
      <w:r w:rsidR="00CC2F4C" w:rsidRPr="00236282">
        <w:rPr>
          <w:rFonts w:eastAsia="Times New Roman"/>
          <w:color w:val="000000"/>
          <w:sz w:val="24"/>
          <w:szCs w:val="24"/>
          <w:lang w:val="en-US" w:eastAsia="ru-RU"/>
        </w:rPr>
        <w:t xml:space="preserve"> Product descriptions, determination of properties and extension rules</w:t>
      </w:r>
      <w:r w:rsidRPr="00537093">
        <w:rPr>
          <w:rFonts w:eastAsia="Times New Roman"/>
          <w:color w:val="000000"/>
          <w:sz w:val="24"/>
          <w:szCs w:val="24"/>
          <w:lang w:val="en-US" w:eastAsia="ru-RU"/>
        </w:rPr>
        <w:t>)</w:t>
      </w:r>
    </w:p>
    <w:p w14:paraId="25F4C3E6" w14:textId="6550773B" w:rsidR="00236282" w:rsidRPr="00537093" w:rsidRDefault="00236282" w:rsidP="00236282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  <w:lang w:eastAsia="ru-RU"/>
        </w:rPr>
      </w:pPr>
      <w:r w:rsidRPr="00537093">
        <w:rPr>
          <w:rFonts w:eastAsia="Times New Roman"/>
          <w:color w:val="000000"/>
          <w:sz w:val="24"/>
          <w:szCs w:val="24"/>
          <w:lang w:eastAsia="ru-RU"/>
        </w:rPr>
        <w:t xml:space="preserve">[4] </w:t>
      </w:r>
      <w:r w:rsidRPr="00A87070">
        <w:rPr>
          <w:rFonts w:eastAsia="Times New Roman"/>
          <w:color w:val="000000"/>
          <w:sz w:val="24"/>
          <w:szCs w:val="24"/>
          <w:lang w:val="en-US" w:eastAsia="ru-RU"/>
        </w:rPr>
        <w:t>AS</w:t>
      </w:r>
      <w:r w:rsidRPr="00537093">
        <w:rPr>
          <w:rFonts w:eastAsia="Times New Roman"/>
          <w:color w:val="000000"/>
          <w:sz w:val="24"/>
          <w:szCs w:val="24"/>
          <w:lang w:eastAsia="ru-RU"/>
        </w:rPr>
        <w:t>/</w:t>
      </w:r>
      <w:r w:rsidRPr="00A87070">
        <w:rPr>
          <w:rFonts w:eastAsia="Times New Roman"/>
          <w:color w:val="000000"/>
          <w:sz w:val="24"/>
          <w:szCs w:val="24"/>
          <w:lang w:val="en-US" w:eastAsia="ru-RU"/>
        </w:rPr>
        <w:t>NZS</w:t>
      </w:r>
      <w:r w:rsidRPr="00537093">
        <w:rPr>
          <w:rFonts w:eastAsia="Times New Roman"/>
          <w:color w:val="000000"/>
          <w:sz w:val="24"/>
          <w:szCs w:val="24"/>
          <w:lang w:eastAsia="ru-RU"/>
        </w:rPr>
        <w:t xml:space="preserve"> 2208 </w:t>
      </w:r>
      <w:r w:rsidR="00537093" w:rsidRPr="00A87070">
        <w:rPr>
          <w:rFonts w:eastAsia="Times New Roman"/>
          <w:color w:val="000000"/>
          <w:sz w:val="24"/>
          <w:szCs w:val="24"/>
          <w:lang w:eastAsia="ru-RU"/>
        </w:rPr>
        <w:t>Безопасные</w:t>
      </w:r>
      <w:r w:rsidR="00537093" w:rsidRPr="005370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537093" w:rsidRPr="00A87070">
        <w:rPr>
          <w:rFonts w:eastAsia="Times New Roman"/>
          <w:color w:val="000000"/>
          <w:sz w:val="24"/>
          <w:szCs w:val="24"/>
          <w:lang w:eastAsia="ru-RU"/>
        </w:rPr>
        <w:t>материалы</w:t>
      </w:r>
      <w:r w:rsidR="00537093" w:rsidRPr="005370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537093" w:rsidRPr="00A87070">
        <w:rPr>
          <w:rFonts w:eastAsia="Times New Roman"/>
          <w:color w:val="000000"/>
          <w:sz w:val="24"/>
          <w:szCs w:val="24"/>
          <w:lang w:eastAsia="ru-RU"/>
        </w:rPr>
        <w:t>для</w:t>
      </w:r>
      <w:r w:rsidR="00537093" w:rsidRPr="005370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537093" w:rsidRPr="00A87070">
        <w:rPr>
          <w:rFonts w:eastAsia="Times New Roman"/>
          <w:color w:val="000000"/>
          <w:sz w:val="24"/>
          <w:szCs w:val="24"/>
          <w:lang w:eastAsia="ru-RU"/>
        </w:rPr>
        <w:t>остекления</w:t>
      </w:r>
      <w:r w:rsidR="00537093" w:rsidRPr="005370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537093" w:rsidRPr="00A87070">
        <w:rPr>
          <w:rFonts w:eastAsia="Times New Roman"/>
          <w:color w:val="000000"/>
          <w:sz w:val="24"/>
          <w:szCs w:val="24"/>
          <w:lang w:eastAsia="ru-RU"/>
        </w:rPr>
        <w:t>в</w:t>
      </w:r>
      <w:r w:rsidR="00537093" w:rsidRPr="005370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537093" w:rsidRPr="00A87070">
        <w:rPr>
          <w:rFonts w:eastAsia="Times New Roman"/>
          <w:color w:val="000000"/>
          <w:sz w:val="24"/>
          <w:szCs w:val="24"/>
          <w:lang w:eastAsia="ru-RU"/>
        </w:rPr>
        <w:t>строительстве</w:t>
      </w:r>
      <w:r w:rsidR="00537093" w:rsidRPr="005370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537093">
        <w:rPr>
          <w:rFonts w:eastAsia="Times New Roman"/>
          <w:color w:val="000000"/>
          <w:sz w:val="24"/>
          <w:szCs w:val="24"/>
          <w:lang w:eastAsia="ru-RU"/>
        </w:rPr>
        <w:t>(</w:t>
      </w:r>
      <w:r w:rsidR="00537093" w:rsidRPr="00537093">
        <w:rPr>
          <w:rFonts w:eastAsia="Times New Roman"/>
          <w:color w:val="000000"/>
          <w:sz w:val="24"/>
          <w:szCs w:val="24"/>
          <w:lang w:val="en-US" w:eastAsia="ru-RU"/>
        </w:rPr>
        <w:t>Safety</w:t>
      </w:r>
      <w:r w:rsidR="00537093" w:rsidRPr="005370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537093" w:rsidRPr="00537093">
        <w:rPr>
          <w:rFonts w:eastAsia="Times New Roman"/>
          <w:color w:val="000000"/>
          <w:sz w:val="24"/>
          <w:szCs w:val="24"/>
          <w:lang w:val="en-US" w:eastAsia="ru-RU"/>
        </w:rPr>
        <w:t>glazing</w:t>
      </w:r>
      <w:r w:rsidR="00537093" w:rsidRPr="005370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537093" w:rsidRPr="00537093">
        <w:rPr>
          <w:rFonts w:eastAsia="Times New Roman"/>
          <w:color w:val="000000"/>
          <w:sz w:val="24"/>
          <w:szCs w:val="24"/>
          <w:lang w:val="en-US" w:eastAsia="ru-RU"/>
        </w:rPr>
        <w:t>materials</w:t>
      </w:r>
      <w:r w:rsidR="00537093" w:rsidRPr="005370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537093" w:rsidRPr="00537093">
        <w:rPr>
          <w:rFonts w:eastAsia="Times New Roman"/>
          <w:color w:val="000000"/>
          <w:sz w:val="24"/>
          <w:szCs w:val="24"/>
          <w:lang w:val="en-US" w:eastAsia="ru-RU"/>
        </w:rPr>
        <w:t>in</w:t>
      </w:r>
      <w:r w:rsidR="00537093" w:rsidRPr="005370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537093" w:rsidRPr="00537093">
        <w:rPr>
          <w:rFonts w:eastAsia="Times New Roman"/>
          <w:color w:val="000000"/>
          <w:sz w:val="24"/>
          <w:szCs w:val="24"/>
          <w:lang w:val="en-US" w:eastAsia="ru-RU"/>
        </w:rPr>
        <w:t>buildings</w:t>
      </w:r>
      <w:r w:rsidRPr="00537093">
        <w:rPr>
          <w:rFonts w:eastAsia="Times New Roman"/>
          <w:color w:val="000000"/>
          <w:sz w:val="24"/>
          <w:szCs w:val="24"/>
          <w:lang w:eastAsia="ru-RU"/>
        </w:rPr>
        <w:t>)</w:t>
      </w:r>
    </w:p>
    <w:p w14:paraId="3A0C12F7" w14:textId="5A13BB58" w:rsidR="00236282" w:rsidRPr="00A87070" w:rsidRDefault="00236282" w:rsidP="00236282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  <w:lang w:eastAsia="ru-RU"/>
        </w:rPr>
      </w:pPr>
      <w:r w:rsidRPr="00A87070">
        <w:rPr>
          <w:rFonts w:eastAsia="Times New Roman"/>
          <w:color w:val="000000"/>
          <w:sz w:val="24"/>
          <w:szCs w:val="24"/>
          <w:lang w:eastAsia="ru-RU"/>
        </w:rPr>
        <w:t xml:space="preserve">[5] </w:t>
      </w:r>
      <w:r w:rsidRPr="00A87070">
        <w:rPr>
          <w:rFonts w:eastAsia="Times New Roman"/>
          <w:color w:val="000000"/>
          <w:sz w:val="24"/>
          <w:szCs w:val="24"/>
          <w:lang w:val="en-US" w:eastAsia="ru-RU"/>
        </w:rPr>
        <w:t>CAN</w:t>
      </w:r>
      <w:r w:rsidRPr="00A87070">
        <w:rPr>
          <w:rFonts w:eastAsia="Times New Roman"/>
          <w:color w:val="000000"/>
          <w:sz w:val="24"/>
          <w:szCs w:val="24"/>
          <w:lang w:eastAsia="ru-RU"/>
        </w:rPr>
        <w:t>/</w:t>
      </w:r>
      <w:r w:rsidRPr="00A87070">
        <w:rPr>
          <w:rFonts w:eastAsia="Times New Roman"/>
          <w:color w:val="000000"/>
          <w:sz w:val="24"/>
          <w:szCs w:val="24"/>
          <w:lang w:val="en-US" w:eastAsia="ru-RU"/>
        </w:rPr>
        <w:t>CGSB</w:t>
      </w:r>
      <w:r w:rsidRPr="00A87070">
        <w:rPr>
          <w:rFonts w:eastAsia="Times New Roman"/>
          <w:color w:val="000000"/>
          <w:sz w:val="24"/>
          <w:szCs w:val="24"/>
          <w:lang w:eastAsia="ru-RU"/>
        </w:rPr>
        <w:t>-12.1-</w:t>
      </w:r>
      <w:r w:rsidRPr="00A87070">
        <w:rPr>
          <w:rFonts w:eastAsia="Times New Roman"/>
          <w:color w:val="000000"/>
          <w:sz w:val="24"/>
          <w:szCs w:val="24"/>
          <w:lang w:val="en-US" w:eastAsia="ru-RU"/>
        </w:rPr>
        <w:t>M</w:t>
      </w:r>
      <w:r w:rsidRPr="00A87070">
        <w:rPr>
          <w:rFonts w:eastAsia="Times New Roman"/>
          <w:color w:val="000000"/>
          <w:sz w:val="24"/>
          <w:szCs w:val="24"/>
          <w:lang w:eastAsia="ru-RU"/>
        </w:rPr>
        <w:t xml:space="preserve">90 </w:t>
      </w:r>
      <w:r w:rsidR="00537093" w:rsidRPr="00A87070">
        <w:rPr>
          <w:rFonts w:eastAsia="Times New Roman"/>
          <w:color w:val="000000"/>
          <w:sz w:val="24"/>
          <w:szCs w:val="24"/>
          <w:lang w:eastAsia="ru-RU"/>
        </w:rPr>
        <w:t>Закаленное или многослойное безопасное стекло</w:t>
      </w:r>
      <w:r w:rsidR="005370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(</w:t>
      </w:r>
      <w:proofErr w:type="spellStart"/>
      <w:r w:rsidR="00537093" w:rsidRPr="00236282">
        <w:rPr>
          <w:rFonts w:eastAsia="Times New Roman"/>
          <w:color w:val="000000"/>
          <w:sz w:val="24"/>
          <w:szCs w:val="24"/>
          <w:lang w:eastAsia="ru-RU"/>
        </w:rPr>
        <w:t>Tempered</w:t>
      </w:r>
      <w:proofErr w:type="spellEnd"/>
      <w:r w:rsidR="00537093" w:rsidRPr="00236282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37093" w:rsidRPr="00236282">
        <w:rPr>
          <w:rFonts w:eastAsia="Times New Roman"/>
          <w:color w:val="000000"/>
          <w:sz w:val="24"/>
          <w:szCs w:val="24"/>
          <w:lang w:eastAsia="ru-RU"/>
        </w:rPr>
        <w:t>or</w:t>
      </w:r>
      <w:proofErr w:type="spellEnd"/>
      <w:r w:rsidR="00537093" w:rsidRPr="00236282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37093" w:rsidRPr="00236282">
        <w:rPr>
          <w:rFonts w:eastAsia="Times New Roman"/>
          <w:color w:val="000000"/>
          <w:sz w:val="24"/>
          <w:szCs w:val="24"/>
          <w:lang w:eastAsia="ru-RU"/>
        </w:rPr>
        <w:t>laminated</w:t>
      </w:r>
      <w:proofErr w:type="spellEnd"/>
      <w:r w:rsidR="00537093" w:rsidRPr="00236282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37093" w:rsidRPr="00236282">
        <w:rPr>
          <w:rFonts w:eastAsia="Times New Roman"/>
          <w:color w:val="000000"/>
          <w:sz w:val="24"/>
          <w:szCs w:val="24"/>
          <w:lang w:eastAsia="ru-RU"/>
        </w:rPr>
        <w:t>safety</w:t>
      </w:r>
      <w:proofErr w:type="spellEnd"/>
      <w:r w:rsidR="00537093" w:rsidRPr="00236282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37093" w:rsidRPr="00236282">
        <w:rPr>
          <w:rFonts w:eastAsia="Times New Roman"/>
          <w:color w:val="000000"/>
          <w:sz w:val="24"/>
          <w:szCs w:val="24"/>
          <w:lang w:eastAsia="ru-RU"/>
        </w:rPr>
        <w:t>glass</w:t>
      </w:r>
      <w:proofErr w:type="spellEnd"/>
      <w:r>
        <w:rPr>
          <w:rFonts w:eastAsia="Times New Roman"/>
          <w:color w:val="000000"/>
          <w:sz w:val="24"/>
          <w:szCs w:val="24"/>
          <w:lang w:eastAsia="ru-RU"/>
        </w:rPr>
        <w:t>)</w:t>
      </w:r>
    </w:p>
    <w:p w14:paraId="7C406159" w14:textId="16BAAA22" w:rsidR="00236282" w:rsidRPr="00A87070" w:rsidRDefault="00236282" w:rsidP="00236282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  <w:lang w:val="en-US" w:eastAsia="ru-RU"/>
        </w:rPr>
      </w:pPr>
      <w:r w:rsidRPr="00A87070">
        <w:rPr>
          <w:rFonts w:eastAsia="Times New Roman"/>
          <w:color w:val="000000"/>
          <w:sz w:val="24"/>
          <w:szCs w:val="24"/>
          <w:lang w:val="en-US" w:eastAsia="ru-RU"/>
        </w:rPr>
        <w:t>[6] JIS R 3205</w:t>
      </w:r>
      <w:r w:rsidRPr="00236282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="00537093" w:rsidRPr="00A87070">
        <w:rPr>
          <w:rFonts w:eastAsia="Times New Roman"/>
          <w:color w:val="000000"/>
          <w:sz w:val="24"/>
          <w:szCs w:val="24"/>
          <w:lang w:eastAsia="ru-RU"/>
        </w:rPr>
        <w:t>Многослойное</w:t>
      </w:r>
      <w:r w:rsidR="00537093" w:rsidRPr="00A87070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="00537093" w:rsidRPr="00A87070">
        <w:rPr>
          <w:rFonts w:eastAsia="Times New Roman"/>
          <w:color w:val="000000"/>
          <w:sz w:val="24"/>
          <w:szCs w:val="24"/>
          <w:lang w:eastAsia="ru-RU"/>
        </w:rPr>
        <w:t>стекло</w:t>
      </w:r>
      <w:r w:rsidR="00537093" w:rsidRPr="00236282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236282">
        <w:rPr>
          <w:rFonts w:eastAsia="Times New Roman"/>
          <w:color w:val="000000"/>
          <w:sz w:val="24"/>
          <w:szCs w:val="24"/>
          <w:lang w:val="en-US" w:eastAsia="ru-RU"/>
        </w:rPr>
        <w:t>(</w:t>
      </w:r>
      <w:r w:rsidR="00537093" w:rsidRPr="00236282">
        <w:rPr>
          <w:rFonts w:eastAsia="Times New Roman"/>
          <w:color w:val="000000"/>
          <w:sz w:val="24"/>
          <w:szCs w:val="24"/>
          <w:lang w:val="en-US" w:eastAsia="ru-RU"/>
        </w:rPr>
        <w:t>Laminated glass</w:t>
      </w:r>
      <w:r w:rsidRPr="00236282">
        <w:rPr>
          <w:rFonts w:eastAsia="Times New Roman"/>
          <w:color w:val="000000"/>
          <w:sz w:val="24"/>
          <w:szCs w:val="24"/>
          <w:lang w:val="en-US" w:eastAsia="ru-RU"/>
        </w:rPr>
        <w:t>)</w:t>
      </w:r>
    </w:p>
    <w:p w14:paraId="4CE38872" w14:textId="5402BE2D" w:rsidR="00236282" w:rsidRPr="00537093" w:rsidRDefault="00236282" w:rsidP="00236282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  <w:lang w:val="en-US" w:eastAsia="ru-RU"/>
        </w:rPr>
      </w:pPr>
      <w:r w:rsidRPr="00537093">
        <w:rPr>
          <w:rFonts w:eastAsia="Times New Roman"/>
          <w:color w:val="000000"/>
          <w:sz w:val="24"/>
          <w:szCs w:val="24"/>
          <w:lang w:eastAsia="ru-RU"/>
        </w:rPr>
        <w:t xml:space="preserve">[7] </w:t>
      </w:r>
      <w:r w:rsidRPr="00A87070">
        <w:rPr>
          <w:rFonts w:eastAsia="Times New Roman"/>
          <w:color w:val="000000"/>
          <w:sz w:val="24"/>
          <w:szCs w:val="24"/>
          <w:lang w:val="en-US" w:eastAsia="ru-RU"/>
        </w:rPr>
        <w:t>ANSI</w:t>
      </w:r>
      <w:r w:rsidRPr="005370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A87070">
        <w:rPr>
          <w:rFonts w:eastAsia="Times New Roman"/>
          <w:color w:val="000000"/>
          <w:sz w:val="24"/>
          <w:szCs w:val="24"/>
          <w:lang w:val="en-US" w:eastAsia="ru-RU"/>
        </w:rPr>
        <w:t>Z</w:t>
      </w:r>
      <w:r w:rsidRPr="00537093">
        <w:rPr>
          <w:rFonts w:eastAsia="Times New Roman"/>
          <w:color w:val="000000"/>
          <w:sz w:val="24"/>
          <w:szCs w:val="24"/>
          <w:lang w:eastAsia="ru-RU"/>
        </w:rPr>
        <w:t xml:space="preserve">97.1 </w:t>
      </w:r>
      <w:r w:rsidR="00537093" w:rsidRPr="00A87070">
        <w:rPr>
          <w:rFonts w:eastAsia="Times New Roman"/>
          <w:color w:val="000000"/>
          <w:sz w:val="24"/>
          <w:szCs w:val="24"/>
          <w:lang w:eastAsia="ru-RU"/>
        </w:rPr>
        <w:t>Безопасные</w:t>
      </w:r>
      <w:r w:rsidR="00537093" w:rsidRPr="005370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537093" w:rsidRPr="00A87070">
        <w:rPr>
          <w:rFonts w:eastAsia="Times New Roman"/>
          <w:color w:val="000000"/>
          <w:sz w:val="24"/>
          <w:szCs w:val="24"/>
          <w:lang w:eastAsia="ru-RU"/>
        </w:rPr>
        <w:t>материалы</w:t>
      </w:r>
      <w:r w:rsidR="00537093" w:rsidRPr="005370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537093" w:rsidRPr="00A87070">
        <w:rPr>
          <w:rFonts w:eastAsia="Times New Roman"/>
          <w:color w:val="000000"/>
          <w:sz w:val="24"/>
          <w:szCs w:val="24"/>
          <w:lang w:eastAsia="ru-RU"/>
        </w:rPr>
        <w:t>для</w:t>
      </w:r>
      <w:r w:rsidR="00537093" w:rsidRPr="005370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537093" w:rsidRPr="00A87070">
        <w:rPr>
          <w:rFonts w:eastAsia="Times New Roman"/>
          <w:color w:val="000000"/>
          <w:sz w:val="24"/>
          <w:szCs w:val="24"/>
          <w:lang w:eastAsia="ru-RU"/>
        </w:rPr>
        <w:t>остекления</w:t>
      </w:r>
      <w:r w:rsidR="00537093" w:rsidRPr="00537093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r w:rsidR="00537093" w:rsidRPr="00A87070">
        <w:rPr>
          <w:rFonts w:eastAsia="Times New Roman"/>
          <w:color w:val="000000"/>
          <w:sz w:val="24"/>
          <w:szCs w:val="24"/>
          <w:lang w:eastAsia="ru-RU"/>
        </w:rPr>
        <w:t>используемые</w:t>
      </w:r>
      <w:r w:rsidR="00537093" w:rsidRPr="005370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537093" w:rsidRPr="00A87070">
        <w:rPr>
          <w:rFonts w:eastAsia="Times New Roman"/>
          <w:color w:val="000000"/>
          <w:sz w:val="24"/>
          <w:szCs w:val="24"/>
          <w:lang w:eastAsia="ru-RU"/>
        </w:rPr>
        <w:t>в</w:t>
      </w:r>
      <w:r w:rsidR="00537093" w:rsidRPr="005370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537093" w:rsidRPr="00A87070">
        <w:rPr>
          <w:rFonts w:eastAsia="Times New Roman"/>
          <w:color w:val="000000"/>
          <w:sz w:val="24"/>
          <w:szCs w:val="24"/>
          <w:lang w:eastAsia="ru-RU"/>
        </w:rPr>
        <w:t>строительстве</w:t>
      </w:r>
      <w:r w:rsidR="00537093" w:rsidRPr="00537093">
        <w:rPr>
          <w:rFonts w:eastAsia="Times New Roman"/>
          <w:color w:val="000000"/>
          <w:sz w:val="24"/>
          <w:szCs w:val="24"/>
          <w:lang w:eastAsia="ru-RU"/>
        </w:rPr>
        <w:t xml:space="preserve">. </w:t>
      </w:r>
      <w:r w:rsidR="00537093" w:rsidRPr="00A87070">
        <w:rPr>
          <w:rFonts w:eastAsia="Times New Roman"/>
          <w:color w:val="000000"/>
          <w:sz w:val="24"/>
          <w:szCs w:val="24"/>
          <w:lang w:eastAsia="ru-RU"/>
        </w:rPr>
        <w:t>Технические характеристики безопасности и методы испытаний (включает исправления)</w:t>
      </w:r>
      <w:r w:rsidR="00537093" w:rsidRPr="005370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537093">
        <w:rPr>
          <w:rFonts w:eastAsia="Times New Roman"/>
          <w:color w:val="000000"/>
          <w:sz w:val="24"/>
          <w:szCs w:val="24"/>
          <w:lang w:eastAsia="ru-RU"/>
        </w:rPr>
        <w:t>(</w:t>
      </w:r>
      <w:r w:rsidR="00537093" w:rsidRPr="00236282">
        <w:rPr>
          <w:rFonts w:eastAsia="Times New Roman"/>
          <w:color w:val="000000"/>
          <w:sz w:val="24"/>
          <w:szCs w:val="24"/>
          <w:lang w:val="en-US" w:eastAsia="ru-RU"/>
        </w:rPr>
        <w:t>Safety</w:t>
      </w:r>
      <w:r w:rsidR="00537093" w:rsidRPr="005370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537093" w:rsidRPr="00236282">
        <w:rPr>
          <w:rFonts w:eastAsia="Times New Roman"/>
          <w:color w:val="000000"/>
          <w:sz w:val="24"/>
          <w:szCs w:val="24"/>
          <w:lang w:val="en-US" w:eastAsia="ru-RU"/>
        </w:rPr>
        <w:t>glazing</w:t>
      </w:r>
      <w:r w:rsidR="00537093" w:rsidRPr="005370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537093" w:rsidRPr="00236282">
        <w:rPr>
          <w:rFonts w:eastAsia="Times New Roman"/>
          <w:color w:val="000000"/>
          <w:sz w:val="24"/>
          <w:szCs w:val="24"/>
          <w:lang w:val="en-US" w:eastAsia="ru-RU"/>
        </w:rPr>
        <w:t>materials</w:t>
      </w:r>
      <w:r w:rsidR="00537093" w:rsidRPr="005370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537093" w:rsidRPr="00236282">
        <w:rPr>
          <w:rFonts w:eastAsia="Times New Roman"/>
          <w:color w:val="000000"/>
          <w:sz w:val="24"/>
          <w:szCs w:val="24"/>
          <w:lang w:val="en-US" w:eastAsia="ru-RU"/>
        </w:rPr>
        <w:t>used</w:t>
      </w:r>
      <w:r w:rsidR="00537093" w:rsidRPr="005370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537093" w:rsidRPr="00236282">
        <w:rPr>
          <w:rFonts w:eastAsia="Times New Roman"/>
          <w:color w:val="000000"/>
          <w:sz w:val="24"/>
          <w:szCs w:val="24"/>
          <w:lang w:val="en-US" w:eastAsia="ru-RU"/>
        </w:rPr>
        <w:t>in</w:t>
      </w:r>
      <w:r w:rsidR="00537093" w:rsidRPr="005370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537093" w:rsidRPr="00236282">
        <w:rPr>
          <w:rFonts w:eastAsia="Times New Roman"/>
          <w:color w:val="000000"/>
          <w:sz w:val="24"/>
          <w:szCs w:val="24"/>
          <w:lang w:val="en-US" w:eastAsia="ru-RU"/>
        </w:rPr>
        <w:t>Buildings</w:t>
      </w:r>
      <w:r w:rsidR="00537093" w:rsidRPr="00537093">
        <w:rPr>
          <w:rFonts w:eastAsia="Times New Roman"/>
          <w:color w:val="000000"/>
          <w:sz w:val="24"/>
          <w:szCs w:val="24"/>
          <w:lang w:eastAsia="ru-RU"/>
        </w:rPr>
        <w:t xml:space="preserve">. </w:t>
      </w:r>
      <w:r w:rsidR="00537093" w:rsidRPr="00236282">
        <w:rPr>
          <w:rFonts w:eastAsia="Times New Roman"/>
          <w:color w:val="000000"/>
          <w:sz w:val="24"/>
          <w:szCs w:val="24"/>
          <w:lang w:val="en-US" w:eastAsia="ru-RU"/>
        </w:rPr>
        <w:t>Safety performance specifications and methods of test (includes errata)</w:t>
      </w:r>
      <w:r w:rsidRPr="00537093">
        <w:rPr>
          <w:rFonts w:eastAsia="Times New Roman"/>
          <w:color w:val="000000"/>
          <w:sz w:val="24"/>
          <w:szCs w:val="24"/>
          <w:lang w:val="en-US" w:eastAsia="ru-RU"/>
        </w:rPr>
        <w:t>)</w:t>
      </w:r>
    </w:p>
    <w:p w14:paraId="4FF653A8" w14:textId="2890D356" w:rsidR="00236282" w:rsidRPr="00537093" w:rsidRDefault="00236282" w:rsidP="00236282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  <w:lang w:val="en-US" w:eastAsia="ru-RU"/>
        </w:rPr>
      </w:pPr>
      <w:r w:rsidRPr="00537093">
        <w:rPr>
          <w:rFonts w:eastAsia="Times New Roman"/>
          <w:color w:val="000000"/>
          <w:sz w:val="24"/>
          <w:szCs w:val="24"/>
          <w:lang w:val="en-US" w:eastAsia="ru-RU"/>
        </w:rPr>
        <w:t xml:space="preserve">[8] </w:t>
      </w:r>
      <w:r w:rsidRPr="00A87070">
        <w:rPr>
          <w:rFonts w:eastAsia="Times New Roman"/>
          <w:color w:val="000000"/>
          <w:sz w:val="24"/>
          <w:szCs w:val="24"/>
          <w:lang w:val="en-US" w:eastAsia="ru-RU"/>
        </w:rPr>
        <w:t>CPSC</w:t>
      </w:r>
      <w:r w:rsidRPr="00537093">
        <w:rPr>
          <w:rFonts w:eastAsia="Times New Roman"/>
          <w:color w:val="000000"/>
          <w:sz w:val="24"/>
          <w:szCs w:val="24"/>
          <w:lang w:val="en-US" w:eastAsia="ru-RU"/>
        </w:rPr>
        <w:t xml:space="preserve"> 16 </w:t>
      </w:r>
      <w:r w:rsidRPr="00A87070">
        <w:rPr>
          <w:rFonts w:eastAsia="Times New Roman"/>
          <w:color w:val="000000"/>
          <w:sz w:val="24"/>
          <w:szCs w:val="24"/>
          <w:lang w:val="en-US" w:eastAsia="ru-RU"/>
        </w:rPr>
        <w:t>CFR</w:t>
      </w:r>
      <w:r w:rsidRPr="00537093">
        <w:rPr>
          <w:rFonts w:eastAsia="Times New Roman"/>
          <w:color w:val="000000"/>
          <w:sz w:val="24"/>
          <w:szCs w:val="24"/>
          <w:lang w:val="en-US" w:eastAsia="ru-RU"/>
        </w:rPr>
        <w:t xml:space="preserve"> 1201 </w:t>
      </w:r>
      <w:r w:rsidR="00537093" w:rsidRPr="00A87070">
        <w:rPr>
          <w:rFonts w:eastAsia="Times New Roman"/>
          <w:color w:val="000000"/>
          <w:sz w:val="24"/>
          <w:szCs w:val="24"/>
          <w:lang w:eastAsia="ru-RU"/>
        </w:rPr>
        <w:t>Стандарт</w:t>
      </w:r>
      <w:r w:rsidR="00537093" w:rsidRPr="00537093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="00537093" w:rsidRPr="00A87070">
        <w:rPr>
          <w:rFonts w:eastAsia="Times New Roman"/>
          <w:color w:val="000000"/>
          <w:sz w:val="24"/>
          <w:szCs w:val="24"/>
          <w:lang w:eastAsia="ru-RU"/>
        </w:rPr>
        <w:t>безопасности</w:t>
      </w:r>
      <w:r w:rsidR="00537093" w:rsidRPr="00537093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="00537093" w:rsidRPr="00A87070">
        <w:rPr>
          <w:rFonts w:eastAsia="Times New Roman"/>
          <w:color w:val="000000"/>
          <w:sz w:val="24"/>
          <w:szCs w:val="24"/>
          <w:lang w:eastAsia="ru-RU"/>
        </w:rPr>
        <w:t>для</w:t>
      </w:r>
      <w:r w:rsidR="00537093" w:rsidRPr="00537093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="00537093" w:rsidRPr="00A87070">
        <w:rPr>
          <w:rFonts w:eastAsia="Times New Roman"/>
          <w:color w:val="000000"/>
          <w:sz w:val="24"/>
          <w:szCs w:val="24"/>
          <w:lang w:eastAsia="ru-RU"/>
        </w:rPr>
        <w:t>архитектурных</w:t>
      </w:r>
      <w:r w:rsidR="00537093" w:rsidRPr="00537093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="00537093" w:rsidRPr="00A87070">
        <w:rPr>
          <w:rFonts w:eastAsia="Times New Roman"/>
          <w:color w:val="000000"/>
          <w:sz w:val="24"/>
          <w:szCs w:val="24"/>
          <w:lang w:eastAsia="ru-RU"/>
        </w:rPr>
        <w:t>материалов</w:t>
      </w:r>
      <w:r w:rsidR="00537093" w:rsidRPr="00537093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="00537093" w:rsidRPr="00A87070">
        <w:rPr>
          <w:rFonts w:eastAsia="Times New Roman"/>
          <w:color w:val="000000"/>
          <w:sz w:val="24"/>
          <w:szCs w:val="24"/>
          <w:lang w:eastAsia="ru-RU"/>
        </w:rPr>
        <w:t>для</w:t>
      </w:r>
      <w:r w:rsidR="00537093" w:rsidRPr="00537093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="00537093" w:rsidRPr="00A87070">
        <w:rPr>
          <w:rFonts w:eastAsia="Times New Roman"/>
          <w:color w:val="000000"/>
          <w:sz w:val="24"/>
          <w:szCs w:val="24"/>
          <w:lang w:eastAsia="ru-RU"/>
        </w:rPr>
        <w:t>остекления</w:t>
      </w:r>
      <w:r w:rsidR="00537093" w:rsidRPr="00537093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537093">
        <w:rPr>
          <w:rFonts w:eastAsia="Times New Roman"/>
          <w:color w:val="000000"/>
          <w:sz w:val="24"/>
          <w:szCs w:val="24"/>
          <w:lang w:val="en-US" w:eastAsia="ru-RU"/>
        </w:rPr>
        <w:t>(</w:t>
      </w:r>
      <w:r w:rsidR="00537093" w:rsidRPr="00537093">
        <w:rPr>
          <w:rFonts w:eastAsia="Times New Roman"/>
          <w:color w:val="000000"/>
          <w:sz w:val="24"/>
          <w:szCs w:val="24"/>
          <w:lang w:val="en-US" w:eastAsia="ru-RU"/>
        </w:rPr>
        <w:t>Safety Standard for Architectural Glazing Materials</w:t>
      </w:r>
      <w:r w:rsidRPr="00537093">
        <w:rPr>
          <w:rFonts w:eastAsia="Times New Roman"/>
          <w:color w:val="000000"/>
          <w:sz w:val="24"/>
          <w:szCs w:val="24"/>
          <w:lang w:val="en-US" w:eastAsia="ru-RU"/>
        </w:rPr>
        <w:t>)</w:t>
      </w:r>
    </w:p>
    <w:p w14:paraId="37F4307E" w14:textId="77777777" w:rsidR="00236282" w:rsidRPr="00537093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en-US"/>
        </w:rPr>
      </w:pPr>
    </w:p>
    <w:p w14:paraId="2DF53129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326BAE23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6804500D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087FECAD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2EA7562E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64A1F86D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34C46602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6D8A3098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69771733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18C1F398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63AACF8E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2AE9636A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56979167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0FB20997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3C26B248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3392587C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10596F35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520BF5C8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2FE0D5F8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5F7D5C8A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75A14611" w14:textId="77777777" w:rsidR="00537093" w:rsidRDefault="00537093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675404FA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1D4FEBC6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1E14D590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2051A57E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7746A4BE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28863D53" w14:textId="77777777" w:rsidR="00236282" w:rsidRPr="005C1F32" w:rsidRDefault="00236282" w:rsidP="0023628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Arial Unicode MS"/>
          <w:b/>
          <w:bCs/>
          <w:color w:val="000000"/>
          <w:sz w:val="24"/>
          <w:szCs w:val="24"/>
        </w:rPr>
      </w:pPr>
      <w:r w:rsidRPr="005C1F32">
        <w:rPr>
          <w:rFonts w:eastAsia="Arial Unicode MS"/>
          <w:b/>
          <w:bCs/>
          <w:color w:val="000000"/>
          <w:sz w:val="24"/>
          <w:szCs w:val="24"/>
        </w:rPr>
        <w:lastRenderedPageBreak/>
        <w:t>Приложение В.А</w:t>
      </w:r>
    </w:p>
    <w:p w14:paraId="40EB59E4" w14:textId="77777777" w:rsidR="00236282" w:rsidRPr="005C1F32" w:rsidRDefault="00236282" w:rsidP="0023628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Arial Unicode MS"/>
          <w:bCs/>
          <w:i/>
          <w:color w:val="000000"/>
          <w:sz w:val="24"/>
          <w:szCs w:val="24"/>
        </w:rPr>
      </w:pPr>
      <w:r w:rsidRPr="005C1F32">
        <w:rPr>
          <w:rFonts w:eastAsia="Arial Unicode MS"/>
          <w:bCs/>
          <w:i/>
          <w:color w:val="000000"/>
          <w:sz w:val="24"/>
          <w:szCs w:val="24"/>
        </w:rPr>
        <w:t>(информационное)</w:t>
      </w:r>
    </w:p>
    <w:p w14:paraId="1FE45746" w14:textId="77777777" w:rsidR="00236282" w:rsidRPr="005C1F32" w:rsidRDefault="00236282" w:rsidP="00236282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Calibri" w:eastAsia="Arial Unicode MS" w:hAnsi="Calibri"/>
          <w:b/>
          <w:bCs/>
          <w:color w:val="000000"/>
          <w:sz w:val="24"/>
          <w:szCs w:val="24"/>
        </w:rPr>
      </w:pPr>
    </w:p>
    <w:p w14:paraId="6B19F6A2" w14:textId="03059280" w:rsidR="00236282" w:rsidRDefault="00F17C32" w:rsidP="0023628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Arial Unicode MS"/>
          <w:b/>
          <w:bCs/>
          <w:sz w:val="24"/>
          <w:szCs w:val="24"/>
        </w:rPr>
      </w:pPr>
      <w:bookmarkStart w:id="28" w:name="_Hlk206496938"/>
      <w:bookmarkStart w:id="29" w:name="_Hlk132796991"/>
      <w:r w:rsidRPr="00F17C32">
        <w:rPr>
          <w:rFonts w:eastAsia="Arial Unicode MS"/>
          <w:b/>
          <w:bCs/>
          <w:sz w:val="24"/>
          <w:szCs w:val="24"/>
        </w:rPr>
        <w:t>Сведения о соответствии стандартов ссылочным международным, региональным стандартам, стандартам иностранных государств</w:t>
      </w:r>
    </w:p>
    <w:bookmarkEnd w:id="28"/>
    <w:p w14:paraId="197C5CD6" w14:textId="77777777" w:rsidR="00F17C32" w:rsidRPr="005C1F32" w:rsidRDefault="00F17C32" w:rsidP="0023628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Arial Unicode MS"/>
          <w:b/>
          <w:bCs/>
          <w:sz w:val="24"/>
          <w:szCs w:val="24"/>
        </w:rPr>
      </w:pPr>
    </w:p>
    <w:p w14:paraId="5E178D73" w14:textId="1AD87513" w:rsidR="00236282" w:rsidRPr="005C1F32" w:rsidRDefault="00236282" w:rsidP="0023628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Arial Unicode MS"/>
          <w:b/>
          <w:bCs/>
          <w:sz w:val="24"/>
          <w:szCs w:val="24"/>
        </w:rPr>
      </w:pPr>
      <w:r w:rsidRPr="005C1F32">
        <w:rPr>
          <w:rFonts w:eastAsia="Arial Unicode MS"/>
          <w:b/>
          <w:bCs/>
          <w:sz w:val="24"/>
          <w:szCs w:val="24"/>
        </w:rPr>
        <w:t xml:space="preserve">Таблица В.А.1 - </w:t>
      </w:r>
      <w:r w:rsidR="00F17C32" w:rsidRPr="00F17C32">
        <w:rPr>
          <w:rFonts w:eastAsia="Arial Unicode MS"/>
          <w:b/>
          <w:bCs/>
          <w:sz w:val="24"/>
          <w:szCs w:val="24"/>
        </w:rPr>
        <w:t>Сведения о соответствии стандартов ссылочным международным, региональным стандартам, стандартам иностранных государств</w:t>
      </w:r>
    </w:p>
    <w:p w14:paraId="489A647F" w14:textId="77777777" w:rsidR="00236282" w:rsidRPr="005C1F32" w:rsidRDefault="00236282" w:rsidP="0023628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Arial Unicode MS"/>
          <w:b/>
          <w:bCs/>
          <w:sz w:val="24"/>
          <w:szCs w:val="24"/>
        </w:rPr>
      </w:pPr>
    </w:p>
    <w:tbl>
      <w:tblPr>
        <w:tblW w:w="859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0"/>
        <w:gridCol w:w="1490"/>
        <w:gridCol w:w="3465"/>
      </w:tblGrid>
      <w:tr w:rsidR="00236282" w:rsidRPr="005C1F32" w14:paraId="7E25B76F" w14:textId="77777777" w:rsidTr="00783453">
        <w:trPr>
          <w:trHeight w:val="324"/>
          <w:jc w:val="center"/>
        </w:trPr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bookmarkEnd w:id="29"/>
          <w:p w14:paraId="660E2F4E" w14:textId="43F37110" w:rsidR="00236282" w:rsidRPr="005C1F32" w:rsidRDefault="00F17C32" w:rsidP="00783453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eastAsia="Arial MT"/>
                <w:sz w:val="24"/>
                <w:szCs w:val="24"/>
                <w:lang w:eastAsia="ru-RU"/>
              </w:rPr>
            </w:pPr>
            <w:r w:rsidRPr="00F17C32">
              <w:rPr>
                <w:rFonts w:eastAsia="Arial Unicode MS"/>
                <w:b/>
                <w:bCs/>
                <w:sz w:val="24"/>
                <w:szCs w:val="24"/>
              </w:rPr>
              <w:t>Обозначение и наименование международного, регионального стандартов, стандарта иностранного государства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39B500" w14:textId="77777777" w:rsidR="00236282" w:rsidRPr="005C1F32" w:rsidRDefault="00236282" w:rsidP="00783453">
            <w:pPr>
              <w:widowControl w:val="0"/>
              <w:autoSpaceDE w:val="0"/>
              <w:autoSpaceDN w:val="0"/>
              <w:spacing w:after="0" w:line="240" w:lineRule="auto"/>
              <w:ind w:left="-194" w:right="-156" w:firstLine="0"/>
              <w:jc w:val="center"/>
              <w:rPr>
                <w:rFonts w:eastAsia="Arial MT"/>
                <w:sz w:val="24"/>
                <w:szCs w:val="24"/>
                <w:lang w:eastAsia="ru-RU"/>
              </w:rPr>
            </w:pPr>
            <w:proofErr w:type="spellStart"/>
            <w:r w:rsidRPr="005C1F32">
              <w:rPr>
                <w:rFonts w:eastAsia="Arial Unicode MS"/>
                <w:b/>
                <w:bCs/>
                <w:sz w:val="24"/>
                <w:szCs w:val="24"/>
                <w:lang w:val="en-US"/>
              </w:rPr>
              <w:t>Степень</w:t>
            </w:r>
            <w:proofErr w:type="spellEnd"/>
            <w:r w:rsidRPr="005C1F32">
              <w:rPr>
                <w:rFonts w:eastAsia="Arial Unicode MS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1F32">
              <w:rPr>
                <w:rFonts w:eastAsia="Arial Unicode MS"/>
                <w:b/>
                <w:bCs/>
                <w:sz w:val="24"/>
                <w:szCs w:val="24"/>
                <w:lang w:val="en-US"/>
              </w:rPr>
              <w:t>соответствия</w:t>
            </w:r>
            <w:proofErr w:type="spellEnd"/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E1AFE5" w14:textId="4B1B5931" w:rsidR="00236282" w:rsidRPr="005C1F32" w:rsidRDefault="00F17C32" w:rsidP="00783453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eastAsia="Arial MT"/>
                <w:sz w:val="24"/>
                <w:szCs w:val="24"/>
                <w:lang w:eastAsia="ru-RU"/>
              </w:rPr>
            </w:pPr>
            <w:r w:rsidRPr="00F17C32">
              <w:rPr>
                <w:rFonts w:eastAsia="Arial Unicode MS"/>
                <w:b/>
                <w:bCs/>
                <w:sz w:val="24"/>
                <w:szCs w:val="24"/>
              </w:rPr>
              <w:t>Обозначение и наименование национального стандарта, межгосударственного стандарта</w:t>
            </w:r>
          </w:p>
        </w:tc>
      </w:tr>
      <w:tr w:rsidR="00F17C32" w:rsidRPr="005C1F32" w14:paraId="17FA5FB2" w14:textId="77777777" w:rsidTr="00F17C32">
        <w:trPr>
          <w:trHeight w:val="324"/>
          <w:jc w:val="center"/>
        </w:trPr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A8598F" w14:textId="7E3A7686" w:rsidR="00F17C32" w:rsidRPr="00F17C32" w:rsidRDefault="00F17C32" w:rsidP="00F17C32">
            <w:pPr>
              <w:widowControl w:val="0"/>
              <w:autoSpaceDE w:val="0"/>
              <w:autoSpaceDN w:val="0"/>
              <w:spacing w:after="0" w:line="240" w:lineRule="auto"/>
              <w:ind w:left="0" w:right="0" w:firstLine="468"/>
              <w:rPr>
                <w:rFonts w:eastAsia="Arial Unicode MS"/>
                <w:sz w:val="24"/>
                <w:szCs w:val="24"/>
              </w:rPr>
            </w:pPr>
            <w:r w:rsidRPr="00F17C32">
              <w:rPr>
                <w:rFonts w:eastAsia="Arial Unicode MS"/>
                <w:sz w:val="24"/>
                <w:szCs w:val="24"/>
                <w:lang w:val="en-US"/>
              </w:rPr>
              <w:t>ISO</w:t>
            </w:r>
            <w:r w:rsidRPr="00E9652F">
              <w:rPr>
                <w:rFonts w:eastAsia="Arial Unicode MS"/>
                <w:sz w:val="24"/>
                <w:szCs w:val="24"/>
              </w:rPr>
              <w:t xml:space="preserve"> 12543-1 </w:t>
            </w:r>
            <w:r w:rsidRPr="00F17C32">
              <w:rPr>
                <w:rFonts w:eastAsia="Arial Unicode MS"/>
                <w:sz w:val="24"/>
                <w:szCs w:val="24"/>
              </w:rPr>
              <w:t>Стекло</w:t>
            </w:r>
            <w:r w:rsidRPr="00E9652F">
              <w:rPr>
                <w:rFonts w:eastAsia="Arial Unicode MS"/>
                <w:sz w:val="24"/>
                <w:szCs w:val="24"/>
              </w:rPr>
              <w:t xml:space="preserve"> </w:t>
            </w:r>
            <w:r w:rsidRPr="00F17C32">
              <w:rPr>
                <w:rFonts w:eastAsia="Arial Unicode MS"/>
                <w:sz w:val="24"/>
                <w:szCs w:val="24"/>
              </w:rPr>
              <w:t>в</w:t>
            </w:r>
            <w:r w:rsidRPr="00E9652F">
              <w:rPr>
                <w:rFonts w:eastAsia="Arial Unicode MS"/>
                <w:sz w:val="24"/>
                <w:szCs w:val="24"/>
              </w:rPr>
              <w:t xml:space="preserve"> </w:t>
            </w:r>
            <w:r w:rsidRPr="00F17C32">
              <w:rPr>
                <w:rFonts w:eastAsia="Arial Unicode MS"/>
                <w:sz w:val="24"/>
                <w:szCs w:val="24"/>
              </w:rPr>
              <w:t>строительстве</w:t>
            </w:r>
            <w:r w:rsidRPr="00E9652F">
              <w:rPr>
                <w:rFonts w:eastAsia="Arial Unicode MS"/>
                <w:sz w:val="24"/>
                <w:szCs w:val="24"/>
              </w:rPr>
              <w:t xml:space="preserve">. </w:t>
            </w:r>
            <w:r w:rsidRPr="00F17C32">
              <w:rPr>
                <w:rFonts w:eastAsia="Arial Unicode MS"/>
                <w:sz w:val="24"/>
                <w:szCs w:val="24"/>
              </w:rPr>
              <w:t>Многослойное стекло и многослойное безопасное стекло. Часть 1: Словарь и описание комплектующих деталей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807BBE" w14:textId="467693DE" w:rsidR="00F17C32" w:rsidRPr="00F17C32" w:rsidRDefault="00F17C32" w:rsidP="00783453">
            <w:pPr>
              <w:widowControl w:val="0"/>
              <w:autoSpaceDE w:val="0"/>
              <w:autoSpaceDN w:val="0"/>
              <w:spacing w:after="0" w:line="240" w:lineRule="auto"/>
              <w:ind w:left="-194" w:right="-156" w:firstLine="0"/>
              <w:jc w:val="center"/>
              <w:rPr>
                <w:rFonts w:eastAsia="Arial Unicode MS"/>
                <w:sz w:val="24"/>
                <w:szCs w:val="24"/>
                <w:lang w:val="en-US"/>
              </w:rPr>
            </w:pPr>
            <w:r w:rsidRPr="00F17C32">
              <w:rPr>
                <w:rFonts w:eastAsia="Arial Unicode MS"/>
                <w:sz w:val="24"/>
                <w:szCs w:val="24"/>
                <w:lang w:val="en-US"/>
              </w:rPr>
              <w:t>IDT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181C16" w14:textId="33B5239B" w:rsidR="00F17C32" w:rsidRPr="00F17C32" w:rsidRDefault="00F17C32" w:rsidP="00F17C32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СТ РК </w:t>
            </w:r>
            <w:r>
              <w:rPr>
                <w:rFonts w:eastAsia="Arial Unicode MS"/>
                <w:sz w:val="24"/>
                <w:szCs w:val="24"/>
                <w:lang w:val="en-US"/>
              </w:rPr>
              <w:t>ISO</w:t>
            </w:r>
            <w:r w:rsidRPr="00F17C32"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Fonts w:eastAsia="Arial Unicode MS"/>
                <w:sz w:val="24"/>
                <w:szCs w:val="24"/>
              </w:rPr>
              <w:t>12543-1* «</w:t>
            </w:r>
            <w:r w:rsidRPr="00F17C32">
              <w:rPr>
                <w:rFonts w:eastAsia="Arial Unicode MS"/>
                <w:sz w:val="24"/>
                <w:szCs w:val="24"/>
              </w:rPr>
              <w:t xml:space="preserve">Стекло в строительстве. Многослойное стекло и многослойное безопасное стекло. Часть 1: </w:t>
            </w:r>
            <w:r>
              <w:rPr>
                <w:rFonts w:eastAsia="Arial Unicode MS"/>
                <w:sz w:val="24"/>
                <w:szCs w:val="24"/>
              </w:rPr>
              <w:t>Определения и описание компонентов»</w:t>
            </w:r>
          </w:p>
        </w:tc>
      </w:tr>
      <w:tr w:rsidR="00537093" w:rsidRPr="005C1F32" w14:paraId="66DC7689" w14:textId="77777777" w:rsidTr="00F17C32">
        <w:trPr>
          <w:trHeight w:val="1671"/>
          <w:jc w:val="center"/>
        </w:trPr>
        <w:tc>
          <w:tcPr>
            <w:tcW w:w="364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FB15F6" w14:textId="440630A9" w:rsidR="00537093" w:rsidRPr="00F17C32" w:rsidRDefault="00537093" w:rsidP="00F17C32">
            <w:pPr>
              <w:autoSpaceDE w:val="0"/>
              <w:autoSpaceDN w:val="0"/>
              <w:adjustRightInd w:val="0"/>
              <w:spacing w:after="0" w:line="240" w:lineRule="auto"/>
              <w:ind w:left="0" w:right="0" w:firstLine="567"/>
              <w:rPr>
                <w:rFonts w:eastAsia="Times New Roman"/>
                <w:sz w:val="24"/>
                <w:szCs w:val="24"/>
              </w:rPr>
            </w:pPr>
            <w:r w:rsidRPr="005C1F32">
              <w:rPr>
                <w:rFonts w:eastAsia="MS Mincho"/>
                <w:sz w:val="24"/>
                <w:szCs w:val="24"/>
                <w:lang w:val="en-GB"/>
              </w:rPr>
              <w:fldChar w:fldCharType="begin"/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instrText>IF</w:instrText>
            </w:r>
            <w:r w:rsidRPr="005C1F32">
              <w:rPr>
                <w:rFonts w:eastAsia="MS Mincho"/>
                <w:sz w:val="24"/>
                <w:szCs w:val="24"/>
              </w:rPr>
              <w:instrText xml:space="preserve"> "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instrText>x</w:instrText>
            </w:r>
            <w:r w:rsidRPr="005C1F32">
              <w:rPr>
                <w:rFonts w:eastAsia="MS Mincho"/>
                <w:sz w:val="24"/>
                <w:szCs w:val="24"/>
              </w:rPr>
              <w:instrText>_+3" "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fldChar w:fldCharType="begin"/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instrText>IF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fldChar w:fldCharType="begin"/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instrText>DOCPROPERTY</w:instrText>
            </w:r>
            <w:r w:rsidRPr="005C1F32">
              <w:rPr>
                <w:rFonts w:eastAsia="MS Mincho"/>
                <w:sz w:val="24"/>
                <w:szCs w:val="24"/>
              </w:rPr>
              <w:instrText xml:space="preserve"> "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instrText>x</w:instrText>
            </w:r>
            <w:r w:rsidRPr="005C1F32">
              <w:rPr>
                <w:rFonts w:eastAsia="MS Mincho"/>
                <w:sz w:val="24"/>
                <w:szCs w:val="24"/>
              </w:rPr>
              <w:instrText>_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instrText>t</w:instrText>
            </w:r>
            <w:r w:rsidRPr="005C1F32">
              <w:rPr>
                <w:rFonts w:eastAsia="MS Mincho"/>
                <w:sz w:val="24"/>
                <w:szCs w:val="24"/>
              </w:rPr>
              <w:instrText>"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fldChar w:fldCharType="separate"/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instrText>N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fldChar w:fldCharType="end"/>
            </w:r>
            <w:r w:rsidRPr="005C1F32">
              <w:rPr>
                <w:rFonts w:eastAsia="MS Mincho"/>
                <w:sz w:val="24"/>
                <w:szCs w:val="24"/>
              </w:rPr>
              <w:instrText xml:space="preserve">&lt;&gt; 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instrText>N</w:instrText>
            </w:r>
            <w:r w:rsidRPr="005C1F32">
              <w:rPr>
                <w:rFonts w:eastAsia="MS Mincho"/>
                <w:sz w:val="24"/>
                <w:szCs w:val="24"/>
              </w:rPr>
              <w:instrText xml:space="preserve"> "&lt;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fldChar w:fldCharType="begin"/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instrText>QUOTE</w:instrText>
            </w:r>
            <w:r w:rsidRPr="005C1F32">
              <w:rPr>
                <w:rFonts w:eastAsia="MS Mincho"/>
                <w:sz w:val="24"/>
                <w:szCs w:val="24"/>
              </w:rPr>
              <w:instrText xml:space="preserve"> "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instrText>std</w:instrText>
            </w:r>
            <w:r w:rsidRPr="005C1F32">
              <w:rPr>
                <w:rFonts w:eastAsia="MS Mincho"/>
                <w:sz w:val="24"/>
                <w:szCs w:val="24"/>
              </w:rPr>
              <w:instrText>"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fldChar w:fldCharType="separate"/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instrText>std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fldChar w:fldCharType="end"/>
            </w:r>
            <w:r w:rsidRPr="005C1F32">
              <w:rPr>
                <w:rFonts w:eastAsia="MS Mincho"/>
                <w:sz w:val="24"/>
                <w:szCs w:val="24"/>
              </w:rPr>
              <w:instrText>"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fldChar w:fldCharType="end"/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fldChar w:fldCharType="begin"/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instrText>IF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fldChar w:fldCharType="begin"/>
            </w:r>
            <w:r w:rsidRPr="005C1F32">
              <w:rPr>
                <w:rFonts w:eastAsia="MS Mincho"/>
                <w:sz w:val="24"/>
                <w:szCs w:val="24"/>
              </w:rPr>
              <w:instrText xml:space="preserve">= 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instrText>AND</w:instrText>
            </w:r>
            <w:r w:rsidRPr="005C1F32">
              <w:rPr>
                <w:rFonts w:eastAsia="MS Mincho"/>
                <w:sz w:val="24"/>
                <w:szCs w:val="24"/>
              </w:rPr>
              <w:instrText>(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fldChar w:fldCharType="begin"/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instrText>COMPARE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fldChar w:fldCharType="begin"/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instrText>DOCPROPERTY</w:instrText>
            </w:r>
            <w:r w:rsidRPr="005C1F32">
              <w:rPr>
                <w:rFonts w:eastAsia="MS Mincho"/>
                <w:sz w:val="24"/>
                <w:szCs w:val="24"/>
              </w:rPr>
              <w:instrText xml:space="preserve"> "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instrText>x</w:instrText>
            </w:r>
            <w:r w:rsidRPr="005C1F32">
              <w:rPr>
                <w:rFonts w:eastAsia="MS Mincho"/>
                <w:sz w:val="24"/>
                <w:szCs w:val="24"/>
              </w:rPr>
              <w:instrText>_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instrText>t</w:instrText>
            </w:r>
            <w:r w:rsidRPr="005C1F32">
              <w:rPr>
                <w:rFonts w:eastAsia="MS Mincho"/>
                <w:sz w:val="24"/>
                <w:szCs w:val="24"/>
              </w:rPr>
              <w:instrText>"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fldChar w:fldCharType="separate"/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instrText>N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fldChar w:fldCharType="end"/>
            </w:r>
            <w:r w:rsidRPr="005C1F32">
              <w:rPr>
                <w:rFonts w:eastAsia="MS Mincho"/>
                <w:sz w:val="24"/>
                <w:szCs w:val="24"/>
              </w:rPr>
              <w:instrText xml:space="preserve">&lt;&gt; 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instrText>N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fldChar w:fldCharType="separate"/>
            </w:r>
            <w:r w:rsidRPr="005C1F32">
              <w:rPr>
                <w:rFonts w:eastAsia="MS Mincho"/>
                <w:noProof/>
                <w:sz w:val="24"/>
                <w:szCs w:val="24"/>
              </w:rPr>
              <w:instrText>0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fldChar w:fldCharType="end"/>
            </w:r>
            <w:r w:rsidRPr="005C1F32">
              <w:rPr>
                <w:rFonts w:eastAsia="MS Mincho"/>
                <w:sz w:val="24"/>
                <w:szCs w:val="24"/>
              </w:rPr>
              <w:instrText>,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fldChar w:fldCharType="begin"/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instrText>COMPARE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fldChar w:fldCharType="begin"/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instrText>DOCPROPERTY</w:instrText>
            </w:r>
            <w:r w:rsidRPr="005C1F32">
              <w:rPr>
                <w:rFonts w:eastAsia="MS Mincho"/>
                <w:sz w:val="24"/>
                <w:szCs w:val="24"/>
              </w:rPr>
              <w:instrText xml:space="preserve"> "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instrText>x</w:instrText>
            </w:r>
            <w:r w:rsidRPr="005C1F32">
              <w:rPr>
                <w:rFonts w:eastAsia="MS Mincho"/>
                <w:sz w:val="24"/>
                <w:szCs w:val="24"/>
              </w:rPr>
              <w:instrText>_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instrText>a</w:instrText>
            </w:r>
            <w:r w:rsidRPr="005C1F32">
              <w:rPr>
                <w:rFonts w:eastAsia="MS Mincho"/>
                <w:sz w:val="24"/>
                <w:szCs w:val="24"/>
              </w:rPr>
              <w:instrText>"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fldChar w:fldCharType="separate"/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instrText>N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fldChar w:fldCharType="end"/>
            </w:r>
            <w:r w:rsidRPr="005C1F32">
              <w:rPr>
                <w:rFonts w:eastAsia="MS Mincho"/>
                <w:sz w:val="24"/>
                <w:szCs w:val="24"/>
              </w:rPr>
              <w:instrText xml:space="preserve">&lt;&gt; 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instrText>N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fldChar w:fldCharType="separate"/>
            </w:r>
            <w:r w:rsidRPr="005C1F32">
              <w:rPr>
                <w:rFonts w:eastAsia="MS Mincho"/>
                <w:noProof/>
                <w:sz w:val="24"/>
                <w:szCs w:val="24"/>
              </w:rPr>
              <w:instrText>0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fldChar w:fldCharType="end"/>
            </w:r>
            <w:r w:rsidRPr="005C1F32">
              <w:rPr>
                <w:rFonts w:eastAsia="MS Mincho"/>
                <w:sz w:val="24"/>
                <w:szCs w:val="24"/>
              </w:rPr>
              <w:instrText>)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fldChar w:fldCharType="separate"/>
            </w:r>
            <w:r w:rsidRPr="005C1F32">
              <w:rPr>
                <w:rFonts w:eastAsia="MS Mincho"/>
                <w:b/>
                <w:noProof/>
                <w:sz w:val="24"/>
                <w:szCs w:val="24"/>
              </w:rPr>
              <w:instrText>!</w:instrText>
            </w:r>
            <w:r w:rsidRPr="005C1F32">
              <w:rPr>
                <w:rFonts w:eastAsia="MS Mincho"/>
                <w:b/>
                <w:noProof/>
                <w:sz w:val="24"/>
                <w:szCs w:val="24"/>
                <w:lang w:val="en-GB"/>
              </w:rPr>
              <w:instrText>Syntax</w:instrText>
            </w:r>
            <w:r w:rsidRPr="005C1F32">
              <w:rPr>
                <w:rFonts w:eastAsia="MS Mincho"/>
                <w:b/>
                <w:noProof/>
                <w:sz w:val="24"/>
                <w:szCs w:val="24"/>
              </w:rPr>
              <w:instrText xml:space="preserve"> </w:instrText>
            </w:r>
            <w:r w:rsidRPr="005C1F32">
              <w:rPr>
                <w:rFonts w:eastAsia="MS Mincho"/>
                <w:b/>
                <w:noProof/>
                <w:sz w:val="24"/>
                <w:szCs w:val="24"/>
                <w:lang w:val="en-GB"/>
              </w:rPr>
              <w:instrText>Error</w:instrText>
            </w:r>
            <w:r w:rsidRPr="005C1F32">
              <w:rPr>
                <w:rFonts w:eastAsia="MS Mincho"/>
                <w:b/>
                <w:noProof/>
                <w:sz w:val="24"/>
                <w:szCs w:val="24"/>
              </w:rPr>
              <w:instrText>, ,,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fldChar w:fldCharType="end"/>
            </w:r>
            <w:r w:rsidRPr="005C1F32">
              <w:rPr>
                <w:rFonts w:eastAsia="MS Mincho"/>
                <w:sz w:val="24"/>
                <w:szCs w:val="24"/>
              </w:rPr>
              <w:instrText>= 1 "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fldChar w:fldCharType="begin"/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instrText>QUOTE</w:instrText>
            </w:r>
            <w:r w:rsidRPr="005C1F32">
              <w:rPr>
                <w:rFonts w:eastAsia="MS Mincho"/>
                <w:sz w:val="24"/>
                <w:szCs w:val="24"/>
              </w:rPr>
              <w:instrText xml:space="preserve"> ""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fldChar w:fldCharType="end"/>
            </w:r>
            <w:r w:rsidRPr="005C1F32">
              <w:rPr>
                <w:rFonts w:eastAsia="MS Mincho"/>
                <w:sz w:val="24"/>
                <w:szCs w:val="24"/>
              </w:rPr>
              <w:instrText>"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fldChar w:fldCharType="end"/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fldChar w:fldCharType="begin"/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instrText>IF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fldChar w:fldCharType="begin"/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instrText>DOCPROPERTY</w:instrText>
            </w:r>
            <w:r w:rsidRPr="005C1F32">
              <w:rPr>
                <w:rFonts w:eastAsia="MS Mincho"/>
                <w:sz w:val="24"/>
                <w:szCs w:val="24"/>
              </w:rPr>
              <w:instrText xml:space="preserve"> "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instrText>x</w:instrText>
            </w:r>
            <w:r w:rsidRPr="005C1F32">
              <w:rPr>
                <w:rFonts w:eastAsia="MS Mincho"/>
                <w:sz w:val="24"/>
                <w:szCs w:val="24"/>
              </w:rPr>
              <w:instrText>_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instrText>t</w:instrText>
            </w:r>
            <w:r w:rsidRPr="005C1F32">
              <w:rPr>
                <w:rFonts w:eastAsia="MS Mincho"/>
                <w:sz w:val="24"/>
                <w:szCs w:val="24"/>
              </w:rPr>
              <w:instrText>"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fldChar w:fldCharType="separate"/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instrText>N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fldChar w:fldCharType="end"/>
            </w:r>
            <w:r w:rsidRPr="005C1F32">
              <w:rPr>
                <w:rFonts w:eastAsia="MS Mincho"/>
                <w:sz w:val="24"/>
                <w:szCs w:val="24"/>
              </w:rPr>
              <w:instrText xml:space="preserve">&lt;&gt; 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instrText>N</w:instrText>
            </w:r>
            <w:r w:rsidRPr="005C1F32">
              <w:rPr>
                <w:rFonts w:eastAsia="MS Mincho"/>
                <w:sz w:val="24"/>
                <w:szCs w:val="24"/>
              </w:rPr>
              <w:instrText xml:space="preserve"> "&gt;"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fldChar w:fldCharType="end"/>
            </w:r>
            <w:r w:rsidRPr="005C1F32">
              <w:rPr>
                <w:rFonts w:eastAsia="MS Mincho"/>
                <w:sz w:val="24"/>
                <w:szCs w:val="24"/>
              </w:rPr>
              <w:instrText>" "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fldChar w:fldCharType="begin"/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instrText>QUOTE</w:instrText>
            </w:r>
            <w:r w:rsidRPr="005C1F32">
              <w:rPr>
                <w:rFonts w:eastAsia="MS Mincho"/>
                <w:sz w:val="24"/>
                <w:szCs w:val="24"/>
              </w:rPr>
              <w:instrText xml:space="preserve"> " _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instrText>id</w:instrText>
            </w:r>
            <w:r w:rsidRPr="005C1F32">
              <w:rPr>
                <w:rFonts w:eastAsia="MS Mincho"/>
                <w:sz w:val="24"/>
                <w:szCs w:val="24"/>
              </w:rPr>
              <w:instrText>=\"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instrText>b</w:instrText>
            </w:r>
            <w:r w:rsidRPr="005C1F32">
              <w:rPr>
                <w:rFonts w:eastAsia="MS Mincho"/>
                <w:sz w:val="24"/>
                <w:szCs w:val="24"/>
              </w:rPr>
              <w:instrText>1\""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fldChar w:fldCharType="separate"/>
            </w:r>
            <w:r w:rsidRPr="005C1F32">
              <w:rPr>
                <w:rFonts w:eastAsia="MS Mincho"/>
                <w:sz w:val="24"/>
                <w:szCs w:val="24"/>
              </w:rPr>
              <w:instrText xml:space="preserve"> _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instrText>id</w:instrText>
            </w:r>
            <w:r w:rsidRPr="005C1F32">
              <w:rPr>
                <w:rFonts w:eastAsia="MS Mincho"/>
                <w:sz w:val="24"/>
                <w:szCs w:val="24"/>
              </w:rPr>
              <w:instrText>="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instrText>b</w:instrText>
            </w:r>
            <w:r w:rsidRPr="005C1F32">
              <w:rPr>
                <w:rFonts w:eastAsia="MS Mincho"/>
                <w:sz w:val="24"/>
                <w:szCs w:val="24"/>
              </w:rPr>
              <w:instrText>1"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fldChar w:fldCharType="end"/>
            </w:r>
            <w:r w:rsidRPr="005C1F32">
              <w:rPr>
                <w:rFonts w:eastAsia="MS Mincho"/>
                <w:sz w:val="24"/>
                <w:szCs w:val="24"/>
              </w:rPr>
              <w:instrText>"</w:instrText>
            </w:r>
            <w:r w:rsidRPr="005C1F32">
              <w:rPr>
                <w:rFonts w:eastAsia="MS Mincho"/>
                <w:sz w:val="24"/>
                <w:szCs w:val="24"/>
                <w:lang w:val="en-GB"/>
              </w:rPr>
              <w:fldChar w:fldCharType="end"/>
            </w:r>
            <w:r w:rsidRPr="005C1F32">
              <w:rPr>
                <w:rFonts w:eastAsia="Times New Roman"/>
                <w:sz w:val="24"/>
                <w:szCs w:val="24"/>
                <w:lang w:eastAsia="ru-RU"/>
              </w:rPr>
              <w:t>ISO 12543-5 Стекло в строительстве. Многослойное стекло и многослойное безопасное стекло. Часть 5: Размеры и обработка кромки.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hideMark/>
          </w:tcPr>
          <w:p w14:paraId="468642ED" w14:textId="77777777" w:rsidR="00537093" w:rsidRPr="005C1F32" w:rsidRDefault="00537093" w:rsidP="00783453">
            <w:pPr>
              <w:widowControl w:val="0"/>
              <w:autoSpaceDE w:val="0"/>
              <w:autoSpaceDN w:val="0"/>
              <w:spacing w:after="0" w:line="240" w:lineRule="auto"/>
              <w:ind w:left="142" w:right="0" w:firstLine="0"/>
              <w:jc w:val="center"/>
              <w:rPr>
                <w:rFonts w:eastAsia="Arial MT"/>
                <w:sz w:val="24"/>
                <w:szCs w:val="24"/>
              </w:rPr>
            </w:pPr>
            <w:r>
              <w:rPr>
                <w:rFonts w:eastAsia="Arial MT"/>
                <w:sz w:val="24"/>
                <w:szCs w:val="24"/>
                <w:lang w:val="en-US"/>
              </w:rPr>
              <w:t>NEQ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hideMark/>
          </w:tcPr>
          <w:p w14:paraId="27C25FA8" w14:textId="2545C3E9" w:rsidR="00537093" w:rsidRPr="005C1F32" w:rsidRDefault="00537093" w:rsidP="00783453">
            <w:pPr>
              <w:spacing w:after="0" w:line="240" w:lineRule="auto"/>
              <w:ind w:left="165" w:right="0" w:firstLine="0"/>
              <w:jc w:val="left"/>
              <w:rPr>
                <w:rFonts w:eastAsia="Arial"/>
                <w:color w:val="000000"/>
                <w:sz w:val="24"/>
                <w:szCs w:val="24"/>
                <w:lang w:eastAsia="ru-RU"/>
              </w:rPr>
            </w:pPr>
            <w:r w:rsidRPr="007D6160">
              <w:rPr>
                <w:rFonts w:eastAsia="Arial"/>
                <w:color w:val="000000"/>
                <w:sz w:val="24"/>
                <w:szCs w:val="24"/>
                <w:lang w:eastAsia="ru-RU"/>
              </w:rPr>
              <w:t>ГОСТ 30</w:t>
            </w:r>
            <w:r>
              <w:rPr>
                <w:rFonts w:eastAsia="Arial"/>
                <w:color w:val="000000"/>
                <w:sz w:val="24"/>
                <w:szCs w:val="24"/>
                <w:lang w:eastAsia="ru-RU"/>
              </w:rPr>
              <w:t>8</w:t>
            </w:r>
            <w:r w:rsidRPr="007D6160">
              <w:rPr>
                <w:rFonts w:eastAsia="Arial"/>
                <w:color w:val="000000"/>
                <w:sz w:val="24"/>
                <w:szCs w:val="24"/>
                <w:lang w:eastAsia="ru-RU"/>
              </w:rPr>
              <w:t>26-2014 Стекло многослойное. Технические условия</w:t>
            </w:r>
          </w:p>
        </w:tc>
      </w:tr>
      <w:tr w:rsidR="00236282" w:rsidRPr="005C1F32" w14:paraId="0E3530C4" w14:textId="77777777" w:rsidTr="0051414A">
        <w:trPr>
          <w:trHeight w:val="126"/>
          <w:jc w:val="center"/>
        </w:trPr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49FCFA" w14:textId="77777777" w:rsidR="00236282" w:rsidRPr="00537093" w:rsidRDefault="00236282" w:rsidP="00783453">
            <w:pPr>
              <w:autoSpaceDE w:val="0"/>
              <w:autoSpaceDN w:val="0"/>
              <w:adjustRightInd w:val="0"/>
              <w:spacing w:after="0" w:line="240" w:lineRule="auto"/>
              <w:ind w:left="0" w:right="0" w:firstLine="567"/>
              <w:rPr>
                <w:rFonts w:eastAsia="MS Mincho"/>
                <w:sz w:val="24"/>
                <w:szCs w:val="24"/>
              </w:rPr>
            </w:pPr>
            <w:r w:rsidRPr="007D6160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</w:rPr>
              <w:t>ISO 12543-6 Стекло в строительстве Многослойное стекло и многослойное безопасное стекло.  Часть 6: Внешний вид).</w: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fldChar w:fldCharType="begin"/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  <w:lang w:val="en-US"/>
              </w:rPr>
              <w:instrText>IF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instrText xml:space="preserve"> "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  <w:lang w:val="en-US"/>
              </w:rPr>
              <w:instrText>x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instrText>_+3" "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fldChar w:fldCharType="begin"/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  <w:lang w:val="en-US"/>
              </w:rPr>
              <w:instrText>IF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fldChar w:fldCharType="begin"/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  <w:lang w:val="en-US"/>
              </w:rPr>
              <w:instrText>DOCPROPERTY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instrText xml:space="preserve"> "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  <w:lang w:val="en-US"/>
              </w:rPr>
              <w:instrText>x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instrText>_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  <w:lang w:val="en-US"/>
              </w:rPr>
              <w:instrText>t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instrText>"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fldChar w:fldCharType="separate"/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  <w:lang w:val="en-US"/>
              </w:rPr>
              <w:instrText>N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fldChar w:fldCharType="end"/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instrText xml:space="preserve">&lt;&gt; 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  <w:lang w:val="en-US"/>
              </w:rPr>
              <w:instrText>N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instrText xml:space="preserve"> "&lt;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fldChar w:fldCharType="begin"/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  <w:lang w:val="en-US"/>
              </w:rPr>
              <w:instrText>QUOTE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instrText xml:space="preserve"> "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  <w:lang w:val="en-US"/>
              </w:rPr>
              <w:instrText>std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instrText>"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fldChar w:fldCharType="separate"/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  <w:lang w:val="en-US"/>
              </w:rPr>
              <w:instrText>std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fldChar w:fldCharType="end"/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instrText>"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fldChar w:fldCharType="end"/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fldChar w:fldCharType="begin"/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  <w:lang w:val="en-US"/>
              </w:rPr>
              <w:instrText>IF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fldChar w:fldCharType="begin"/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instrText xml:space="preserve">= 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  <w:lang w:val="en-US"/>
              </w:rPr>
              <w:instrText>AND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instrText>(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fldChar w:fldCharType="begin"/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  <w:lang w:val="en-US"/>
              </w:rPr>
              <w:instrText>COMPARE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fldChar w:fldCharType="begin"/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  <w:lang w:val="en-US"/>
              </w:rPr>
              <w:instrText>DOCPROPERTY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instrText xml:space="preserve"> "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  <w:lang w:val="en-US"/>
              </w:rPr>
              <w:instrText>x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instrText>_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  <w:lang w:val="en-US"/>
              </w:rPr>
              <w:instrText>t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instrText>"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fldChar w:fldCharType="separate"/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  <w:lang w:val="en-US"/>
              </w:rPr>
              <w:instrText>N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fldChar w:fldCharType="end"/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instrText xml:space="preserve">&lt;&gt; 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  <w:lang w:val="en-US"/>
              </w:rPr>
              <w:instrText>N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fldChar w:fldCharType="separate"/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instrText>0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fldChar w:fldCharType="end"/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instrText>,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fldChar w:fldCharType="begin"/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  <w:lang w:val="en-US"/>
              </w:rPr>
              <w:instrText>COMPARE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fldChar w:fldCharType="begin"/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  <w:lang w:val="en-US"/>
              </w:rPr>
              <w:instrText>DOCPROPERTY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instrText xml:space="preserve"> "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  <w:lang w:val="en-US"/>
              </w:rPr>
              <w:instrText>x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instrText>_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  <w:lang w:val="en-US"/>
              </w:rPr>
              <w:instrText>a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instrText>"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fldChar w:fldCharType="separate"/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  <w:lang w:val="en-US"/>
              </w:rPr>
              <w:instrText>N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fldChar w:fldCharType="end"/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instrText xml:space="preserve">&lt;&gt; 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  <w:lang w:val="en-US"/>
              </w:rPr>
              <w:instrText>N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fldChar w:fldCharType="separate"/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instrText>0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fldChar w:fldCharType="end"/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instrText>)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fldChar w:fldCharType="separate"/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instrText>!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  <w:lang w:val="en-US"/>
              </w:rPr>
              <w:instrText>Syntax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instrText xml:space="preserve"> 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  <w:lang w:val="en-US"/>
              </w:rPr>
              <w:instrText>Error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instrText>, ,,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fldChar w:fldCharType="end"/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instrText>= 1 "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fldChar w:fldCharType="begin"/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  <w:lang w:val="en-US"/>
              </w:rPr>
              <w:instrText>QUOTE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instrText xml:space="preserve"> ""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fldChar w:fldCharType="end"/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instrText>"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fldChar w:fldCharType="end"/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fldChar w:fldCharType="begin"/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  <w:lang w:val="en-US"/>
              </w:rPr>
              <w:instrText>IF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fldChar w:fldCharType="begin"/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  <w:lang w:val="en-US"/>
              </w:rPr>
              <w:instrText>DOCPROPERTY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instrText xml:space="preserve"> "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  <w:lang w:val="en-US"/>
              </w:rPr>
              <w:instrText>x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instrText>_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  <w:lang w:val="en-US"/>
              </w:rPr>
              <w:instrText>t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instrText>"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fldChar w:fldCharType="separate"/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  <w:lang w:val="en-US"/>
              </w:rPr>
              <w:instrText>N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fldChar w:fldCharType="end"/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instrText xml:space="preserve">&lt;&gt; 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  <w:lang w:val="en-US"/>
              </w:rPr>
              <w:instrText>N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instrText xml:space="preserve"> "&gt;"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fldChar w:fldCharType="end"/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instrText>" "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fldChar w:fldCharType="begin"/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  <w:lang w:val="en-US"/>
              </w:rPr>
              <w:instrText>QUOTE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instrText xml:space="preserve"> " _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  <w:lang w:val="en-US"/>
              </w:rPr>
              <w:instrText>id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instrText>=\"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  <w:lang w:val="en-US"/>
              </w:rPr>
              <w:instrText>b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instrText>3\""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fldChar w:fldCharType="separate"/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instrText xml:space="preserve"> _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  <w:lang w:val="en-US"/>
              </w:rPr>
              <w:instrText>id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instrText>="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  <w:lang w:val="en-US"/>
              </w:rPr>
              <w:instrText>b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instrText>3"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fldChar w:fldCharType="end"/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instrText>"</w:instrText>
            </w:r>
            <w:r w:rsidRPr="005C1F3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C6D9F1"/>
              </w:rPr>
              <w:fldChar w:fldCharType="end"/>
            </w:r>
          </w:p>
        </w:tc>
        <w:tc>
          <w:tcPr>
            <w:tcW w:w="1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AEE58" w14:textId="77777777" w:rsidR="00236282" w:rsidRPr="00537093" w:rsidRDefault="00236282" w:rsidP="00783453">
            <w:pPr>
              <w:widowControl w:val="0"/>
              <w:autoSpaceDE w:val="0"/>
              <w:autoSpaceDN w:val="0"/>
              <w:spacing w:after="0" w:line="240" w:lineRule="auto"/>
              <w:ind w:left="142" w:right="0" w:firstLine="0"/>
              <w:jc w:val="center"/>
              <w:rPr>
                <w:rFonts w:eastAsia="Arial MT"/>
                <w:sz w:val="24"/>
                <w:szCs w:val="24"/>
              </w:rPr>
            </w:pPr>
          </w:p>
        </w:tc>
        <w:tc>
          <w:tcPr>
            <w:tcW w:w="346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16728D" w14:textId="77777777" w:rsidR="00236282" w:rsidRPr="007D6160" w:rsidRDefault="00236282" w:rsidP="00783453">
            <w:pPr>
              <w:spacing w:after="0" w:line="240" w:lineRule="auto"/>
              <w:ind w:left="165" w:right="0" w:firstLine="0"/>
              <w:jc w:val="left"/>
              <w:rPr>
                <w:rFonts w:eastAsia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14A" w:rsidRPr="005C1F32" w14:paraId="2DCAC931" w14:textId="77777777" w:rsidTr="0024386D">
        <w:trPr>
          <w:trHeight w:val="126"/>
          <w:jc w:val="center"/>
        </w:trPr>
        <w:tc>
          <w:tcPr>
            <w:tcW w:w="85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F3F354" w14:textId="32D76F24" w:rsidR="0051414A" w:rsidRPr="0051414A" w:rsidRDefault="0051414A" w:rsidP="0051414A">
            <w:pPr>
              <w:spacing w:after="0" w:line="240" w:lineRule="auto"/>
              <w:ind w:left="165" w:right="0" w:firstLine="0"/>
              <w:jc w:val="left"/>
              <w:rPr>
                <w:rFonts w:eastAsia="Arial"/>
                <w:color w:val="000000"/>
                <w:sz w:val="20"/>
                <w:szCs w:val="20"/>
                <w:lang w:eastAsia="ru-RU"/>
              </w:rPr>
            </w:pPr>
            <w:r w:rsidRPr="0051414A">
              <w:rPr>
                <w:rFonts w:eastAsia="Arial"/>
                <w:color w:val="000000"/>
                <w:sz w:val="20"/>
                <w:szCs w:val="20"/>
                <w:lang w:eastAsia="ru-RU"/>
              </w:rPr>
              <w:t>* Подлежит публикации</w:t>
            </w:r>
          </w:p>
        </w:tc>
      </w:tr>
    </w:tbl>
    <w:p w14:paraId="299C82C1" w14:textId="77777777" w:rsidR="00236282" w:rsidRPr="005C1F32" w:rsidRDefault="00236282" w:rsidP="00236282">
      <w:pPr>
        <w:widowControl w:val="0"/>
        <w:spacing w:after="0" w:line="240" w:lineRule="auto"/>
        <w:ind w:left="0" w:right="0" w:firstLine="567"/>
        <w:rPr>
          <w:rFonts w:eastAsia="Arial"/>
          <w:spacing w:val="2"/>
          <w:sz w:val="24"/>
          <w:szCs w:val="24"/>
          <w:lang w:eastAsia="ru-RU"/>
        </w:rPr>
      </w:pPr>
    </w:p>
    <w:p w14:paraId="7450FEC0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624A0761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4D0A095A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151597DE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786FCEC6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78055CB2" w14:textId="77777777" w:rsidR="00537093" w:rsidRDefault="00537093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2DA617FC" w14:textId="77777777" w:rsidR="00537093" w:rsidRDefault="00537093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725708DB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0FFBBE2F" w14:textId="77777777" w:rsidR="00236282" w:rsidRPr="00465B06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47BBD808" w14:textId="77777777" w:rsidR="00236282" w:rsidRPr="00465B06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before="9"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0C5B8546" w14:textId="77777777" w:rsidR="00236282" w:rsidRPr="00465B06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0" w:lineRule="exact"/>
        <w:ind w:left="410" w:right="0" w:firstLine="0"/>
        <w:jc w:val="left"/>
        <w:rPr>
          <w:rFonts w:eastAsia="Times New Roman"/>
          <w:sz w:val="24"/>
          <w:szCs w:val="24"/>
          <w:lang w:val="kk-KZ"/>
        </w:rPr>
      </w:pPr>
      <w:r w:rsidRPr="00465B06">
        <w:rPr>
          <w:rFonts w:eastAsia="Times New Roman"/>
          <w:noProof/>
          <w:sz w:val="28"/>
          <w:szCs w:val="28"/>
          <w:lang w:val="kk-KZ"/>
        </w:rPr>
        <mc:AlternateContent>
          <mc:Choice Requires="wpg">
            <w:drawing>
              <wp:inline distT="0" distB="0" distL="0" distR="0" wp14:anchorId="3081EF3F" wp14:editId="03C417CF">
                <wp:extent cx="5970905" cy="6350"/>
                <wp:effectExtent l="0" t="2540" r="1905" b="635"/>
                <wp:docPr id="2090324196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0905" cy="6350"/>
                          <a:chOff x="0" y="0"/>
                          <a:chExt cx="9403" cy="10"/>
                        </a:xfrm>
                      </wpg:grpSpPr>
                      <wps:wsp>
                        <wps:cNvPr id="148748601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0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2DBA29" id="Группа 4" o:spid="_x0000_s1026" style="width:470.15pt;height:.5pt;mso-position-horizontal-relative:char;mso-position-vertical-relative:line" coordsize="940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">
                <v:rect id="Rectangle 5" o:spid="_x0000_s1027" style="position:absolute;width:940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2E148428" w14:textId="77777777" w:rsidR="00236282" w:rsidRPr="00465B06" w:rsidRDefault="00236282" w:rsidP="00236282">
      <w:pPr>
        <w:widowControl w:val="0"/>
        <w:tabs>
          <w:tab w:val="left" w:pos="7738"/>
          <w:tab w:val="left" w:pos="9072"/>
          <w:tab w:val="left" w:pos="9214"/>
          <w:tab w:val="left" w:pos="9498"/>
        </w:tabs>
        <w:autoSpaceDE w:val="0"/>
        <w:autoSpaceDN w:val="0"/>
        <w:spacing w:before="6" w:after="0" w:line="240" w:lineRule="auto"/>
        <w:ind w:left="426" w:right="-144" w:firstLine="1275"/>
        <w:jc w:val="left"/>
        <w:outlineLvl w:val="0"/>
        <w:rPr>
          <w:rFonts w:eastAsia="Times New Roman"/>
          <w:b/>
          <w:bCs/>
          <w:sz w:val="24"/>
          <w:szCs w:val="24"/>
          <w:lang w:val="kk-KZ"/>
        </w:rPr>
      </w:pPr>
      <w:r w:rsidRPr="00465B06">
        <w:rPr>
          <w:rFonts w:eastAsia="Times New Roman"/>
          <w:b/>
          <w:bCs/>
          <w:sz w:val="24"/>
          <w:szCs w:val="24"/>
          <w:lang w:val="kk-KZ"/>
        </w:rPr>
        <w:tab/>
        <w:t>МКС</w:t>
      </w:r>
      <w:r w:rsidRPr="00465B06">
        <w:rPr>
          <w:rFonts w:eastAsia="Times New Roman"/>
          <w:b/>
          <w:bCs/>
          <w:spacing w:val="-5"/>
          <w:sz w:val="24"/>
          <w:szCs w:val="24"/>
          <w:lang w:val="kk-KZ"/>
        </w:rPr>
        <w:t xml:space="preserve"> </w:t>
      </w:r>
      <w:r w:rsidRPr="006859EC">
        <w:rPr>
          <w:rFonts w:eastAsia="Times New Roman"/>
          <w:b/>
          <w:bCs/>
          <w:sz w:val="24"/>
          <w:szCs w:val="24"/>
          <w:lang w:val="kk-KZ"/>
        </w:rPr>
        <w:t>81.040.20</w:t>
      </w:r>
    </w:p>
    <w:p w14:paraId="641EAF12" w14:textId="0655F650" w:rsidR="00236282" w:rsidRPr="00AE197F" w:rsidRDefault="00236282" w:rsidP="00236282">
      <w:pPr>
        <w:widowControl w:val="0"/>
        <w:tabs>
          <w:tab w:val="left" w:pos="8931"/>
          <w:tab w:val="left" w:pos="9214"/>
          <w:tab w:val="left" w:pos="9498"/>
        </w:tabs>
        <w:autoSpaceDE w:val="0"/>
        <w:autoSpaceDN w:val="0"/>
        <w:spacing w:before="89" w:after="0" w:line="240" w:lineRule="auto"/>
        <w:ind w:left="426" w:right="-144" w:firstLine="1275"/>
        <w:rPr>
          <w:rFonts w:eastAsia="Times New Roman"/>
          <w:bCs/>
          <w:sz w:val="24"/>
          <w:szCs w:val="24"/>
        </w:rPr>
      </w:pPr>
      <w:r w:rsidRPr="00465B06">
        <w:rPr>
          <w:rFonts w:eastAsia="Times New Roman"/>
          <w:b/>
          <w:sz w:val="24"/>
          <w:szCs w:val="24"/>
          <w:lang w:val="kk-KZ"/>
        </w:rPr>
        <w:t>Ключевые</w:t>
      </w:r>
      <w:r w:rsidRPr="00465B06">
        <w:rPr>
          <w:rFonts w:eastAsia="Times New Roman"/>
          <w:b/>
          <w:spacing w:val="1"/>
          <w:sz w:val="24"/>
          <w:szCs w:val="24"/>
          <w:lang w:val="kk-KZ"/>
        </w:rPr>
        <w:t xml:space="preserve"> </w:t>
      </w:r>
      <w:r w:rsidRPr="00465B06">
        <w:rPr>
          <w:rFonts w:eastAsia="Times New Roman"/>
          <w:b/>
          <w:sz w:val="24"/>
          <w:szCs w:val="24"/>
          <w:lang w:val="kk-KZ"/>
        </w:rPr>
        <w:t>слова:</w:t>
      </w:r>
      <w:r w:rsidRPr="00465B06">
        <w:rPr>
          <w:rFonts w:eastAsia="Times New Roman"/>
          <w:b/>
          <w:spacing w:val="1"/>
          <w:sz w:val="24"/>
          <w:szCs w:val="24"/>
          <w:lang w:val="kk-KZ"/>
        </w:rPr>
        <w:t xml:space="preserve"> </w:t>
      </w:r>
      <w:r w:rsidRPr="006859EC">
        <w:rPr>
          <w:rFonts w:eastAsia="Times New Roman"/>
          <w:bCs/>
          <w:spacing w:val="1"/>
          <w:sz w:val="24"/>
          <w:szCs w:val="24"/>
          <w:lang w:val="kk-KZ"/>
        </w:rPr>
        <w:t>ламинированн</w:t>
      </w:r>
      <w:r>
        <w:rPr>
          <w:rFonts w:eastAsia="Times New Roman"/>
          <w:bCs/>
          <w:spacing w:val="1"/>
          <w:sz w:val="24"/>
          <w:szCs w:val="24"/>
          <w:lang w:val="kk-KZ"/>
        </w:rPr>
        <w:t>ое</w:t>
      </w:r>
      <w:r w:rsidRPr="006859EC">
        <w:rPr>
          <w:rFonts w:eastAsia="Times New Roman"/>
          <w:bCs/>
          <w:spacing w:val="1"/>
          <w:sz w:val="24"/>
          <w:szCs w:val="24"/>
          <w:lang w:val="kk-KZ"/>
        </w:rPr>
        <w:t xml:space="preserve"> стекл</w:t>
      </w:r>
      <w:r>
        <w:rPr>
          <w:rFonts w:eastAsia="Times New Roman"/>
          <w:bCs/>
          <w:spacing w:val="1"/>
          <w:sz w:val="24"/>
          <w:szCs w:val="24"/>
          <w:lang w:val="kk-KZ"/>
        </w:rPr>
        <w:t xml:space="preserve">о, </w:t>
      </w:r>
      <w:r w:rsidRPr="006859EC">
        <w:rPr>
          <w:rFonts w:eastAsia="Times New Roman"/>
          <w:bCs/>
          <w:spacing w:val="1"/>
          <w:sz w:val="24"/>
          <w:szCs w:val="24"/>
          <w:lang w:val="kk-KZ"/>
        </w:rPr>
        <w:t>стекло в строительстве</w:t>
      </w:r>
      <w:r>
        <w:rPr>
          <w:rFonts w:eastAsia="Times New Roman"/>
          <w:bCs/>
          <w:spacing w:val="1"/>
          <w:sz w:val="24"/>
          <w:szCs w:val="24"/>
          <w:lang w:val="kk-KZ"/>
        </w:rPr>
        <w:t xml:space="preserve">, </w:t>
      </w:r>
      <w:r w:rsidR="00CC0432">
        <w:rPr>
          <w:rFonts w:eastAsia="Times New Roman"/>
          <w:bCs/>
          <w:spacing w:val="1"/>
          <w:sz w:val="24"/>
          <w:szCs w:val="24"/>
          <w:lang w:val="kk-KZ"/>
        </w:rPr>
        <w:t>ударопрочность</w:t>
      </w:r>
      <w:r>
        <w:rPr>
          <w:rFonts w:eastAsia="Times New Roman"/>
          <w:bCs/>
          <w:spacing w:val="1"/>
          <w:sz w:val="24"/>
          <w:szCs w:val="24"/>
          <w:lang w:val="kk-KZ"/>
        </w:rPr>
        <w:t xml:space="preserve">, </w:t>
      </w:r>
      <w:r w:rsidRPr="006859EC">
        <w:rPr>
          <w:rFonts w:eastAsia="Times New Roman"/>
          <w:bCs/>
          <w:spacing w:val="1"/>
          <w:sz w:val="24"/>
          <w:szCs w:val="24"/>
          <w:lang w:val="kk-KZ"/>
        </w:rPr>
        <w:t xml:space="preserve">долговечность многослойного </w:t>
      </w:r>
      <w:r w:rsidR="00F439C3">
        <w:rPr>
          <w:rFonts w:eastAsia="Times New Roman"/>
          <w:bCs/>
          <w:spacing w:val="1"/>
          <w:sz w:val="24"/>
          <w:szCs w:val="24"/>
          <w:lang w:val="kk-KZ"/>
        </w:rPr>
        <w:t xml:space="preserve">безопасного </w:t>
      </w:r>
      <w:r w:rsidRPr="006859EC">
        <w:rPr>
          <w:rFonts w:eastAsia="Times New Roman"/>
          <w:bCs/>
          <w:spacing w:val="1"/>
          <w:sz w:val="24"/>
          <w:szCs w:val="24"/>
          <w:lang w:val="kk-KZ"/>
        </w:rPr>
        <w:t>стекла</w:t>
      </w:r>
      <w:r>
        <w:rPr>
          <w:rFonts w:eastAsia="Times New Roman"/>
          <w:bCs/>
          <w:spacing w:val="1"/>
          <w:sz w:val="24"/>
          <w:szCs w:val="24"/>
          <w:lang w:val="kk-KZ"/>
        </w:rPr>
        <w:t xml:space="preserve">, </w:t>
      </w:r>
      <w:r w:rsidRPr="006859EC">
        <w:rPr>
          <w:rFonts w:eastAsia="Times New Roman"/>
          <w:bCs/>
          <w:spacing w:val="1"/>
          <w:sz w:val="24"/>
          <w:szCs w:val="24"/>
          <w:lang w:val="kk-KZ"/>
        </w:rPr>
        <w:t xml:space="preserve">испытания на </w:t>
      </w:r>
      <w:r w:rsidR="00CC2F4C" w:rsidRPr="00CC2F4C">
        <w:rPr>
          <w:rFonts w:eastAsia="Times New Roman"/>
          <w:bCs/>
          <w:spacing w:val="1"/>
          <w:sz w:val="24"/>
          <w:szCs w:val="24"/>
          <w:lang w:val="kk-KZ"/>
        </w:rPr>
        <w:t>повышенные</w:t>
      </w:r>
      <w:r w:rsidRPr="006859EC">
        <w:rPr>
          <w:rFonts w:eastAsia="Times New Roman"/>
          <w:bCs/>
          <w:spacing w:val="1"/>
          <w:sz w:val="24"/>
          <w:szCs w:val="24"/>
          <w:lang w:val="kk-KZ"/>
        </w:rPr>
        <w:t xml:space="preserve"> температуры</w:t>
      </w:r>
      <w:r>
        <w:rPr>
          <w:rFonts w:eastAsia="Times New Roman"/>
          <w:bCs/>
          <w:spacing w:val="1"/>
          <w:sz w:val="24"/>
          <w:szCs w:val="24"/>
          <w:lang w:val="kk-KZ"/>
        </w:rPr>
        <w:t xml:space="preserve">, </w:t>
      </w:r>
      <w:r w:rsidRPr="006859EC">
        <w:rPr>
          <w:rFonts w:eastAsia="Times New Roman"/>
          <w:bCs/>
          <w:spacing w:val="1"/>
          <w:sz w:val="24"/>
          <w:szCs w:val="24"/>
          <w:lang w:val="kk-KZ"/>
        </w:rPr>
        <w:t>испытание на влагостойкость</w:t>
      </w:r>
      <w:r>
        <w:rPr>
          <w:rFonts w:eastAsia="Times New Roman"/>
          <w:bCs/>
          <w:spacing w:val="1"/>
          <w:sz w:val="24"/>
          <w:szCs w:val="24"/>
          <w:lang w:val="kk-KZ"/>
        </w:rPr>
        <w:t xml:space="preserve">, </w:t>
      </w:r>
      <w:r w:rsidRPr="006859EC">
        <w:rPr>
          <w:rFonts w:eastAsia="Times New Roman"/>
          <w:bCs/>
          <w:spacing w:val="1"/>
          <w:sz w:val="24"/>
          <w:szCs w:val="24"/>
          <w:lang w:val="kk-KZ"/>
        </w:rPr>
        <w:t>испытания на воздействие радиации</w:t>
      </w:r>
      <w:r>
        <w:rPr>
          <w:rFonts w:eastAsia="Times New Roman"/>
          <w:bCs/>
          <w:spacing w:val="1"/>
          <w:sz w:val="24"/>
          <w:szCs w:val="24"/>
          <w:lang w:val="kk-KZ"/>
        </w:rPr>
        <w:t xml:space="preserve">, </w:t>
      </w:r>
      <w:r w:rsidRPr="006859EC">
        <w:rPr>
          <w:rFonts w:eastAsia="Times New Roman"/>
          <w:bCs/>
          <w:spacing w:val="1"/>
          <w:sz w:val="24"/>
          <w:szCs w:val="24"/>
          <w:lang w:val="kk-KZ"/>
        </w:rPr>
        <w:t>испытание акустических свойств</w:t>
      </w:r>
    </w:p>
    <w:p w14:paraId="082F3CC1" w14:textId="77777777" w:rsidR="00236282" w:rsidRPr="00465B06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before="11" w:after="0" w:line="240" w:lineRule="auto"/>
        <w:ind w:left="0" w:right="0" w:firstLine="0"/>
        <w:rPr>
          <w:rFonts w:eastAsia="Times New Roman"/>
          <w:sz w:val="24"/>
          <w:szCs w:val="24"/>
          <w:lang w:val="kk-KZ"/>
        </w:rPr>
      </w:pPr>
      <w:r w:rsidRPr="00465B06">
        <w:rPr>
          <w:rFonts w:eastAsia="Times New Roman"/>
          <w:noProof/>
          <w:sz w:val="28"/>
          <w:szCs w:val="28"/>
          <w:lang w:val="kk-KZ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4D22476" wp14:editId="5CCD888D">
                <wp:simplePos x="0" y="0"/>
                <wp:positionH relativeFrom="page">
                  <wp:posOffset>882650</wp:posOffset>
                </wp:positionH>
                <wp:positionV relativeFrom="paragraph">
                  <wp:posOffset>221615</wp:posOffset>
                </wp:positionV>
                <wp:extent cx="5970905" cy="6350"/>
                <wp:effectExtent l="0" t="0" r="0" b="0"/>
                <wp:wrapTopAndBottom/>
                <wp:docPr id="1221476355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09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1381C" id="Прямоугольник 3" o:spid="_x0000_s1026" style="position:absolute;margin-left:69.5pt;margin-top:17.45pt;width:470.1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72FF22D" w14:textId="77777777" w:rsidR="00236282" w:rsidRPr="00465B06" w:rsidRDefault="00236282" w:rsidP="00236282">
      <w:pPr>
        <w:widowControl w:val="0"/>
        <w:tabs>
          <w:tab w:val="left" w:pos="2445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  <w:r w:rsidRPr="00465B06">
        <w:rPr>
          <w:rFonts w:eastAsia="Times New Roman"/>
          <w:lang w:val="kk-KZ"/>
        </w:rPr>
        <w:lastRenderedPageBreak/>
        <w:tab/>
      </w:r>
    </w:p>
    <w:p w14:paraId="456A6FFB" w14:textId="77777777" w:rsidR="00236282" w:rsidRPr="00465B06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0" w:lineRule="exact"/>
        <w:ind w:left="410" w:right="0" w:firstLine="0"/>
        <w:jc w:val="left"/>
        <w:rPr>
          <w:rFonts w:eastAsia="Times New Roman"/>
          <w:sz w:val="24"/>
          <w:szCs w:val="24"/>
          <w:lang w:val="kk-KZ"/>
        </w:rPr>
      </w:pPr>
      <w:r w:rsidRPr="00465B06">
        <w:rPr>
          <w:rFonts w:eastAsia="Times New Roman"/>
          <w:noProof/>
          <w:sz w:val="28"/>
          <w:szCs w:val="28"/>
          <w:lang w:val="kk-KZ"/>
        </w:rPr>
        <mc:AlternateContent>
          <mc:Choice Requires="wpg">
            <w:drawing>
              <wp:inline distT="0" distB="0" distL="0" distR="0" wp14:anchorId="53FC6037" wp14:editId="1403F367">
                <wp:extent cx="5970905" cy="6350"/>
                <wp:effectExtent l="0" t="1905" r="1905" b="1270"/>
                <wp:docPr id="1110216171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0905" cy="6350"/>
                          <a:chOff x="0" y="0"/>
                          <a:chExt cx="9403" cy="10"/>
                        </a:xfrm>
                      </wpg:grpSpPr>
                      <wps:wsp>
                        <wps:cNvPr id="2684620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0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C6D6C5" id="Группа 2" o:spid="_x0000_s1026" style="width:470.15pt;height:.5pt;mso-position-horizontal-relative:char;mso-position-vertical-relative:line" coordsize="940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">
                <v:rect id="Rectangle 5" o:spid="_x0000_s1027" style="position:absolute;width:940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1F56BC8A" w14:textId="77777777" w:rsidR="00236282" w:rsidRPr="00465B06" w:rsidRDefault="00236282" w:rsidP="00236282">
      <w:pPr>
        <w:widowControl w:val="0"/>
        <w:tabs>
          <w:tab w:val="left" w:pos="7738"/>
          <w:tab w:val="left" w:pos="9072"/>
          <w:tab w:val="left" w:pos="9214"/>
          <w:tab w:val="left" w:pos="9498"/>
        </w:tabs>
        <w:autoSpaceDE w:val="0"/>
        <w:autoSpaceDN w:val="0"/>
        <w:spacing w:before="6" w:after="0" w:line="240" w:lineRule="auto"/>
        <w:ind w:left="426" w:right="-144" w:firstLine="1275"/>
        <w:jc w:val="left"/>
        <w:outlineLvl w:val="0"/>
        <w:rPr>
          <w:rFonts w:eastAsia="Times New Roman"/>
          <w:b/>
          <w:bCs/>
          <w:sz w:val="24"/>
          <w:szCs w:val="24"/>
          <w:lang w:val="kk-KZ"/>
        </w:rPr>
      </w:pPr>
      <w:r w:rsidRPr="00465B06">
        <w:rPr>
          <w:rFonts w:eastAsia="Times New Roman"/>
          <w:b/>
          <w:bCs/>
          <w:sz w:val="24"/>
          <w:szCs w:val="24"/>
          <w:lang w:val="kk-KZ"/>
        </w:rPr>
        <w:tab/>
        <w:t>МКС</w:t>
      </w:r>
      <w:r w:rsidRPr="00465B06">
        <w:rPr>
          <w:rFonts w:eastAsia="Times New Roman"/>
          <w:b/>
          <w:bCs/>
          <w:spacing w:val="-5"/>
          <w:sz w:val="24"/>
          <w:szCs w:val="24"/>
          <w:lang w:val="kk-KZ"/>
        </w:rPr>
        <w:t xml:space="preserve"> </w:t>
      </w:r>
      <w:r w:rsidRPr="006859EC">
        <w:rPr>
          <w:rFonts w:eastAsia="Times New Roman"/>
          <w:b/>
          <w:bCs/>
          <w:sz w:val="24"/>
          <w:szCs w:val="24"/>
          <w:lang w:val="kk-KZ"/>
        </w:rPr>
        <w:t>81.040.20</w:t>
      </w:r>
    </w:p>
    <w:p w14:paraId="5D8BB121" w14:textId="78A1A133" w:rsidR="00236282" w:rsidRPr="00AE197F" w:rsidRDefault="00236282" w:rsidP="00236282">
      <w:pPr>
        <w:widowControl w:val="0"/>
        <w:tabs>
          <w:tab w:val="left" w:pos="7738"/>
          <w:tab w:val="left" w:pos="9072"/>
          <w:tab w:val="left" w:pos="9214"/>
          <w:tab w:val="left" w:pos="9498"/>
        </w:tabs>
        <w:autoSpaceDE w:val="0"/>
        <w:autoSpaceDN w:val="0"/>
        <w:spacing w:before="6" w:after="0" w:line="240" w:lineRule="auto"/>
        <w:ind w:left="426" w:right="-144" w:firstLine="1275"/>
        <w:outlineLvl w:val="0"/>
        <w:rPr>
          <w:rFonts w:eastAsia="Times New Roman"/>
          <w:bCs/>
          <w:sz w:val="24"/>
          <w:szCs w:val="24"/>
        </w:rPr>
      </w:pPr>
      <w:r w:rsidRPr="00465B06">
        <w:rPr>
          <w:rFonts w:eastAsia="Times New Roman"/>
          <w:b/>
          <w:sz w:val="24"/>
          <w:szCs w:val="24"/>
          <w:lang w:val="kk-KZ"/>
        </w:rPr>
        <w:t>Ключевые</w:t>
      </w:r>
      <w:r w:rsidRPr="00465B06">
        <w:rPr>
          <w:rFonts w:eastAsia="Times New Roman"/>
          <w:b/>
          <w:spacing w:val="1"/>
          <w:sz w:val="24"/>
          <w:szCs w:val="24"/>
          <w:lang w:val="kk-KZ"/>
        </w:rPr>
        <w:t xml:space="preserve"> </w:t>
      </w:r>
      <w:r w:rsidRPr="00465B06">
        <w:rPr>
          <w:rFonts w:eastAsia="Times New Roman"/>
          <w:b/>
          <w:sz w:val="24"/>
          <w:szCs w:val="24"/>
          <w:lang w:val="kk-KZ"/>
        </w:rPr>
        <w:t>слова:</w:t>
      </w:r>
      <w:r w:rsidRPr="00465B06">
        <w:rPr>
          <w:rFonts w:eastAsia="Times New Roman"/>
          <w:b/>
          <w:spacing w:val="1"/>
          <w:sz w:val="24"/>
          <w:szCs w:val="24"/>
          <w:lang w:val="kk-KZ"/>
        </w:rPr>
        <w:t xml:space="preserve"> </w:t>
      </w:r>
      <w:r w:rsidRPr="006859EC">
        <w:rPr>
          <w:rFonts w:eastAsia="Times New Roman"/>
          <w:bCs/>
          <w:spacing w:val="1"/>
          <w:sz w:val="24"/>
          <w:szCs w:val="24"/>
          <w:lang w:val="kk-KZ"/>
        </w:rPr>
        <w:t>ламинированн</w:t>
      </w:r>
      <w:r>
        <w:rPr>
          <w:rFonts w:eastAsia="Times New Roman"/>
          <w:bCs/>
          <w:spacing w:val="1"/>
          <w:sz w:val="24"/>
          <w:szCs w:val="24"/>
          <w:lang w:val="kk-KZ"/>
        </w:rPr>
        <w:t>ое</w:t>
      </w:r>
      <w:r w:rsidRPr="006859EC">
        <w:rPr>
          <w:rFonts w:eastAsia="Times New Roman"/>
          <w:bCs/>
          <w:spacing w:val="1"/>
          <w:sz w:val="24"/>
          <w:szCs w:val="24"/>
          <w:lang w:val="kk-KZ"/>
        </w:rPr>
        <w:t xml:space="preserve"> стекл</w:t>
      </w:r>
      <w:r>
        <w:rPr>
          <w:rFonts w:eastAsia="Times New Roman"/>
          <w:bCs/>
          <w:spacing w:val="1"/>
          <w:sz w:val="24"/>
          <w:szCs w:val="24"/>
          <w:lang w:val="kk-KZ"/>
        </w:rPr>
        <w:t xml:space="preserve">о, </w:t>
      </w:r>
      <w:r w:rsidRPr="006859EC">
        <w:rPr>
          <w:rFonts w:eastAsia="Times New Roman"/>
          <w:bCs/>
          <w:spacing w:val="1"/>
          <w:sz w:val="24"/>
          <w:szCs w:val="24"/>
          <w:lang w:val="kk-KZ"/>
        </w:rPr>
        <w:t>стекло в строительстве</w:t>
      </w:r>
      <w:r>
        <w:rPr>
          <w:rFonts w:eastAsia="Times New Roman"/>
          <w:bCs/>
          <w:spacing w:val="1"/>
          <w:sz w:val="24"/>
          <w:szCs w:val="24"/>
          <w:lang w:val="kk-KZ"/>
        </w:rPr>
        <w:t xml:space="preserve">, </w:t>
      </w:r>
      <w:r w:rsidR="00CC0432" w:rsidRPr="00CC0432">
        <w:rPr>
          <w:rFonts w:eastAsia="Times New Roman"/>
          <w:bCs/>
          <w:spacing w:val="1"/>
          <w:sz w:val="24"/>
          <w:szCs w:val="24"/>
          <w:lang w:val="kk-KZ"/>
        </w:rPr>
        <w:t>ударопрочность,</w:t>
      </w:r>
      <w:r w:rsidR="00CC0432">
        <w:rPr>
          <w:rFonts w:eastAsia="Times New Roman"/>
          <w:bCs/>
          <w:spacing w:val="1"/>
          <w:sz w:val="24"/>
          <w:szCs w:val="24"/>
          <w:lang w:val="kk-KZ"/>
        </w:rPr>
        <w:t xml:space="preserve"> </w:t>
      </w:r>
      <w:r w:rsidRPr="006859EC">
        <w:rPr>
          <w:rFonts w:eastAsia="Times New Roman"/>
          <w:bCs/>
          <w:spacing w:val="1"/>
          <w:sz w:val="24"/>
          <w:szCs w:val="24"/>
          <w:lang w:val="kk-KZ"/>
        </w:rPr>
        <w:t xml:space="preserve">долговечность </w:t>
      </w:r>
      <w:r w:rsidR="00EC0029" w:rsidRPr="006859EC">
        <w:rPr>
          <w:rFonts w:eastAsia="Times New Roman"/>
          <w:bCs/>
          <w:spacing w:val="1"/>
          <w:sz w:val="24"/>
          <w:szCs w:val="24"/>
          <w:lang w:val="kk-KZ"/>
        </w:rPr>
        <w:t xml:space="preserve">стекла </w:t>
      </w:r>
      <w:r w:rsidRPr="006859EC">
        <w:rPr>
          <w:rFonts w:eastAsia="Times New Roman"/>
          <w:bCs/>
          <w:spacing w:val="1"/>
          <w:sz w:val="24"/>
          <w:szCs w:val="24"/>
          <w:lang w:val="kk-KZ"/>
        </w:rPr>
        <w:t xml:space="preserve">многослойного </w:t>
      </w:r>
      <w:r w:rsidR="00F439C3">
        <w:rPr>
          <w:rFonts w:eastAsia="Times New Roman"/>
          <w:bCs/>
          <w:spacing w:val="1"/>
          <w:sz w:val="24"/>
          <w:szCs w:val="24"/>
          <w:lang w:val="kk-KZ"/>
        </w:rPr>
        <w:t>безопасного</w:t>
      </w:r>
      <w:r>
        <w:rPr>
          <w:rFonts w:eastAsia="Times New Roman"/>
          <w:bCs/>
          <w:spacing w:val="1"/>
          <w:sz w:val="24"/>
          <w:szCs w:val="24"/>
          <w:lang w:val="kk-KZ"/>
        </w:rPr>
        <w:t xml:space="preserve">, </w:t>
      </w:r>
      <w:r w:rsidRPr="006859EC">
        <w:rPr>
          <w:rFonts w:eastAsia="Times New Roman"/>
          <w:bCs/>
          <w:spacing w:val="1"/>
          <w:sz w:val="24"/>
          <w:szCs w:val="24"/>
          <w:lang w:val="kk-KZ"/>
        </w:rPr>
        <w:t xml:space="preserve">испытания на </w:t>
      </w:r>
      <w:r w:rsidR="00CC2F4C" w:rsidRPr="00CC2F4C">
        <w:rPr>
          <w:rFonts w:eastAsia="Times New Roman"/>
          <w:bCs/>
          <w:spacing w:val="1"/>
          <w:sz w:val="24"/>
          <w:szCs w:val="24"/>
          <w:lang w:val="kk-KZ"/>
        </w:rPr>
        <w:t>повышенные</w:t>
      </w:r>
      <w:r w:rsidRPr="006859EC">
        <w:rPr>
          <w:rFonts w:eastAsia="Times New Roman"/>
          <w:bCs/>
          <w:spacing w:val="1"/>
          <w:sz w:val="24"/>
          <w:szCs w:val="24"/>
          <w:lang w:val="kk-KZ"/>
        </w:rPr>
        <w:t xml:space="preserve"> температуры</w:t>
      </w:r>
      <w:r>
        <w:rPr>
          <w:rFonts w:eastAsia="Times New Roman"/>
          <w:bCs/>
          <w:spacing w:val="1"/>
          <w:sz w:val="24"/>
          <w:szCs w:val="24"/>
          <w:lang w:val="kk-KZ"/>
        </w:rPr>
        <w:t xml:space="preserve">, </w:t>
      </w:r>
      <w:r w:rsidRPr="006859EC">
        <w:rPr>
          <w:rFonts w:eastAsia="Times New Roman"/>
          <w:bCs/>
          <w:spacing w:val="1"/>
          <w:sz w:val="24"/>
          <w:szCs w:val="24"/>
          <w:lang w:val="kk-KZ"/>
        </w:rPr>
        <w:t>испытание на влагостойкость</w:t>
      </w:r>
      <w:r>
        <w:rPr>
          <w:rFonts w:eastAsia="Times New Roman"/>
          <w:bCs/>
          <w:spacing w:val="1"/>
          <w:sz w:val="24"/>
          <w:szCs w:val="24"/>
          <w:lang w:val="kk-KZ"/>
        </w:rPr>
        <w:t xml:space="preserve">, </w:t>
      </w:r>
      <w:r w:rsidRPr="006859EC">
        <w:rPr>
          <w:rFonts w:eastAsia="Times New Roman"/>
          <w:bCs/>
          <w:spacing w:val="1"/>
          <w:sz w:val="24"/>
          <w:szCs w:val="24"/>
          <w:lang w:val="kk-KZ"/>
        </w:rPr>
        <w:t>испытания на воздействие радиации</w:t>
      </w:r>
      <w:r>
        <w:rPr>
          <w:rFonts w:eastAsia="Times New Roman"/>
          <w:bCs/>
          <w:spacing w:val="1"/>
          <w:sz w:val="24"/>
          <w:szCs w:val="24"/>
          <w:lang w:val="kk-KZ"/>
        </w:rPr>
        <w:t xml:space="preserve">, </w:t>
      </w:r>
      <w:r w:rsidRPr="006859EC">
        <w:rPr>
          <w:rFonts w:eastAsia="Times New Roman"/>
          <w:bCs/>
          <w:spacing w:val="1"/>
          <w:sz w:val="24"/>
          <w:szCs w:val="24"/>
          <w:lang w:val="kk-KZ"/>
        </w:rPr>
        <w:t>испытание акустических свойств</w:t>
      </w:r>
    </w:p>
    <w:p w14:paraId="53172544" w14:textId="77777777" w:rsidR="00236282" w:rsidRPr="00465B06" w:rsidRDefault="00236282" w:rsidP="00236282">
      <w:pPr>
        <w:widowControl w:val="0"/>
        <w:tabs>
          <w:tab w:val="left" w:pos="7738"/>
          <w:tab w:val="left" w:pos="9072"/>
          <w:tab w:val="left" w:pos="9214"/>
          <w:tab w:val="left" w:pos="9498"/>
        </w:tabs>
        <w:autoSpaceDE w:val="0"/>
        <w:autoSpaceDN w:val="0"/>
        <w:spacing w:before="6" w:after="0" w:line="240" w:lineRule="auto"/>
        <w:ind w:left="1146" w:right="0" w:firstLine="0"/>
        <w:jc w:val="left"/>
        <w:outlineLvl w:val="0"/>
        <w:rPr>
          <w:rFonts w:eastAsia="Times New Roman"/>
          <w:lang w:val="kk-KZ"/>
        </w:rPr>
      </w:pPr>
      <w:r w:rsidRPr="00465B06">
        <w:rPr>
          <w:rFonts w:eastAsia="Times New Roman"/>
          <w:noProof/>
          <w:sz w:val="28"/>
          <w:szCs w:val="28"/>
          <w:lang w:val="kk-KZ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69D6C97" wp14:editId="105BC336">
                <wp:simplePos x="0" y="0"/>
                <wp:positionH relativeFrom="page">
                  <wp:posOffset>882650</wp:posOffset>
                </wp:positionH>
                <wp:positionV relativeFrom="paragraph">
                  <wp:posOffset>221615</wp:posOffset>
                </wp:positionV>
                <wp:extent cx="5970905" cy="6350"/>
                <wp:effectExtent l="0" t="0" r="0" b="0"/>
                <wp:wrapTopAndBottom/>
                <wp:docPr id="731747309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09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2F69A" id="Прямоугольник 1" o:spid="_x0000_s1026" style="position:absolute;margin-left:69.5pt;margin-top:17.45pt;width:470.1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9FD7938" w14:textId="77777777" w:rsidR="00236282" w:rsidRPr="00465B06" w:rsidRDefault="00236282" w:rsidP="00236282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lang w:val="kk-KZ"/>
        </w:rPr>
      </w:pPr>
    </w:p>
    <w:p w14:paraId="4C20392D" w14:textId="77777777" w:rsidR="00236282" w:rsidRPr="00465B06" w:rsidRDefault="00236282" w:rsidP="00236282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lang w:val="kk-KZ"/>
        </w:rPr>
      </w:pPr>
    </w:p>
    <w:p w14:paraId="0B3E5967" w14:textId="77777777" w:rsidR="00236282" w:rsidRPr="00465B06" w:rsidRDefault="00236282" w:rsidP="00236282">
      <w:pPr>
        <w:widowControl w:val="0"/>
        <w:autoSpaceDE w:val="0"/>
        <w:autoSpaceDN w:val="0"/>
        <w:spacing w:after="200" w:line="276" w:lineRule="auto"/>
        <w:ind w:left="0" w:right="0" w:firstLine="567"/>
        <w:jc w:val="left"/>
        <w:rPr>
          <w:rFonts w:eastAsia="Calibri"/>
          <w:b/>
          <w:bCs/>
          <w:sz w:val="24"/>
          <w:szCs w:val="24"/>
        </w:rPr>
      </w:pPr>
      <w:r w:rsidRPr="00465B06">
        <w:rPr>
          <w:rFonts w:eastAsia="Times New Roman"/>
          <w:lang w:val="kk-KZ"/>
        </w:rPr>
        <w:tab/>
      </w:r>
      <w:r w:rsidRPr="00465B06">
        <w:rPr>
          <w:rFonts w:eastAsia="Calibri"/>
          <w:b/>
          <w:bCs/>
          <w:sz w:val="24"/>
          <w:szCs w:val="24"/>
        </w:rPr>
        <w:t>Разработчик:</w:t>
      </w:r>
    </w:p>
    <w:p w14:paraId="71F88707" w14:textId="77777777" w:rsidR="00236282" w:rsidRPr="00465B06" w:rsidRDefault="00236282" w:rsidP="00236282">
      <w:pPr>
        <w:spacing w:after="200" w:line="276" w:lineRule="auto"/>
        <w:ind w:left="0" w:right="0" w:firstLine="567"/>
        <w:rPr>
          <w:rFonts w:eastAsia="Calibri"/>
          <w:b/>
          <w:sz w:val="24"/>
          <w:szCs w:val="24"/>
        </w:rPr>
      </w:pPr>
      <w:r w:rsidRPr="00465B06">
        <w:rPr>
          <w:rFonts w:eastAsia="Calibri"/>
          <w:b/>
          <w:bCs/>
          <w:sz w:val="24"/>
          <w:szCs w:val="24"/>
        </w:rPr>
        <w:t>РГП «Казахстанский институт стандартизации и метрологии»</w:t>
      </w:r>
    </w:p>
    <w:p w14:paraId="666103BD" w14:textId="77777777" w:rsidR="00236282" w:rsidRPr="00465B06" w:rsidRDefault="00236282" w:rsidP="00236282">
      <w:pPr>
        <w:spacing w:after="120" w:line="360" w:lineRule="auto"/>
        <w:ind w:left="283" w:right="0" w:firstLine="0"/>
        <w:jc w:val="left"/>
        <w:rPr>
          <w:rFonts w:eastAsia="MS Mincho"/>
          <w:sz w:val="24"/>
          <w:szCs w:val="24"/>
          <w:lang w:eastAsia="ja-JP"/>
        </w:rPr>
      </w:pPr>
    </w:p>
    <w:p w14:paraId="32D94E97" w14:textId="77777777" w:rsidR="00236282" w:rsidRPr="00465B06" w:rsidRDefault="00236282" w:rsidP="00236282">
      <w:pPr>
        <w:widowControl w:val="0"/>
        <w:spacing w:after="0" w:line="240" w:lineRule="auto"/>
        <w:ind w:left="0" w:right="0" w:firstLine="567"/>
        <w:jc w:val="left"/>
        <w:rPr>
          <w:rFonts w:eastAsia="Calibri"/>
          <w:b/>
          <w:sz w:val="24"/>
          <w:szCs w:val="24"/>
          <w:lang w:eastAsia="ru-RU"/>
        </w:rPr>
      </w:pPr>
      <w:r w:rsidRPr="00465B06">
        <w:rPr>
          <w:rFonts w:eastAsia="Calibri"/>
          <w:b/>
          <w:sz w:val="24"/>
          <w:szCs w:val="24"/>
          <w:lang w:eastAsia="ru-RU"/>
        </w:rPr>
        <w:t xml:space="preserve">Заместитель </w:t>
      </w:r>
    </w:p>
    <w:p w14:paraId="55A8C408" w14:textId="1C595A29" w:rsidR="00236282" w:rsidRPr="00465B06" w:rsidRDefault="00236282" w:rsidP="00236282">
      <w:pPr>
        <w:widowControl w:val="0"/>
        <w:spacing w:after="0" w:line="240" w:lineRule="auto"/>
        <w:ind w:left="0" w:right="0" w:firstLine="567"/>
        <w:jc w:val="left"/>
        <w:rPr>
          <w:rFonts w:eastAsia="Calibri"/>
          <w:b/>
          <w:sz w:val="24"/>
          <w:szCs w:val="24"/>
          <w:lang w:eastAsia="ru-RU"/>
        </w:rPr>
      </w:pPr>
      <w:r w:rsidRPr="00465B06">
        <w:rPr>
          <w:rFonts w:eastAsia="Calibri"/>
          <w:b/>
          <w:sz w:val="24"/>
          <w:szCs w:val="24"/>
          <w:lang w:eastAsia="ru-RU"/>
        </w:rPr>
        <w:t xml:space="preserve">Генерального директора                                                              </w:t>
      </w:r>
      <w:r>
        <w:rPr>
          <w:rFonts w:eastAsia="Calibri"/>
          <w:b/>
          <w:sz w:val="24"/>
          <w:szCs w:val="24"/>
          <w:lang w:eastAsia="ru-RU"/>
        </w:rPr>
        <w:t xml:space="preserve">              </w:t>
      </w:r>
      <w:r w:rsidR="00F17C32">
        <w:rPr>
          <w:rFonts w:eastAsia="Calibri"/>
          <w:b/>
          <w:bCs/>
          <w:sz w:val="24"/>
          <w:szCs w:val="24"/>
        </w:rPr>
        <w:t xml:space="preserve">А. </w:t>
      </w:r>
      <w:proofErr w:type="spellStart"/>
      <w:r w:rsidR="00F17C32">
        <w:rPr>
          <w:rFonts w:eastAsia="Calibri"/>
          <w:b/>
          <w:bCs/>
          <w:sz w:val="24"/>
          <w:szCs w:val="24"/>
        </w:rPr>
        <w:t>Раззарёнов</w:t>
      </w:r>
      <w:proofErr w:type="spellEnd"/>
      <w:r w:rsidRPr="00465B06">
        <w:rPr>
          <w:rFonts w:eastAsia="Calibri"/>
          <w:b/>
          <w:sz w:val="24"/>
          <w:szCs w:val="24"/>
          <w:lang w:eastAsia="ru-RU"/>
        </w:rPr>
        <w:t xml:space="preserve"> </w:t>
      </w:r>
    </w:p>
    <w:p w14:paraId="46754431" w14:textId="77777777" w:rsidR="00236282" w:rsidRPr="00465B06" w:rsidRDefault="00236282" w:rsidP="00236282">
      <w:pPr>
        <w:widowControl w:val="0"/>
        <w:spacing w:after="0" w:line="240" w:lineRule="auto"/>
        <w:ind w:left="0" w:right="0" w:firstLine="567"/>
        <w:jc w:val="left"/>
        <w:rPr>
          <w:rFonts w:eastAsia="Calibri"/>
          <w:b/>
          <w:sz w:val="24"/>
          <w:szCs w:val="24"/>
          <w:lang w:eastAsia="ru-RU"/>
        </w:rPr>
      </w:pPr>
    </w:p>
    <w:p w14:paraId="1BC5EB1D" w14:textId="77777777" w:rsidR="00236282" w:rsidRPr="00465B06" w:rsidRDefault="00236282" w:rsidP="00236282">
      <w:pPr>
        <w:widowControl w:val="0"/>
        <w:spacing w:after="0" w:line="240" w:lineRule="auto"/>
        <w:ind w:left="0" w:right="0" w:firstLine="567"/>
        <w:jc w:val="left"/>
        <w:rPr>
          <w:rFonts w:eastAsia="Calibri"/>
          <w:b/>
          <w:sz w:val="24"/>
          <w:szCs w:val="24"/>
          <w:lang w:eastAsia="ru-RU"/>
        </w:rPr>
      </w:pPr>
    </w:p>
    <w:p w14:paraId="12D96CD0" w14:textId="77777777" w:rsidR="00236282" w:rsidRPr="00465B06" w:rsidRDefault="00236282" w:rsidP="00236282">
      <w:pPr>
        <w:widowControl w:val="0"/>
        <w:spacing w:after="0" w:line="240" w:lineRule="auto"/>
        <w:ind w:left="0" w:right="0" w:firstLine="567"/>
        <w:jc w:val="left"/>
        <w:rPr>
          <w:rFonts w:eastAsia="Calibri"/>
          <w:b/>
          <w:sz w:val="24"/>
          <w:szCs w:val="24"/>
          <w:lang w:eastAsia="ru-RU"/>
        </w:rPr>
      </w:pPr>
      <w:r w:rsidRPr="00465B06">
        <w:rPr>
          <w:rFonts w:eastAsia="Calibri"/>
          <w:b/>
          <w:sz w:val="24"/>
          <w:szCs w:val="24"/>
          <w:lang w:eastAsia="ru-RU"/>
        </w:rPr>
        <w:t xml:space="preserve">Руководитель Департамента </w:t>
      </w:r>
    </w:p>
    <w:p w14:paraId="3A3020A9" w14:textId="6A1CA4A0" w:rsidR="00236282" w:rsidRPr="00465B06" w:rsidRDefault="00236282" w:rsidP="00236282">
      <w:pPr>
        <w:widowControl w:val="0"/>
        <w:spacing w:after="0" w:line="240" w:lineRule="auto"/>
        <w:ind w:left="0" w:right="0" w:firstLine="567"/>
        <w:jc w:val="left"/>
        <w:rPr>
          <w:rFonts w:eastAsia="Calibri"/>
          <w:b/>
          <w:sz w:val="24"/>
          <w:szCs w:val="24"/>
          <w:lang w:eastAsia="ru-RU"/>
        </w:rPr>
      </w:pPr>
      <w:r w:rsidRPr="00465B06">
        <w:rPr>
          <w:rFonts w:eastAsia="Calibri"/>
          <w:b/>
          <w:sz w:val="24"/>
          <w:szCs w:val="24"/>
          <w:lang w:eastAsia="ru-RU"/>
        </w:rPr>
        <w:t>разработки стандартов</w:t>
      </w:r>
      <w:r w:rsidR="00EC0029">
        <w:rPr>
          <w:rFonts w:eastAsia="Calibri"/>
          <w:b/>
          <w:sz w:val="24"/>
          <w:szCs w:val="24"/>
          <w:lang w:eastAsia="ru-RU"/>
        </w:rPr>
        <w:t xml:space="preserve"> и фонда НТД </w:t>
      </w:r>
      <w:r w:rsidRPr="00465B06">
        <w:rPr>
          <w:rFonts w:eastAsia="Calibri"/>
          <w:b/>
          <w:sz w:val="24"/>
          <w:szCs w:val="24"/>
          <w:lang w:eastAsia="ru-RU"/>
        </w:rPr>
        <w:t xml:space="preserve">                                                       А. </w:t>
      </w:r>
      <w:proofErr w:type="spellStart"/>
      <w:r w:rsidRPr="00465B06">
        <w:rPr>
          <w:rFonts w:eastAsia="Calibri"/>
          <w:b/>
          <w:sz w:val="24"/>
          <w:szCs w:val="24"/>
          <w:lang w:eastAsia="ru-RU"/>
        </w:rPr>
        <w:t>Сопбеков</w:t>
      </w:r>
      <w:proofErr w:type="spellEnd"/>
    </w:p>
    <w:p w14:paraId="6361B69A" w14:textId="77777777" w:rsidR="00236282" w:rsidRPr="00465B06" w:rsidRDefault="00236282" w:rsidP="00236282">
      <w:pPr>
        <w:widowControl w:val="0"/>
        <w:spacing w:after="0" w:line="240" w:lineRule="auto"/>
        <w:ind w:left="0" w:right="0" w:firstLine="567"/>
        <w:jc w:val="left"/>
        <w:rPr>
          <w:rFonts w:eastAsia="Calibri"/>
          <w:b/>
          <w:sz w:val="24"/>
          <w:szCs w:val="24"/>
          <w:lang w:eastAsia="ru-RU"/>
        </w:rPr>
      </w:pPr>
    </w:p>
    <w:p w14:paraId="36A72F87" w14:textId="77777777" w:rsidR="00236282" w:rsidRPr="00465B06" w:rsidRDefault="00236282" w:rsidP="00236282">
      <w:pPr>
        <w:spacing w:after="0" w:line="240" w:lineRule="auto"/>
        <w:ind w:left="0" w:right="0" w:firstLine="567"/>
        <w:jc w:val="left"/>
        <w:rPr>
          <w:rFonts w:eastAsia="Calibri"/>
          <w:b/>
          <w:bCs/>
          <w:sz w:val="24"/>
          <w:szCs w:val="24"/>
        </w:rPr>
      </w:pPr>
    </w:p>
    <w:p w14:paraId="46D71201" w14:textId="77777777" w:rsidR="00236282" w:rsidRPr="00465B06" w:rsidRDefault="00236282" w:rsidP="00236282">
      <w:pPr>
        <w:spacing w:after="0" w:line="240" w:lineRule="auto"/>
        <w:ind w:left="0" w:right="0" w:firstLine="567"/>
        <w:rPr>
          <w:rFonts w:eastAsia="Calibri"/>
          <w:b/>
          <w:bCs/>
          <w:sz w:val="24"/>
          <w:szCs w:val="24"/>
        </w:rPr>
      </w:pPr>
      <w:r w:rsidRPr="00465B06">
        <w:rPr>
          <w:rFonts w:eastAsia="Calibri"/>
          <w:b/>
          <w:bCs/>
          <w:sz w:val="24"/>
          <w:szCs w:val="24"/>
        </w:rPr>
        <w:t xml:space="preserve">Главный специалист </w:t>
      </w:r>
    </w:p>
    <w:p w14:paraId="46771B37" w14:textId="77777777" w:rsidR="00EC0029" w:rsidRDefault="00236282" w:rsidP="00236282">
      <w:pPr>
        <w:spacing w:after="0" w:line="240" w:lineRule="auto"/>
        <w:ind w:left="0" w:right="0" w:firstLine="567"/>
        <w:rPr>
          <w:rFonts w:eastAsia="Calibri"/>
          <w:b/>
          <w:bCs/>
          <w:sz w:val="24"/>
          <w:szCs w:val="24"/>
        </w:rPr>
      </w:pPr>
      <w:r w:rsidRPr="00465B06">
        <w:rPr>
          <w:rFonts w:eastAsia="Calibri"/>
          <w:b/>
          <w:bCs/>
          <w:sz w:val="24"/>
          <w:szCs w:val="24"/>
        </w:rPr>
        <w:t>Департамента разработки стандартов</w:t>
      </w:r>
    </w:p>
    <w:p w14:paraId="43DA8089" w14:textId="2D28E83C" w:rsidR="00236282" w:rsidRPr="007D6160" w:rsidRDefault="00EC0029" w:rsidP="00236282">
      <w:pPr>
        <w:spacing w:after="0" w:line="240" w:lineRule="auto"/>
        <w:ind w:left="0" w:right="0" w:firstLine="567"/>
        <w:rPr>
          <w:rFonts w:eastAsia="Times New Roman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и фонда НТД                                           </w:t>
      </w:r>
      <w:r w:rsidR="00236282" w:rsidRPr="00465B06">
        <w:rPr>
          <w:rFonts w:eastAsia="Calibri"/>
          <w:b/>
          <w:bCs/>
          <w:sz w:val="24"/>
          <w:szCs w:val="24"/>
        </w:rPr>
        <w:t xml:space="preserve">                                              С. Кайликперова</w:t>
      </w:r>
    </w:p>
    <w:p w14:paraId="7C662A7D" w14:textId="77777777" w:rsidR="00236282" w:rsidRPr="007D6160" w:rsidRDefault="00236282" w:rsidP="0023628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sz w:val="24"/>
          <w:szCs w:val="24"/>
        </w:rPr>
      </w:pPr>
    </w:p>
    <w:sectPr w:rsidR="00236282" w:rsidRPr="007D6160" w:rsidSect="004F70A8">
      <w:headerReference w:type="first" r:id="rId14"/>
      <w:footerReference w:type="first" r:id="rId15"/>
      <w:pgSz w:w="11906" w:h="16838"/>
      <w:pgMar w:top="1418" w:right="1418" w:bottom="1418" w:left="1134" w:header="1021" w:footer="102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3121B" w14:textId="77777777" w:rsidR="00B76DCA" w:rsidRDefault="00B76DCA" w:rsidP="00536CB9">
      <w:pPr>
        <w:spacing w:after="0" w:line="240" w:lineRule="auto"/>
      </w:pPr>
      <w:r>
        <w:separator/>
      </w:r>
    </w:p>
  </w:endnote>
  <w:endnote w:type="continuationSeparator" w:id="0">
    <w:p w14:paraId="13B2B966" w14:textId="77777777" w:rsidR="00B76DCA" w:rsidRDefault="00B76DCA" w:rsidP="00536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1634193"/>
      <w:docPartObj>
        <w:docPartGallery w:val="Page Numbers (Bottom of Page)"/>
        <w:docPartUnique/>
      </w:docPartObj>
    </w:sdtPr>
    <w:sdtContent>
      <w:p w14:paraId="60C8188E" w14:textId="77777777" w:rsidR="00915154" w:rsidRDefault="00915154" w:rsidP="00FF1CD8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B71">
          <w:rPr>
            <w:noProof/>
          </w:rPr>
          <w:t>28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2234893"/>
      <w:docPartObj>
        <w:docPartGallery w:val="Page Numbers (Bottom of Page)"/>
        <w:docPartUnique/>
      </w:docPartObj>
    </w:sdtPr>
    <w:sdtContent>
      <w:p w14:paraId="2B3E0297" w14:textId="77777777" w:rsidR="00915154" w:rsidRDefault="00915154" w:rsidP="00FF1CD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B7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9DB44" w14:textId="77777777" w:rsidR="00915154" w:rsidRDefault="00915154">
    <w:pPr>
      <w:pStyle w:val="a5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44331" w14:textId="2B5CA6E4" w:rsidR="00915154" w:rsidRDefault="00236282">
    <w:pPr>
      <w:pStyle w:val="a5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98FCD" w14:textId="77777777" w:rsidR="00B76DCA" w:rsidRDefault="00B76DCA" w:rsidP="00536CB9">
      <w:pPr>
        <w:spacing w:after="0" w:line="240" w:lineRule="auto"/>
      </w:pPr>
      <w:r>
        <w:separator/>
      </w:r>
    </w:p>
  </w:footnote>
  <w:footnote w:type="continuationSeparator" w:id="0">
    <w:p w14:paraId="79E74B2F" w14:textId="77777777" w:rsidR="00B76DCA" w:rsidRDefault="00B76DCA" w:rsidP="00536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E423" w14:textId="0D0F57F0" w:rsidR="00915154" w:rsidRPr="00FF1CD8" w:rsidRDefault="00915154" w:rsidP="002D32D5">
    <w:pPr>
      <w:pStyle w:val="a3"/>
      <w:jc w:val="left"/>
      <w:rPr>
        <w:b/>
      </w:rPr>
    </w:pPr>
    <w:bookmarkStart w:id="4" w:name="_Hlk160613542"/>
    <w:r w:rsidRPr="00FF1CD8">
      <w:rPr>
        <w:b/>
      </w:rPr>
      <w:t>СТ РК</w:t>
    </w:r>
    <w:r w:rsidR="0034092F">
      <w:rPr>
        <w:b/>
      </w:rPr>
      <w:t xml:space="preserve"> </w:t>
    </w:r>
    <w:r w:rsidR="0034092F">
      <w:rPr>
        <w:b/>
        <w:lang w:val="en-US"/>
      </w:rPr>
      <w:t>ISO</w:t>
    </w:r>
    <w:r w:rsidR="0034092F" w:rsidRPr="0034092F">
      <w:rPr>
        <w:b/>
      </w:rPr>
      <w:t xml:space="preserve"> 12</w:t>
    </w:r>
    <w:r w:rsidR="00BC73DE">
      <w:rPr>
        <w:b/>
      </w:rPr>
      <w:t>543-</w:t>
    </w:r>
    <w:r w:rsidR="00F439C3">
      <w:rPr>
        <w:b/>
        <w:lang w:val="kk-KZ"/>
      </w:rPr>
      <w:t>2</w:t>
    </w:r>
    <w:r>
      <w:rPr>
        <w:b/>
      </w:rPr>
      <w:t xml:space="preserve"> </w:t>
    </w:r>
  </w:p>
  <w:bookmarkEnd w:id="4"/>
  <w:p w14:paraId="5635F851" w14:textId="34DEF3B5" w:rsidR="00915154" w:rsidRPr="00FF1CD8" w:rsidRDefault="00915154" w:rsidP="002D32D5">
    <w:pPr>
      <w:pStyle w:val="a3"/>
      <w:jc w:val="left"/>
      <w:rPr>
        <w:i/>
      </w:rPr>
    </w:pPr>
    <w:r w:rsidRPr="00FF1CD8">
      <w:rPr>
        <w:i/>
      </w:rPr>
      <w:t>(проект, редакция</w:t>
    </w:r>
    <w:r w:rsidR="0034092F">
      <w:rPr>
        <w:i/>
      </w:rPr>
      <w:t xml:space="preserve"> </w:t>
    </w:r>
    <w:r w:rsidR="00CA5D15">
      <w:rPr>
        <w:i/>
      </w:rPr>
      <w:t>2</w:t>
    </w:r>
    <w:r w:rsidRPr="00FF1CD8">
      <w:rPr>
        <w:i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88EBB" w14:textId="0F53FBB3" w:rsidR="00550BED" w:rsidRDefault="00550BED" w:rsidP="00FF1CD8">
    <w:pPr>
      <w:pStyle w:val="a3"/>
      <w:jc w:val="right"/>
      <w:rPr>
        <w:b/>
      </w:rPr>
    </w:pPr>
    <w:r w:rsidRPr="00550BED">
      <w:rPr>
        <w:b/>
      </w:rPr>
      <w:t>СТ РК ISO 12</w:t>
    </w:r>
    <w:r w:rsidR="00BC73DE">
      <w:rPr>
        <w:b/>
      </w:rPr>
      <w:t>543-</w:t>
    </w:r>
    <w:r w:rsidR="00F439C3">
      <w:rPr>
        <w:b/>
        <w:lang w:val="kk-KZ"/>
      </w:rPr>
      <w:t>2</w:t>
    </w:r>
    <w:r w:rsidRPr="00550BED">
      <w:rPr>
        <w:b/>
      </w:rPr>
      <w:t xml:space="preserve"> </w:t>
    </w:r>
  </w:p>
  <w:p w14:paraId="4CE0FA5B" w14:textId="0922B9BD" w:rsidR="00915154" w:rsidRPr="00FF1CD8" w:rsidRDefault="00915154" w:rsidP="00FF1CD8">
    <w:pPr>
      <w:pStyle w:val="a3"/>
      <w:jc w:val="right"/>
      <w:rPr>
        <w:i/>
      </w:rPr>
    </w:pPr>
    <w:r w:rsidRPr="00FF1CD8">
      <w:rPr>
        <w:i/>
      </w:rPr>
      <w:t xml:space="preserve">(проект, редакция </w:t>
    </w:r>
    <w:r w:rsidR="00CA5D15">
      <w:rPr>
        <w:i/>
      </w:rPr>
      <w:t>2</w:t>
    </w:r>
    <w:r w:rsidRPr="00FF1CD8">
      <w:rPr>
        <w:i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35D29" w14:textId="77777777" w:rsidR="00915154" w:rsidRPr="00536CB9" w:rsidRDefault="00915154" w:rsidP="00536CB9">
    <w:pPr>
      <w:pStyle w:val="a3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D981C" w14:textId="77777777" w:rsidR="00F439C3" w:rsidRDefault="00F439C3" w:rsidP="002D32D5">
    <w:pPr>
      <w:pStyle w:val="a3"/>
      <w:jc w:val="right"/>
      <w:rPr>
        <w:b/>
      </w:rPr>
    </w:pPr>
    <w:r w:rsidRPr="00F439C3">
      <w:rPr>
        <w:b/>
      </w:rPr>
      <w:t xml:space="preserve">СТ РК ISO 12543-2 </w:t>
    </w:r>
  </w:p>
  <w:p w14:paraId="29B32403" w14:textId="4DF3BCD8" w:rsidR="00915154" w:rsidRPr="00536CB9" w:rsidRDefault="00915154" w:rsidP="002D32D5">
    <w:pPr>
      <w:pStyle w:val="a3"/>
      <w:jc w:val="right"/>
    </w:pPr>
    <w:r w:rsidRPr="00FF1CD8">
      <w:rPr>
        <w:i/>
      </w:rPr>
      <w:t xml:space="preserve">(проект, редакция </w:t>
    </w:r>
    <w:r w:rsidR="00CA5D15">
      <w:rPr>
        <w:i/>
      </w:rPr>
      <w:t>2</w:t>
    </w:r>
    <w:r w:rsidRPr="00FF1CD8">
      <w:rPr>
        <w:i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61605"/>
    <w:multiLevelType w:val="hybridMultilevel"/>
    <w:tmpl w:val="EB3E5D6C"/>
    <w:lvl w:ilvl="0" w:tplc="8A0A2A18">
      <w:start w:val="1"/>
      <w:numFmt w:val="decimal"/>
      <w:lvlText w:val="%1)"/>
      <w:lvlJc w:val="left"/>
      <w:pPr>
        <w:ind w:left="866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vertAlign w:val="superscript"/>
        <w:lang w:val="kk-KZ" w:eastAsia="en-US" w:bidi="ar-SA"/>
      </w:rPr>
    </w:lvl>
    <w:lvl w:ilvl="1" w:tplc="22AA2CAE">
      <w:numFmt w:val="bullet"/>
      <w:lvlText w:val="•"/>
      <w:lvlJc w:val="left"/>
      <w:pPr>
        <w:ind w:left="1716" w:hanging="260"/>
      </w:pPr>
      <w:rPr>
        <w:rFonts w:hint="default"/>
        <w:lang w:val="kk-KZ" w:eastAsia="en-US" w:bidi="ar-SA"/>
      </w:rPr>
    </w:lvl>
    <w:lvl w:ilvl="2" w:tplc="8A3E1006">
      <w:numFmt w:val="bullet"/>
      <w:lvlText w:val="•"/>
      <w:lvlJc w:val="left"/>
      <w:pPr>
        <w:ind w:left="2572" w:hanging="260"/>
      </w:pPr>
      <w:rPr>
        <w:rFonts w:hint="default"/>
        <w:lang w:val="kk-KZ" w:eastAsia="en-US" w:bidi="ar-SA"/>
      </w:rPr>
    </w:lvl>
    <w:lvl w:ilvl="3" w:tplc="34CA9894">
      <w:numFmt w:val="bullet"/>
      <w:lvlText w:val="•"/>
      <w:lvlJc w:val="left"/>
      <w:pPr>
        <w:ind w:left="3428" w:hanging="260"/>
      </w:pPr>
      <w:rPr>
        <w:rFonts w:hint="default"/>
        <w:lang w:val="kk-KZ" w:eastAsia="en-US" w:bidi="ar-SA"/>
      </w:rPr>
    </w:lvl>
    <w:lvl w:ilvl="4" w:tplc="04A8EEAA">
      <w:numFmt w:val="bullet"/>
      <w:lvlText w:val="•"/>
      <w:lvlJc w:val="left"/>
      <w:pPr>
        <w:ind w:left="4284" w:hanging="260"/>
      </w:pPr>
      <w:rPr>
        <w:rFonts w:hint="default"/>
        <w:lang w:val="kk-KZ" w:eastAsia="en-US" w:bidi="ar-SA"/>
      </w:rPr>
    </w:lvl>
    <w:lvl w:ilvl="5" w:tplc="770A6106">
      <w:numFmt w:val="bullet"/>
      <w:lvlText w:val="•"/>
      <w:lvlJc w:val="left"/>
      <w:pPr>
        <w:ind w:left="5140" w:hanging="260"/>
      </w:pPr>
      <w:rPr>
        <w:rFonts w:hint="default"/>
        <w:lang w:val="kk-KZ" w:eastAsia="en-US" w:bidi="ar-SA"/>
      </w:rPr>
    </w:lvl>
    <w:lvl w:ilvl="6" w:tplc="9B34A826">
      <w:numFmt w:val="bullet"/>
      <w:lvlText w:val="•"/>
      <w:lvlJc w:val="left"/>
      <w:pPr>
        <w:ind w:left="5996" w:hanging="260"/>
      </w:pPr>
      <w:rPr>
        <w:rFonts w:hint="default"/>
        <w:lang w:val="kk-KZ" w:eastAsia="en-US" w:bidi="ar-SA"/>
      </w:rPr>
    </w:lvl>
    <w:lvl w:ilvl="7" w:tplc="40EE7978">
      <w:numFmt w:val="bullet"/>
      <w:lvlText w:val="•"/>
      <w:lvlJc w:val="left"/>
      <w:pPr>
        <w:ind w:left="6852" w:hanging="260"/>
      </w:pPr>
      <w:rPr>
        <w:rFonts w:hint="default"/>
        <w:lang w:val="kk-KZ" w:eastAsia="en-US" w:bidi="ar-SA"/>
      </w:rPr>
    </w:lvl>
    <w:lvl w:ilvl="8" w:tplc="9530FF7C">
      <w:numFmt w:val="bullet"/>
      <w:lvlText w:val="•"/>
      <w:lvlJc w:val="left"/>
      <w:pPr>
        <w:ind w:left="7708" w:hanging="260"/>
      </w:pPr>
      <w:rPr>
        <w:rFonts w:hint="default"/>
        <w:lang w:val="kk-KZ" w:eastAsia="en-US" w:bidi="ar-SA"/>
      </w:rPr>
    </w:lvl>
  </w:abstractNum>
  <w:abstractNum w:abstractNumId="1" w15:restartNumberingAfterBreak="0">
    <w:nsid w:val="1E431E66"/>
    <w:multiLevelType w:val="hybridMultilevel"/>
    <w:tmpl w:val="C816809A"/>
    <w:lvl w:ilvl="0" w:tplc="F4D67828">
      <w:start w:val="3"/>
      <w:numFmt w:val="lowerRoman"/>
      <w:lvlText w:val="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5683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4437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4AB7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AC8F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C60D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D8A3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A435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863F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AE2F7B"/>
    <w:multiLevelType w:val="hybridMultilevel"/>
    <w:tmpl w:val="6FD0EFE8"/>
    <w:lvl w:ilvl="0" w:tplc="54269104">
      <w:start w:val="3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485F3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54D72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80221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E873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8C400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B0DAD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1074F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F4DEA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6A0E4C"/>
    <w:multiLevelType w:val="multilevel"/>
    <w:tmpl w:val="039CE740"/>
    <w:lvl w:ilvl="0">
      <w:start w:val="1"/>
      <w:numFmt w:val="decimal"/>
      <w:lvlText w:val="%1"/>
      <w:lvlJc w:val="left"/>
      <w:pPr>
        <w:ind w:left="364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94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720" w:hanging="42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905" w:hanging="42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091" w:hanging="42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277" w:hanging="42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63" w:hanging="42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49" w:hanging="42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34" w:hanging="423"/>
      </w:pPr>
      <w:rPr>
        <w:rFonts w:hint="default"/>
        <w:lang w:val="kk-KZ" w:eastAsia="en-US" w:bidi="ar-SA"/>
      </w:rPr>
    </w:lvl>
  </w:abstractNum>
  <w:abstractNum w:abstractNumId="4" w15:restartNumberingAfterBreak="0">
    <w:nsid w:val="31293537"/>
    <w:multiLevelType w:val="hybridMultilevel"/>
    <w:tmpl w:val="82661470"/>
    <w:lvl w:ilvl="0" w:tplc="7CA8C7DE">
      <w:start w:val="1"/>
      <w:numFmt w:val="lowerRoman"/>
      <w:lvlText w:val="%1)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D0BF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60B5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166C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C660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BAB9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94A8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8495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12CC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EC3669"/>
    <w:multiLevelType w:val="hybridMultilevel"/>
    <w:tmpl w:val="54B2A494"/>
    <w:lvl w:ilvl="0" w:tplc="2FCC03DA">
      <w:start w:val="3"/>
      <w:numFmt w:val="lowerRoman"/>
      <w:lvlText w:val="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469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DA68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DE23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40A2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824E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561E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327C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6E0D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A3632B"/>
    <w:multiLevelType w:val="hybridMultilevel"/>
    <w:tmpl w:val="1C542D06"/>
    <w:lvl w:ilvl="0" w:tplc="42A4F476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4CB7074"/>
    <w:multiLevelType w:val="hybridMultilevel"/>
    <w:tmpl w:val="D2D60F00"/>
    <w:lvl w:ilvl="0" w:tplc="F7E4AD56">
      <w:start w:val="1"/>
      <w:numFmt w:val="decimal"/>
      <w:lvlText w:val="[%1]"/>
      <w:lvlJc w:val="left"/>
      <w:pPr>
        <w:ind w:left="153" w:hanging="5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3008EC3A">
      <w:start w:val="1"/>
      <w:numFmt w:val="decimal"/>
      <w:lvlText w:val="%2"/>
      <w:lvlJc w:val="left"/>
      <w:pPr>
        <w:ind w:left="438" w:hanging="26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2" w:tplc="140EB98A">
      <w:numFmt w:val="bullet"/>
      <w:lvlText w:val="•"/>
      <w:lvlJc w:val="left"/>
      <w:pPr>
        <w:ind w:left="1525" w:hanging="262"/>
      </w:pPr>
      <w:rPr>
        <w:rFonts w:hint="default"/>
        <w:lang w:val="kk-KZ" w:eastAsia="en-US" w:bidi="ar-SA"/>
      </w:rPr>
    </w:lvl>
    <w:lvl w:ilvl="3" w:tplc="80560366">
      <w:numFmt w:val="bullet"/>
      <w:lvlText w:val="•"/>
      <w:lvlJc w:val="left"/>
      <w:pPr>
        <w:ind w:left="2610" w:hanging="262"/>
      </w:pPr>
      <w:rPr>
        <w:rFonts w:hint="default"/>
        <w:lang w:val="kk-KZ" w:eastAsia="en-US" w:bidi="ar-SA"/>
      </w:rPr>
    </w:lvl>
    <w:lvl w:ilvl="4" w:tplc="DA92B768">
      <w:numFmt w:val="bullet"/>
      <w:lvlText w:val="•"/>
      <w:lvlJc w:val="left"/>
      <w:pPr>
        <w:ind w:left="3695" w:hanging="262"/>
      </w:pPr>
      <w:rPr>
        <w:rFonts w:hint="default"/>
        <w:lang w:val="kk-KZ" w:eastAsia="en-US" w:bidi="ar-SA"/>
      </w:rPr>
    </w:lvl>
    <w:lvl w:ilvl="5" w:tplc="9104BCC6">
      <w:numFmt w:val="bullet"/>
      <w:lvlText w:val="•"/>
      <w:lvlJc w:val="left"/>
      <w:pPr>
        <w:ind w:left="4780" w:hanging="262"/>
      </w:pPr>
      <w:rPr>
        <w:rFonts w:hint="default"/>
        <w:lang w:val="kk-KZ" w:eastAsia="en-US" w:bidi="ar-SA"/>
      </w:rPr>
    </w:lvl>
    <w:lvl w:ilvl="6" w:tplc="76CE2648">
      <w:numFmt w:val="bullet"/>
      <w:lvlText w:val="•"/>
      <w:lvlJc w:val="left"/>
      <w:pPr>
        <w:ind w:left="5865" w:hanging="262"/>
      </w:pPr>
      <w:rPr>
        <w:rFonts w:hint="default"/>
        <w:lang w:val="kk-KZ" w:eastAsia="en-US" w:bidi="ar-SA"/>
      </w:rPr>
    </w:lvl>
    <w:lvl w:ilvl="7" w:tplc="E626BF7C">
      <w:numFmt w:val="bullet"/>
      <w:lvlText w:val="•"/>
      <w:lvlJc w:val="left"/>
      <w:pPr>
        <w:ind w:left="6950" w:hanging="262"/>
      </w:pPr>
      <w:rPr>
        <w:rFonts w:hint="default"/>
        <w:lang w:val="kk-KZ" w:eastAsia="en-US" w:bidi="ar-SA"/>
      </w:rPr>
    </w:lvl>
    <w:lvl w:ilvl="8" w:tplc="839A38A0">
      <w:numFmt w:val="bullet"/>
      <w:lvlText w:val="•"/>
      <w:lvlJc w:val="left"/>
      <w:pPr>
        <w:ind w:left="8036" w:hanging="262"/>
      </w:pPr>
      <w:rPr>
        <w:rFonts w:hint="default"/>
        <w:lang w:val="kk-KZ" w:eastAsia="en-US" w:bidi="ar-SA"/>
      </w:rPr>
    </w:lvl>
  </w:abstractNum>
  <w:abstractNum w:abstractNumId="8" w15:restartNumberingAfterBreak="0">
    <w:nsid w:val="5B546641"/>
    <w:multiLevelType w:val="hybridMultilevel"/>
    <w:tmpl w:val="518A8018"/>
    <w:lvl w:ilvl="0" w:tplc="9E98D082">
      <w:start w:val="1"/>
      <w:numFmt w:val="lowerRoman"/>
      <w:lvlText w:val="%1)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A293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4C1C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5C6A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FEA6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604F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A26A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C631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DE9F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1203939"/>
    <w:multiLevelType w:val="hybridMultilevel"/>
    <w:tmpl w:val="0B181618"/>
    <w:lvl w:ilvl="0" w:tplc="EE2228A0">
      <w:numFmt w:val="bullet"/>
      <w:lvlText w:val="–"/>
      <w:lvlJc w:val="left"/>
      <w:pPr>
        <w:ind w:left="153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DBEC93D2">
      <w:numFmt w:val="bullet"/>
      <w:lvlText w:val="•"/>
      <w:lvlJc w:val="left"/>
      <w:pPr>
        <w:ind w:left="1164" w:hanging="264"/>
      </w:pPr>
      <w:rPr>
        <w:rFonts w:hint="default"/>
        <w:lang w:val="kk-KZ" w:eastAsia="en-US" w:bidi="ar-SA"/>
      </w:rPr>
    </w:lvl>
    <w:lvl w:ilvl="2" w:tplc="885A58C8">
      <w:numFmt w:val="bullet"/>
      <w:lvlText w:val="•"/>
      <w:lvlJc w:val="left"/>
      <w:pPr>
        <w:ind w:left="2169" w:hanging="264"/>
      </w:pPr>
      <w:rPr>
        <w:rFonts w:hint="default"/>
        <w:lang w:val="kk-KZ" w:eastAsia="en-US" w:bidi="ar-SA"/>
      </w:rPr>
    </w:lvl>
    <w:lvl w:ilvl="3" w:tplc="829C270E">
      <w:numFmt w:val="bullet"/>
      <w:lvlText w:val="•"/>
      <w:lvlJc w:val="left"/>
      <w:pPr>
        <w:ind w:left="3173" w:hanging="264"/>
      </w:pPr>
      <w:rPr>
        <w:rFonts w:hint="default"/>
        <w:lang w:val="kk-KZ" w:eastAsia="en-US" w:bidi="ar-SA"/>
      </w:rPr>
    </w:lvl>
    <w:lvl w:ilvl="4" w:tplc="BED6C4D8">
      <w:numFmt w:val="bullet"/>
      <w:lvlText w:val="•"/>
      <w:lvlJc w:val="left"/>
      <w:pPr>
        <w:ind w:left="4178" w:hanging="264"/>
      </w:pPr>
      <w:rPr>
        <w:rFonts w:hint="default"/>
        <w:lang w:val="kk-KZ" w:eastAsia="en-US" w:bidi="ar-SA"/>
      </w:rPr>
    </w:lvl>
    <w:lvl w:ilvl="5" w:tplc="1E1C7104">
      <w:numFmt w:val="bullet"/>
      <w:lvlText w:val="•"/>
      <w:lvlJc w:val="left"/>
      <w:pPr>
        <w:ind w:left="5183" w:hanging="264"/>
      </w:pPr>
      <w:rPr>
        <w:rFonts w:hint="default"/>
        <w:lang w:val="kk-KZ" w:eastAsia="en-US" w:bidi="ar-SA"/>
      </w:rPr>
    </w:lvl>
    <w:lvl w:ilvl="6" w:tplc="356E3ECE">
      <w:numFmt w:val="bullet"/>
      <w:lvlText w:val="•"/>
      <w:lvlJc w:val="left"/>
      <w:pPr>
        <w:ind w:left="6187" w:hanging="264"/>
      </w:pPr>
      <w:rPr>
        <w:rFonts w:hint="default"/>
        <w:lang w:val="kk-KZ" w:eastAsia="en-US" w:bidi="ar-SA"/>
      </w:rPr>
    </w:lvl>
    <w:lvl w:ilvl="7" w:tplc="E698D8E6">
      <w:numFmt w:val="bullet"/>
      <w:lvlText w:val="•"/>
      <w:lvlJc w:val="left"/>
      <w:pPr>
        <w:ind w:left="7192" w:hanging="264"/>
      </w:pPr>
      <w:rPr>
        <w:rFonts w:hint="default"/>
        <w:lang w:val="kk-KZ" w:eastAsia="en-US" w:bidi="ar-SA"/>
      </w:rPr>
    </w:lvl>
    <w:lvl w:ilvl="8" w:tplc="786E962E">
      <w:numFmt w:val="bullet"/>
      <w:lvlText w:val="•"/>
      <w:lvlJc w:val="left"/>
      <w:pPr>
        <w:ind w:left="8197" w:hanging="264"/>
      </w:pPr>
      <w:rPr>
        <w:rFonts w:hint="default"/>
        <w:lang w:val="kk-KZ" w:eastAsia="en-US" w:bidi="ar-SA"/>
      </w:rPr>
    </w:lvl>
  </w:abstractNum>
  <w:abstractNum w:abstractNumId="10" w15:restartNumberingAfterBreak="0">
    <w:nsid w:val="7D3354A6"/>
    <w:multiLevelType w:val="multilevel"/>
    <w:tmpl w:val="67244F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 w16cid:durableId="1422723805">
    <w:abstractNumId w:val="2"/>
  </w:num>
  <w:num w:numId="2" w16cid:durableId="606734073">
    <w:abstractNumId w:val="5"/>
  </w:num>
  <w:num w:numId="3" w16cid:durableId="458112728">
    <w:abstractNumId w:val="1"/>
  </w:num>
  <w:num w:numId="4" w16cid:durableId="97413851">
    <w:abstractNumId w:val="4"/>
  </w:num>
  <w:num w:numId="5" w16cid:durableId="1566064514">
    <w:abstractNumId w:val="8"/>
  </w:num>
  <w:num w:numId="6" w16cid:durableId="1258714553">
    <w:abstractNumId w:val="10"/>
  </w:num>
  <w:num w:numId="7" w16cid:durableId="2071612496">
    <w:abstractNumId w:val="6"/>
  </w:num>
  <w:num w:numId="8" w16cid:durableId="1212182964">
    <w:abstractNumId w:val="7"/>
  </w:num>
  <w:num w:numId="9" w16cid:durableId="615527989">
    <w:abstractNumId w:val="3"/>
  </w:num>
  <w:num w:numId="10" w16cid:durableId="33888270">
    <w:abstractNumId w:val="9"/>
  </w:num>
  <w:num w:numId="11" w16cid:durableId="2145807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064"/>
    <w:rsid w:val="00010629"/>
    <w:rsid w:val="00013CC1"/>
    <w:rsid w:val="000212ED"/>
    <w:rsid w:val="00025D8B"/>
    <w:rsid w:val="0003060C"/>
    <w:rsid w:val="000370A8"/>
    <w:rsid w:val="000628A1"/>
    <w:rsid w:val="0006562E"/>
    <w:rsid w:val="00072041"/>
    <w:rsid w:val="00074A38"/>
    <w:rsid w:val="00075D13"/>
    <w:rsid w:val="00076067"/>
    <w:rsid w:val="00090FF6"/>
    <w:rsid w:val="00092942"/>
    <w:rsid w:val="000A0FDA"/>
    <w:rsid w:val="000A7458"/>
    <w:rsid w:val="000E5870"/>
    <w:rsid w:val="000E68BB"/>
    <w:rsid w:val="000F3155"/>
    <w:rsid w:val="00112952"/>
    <w:rsid w:val="00115B08"/>
    <w:rsid w:val="00124F27"/>
    <w:rsid w:val="00130064"/>
    <w:rsid w:val="00143253"/>
    <w:rsid w:val="00151B8B"/>
    <w:rsid w:val="0015536A"/>
    <w:rsid w:val="00157216"/>
    <w:rsid w:val="00161033"/>
    <w:rsid w:val="00165F8C"/>
    <w:rsid w:val="00192F47"/>
    <w:rsid w:val="001A390C"/>
    <w:rsid w:val="001A54CE"/>
    <w:rsid w:val="001B004F"/>
    <w:rsid w:val="001B6126"/>
    <w:rsid w:val="001D54AA"/>
    <w:rsid w:val="001E17BC"/>
    <w:rsid w:val="001E48AB"/>
    <w:rsid w:val="002019F1"/>
    <w:rsid w:val="002023F9"/>
    <w:rsid w:val="00222239"/>
    <w:rsid w:val="00236282"/>
    <w:rsid w:val="0024410D"/>
    <w:rsid w:val="00245246"/>
    <w:rsid w:val="00246447"/>
    <w:rsid w:val="002517D2"/>
    <w:rsid w:val="0025231C"/>
    <w:rsid w:val="002528F5"/>
    <w:rsid w:val="00254FCC"/>
    <w:rsid w:val="00255223"/>
    <w:rsid w:val="002600C9"/>
    <w:rsid w:val="0026518A"/>
    <w:rsid w:val="00265348"/>
    <w:rsid w:val="002673FB"/>
    <w:rsid w:val="00282E46"/>
    <w:rsid w:val="002834DC"/>
    <w:rsid w:val="0028427A"/>
    <w:rsid w:val="002A28B2"/>
    <w:rsid w:val="002C393C"/>
    <w:rsid w:val="002C4A11"/>
    <w:rsid w:val="002C4A75"/>
    <w:rsid w:val="002D32D5"/>
    <w:rsid w:val="002D47F5"/>
    <w:rsid w:val="002F1605"/>
    <w:rsid w:val="002F68F7"/>
    <w:rsid w:val="00334C73"/>
    <w:rsid w:val="0034092F"/>
    <w:rsid w:val="00343756"/>
    <w:rsid w:val="00354F0C"/>
    <w:rsid w:val="00355296"/>
    <w:rsid w:val="00361530"/>
    <w:rsid w:val="0036564B"/>
    <w:rsid w:val="00371E4D"/>
    <w:rsid w:val="003A5778"/>
    <w:rsid w:val="003A66B1"/>
    <w:rsid w:val="003C1EE1"/>
    <w:rsid w:val="003D178A"/>
    <w:rsid w:val="003D4ACB"/>
    <w:rsid w:val="003D53DC"/>
    <w:rsid w:val="003E5103"/>
    <w:rsid w:val="00400000"/>
    <w:rsid w:val="00400433"/>
    <w:rsid w:val="00423642"/>
    <w:rsid w:val="0042623E"/>
    <w:rsid w:val="00452138"/>
    <w:rsid w:val="00465B06"/>
    <w:rsid w:val="00466FD3"/>
    <w:rsid w:val="0049032D"/>
    <w:rsid w:val="004917DA"/>
    <w:rsid w:val="004975EB"/>
    <w:rsid w:val="004A78FC"/>
    <w:rsid w:val="004C57CA"/>
    <w:rsid w:val="004D27FA"/>
    <w:rsid w:val="004D6C3A"/>
    <w:rsid w:val="004E4DDD"/>
    <w:rsid w:val="004F70A8"/>
    <w:rsid w:val="0050350E"/>
    <w:rsid w:val="00505F8E"/>
    <w:rsid w:val="00511C16"/>
    <w:rsid w:val="0051411C"/>
    <w:rsid w:val="0051414A"/>
    <w:rsid w:val="00515696"/>
    <w:rsid w:val="00525AF7"/>
    <w:rsid w:val="00526A6C"/>
    <w:rsid w:val="00527258"/>
    <w:rsid w:val="00536CB9"/>
    <w:rsid w:val="00537093"/>
    <w:rsid w:val="00550BED"/>
    <w:rsid w:val="00550D6B"/>
    <w:rsid w:val="00556116"/>
    <w:rsid w:val="00560176"/>
    <w:rsid w:val="005674FA"/>
    <w:rsid w:val="0058777E"/>
    <w:rsid w:val="005A27F0"/>
    <w:rsid w:val="005A384F"/>
    <w:rsid w:val="005B3B85"/>
    <w:rsid w:val="005B6311"/>
    <w:rsid w:val="005C1F32"/>
    <w:rsid w:val="005C4F78"/>
    <w:rsid w:val="005C5589"/>
    <w:rsid w:val="00600159"/>
    <w:rsid w:val="006013AB"/>
    <w:rsid w:val="0060308E"/>
    <w:rsid w:val="00612D61"/>
    <w:rsid w:val="0061427B"/>
    <w:rsid w:val="006168D6"/>
    <w:rsid w:val="00626703"/>
    <w:rsid w:val="006404F9"/>
    <w:rsid w:val="006438ED"/>
    <w:rsid w:val="006505DD"/>
    <w:rsid w:val="00651C52"/>
    <w:rsid w:val="00677ED7"/>
    <w:rsid w:val="00680D65"/>
    <w:rsid w:val="006827AC"/>
    <w:rsid w:val="006859EC"/>
    <w:rsid w:val="0069287C"/>
    <w:rsid w:val="006A2061"/>
    <w:rsid w:val="006C2FEF"/>
    <w:rsid w:val="006C42D7"/>
    <w:rsid w:val="006D256E"/>
    <w:rsid w:val="006D3238"/>
    <w:rsid w:val="006E0A49"/>
    <w:rsid w:val="006E4316"/>
    <w:rsid w:val="006E4387"/>
    <w:rsid w:val="007031ED"/>
    <w:rsid w:val="00703B6E"/>
    <w:rsid w:val="007063DF"/>
    <w:rsid w:val="00706909"/>
    <w:rsid w:val="00721E80"/>
    <w:rsid w:val="00726FE9"/>
    <w:rsid w:val="00732D34"/>
    <w:rsid w:val="007472B5"/>
    <w:rsid w:val="0075253A"/>
    <w:rsid w:val="007630D3"/>
    <w:rsid w:val="007771BA"/>
    <w:rsid w:val="00777753"/>
    <w:rsid w:val="00782707"/>
    <w:rsid w:val="00783944"/>
    <w:rsid w:val="007B35B7"/>
    <w:rsid w:val="007C1F36"/>
    <w:rsid w:val="007C33A2"/>
    <w:rsid w:val="007C3C34"/>
    <w:rsid w:val="007D36D8"/>
    <w:rsid w:val="007D6160"/>
    <w:rsid w:val="007D6505"/>
    <w:rsid w:val="007E1D35"/>
    <w:rsid w:val="00802CC9"/>
    <w:rsid w:val="00804A11"/>
    <w:rsid w:val="00806785"/>
    <w:rsid w:val="00825722"/>
    <w:rsid w:val="00831864"/>
    <w:rsid w:val="0084504B"/>
    <w:rsid w:val="00860575"/>
    <w:rsid w:val="00885C8F"/>
    <w:rsid w:val="0089687D"/>
    <w:rsid w:val="008A1704"/>
    <w:rsid w:val="008C703D"/>
    <w:rsid w:val="008C7058"/>
    <w:rsid w:val="008D1289"/>
    <w:rsid w:val="008E7D59"/>
    <w:rsid w:val="008F0919"/>
    <w:rsid w:val="00915154"/>
    <w:rsid w:val="00923AE6"/>
    <w:rsid w:val="009301C7"/>
    <w:rsid w:val="009330BC"/>
    <w:rsid w:val="00933743"/>
    <w:rsid w:val="00943566"/>
    <w:rsid w:val="009661C7"/>
    <w:rsid w:val="009908EE"/>
    <w:rsid w:val="009A4969"/>
    <w:rsid w:val="009B71FF"/>
    <w:rsid w:val="009F2863"/>
    <w:rsid w:val="00A1679C"/>
    <w:rsid w:val="00A34085"/>
    <w:rsid w:val="00A41C46"/>
    <w:rsid w:val="00A461DD"/>
    <w:rsid w:val="00A6272E"/>
    <w:rsid w:val="00A73159"/>
    <w:rsid w:val="00A87070"/>
    <w:rsid w:val="00A92879"/>
    <w:rsid w:val="00AA2FC0"/>
    <w:rsid w:val="00AA56AD"/>
    <w:rsid w:val="00AA7BEB"/>
    <w:rsid w:val="00AB6923"/>
    <w:rsid w:val="00AB7142"/>
    <w:rsid w:val="00AC52B5"/>
    <w:rsid w:val="00AD0ADD"/>
    <w:rsid w:val="00AD135F"/>
    <w:rsid w:val="00AD3063"/>
    <w:rsid w:val="00AE197F"/>
    <w:rsid w:val="00AE2576"/>
    <w:rsid w:val="00AE68CE"/>
    <w:rsid w:val="00AF419F"/>
    <w:rsid w:val="00AF4AC5"/>
    <w:rsid w:val="00B013C8"/>
    <w:rsid w:val="00B20BD9"/>
    <w:rsid w:val="00B24E32"/>
    <w:rsid w:val="00B26777"/>
    <w:rsid w:val="00B467A1"/>
    <w:rsid w:val="00B472A3"/>
    <w:rsid w:val="00B560B4"/>
    <w:rsid w:val="00B72A1C"/>
    <w:rsid w:val="00B7490E"/>
    <w:rsid w:val="00B76DCA"/>
    <w:rsid w:val="00B7774F"/>
    <w:rsid w:val="00B85331"/>
    <w:rsid w:val="00B90895"/>
    <w:rsid w:val="00BC0639"/>
    <w:rsid w:val="00BC31D0"/>
    <w:rsid w:val="00BC5027"/>
    <w:rsid w:val="00BC73DE"/>
    <w:rsid w:val="00BE0666"/>
    <w:rsid w:val="00BE26DE"/>
    <w:rsid w:val="00BE3A8A"/>
    <w:rsid w:val="00BE576D"/>
    <w:rsid w:val="00BF67A1"/>
    <w:rsid w:val="00C0145C"/>
    <w:rsid w:val="00C13255"/>
    <w:rsid w:val="00C14782"/>
    <w:rsid w:val="00C3556D"/>
    <w:rsid w:val="00C41A1C"/>
    <w:rsid w:val="00C517C0"/>
    <w:rsid w:val="00C70CE7"/>
    <w:rsid w:val="00C71D6E"/>
    <w:rsid w:val="00C736D7"/>
    <w:rsid w:val="00C90773"/>
    <w:rsid w:val="00CA5D15"/>
    <w:rsid w:val="00CA67FC"/>
    <w:rsid w:val="00CB56C3"/>
    <w:rsid w:val="00CC0432"/>
    <w:rsid w:val="00CC2B61"/>
    <w:rsid w:val="00CC2F4C"/>
    <w:rsid w:val="00CD3D01"/>
    <w:rsid w:val="00CD60B7"/>
    <w:rsid w:val="00CE5718"/>
    <w:rsid w:val="00CF05CC"/>
    <w:rsid w:val="00D02F93"/>
    <w:rsid w:val="00D0602F"/>
    <w:rsid w:val="00D14A78"/>
    <w:rsid w:val="00D22685"/>
    <w:rsid w:val="00D22864"/>
    <w:rsid w:val="00D32E69"/>
    <w:rsid w:val="00D46584"/>
    <w:rsid w:val="00D5139B"/>
    <w:rsid w:val="00D637B1"/>
    <w:rsid w:val="00D64862"/>
    <w:rsid w:val="00D66956"/>
    <w:rsid w:val="00D83FA5"/>
    <w:rsid w:val="00D92266"/>
    <w:rsid w:val="00D92A48"/>
    <w:rsid w:val="00D94ACC"/>
    <w:rsid w:val="00DA33A2"/>
    <w:rsid w:val="00DB12B4"/>
    <w:rsid w:val="00DB1DAD"/>
    <w:rsid w:val="00DC032F"/>
    <w:rsid w:val="00DE2ADD"/>
    <w:rsid w:val="00DE6954"/>
    <w:rsid w:val="00DF3CE3"/>
    <w:rsid w:val="00DF657F"/>
    <w:rsid w:val="00E02DC8"/>
    <w:rsid w:val="00E14A21"/>
    <w:rsid w:val="00E35C95"/>
    <w:rsid w:val="00E462D8"/>
    <w:rsid w:val="00E615BB"/>
    <w:rsid w:val="00E802EE"/>
    <w:rsid w:val="00E8623B"/>
    <w:rsid w:val="00E9652F"/>
    <w:rsid w:val="00E96BE7"/>
    <w:rsid w:val="00E9709F"/>
    <w:rsid w:val="00EA6901"/>
    <w:rsid w:val="00EB037A"/>
    <w:rsid w:val="00EB50DC"/>
    <w:rsid w:val="00EC0029"/>
    <w:rsid w:val="00EE64BF"/>
    <w:rsid w:val="00EF1548"/>
    <w:rsid w:val="00F11B71"/>
    <w:rsid w:val="00F13AD3"/>
    <w:rsid w:val="00F153BB"/>
    <w:rsid w:val="00F16206"/>
    <w:rsid w:val="00F17C32"/>
    <w:rsid w:val="00F439C3"/>
    <w:rsid w:val="00F5205D"/>
    <w:rsid w:val="00F535ED"/>
    <w:rsid w:val="00F629F2"/>
    <w:rsid w:val="00F64780"/>
    <w:rsid w:val="00F81BD5"/>
    <w:rsid w:val="00F82270"/>
    <w:rsid w:val="00FC73A4"/>
    <w:rsid w:val="00FD5DB6"/>
    <w:rsid w:val="00FD71BA"/>
    <w:rsid w:val="00FD7F8E"/>
    <w:rsid w:val="00FE1016"/>
    <w:rsid w:val="00FF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0A8B98"/>
  <w15:docId w15:val="{52FC0555-DBDA-4BAD-8935-7D85AD91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9EC"/>
    <w:pPr>
      <w:spacing w:after="121" w:line="271" w:lineRule="auto"/>
      <w:ind w:left="10" w:right="3" w:hanging="10"/>
      <w:jc w:val="both"/>
    </w:pPr>
  </w:style>
  <w:style w:type="paragraph" w:styleId="1">
    <w:name w:val="heading 1"/>
    <w:next w:val="a"/>
    <w:link w:val="10"/>
    <w:uiPriority w:val="9"/>
    <w:unhideWhenUsed/>
    <w:qFormat/>
    <w:rsid w:val="00536CB9"/>
    <w:pPr>
      <w:keepNext/>
      <w:keepLines/>
      <w:spacing w:after="138"/>
      <w:ind w:left="10" w:right="8" w:hanging="10"/>
      <w:jc w:val="center"/>
      <w:outlineLvl w:val="0"/>
    </w:pPr>
    <w:rPr>
      <w:rFonts w:eastAsia="Times New Roman"/>
      <w:b/>
      <w:color w:val="000000"/>
      <w:sz w:val="24"/>
      <w:lang w:val="en-US"/>
    </w:rPr>
  </w:style>
  <w:style w:type="paragraph" w:styleId="2">
    <w:name w:val="heading 2"/>
    <w:next w:val="a"/>
    <w:link w:val="20"/>
    <w:uiPriority w:val="9"/>
    <w:unhideWhenUsed/>
    <w:qFormat/>
    <w:rsid w:val="00536CB9"/>
    <w:pPr>
      <w:keepNext/>
      <w:keepLines/>
      <w:spacing w:after="182"/>
      <w:ind w:left="10" w:right="8" w:hanging="10"/>
      <w:outlineLvl w:val="1"/>
    </w:pPr>
    <w:rPr>
      <w:rFonts w:eastAsia="Times New Roman"/>
      <w:b/>
      <w:color w:val="000000"/>
      <w:sz w:val="24"/>
      <w:lang w:val="en-US"/>
    </w:rPr>
  </w:style>
  <w:style w:type="paragraph" w:styleId="3">
    <w:name w:val="heading 3"/>
    <w:next w:val="a"/>
    <w:link w:val="30"/>
    <w:uiPriority w:val="9"/>
    <w:unhideWhenUsed/>
    <w:qFormat/>
    <w:rsid w:val="00536CB9"/>
    <w:pPr>
      <w:keepNext/>
      <w:keepLines/>
      <w:spacing w:after="182"/>
      <w:ind w:left="10" w:right="8" w:hanging="10"/>
      <w:outlineLvl w:val="2"/>
    </w:pPr>
    <w:rPr>
      <w:rFonts w:eastAsia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CB9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536CB9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536CB9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customStyle="1" w:styleId="TableParagraph">
    <w:name w:val="Table Paragraph"/>
    <w:basedOn w:val="a"/>
    <w:uiPriority w:val="1"/>
    <w:qFormat/>
    <w:rsid w:val="00536CB9"/>
    <w:pPr>
      <w:widowControl w:val="0"/>
      <w:autoSpaceDE w:val="0"/>
      <w:autoSpaceDN w:val="0"/>
      <w:spacing w:after="0" w:line="240" w:lineRule="auto"/>
      <w:ind w:left="0" w:right="0" w:firstLine="0"/>
      <w:jc w:val="center"/>
    </w:pPr>
  </w:style>
  <w:style w:type="paragraph" w:customStyle="1" w:styleId="CM15">
    <w:name w:val="CM15"/>
    <w:basedOn w:val="a"/>
    <w:next w:val="a"/>
    <w:uiPriority w:val="99"/>
    <w:rsid w:val="00536CB9"/>
    <w:pPr>
      <w:widowControl w:val="0"/>
      <w:autoSpaceDE w:val="0"/>
      <w:autoSpaceDN w:val="0"/>
      <w:adjustRightInd w:val="0"/>
      <w:spacing w:after="323" w:line="240" w:lineRule="auto"/>
      <w:ind w:left="0" w:right="0" w:firstLine="0"/>
      <w:jc w:val="left"/>
    </w:pPr>
    <w:rPr>
      <w:szCs w:val="24"/>
      <w:lang w:eastAsia="ru-RU"/>
    </w:rPr>
  </w:style>
  <w:style w:type="paragraph" w:customStyle="1" w:styleId="Style14">
    <w:name w:val="Style14"/>
    <w:basedOn w:val="a"/>
    <w:uiPriority w:val="99"/>
    <w:rsid w:val="00536CB9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Arial Unicode MS" w:hAnsi="Calibri" w:cs="Arial Unicode MS"/>
      <w:szCs w:val="24"/>
      <w:lang w:eastAsia="ru-RU"/>
    </w:rPr>
  </w:style>
  <w:style w:type="character" w:customStyle="1" w:styleId="FontStyle51">
    <w:name w:val="Font Style51"/>
    <w:uiPriority w:val="99"/>
    <w:rsid w:val="00536CB9"/>
    <w:rPr>
      <w:rFonts w:ascii="Arial Unicode MS" w:eastAsia="Times New Roman"/>
      <w:b/>
      <w:color w:val="000000"/>
      <w:sz w:val="28"/>
    </w:rPr>
  </w:style>
  <w:style w:type="paragraph" w:customStyle="1" w:styleId="Style16">
    <w:name w:val="Style16"/>
    <w:basedOn w:val="a"/>
    <w:uiPriority w:val="99"/>
    <w:rsid w:val="00536CB9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Arial" w:hAnsi="Arial" w:cs="Arial"/>
      <w:szCs w:val="24"/>
      <w:lang w:eastAsia="ru-RU"/>
    </w:rPr>
  </w:style>
  <w:style w:type="character" w:customStyle="1" w:styleId="FontStyle59">
    <w:name w:val="Font Style59"/>
    <w:uiPriority w:val="99"/>
    <w:rsid w:val="00536CB9"/>
    <w:rPr>
      <w:rFonts w:ascii="Arial" w:hAnsi="Arial"/>
      <w:b/>
      <w:color w:val="000000"/>
      <w:sz w:val="26"/>
    </w:rPr>
  </w:style>
  <w:style w:type="character" w:customStyle="1" w:styleId="FontStyle74">
    <w:name w:val="Font Style74"/>
    <w:rsid w:val="00536CB9"/>
    <w:rPr>
      <w:rFonts w:ascii="Arial Unicode MS" w:eastAsia="Times New Roman"/>
      <w:color w:val="000000"/>
      <w:sz w:val="18"/>
    </w:rPr>
  </w:style>
  <w:style w:type="paragraph" w:styleId="a3">
    <w:name w:val="header"/>
    <w:basedOn w:val="a"/>
    <w:link w:val="a4"/>
    <w:uiPriority w:val="99"/>
    <w:unhideWhenUsed/>
    <w:rsid w:val="00536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6CB9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5">
    <w:name w:val="footer"/>
    <w:basedOn w:val="a"/>
    <w:link w:val="a6"/>
    <w:uiPriority w:val="99"/>
    <w:unhideWhenUsed/>
    <w:rsid w:val="00536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6CB9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7">
    <w:name w:val="Normal (Web)"/>
    <w:basedOn w:val="a"/>
    <w:uiPriority w:val="99"/>
    <w:semiHidden/>
    <w:unhideWhenUsed/>
    <w:rsid w:val="00536CB9"/>
    <w:pPr>
      <w:spacing w:before="100" w:beforeAutospacing="1" w:after="100" w:afterAutospacing="1" w:line="240" w:lineRule="auto"/>
      <w:ind w:left="0" w:right="0" w:firstLine="0"/>
      <w:jc w:val="left"/>
    </w:pPr>
    <w:rPr>
      <w:szCs w:val="24"/>
      <w:lang w:eastAsia="ru-RU"/>
    </w:rPr>
  </w:style>
  <w:style w:type="paragraph" w:styleId="a8">
    <w:name w:val="List Paragraph"/>
    <w:basedOn w:val="a"/>
    <w:uiPriority w:val="34"/>
    <w:qFormat/>
    <w:rsid w:val="003D53D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903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9"/>
    <w:uiPriority w:val="39"/>
    <w:rsid w:val="008C7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8C7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15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5154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9"/>
    <w:uiPriority w:val="39"/>
    <w:rsid w:val="00465B06"/>
    <w:pPr>
      <w:spacing w:after="0" w:line="240" w:lineRule="auto"/>
    </w:pPr>
    <w:rPr>
      <w:rFonts w:ascii="Calibri" w:hAnsi="Calibr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4">
    <w:name w:val="Style44"/>
    <w:basedOn w:val="a"/>
    <w:uiPriority w:val="99"/>
    <w:rsid w:val="00651C52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15536A"/>
  </w:style>
  <w:style w:type="paragraph" w:customStyle="1" w:styleId="Style1">
    <w:name w:val="Style1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48">
    <w:name w:val="Style48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60">
    <w:name w:val="Style60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62">
    <w:name w:val="Style62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64">
    <w:name w:val="Style64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65">
    <w:name w:val="Style65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69">
    <w:name w:val="Style69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71">
    <w:name w:val="Style71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73">
    <w:name w:val="Style73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74">
    <w:name w:val="Style74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75">
    <w:name w:val="Style75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76">
    <w:name w:val="Style76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77">
    <w:name w:val="Style77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78">
    <w:name w:val="Style78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79">
    <w:name w:val="Style79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81">
    <w:name w:val="Style81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82">
    <w:name w:val="Style82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84">
    <w:name w:val="Style84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character" w:customStyle="1" w:styleId="FontStyle87">
    <w:name w:val="Font Style87"/>
    <w:basedOn w:val="a0"/>
    <w:uiPriority w:val="99"/>
    <w:rsid w:val="0015536A"/>
    <w:rPr>
      <w:rFonts w:ascii="Palatino Linotype" w:hAnsi="Palatino Linotype" w:cs="Palatino Linotype"/>
      <w:color w:val="000000"/>
      <w:spacing w:val="10"/>
      <w:sz w:val="38"/>
      <w:szCs w:val="38"/>
    </w:rPr>
  </w:style>
  <w:style w:type="character" w:customStyle="1" w:styleId="FontStyle88">
    <w:name w:val="Font Style88"/>
    <w:basedOn w:val="a0"/>
    <w:uiPriority w:val="99"/>
    <w:rsid w:val="0015536A"/>
    <w:rPr>
      <w:rFonts w:ascii="Palatino Linotype" w:hAnsi="Palatino Linotype" w:cs="Palatino Linotype"/>
      <w:b/>
      <w:bCs/>
      <w:color w:val="000000"/>
      <w:spacing w:val="20"/>
      <w:sz w:val="42"/>
      <w:szCs w:val="42"/>
    </w:rPr>
  </w:style>
  <w:style w:type="character" w:customStyle="1" w:styleId="FontStyle89">
    <w:name w:val="Font Style89"/>
    <w:basedOn w:val="a0"/>
    <w:uiPriority w:val="99"/>
    <w:rsid w:val="0015536A"/>
    <w:rPr>
      <w:rFonts w:ascii="Bookman Old Style" w:hAnsi="Bookman Old Style" w:cs="Bookman Old Style"/>
      <w:b/>
      <w:bCs/>
      <w:color w:val="000000"/>
      <w:spacing w:val="-10"/>
      <w:sz w:val="52"/>
      <w:szCs w:val="52"/>
    </w:rPr>
  </w:style>
  <w:style w:type="character" w:customStyle="1" w:styleId="FontStyle90">
    <w:name w:val="Font Style90"/>
    <w:basedOn w:val="a0"/>
    <w:uiPriority w:val="99"/>
    <w:rsid w:val="0015536A"/>
    <w:rPr>
      <w:rFonts w:ascii="Palatino Linotype" w:hAnsi="Palatino Linotype" w:cs="Palatino Linotype"/>
      <w:color w:val="000000"/>
      <w:sz w:val="16"/>
      <w:szCs w:val="16"/>
    </w:rPr>
  </w:style>
  <w:style w:type="character" w:customStyle="1" w:styleId="FontStyle91">
    <w:name w:val="Font Style91"/>
    <w:basedOn w:val="a0"/>
    <w:uiPriority w:val="99"/>
    <w:rsid w:val="0015536A"/>
    <w:rPr>
      <w:rFonts w:ascii="Palatino Linotype" w:hAnsi="Palatino Linotype" w:cs="Palatino Linotype"/>
      <w:b/>
      <w:bCs/>
      <w:color w:val="000000"/>
      <w:sz w:val="18"/>
      <w:szCs w:val="18"/>
    </w:rPr>
  </w:style>
  <w:style w:type="character" w:customStyle="1" w:styleId="FontStyle92">
    <w:name w:val="Font Style92"/>
    <w:basedOn w:val="a0"/>
    <w:uiPriority w:val="99"/>
    <w:rsid w:val="0015536A"/>
    <w:rPr>
      <w:rFonts w:ascii="Palatino Linotype" w:hAnsi="Palatino Linotype" w:cs="Palatino Linotype"/>
      <w:b/>
      <w:bCs/>
      <w:color w:val="000000"/>
      <w:sz w:val="36"/>
      <w:szCs w:val="36"/>
    </w:rPr>
  </w:style>
  <w:style w:type="character" w:customStyle="1" w:styleId="FontStyle93">
    <w:name w:val="Font Style93"/>
    <w:basedOn w:val="a0"/>
    <w:uiPriority w:val="99"/>
    <w:rsid w:val="0015536A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FontStyle94">
    <w:name w:val="Font Style94"/>
    <w:basedOn w:val="a0"/>
    <w:uiPriority w:val="99"/>
    <w:rsid w:val="0015536A"/>
    <w:rPr>
      <w:rFonts w:ascii="Palatino Linotype" w:hAnsi="Palatino Linotype" w:cs="Palatino Linotype"/>
      <w:i/>
      <w:iCs/>
      <w:smallCaps/>
      <w:color w:val="000000"/>
      <w:sz w:val="18"/>
      <w:szCs w:val="18"/>
    </w:rPr>
  </w:style>
  <w:style w:type="character" w:customStyle="1" w:styleId="FontStyle95">
    <w:name w:val="Font Style95"/>
    <w:basedOn w:val="a0"/>
    <w:uiPriority w:val="99"/>
    <w:rsid w:val="0015536A"/>
    <w:rPr>
      <w:rFonts w:ascii="Palatino Linotype" w:hAnsi="Palatino Linotype" w:cs="Palatino Linotype"/>
      <w:b/>
      <w:bCs/>
      <w:i/>
      <w:iCs/>
      <w:color w:val="000000"/>
      <w:sz w:val="18"/>
      <w:szCs w:val="18"/>
    </w:rPr>
  </w:style>
  <w:style w:type="character" w:customStyle="1" w:styleId="FontStyle96">
    <w:name w:val="Font Style96"/>
    <w:basedOn w:val="a0"/>
    <w:uiPriority w:val="99"/>
    <w:rsid w:val="0015536A"/>
    <w:rPr>
      <w:rFonts w:ascii="Palatino Linotype" w:hAnsi="Palatino Linotype" w:cs="Palatino Linotype"/>
      <w:b/>
      <w:bCs/>
      <w:color w:val="000000"/>
      <w:spacing w:val="10"/>
      <w:sz w:val="16"/>
      <w:szCs w:val="16"/>
    </w:rPr>
  </w:style>
  <w:style w:type="character" w:customStyle="1" w:styleId="FontStyle97">
    <w:name w:val="Font Style97"/>
    <w:basedOn w:val="a0"/>
    <w:uiPriority w:val="99"/>
    <w:rsid w:val="0015536A"/>
    <w:rPr>
      <w:rFonts w:ascii="Palatino Linotype" w:hAnsi="Palatino Linotype" w:cs="Palatino Linotype"/>
      <w:b/>
      <w:bCs/>
      <w:i/>
      <w:iCs/>
      <w:color w:val="000000"/>
      <w:sz w:val="14"/>
      <w:szCs w:val="14"/>
    </w:rPr>
  </w:style>
  <w:style w:type="character" w:customStyle="1" w:styleId="FontStyle98">
    <w:name w:val="Font Style98"/>
    <w:basedOn w:val="a0"/>
    <w:uiPriority w:val="99"/>
    <w:rsid w:val="0015536A"/>
    <w:rPr>
      <w:rFonts w:ascii="Palatino Linotype" w:hAnsi="Palatino Linotype" w:cs="Palatino Linotype"/>
      <w:b/>
      <w:bCs/>
      <w:i/>
      <w:iCs/>
      <w:color w:val="000000"/>
      <w:sz w:val="18"/>
      <w:szCs w:val="18"/>
    </w:rPr>
  </w:style>
  <w:style w:type="character" w:customStyle="1" w:styleId="FontStyle99">
    <w:name w:val="Font Style99"/>
    <w:basedOn w:val="a0"/>
    <w:uiPriority w:val="99"/>
    <w:rsid w:val="0015536A"/>
    <w:rPr>
      <w:rFonts w:ascii="Palatino Linotype" w:hAnsi="Palatino Linotype" w:cs="Palatino Linotype"/>
      <w:b/>
      <w:bCs/>
      <w:i/>
      <w:iCs/>
      <w:color w:val="000000"/>
      <w:sz w:val="12"/>
      <w:szCs w:val="12"/>
    </w:rPr>
  </w:style>
  <w:style w:type="character" w:customStyle="1" w:styleId="FontStyle100">
    <w:name w:val="Font Style100"/>
    <w:basedOn w:val="a0"/>
    <w:uiPriority w:val="99"/>
    <w:rsid w:val="0015536A"/>
    <w:rPr>
      <w:rFonts w:ascii="Palatino Linotype" w:hAnsi="Palatino Linotype" w:cs="Palatino Linotype"/>
      <w:b/>
      <w:bCs/>
      <w:color w:val="000000"/>
      <w:sz w:val="14"/>
      <w:szCs w:val="14"/>
    </w:rPr>
  </w:style>
  <w:style w:type="character" w:customStyle="1" w:styleId="FontStyle101">
    <w:name w:val="Font Style101"/>
    <w:basedOn w:val="a0"/>
    <w:uiPriority w:val="99"/>
    <w:rsid w:val="0015536A"/>
    <w:rPr>
      <w:rFonts w:ascii="Palatino Linotype" w:hAnsi="Palatino Linotype" w:cs="Palatino Linotype"/>
      <w:i/>
      <w:iCs/>
      <w:color w:val="000000"/>
      <w:spacing w:val="60"/>
      <w:sz w:val="18"/>
      <w:szCs w:val="18"/>
    </w:rPr>
  </w:style>
  <w:style w:type="character" w:customStyle="1" w:styleId="FontStyle102">
    <w:name w:val="Font Style102"/>
    <w:basedOn w:val="a0"/>
    <w:uiPriority w:val="99"/>
    <w:rsid w:val="0015536A"/>
    <w:rPr>
      <w:rFonts w:ascii="Arial" w:hAnsi="Arial" w:cs="Arial"/>
      <w:b/>
      <w:bCs/>
      <w:color w:val="000000"/>
      <w:sz w:val="40"/>
      <w:szCs w:val="40"/>
    </w:rPr>
  </w:style>
  <w:style w:type="character" w:customStyle="1" w:styleId="FontStyle103">
    <w:name w:val="Font Style103"/>
    <w:basedOn w:val="a0"/>
    <w:uiPriority w:val="99"/>
    <w:rsid w:val="0015536A"/>
    <w:rPr>
      <w:rFonts w:ascii="SimSun" w:eastAsia="SimSun" w:cs="SimSun"/>
      <w:color w:val="000000"/>
      <w:sz w:val="12"/>
      <w:szCs w:val="12"/>
    </w:rPr>
  </w:style>
  <w:style w:type="character" w:customStyle="1" w:styleId="FontStyle104">
    <w:name w:val="Font Style104"/>
    <w:basedOn w:val="a0"/>
    <w:uiPriority w:val="99"/>
    <w:rsid w:val="0015536A"/>
    <w:rPr>
      <w:rFonts w:ascii="Book Antiqua" w:hAnsi="Book Antiqua" w:cs="Book Antiqua"/>
      <w:color w:val="000000"/>
      <w:sz w:val="8"/>
      <w:szCs w:val="8"/>
    </w:rPr>
  </w:style>
  <w:style w:type="character" w:customStyle="1" w:styleId="FontStyle105">
    <w:name w:val="Font Style105"/>
    <w:basedOn w:val="a0"/>
    <w:uiPriority w:val="99"/>
    <w:rsid w:val="0015536A"/>
    <w:rPr>
      <w:rFonts w:ascii="Constantia" w:hAnsi="Constantia" w:cs="Constantia"/>
      <w:color w:val="000000"/>
      <w:sz w:val="8"/>
      <w:szCs w:val="8"/>
    </w:rPr>
  </w:style>
  <w:style w:type="character" w:customStyle="1" w:styleId="FontStyle106">
    <w:name w:val="Font Style106"/>
    <w:basedOn w:val="a0"/>
    <w:uiPriority w:val="99"/>
    <w:rsid w:val="0015536A"/>
    <w:rPr>
      <w:rFonts w:ascii="Constantia" w:hAnsi="Constantia" w:cs="Constantia"/>
      <w:b/>
      <w:bCs/>
      <w:i/>
      <w:iCs/>
      <w:color w:val="000000"/>
      <w:sz w:val="8"/>
      <w:szCs w:val="8"/>
    </w:rPr>
  </w:style>
  <w:style w:type="character" w:customStyle="1" w:styleId="FontStyle107">
    <w:name w:val="Font Style107"/>
    <w:basedOn w:val="a0"/>
    <w:uiPriority w:val="99"/>
    <w:rsid w:val="0015536A"/>
    <w:rPr>
      <w:rFonts w:ascii="Constantia" w:hAnsi="Constantia" w:cs="Constantia"/>
      <w:color w:val="000000"/>
      <w:sz w:val="8"/>
      <w:szCs w:val="8"/>
    </w:rPr>
  </w:style>
  <w:style w:type="character" w:customStyle="1" w:styleId="FontStyle108">
    <w:name w:val="Font Style108"/>
    <w:basedOn w:val="a0"/>
    <w:uiPriority w:val="99"/>
    <w:rsid w:val="0015536A"/>
    <w:rPr>
      <w:rFonts w:ascii="Bookman Old Style" w:hAnsi="Bookman Old Style" w:cs="Bookman Old Style"/>
      <w:b/>
      <w:bCs/>
      <w:i/>
      <w:iCs/>
      <w:color w:val="000000"/>
      <w:sz w:val="8"/>
      <w:szCs w:val="8"/>
    </w:rPr>
  </w:style>
  <w:style w:type="character" w:customStyle="1" w:styleId="FontStyle109">
    <w:name w:val="Font Style109"/>
    <w:basedOn w:val="a0"/>
    <w:uiPriority w:val="99"/>
    <w:rsid w:val="0015536A"/>
    <w:rPr>
      <w:rFonts w:ascii="Bookman Old Style" w:hAnsi="Bookman Old Style" w:cs="Bookman Old Style"/>
      <w:b/>
      <w:bCs/>
      <w:color w:val="000000"/>
      <w:spacing w:val="-20"/>
      <w:sz w:val="18"/>
      <w:szCs w:val="18"/>
    </w:rPr>
  </w:style>
  <w:style w:type="character" w:customStyle="1" w:styleId="FontStyle110">
    <w:name w:val="Font Style110"/>
    <w:basedOn w:val="a0"/>
    <w:uiPriority w:val="99"/>
    <w:rsid w:val="0015536A"/>
    <w:rPr>
      <w:rFonts w:ascii="Franklin Gothic Demi Cond" w:hAnsi="Franklin Gothic Demi Cond" w:cs="Franklin Gothic Demi Cond"/>
      <w:color w:val="000000"/>
      <w:spacing w:val="20"/>
      <w:sz w:val="18"/>
      <w:szCs w:val="18"/>
    </w:rPr>
  </w:style>
  <w:style w:type="character" w:customStyle="1" w:styleId="FontStyle111">
    <w:name w:val="Font Style111"/>
    <w:basedOn w:val="a0"/>
    <w:uiPriority w:val="99"/>
    <w:rsid w:val="0015536A"/>
    <w:rPr>
      <w:rFonts w:ascii="Constantia" w:hAnsi="Constantia" w:cs="Constantia"/>
      <w:b/>
      <w:bCs/>
      <w:i/>
      <w:iCs/>
      <w:color w:val="000000"/>
      <w:spacing w:val="40"/>
      <w:sz w:val="16"/>
      <w:szCs w:val="16"/>
    </w:rPr>
  </w:style>
  <w:style w:type="character" w:customStyle="1" w:styleId="FontStyle112">
    <w:name w:val="Font Style112"/>
    <w:basedOn w:val="a0"/>
    <w:uiPriority w:val="99"/>
    <w:rsid w:val="0015536A"/>
    <w:rPr>
      <w:rFonts w:ascii="Century Schoolbook" w:hAnsi="Century Schoolbook" w:cs="Century Schoolbook"/>
      <w:b/>
      <w:bCs/>
      <w:color w:val="000000"/>
      <w:sz w:val="74"/>
      <w:szCs w:val="74"/>
    </w:rPr>
  </w:style>
  <w:style w:type="character" w:customStyle="1" w:styleId="FontStyle113">
    <w:name w:val="Font Style113"/>
    <w:basedOn w:val="a0"/>
    <w:uiPriority w:val="99"/>
    <w:rsid w:val="0015536A"/>
    <w:rPr>
      <w:rFonts w:ascii="Palatino Linotype" w:hAnsi="Palatino Linotype" w:cs="Palatino Linotype"/>
      <w:color w:val="000000"/>
      <w:sz w:val="16"/>
      <w:szCs w:val="16"/>
    </w:rPr>
  </w:style>
  <w:style w:type="character" w:customStyle="1" w:styleId="FontStyle114">
    <w:name w:val="Font Style114"/>
    <w:basedOn w:val="a0"/>
    <w:uiPriority w:val="99"/>
    <w:rsid w:val="0015536A"/>
    <w:rPr>
      <w:rFonts w:ascii="Palatino Linotype" w:hAnsi="Palatino Linotype" w:cs="Palatino Linotype"/>
      <w:i/>
      <w:iCs/>
      <w:color w:val="000000"/>
      <w:sz w:val="16"/>
      <w:szCs w:val="16"/>
    </w:rPr>
  </w:style>
  <w:style w:type="character" w:customStyle="1" w:styleId="FontStyle115">
    <w:name w:val="Font Style115"/>
    <w:basedOn w:val="a0"/>
    <w:uiPriority w:val="99"/>
    <w:rsid w:val="0015536A"/>
    <w:rPr>
      <w:rFonts w:ascii="Palatino Linotype" w:hAnsi="Palatino Linotype" w:cs="Palatino Linotype"/>
      <w:b/>
      <w:bCs/>
      <w:i/>
      <w:iCs/>
      <w:color w:val="000000"/>
      <w:spacing w:val="10"/>
      <w:sz w:val="16"/>
      <w:szCs w:val="16"/>
    </w:rPr>
  </w:style>
  <w:style w:type="character" w:customStyle="1" w:styleId="FontStyle116">
    <w:name w:val="Font Style116"/>
    <w:basedOn w:val="a0"/>
    <w:uiPriority w:val="99"/>
    <w:rsid w:val="0015536A"/>
    <w:rPr>
      <w:rFonts w:ascii="Palatino Linotype" w:hAnsi="Palatino Linotype" w:cs="Palatino Linotype"/>
      <w:b/>
      <w:bCs/>
      <w:color w:val="000000"/>
      <w:spacing w:val="20"/>
      <w:sz w:val="16"/>
      <w:szCs w:val="16"/>
    </w:rPr>
  </w:style>
  <w:style w:type="character" w:customStyle="1" w:styleId="FontStyle117">
    <w:name w:val="Font Style117"/>
    <w:basedOn w:val="a0"/>
    <w:uiPriority w:val="99"/>
    <w:rsid w:val="0015536A"/>
    <w:rPr>
      <w:rFonts w:ascii="Palatino Linotype" w:hAnsi="Palatino Linotype" w:cs="Palatino Linotype"/>
      <w:i/>
      <w:iCs/>
      <w:smallCaps/>
      <w:color w:val="000000"/>
      <w:sz w:val="22"/>
      <w:szCs w:val="22"/>
    </w:rPr>
  </w:style>
  <w:style w:type="character" w:customStyle="1" w:styleId="FontStyle118">
    <w:name w:val="Font Style118"/>
    <w:basedOn w:val="a0"/>
    <w:uiPriority w:val="99"/>
    <w:rsid w:val="0015536A"/>
    <w:rPr>
      <w:rFonts w:ascii="Palatino Linotype" w:hAnsi="Palatino Linotype" w:cs="Palatino Linotype"/>
      <w:b/>
      <w:bCs/>
      <w:i/>
      <w:iCs/>
      <w:color w:val="000000"/>
      <w:spacing w:val="20"/>
      <w:sz w:val="16"/>
      <w:szCs w:val="16"/>
    </w:rPr>
  </w:style>
  <w:style w:type="character" w:customStyle="1" w:styleId="FontStyle119">
    <w:name w:val="Font Style119"/>
    <w:basedOn w:val="a0"/>
    <w:uiPriority w:val="99"/>
    <w:rsid w:val="0015536A"/>
    <w:rPr>
      <w:rFonts w:ascii="Palatino Linotype" w:hAnsi="Palatino Linotype" w:cs="Palatino Linotype"/>
      <w:i/>
      <w:iCs/>
      <w:color w:val="000000"/>
      <w:spacing w:val="30"/>
      <w:sz w:val="22"/>
      <w:szCs w:val="22"/>
    </w:rPr>
  </w:style>
  <w:style w:type="character" w:customStyle="1" w:styleId="FontStyle120">
    <w:name w:val="Font Style120"/>
    <w:basedOn w:val="a0"/>
    <w:uiPriority w:val="99"/>
    <w:rsid w:val="0015536A"/>
    <w:rPr>
      <w:rFonts w:ascii="Palatino Linotype" w:hAnsi="Palatino Linotype" w:cs="Palatino Linotype"/>
      <w:b/>
      <w:bCs/>
      <w:i/>
      <w:iCs/>
      <w:color w:val="000000"/>
      <w:spacing w:val="20"/>
      <w:sz w:val="18"/>
      <w:szCs w:val="18"/>
    </w:rPr>
  </w:style>
  <w:style w:type="character" w:customStyle="1" w:styleId="FontStyle121">
    <w:name w:val="Font Style121"/>
    <w:basedOn w:val="a0"/>
    <w:uiPriority w:val="99"/>
    <w:rsid w:val="0015536A"/>
    <w:rPr>
      <w:rFonts w:ascii="Palatino Linotype" w:hAnsi="Palatino Linotype" w:cs="Palatino Linotype"/>
      <w:b/>
      <w:bCs/>
      <w:i/>
      <w:iCs/>
      <w:color w:val="000000"/>
      <w:sz w:val="18"/>
      <w:szCs w:val="18"/>
    </w:rPr>
  </w:style>
  <w:style w:type="character" w:customStyle="1" w:styleId="FontStyle122">
    <w:name w:val="Font Style122"/>
    <w:basedOn w:val="a0"/>
    <w:uiPriority w:val="99"/>
    <w:rsid w:val="0015536A"/>
    <w:rPr>
      <w:rFonts w:ascii="Palatino Linotype" w:hAnsi="Palatino Linotype" w:cs="Palatino Linotype"/>
      <w:color w:val="000000"/>
      <w:sz w:val="38"/>
      <w:szCs w:val="38"/>
    </w:rPr>
  </w:style>
  <w:style w:type="character" w:customStyle="1" w:styleId="FontStyle123">
    <w:name w:val="Font Style123"/>
    <w:basedOn w:val="a0"/>
    <w:uiPriority w:val="99"/>
    <w:rsid w:val="0015536A"/>
    <w:rPr>
      <w:rFonts w:ascii="Palatino Linotype" w:hAnsi="Palatino Linotype" w:cs="Palatino Linotype"/>
      <w:b/>
      <w:bCs/>
      <w:color w:val="000000"/>
      <w:sz w:val="14"/>
      <w:szCs w:val="14"/>
    </w:rPr>
  </w:style>
  <w:style w:type="character" w:customStyle="1" w:styleId="FontStyle124">
    <w:name w:val="Font Style124"/>
    <w:basedOn w:val="a0"/>
    <w:uiPriority w:val="99"/>
    <w:rsid w:val="0015536A"/>
    <w:rPr>
      <w:rFonts w:ascii="Franklin Gothic Demi Cond" w:hAnsi="Franklin Gothic Demi Cond" w:cs="Franklin Gothic Demi Cond"/>
      <w:color w:val="000000"/>
      <w:sz w:val="14"/>
      <w:szCs w:val="14"/>
    </w:rPr>
  </w:style>
  <w:style w:type="character" w:customStyle="1" w:styleId="FontStyle125">
    <w:name w:val="Font Style125"/>
    <w:basedOn w:val="a0"/>
    <w:uiPriority w:val="99"/>
    <w:rsid w:val="0015536A"/>
    <w:rPr>
      <w:rFonts w:ascii="Palatino Linotype" w:hAnsi="Palatino Linotype" w:cs="Palatino Linotype"/>
      <w:b/>
      <w:bCs/>
      <w:i/>
      <w:iCs/>
      <w:color w:val="000000"/>
      <w:spacing w:val="20"/>
      <w:sz w:val="16"/>
      <w:szCs w:val="16"/>
    </w:rPr>
  </w:style>
  <w:style w:type="character" w:customStyle="1" w:styleId="FontStyle126">
    <w:name w:val="Font Style126"/>
    <w:basedOn w:val="a0"/>
    <w:uiPriority w:val="99"/>
    <w:rsid w:val="0015536A"/>
    <w:rPr>
      <w:rFonts w:ascii="Palatino Linotype" w:hAnsi="Palatino Linotype" w:cs="Palatino Linotype"/>
      <w:b/>
      <w:bCs/>
      <w:color w:val="000000"/>
      <w:spacing w:val="-10"/>
      <w:sz w:val="18"/>
      <w:szCs w:val="18"/>
    </w:rPr>
  </w:style>
  <w:style w:type="character" w:customStyle="1" w:styleId="FontStyle127">
    <w:name w:val="Font Style127"/>
    <w:basedOn w:val="a0"/>
    <w:uiPriority w:val="99"/>
    <w:rsid w:val="0015536A"/>
    <w:rPr>
      <w:rFonts w:ascii="Palatino Linotype" w:hAnsi="Palatino Linotype" w:cs="Palatino Linotype"/>
      <w:color w:val="000000"/>
      <w:sz w:val="20"/>
      <w:szCs w:val="20"/>
    </w:rPr>
  </w:style>
  <w:style w:type="character" w:customStyle="1" w:styleId="FontStyle128">
    <w:name w:val="Font Style128"/>
    <w:basedOn w:val="a0"/>
    <w:uiPriority w:val="99"/>
    <w:rsid w:val="0015536A"/>
    <w:rPr>
      <w:rFonts w:ascii="Palatino Linotype" w:hAnsi="Palatino Linotype" w:cs="Palatino Linotype"/>
      <w:b/>
      <w:bCs/>
      <w:smallCaps/>
      <w:color w:val="000000"/>
      <w:sz w:val="26"/>
      <w:szCs w:val="26"/>
    </w:rPr>
  </w:style>
  <w:style w:type="character" w:customStyle="1" w:styleId="FontStyle129">
    <w:name w:val="Font Style129"/>
    <w:basedOn w:val="a0"/>
    <w:uiPriority w:val="99"/>
    <w:rsid w:val="0015536A"/>
    <w:rPr>
      <w:rFonts w:ascii="Franklin Gothic Demi Cond" w:hAnsi="Franklin Gothic Demi Cond" w:cs="Franklin Gothic Demi Cond"/>
      <w:color w:val="000000"/>
      <w:spacing w:val="10"/>
      <w:sz w:val="26"/>
      <w:szCs w:val="26"/>
    </w:rPr>
  </w:style>
  <w:style w:type="character" w:customStyle="1" w:styleId="FontStyle130">
    <w:name w:val="Font Style130"/>
    <w:basedOn w:val="a0"/>
    <w:uiPriority w:val="99"/>
    <w:rsid w:val="0015536A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FontStyle131">
    <w:name w:val="Font Style131"/>
    <w:basedOn w:val="a0"/>
    <w:uiPriority w:val="99"/>
    <w:rsid w:val="0015536A"/>
    <w:rPr>
      <w:rFonts w:ascii="Palatino Linotype" w:hAnsi="Palatino Linotype" w:cs="Palatino Linotype"/>
      <w:color w:val="000000"/>
      <w:sz w:val="30"/>
      <w:szCs w:val="30"/>
    </w:rPr>
  </w:style>
  <w:style w:type="character" w:customStyle="1" w:styleId="FontStyle132">
    <w:name w:val="Font Style132"/>
    <w:basedOn w:val="a0"/>
    <w:uiPriority w:val="99"/>
    <w:rsid w:val="0015536A"/>
    <w:rPr>
      <w:rFonts w:ascii="Palatino Linotype" w:hAnsi="Palatino Linotype" w:cs="Palatino Linotype"/>
      <w:b/>
      <w:bCs/>
      <w:color w:val="000000"/>
      <w:sz w:val="26"/>
      <w:szCs w:val="26"/>
    </w:rPr>
  </w:style>
  <w:style w:type="character" w:customStyle="1" w:styleId="FontStyle133">
    <w:name w:val="Font Style133"/>
    <w:basedOn w:val="a0"/>
    <w:uiPriority w:val="99"/>
    <w:rsid w:val="0015536A"/>
    <w:rPr>
      <w:rFonts w:ascii="Palatino Linotype" w:hAnsi="Palatino Linotype" w:cs="Palatino Linotype"/>
      <w:b/>
      <w:bCs/>
      <w:color w:val="000000"/>
      <w:sz w:val="30"/>
      <w:szCs w:val="30"/>
    </w:rPr>
  </w:style>
  <w:style w:type="character" w:customStyle="1" w:styleId="FontStyle134">
    <w:name w:val="Font Style134"/>
    <w:basedOn w:val="a0"/>
    <w:uiPriority w:val="99"/>
    <w:rsid w:val="0015536A"/>
    <w:rPr>
      <w:rFonts w:ascii="Palatino Linotype" w:hAnsi="Palatino Linotype" w:cs="Palatino Linotype"/>
      <w:color w:val="000000"/>
      <w:sz w:val="16"/>
      <w:szCs w:val="16"/>
    </w:rPr>
  </w:style>
  <w:style w:type="character" w:customStyle="1" w:styleId="FontStyle135">
    <w:name w:val="Font Style135"/>
    <w:basedOn w:val="a0"/>
    <w:uiPriority w:val="99"/>
    <w:rsid w:val="0015536A"/>
    <w:rPr>
      <w:rFonts w:ascii="Palatino Linotype" w:hAnsi="Palatino Linotype" w:cs="Palatino Linotype"/>
      <w:smallCaps/>
      <w:color w:val="000000"/>
      <w:spacing w:val="10"/>
      <w:sz w:val="18"/>
      <w:szCs w:val="18"/>
    </w:rPr>
  </w:style>
  <w:style w:type="character" w:customStyle="1" w:styleId="FontStyle136">
    <w:name w:val="Font Style136"/>
    <w:basedOn w:val="a0"/>
    <w:uiPriority w:val="99"/>
    <w:rsid w:val="0015536A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FontStyle137">
    <w:name w:val="Font Style137"/>
    <w:basedOn w:val="a0"/>
    <w:uiPriority w:val="99"/>
    <w:rsid w:val="0015536A"/>
    <w:rPr>
      <w:rFonts w:ascii="Palatino Linotype" w:hAnsi="Palatino Linotype" w:cs="Palatino Linotype"/>
      <w:i/>
      <w:iCs/>
      <w:color w:val="000000"/>
      <w:sz w:val="18"/>
      <w:szCs w:val="18"/>
    </w:rPr>
  </w:style>
  <w:style w:type="character" w:customStyle="1" w:styleId="FontStyle138">
    <w:name w:val="Font Style138"/>
    <w:basedOn w:val="a0"/>
    <w:uiPriority w:val="99"/>
    <w:rsid w:val="0015536A"/>
    <w:rPr>
      <w:rFonts w:ascii="Palatino Linotype" w:hAnsi="Palatino Linotype" w:cs="Palatino Linotype"/>
      <w:b/>
      <w:bCs/>
      <w:color w:val="000000"/>
      <w:sz w:val="18"/>
      <w:szCs w:val="18"/>
    </w:rPr>
  </w:style>
  <w:style w:type="character" w:customStyle="1" w:styleId="FontStyle139">
    <w:name w:val="Font Style139"/>
    <w:basedOn w:val="a0"/>
    <w:uiPriority w:val="99"/>
    <w:rsid w:val="0015536A"/>
    <w:rPr>
      <w:rFonts w:ascii="Palatino Linotype" w:hAnsi="Palatino Linotype" w:cs="Palatino Linotype"/>
      <w:b/>
      <w:bCs/>
      <w:color w:val="000000"/>
      <w:sz w:val="24"/>
      <w:szCs w:val="24"/>
    </w:rPr>
  </w:style>
  <w:style w:type="character" w:styleId="ac">
    <w:name w:val="Hyperlink"/>
    <w:basedOn w:val="a0"/>
    <w:uiPriority w:val="99"/>
    <w:rsid w:val="0015536A"/>
    <w:rPr>
      <w:color w:val="0066CC"/>
      <w:u w:val="single"/>
    </w:rPr>
  </w:style>
  <w:style w:type="table" w:customStyle="1" w:styleId="31">
    <w:name w:val="Сетка таблицы3"/>
    <w:basedOn w:val="a1"/>
    <w:next w:val="a9"/>
    <w:uiPriority w:val="59"/>
    <w:rsid w:val="0015536A"/>
    <w:pPr>
      <w:spacing w:after="0" w:line="240" w:lineRule="auto"/>
    </w:pPr>
    <w:rPr>
      <w:rFonts w:ascii="Palatino Linotype" w:eastAsia="Times New Roman" w:hAnsi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5536A"/>
    <w:pPr>
      <w:widowControl w:val="0"/>
      <w:autoSpaceDE w:val="0"/>
      <w:autoSpaceDN w:val="0"/>
      <w:spacing w:after="0" w:line="240" w:lineRule="auto"/>
    </w:pPr>
    <w:rPr>
      <w:rFonts w:ascii="Calibri" w:hAnsi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11">
    <w:name w:val="Font Style11"/>
    <w:basedOn w:val="a0"/>
    <w:uiPriority w:val="99"/>
    <w:rsid w:val="0015536A"/>
    <w:rPr>
      <w:rFonts w:ascii="Constantia" w:hAnsi="Constantia" w:cs="Constantia"/>
      <w:color w:val="000000"/>
      <w:sz w:val="18"/>
      <w:szCs w:val="18"/>
    </w:rPr>
  </w:style>
  <w:style w:type="character" w:customStyle="1" w:styleId="FontStyle12">
    <w:name w:val="Font Style12"/>
    <w:basedOn w:val="a0"/>
    <w:uiPriority w:val="99"/>
    <w:rsid w:val="0015536A"/>
    <w:rPr>
      <w:rFonts w:ascii="Constantia" w:hAnsi="Constantia" w:cs="Constantia"/>
      <w:b/>
      <w:bCs/>
      <w:i/>
      <w:iCs/>
      <w:color w:val="000000"/>
      <w:sz w:val="18"/>
      <w:szCs w:val="18"/>
    </w:rPr>
  </w:style>
  <w:style w:type="character" w:customStyle="1" w:styleId="FontStyle13">
    <w:name w:val="Font Style13"/>
    <w:basedOn w:val="a0"/>
    <w:uiPriority w:val="99"/>
    <w:rsid w:val="0015536A"/>
    <w:rPr>
      <w:rFonts w:ascii="Century Schoolbook" w:hAnsi="Century Schoolbook" w:cs="Century Schoolbook"/>
      <w:b/>
      <w:bCs/>
      <w:i/>
      <w:iCs/>
      <w:color w:val="000000"/>
      <w:sz w:val="14"/>
      <w:szCs w:val="14"/>
    </w:rPr>
  </w:style>
  <w:style w:type="character" w:customStyle="1" w:styleId="FontStyle14">
    <w:name w:val="Font Style14"/>
    <w:basedOn w:val="a0"/>
    <w:uiPriority w:val="99"/>
    <w:rsid w:val="0015536A"/>
    <w:rPr>
      <w:rFonts w:ascii="Century Schoolbook" w:hAnsi="Century Schoolbook" w:cs="Century Schoolbook"/>
      <w:i/>
      <w:iCs/>
      <w:color w:val="000000"/>
      <w:sz w:val="16"/>
      <w:szCs w:val="16"/>
    </w:rPr>
  </w:style>
  <w:style w:type="character" w:customStyle="1" w:styleId="FontStyle15">
    <w:name w:val="Font Style15"/>
    <w:basedOn w:val="a0"/>
    <w:uiPriority w:val="99"/>
    <w:rsid w:val="0015536A"/>
    <w:rPr>
      <w:rFonts w:ascii="Century Schoolbook" w:hAnsi="Century Schoolbook" w:cs="Century Schoolbook"/>
      <w:color w:val="000000"/>
      <w:sz w:val="16"/>
      <w:szCs w:val="16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5536A"/>
    <w:rPr>
      <w:color w:val="605E5C"/>
      <w:shd w:val="clear" w:color="auto" w:fill="E1DFDD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15536A"/>
    <w:rPr>
      <w:color w:val="800080"/>
      <w:u w:val="single"/>
    </w:rPr>
  </w:style>
  <w:style w:type="paragraph" w:customStyle="1" w:styleId="Default">
    <w:name w:val="Default"/>
    <w:rsid w:val="0015536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15536A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680D6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29CF4-5F68-4EE0-9A74-334473C40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4211</TotalTime>
  <Pages>10</Pages>
  <Words>2687</Words>
  <Characters>15317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</dc:creator>
  <cp:keywords/>
  <dc:description/>
  <cp:lastModifiedBy>Кайликперова Самал</cp:lastModifiedBy>
  <cp:revision>104</cp:revision>
  <dcterms:created xsi:type="dcterms:W3CDTF">2023-06-06T10:56:00Z</dcterms:created>
  <dcterms:modified xsi:type="dcterms:W3CDTF">2025-08-19T07:06:00Z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4948571d4e0680cf619f0285a560f595a8ed24f2e169571ea441b45e1edb83d1</vt:lpwstr>
  </property>
</Properties>
</file>