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7020F3" w:rsidRPr="007020F3" w:rsidRDefault="008B33F0" w:rsidP="00424400">
      <w:pPr>
        <w:ind w:left="80"/>
        <w:jc w:val="center"/>
        <w:rPr>
          <w:b/>
          <w:color w:val="000000" w:themeColor="text1"/>
          <w:lang w:eastAsia="en-US"/>
        </w:rPr>
      </w:pPr>
      <w:r w:rsidRPr="008924DA">
        <w:rPr>
          <w:b/>
        </w:rPr>
        <w:t>о начале разработки национального стандарта</w:t>
      </w:r>
      <w:r w:rsidR="003419AF">
        <w:rPr>
          <w:b/>
        </w:rPr>
        <w:t xml:space="preserve"> </w:t>
      </w:r>
      <w:proofErr w:type="gramStart"/>
      <w:r w:rsidR="003419AF">
        <w:rPr>
          <w:b/>
        </w:rPr>
        <w:t>СТ</w:t>
      </w:r>
      <w:proofErr w:type="gramEnd"/>
      <w:r w:rsidR="003419AF">
        <w:rPr>
          <w:b/>
        </w:rPr>
        <w:t xml:space="preserve"> РК</w:t>
      </w:r>
      <w:bookmarkStart w:id="0" w:name="_GoBack"/>
      <w:bookmarkEnd w:id="0"/>
      <w:r w:rsidR="006C5C08" w:rsidRPr="008924DA">
        <w:rPr>
          <w:b/>
        </w:rPr>
        <w:t xml:space="preserve"> </w:t>
      </w:r>
      <w:r w:rsidR="007020F3" w:rsidRPr="007020F3">
        <w:rPr>
          <w:b/>
          <w:color w:val="000000" w:themeColor="text1"/>
          <w:lang w:eastAsia="en-US"/>
        </w:rPr>
        <w:t>«</w:t>
      </w:r>
      <w:r w:rsidR="00885761" w:rsidRPr="00885761">
        <w:rPr>
          <w:b/>
          <w:color w:val="000000" w:themeColor="text1"/>
          <w:lang w:eastAsia="en-US"/>
        </w:rPr>
        <w:t>Устойчивые города и сообщества. Показатели умных городов</w:t>
      </w:r>
      <w:r w:rsidR="007020F3" w:rsidRPr="007020F3">
        <w:rPr>
          <w:b/>
          <w:color w:val="000000" w:themeColor="text1"/>
          <w:lang w:eastAsia="en-US"/>
        </w:rPr>
        <w:t xml:space="preserve">» </w:t>
      </w:r>
    </w:p>
    <w:p w:rsidR="008B33F0" w:rsidRPr="008924DA" w:rsidRDefault="00424CB0" w:rsidP="00424CB0">
      <w:pPr>
        <w:ind w:left="80"/>
        <w:jc w:val="center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>Впервые</w:t>
      </w:r>
      <w:r w:rsidR="00151459" w:rsidRPr="00151459">
        <w:rPr>
          <w:b/>
          <w:color w:val="000000" w:themeColor="text1"/>
          <w:lang w:eastAsia="en-US"/>
        </w:rPr>
        <w:t xml:space="preserve"> </w:t>
      </w:r>
      <w:r w:rsidR="007020F3" w:rsidRPr="007020F3">
        <w:rPr>
          <w:b/>
          <w:color w:val="000000" w:themeColor="text1"/>
          <w:lang w:eastAsia="en-US"/>
        </w:rPr>
        <w:t>(</w:t>
      </w:r>
      <w:r w:rsidRPr="00424CB0">
        <w:rPr>
          <w:b/>
          <w:color w:val="000000" w:themeColor="text1"/>
          <w:lang w:eastAsia="en-US"/>
        </w:rPr>
        <w:t>ISO 37122:2019</w:t>
      </w:r>
      <w:r w:rsidR="007020F3" w:rsidRPr="007020F3">
        <w:rPr>
          <w:b/>
          <w:color w:val="000000" w:themeColor="text1"/>
          <w:lang w:eastAsia="en-US"/>
        </w:rPr>
        <w:t>, IDT)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8C027F" w:rsidRPr="008924DA" w:rsidRDefault="00250BD4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3842FC" w:rsidRPr="008924DA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3842FC" w:rsidRPr="008924DA">
              <w:rPr>
                <w:rStyle w:val="211pt"/>
                <w:b w:val="0"/>
                <w:sz w:val="24"/>
                <w:szCs w:val="24"/>
              </w:rPr>
              <w:t>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DD7A4C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+7(7212)25-5</w:t>
            </w:r>
            <w:r w:rsidR="00DD7A4C">
              <w:rPr>
                <w:rStyle w:val="211pt"/>
                <w:b w:val="0"/>
                <w:sz w:val="24"/>
                <w:szCs w:val="24"/>
              </w:rPr>
              <w:t>3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DD7A4C">
              <w:rPr>
                <w:rStyle w:val="211pt"/>
                <w:b w:val="0"/>
                <w:sz w:val="24"/>
                <w:szCs w:val="24"/>
              </w:rPr>
              <w:t>43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5" w:history="1">
              <w:r w:rsidR="008F1D92" w:rsidRPr="008924DA">
                <w:rPr>
                  <w:rStyle w:val="a7"/>
                </w:rPr>
                <w:t>d.kusainov@ksm.kz</w:t>
              </w:r>
            </w:hyperlink>
            <w:r w:rsidR="00E36668" w:rsidRPr="008924DA">
              <w:t>,</w:t>
            </w:r>
          </w:p>
          <w:p w:rsidR="009D79D2" w:rsidRPr="008924DA" w:rsidRDefault="00D03DB2" w:rsidP="00DA71C1">
            <w:pPr>
              <w:jc w:val="center"/>
              <w:rPr>
                <w:b/>
              </w:rPr>
            </w:pP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Кусаинов Дулат Ильясович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272FF7">
            <w:pPr>
              <w:jc w:val="center"/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272FF7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DA71C1">
            <w:pPr>
              <w:jc w:val="center"/>
            </w:pPr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885761" w:rsidP="00DA71C1">
            <w:pPr>
              <w:keepNext/>
              <w:keepLines/>
              <w:jc w:val="center"/>
            </w:pPr>
            <w:r w:rsidRPr="00885761">
              <w:rPr>
                <w:bCs/>
              </w:rPr>
              <w:t>Устойчивые города и сообщества. Показатели умных городов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9D56AF" w:rsidP="00DA71C1">
            <w:pPr>
              <w:jc w:val="center"/>
            </w:pPr>
            <w:r w:rsidRPr="009D56AF">
              <w:t>Показатели умных городов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FF3652">
            <w:pPr>
              <w:jc w:val="center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FF3652">
              <w:rPr>
                <w:color w:val="000000"/>
                <w:shd w:val="clear" w:color="auto" w:fill="FFFFFF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</w:t>
            </w:r>
            <w:r w:rsidR="00AB61ED">
              <w:rPr>
                <w:color w:val="000000"/>
                <w:shd w:val="clear" w:color="auto" w:fill="FFFFFF"/>
              </w:rPr>
              <w:t xml:space="preserve"> Министерства торговли и интеграции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 w:rsidR="00A82374">
              <w:rPr>
                <w:color w:val="000000"/>
                <w:shd w:val="clear" w:color="auto" w:fill="FFFFFF"/>
              </w:rPr>
              <w:t>21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A82374">
              <w:rPr>
                <w:color w:val="000000"/>
                <w:shd w:val="clear" w:color="auto" w:fill="FFFFFF"/>
              </w:rPr>
              <w:t>декабря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A82374" w:rsidRPr="00A82374">
              <w:rPr>
                <w:color w:val="000000"/>
                <w:shd w:val="clear" w:color="auto" w:fill="FFFFFF"/>
                <w:lang w:val="kk-KZ"/>
              </w:rPr>
              <w:t>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Default="00974C3B" w:rsidP="00DA71C1">
            <w:pPr>
              <w:jc w:val="center"/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</w:p>
          <w:p w:rsidR="00974C3B" w:rsidRPr="00974C3B" w:rsidRDefault="00974C3B" w:rsidP="00DA71C1">
            <w:pPr>
              <w:jc w:val="center"/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0471E9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272FF7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DA71C1">
            <w:pPr>
              <w:jc w:val="center"/>
            </w:pPr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D2223" w:rsidP="008049C2">
            <w:pPr>
              <w:jc w:val="center"/>
              <w:rPr>
                <w:lang w:val="kk-KZ"/>
              </w:rPr>
            </w:pP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272FF7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DA71C1">
            <w:pPr>
              <w:jc w:val="center"/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630930" w:rsidP="00DA71C1">
            <w:pPr>
              <w:jc w:val="center"/>
            </w:pPr>
            <w:hyperlink w:history="1">
              <w:r w:rsidRPr="002A703E">
                <w:rPr>
                  <w:rStyle w:val="a7"/>
                </w:rPr>
                <w:t xml:space="preserve">www.ksm.kz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272FF7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DA71C1">
            <w:pPr>
              <w:jc w:val="center"/>
            </w:pPr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DA71C1">
            <w:pPr>
              <w:jc w:val="center"/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0471E9" w:rsidRDefault="000471E9" w:rsidP="00DA71C1">
            <w:pPr>
              <w:jc w:val="center"/>
              <w:rPr>
                <w:bCs/>
              </w:rPr>
            </w:pPr>
            <w:r w:rsidRPr="000471E9">
              <w:rPr>
                <w:bCs/>
              </w:rPr>
              <w:t>Июнь</w:t>
            </w:r>
          </w:p>
        </w:tc>
      </w:tr>
    </w:tbl>
    <w:p w:rsidR="004E1BA8" w:rsidRPr="008924DA" w:rsidRDefault="004E1BA8"/>
    <w:p w:rsidR="00586EB9" w:rsidRPr="008924DA" w:rsidRDefault="00586EB9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471E9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1459"/>
    <w:rsid w:val="00157A8F"/>
    <w:rsid w:val="00161856"/>
    <w:rsid w:val="00185C06"/>
    <w:rsid w:val="001878D1"/>
    <w:rsid w:val="00195DFF"/>
    <w:rsid w:val="001B4BDE"/>
    <w:rsid w:val="001D391F"/>
    <w:rsid w:val="001F2876"/>
    <w:rsid w:val="001F7CD4"/>
    <w:rsid w:val="00202595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FF7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19AF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24400"/>
    <w:rsid w:val="00424CB0"/>
    <w:rsid w:val="00433D5C"/>
    <w:rsid w:val="004677D6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453DA"/>
    <w:rsid w:val="0055118B"/>
    <w:rsid w:val="00555D79"/>
    <w:rsid w:val="005813C8"/>
    <w:rsid w:val="00586EB9"/>
    <w:rsid w:val="0059279E"/>
    <w:rsid w:val="00592A9D"/>
    <w:rsid w:val="005E2FC1"/>
    <w:rsid w:val="005F071D"/>
    <w:rsid w:val="005F6BDB"/>
    <w:rsid w:val="00630930"/>
    <w:rsid w:val="00630CA6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662F"/>
    <w:rsid w:val="0076000F"/>
    <w:rsid w:val="00784195"/>
    <w:rsid w:val="007913D5"/>
    <w:rsid w:val="007B0CA5"/>
    <w:rsid w:val="007D2223"/>
    <w:rsid w:val="007E1E3C"/>
    <w:rsid w:val="008049C2"/>
    <w:rsid w:val="00822C36"/>
    <w:rsid w:val="00834B2D"/>
    <w:rsid w:val="00852B15"/>
    <w:rsid w:val="00885761"/>
    <w:rsid w:val="008924DA"/>
    <w:rsid w:val="008B33F0"/>
    <w:rsid w:val="008B6959"/>
    <w:rsid w:val="008C027F"/>
    <w:rsid w:val="008D607F"/>
    <w:rsid w:val="008E298E"/>
    <w:rsid w:val="008E2A11"/>
    <w:rsid w:val="008F0679"/>
    <w:rsid w:val="008F1D92"/>
    <w:rsid w:val="00912929"/>
    <w:rsid w:val="00913E73"/>
    <w:rsid w:val="009236A7"/>
    <w:rsid w:val="00923B4F"/>
    <w:rsid w:val="009734AD"/>
    <w:rsid w:val="00974C3B"/>
    <w:rsid w:val="00975FEC"/>
    <w:rsid w:val="0098459B"/>
    <w:rsid w:val="009963C3"/>
    <w:rsid w:val="009D56AF"/>
    <w:rsid w:val="009D79D2"/>
    <w:rsid w:val="009E3CB4"/>
    <w:rsid w:val="009E5895"/>
    <w:rsid w:val="009F0B3D"/>
    <w:rsid w:val="009F72C8"/>
    <w:rsid w:val="009F73F2"/>
    <w:rsid w:val="00A17741"/>
    <w:rsid w:val="00A249B6"/>
    <w:rsid w:val="00A42A5A"/>
    <w:rsid w:val="00A605A2"/>
    <w:rsid w:val="00A73174"/>
    <w:rsid w:val="00A82374"/>
    <w:rsid w:val="00A824B6"/>
    <w:rsid w:val="00A9092B"/>
    <w:rsid w:val="00A91A40"/>
    <w:rsid w:val="00AA529D"/>
    <w:rsid w:val="00AB2844"/>
    <w:rsid w:val="00AB61ED"/>
    <w:rsid w:val="00AC4825"/>
    <w:rsid w:val="00AE2659"/>
    <w:rsid w:val="00AE7544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71A9D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57242"/>
    <w:rsid w:val="00C74196"/>
    <w:rsid w:val="00C8132F"/>
    <w:rsid w:val="00C95B66"/>
    <w:rsid w:val="00CA3F17"/>
    <w:rsid w:val="00CC1B8A"/>
    <w:rsid w:val="00CC70C1"/>
    <w:rsid w:val="00CD1D9D"/>
    <w:rsid w:val="00D03DB2"/>
    <w:rsid w:val="00D22F7E"/>
    <w:rsid w:val="00D30FEC"/>
    <w:rsid w:val="00D41383"/>
    <w:rsid w:val="00D71B97"/>
    <w:rsid w:val="00D7777A"/>
    <w:rsid w:val="00D933BA"/>
    <w:rsid w:val="00DA4CDF"/>
    <w:rsid w:val="00DA71C1"/>
    <w:rsid w:val="00DC06DB"/>
    <w:rsid w:val="00DD7A4C"/>
    <w:rsid w:val="00DF013A"/>
    <w:rsid w:val="00DF5813"/>
    <w:rsid w:val="00DF5F3C"/>
    <w:rsid w:val="00E04195"/>
    <w:rsid w:val="00E2108D"/>
    <w:rsid w:val="00E34BAB"/>
    <w:rsid w:val="00E36668"/>
    <w:rsid w:val="00E4594D"/>
    <w:rsid w:val="00E51A45"/>
    <w:rsid w:val="00E52C6C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A6A88"/>
    <w:rsid w:val="00FE4781"/>
    <w:rsid w:val="00FF3652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kusainov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223</cp:revision>
  <cp:lastPrinted>2021-04-02T03:34:00Z</cp:lastPrinted>
  <dcterms:created xsi:type="dcterms:W3CDTF">2018-03-16T04:12:00Z</dcterms:created>
  <dcterms:modified xsi:type="dcterms:W3CDTF">2022-03-10T05:31:00Z</dcterms:modified>
</cp:coreProperties>
</file>