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E44" w:rsidRPr="0003319F" w:rsidRDefault="008A5E44" w:rsidP="00A12246">
      <w:pPr>
        <w:widowControl/>
        <w:pBdr>
          <w:bottom w:val="single" w:sz="4" w:space="1" w:color="auto"/>
        </w:pBdr>
        <w:ind w:firstLine="567"/>
        <w:jc w:val="center"/>
        <w:rPr>
          <w:rFonts w:ascii="Times New Roman" w:hAnsi="Times New Roman" w:cs="Times New Roman"/>
          <w:b/>
          <w:bCs/>
        </w:rPr>
      </w:pPr>
      <w:r w:rsidRPr="0003319F">
        <w:rPr>
          <w:rFonts w:ascii="Times New Roman" w:hAnsi="Times New Roman" w:cs="Times New Roman"/>
          <w:b/>
          <w:bCs/>
        </w:rPr>
        <w:t>НАЦИОНАЛЬНЫЙ СТАНДАРТ РЕСПУБЛИКИ КАЗАХСТАН</w:t>
      </w:r>
    </w:p>
    <w:p w:rsidR="008A5E44" w:rsidRPr="0003319F" w:rsidRDefault="008A5E44" w:rsidP="00A12246">
      <w:pPr>
        <w:widowControl/>
        <w:ind w:firstLine="567"/>
        <w:jc w:val="both"/>
        <w:rPr>
          <w:rFonts w:ascii="Times New Roman" w:hAnsi="Times New Roman" w:cs="Times New Roman"/>
          <w:b/>
          <w:bCs/>
        </w:rPr>
      </w:pPr>
    </w:p>
    <w:p w:rsidR="00965E92" w:rsidRPr="00965E92" w:rsidRDefault="00965E92" w:rsidP="00965E92">
      <w:pPr>
        <w:widowControl/>
        <w:jc w:val="center"/>
        <w:rPr>
          <w:rFonts w:ascii="Times New Roman" w:eastAsia="Arial" w:hAnsi="Times New Roman" w:cs="Times New Roman"/>
          <w:b/>
          <w:color w:val="auto"/>
        </w:rPr>
      </w:pPr>
      <w:r w:rsidRPr="00965E92">
        <w:rPr>
          <w:rFonts w:ascii="Times New Roman" w:eastAsia="Arial" w:hAnsi="Times New Roman" w:cs="Times New Roman"/>
          <w:b/>
          <w:color w:val="auto"/>
        </w:rPr>
        <w:t xml:space="preserve">Продукция </w:t>
      </w:r>
      <w:proofErr w:type="spellStart"/>
      <w:r w:rsidRPr="00965E92">
        <w:rPr>
          <w:rFonts w:ascii="Times New Roman" w:eastAsia="Arial" w:hAnsi="Times New Roman" w:cs="Times New Roman"/>
          <w:b/>
          <w:color w:val="auto"/>
        </w:rPr>
        <w:t>никотинсодержащая</w:t>
      </w:r>
      <w:proofErr w:type="spellEnd"/>
    </w:p>
    <w:p w:rsidR="00965E92" w:rsidRPr="00965E92" w:rsidRDefault="00965E92" w:rsidP="00965E92">
      <w:pPr>
        <w:widowControl/>
        <w:jc w:val="center"/>
        <w:rPr>
          <w:rFonts w:ascii="Times New Roman" w:eastAsia="Arial" w:hAnsi="Times New Roman" w:cs="Times New Roman"/>
          <w:b/>
          <w:color w:val="auto"/>
        </w:rPr>
      </w:pPr>
    </w:p>
    <w:p w:rsidR="00965E92" w:rsidRPr="00965E92" w:rsidRDefault="00965E92" w:rsidP="00965E92">
      <w:pPr>
        <w:widowControl/>
        <w:jc w:val="center"/>
        <w:rPr>
          <w:rFonts w:ascii="Times New Roman" w:eastAsia="Arial" w:hAnsi="Times New Roman" w:cs="Times New Roman"/>
          <w:b/>
          <w:color w:val="auto"/>
        </w:rPr>
      </w:pPr>
      <w:r w:rsidRPr="00965E92">
        <w:rPr>
          <w:rFonts w:ascii="Times New Roman" w:eastAsia="Arial" w:hAnsi="Times New Roman" w:cs="Times New Roman"/>
          <w:b/>
          <w:color w:val="auto"/>
        </w:rPr>
        <w:t>МЕТОД ОПРЕДЕЛЕНИЯ СОДЕРЖАНИЯ НИКОТИНА В НИКОТИНСОДЕРЖАЩЕМ АЭРОЗОЛЕ</w:t>
      </w:r>
    </w:p>
    <w:p w:rsidR="003000C0" w:rsidRPr="0003319F" w:rsidRDefault="003000C0" w:rsidP="00A12246">
      <w:pPr>
        <w:widowControl/>
        <w:pBdr>
          <w:bottom w:val="single" w:sz="4" w:space="1" w:color="auto"/>
        </w:pBdr>
        <w:ind w:firstLine="567"/>
        <w:jc w:val="both"/>
        <w:rPr>
          <w:rFonts w:ascii="Times New Roman" w:hAnsi="Times New Roman" w:cs="Times New Roman"/>
          <w:b/>
          <w:bCs/>
        </w:rPr>
      </w:pPr>
    </w:p>
    <w:p w:rsidR="0007698D" w:rsidRPr="0003319F" w:rsidRDefault="0007698D" w:rsidP="00A12246">
      <w:pPr>
        <w:widowControl/>
        <w:ind w:firstLine="567"/>
        <w:jc w:val="right"/>
        <w:rPr>
          <w:rFonts w:ascii="Times New Roman" w:hAnsi="Times New Roman" w:cs="Times New Roman"/>
          <w:b/>
          <w:bCs/>
        </w:rPr>
      </w:pPr>
      <w:r w:rsidRPr="0003319F">
        <w:rPr>
          <w:rFonts w:ascii="Times New Roman" w:hAnsi="Times New Roman" w:cs="Times New Roman"/>
          <w:b/>
          <w:bCs/>
        </w:rPr>
        <w:t>Дата введения____________</w:t>
      </w:r>
    </w:p>
    <w:p w:rsidR="007C44C4" w:rsidRPr="0003319F" w:rsidRDefault="007C44C4" w:rsidP="00D82972">
      <w:pPr>
        <w:widowControl/>
        <w:ind w:firstLine="567"/>
        <w:jc w:val="both"/>
        <w:rPr>
          <w:rFonts w:ascii="Times New Roman" w:eastAsia="Arial Unicode MS" w:hAnsi="Times New Roman" w:cs="Times New Roman"/>
          <w:b/>
          <w:bCs/>
          <w:lang w:eastAsia="en-US"/>
        </w:rPr>
      </w:pPr>
      <w:r w:rsidRPr="0003319F">
        <w:rPr>
          <w:rFonts w:ascii="Times New Roman" w:eastAsia="Arial Unicode MS" w:hAnsi="Times New Roman" w:cs="Times New Roman"/>
          <w:b/>
          <w:bCs/>
          <w:lang w:eastAsia="en-US"/>
        </w:rPr>
        <w:t>1 Область применения</w:t>
      </w:r>
    </w:p>
    <w:p w:rsidR="007C44C4" w:rsidRPr="0003319F" w:rsidRDefault="007C44C4" w:rsidP="00D82972">
      <w:pPr>
        <w:widowControl/>
        <w:ind w:firstLine="567"/>
        <w:jc w:val="both"/>
        <w:rPr>
          <w:rFonts w:ascii="Times New Roman" w:eastAsia="Arial Unicode MS" w:hAnsi="Times New Roman" w:cs="Times New Roman"/>
          <w:bCs/>
          <w:lang w:eastAsia="en-US"/>
        </w:rPr>
      </w:pPr>
    </w:p>
    <w:p w:rsidR="00965E92" w:rsidRPr="0003319F" w:rsidRDefault="003000C0" w:rsidP="00D82972">
      <w:pPr>
        <w:widowControl/>
        <w:ind w:firstLine="567"/>
        <w:jc w:val="both"/>
        <w:rPr>
          <w:rFonts w:ascii="Times New Roman" w:eastAsia="Arial Unicode MS" w:hAnsi="Times New Roman" w:cs="Times New Roman"/>
          <w:bCs/>
          <w:lang w:eastAsia="en-US"/>
        </w:rPr>
      </w:pPr>
      <w:r w:rsidRPr="0003319F">
        <w:rPr>
          <w:rFonts w:ascii="Times New Roman" w:eastAsia="Arial Unicode MS" w:hAnsi="Times New Roman" w:cs="Times New Roman"/>
          <w:bCs/>
          <w:lang w:eastAsia="en-US"/>
        </w:rPr>
        <w:t xml:space="preserve">Настоящий стандарт </w:t>
      </w:r>
      <w:r w:rsidR="00965E92" w:rsidRPr="0003319F">
        <w:rPr>
          <w:rFonts w:ascii="Times New Roman" w:eastAsia="Arial Unicode MS" w:hAnsi="Times New Roman" w:cs="Times New Roman"/>
          <w:bCs/>
          <w:lang w:eastAsia="en-US"/>
        </w:rPr>
        <w:t>устанавливает метод определения никотина в аэрозоле электронной сигареты.</w:t>
      </w:r>
    </w:p>
    <w:p w:rsidR="00965E92" w:rsidRPr="0003319F" w:rsidRDefault="00965E92" w:rsidP="00D82972">
      <w:pPr>
        <w:widowControl/>
        <w:ind w:firstLine="567"/>
        <w:jc w:val="both"/>
        <w:rPr>
          <w:rFonts w:ascii="Times New Roman" w:eastAsia="Arial Unicode MS" w:hAnsi="Times New Roman" w:cs="Times New Roman"/>
          <w:bCs/>
          <w:lang w:eastAsia="en-US"/>
        </w:rPr>
      </w:pPr>
    </w:p>
    <w:p w:rsidR="007C44C4" w:rsidRPr="0003319F" w:rsidRDefault="007C44C4" w:rsidP="00D82972">
      <w:pPr>
        <w:widowControl/>
        <w:ind w:firstLine="567"/>
        <w:jc w:val="both"/>
        <w:rPr>
          <w:rFonts w:ascii="Times New Roman" w:eastAsia="Arial Unicode MS" w:hAnsi="Times New Roman" w:cs="Times New Roman"/>
          <w:b/>
          <w:bCs/>
          <w:lang w:eastAsia="en-US"/>
        </w:rPr>
      </w:pPr>
      <w:r w:rsidRPr="0003319F">
        <w:rPr>
          <w:rFonts w:ascii="Times New Roman" w:eastAsia="Arial Unicode MS" w:hAnsi="Times New Roman" w:cs="Times New Roman"/>
          <w:b/>
          <w:bCs/>
          <w:lang w:eastAsia="en-US"/>
        </w:rPr>
        <w:t>2 Нормативные ссылки</w:t>
      </w:r>
    </w:p>
    <w:p w:rsidR="007C44C4" w:rsidRPr="0003319F" w:rsidRDefault="007C44C4" w:rsidP="00D82972">
      <w:pPr>
        <w:widowControl/>
        <w:ind w:firstLine="567"/>
        <w:jc w:val="both"/>
        <w:rPr>
          <w:rFonts w:ascii="Times New Roman" w:eastAsia="Arial Unicode MS" w:hAnsi="Times New Roman" w:cs="Times New Roman"/>
          <w:b/>
          <w:bCs/>
          <w:lang w:eastAsia="en-US"/>
        </w:rPr>
      </w:pPr>
    </w:p>
    <w:p w:rsidR="007C44C4" w:rsidRPr="0003319F" w:rsidRDefault="007C44C4" w:rsidP="00D82972">
      <w:pPr>
        <w:widowControl/>
        <w:ind w:firstLine="567"/>
        <w:jc w:val="both"/>
        <w:rPr>
          <w:rFonts w:ascii="Times New Roman" w:eastAsia="Arial Unicode MS" w:hAnsi="Times New Roman" w:cs="Times New Roman"/>
          <w:bCs/>
          <w:lang w:eastAsia="en-US"/>
        </w:rPr>
      </w:pPr>
      <w:r w:rsidRPr="0003319F">
        <w:rPr>
          <w:rFonts w:ascii="Times New Roman" w:eastAsia="Arial Unicode MS" w:hAnsi="Times New Roman" w:cs="Times New Roman"/>
          <w:bCs/>
          <w:lang w:eastAsia="en-US"/>
        </w:rPr>
        <w:t>В настоящем стандарте использованы нормативные ссылки на следующие стандарты:</w:t>
      </w:r>
    </w:p>
    <w:p w:rsidR="00965E92" w:rsidRPr="0003319F" w:rsidRDefault="00965E92" w:rsidP="00965E92">
      <w:pPr>
        <w:widowControl/>
        <w:ind w:firstLine="567"/>
        <w:jc w:val="both"/>
        <w:rPr>
          <w:rFonts w:ascii="Times New Roman" w:eastAsia="Arial Unicode MS" w:hAnsi="Times New Roman" w:cs="Times New Roman"/>
          <w:bCs/>
          <w:lang w:eastAsia="en-US"/>
        </w:rPr>
      </w:pPr>
      <w:r w:rsidRPr="0003319F">
        <w:rPr>
          <w:rFonts w:ascii="Times New Roman" w:eastAsia="Arial Unicode MS" w:hAnsi="Times New Roman" w:cs="Times New Roman"/>
          <w:bCs/>
          <w:lang w:eastAsia="en-US"/>
        </w:rPr>
        <w:t>Рекомендованный метод CORESTA № 81 2015 г. Стандартная аналитическая машина для производства и сбора</w:t>
      </w:r>
      <w:r w:rsidR="0003319F" w:rsidRPr="0003319F">
        <w:rPr>
          <w:rFonts w:ascii="Times New Roman" w:eastAsia="Arial Unicode MS" w:hAnsi="Times New Roman" w:cs="Times New Roman"/>
          <w:bCs/>
          <w:lang w:eastAsia="en-US"/>
        </w:rPr>
        <w:t xml:space="preserve"> аэрозолей электронных сигарет.</w:t>
      </w:r>
      <w:r w:rsidRPr="0003319F">
        <w:rPr>
          <w:rFonts w:ascii="Times New Roman" w:eastAsia="Arial Unicode MS" w:hAnsi="Times New Roman" w:cs="Times New Roman"/>
          <w:bCs/>
          <w:lang w:eastAsia="en-US"/>
        </w:rPr>
        <w:t xml:space="preserve"> Определения и стандартные условия.</w:t>
      </w:r>
    </w:p>
    <w:p w:rsidR="00965E92" w:rsidRPr="0003319F" w:rsidRDefault="00965E92" w:rsidP="00965E92">
      <w:pPr>
        <w:widowControl/>
        <w:ind w:firstLine="567"/>
        <w:jc w:val="both"/>
        <w:rPr>
          <w:rFonts w:ascii="Times New Roman" w:eastAsia="Arial Unicode MS" w:hAnsi="Times New Roman" w:cs="Times New Roman"/>
          <w:bCs/>
          <w:lang w:val="en-US" w:eastAsia="en-US"/>
        </w:rPr>
      </w:pPr>
      <w:r w:rsidRPr="0003319F">
        <w:rPr>
          <w:rFonts w:ascii="Times New Roman" w:eastAsia="Arial Unicode MS" w:hAnsi="Times New Roman" w:cs="Times New Roman"/>
          <w:bCs/>
          <w:lang w:eastAsia="en-US"/>
        </w:rPr>
        <w:t xml:space="preserve">ISO 20768:2018 Пары, производимые электронной сигаретой. Аналитическая машина для электронного курения. </w:t>
      </w:r>
      <w:proofErr w:type="gramStart"/>
      <w:r w:rsidRPr="0003319F">
        <w:rPr>
          <w:rFonts w:ascii="Times New Roman" w:eastAsia="Arial Unicode MS" w:hAnsi="Times New Roman" w:cs="Times New Roman"/>
          <w:bCs/>
          <w:lang w:eastAsia="en-US"/>
        </w:rPr>
        <w:t>Определения</w:t>
      </w:r>
      <w:r w:rsidRPr="00E011E8">
        <w:rPr>
          <w:rFonts w:ascii="Times New Roman" w:eastAsia="Arial Unicode MS" w:hAnsi="Times New Roman" w:cs="Times New Roman"/>
          <w:bCs/>
          <w:lang w:val="en-US" w:eastAsia="en-US"/>
        </w:rPr>
        <w:t xml:space="preserve"> </w:t>
      </w:r>
      <w:r w:rsidRPr="0003319F">
        <w:rPr>
          <w:rFonts w:ascii="Times New Roman" w:eastAsia="Arial Unicode MS" w:hAnsi="Times New Roman" w:cs="Times New Roman"/>
          <w:bCs/>
          <w:lang w:eastAsia="en-US"/>
        </w:rPr>
        <w:t>и</w:t>
      </w:r>
      <w:r w:rsidRPr="00E011E8">
        <w:rPr>
          <w:rFonts w:ascii="Times New Roman" w:eastAsia="Arial Unicode MS" w:hAnsi="Times New Roman" w:cs="Times New Roman"/>
          <w:bCs/>
          <w:lang w:val="en-US" w:eastAsia="en-US"/>
        </w:rPr>
        <w:t xml:space="preserve"> </w:t>
      </w:r>
      <w:r w:rsidRPr="0003319F">
        <w:rPr>
          <w:rFonts w:ascii="Times New Roman" w:eastAsia="Arial Unicode MS" w:hAnsi="Times New Roman" w:cs="Times New Roman"/>
          <w:bCs/>
          <w:lang w:eastAsia="en-US"/>
        </w:rPr>
        <w:t>стандартные</w:t>
      </w:r>
      <w:r w:rsidRPr="00E011E8">
        <w:rPr>
          <w:rFonts w:ascii="Times New Roman" w:eastAsia="Arial Unicode MS" w:hAnsi="Times New Roman" w:cs="Times New Roman"/>
          <w:bCs/>
          <w:lang w:val="en-US" w:eastAsia="en-US"/>
        </w:rPr>
        <w:t xml:space="preserve"> </w:t>
      </w:r>
      <w:r w:rsidRPr="0003319F">
        <w:rPr>
          <w:rFonts w:ascii="Times New Roman" w:eastAsia="Arial Unicode MS" w:hAnsi="Times New Roman" w:cs="Times New Roman"/>
          <w:bCs/>
          <w:lang w:eastAsia="en-US"/>
        </w:rPr>
        <w:t>условия</w:t>
      </w:r>
      <w:r w:rsidRPr="00E011E8">
        <w:rPr>
          <w:rFonts w:ascii="Times New Roman" w:eastAsia="Arial Unicode MS" w:hAnsi="Times New Roman" w:cs="Times New Roman"/>
          <w:bCs/>
          <w:lang w:val="en-US" w:eastAsia="en-US"/>
        </w:rPr>
        <w:t xml:space="preserve"> (</w:t>
      </w:r>
      <w:proofErr w:type="spellStart"/>
      <w:r w:rsidRPr="0003319F">
        <w:rPr>
          <w:rFonts w:ascii="Times New Roman" w:eastAsia="Arial Unicode MS" w:hAnsi="Times New Roman" w:cs="Times New Roman"/>
          <w:bCs/>
          <w:lang w:val="en-US" w:eastAsia="en-US"/>
        </w:rPr>
        <w:t>Vapour</w:t>
      </w:r>
      <w:proofErr w:type="spellEnd"/>
      <w:r w:rsidRPr="00E011E8">
        <w:rPr>
          <w:rFonts w:ascii="Times New Roman" w:eastAsia="Arial Unicode MS" w:hAnsi="Times New Roman" w:cs="Times New Roman"/>
          <w:bCs/>
          <w:lang w:val="en-US" w:eastAsia="en-US"/>
        </w:rPr>
        <w:t xml:space="preserve"> </w:t>
      </w:r>
      <w:r w:rsidRPr="0003319F">
        <w:rPr>
          <w:rFonts w:ascii="Times New Roman" w:eastAsia="Arial Unicode MS" w:hAnsi="Times New Roman" w:cs="Times New Roman"/>
          <w:bCs/>
          <w:lang w:val="en-US" w:eastAsia="en-US"/>
        </w:rPr>
        <w:t>products</w:t>
      </w:r>
      <w:r w:rsidRPr="00E011E8">
        <w:rPr>
          <w:rFonts w:ascii="Times New Roman" w:eastAsia="Arial Unicode MS" w:hAnsi="Times New Roman" w:cs="Times New Roman"/>
          <w:bCs/>
          <w:lang w:val="en-US" w:eastAsia="en-US"/>
        </w:rPr>
        <w:t>.</w:t>
      </w:r>
      <w:proofErr w:type="gramEnd"/>
      <w:r w:rsidRPr="00E011E8">
        <w:rPr>
          <w:rFonts w:ascii="Times New Roman" w:eastAsia="Arial Unicode MS" w:hAnsi="Times New Roman" w:cs="Times New Roman"/>
          <w:bCs/>
          <w:lang w:val="en-US" w:eastAsia="en-US"/>
        </w:rPr>
        <w:t xml:space="preserve"> </w:t>
      </w:r>
      <w:proofErr w:type="gramStart"/>
      <w:r w:rsidRPr="0003319F">
        <w:rPr>
          <w:rFonts w:ascii="Times New Roman" w:eastAsia="Arial Unicode MS" w:hAnsi="Times New Roman" w:cs="Times New Roman"/>
          <w:bCs/>
          <w:lang w:val="en-US" w:eastAsia="en-US"/>
        </w:rPr>
        <w:t>Routine</w:t>
      </w:r>
      <w:r w:rsidRPr="00E011E8">
        <w:rPr>
          <w:rFonts w:ascii="Times New Roman" w:eastAsia="Arial Unicode MS" w:hAnsi="Times New Roman" w:cs="Times New Roman"/>
          <w:bCs/>
          <w:lang w:val="en-US" w:eastAsia="en-US"/>
        </w:rPr>
        <w:t xml:space="preserve"> </w:t>
      </w:r>
      <w:r w:rsidRPr="0003319F">
        <w:rPr>
          <w:rFonts w:ascii="Times New Roman" w:eastAsia="Arial Unicode MS" w:hAnsi="Times New Roman" w:cs="Times New Roman"/>
          <w:bCs/>
          <w:lang w:val="en-US" w:eastAsia="en-US"/>
        </w:rPr>
        <w:t>analytical</w:t>
      </w:r>
      <w:r w:rsidRPr="00E011E8">
        <w:rPr>
          <w:rFonts w:ascii="Times New Roman" w:eastAsia="Arial Unicode MS" w:hAnsi="Times New Roman" w:cs="Times New Roman"/>
          <w:bCs/>
          <w:lang w:val="en-US" w:eastAsia="en-US"/>
        </w:rPr>
        <w:t xml:space="preserve"> </w:t>
      </w:r>
      <w:proofErr w:type="spellStart"/>
      <w:r w:rsidRPr="0003319F">
        <w:rPr>
          <w:rFonts w:ascii="Times New Roman" w:eastAsia="Arial Unicode MS" w:hAnsi="Times New Roman" w:cs="Times New Roman"/>
          <w:bCs/>
          <w:lang w:val="en-US" w:eastAsia="en-US"/>
        </w:rPr>
        <w:t>vaping</w:t>
      </w:r>
      <w:proofErr w:type="spellEnd"/>
      <w:r w:rsidRPr="00E011E8">
        <w:rPr>
          <w:rFonts w:ascii="Times New Roman" w:eastAsia="Arial Unicode MS" w:hAnsi="Times New Roman" w:cs="Times New Roman"/>
          <w:bCs/>
          <w:lang w:val="en-US" w:eastAsia="en-US"/>
        </w:rPr>
        <w:t xml:space="preserve"> </w:t>
      </w:r>
      <w:r w:rsidRPr="0003319F">
        <w:rPr>
          <w:rFonts w:ascii="Times New Roman" w:eastAsia="Arial Unicode MS" w:hAnsi="Times New Roman" w:cs="Times New Roman"/>
          <w:bCs/>
          <w:lang w:val="en-US" w:eastAsia="en-US"/>
        </w:rPr>
        <w:t>machine</w:t>
      </w:r>
      <w:r w:rsidRPr="00E011E8">
        <w:rPr>
          <w:rFonts w:ascii="Times New Roman" w:eastAsia="Arial Unicode MS" w:hAnsi="Times New Roman" w:cs="Times New Roman"/>
          <w:bCs/>
          <w:lang w:val="en-US" w:eastAsia="en-US"/>
        </w:rPr>
        <w:t>.</w:t>
      </w:r>
      <w:proofErr w:type="gramEnd"/>
      <w:r w:rsidRPr="0003319F">
        <w:rPr>
          <w:rFonts w:ascii="Times New Roman" w:eastAsia="Arial Unicode MS" w:hAnsi="Times New Roman" w:cs="Times New Roman"/>
          <w:bCs/>
          <w:lang w:val="en-US" w:eastAsia="en-US"/>
        </w:rPr>
        <w:t xml:space="preserve"> </w:t>
      </w:r>
      <w:proofErr w:type="gramStart"/>
      <w:r w:rsidRPr="0003319F">
        <w:rPr>
          <w:rFonts w:ascii="Times New Roman" w:eastAsia="Arial Unicode MS" w:hAnsi="Times New Roman" w:cs="Times New Roman"/>
          <w:bCs/>
          <w:lang w:val="en-US" w:eastAsia="en-US"/>
        </w:rPr>
        <w:t>Definitions and standard conditions).</w:t>
      </w:r>
      <w:proofErr w:type="gramEnd"/>
    </w:p>
    <w:p w:rsidR="003000C0" w:rsidRPr="0003319F" w:rsidRDefault="00212361" w:rsidP="00965E92">
      <w:pPr>
        <w:widowControl/>
        <w:ind w:firstLine="567"/>
        <w:jc w:val="both"/>
        <w:rPr>
          <w:rFonts w:ascii="Times New Roman" w:eastAsia="Arial Unicode MS" w:hAnsi="Times New Roman" w:cs="Times New Roman"/>
          <w:bCs/>
          <w:lang w:eastAsia="en-US"/>
        </w:rPr>
      </w:pPr>
      <w:proofErr w:type="gramStart"/>
      <w:r>
        <w:rPr>
          <w:rFonts w:ascii="Times New Roman" w:eastAsia="Arial Unicode MS" w:hAnsi="Times New Roman" w:cs="Times New Roman"/>
          <w:bCs/>
          <w:lang w:val="en-US" w:eastAsia="en-US"/>
        </w:rPr>
        <w:t>ISO</w:t>
      </w:r>
      <w:r w:rsidRPr="00212361">
        <w:rPr>
          <w:rFonts w:ascii="Times New Roman" w:eastAsia="Arial Unicode MS" w:hAnsi="Times New Roman" w:cs="Times New Roman"/>
          <w:bCs/>
          <w:lang w:eastAsia="en-US"/>
        </w:rPr>
        <w:t xml:space="preserve"> 3696:1987</w:t>
      </w:r>
      <w:r w:rsidR="00965E92" w:rsidRPr="00212361">
        <w:rPr>
          <w:rFonts w:ascii="Times New Roman" w:eastAsia="Arial Unicode MS" w:hAnsi="Times New Roman" w:cs="Times New Roman"/>
          <w:bCs/>
          <w:lang w:eastAsia="en-US"/>
        </w:rPr>
        <w:t xml:space="preserve"> </w:t>
      </w:r>
      <w:r w:rsidR="00965E92" w:rsidRPr="0003319F">
        <w:rPr>
          <w:rFonts w:ascii="Times New Roman" w:eastAsia="Arial Unicode MS" w:hAnsi="Times New Roman" w:cs="Times New Roman"/>
          <w:bCs/>
          <w:lang w:eastAsia="en-US"/>
        </w:rPr>
        <w:t>Вода</w:t>
      </w:r>
      <w:r w:rsidR="00965E92" w:rsidRPr="00212361">
        <w:rPr>
          <w:rFonts w:ascii="Times New Roman" w:eastAsia="Arial Unicode MS" w:hAnsi="Times New Roman" w:cs="Times New Roman"/>
          <w:bCs/>
          <w:lang w:eastAsia="en-US"/>
        </w:rPr>
        <w:t xml:space="preserve"> </w:t>
      </w:r>
      <w:r w:rsidR="00965E92" w:rsidRPr="0003319F">
        <w:rPr>
          <w:rFonts w:ascii="Times New Roman" w:eastAsia="Arial Unicode MS" w:hAnsi="Times New Roman" w:cs="Times New Roman"/>
          <w:bCs/>
          <w:lang w:eastAsia="en-US"/>
        </w:rPr>
        <w:t>для</w:t>
      </w:r>
      <w:r w:rsidR="00965E92" w:rsidRPr="00212361">
        <w:rPr>
          <w:rFonts w:ascii="Times New Roman" w:eastAsia="Arial Unicode MS" w:hAnsi="Times New Roman" w:cs="Times New Roman"/>
          <w:bCs/>
          <w:lang w:eastAsia="en-US"/>
        </w:rPr>
        <w:t xml:space="preserve"> </w:t>
      </w:r>
      <w:r w:rsidR="00965E92" w:rsidRPr="0003319F">
        <w:rPr>
          <w:rFonts w:ascii="Times New Roman" w:eastAsia="Arial Unicode MS" w:hAnsi="Times New Roman" w:cs="Times New Roman"/>
          <w:bCs/>
          <w:lang w:eastAsia="en-US"/>
        </w:rPr>
        <w:t>лабораторного</w:t>
      </w:r>
      <w:r w:rsidR="00965E92" w:rsidRPr="00212361">
        <w:rPr>
          <w:rFonts w:ascii="Times New Roman" w:eastAsia="Arial Unicode MS" w:hAnsi="Times New Roman" w:cs="Times New Roman"/>
          <w:bCs/>
          <w:lang w:eastAsia="en-US"/>
        </w:rPr>
        <w:t xml:space="preserve"> </w:t>
      </w:r>
      <w:r w:rsidR="00965E92" w:rsidRPr="0003319F">
        <w:rPr>
          <w:rFonts w:ascii="Times New Roman" w:eastAsia="Arial Unicode MS" w:hAnsi="Times New Roman" w:cs="Times New Roman"/>
          <w:bCs/>
          <w:lang w:eastAsia="en-US"/>
        </w:rPr>
        <w:t>анализа</w:t>
      </w:r>
      <w:r w:rsidR="00965E92" w:rsidRPr="00212361">
        <w:rPr>
          <w:rFonts w:ascii="Times New Roman" w:eastAsia="Arial Unicode MS" w:hAnsi="Times New Roman" w:cs="Times New Roman"/>
          <w:bCs/>
          <w:lang w:eastAsia="en-US"/>
        </w:rPr>
        <w:t>.</w:t>
      </w:r>
      <w:proofErr w:type="gramEnd"/>
      <w:r w:rsidR="00965E92" w:rsidRPr="00212361">
        <w:rPr>
          <w:rFonts w:ascii="Times New Roman" w:eastAsia="Arial Unicode MS" w:hAnsi="Times New Roman" w:cs="Times New Roman"/>
          <w:bCs/>
          <w:lang w:eastAsia="en-US"/>
        </w:rPr>
        <w:t xml:space="preserve"> </w:t>
      </w:r>
      <w:proofErr w:type="gramStart"/>
      <w:r w:rsidR="00965E92" w:rsidRPr="0003319F">
        <w:rPr>
          <w:rFonts w:ascii="Times New Roman" w:eastAsia="Arial Unicode MS" w:hAnsi="Times New Roman" w:cs="Times New Roman"/>
          <w:bCs/>
          <w:lang w:eastAsia="en-US"/>
        </w:rPr>
        <w:t>Технические</w:t>
      </w:r>
      <w:r w:rsidR="00965E92" w:rsidRPr="00E011E8">
        <w:rPr>
          <w:rFonts w:ascii="Times New Roman" w:eastAsia="Arial Unicode MS" w:hAnsi="Times New Roman" w:cs="Times New Roman"/>
          <w:bCs/>
          <w:lang w:val="en-US" w:eastAsia="en-US"/>
        </w:rPr>
        <w:t xml:space="preserve"> </w:t>
      </w:r>
      <w:r w:rsidR="00965E92" w:rsidRPr="0003319F">
        <w:rPr>
          <w:rFonts w:ascii="Times New Roman" w:eastAsia="Arial Unicode MS" w:hAnsi="Times New Roman" w:cs="Times New Roman"/>
          <w:bCs/>
          <w:lang w:eastAsia="en-US"/>
        </w:rPr>
        <w:t>требования</w:t>
      </w:r>
      <w:r w:rsidR="00965E92" w:rsidRPr="00E011E8">
        <w:rPr>
          <w:rFonts w:ascii="Times New Roman" w:eastAsia="Arial Unicode MS" w:hAnsi="Times New Roman" w:cs="Times New Roman"/>
          <w:bCs/>
          <w:lang w:val="en-US" w:eastAsia="en-US"/>
        </w:rPr>
        <w:t xml:space="preserve"> </w:t>
      </w:r>
      <w:r w:rsidR="00965E92" w:rsidRPr="0003319F">
        <w:rPr>
          <w:rFonts w:ascii="Times New Roman" w:eastAsia="Arial Unicode MS" w:hAnsi="Times New Roman" w:cs="Times New Roman"/>
          <w:bCs/>
          <w:lang w:eastAsia="en-US"/>
        </w:rPr>
        <w:t>и</w:t>
      </w:r>
      <w:r w:rsidR="00965E92" w:rsidRPr="00E011E8">
        <w:rPr>
          <w:rFonts w:ascii="Times New Roman" w:eastAsia="Arial Unicode MS" w:hAnsi="Times New Roman" w:cs="Times New Roman"/>
          <w:bCs/>
          <w:lang w:val="en-US" w:eastAsia="en-US"/>
        </w:rPr>
        <w:t xml:space="preserve"> </w:t>
      </w:r>
      <w:r w:rsidR="00965E92" w:rsidRPr="0003319F">
        <w:rPr>
          <w:rFonts w:ascii="Times New Roman" w:eastAsia="Arial Unicode MS" w:hAnsi="Times New Roman" w:cs="Times New Roman"/>
          <w:bCs/>
          <w:lang w:eastAsia="en-US"/>
        </w:rPr>
        <w:t>методы</w:t>
      </w:r>
      <w:r w:rsidR="00965E92" w:rsidRPr="00E011E8">
        <w:rPr>
          <w:rFonts w:ascii="Times New Roman" w:eastAsia="Arial Unicode MS" w:hAnsi="Times New Roman" w:cs="Times New Roman"/>
          <w:bCs/>
          <w:lang w:val="en-US" w:eastAsia="en-US"/>
        </w:rPr>
        <w:t xml:space="preserve"> </w:t>
      </w:r>
      <w:r w:rsidR="00965E92" w:rsidRPr="0003319F">
        <w:rPr>
          <w:rFonts w:ascii="Times New Roman" w:eastAsia="Arial Unicode MS" w:hAnsi="Times New Roman" w:cs="Times New Roman"/>
          <w:bCs/>
          <w:lang w:eastAsia="en-US"/>
        </w:rPr>
        <w:t>контроля</w:t>
      </w:r>
      <w:r w:rsidR="00965E92" w:rsidRPr="00E011E8">
        <w:rPr>
          <w:rFonts w:ascii="Times New Roman" w:eastAsia="Arial Unicode MS" w:hAnsi="Times New Roman" w:cs="Times New Roman"/>
          <w:bCs/>
          <w:lang w:val="en-US" w:eastAsia="en-US"/>
        </w:rPr>
        <w:t xml:space="preserve"> (</w:t>
      </w:r>
      <w:r w:rsidR="00965E92" w:rsidRPr="0003319F">
        <w:rPr>
          <w:rFonts w:ascii="Times New Roman" w:eastAsia="Arial Unicode MS" w:hAnsi="Times New Roman" w:cs="Times New Roman"/>
          <w:bCs/>
          <w:lang w:val="en-US" w:eastAsia="en-US"/>
        </w:rPr>
        <w:t>Water</w:t>
      </w:r>
      <w:r w:rsidR="00965E92" w:rsidRPr="00E011E8">
        <w:rPr>
          <w:rFonts w:ascii="Times New Roman" w:eastAsia="Arial Unicode MS" w:hAnsi="Times New Roman" w:cs="Times New Roman"/>
          <w:bCs/>
          <w:lang w:val="en-US" w:eastAsia="en-US"/>
        </w:rPr>
        <w:t xml:space="preserve"> </w:t>
      </w:r>
      <w:r w:rsidR="00965E92" w:rsidRPr="0003319F">
        <w:rPr>
          <w:rFonts w:ascii="Times New Roman" w:eastAsia="Arial Unicode MS" w:hAnsi="Times New Roman" w:cs="Times New Roman"/>
          <w:bCs/>
          <w:lang w:val="en-US" w:eastAsia="en-US"/>
        </w:rPr>
        <w:t>for</w:t>
      </w:r>
      <w:r w:rsidR="00965E92" w:rsidRPr="00E011E8">
        <w:rPr>
          <w:rFonts w:ascii="Times New Roman" w:eastAsia="Arial Unicode MS" w:hAnsi="Times New Roman" w:cs="Times New Roman"/>
          <w:bCs/>
          <w:lang w:val="en-US" w:eastAsia="en-US"/>
        </w:rPr>
        <w:t xml:space="preserve"> </w:t>
      </w:r>
      <w:r w:rsidR="00965E92" w:rsidRPr="0003319F">
        <w:rPr>
          <w:rFonts w:ascii="Times New Roman" w:eastAsia="Arial Unicode MS" w:hAnsi="Times New Roman" w:cs="Times New Roman"/>
          <w:bCs/>
          <w:lang w:val="en-US" w:eastAsia="en-US"/>
        </w:rPr>
        <w:t>analytical</w:t>
      </w:r>
      <w:r w:rsidR="00965E92" w:rsidRPr="00E011E8">
        <w:rPr>
          <w:rFonts w:ascii="Times New Roman" w:eastAsia="Arial Unicode MS" w:hAnsi="Times New Roman" w:cs="Times New Roman"/>
          <w:bCs/>
          <w:lang w:val="en-US" w:eastAsia="en-US"/>
        </w:rPr>
        <w:t xml:space="preserve"> </w:t>
      </w:r>
      <w:r w:rsidR="00965E92" w:rsidRPr="0003319F">
        <w:rPr>
          <w:rFonts w:ascii="Times New Roman" w:eastAsia="Arial Unicode MS" w:hAnsi="Times New Roman" w:cs="Times New Roman"/>
          <w:bCs/>
          <w:lang w:val="en-US" w:eastAsia="en-US"/>
        </w:rPr>
        <w:t>laboratory</w:t>
      </w:r>
      <w:r w:rsidR="00965E92" w:rsidRPr="00E011E8">
        <w:rPr>
          <w:rFonts w:ascii="Times New Roman" w:eastAsia="Arial Unicode MS" w:hAnsi="Times New Roman" w:cs="Times New Roman"/>
          <w:bCs/>
          <w:lang w:val="en-US" w:eastAsia="en-US"/>
        </w:rPr>
        <w:t xml:space="preserve"> </w:t>
      </w:r>
      <w:r w:rsidR="00965E92" w:rsidRPr="0003319F">
        <w:rPr>
          <w:rFonts w:ascii="Times New Roman" w:eastAsia="Arial Unicode MS" w:hAnsi="Times New Roman" w:cs="Times New Roman"/>
          <w:bCs/>
          <w:lang w:val="en-US" w:eastAsia="en-US"/>
        </w:rPr>
        <w:t>use</w:t>
      </w:r>
      <w:r w:rsidR="00965E92" w:rsidRPr="00E011E8">
        <w:rPr>
          <w:rFonts w:ascii="Times New Roman" w:eastAsia="Arial Unicode MS" w:hAnsi="Times New Roman" w:cs="Times New Roman"/>
          <w:bCs/>
          <w:lang w:val="en-US" w:eastAsia="en-US"/>
        </w:rPr>
        <w:t>.</w:t>
      </w:r>
      <w:proofErr w:type="gramEnd"/>
      <w:r w:rsidR="00965E92" w:rsidRPr="00E011E8">
        <w:rPr>
          <w:rFonts w:ascii="Times New Roman" w:eastAsia="Arial Unicode MS" w:hAnsi="Times New Roman" w:cs="Times New Roman"/>
          <w:bCs/>
          <w:lang w:val="en-US" w:eastAsia="en-US"/>
        </w:rPr>
        <w:t xml:space="preserve"> </w:t>
      </w:r>
      <w:proofErr w:type="gramStart"/>
      <w:r w:rsidR="00965E92" w:rsidRPr="0003319F">
        <w:rPr>
          <w:rFonts w:ascii="Times New Roman" w:eastAsia="Arial Unicode MS" w:hAnsi="Times New Roman" w:cs="Times New Roman"/>
          <w:bCs/>
          <w:lang w:val="en-US" w:eastAsia="en-US"/>
        </w:rPr>
        <w:t>Specification</w:t>
      </w:r>
      <w:r w:rsidR="00965E92" w:rsidRPr="0003319F">
        <w:rPr>
          <w:rFonts w:ascii="Times New Roman" w:eastAsia="Arial Unicode MS" w:hAnsi="Times New Roman" w:cs="Times New Roman"/>
          <w:bCs/>
          <w:lang w:eastAsia="en-US"/>
        </w:rPr>
        <w:t xml:space="preserve"> </w:t>
      </w:r>
      <w:r w:rsidR="00965E92" w:rsidRPr="0003319F">
        <w:rPr>
          <w:rFonts w:ascii="Times New Roman" w:eastAsia="Arial Unicode MS" w:hAnsi="Times New Roman" w:cs="Times New Roman"/>
          <w:bCs/>
          <w:lang w:val="en-US" w:eastAsia="en-US"/>
        </w:rPr>
        <w:t>and</w:t>
      </w:r>
      <w:r w:rsidR="00965E92" w:rsidRPr="0003319F">
        <w:rPr>
          <w:rFonts w:ascii="Times New Roman" w:eastAsia="Arial Unicode MS" w:hAnsi="Times New Roman" w:cs="Times New Roman"/>
          <w:bCs/>
          <w:lang w:eastAsia="en-US"/>
        </w:rPr>
        <w:t xml:space="preserve"> </w:t>
      </w:r>
      <w:r w:rsidR="00965E92" w:rsidRPr="0003319F">
        <w:rPr>
          <w:rFonts w:ascii="Times New Roman" w:eastAsia="Arial Unicode MS" w:hAnsi="Times New Roman" w:cs="Times New Roman"/>
          <w:bCs/>
          <w:lang w:val="en-US" w:eastAsia="en-US"/>
        </w:rPr>
        <w:t>test</w:t>
      </w:r>
      <w:r w:rsidR="00965E92" w:rsidRPr="0003319F">
        <w:rPr>
          <w:rFonts w:ascii="Times New Roman" w:eastAsia="Arial Unicode MS" w:hAnsi="Times New Roman" w:cs="Times New Roman"/>
          <w:bCs/>
          <w:lang w:eastAsia="en-US"/>
        </w:rPr>
        <w:t xml:space="preserve"> </w:t>
      </w:r>
      <w:r w:rsidR="00965E92" w:rsidRPr="0003319F">
        <w:rPr>
          <w:rFonts w:ascii="Times New Roman" w:eastAsia="Arial Unicode MS" w:hAnsi="Times New Roman" w:cs="Times New Roman"/>
          <w:bCs/>
          <w:lang w:val="en-US" w:eastAsia="en-US"/>
        </w:rPr>
        <w:t>methods</w:t>
      </w:r>
      <w:r w:rsidR="00965E92" w:rsidRPr="0003319F">
        <w:rPr>
          <w:rFonts w:ascii="Times New Roman" w:eastAsia="Arial Unicode MS" w:hAnsi="Times New Roman" w:cs="Times New Roman"/>
          <w:bCs/>
          <w:lang w:eastAsia="en-US"/>
        </w:rPr>
        <w:t>).</w:t>
      </w:r>
      <w:proofErr w:type="gramEnd"/>
    </w:p>
    <w:p w:rsidR="00965E92" w:rsidRPr="0003319F" w:rsidRDefault="00965E92" w:rsidP="00965E92">
      <w:pPr>
        <w:widowControl/>
        <w:ind w:firstLine="567"/>
        <w:jc w:val="both"/>
        <w:rPr>
          <w:rFonts w:ascii="Times New Roman" w:eastAsia="Arial Unicode MS" w:hAnsi="Times New Roman" w:cs="Times New Roman"/>
          <w:bCs/>
          <w:lang w:eastAsia="en-US"/>
        </w:rPr>
      </w:pPr>
    </w:p>
    <w:p w:rsidR="00965E92" w:rsidRPr="0003319F" w:rsidRDefault="00965E92" w:rsidP="00965E92">
      <w:pPr>
        <w:widowControl/>
        <w:ind w:firstLine="567"/>
        <w:jc w:val="both"/>
        <w:rPr>
          <w:rFonts w:ascii="Times New Roman" w:eastAsia="Gungsuh" w:hAnsi="Times New Roman" w:cs="Times New Roman"/>
          <w:color w:val="auto"/>
          <w:sz w:val="20"/>
          <w:szCs w:val="20"/>
          <w:lang w:eastAsia="en-US"/>
        </w:rPr>
      </w:pPr>
      <w:r w:rsidRPr="0003319F">
        <w:rPr>
          <w:rFonts w:ascii="Times New Roman" w:eastAsia="Arial" w:hAnsi="Times New Roman" w:cs="Times New Roman"/>
          <w:color w:val="auto"/>
          <w:sz w:val="20"/>
          <w:szCs w:val="20"/>
          <w:lang w:eastAsia="en-US"/>
        </w:rPr>
        <w:t xml:space="preserve">Примечание – </w:t>
      </w:r>
      <w:r w:rsidRPr="0003319F">
        <w:rPr>
          <w:rFonts w:ascii="Times New Roman" w:eastAsia="Gungsuh" w:hAnsi="Times New Roman" w:cs="Times New Roman"/>
          <w:color w:val="auto"/>
          <w:sz w:val="20"/>
          <w:szCs w:val="20"/>
          <w:lang w:eastAsia="en-US"/>
        </w:rPr>
        <w:t>При пользовании настоящим стандартом (рекомендациями по стандартизации) целесообразно проверить действие ссылочных стандартов и классификаторов по каталогу «Документы по стандартизации» по состоянию на текущий год и соответствующим периодически издаваемом информационном каталоге, опубликованном в текущем году. Если ссылочный документ заменен (изменен), то при пользовании настоящим стандартом следует руководствоваться замененным (измененным) документом. Если ссылочный документ отменен без замены, то положение, в котором дана ссылка на него, применяется в части, не затрагивающей эту ссылку.</w:t>
      </w:r>
    </w:p>
    <w:p w:rsidR="0003319F" w:rsidRDefault="0003319F" w:rsidP="0003319F">
      <w:pPr>
        <w:keepNext/>
        <w:keepLines/>
        <w:tabs>
          <w:tab w:val="left" w:pos="565"/>
        </w:tabs>
        <w:jc w:val="center"/>
        <w:outlineLvl w:val="0"/>
        <w:rPr>
          <w:rFonts w:ascii="Times New Roman" w:eastAsia="Times New Roman" w:hAnsi="Times New Roman" w:cs="Times New Roman"/>
          <w:b/>
          <w:bCs/>
          <w:lang w:eastAsia="en-US" w:bidi="en-US"/>
        </w:rPr>
      </w:pPr>
    </w:p>
    <w:p w:rsidR="0003319F" w:rsidRDefault="0003319F" w:rsidP="0003319F">
      <w:pPr>
        <w:keepNext/>
        <w:keepLines/>
        <w:tabs>
          <w:tab w:val="left" w:pos="565"/>
        </w:tabs>
        <w:ind w:firstLine="709"/>
        <w:outlineLvl w:val="0"/>
        <w:rPr>
          <w:rFonts w:ascii="Times New Roman" w:eastAsia="Times New Roman" w:hAnsi="Times New Roman" w:cs="Times New Roman"/>
          <w:b/>
          <w:bCs/>
          <w:lang w:eastAsia="en-US" w:bidi="en-US"/>
        </w:rPr>
      </w:pPr>
      <w:r w:rsidRPr="0003319F">
        <w:rPr>
          <w:rFonts w:ascii="Times New Roman" w:eastAsia="Times New Roman" w:hAnsi="Times New Roman" w:cs="Times New Roman"/>
          <w:b/>
          <w:bCs/>
          <w:lang w:eastAsia="en-US" w:bidi="en-US"/>
        </w:rPr>
        <w:t>3 Принцип</w:t>
      </w:r>
    </w:p>
    <w:p w:rsidR="0003319F" w:rsidRPr="0003319F" w:rsidRDefault="0003319F" w:rsidP="0003319F">
      <w:pPr>
        <w:keepNext/>
        <w:keepLines/>
        <w:tabs>
          <w:tab w:val="left" w:pos="565"/>
        </w:tabs>
        <w:ind w:firstLine="709"/>
        <w:outlineLvl w:val="0"/>
        <w:rPr>
          <w:rFonts w:ascii="Times New Roman" w:eastAsia="Times New Roman" w:hAnsi="Times New Roman" w:cs="Times New Roman"/>
          <w:b/>
          <w:bCs/>
          <w:lang w:eastAsia="en-US" w:bidi="en-US"/>
        </w:rPr>
      </w:pPr>
    </w:p>
    <w:p w:rsidR="0003319F" w:rsidRPr="0003319F" w:rsidRDefault="0003319F" w:rsidP="0003319F">
      <w:pPr>
        <w:ind w:firstLine="708"/>
        <w:jc w:val="both"/>
        <w:rPr>
          <w:rFonts w:ascii="Times New Roman" w:eastAsia="Times New Roman" w:hAnsi="Times New Roman" w:cs="Times New Roman"/>
          <w:lang w:eastAsia="en-US" w:bidi="en-US"/>
        </w:rPr>
      </w:pPr>
      <w:r w:rsidRPr="0003319F">
        <w:rPr>
          <w:rFonts w:ascii="Times New Roman" w:eastAsia="Times New Roman" w:hAnsi="Times New Roman" w:cs="Times New Roman"/>
          <w:lang w:eastAsia="en-US" w:bidi="en-US"/>
        </w:rPr>
        <w:t xml:space="preserve">Аэрозоль образуется и собирается из электронных сигарет в соответствии с условиями затяжки, указанными в CRM № 81. Собранное вещество растворяют в растворителе и определяют содержание никотина в этом растворе с помощью газовой хроматографии. Массу полученного аэрозоля можно определить </w:t>
      </w:r>
      <w:proofErr w:type="spellStart"/>
      <w:r w:rsidRPr="0003319F">
        <w:rPr>
          <w:rFonts w:ascii="Times New Roman" w:eastAsia="Times New Roman" w:hAnsi="Times New Roman" w:cs="Times New Roman"/>
          <w:lang w:eastAsia="en-US" w:bidi="en-US"/>
        </w:rPr>
        <w:t>гравиметрически</w:t>
      </w:r>
      <w:proofErr w:type="spellEnd"/>
      <w:r w:rsidRPr="0003319F">
        <w:rPr>
          <w:rFonts w:ascii="Times New Roman" w:eastAsia="Times New Roman" w:hAnsi="Times New Roman" w:cs="Times New Roman"/>
          <w:lang w:eastAsia="en-US" w:bidi="en-US"/>
        </w:rPr>
        <w:t xml:space="preserve">. Результаты выражаются в виде веса </w:t>
      </w:r>
      <w:proofErr w:type="spellStart"/>
      <w:r w:rsidRPr="0003319F">
        <w:rPr>
          <w:rFonts w:ascii="Times New Roman" w:eastAsia="Times New Roman" w:hAnsi="Times New Roman" w:cs="Times New Roman"/>
          <w:lang w:eastAsia="en-US" w:bidi="en-US"/>
        </w:rPr>
        <w:t>аналита</w:t>
      </w:r>
      <w:proofErr w:type="spellEnd"/>
      <w:r w:rsidRPr="0003319F">
        <w:rPr>
          <w:rFonts w:ascii="Times New Roman" w:eastAsia="Times New Roman" w:hAnsi="Times New Roman" w:cs="Times New Roman"/>
          <w:lang w:eastAsia="en-US" w:bidi="en-US"/>
        </w:rPr>
        <w:t>, собранного на устройство, на вес собранного аэрозоля, на одну затяжку или на серию затяжек в соответствии с гарантией.</w:t>
      </w:r>
    </w:p>
    <w:p w:rsidR="00965E92" w:rsidRPr="0003319F" w:rsidRDefault="00965E92" w:rsidP="0003319F">
      <w:pPr>
        <w:widowControl/>
        <w:ind w:firstLine="567"/>
        <w:jc w:val="both"/>
        <w:rPr>
          <w:rFonts w:ascii="Times New Roman" w:eastAsia="Arial Unicode MS" w:hAnsi="Times New Roman" w:cs="Times New Roman"/>
          <w:bCs/>
          <w:lang w:eastAsia="en-US"/>
        </w:rPr>
      </w:pPr>
    </w:p>
    <w:p w:rsidR="0003319F" w:rsidRDefault="0003319F" w:rsidP="0003319F">
      <w:pPr>
        <w:keepNext/>
        <w:keepLines/>
        <w:tabs>
          <w:tab w:val="left" w:pos="562"/>
        </w:tabs>
        <w:ind w:firstLine="709"/>
        <w:outlineLvl w:val="0"/>
        <w:rPr>
          <w:rFonts w:ascii="Times New Roman" w:eastAsia="Times New Roman" w:hAnsi="Times New Roman" w:cs="Times New Roman"/>
          <w:b/>
          <w:bCs/>
          <w:lang w:eastAsia="en-US" w:bidi="en-US"/>
        </w:rPr>
      </w:pPr>
      <w:r w:rsidRPr="0003319F">
        <w:rPr>
          <w:rFonts w:ascii="Times New Roman" w:eastAsia="Times New Roman" w:hAnsi="Times New Roman" w:cs="Times New Roman"/>
          <w:b/>
          <w:bCs/>
          <w:lang w:eastAsia="en-US" w:bidi="en-US"/>
        </w:rPr>
        <w:t>4 Аппаратура</w:t>
      </w:r>
    </w:p>
    <w:p w:rsidR="0003319F" w:rsidRPr="0003319F" w:rsidRDefault="0003319F" w:rsidP="0003319F">
      <w:pPr>
        <w:keepNext/>
        <w:keepLines/>
        <w:tabs>
          <w:tab w:val="left" w:pos="562"/>
        </w:tabs>
        <w:ind w:firstLine="709"/>
        <w:outlineLvl w:val="0"/>
        <w:rPr>
          <w:rFonts w:ascii="Times New Roman" w:eastAsia="Times New Roman" w:hAnsi="Times New Roman" w:cs="Times New Roman"/>
          <w:b/>
          <w:bCs/>
          <w:lang w:eastAsia="en-US" w:bidi="en-US"/>
        </w:rPr>
      </w:pPr>
    </w:p>
    <w:p w:rsidR="00965E92" w:rsidRDefault="0003319F" w:rsidP="0003319F">
      <w:pPr>
        <w:pBdr>
          <w:bottom w:val="single" w:sz="4" w:space="1" w:color="auto"/>
        </w:pBdr>
        <w:tabs>
          <w:tab w:val="left" w:pos="562"/>
        </w:tabs>
        <w:ind w:firstLine="708"/>
        <w:jc w:val="both"/>
        <w:rPr>
          <w:rFonts w:ascii="Times New Roman" w:eastAsia="Times New Roman" w:hAnsi="Times New Roman" w:cs="Times New Roman"/>
          <w:lang w:eastAsia="en-US" w:bidi="en-US"/>
        </w:rPr>
      </w:pPr>
      <w:bookmarkStart w:id="0" w:name="bookmark19"/>
      <w:bookmarkEnd w:id="0"/>
      <w:r w:rsidRPr="0003319F">
        <w:rPr>
          <w:rFonts w:ascii="Times New Roman" w:eastAsia="Times New Roman" w:hAnsi="Times New Roman" w:cs="Times New Roman"/>
          <w:lang w:eastAsia="en-US" w:bidi="en-US"/>
        </w:rPr>
        <w:t xml:space="preserve">4.1 Стандартная система сбора аэрозолей и улавливающие устройства (например, фильтрующие прокладки из стекловолокна), соответствующие рекомендуемому методу </w:t>
      </w:r>
      <w:r w:rsidRPr="0003319F">
        <w:rPr>
          <w:rFonts w:ascii="Times New Roman" w:eastAsia="Times New Roman" w:hAnsi="Times New Roman" w:cs="Times New Roman"/>
          <w:lang w:val="en-US" w:eastAsia="en-US" w:bidi="en-US"/>
        </w:rPr>
        <w:t>CORESTA</w:t>
      </w:r>
      <w:r w:rsidRPr="0003319F">
        <w:rPr>
          <w:rFonts w:ascii="Times New Roman" w:eastAsia="Times New Roman" w:hAnsi="Times New Roman" w:cs="Times New Roman"/>
          <w:lang w:eastAsia="en-US" w:bidi="en-US"/>
        </w:rPr>
        <w:t xml:space="preserve"> № 81.</w:t>
      </w:r>
    </w:p>
    <w:p w:rsidR="0048004A" w:rsidRPr="0003319F" w:rsidRDefault="0048004A" w:rsidP="0003319F">
      <w:pPr>
        <w:pBdr>
          <w:bottom w:val="single" w:sz="4" w:space="1" w:color="auto"/>
        </w:pBdr>
        <w:tabs>
          <w:tab w:val="left" w:pos="562"/>
        </w:tabs>
        <w:ind w:firstLine="708"/>
        <w:jc w:val="both"/>
        <w:rPr>
          <w:rFonts w:ascii="Times New Roman" w:eastAsia="Arial Unicode MS" w:hAnsi="Times New Roman" w:cs="Times New Roman"/>
          <w:bCs/>
          <w:lang w:eastAsia="en-US"/>
        </w:rPr>
      </w:pPr>
    </w:p>
    <w:p w:rsidR="003000C0" w:rsidRPr="0003319F" w:rsidRDefault="003000C0" w:rsidP="00D82972">
      <w:pPr>
        <w:widowControl/>
        <w:ind w:firstLine="567"/>
        <w:jc w:val="both"/>
        <w:rPr>
          <w:rFonts w:ascii="Times New Roman" w:eastAsia="Arial Unicode MS" w:hAnsi="Times New Roman" w:cs="Times New Roman"/>
          <w:bCs/>
          <w:lang w:eastAsia="en-US"/>
        </w:rPr>
      </w:pPr>
      <w:r w:rsidRPr="0003319F">
        <w:rPr>
          <w:rFonts w:ascii="Times New Roman" w:eastAsia="Times New Roman" w:hAnsi="Times New Roman" w:cs="Times New Roman"/>
          <w:i/>
          <w:lang w:eastAsia="en-US"/>
        </w:rPr>
        <w:t>Проект, редакция 1</w:t>
      </w:r>
    </w:p>
    <w:p w:rsidR="0003319F" w:rsidRPr="0003319F" w:rsidRDefault="0003319F" w:rsidP="0003319F">
      <w:pPr>
        <w:tabs>
          <w:tab w:val="left" w:pos="562"/>
        </w:tabs>
        <w:ind w:firstLine="708"/>
        <w:jc w:val="both"/>
        <w:rPr>
          <w:rFonts w:ascii="Times New Roman" w:eastAsia="Times New Roman" w:hAnsi="Times New Roman" w:cs="Times New Roman"/>
          <w:lang w:eastAsia="en-US" w:bidi="en-US"/>
        </w:rPr>
      </w:pPr>
      <w:bookmarkStart w:id="1" w:name="bookmark17"/>
      <w:bookmarkEnd w:id="1"/>
      <w:r w:rsidRPr="0003319F">
        <w:rPr>
          <w:rFonts w:ascii="Times New Roman" w:eastAsia="Times New Roman" w:hAnsi="Times New Roman" w:cs="Times New Roman"/>
          <w:lang w:eastAsia="en-US" w:bidi="en-US"/>
        </w:rPr>
        <w:lastRenderedPageBreak/>
        <w:t xml:space="preserve">4.2 </w:t>
      </w:r>
      <w:r w:rsidR="00E011E8">
        <w:rPr>
          <w:rFonts w:ascii="Times New Roman" w:eastAsia="Times New Roman" w:hAnsi="Times New Roman" w:cs="Times New Roman"/>
          <w:lang w:eastAsia="en-US" w:bidi="en-US"/>
        </w:rPr>
        <w:t>Л</w:t>
      </w:r>
      <w:r w:rsidRPr="0003319F">
        <w:rPr>
          <w:rFonts w:ascii="Times New Roman" w:eastAsia="Times New Roman" w:hAnsi="Times New Roman" w:cs="Times New Roman"/>
          <w:lang w:eastAsia="en-US" w:bidi="en-US"/>
        </w:rPr>
        <w:t>абораторная посуда, мерные колбы и экстракционные сосуды.</w:t>
      </w:r>
    </w:p>
    <w:p w:rsidR="0003319F" w:rsidRPr="0003319F" w:rsidRDefault="0003319F" w:rsidP="0003319F">
      <w:pPr>
        <w:tabs>
          <w:tab w:val="left" w:pos="562"/>
        </w:tabs>
        <w:ind w:firstLine="708"/>
        <w:jc w:val="both"/>
        <w:rPr>
          <w:rFonts w:ascii="Times New Roman" w:eastAsia="Times New Roman" w:hAnsi="Times New Roman" w:cs="Times New Roman"/>
          <w:lang w:eastAsia="en-US" w:bidi="en-US"/>
        </w:rPr>
      </w:pPr>
      <w:r w:rsidRPr="0003319F">
        <w:rPr>
          <w:rFonts w:ascii="Times New Roman" w:eastAsia="Times New Roman" w:hAnsi="Times New Roman" w:cs="Times New Roman"/>
          <w:lang w:eastAsia="en-US" w:bidi="en-US"/>
        </w:rPr>
        <w:t xml:space="preserve">4.3 Механический </w:t>
      </w:r>
      <w:proofErr w:type="spellStart"/>
      <w:r w:rsidRPr="0003319F">
        <w:rPr>
          <w:rFonts w:ascii="Times New Roman" w:eastAsia="Times New Roman" w:hAnsi="Times New Roman" w:cs="Times New Roman"/>
          <w:lang w:eastAsia="en-US" w:bidi="en-US"/>
        </w:rPr>
        <w:t>встряхиватель</w:t>
      </w:r>
      <w:proofErr w:type="spellEnd"/>
      <w:r w:rsidRPr="0003319F">
        <w:rPr>
          <w:rFonts w:ascii="Times New Roman" w:eastAsia="Times New Roman" w:hAnsi="Times New Roman" w:cs="Times New Roman"/>
          <w:lang w:eastAsia="en-US" w:bidi="en-US"/>
        </w:rPr>
        <w:t>.</w:t>
      </w:r>
    </w:p>
    <w:p w:rsidR="0003319F" w:rsidRPr="0003319F" w:rsidRDefault="00E011E8" w:rsidP="0003319F">
      <w:pPr>
        <w:tabs>
          <w:tab w:val="left" w:pos="562"/>
        </w:tabs>
        <w:ind w:firstLine="708"/>
        <w:jc w:val="both"/>
        <w:rPr>
          <w:rFonts w:ascii="Times New Roman" w:eastAsia="Times New Roman" w:hAnsi="Times New Roman" w:cs="Times New Roman"/>
          <w:lang w:eastAsia="en-US" w:bidi="en-US"/>
        </w:rPr>
      </w:pPr>
      <w:r>
        <w:rPr>
          <w:rFonts w:ascii="Times New Roman" w:eastAsia="Times New Roman" w:hAnsi="Times New Roman" w:cs="Times New Roman"/>
          <w:lang w:eastAsia="en-US" w:bidi="en-US"/>
        </w:rPr>
        <w:t xml:space="preserve">4.4 Аналитические весы </w:t>
      </w:r>
      <w:r w:rsidR="0003319F" w:rsidRPr="0003319F">
        <w:rPr>
          <w:rFonts w:ascii="Times New Roman" w:eastAsia="Times New Roman" w:hAnsi="Times New Roman" w:cs="Times New Roman"/>
          <w:lang w:eastAsia="en-US" w:bidi="en-US"/>
        </w:rPr>
        <w:t>с точностью до 0,1 мг.</w:t>
      </w:r>
    </w:p>
    <w:p w:rsidR="0003319F" w:rsidRPr="0003319F" w:rsidRDefault="0003319F" w:rsidP="0003319F">
      <w:pPr>
        <w:tabs>
          <w:tab w:val="left" w:pos="562"/>
        </w:tabs>
        <w:ind w:firstLine="708"/>
        <w:jc w:val="both"/>
        <w:rPr>
          <w:rFonts w:ascii="Times New Roman" w:eastAsia="Times New Roman" w:hAnsi="Times New Roman" w:cs="Times New Roman"/>
          <w:lang w:eastAsia="en-US" w:bidi="en-US"/>
        </w:rPr>
      </w:pPr>
      <w:r w:rsidRPr="0003319F">
        <w:rPr>
          <w:rFonts w:ascii="Times New Roman" w:eastAsia="Times New Roman" w:hAnsi="Times New Roman" w:cs="Times New Roman"/>
          <w:lang w:eastAsia="en-US" w:bidi="en-US"/>
        </w:rPr>
        <w:t>4.5 Газовый хроматограф (ГХ), оснащенный пламенно-ионизационным детектором (ПИД) и системой сбора данных для анализа никотина.</w:t>
      </w:r>
    </w:p>
    <w:p w:rsidR="0003319F" w:rsidRPr="0003319F" w:rsidRDefault="0003319F" w:rsidP="0003319F">
      <w:pPr>
        <w:tabs>
          <w:tab w:val="left" w:pos="562"/>
        </w:tabs>
        <w:ind w:firstLine="708"/>
        <w:jc w:val="both"/>
        <w:rPr>
          <w:rFonts w:ascii="Times New Roman" w:eastAsia="Times New Roman" w:hAnsi="Times New Roman" w:cs="Times New Roman"/>
          <w:lang w:eastAsia="en-US" w:bidi="en-US"/>
        </w:rPr>
      </w:pPr>
      <w:r w:rsidRPr="0003319F">
        <w:rPr>
          <w:rFonts w:ascii="Times New Roman" w:eastAsia="Times New Roman" w:hAnsi="Times New Roman" w:cs="Times New Roman"/>
          <w:lang w:eastAsia="en-US" w:bidi="en-US"/>
        </w:rPr>
        <w:t>4.6 Газовый хроматограф (ГХ), оснащенный детектором по теплопроводности (ДТП) и системой сбора данных для анализа воды.</w:t>
      </w:r>
    </w:p>
    <w:p w:rsidR="0003319F" w:rsidRPr="0003319F" w:rsidRDefault="0003319F" w:rsidP="0003319F">
      <w:pPr>
        <w:tabs>
          <w:tab w:val="left" w:pos="562"/>
        </w:tabs>
        <w:ind w:firstLine="708"/>
        <w:jc w:val="both"/>
        <w:rPr>
          <w:rFonts w:ascii="Times New Roman" w:eastAsia="Times New Roman" w:hAnsi="Times New Roman" w:cs="Times New Roman"/>
          <w:lang w:eastAsia="en-US" w:bidi="en-US"/>
        </w:rPr>
      </w:pPr>
      <w:r w:rsidRPr="0003319F">
        <w:rPr>
          <w:rFonts w:ascii="Times New Roman" w:eastAsia="Times New Roman" w:hAnsi="Times New Roman" w:cs="Times New Roman"/>
          <w:lang w:eastAsia="en-US" w:bidi="en-US"/>
        </w:rPr>
        <w:t xml:space="preserve">4.7 Газовая </w:t>
      </w:r>
      <w:proofErr w:type="spellStart"/>
      <w:r w:rsidRPr="0003319F">
        <w:rPr>
          <w:rFonts w:ascii="Times New Roman" w:eastAsia="Times New Roman" w:hAnsi="Times New Roman" w:cs="Times New Roman"/>
          <w:lang w:eastAsia="en-US" w:bidi="en-US"/>
        </w:rPr>
        <w:t>хроматографическая</w:t>
      </w:r>
      <w:proofErr w:type="spellEnd"/>
      <w:r w:rsidRPr="0003319F">
        <w:rPr>
          <w:rFonts w:ascii="Times New Roman" w:eastAsia="Times New Roman" w:hAnsi="Times New Roman" w:cs="Times New Roman"/>
          <w:lang w:eastAsia="en-US" w:bidi="en-US"/>
        </w:rPr>
        <w:t xml:space="preserve"> колонка (колонки), капиллярная или насадочная, четко отделя</w:t>
      </w:r>
      <w:r w:rsidR="009D7D96">
        <w:rPr>
          <w:rFonts w:ascii="Times New Roman" w:eastAsia="Times New Roman" w:hAnsi="Times New Roman" w:cs="Times New Roman"/>
          <w:lang w:eastAsia="en-US" w:bidi="en-US"/>
        </w:rPr>
        <w:t>ющая</w:t>
      </w:r>
      <w:r w:rsidRPr="0003319F">
        <w:rPr>
          <w:rFonts w:ascii="Times New Roman" w:eastAsia="Times New Roman" w:hAnsi="Times New Roman" w:cs="Times New Roman"/>
          <w:lang w:eastAsia="en-US" w:bidi="en-US"/>
        </w:rPr>
        <w:t xml:space="preserve"> растворител</w:t>
      </w:r>
      <w:r w:rsidR="009D7D96">
        <w:rPr>
          <w:rFonts w:ascii="Times New Roman" w:eastAsia="Times New Roman" w:hAnsi="Times New Roman" w:cs="Times New Roman"/>
          <w:lang w:eastAsia="en-US" w:bidi="en-US"/>
        </w:rPr>
        <w:t>ь</w:t>
      </w:r>
      <w:r w:rsidRPr="0003319F">
        <w:rPr>
          <w:rFonts w:ascii="Times New Roman" w:eastAsia="Times New Roman" w:hAnsi="Times New Roman" w:cs="Times New Roman"/>
          <w:lang w:eastAsia="en-US" w:bidi="en-US"/>
        </w:rPr>
        <w:t>, внутренн</w:t>
      </w:r>
      <w:r w:rsidR="009D7D96">
        <w:rPr>
          <w:rFonts w:ascii="Times New Roman" w:eastAsia="Times New Roman" w:hAnsi="Times New Roman" w:cs="Times New Roman"/>
          <w:lang w:eastAsia="en-US" w:bidi="en-US"/>
        </w:rPr>
        <w:t>ий</w:t>
      </w:r>
      <w:r w:rsidRPr="0003319F">
        <w:rPr>
          <w:rFonts w:ascii="Times New Roman" w:eastAsia="Times New Roman" w:hAnsi="Times New Roman" w:cs="Times New Roman"/>
          <w:lang w:eastAsia="en-US" w:bidi="en-US"/>
        </w:rPr>
        <w:t xml:space="preserve"> стандарт</w:t>
      </w:r>
      <w:r w:rsidR="009D7D96">
        <w:rPr>
          <w:rFonts w:ascii="Times New Roman" w:eastAsia="Times New Roman" w:hAnsi="Times New Roman" w:cs="Times New Roman"/>
          <w:lang w:eastAsia="en-US" w:bidi="en-US"/>
        </w:rPr>
        <w:t>.</w:t>
      </w:r>
      <w:r w:rsidRPr="0003319F">
        <w:rPr>
          <w:rFonts w:ascii="Times New Roman" w:eastAsia="Times New Roman" w:hAnsi="Times New Roman" w:cs="Times New Roman"/>
          <w:lang w:eastAsia="en-US" w:bidi="en-US"/>
        </w:rPr>
        <w:t xml:space="preserve"> </w:t>
      </w:r>
      <w:r w:rsidR="00E011E8">
        <w:rPr>
          <w:rFonts w:ascii="Times New Roman" w:eastAsia="Times New Roman" w:hAnsi="Times New Roman" w:cs="Times New Roman"/>
          <w:lang w:eastAsia="en-US" w:bidi="en-US"/>
        </w:rPr>
        <w:t>М</w:t>
      </w:r>
      <w:r w:rsidRPr="0003319F">
        <w:rPr>
          <w:rFonts w:ascii="Times New Roman" w:eastAsia="Times New Roman" w:hAnsi="Times New Roman" w:cs="Times New Roman"/>
          <w:lang w:eastAsia="en-US" w:bidi="en-US"/>
        </w:rPr>
        <w:t xml:space="preserve">ожно использовать </w:t>
      </w:r>
      <w:r w:rsidRPr="0003319F">
        <w:rPr>
          <w:rFonts w:ascii="Times New Roman" w:eastAsia="Times New Roman" w:hAnsi="Times New Roman" w:cs="Times New Roman"/>
          <w:lang w:val="en-US" w:eastAsia="en-US" w:bidi="en-US"/>
        </w:rPr>
        <w:t>DB</w:t>
      </w:r>
      <w:r w:rsidRPr="0003319F">
        <w:rPr>
          <w:rFonts w:ascii="Times New Roman" w:eastAsia="Times New Roman" w:hAnsi="Times New Roman" w:cs="Times New Roman"/>
          <w:lang w:eastAsia="en-US" w:bidi="en-US"/>
        </w:rPr>
        <w:t>-</w:t>
      </w:r>
      <w:r w:rsidRPr="0003319F">
        <w:rPr>
          <w:rFonts w:ascii="Times New Roman" w:eastAsia="Times New Roman" w:hAnsi="Times New Roman" w:cs="Times New Roman"/>
          <w:lang w:val="en-US" w:eastAsia="en-US" w:bidi="en-US"/>
        </w:rPr>
        <w:t>ALC</w:t>
      </w:r>
      <w:r w:rsidRPr="0003319F">
        <w:rPr>
          <w:rFonts w:ascii="Times New Roman" w:eastAsia="Times New Roman" w:hAnsi="Times New Roman" w:cs="Times New Roman"/>
          <w:lang w:eastAsia="en-US" w:bidi="en-US"/>
        </w:rPr>
        <w:t xml:space="preserve">1 </w:t>
      </w:r>
      <w:r w:rsidR="009D7D96">
        <w:rPr>
          <w:rFonts w:ascii="Times New Roman" w:eastAsia="Times New Roman" w:hAnsi="Times New Roman" w:cs="Times New Roman"/>
          <w:lang w:eastAsia="en-US" w:bidi="en-US"/>
        </w:rPr>
        <w:t xml:space="preserve">  </w:t>
      </w:r>
      <w:r w:rsidRPr="0003319F">
        <w:rPr>
          <w:rFonts w:ascii="Times New Roman" w:eastAsia="Times New Roman" w:hAnsi="Times New Roman" w:cs="Times New Roman"/>
          <w:lang w:eastAsia="en-US" w:bidi="en-US"/>
        </w:rPr>
        <w:t>(30 м</w:t>
      </w:r>
      <w:r w:rsidR="009D7D96">
        <w:rPr>
          <w:rFonts w:ascii="Times New Roman" w:eastAsia="Times New Roman" w:hAnsi="Times New Roman" w:cs="Times New Roman"/>
          <w:lang w:eastAsia="en-US" w:bidi="en-US"/>
        </w:rPr>
        <w:t>×</w:t>
      </w:r>
      <w:r w:rsidRPr="0003319F">
        <w:rPr>
          <w:rFonts w:ascii="Times New Roman" w:eastAsia="Times New Roman" w:hAnsi="Times New Roman" w:cs="Times New Roman"/>
          <w:lang w:eastAsia="en-US" w:bidi="en-US"/>
        </w:rPr>
        <w:t>0,32 мм</w:t>
      </w:r>
      <w:r w:rsidR="009D7D96">
        <w:rPr>
          <w:rFonts w:ascii="Times New Roman" w:eastAsia="Times New Roman" w:hAnsi="Times New Roman" w:cs="Times New Roman"/>
          <w:lang w:eastAsia="en-US" w:bidi="en-US"/>
        </w:rPr>
        <w:t>×</w:t>
      </w:r>
      <w:r w:rsidRPr="0003319F">
        <w:rPr>
          <w:rFonts w:ascii="Times New Roman" w:eastAsia="Times New Roman" w:hAnsi="Times New Roman" w:cs="Times New Roman"/>
          <w:lang w:eastAsia="en-US" w:bidi="en-US"/>
        </w:rPr>
        <w:t xml:space="preserve">1,8 г). </w:t>
      </w:r>
      <w:proofErr w:type="gramStart"/>
      <w:r w:rsidRPr="0003319F">
        <w:rPr>
          <w:rFonts w:ascii="Times New Roman" w:eastAsia="Times New Roman" w:hAnsi="Times New Roman" w:cs="Times New Roman"/>
          <w:lang w:val="en-US" w:eastAsia="en-US" w:bidi="en-US"/>
        </w:rPr>
        <w:t>DB</w:t>
      </w:r>
      <w:r w:rsidRPr="0003319F">
        <w:rPr>
          <w:rFonts w:ascii="Times New Roman" w:eastAsia="Times New Roman" w:hAnsi="Times New Roman" w:cs="Times New Roman"/>
          <w:lang w:eastAsia="en-US" w:bidi="en-US"/>
        </w:rPr>
        <w:t>-</w:t>
      </w:r>
      <w:r w:rsidRPr="0003319F">
        <w:rPr>
          <w:rFonts w:ascii="Times New Roman" w:eastAsia="Times New Roman" w:hAnsi="Times New Roman" w:cs="Times New Roman"/>
          <w:lang w:val="en-US" w:eastAsia="en-US" w:bidi="en-US"/>
        </w:rPr>
        <w:t>ALC</w:t>
      </w:r>
      <w:r w:rsidRPr="0003319F">
        <w:rPr>
          <w:rFonts w:ascii="Times New Roman" w:eastAsia="Times New Roman" w:hAnsi="Times New Roman" w:cs="Times New Roman"/>
          <w:lang w:eastAsia="en-US" w:bidi="en-US"/>
        </w:rPr>
        <w:t>1, часть № 123-9134, является</w:t>
      </w:r>
      <w:r w:rsidR="009D7D96">
        <w:rPr>
          <w:rFonts w:ascii="Times New Roman" w:eastAsia="Times New Roman" w:hAnsi="Times New Roman" w:cs="Times New Roman"/>
          <w:lang w:eastAsia="en-US" w:bidi="en-US"/>
        </w:rPr>
        <w:t xml:space="preserve"> примером подходящего продукта.</w:t>
      </w:r>
      <w:proofErr w:type="gramEnd"/>
      <w:r w:rsidR="009D7D96">
        <w:rPr>
          <w:rFonts w:ascii="Times New Roman" w:eastAsia="Times New Roman" w:hAnsi="Times New Roman" w:cs="Times New Roman"/>
          <w:lang w:eastAsia="en-US" w:bidi="en-US"/>
        </w:rPr>
        <w:t xml:space="preserve"> </w:t>
      </w:r>
      <w:r w:rsidRPr="0003319F">
        <w:rPr>
          <w:rFonts w:ascii="Times New Roman" w:eastAsia="Times New Roman" w:hAnsi="Times New Roman" w:cs="Times New Roman"/>
          <w:lang w:eastAsia="en-US" w:bidi="en-US"/>
        </w:rPr>
        <w:t xml:space="preserve">Данная информация </w:t>
      </w:r>
      <w:r w:rsidR="009D7D96">
        <w:rPr>
          <w:rFonts w:ascii="Times New Roman" w:eastAsia="Times New Roman" w:hAnsi="Times New Roman" w:cs="Times New Roman"/>
          <w:lang w:eastAsia="en-US" w:bidi="en-US"/>
        </w:rPr>
        <w:t>приведена</w:t>
      </w:r>
      <w:r w:rsidRPr="0003319F">
        <w:rPr>
          <w:rFonts w:ascii="Times New Roman" w:eastAsia="Times New Roman" w:hAnsi="Times New Roman" w:cs="Times New Roman"/>
          <w:lang w:eastAsia="en-US" w:bidi="en-US"/>
        </w:rPr>
        <w:t xml:space="preserve"> для удобства пользователей настоящего </w:t>
      </w:r>
      <w:r w:rsidR="009D7D96">
        <w:rPr>
          <w:rFonts w:ascii="Times New Roman" w:eastAsia="Times New Roman" w:hAnsi="Times New Roman" w:cs="Times New Roman"/>
          <w:lang w:eastAsia="en-US" w:bidi="en-US"/>
        </w:rPr>
        <w:t xml:space="preserve">стандарта </w:t>
      </w:r>
      <w:r w:rsidRPr="0003319F">
        <w:rPr>
          <w:rFonts w:ascii="Times New Roman" w:eastAsia="Times New Roman" w:hAnsi="Times New Roman" w:cs="Times New Roman"/>
          <w:lang w:eastAsia="en-US" w:bidi="en-US"/>
        </w:rPr>
        <w:t>и не является одобрением этого продукта.</w:t>
      </w:r>
    </w:p>
    <w:p w:rsidR="0003319F" w:rsidRPr="0003319F" w:rsidRDefault="0003319F" w:rsidP="0003319F">
      <w:pPr>
        <w:tabs>
          <w:tab w:val="left" w:pos="562"/>
        </w:tabs>
        <w:ind w:firstLine="708"/>
        <w:jc w:val="both"/>
        <w:rPr>
          <w:rFonts w:ascii="Times New Roman" w:eastAsia="Times New Roman" w:hAnsi="Times New Roman" w:cs="Times New Roman"/>
          <w:lang w:eastAsia="en-US" w:bidi="en-US"/>
        </w:rPr>
      </w:pPr>
      <w:r w:rsidRPr="0003319F">
        <w:rPr>
          <w:rFonts w:ascii="Times New Roman" w:eastAsia="Times New Roman" w:hAnsi="Times New Roman" w:cs="Times New Roman"/>
          <w:lang w:eastAsia="en-US" w:bidi="en-US"/>
        </w:rPr>
        <w:t>4.8 Перчатки (</w:t>
      </w:r>
      <w:proofErr w:type="spellStart"/>
      <w:r w:rsidRPr="0003319F">
        <w:rPr>
          <w:rFonts w:ascii="Times New Roman" w:eastAsia="Times New Roman" w:hAnsi="Times New Roman" w:cs="Times New Roman"/>
          <w:lang w:eastAsia="en-US" w:bidi="en-US"/>
        </w:rPr>
        <w:t>неопудренные</w:t>
      </w:r>
      <w:proofErr w:type="spellEnd"/>
      <w:r w:rsidRPr="0003319F">
        <w:rPr>
          <w:rFonts w:ascii="Times New Roman" w:eastAsia="Times New Roman" w:hAnsi="Times New Roman" w:cs="Times New Roman"/>
          <w:lang w:eastAsia="en-US" w:bidi="en-US"/>
        </w:rPr>
        <w:t>) и любые другие</w:t>
      </w:r>
      <w:r w:rsidR="009D7D96">
        <w:rPr>
          <w:rFonts w:ascii="Times New Roman" w:eastAsia="Times New Roman" w:hAnsi="Times New Roman" w:cs="Times New Roman"/>
          <w:lang w:eastAsia="en-US" w:bidi="en-US"/>
        </w:rPr>
        <w:t xml:space="preserve"> средства индивидуальной защиты</w:t>
      </w:r>
      <w:r w:rsidRPr="0003319F">
        <w:rPr>
          <w:rFonts w:ascii="Times New Roman" w:eastAsia="Times New Roman" w:hAnsi="Times New Roman" w:cs="Times New Roman"/>
          <w:lang w:eastAsia="en-US" w:bidi="en-US"/>
        </w:rPr>
        <w:t>.</w:t>
      </w:r>
    </w:p>
    <w:p w:rsidR="0003319F" w:rsidRPr="0003319F" w:rsidRDefault="0003319F" w:rsidP="0003319F">
      <w:pPr>
        <w:tabs>
          <w:tab w:val="left" w:pos="562"/>
        </w:tabs>
        <w:ind w:firstLine="708"/>
        <w:jc w:val="both"/>
        <w:rPr>
          <w:rFonts w:ascii="Times New Roman" w:eastAsia="Times New Roman" w:hAnsi="Times New Roman" w:cs="Times New Roman"/>
          <w:lang w:eastAsia="en-US" w:bidi="en-US"/>
        </w:rPr>
      </w:pPr>
    </w:p>
    <w:p w:rsidR="0003319F" w:rsidRDefault="0003319F" w:rsidP="0003319F">
      <w:pPr>
        <w:keepNext/>
        <w:keepLines/>
        <w:tabs>
          <w:tab w:val="left" w:pos="562"/>
        </w:tabs>
        <w:ind w:firstLine="709"/>
        <w:outlineLvl w:val="0"/>
        <w:rPr>
          <w:rFonts w:ascii="Times New Roman" w:eastAsia="Times New Roman" w:hAnsi="Times New Roman" w:cs="Times New Roman"/>
          <w:b/>
          <w:bCs/>
          <w:lang w:eastAsia="en-US" w:bidi="en-US"/>
        </w:rPr>
      </w:pPr>
      <w:bookmarkStart w:id="2" w:name="bookmark29"/>
      <w:bookmarkEnd w:id="2"/>
      <w:r w:rsidRPr="0003319F">
        <w:rPr>
          <w:rFonts w:ascii="Times New Roman" w:eastAsia="Times New Roman" w:hAnsi="Times New Roman" w:cs="Times New Roman"/>
          <w:b/>
          <w:bCs/>
          <w:lang w:eastAsia="en-US" w:bidi="en-US"/>
        </w:rPr>
        <w:t>5 Реактивы</w:t>
      </w:r>
    </w:p>
    <w:p w:rsidR="0003319F" w:rsidRPr="0003319F" w:rsidRDefault="0003319F" w:rsidP="0003319F">
      <w:pPr>
        <w:keepNext/>
        <w:keepLines/>
        <w:tabs>
          <w:tab w:val="left" w:pos="562"/>
        </w:tabs>
        <w:ind w:firstLine="709"/>
        <w:outlineLvl w:val="0"/>
        <w:rPr>
          <w:rFonts w:ascii="Times New Roman" w:eastAsia="Times New Roman" w:hAnsi="Times New Roman" w:cs="Times New Roman"/>
          <w:b/>
          <w:bCs/>
          <w:lang w:eastAsia="en-US" w:bidi="en-US"/>
        </w:rPr>
      </w:pPr>
    </w:p>
    <w:p w:rsidR="0003319F" w:rsidRPr="0003319F" w:rsidRDefault="0003319F" w:rsidP="0003319F">
      <w:pPr>
        <w:ind w:firstLine="709"/>
        <w:jc w:val="both"/>
        <w:rPr>
          <w:rFonts w:ascii="Times New Roman" w:eastAsia="Times New Roman" w:hAnsi="Times New Roman" w:cs="Times New Roman"/>
          <w:lang w:eastAsia="en-US" w:bidi="en-US"/>
        </w:rPr>
      </w:pPr>
      <w:bookmarkStart w:id="3" w:name="bookmark32"/>
      <w:bookmarkEnd w:id="3"/>
      <w:r w:rsidRPr="0003319F">
        <w:rPr>
          <w:rFonts w:ascii="Times New Roman" w:eastAsia="Times New Roman" w:hAnsi="Times New Roman" w:cs="Times New Roman"/>
          <w:lang w:eastAsia="en-US" w:bidi="en-US"/>
        </w:rPr>
        <w:t>5.1 Пропан-2-ол (ч. д. а., не более 1,0 мг/мл воды).</w:t>
      </w:r>
    </w:p>
    <w:p w:rsidR="0003319F" w:rsidRPr="0003319F" w:rsidRDefault="0003319F" w:rsidP="0003319F">
      <w:pPr>
        <w:ind w:firstLine="709"/>
        <w:jc w:val="both"/>
        <w:rPr>
          <w:rFonts w:ascii="Times New Roman" w:eastAsia="Times New Roman" w:hAnsi="Times New Roman" w:cs="Times New Roman"/>
          <w:lang w:eastAsia="en-US" w:bidi="en-US"/>
        </w:rPr>
      </w:pPr>
      <w:r w:rsidRPr="0003319F">
        <w:rPr>
          <w:rFonts w:ascii="Times New Roman" w:eastAsia="Times New Roman" w:hAnsi="Times New Roman" w:cs="Times New Roman"/>
          <w:lang w:eastAsia="en-US" w:bidi="en-US"/>
        </w:rPr>
        <w:t>5.2 Внутренни</w:t>
      </w:r>
      <w:proofErr w:type="gramStart"/>
      <w:r w:rsidRPr="0003319F">
        <w:rPr>
          <w:rFonts w:ascii="Times New Roman" w:eastAsia="Times New Roman" w:hAnsi="Times New Roman" w:cs="Times New Roman"/>
          <w:lang w:eastAsia="en-US" w:bidi="en-US"/>
        </w:rPr>
        <w:t>й(</w:t>
      </w:r>
      <w:proofErr w:type="gramEnd"/>
      <w:r w:rsidRPr="0003319F">
        <w:rPr>
          <w:rFonts w:ascii="Times New Roman" w:eastAsia="Times New Roman" w:hAnsi="Times New Roman" w:cs="Times New Roman"/>
          <w:lang w:eastAsia="en-US" w:bidi="en-US"/>
        </w:rPr>
        <w:t xml:space="preserve">е) стандарт(ы) для воды: 1,4-бутандиол, или этанол, или другие соответствующие внутренние стандарты, для которых было продемонстрировано, что они не </w:t>
      </w:r>
      <w:proofErr w:type="spellStart"/>
      <w:r w:rsidRPr="0003319F">
        <w:rPr>
          <w:rFonts w:ascii="Times New Roman" w:eastAsia="Times New Roman" w:hAnsi="Times New Roman" w:cs="Times New Roman"/>
          <w:lang w:eastAsia="en-US" w:bidi="en-US"/>
        </w:rPr>
        <w:t>элюируются</w:t>
      </w:r>
      <w:proofErr w:type="spellEnd"/>
      <w:r w:rsidRPr="0003319F">
        <w:rPr>
          <w:rFonts w:ascii="Times New Roman" w:eastAsia="Times New Roman" w:hAnsi="Times New Roman" w:cs="Times New Roman"/>
          <w:lang w:eastAsia="en-US" w:bidi="en-US"/>
        </w:rPr>
        <w:t xml:space="preserve"> совместно с другими пиками, и было установлено, что они соответствуют площади пика (минимальная чистота 99 %). Типичная концентрация внутреннего стандарта составляет 0,2 мг/мл.</w:t>
      </w:r>
    </w:p>
    <w:p w:rsidR="0003319F" w:rsidRPr="0003319F" w:rsidRDefault="0003319F" w:rsidP="0003319F">
      <w:pPr>
        <w:ind w:firstLine="709"/>
        <w:jc w:val="both"/>
        <w:rPr>
          <w:rFonts w:ascii="Times New Roman" w:eastAsia="Times New Roman" w:hAnsi="Times New Roman" w:cs="Times New Roman"/>
          <w:lang w:eastAsia="en-US" w:bidi="en-US"/>
        </w:rPr>
      </w:pPr>
      <w:r w:rsidRPr="0003319F">
        <w:rPr>
          <w:rFonts w:ascii="Times New Roman" w:eastAsia="Times New Roman" w:hAnsi="Times New Roman" w:cs="Times New Roman"/>
          <w:lang w:eastAsia="en-US" w:bidi="en-US"/>
        </w:rPr>
        <w:t>5.3 Внутренни</w:t>
      </w:r>
      <w:proofErr w:type="gramStart"/>
      <w:r w:rsidRPr="0003319F">
        <w:rPr>
          <w:rFonts w:ascii="Times New Roman" w:eastAsia="Times New Roman" w:hAnsi="Times New Roman" w:cs="Times New Roman"/>
          <w:lang w:eastAsia="en-US" w:bidi="en-US"/>
        </w:rPr>
        <w:t>й(</w:t>
      </w:r>
      <w:proofErr w:type="gramEnd"/>
      <w:r w:rsidRPr="0003319F">
        <w:rPr>
          <w:rFonts w:ascii="Times New Roman" w:eastAsia="Times New Roman" w:hAnsi="Times New Roman" w:cs="Times New Roman"/>
          <w:lang w:eastAsia="en-US" w:bidi="en-US"/>
        </w:rPr>
        <w:t xml:space="preserve">е) стандарт(ы) для других </w:t>
      </w:r>
      <w:proofErr w:type="spellStart"/>
      <w:r w:rsidRPr="0003319F">
        <w:rPr>
          <w:rFonts w:ascii="Times New Roman" w:eastAsia="Times New Roman" w:hAnsi="Times New Roman" w:cs="Times New Roman"/>
          <w:lang w:eastAsia="en-US" w:bidi="en-US"/>
        </w:rPr>
        <w:t>аналитов</w:t>
      </w:r>
      <w:proofErr w:type="spellEnd"/>
      <w:r w:rsidRPr="0003319F">
        <w:rPr>
          <w:rFonts w:ascii="Times New Roman" w:eastAsia="Times New Roman" w:hAnsi="Times New Roman" w:cs="Times New Roman"/>
          <w:lang w:eastAsia="en-US" w:bidi="en-US"/>
        </w:rPr>
        <w:t>: н-</w:t>
      </w:r>
      <w:proofErr w:type="spellStart"/>
      <w:r w:rsidRPr="0003319F">
        <w:rPr>
          <w:rFonts w:ascii="Times New Roman" w:eastAsia="Times New Roman" w:hAnsi="Times New Roman" w:cs="Times New Roman"/>
          <w:lang w:eastAsia="en-US" w:bidi="en-US"/>
        </w:rPr>
        <w:t>гептадекан</w:t>
      </w:r>
      <w:proofErr w:type="spellEnd"/>
      <w:r w:rsidRPr="0003319F">
        <w:rPr>
          <w:rFonts w:ascii="Times New Roman" w:eastAsia="Times New Roman" w:hAnsi="Times New Roman" w:cs="Times New Roman"/>
          <w:lang w:eastAsia="en-US" w:bidi="en-US"/>
        </w:rPr>
        <w:t xml:space="preserve">, или </w:t>
      </w:r>
      <w:proofErr w:type="spellStart"/>
      <w:r w:rsidRPr="0003319F">
        <w:rPr>
          <w:rFonts w:ascii="Times New Roman" w:eastAsia="Times New Roman" w:hAnsi="Times New Roman" w:cs="Times New Roman"/>
          <w:lang w:eastAsia="en-US" w:bidi="en-US"/>
        </w:rPr>
        <w:t>хинальдин</w:t>
      </w:r>
      <w:proofErr w:type="spellEnd"/>
      <w:r w:rsidRPr="0003319F">
        <w:rPr>
          <w:rFonts w:ascii="Times New Roman" w:eastAsia="Times New Roman" w:hAnsi="Times New Roman" w:cs="Times New Roman"/>
          <w:lang w:eastAsia="en-US" w:bidi="en-US"/>
        </w:rPr>
        <w:t>, н-</w:t>
      </w:r>
      <w:proofErr w:type="spellStart"/>
      <w:r w:rsidRPr="0003319F">
        <w:rPr>
          <w:rFonts w:ascii="Times New Roman" w:eastAsia="Times New Roman" w:hAnsi="Times New Roman" w:cs="Times New Roman"/>
          <w:lang w:eastAsia="en-US" w:bidi="en-US"/>
        </w:rPr>
        <w:t>октадекан</w:t>
      </w:r>
      <w:proofErr w:type="spellEnd"/>
      <w:r w:rsidRPr="0003319F">
        <w:rPr>
          <w:rFonts w:ascii="Times New Roman" w:eastAsia="Times New Roman" w:hAnsi="Times New Roman" w:cs="Times New Roman"/>
          <w:lang w:eastAsia="en-US" w:bidi="en-US"/>
        </w:rPr>
        <w:t xml:space="preserve">, или другие соответствующие внутренние стандарты, которые не </w:t>
      </w:r>
      <w:proofErr w:type="spellStart"/>
      <w:r w:rsidRPr="0003319F">
        <w:rPr>
          <w:rFonts w:ascii="Times New Roman" w:eastAsia="Times New Roman" w:hAnsi="Times New Roman" w:cs="Times New Roman"/>
          <w:lang w:eastAsia="en-US" w:bidi="en-US"/>
        </w:rPr>
        <w:t>элюируются</w:t>
      </w:r>
      <w:proofErr w:type="spellEnd"/>
      <w:r w:rsidRPr="0003319F">
        <w:rPr>
          <w:rFonts w:ascii="Times New Roman" w:eastAsia="Times New Roman" w:hAnsi="Times New Roman" w:cs="Times New Roman"/>
          <w:lang w:eastAsia="en-US" w:bidi="en-US"/>
        </w:rPr>
        <w:t xml:space="preserve"> совместно с другими пиками и соответствуют площади пика (минимум чистота 99%). Типичная концентрация внутреннего стандарта составляет 1 мг/мл.</w:t>
      </w:r>
    </w:p>
    <w:p w:rsidR="0003319F" w:rsidRPr="0003319F" w:rsidRDefault="0003319F" w:rsidP="0003319F">
      <w:pPr>
        <w:ind w:firstLine="709"/>
        <w:jc w:val="both"/>
        <w:rPr>
          <w:rFonts w:ascii="Times New Roman" w:eastAsia="Times New Roman" w:hAnsi="Times New Roman" w:cs="Times New Roman"/>
          <w:lang w:eastAsia="en-US" w:bidi="en-US"/>
        </w:rPr>
      </w:pPr>
      <w:r w:rsidRPr="0003319F">
        <w:rPr>
          <w:rFonts w:ascii="Times New Roman" w:eastAsia="Times New Roman" w:hAnsi="Times New Roman" w:cs="Times New Roman"/>
          <w:lang w:eastAsia="en-US" w:bidi="en-US"/>
        </w:rPr>
        <w:t>5.4 Газы: водород, азот, гелий и сжатый воздух, необходимые для работы ГХ.</w:t>
      </w:r>
    </w:p>
    <w:p w:rsidR="0003319F" w:rsidRPr="0003319F" w:rsidRDefault="0003319F" w:rsidP="0003319F">
      <w:pPr>
        <w:ind w:firstLine="709"/>
        <w:jc w:val="both"/>
        <w:rPr>
          <w:rFonts w:ascii="Times New Roman" w:eastAsia="Times New Roman" w:hAnsi="Times New Roman" w:cs="Times New Roman"/>
          <w:lang w:eastAsia="en-US" w:bidi="en-US"/>
        </w:rPr>
      </w:pPr>
      <w:r w:rsidRPr="0003319F">
        <w:rPr>
          <w:rFonts w:ascii="Times New Roman" w:eastAsia="Times New Roman" w:hAnsi="Times New Roman" w:cs="Times New Roman"/>
          <w:lang w:eastAsia="en-US" w:bidi="en-US"/>
        </w:rPr>
        <w:t xml:space="preserve">5.5 Глицерин (1,2,3-пропантриол, </w:t>
      </w:r>
      <w:r w:rsidRPr="0003319F">
        <w:rPr>
          <w:rFonts w:ascii="Times New Roman" w:eastAsia="Times New Roman" w:hAnsi="Times New Roman" w:cs="Times New Roman"/>
          <w:lang w:val="en-US" w:eastAsia="en-US" w:bidi="en-US"/>
        </w:rPr>
        <w:t>CAS</w:t>
      </w:r>
      <w:r w:rsidRPr="0003319F">
        <w:rPr>
          <w:rFonts w:ascii="Times New Roman" w:eastAsia="Times New Roman" w:hAnsi="Times New Roman" w:cs="Times New Roman"/>
          <w:lang w:eastAsia="en-US" w:bidi="en-US"/>
        </w:rPr>
        <w:t xml:space="preserve"> 56-81-5); </w:t>
      </w:r>
      <w:proofErr w:type="spellStart"/>
      <w:r w:rsidRPr="0003319F">
        <w:rPr>
          <w:rFonts w:ascii="Times New Roman" w:eastAsia="Times New Roman" w:hAnsi="Times New Roman" w:cs="Times New Roman"/>
          <w:lang w:eastAsia="en-US" w:bidi="en-US"/>
        </w:rPr>
        <w:t>пропиленгликоль</w:t>
      </w:r>
      <w:proofErr w:type="spellEnd"/>
      <w:r w:rsidRPr="0003319F">
        <w:rPr>
          <w:rFonts w:ascii="Times New Roman" w:eastAsia="Times New Roman" w:hAnsi="Times New Roman" w:cs="Times New Roman"/>
          <w:lang w:eastAsia="en-US" w:bidi="en-US"/>
        </w:rPr>
        <w:t xml:space="preserve"> (1,2-пропандиол, </w:t>
      </w:r>
      <w:r w:rsidRPr="0003319F">
        <w:rPr>
          <w:rFonts w:ascii="Times New Roman" w:eastAsia="Times New Roman" w:hAnsi="Times New Roman" w:cs="Times New Roman"/>
          <w:lang w:val="en-US" w:eastAsia="en-US" w:bidi="en-US"/>
        </w:rPr>
        <w:t>CAS</w:t>
      </w:r>
      <w:r w:rsidRPr="0003319F">
        <w:rPr>
          <w:rFonts w:ascii="Times New Roman" w:eastAsia="Times New Roman" w:hAnsi="Times New Roman" w:cs="Times New Roman"/>
          <w:lang w:eastAsia="en-US" w:bidi="en-US"/>
        </w:rPr>
        <w:t xml:space="preserve"> 57-55-6); (-)-никотин (</w:t>
      </w:r>
      <w:r w:rsidRPr="0003319F">
        <w:rPr>
          <w:rFonts w:ascii="Times New Roman" w:eastAsia="Times New Roman" w:hAnsi="Times New Roman" w:cs="Times New Roman"/>
          <w:lang w:val="en-US" w:eastAsia="en-US" w:bidi="en-US"/>
        </w:rPr>
        <w:t>CAS</w:t>
      </w:r>
      <w:r w:rsidRPr="0003319F">
        <w:rPr>
          <w:rFonts w:ascii="Times New Roman" w:eastAsia="Times New Roman" w:hAnsi="Times New Roman" w:cs="Times New Roman"/>
          <w:lang w:eastAsia="en-US" w:bidi="en-US"/>
        </w:rPr>
        <w:t xml:space="preserve"> 54-11-5); (минимальная чистота 99 %) для приготовления стандартных растворов. Защищайте от попадания влаги, воздуха и света, как указано поставщиком.</w:t>
      </w:r>
    </w:p>
    <w:p w:rsidR="0003319F" w:rsidRPr="0003319F" w:rsidRDefault="0003319F" w:rsidP="0003319F">
      <w:pPr>
        <w:ind w:firstLine="709"/>
        <w:jc w:val="both"/>
        <w:rPr>
          <w:rFonts w:ascii="Times New Roman" w:eastAsia="Times New Roman" w:hAnsi="Times New Roman" w:cs="Times New Roman"/>
          <w:lang w:eastAsia="en-US" w:bidi="en-US"/>
        </w:rPr>
      </w:pPr>
      <w:proofErr w:type="gramStart"/>
      <w:r w:rsidRPr="0003319F">
        <w:rPr>
          <w:rFonts w:ascii="Times New Roman" w:eastAsia="Times New Roman" w:hAnsi="Times New Roman" w:cs="Times New Roman"/>
          <w:lang w:eastAsia="en-US" w:bidi="en-US"/>
        </w:rPr>
        <w:t xml:space="preserve">Вода: дистиллированная или </w:t>
      </w:r>
      <w:proofErr w:type="spellStart"/>
      <w:r w:rsidRPr="0003319F">
        <w:rPr>
          <w:rFonts w:ascii="Times New Roman" w:eastAsia="Times New Roman" w:hAnsi="Times New Roman" w:cs="Times New Roman"/>
          <w:lang w:eastAsia="en-US" w:bidi="en-US"/>
        </w:rPr>
        <w:t>деионизированная</w:t>
      </w:r>
      <w:proofErr w:type="spellEnd"/>
      <w:r w:rsidRPr="0003319F">
        <w:rPr>
          <w:rFonts w:ascii="Times New Roman" w:eastAsia="Times New Roman" w:hAnsi="Times New Roman" w:cs="Times New Roman"/>
          <w:lang w:eastAsia="en-US" w:bidi="en-US"/>
        </w:rPr>
        <w:t xml:space="preserve"> вода класса </w:t>
      </w:r>
      <w:r w:rsidRPr="0003319F">
        <w:rPr>
          <w:rFonts w:ascii="Times New Roman" w:eastAsia="Times New Roman" w:hAnsi="Times New Roman" w:cs="Times New Roman"/>
          <w:lang w:val="en-US" w:eastAsia="en-US" w:bidi="en-US"/>
        </w:rPr>
        <w:t>I</w:t>
      </w:r>
      <w:r w:rsidRPr="0003319F">
        <w:rPr>
          <w:rFonts w:ascii="Times New Roman" w:eastAsia="Times New Roman" w:hAnsi="Times New Roman" w:cs="Times New Roman"/>
          <w:lang w:eastAsia="en-US" w:bidi="en-US"/>
        </w:rPr>
        <w:t xml:space="preserve"> или эквивалентная, минимальное удельное сопротивление 18 </w:t>
      </w:r>
      <w:proofErr w:type="spellStart"/>
      <w:r w:rsidRPr="0003319F">
        <w:rPr>
          <w:rFonts w:ascii="Times New Roman" w:eastAsia="Times New Roman" w:hAnsi="Times New Roman" w:cs="Times New Roman"/>
          <w:lang w:eastAsia="en-US" w:bidi="en-US"/>
        </w:rPr>
        <w:t>МОм·см</w:t>
      </w:r>
      <w:proofErr w:type="spellEnd"/>
      <w:r w:rsidRPr="0003319F">
        <w:rPr>
          <w:rFonts w:ascii="Times New Roman" w:eastAsia="Times New Roman" w:hAnsi="Times New Roman" w:cs="Times New Roman"/>
          <w:lang w:eastAsia="en-US" w:bidi="en-US"/>
        </w:rPr>
        <w:t xml:space="preserve"> при 25 °</w:t>
      </w:r>
      <w:r w:rsidRPr="0003319F">
        <w:rPr>
          <w:rFonts w:ascii="Times New Roman" w:eastAsia="Times New Roman" w:hAnsi="Times New Roman" w:cs="Times New Roman"/>
          <w:lang w:val="en-US" w:eastAsia="en-US" w:bidi="en-US"/>
        </w:rPr>
        <w:t>C</w:t>
      </w:r>
      <w:r w:rsidRPr="0003319F">
        <w:rPr>
          <w:rFonts w:ascii="Times New Roman" w:eastAsia="Times New Roman" w:hAnsi="Times New Roman" w:cs="Times New Roman"/>
          <w:lang w:eastAsia="en-US" w:bidi="en-US"/>
        </w:rPr>
        <w:t xml:space="preserve">, не загрязненная интересующими </w:t>
      </w:r>
      <w:proofErr w:type="spellStart"/>
      <w:r w:rsidRPr="0003319F">
        <w:rPr>
          <w:rFonts w:ascii="Times New Roman" w:eastAsia="Times New Roman" w:hAnsi="Times New Roman" w:cs="Times New Roman"/>
          <w:lang w:eastAsia="en-US" w:bidi="en-US"/>
        </w:rPr>
        <w:t>аналитами</w:t>
      </w:r>
      <w:proofErr w:type="spellEnd"/>
      <w:r w:rsidRPr="0003319F">
        <w:rPr>
          <w:rFonts w:ascii="Times New Roman" w:eastAsia="Times New Roman" w:hAnsi="Times New Roman" w:cs="Times New Roman"/>
          <w:lang w:eastAsia="en-US" w:bidi="en-US"/>
        </w:rPr>
        <w:t>.</w:t>
      </w:r>
      <w:proofErr w:type="gramEnd"/>
    </w:p>
    <w:p w:rsidR="0003319F" w:rsidRPr="0003319F" w:rsidRDefault="0003319F" w:rsidP="0003319F">
      <w:pPr>
        <w:ind w:firstLine="709"/>
        <w:jc w:val="both"/>
        <w:rPr>
          <w:rFonts w:ascii="Times New Roman" w:eastAsia="Times New Roman" w:hAnsi="Times New Roman" w:cs="Times New Roman"/>
          <w:lang w:eastAsia="en-US" w:bidi="en-US"/>
        </w:rPr>
      </w:pPr>
      <w:proofErr w:type="gramStart"/>
      <w:r w:rsidRPr="0003319F">
        <w:rPr>
          <w:rFonts w:ascii="Times New Roman" w:eastAsia="Times New Roman" w:hAnsi="Times New Roman" w:cs="Times New Roman"/>
          <w:lang w:eastAsia="en-US" w:bidi="en-US"/>
        </w:rPr>
        <w:t xml:space="preserve">Для проведения испытаний, включающих анализ воды, контейнер для </w:t>
      </w:r>
      <w:proofErr w:type="spellStart"/>
      <w:r w:rsidRPr="0003319F">
        <w:rPr>
          <w:rFonts w:ascii="Times New Roman" w:eastAsia="Times New Roman" w:hAnsi="Times New Roman" w:cs="Times New Roman"/>
          <w:lang w:eastAsia="en-US" w:bidi="en-US"/>
        </w:rPr>
        <w:t>нерасфасованного</w:t>
      </w:r>
      <w:proofErr w:type="spellEnd"/>
      <w:r w:rsidRPr="0003319F">
        <w:rPr>
          <w:rFonts w:ascii="Times New Roman" w:eastAsia="Times New Roman" w:hAnsi="Times New Roman" w:cs="Times New Roman"/>
          <w:lang w:eastAsia="en-US" w:bidi="en-US"/>
        </w:rPr>
        <w:t xml:space="preserve"> растворителя (0) должен быть оснащен водоотделителем, а все растворы должны храниться закрытыми.</w:t>
      </w:r>
      <w:proofErr w:type="gramEnd"/>
      <w:r w:rsidRPr="0003319F">
        <w:rPr>
          <w:rFonts w:ascii="Times New Roman" w:eastAsia="Times New Roman" w:hAnsi="Times New Roman" w:cs="Times New Roman"/>
          <w:lang w:eastAsia="en-US" w:bidi="en-US"/>
        </w:rPr>
        <w:t xml:space="preserve"> Стеклянную посуду и септы для флаконов следует хранить в эксикаторе до использования.</w:t>
      </w:r>
    </w:p>
    <w:p w:rsidR="0003319F" w:rsidRPr="0003319F" w:rsidRDefault="0003319F" w:rsidP="0003319F">
      <w:pPr>
        <w:ind w:firstLine="708"/>
        <w:jc w:val="both"/>
        <w:rPr>
          <w:rFonts w:ascii="Times New Roman" w:eastAsia="Times New Roman" w:hAnsi="Times New Roman" w:cs="Times New Roman"/>
          <w:lang w:eastAsia="en-US" w:bidi="en-US"/>
        </w:rPr>
      </w:pPr>
    </w:p>
    <w:p w:rsidR="0003319F" w:rsidRPr="0003319F" w:rsidRDefault="0003319F" w:rsidP="0003319F">
      <w:pPr>
        <w:spacing w:after="160"/>
        <w:ind w:firstLine="708"/>
        <w:jc w:val="both"/>
        <w:rPr>
          <w:rFonts w:ascii="Times New Roman" w:eastAsia="Times New Roman" w:hAnsi="Times New Roman" w:cs="Times New Roman"/>
          <w:b/>
          <w:bCs/>
          <w:lang w:eastAsia="en-US" w:bidi="en-US"/>
        </w:rPr>
      </w:pPr>
      <w:bookmarkStart w:id="4" w:name="bookmark41"/>
      <w:bookmarkEnd w:id="4"/>
      <w:r>
        <w:rPr>
          <w:rFonts w:ascii="Times New Roman" w:eastAsia="Times New Roman" w:hAnsi="Times New Roman" w:cs="Times New Roman"/>
          <w:b/>
          <w:bCs/>
          <w:lang w:eastAsia="en-US" w:bidi="en-US"/>
        </w:rPr>
        <w:t>6</w:t>
      </w:r>
      <w:r w:rsidRPr="0003319F">
        <w:rPr>
          <w:rFonts w:ascii="Times New Roman" w:eastAsia="Times New Roman" w:hAnsi="Times New Roman" w:cs="Times New Roman"/>
          <w:b/>
          <w:bCs/>
          <w:lang w:eastAsia="en-US" w:bidi="en-US"/>
        </w:rPr>
        <w:t xml:space="preserve"> Калибровочные стандарты</w:t>
      </w:r>
    </w:p>
    <w:p w:rsidR="0003319F" w:rsidRPr="0003319F" w:rsidRDefault="0003319F" w:rsidP="0003319F">
      <w:pPr>
        <w:ind w:firstLine="708"/>
        <w:jc w:val="both"/>
        <w:rPr>
          <w:rFonts w:ascii="Times New Roman" w:eastAsia="Times New Roman" w:hAnsi="Times New Roman" w:cs="Times New Roman"/>
          <w:lang w:eastAsia="en-US" w:bidi="en-US"/>
        </w:rPr>
      </w:pPr>
      <w:r w:rsidRPr="0003319F">
        <w:rPr>
          <w:rFonts w:ascii="Times New Roman" w:eastAsia="Times New Roman" w:hAnsi="Times New Roman" w:cs="Times New Roman"/>
          <w:bCs/>
          <w:lang w:eastAsia="en-US" w:bidi="en-US"/>
        </w:rPr>
        <w:t>Растворите никотин в растворителе для получения серии из не менее пяти калибровочных растворов, включая конт</w:t>
      </w:r>
      <w:r w:rsidR="002F2D71">
        <w:rPr>
          <w:rFonts w:ascii="Times New Roman" w:eastAsia="Times New Roman" w:hAnsi="Times New Roman" w:cs="Times New Roman"/>
          <w:bCs/>
          <w:lang w:eastAsia="en-US" w:bidi="en-US"/>
        </w:rPr>
        <w:t>р</w:t>
      </w:r>
      <w:r w:rsidRPr="0003319F">
        <w:rPr>
          <w:rFonts w:ascii="Times New Roman" w:eastAsia="Times New Roman" w:hAnsi="Times New Roman" w:cs="Times New Roman"/>
          <w:bCs/>
          <w:lang w:eastAsia="en-US" w:bidi="en-US"/>
        </w:rPr>
        <w:t xml:space="preserve">ольные растворы, если это гарантировано, концентрации которых охватывают заданный диапазон в образцах. Типичный диапазон калибровочных стандартов для каждого </w:t>
      </w:r>
      <w:proofErr w:type="spellStart"/>
      <w:r w:rsidRPr="0003319F">
        <w:rPr>
          <w:rFonts w:ascii="Times New Roman" w:eastAsia="Times New Roman" w:hAnsi="Times New Roman" w:cs="Times New Roman"/>
          <w:bCs/>
          <w:lang w:eastAsia="en-US" w:bidi="en-US"/>
        </w:rPr>
        <w:t>аналита</w:t>
      </w:r>
      <w:proofErr w:type="spellEnd"/>
      <w:r w:rsidRPr="0003319F">
        <w:rPr>
          <w:rFonts w:ascii="Times New Roman" w:eastAsia="Times New Roman" w:hAnsi="Times New Roman" w:cs="Times New Roman"/>
          <w:bCs/>
          <w:lang w:eastAsia="en-US" w:bidi="en-US"/>
        </w:rPr>
        <w:t xml:space="preserve"> указан в таблице 1.</w:t>
      </w:r>
    </w:p>
    <w:p w:rsidR="0003319F" w:rsidRDefault="0003319F" w:rsidP="0003319F">
      <w:pPr>
        <w:ind w:firstLine="708"/>
        <w:jc w:val="both"/>
        <w:rPr>
          <w:rFonts w:ascii="Times New Roman" w:eastAsia="Times New Roman" w:hAnsi="Times New Roman" w:cs="Times New Roman"/>
          <w:lang w:eastAsia="en-US" w:bidi="en-US"/>
        </w:rPr>
      </w:pPr>
    </w:p>
    <w:p w:rsidR="002F2D71" w:rsidRDefault="002F2D71" w:rsidP="0003319F">
      <w:pPr>
        <w:ind w:firstLine="708"/>
        <w:jc w:val="both"/>
        <w:rPr>
          <w:rFonts w:ascii="Times New Roman" w:eastAsia="Times New Roman" w:hAnsi="Times New Roman" w:cs="Times New Roman"/>
          <w:lang w:eastAsia="en-US" w:bidi="en-US"/>
        </w:rPr>
      </w:pPr>
    </w:p>
    <w:p w:rsidR="002F2D71" w:rsidRDefault="002F2D71" w:rsidP="0003319F">
      <w:pPr>
        <w:ind w:firstLine="708"/>
        <w:jc w:val="both"/>
        <w:rPr>
          <w:rFonts w:ascii="Times New Roman" w:eastAsia="Times New Roman" w:hAnsi="Times New Roman" w:cs="Times New Roman"/>
          <w:lang w:eastAsia="en-US" w:bidi="en-US"/>
        </w:rPr>
      </w:pPr>
    </w:p>
    <w:p w:rsidR="002F2D71" w:rsidRDefault="002F2D71" w:rsidP="0003319F">
      <w:pPr>
        <w:ind w:firstLine="708"/>
        <w:jc w:val="both"/>
        <w:rPr>
          <w:rFonts w:ascii="Times New Roman" w:eastAsia="Times New Roman" w:hAnsi="Times New Roman" w:cs="Times New Roman"/>
          <w:lang w:eastAsia="en-US" w:bidi="en-US"/>
        </w:rPr>
      </w:pPr>
    </w:p>
    <w:p w:rsidR="002F2D71" w:rsidRPr="0003319F" w:rsidRDefault="002F2D71" w:rsidP="0003319F">
      <w:pPr>
        <w:ind w:firstLine="708"/>
        <w:jc w:val="both"/>
        <w:rPr>
          <w:rFonts w:ascii="Times New Roman" w:eastAsia="Times New Roman" w:hAnsi="Times New Roman" w:cs="Times New Roman"/>
          <w:lang w:eastAsia="en-US" w:bidi="en-US"/>
        </w:rPr>
      </w:pPr>
    </w:p>
    <w:p w:rsidR="0003319F" w:rsidRPr="0003319F" w:rsidRDefault="0003319F" w:rsidP="0003319F">
      <w:pPr>
        <w:ind w:firstLine="708"/>
        <w:jc w:val="center"/>
        <w:rPr>
          <w:rFonts w:ascii="Times New Roman" w:eastAsia="Times New Roman" w:hAnsi="Times New Roman" w:cs="Times New Roman"/>
          <w:b/>
          <w:bCs/>
          <w:lang w:eastAsia="en-US" w:bidi="en-US"/>
        </w:rPr>
      </w:pPr>
      <w:r w:rsidRPr="0003319F">
        <w:rPr>
          <w:rFonts w:ascii="Times New Roman" w:eastAsia="Times New Roman" w:hAnsi="Times New Roman" w:cs="Times New Roman"/>
          <w:b/>
          <w:bCs/>
          <w:lang w:eastAsia="en-US" w:bidi="en-US"/>
        </w:rPr>
        <w:lastRenderedPageBreak/>
        <w:t>Таблица</w:t>
      </w:r>
      <w:r w:rsidRPr="0003319F">
        <w:rPr>
          <w:rFonts w:ascii="Times New Roman" w:eastAsia="Times New Roman" w:hAnsi="Times New Roman" w:cs="Times New Roman"/>
          <w:b/>
          <w:bCs/>
          <w:lang w:val="en-US" w:eastAsia="en-US" w:bidi="en-US"/>
        </w:rPr>
        <w:t xml:space="preserve"> 1 – </w:t>
      </w:r>
      <w:r w:rsidRPr="0003319F">
        <w:rPr>
          <w:rFonts w:ascii="Times New Roman" w:eastAsia="Times New Roman" w:hAnsi="Times New Roman" w:cs="Times New Roman"/>
          <w:b/>
          <w:bCs/>
          <w:lang w:eastAsia="en-US" w:bidi="en-US"/>
        </w:rPr>
        <w:t>Калибровочные стандарты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3120"/>
        <w:gridCol w:w="3701"/>
      </w:tblGrid>
      <w:tr w:rsidR="0003319F" w:rsidRPr="0003319F" w:rsidTr="00955B95">
        <w:trPr>
          <w:trHeight w:hRule="exact" w:val="384"/>
          <w:jc w:val="center"/>
        </w:trPr>
        <w:tc>
          <w:tcPr>
            <w:tcW w:w="3120" w:type="dxa"/>
            <w:tcBorders>
              <w:top w:val="single" w:sz="4" w:space="0" w:color="auto"/>
              <w:left w:val="single" w:sz="4" w:space="0" w:color="auto"/>
            </w:tcBorders>
            <w:shd w:val="clear" w:color="auto" w:fill="D9D9D9" w:themeFill="background1" w:themeFillShade="D9"/>
            <w:vAlign w:val="center"/>
          </w:tcPr>
          <w:p w:rsidR="0003319F" w:rsidRPr="0003319F" w:rsidRDefault="0003319F" w:rsidP="0003319F">
            <w:pPr>
              <w:ind w:firstLine="708"/>
              <w:jc w:val="center"/>
              <w:rPr>
                <w:rFonts w:ascii="Times New Roman" w:eastAsia="Times New Roman" w:hAnsi="Times New Roman" w:cs="Times New Roman"/>
                <w:sz w:val="20"/>
                <w:szCs w:val="20"/>
                <w:lang w:eastAsia="en-US" w:bidi="en-US"/>
              </w:rPr>
            </w:pPr>
            <w:proofErr w:type="spellStart"/>
            <w:r w:rsidRPr="0003319F">
              <w:rPr>
                <w:rFonts w:ascii="Times New Roman" w:eastAsia="Arial" w:hAnsi="Times New Roman" w:cs="Times New Roman"/>
                <w:b/>
                <w:bCs/>
                <w:sz w:val="20"/>
                <w:szCs w:val="20"/>
                <w:lang w:eastAsia="en-US" w:bidi="en-US"/>
              </w:rPr>
              <w:t>Аналит</w:t>
            </w:r>
            <w:proofErr w:type="spellEnd"/>
            <w:r w:rsidRPr="0003319F">
              <w:rPr>
                <w:rFonts w:ascii="Times New Roman" w:eastAsia="Arial" w:hAnsi="Times New Roman" w:cs="Times New Roman"/>
                <w:b/>
                <w:bCs/>
                <w:sz w:val="20"/>
                <w:szCs w:val="20"/>
                <w:lang w:eastAsia="en-US" w:bidi="en-US"/>
              </w:rPr>
              <w:t xml:space="preserve"> </w:t>
            </w:r>
          </w:p>
        </w:tc>
        <w:tc>
          <w:tcPr>
            <w:tcW w:w="3701" w:type="dxa"/>
            <w:tcBorders>
              <w:top w:val="single" w:sz="4" w:space="0" w:color="auto"/>
              <w:left w:val="single" w:sz="4" w:space="0" w:color="auto"/>
              <w:right w:val="single" w:sz="4" w:space="0" w:color="auto"/>
            </w:tcBorders>
            <w:shd w:val="clear" w:color="auto" w:fill="D9D9D9" w:themeFill="background1" w:themeFillShade="D9"/>
            <w:vAlign w:val="center"/>
          </w:tcPr>
          <w:p w:rsidR="0003319F" w:rsidRPr="0003319F" w:rsidRDefault="0003319F" w:rsidP="0003319F">
            <w:pPr>
              <w:ind w:firstLine="708"/>
              <w:jc w:val="center"/>
              <w:rPr>
                <w:rFonts w:ascii="Times New Roman" w:eastAsia="Times New Roman" w:hAnsi="Times New Roman" w:cs="Times New Roman"/>
                <w:sz w:val="20"/>
                <w:szCs w:val="20"/>
                <w:lang w:val="en-US" w:eastAsia="en-US" w:bidi="en-US"/>
              </w:rPr>
            </w:pPr>
            <w:proofErr w:type="spellStart"/>
            <w:r w:rsidRPr="0003319F">
              <w:rPr>
                <w:rFonts w:ascii="Times New Roman" w:eastAsia="Arial" w:hAnsi="Times New Roman" w:cs="Times New Roman"/>
                <w:b/>
                <w:bCs/>
                <w:sz w:val="20"/>
                <w:szCs w:val="20"/>
                <w:lang w:val="en-US" w:eastAsia="en-US" w:bidi="en-US"/>
              </w:rPr>
              <w:t>Типичный</w:t>
            </w:r>
            <w:proofErr w:type="spellEnd"/>
            <w:r w:rsidRPr="0003319F">
              <w:rPr>
                <w:rFonts w:ascii="Times New Roman" w:eastAsia="Arial" w:hAnsi="Times New Roman" w:cs="Times New Roman"/>
                <w:b/>
                <w:bCs/>
                <w:sz w:val="20"/>
                <w:szCs w:val="20"/>
                <w:lang w:val="en-US" w:eastAsia="en-US" w:bidi="en-US"/>
              </w:rPr>
              <w:t xml:space="preserve"> </w:t>
            </w:r>
            <w:proofErr w:type="spellStart"/>
            <w:r w:rsidRPr="0003319F">
              <w:rPr>
                <w:rFonts w:ascii="Times New Roman" w:eastAsia="Arial" w:hAnsi="Times New Roman" w:cs="Times New Roman"/>
                <w:b/>
                <w:bCs/>
                <w:sz w:val="20"/>
                <w:szCs w:val="20"/>
                <w:lang w:val="en-US" w:eastAsia="en-US" w:bidi="en-US"/>
              </w:rPr>
              <w:t>диапазон</w:t>
            </w:r>
            <w:proofErr w:type="spellEnd"/>
            <w:r w:rsidRPr="0003319F">
              <w:rPr>
                <w:rFonts w:ascii="Times New Roman" w:eastAsia="Arial" w:hAnsi="Times New Roman" w:cs="Times New Roman"/>
                <w:b/>
                <w:bCs/>
                <w:sz w:val="20"/>
                <w:szCs w:val="20"/>
                <w:lang w:val="en-US" w:eastAsia="en-US" w:bidi="en-US"/>
              </w:rPr>
              <w:t xml:space="preserve"> (</w:t>
            </w:r>
            <w:proofErr w:type="spellStart"/>
            <w:r w:rsidRPr="0003319F">
              <w:rPr>
                <w:rFonts w:ascii="Times New Roman" w:eastAsia="Arial" w:hAnsi="Times New Roman" w:cs="Times New Roman"/>
                <w:b/>
                <w:bCs/>
                <w:sz w:val="20"/>
                <w:szCs w:val="20"/>
                <w:lang w:val="en-US" w:eastAsia="en-US" w:bidi="en-US"/>
              </w:rPr>
              <w:t>мг</w:t>
            </w:r>
            <w:proofErr w:type="spellEnd"/>
            <w:r w:rsidRPr="0003319F">
              <w:rPr>
                <w:rFonts w:ascii="Times New Roman" w:eastAsia="Arial" w:hAnsi="Times New Roman" w:cs="Times New Roman"/>
                <w:b/>
                <w:bCs/>
                <w:sz w:val="20"/>
                <w:szCs w:val="20"/>
                <w:lang w:val="en-US" w:eastAsia="en-US" w:bidi="en-US"/>
              </w:rPr>
              <w:t>/</w:t>
            </w:r>
            <w:proofErr w:type="spellStart"/>
            <w:r w:rsidRPr="0003319F">
              <w:rPr>
                <w:rFonts w:ascii="Times New Roman" w:eastAsia="Arial" w:hAnsi="Times New Roman" w:cs="Times New Roman"/>
                <w:b/>
                <w:bCs/>
                <w:sz w:val="20"/>
                <w:szCs w:val="20"/>
                <w:lang w:val="en-US" w:eastAsia="en-US" w:bidi="en-US"/>
              </w:rPr>
              <w:t>мл</w:t>
            </w:r>
            <w:proofErr w:type="spellEnd"/>
            <w:r w:rsidRPr="0003319F">
              <w:rPr>
                <w:rFonts w:ascii="Times New Roman" w:eastAsia="Arial" w:hAnsi="Times New Roman" w:cs="Times New Roman"/>
                <w:b/>
                <w:bCs/>
                <w:sz w:val="20"/>
                <w:szCs w:val="20"/>
                <w:lang w:val="en-US" w:eastAsia="en-US" w:bidi="en-US"/>
              </w:rPr>
              <w:t>)</w:t>
            </w:r>
          </w:p>
        </w:tc>
      </w:tr>
      <w:tr w:rsidR="0003319F" w:rsidRPr="0003319F" w:rsidTr="0003319F">
        <w:trPr>
          <w:trHeight w:hRule="exact" w:val="379"/>
          <w:jc w:val="center"/>
        </w:trPr>
        <w:tc>
          <w:tcPr>
            <w:tcW w:w="3120" w:type="dxa"/>
            <w:tcBorders>
              <w:top w:val="single" w:sz="4" w:space="0" w:color="auto"/>
              <w:left w:val="single" w:sz="4" w:space="0" w:color="auto"/>
            </w:tcBorders>
            <w:shd w:val="clear" w:color="auto" w:fill="FFFFFF"/>
          </w:tcPr>
          <w:p w:rsidR="0003319F" w:rsidRPr="0003319F" w:rsidRDefault="0003319F" w:rsidP="0003319F">
            <w:pPr>
              <w:jc w:val="center"/>
              <w:rPr>
                <w:rFonts w:ascii="Times New Roman" w:hAnsi="Times New Roman" w:cs="Times New Roman"/>
                <w:sz w:val="20"/>
                <w:szCs w:val="20"/>
                <w:lang w:val="en-US" w:eastAsia="en-US" w:bidi="en-US"/>
              </w:rPr>
            </w:pPr>
            <w:proofErr w:type="spellStart"/>
            <w:r w:rsidRPr="0003319F">
              <w:rPr>
                <w:rFonts w:ascii="Times New Roman" w:hAnsi="Times New Roman" w:cs="Times New Roman"/>
                <w:sz w:val="20"/>
                <w:szCs w:val="20"/>
                <w:lang w:val="en-US" w:eastAsia="en-US" w:bidi="en-US"/>
              </w:rPr>
              <w:t>Глицерин</w:t>
            </w:r>
            <w:proofErr w:type="spellEnd"/>
          </w:p>
        </w:tc>
        <w:tc>
          <w:tcPr>
            <w:tcW w:w="3701" w:type="dxa"/>
            <w:tcBorders>
              <w:top w:val="single" w:sz="4" w:space="0" w:color="auto"/>
              <w:left w:val="single" w:sz="4" w:space="0" w:color="auto"/>
              <w:right w:val="single" w:sz="4" w:space="0" w:color="auto"/>
            </w:tcBorders>
            <w:shd w:val="clear" w:color="auto" w:fill="FFFFFF"/>
            <w:vAlign w:val="center"/>
          </w:tcPr>
          <w:p w:rsidR="0003319F" w:rsidRPr="0003319F" w:rsidRDefault="0003319F" w:rsidP="0003319F">
            <w:pPr>
              <w:ind w:firstLine="708"/>
              <w:jc w:val="center"/>
              <w:rPr>
                <w:rFonts w:ascii="Times New Roman" w:eastAsia="Times New Roman" w:hAnsi="Times New Roman" w:cs="Times New Roman"/>
                <w:sz w:val="20"/>
                <w:szCs w:val="20"/>
                <w:lang w:val="en-US" w:eastAsia="en-US" w:bidi="en-US"/>
              </w:rPr>
            </w:pPr>
            <w:r w:rsidRPr="0003319F">
              <w:rPr>
                <w:rFonts w:ascii="Times New Roman" w:eastAsia="Arial" w:hAnsi="Times New Roman" w:cs="Times New Roman"/>
                <w:sz w:val="20"/>
                <w:szCs w:val="20"/>
                <w:lang w:val="en-US" w:eastAsia="en-US" w:bidi="en-US"/>
              </w:rPr>
              <w:t>0,05 - 2,0</w:t>
            </w:r>
          </w:p>
        </w:tc>
      </w:tr>
      <w:tr w:rsidR="0003319F" w:rsidRPr="0003319F" w:rsidTr="0003319F">
        <w:trPr>
          <w:trHeight w:hRule="exact" w:val="379"/>
          <w:jc w:val="center"/>
        </w:trPr>
        <w:tc>
          <w:tcPr>
            <w:tcW w:w="3120" w:type="dxa"/>
            <w:tcBorders>
              <w:top w:val="single" w:sz="4" w:space="0" w:color="auto"/>
              <w:left w:val="single" w:sz="4" w:space="0" w:color="auto"/>
            </w:tcBorders>
            <w:shd w:val="clear" w:color="auto" w:fill="FFFFFF"/>
          </w:tcPr>
          <w:p w:rsidR="0003319F" w:rsidRPr="0003319F" w:rsidRDefault="0003319F" w:rsidP="0003319F">
            <w:pPr>
              <w:jc w:val="center"/>
              <w:rPr>
                <w:rFonts w:ascii="Times New Roman" w:hAnsi="Times New Roman" w:cs="Times New Roman"/>
                <w:sz w:val="20"/>
                <w:szCs w:val="20"/>
                <w:lang w:val="en-US" w:eastAsia="en-US" w:bidi="en-US"/>
              </w:rPr>
            </w:pPr>
            <w:proofErr w:type="spellStart"/>
            <w:r w:rsidRPr="0003319F">
              <w:rPr>
                <w:rFonts w:ascii="Times New Roman" w:hAnsi="Times New Roman" w:cs="Times New Roman"/>
                <w:sz w:val="20"/>
                <w:szCs w:val="20"/>
                <w:lang w:val="en-US" w:eastAsia="en-US" w:bidi="en-US"/>
              </w:rPr>
              <w:t>Пропиленгликоль</w:t>
            </w:r>
            <w:proofErr w:type="spellEnd"/>
          </w:p>
        </w:tc>
        <w:tc>
          <w:tcPr>
            <w:tcW w:w="3701" w:type="dxa"/>
            <w:tcBorders>
              <w:top w:val="single" w:sz="4" w:space="0" w:color="auto"/>
              <w:left w:val="single" w:sz="4" w:space="0" w:color="auto"/>
              <w:right w:val="single" w:sz="4" w:space="0" w:color="auto"/>
            </w:tcBorders>
            <w:shd w:val="clear" w:color="auto" w:fill="FFFFFF"/>
            <w:vAlign w:val="center"/>
          </w:tcPr>
          <w:p w:rsidR="0003319F" w:rsidRPr="0003319F" w:rsidRDefault="0003319F" w:rsidP="0003319F">
            <w:pPr>
              <w:ind w:firstLine="708"/>
              <w:jc w:val="center"/>
              <w:rPr>
                <w:rFonts w:ascii="Times New Roman" w:eastAsia="Times New Roman" w:hAnsi="Times New Roman" w:cs="Times New Roman"/>
                <w:sz w:val="20"/>
                <w:szCs w:val="20"/>
                <w:lang w:val="en-US" w:eastAsia="en-US" w:bidi="en-US"/>
              </w:rPr>
            </w:pPr>
            <w:r w:rsidRPr="0003319F">
              <w:rPr>
                <w:rFonts w:ascii="Times New Roman" w:eastAsia="Arial" w:hAnsi="Times New Roman" w:cs="Times New Roman"/>
                <w:sz w:val="20"/>
                <w:szCs w:val="20"/>
                <w:lang w:val="en-US" w:eastAsia="en-US" w:bidi="en-US"/>
              </w:rPr>
              <w:t>0,05 - 2,0</w:t>
            </w:r>
          </w:p>
        </w:tc>
      </w:tr>
      <w:tr w:rsidR="0003319F" w:rsidRPr="0003319F" w:rsidTr="0003319F">
        <w:trPr>
          <w:trHeight w:hRule="exact" w:val="379"/>
          <w:jc w:val="center"/>
        </w:trPr>
        <w:tc>
          <w:tcPr>
            <w:tcW w:w="3120" w:type="dxa"/>
            <w:tcBorders>
              <w:top w:val="single" w:sz="4" w:space="0" w:color="auto"/>
              <w:left w:val="single" w:sz="4" w:space="0" w:color="auto"/>
            </w:tcBorders>
            <w:shd w:val="clear" w:color="auto" w:fill="FFFFFF"/>
          </w:tcPr>
          <w:p w:rsidR="0003319F" w:rsidRPr="0003319F" w:rsidRDefault="0003319F" w:rsidP="0003319F">
            <w:pPr>
              <w:jc w:val="center"/>
              <w:rPr>
                <w:rFonts w:ascii="Times New Roman" w:hAnsi="Times New Roman" w:cs="Times New Roman"/>
                <w:sz w:val="20"/>
                <w:szCs w:val="20"/>
                <w:lang w:val="en-US" w:eastAsia="en-US" w:bidi="en-US"/>
              </w:rPr>
            </w:pPr>
            <w:proofErr w:type="spellStart"/>
            <w:r w:rsidRPr="0003319F">
              <w:rPr>
                <w:rFonts w:ascii="Times New Roman" w:hAnsi="Times New Roman" w:cs="Times New Roman"/>
                <w:sz w:val="20"/>
                <w:szCs w:val="20"/>
                <w:lang w:val="en-US" w:eastAsia="en-US" w:bidi="en-US"/>
              </w:rPr>
              <w:t>Вода</w:t>
            </w:r>
            <w:proofErr w:type="spellEnd"/>
          </w:p>
        </w:tc>
        <w:tc>
          <w:tcPr>
            <w:tcW w:w="3701" w:type="dxa"/>
            <w:tcBorders>
              <w:top w:val="single" w:sz="4" w:space="0" w:color="auto"/>
              <w:left w:val="single" w:sz="4" w:space="0" w:color="auto"/>
              <w:right w:val="single" w:sz="4" w:space="0" w:color="auto"/>
            </w:tcBorders>
            <w:shd w:val="clear" w:color="auto" w:fill="FFFFFF"/>
            <w:vAlign w:val="center"/>
          </w:tcPr>
          <w:p w:rsidR="0003319F" w:rsidRPr="0003319F" w:rsidRDefault="0003319F" w:rsidP="0003319F">
            <w:pPr>
              <w:ind w:firstLine="708"/>
              <w:jc w:val="center"/>
              <w:rPr>
                <w:rFonts w:ascii="Times New Roman" w:eastAsia="Times New Roman" w:hAnsi="Times New Roman" w:cs="Times New Roman"/>
                <w:sz w:val="20"/>
                <w:szCs w:val="20"/>
                <w:lang w:val="en-US" w:eastAsia="en-US" w:bidi="en-US"/>
              </w:rPr>
            </w:pPr>
            <w:r w:rsidRPr="0003319F">
              <w:rPr>
                <w:rFonts w:ascii="Times New Roman" w:eastAsia="Arial" w:hAnsi="Times New Roman" w:cs="Times New Roman"/>
                <w:sz w:val="20"/>
                <w:szCs w:val="20"/>
                <w:lang w:val="en-US" w:eastAsia="en-US" w:bidi="en-US"/>
              </w:rPr>
              <w:t>0 and 0,5 - 20</w:t>
            </w:r>
          </w:p>
        </w:tc>
      </w:tr>
      <w:tr w:rsidR="0003319F" w:rsidRPr="0003319F" w:rsidTr="0003319F">
        <w:trPr>
          <w:trHeight w:hRule="exact" w:val="389"/>
          <w:jc w:val="center"/>
        </w:trPr>
        <w:tc>
          <w:tcPr>
            <w:tcW w:w="3120" w:type="dxa"/>
            <w:tcBorders>
              <w:top w:val="single" w:sz="4" w:space="0" w:color="auto"/>
              <w:left w:val="single" w:sz="4" w:space="0" w:color="auto"/>
              <w:bottom w:val="single" w:sz="4" w:space="0" w:color="auto"/>
            </w:tcBorders>
            <w:shd w:val="clear" w:color="auto" w:fill="FFFFFF"/>
          </w:tcPr>
          <w:p w:rsidR="0003319F" w:rsidRPr="0003319F" w:rsidRDefault="0003319F" w:rsidP="0003319F">
            <w:pPr>
              <w:jc w:val="center"/>
              <w:rPr>
                <w:rFonts w:ascii="Times New Roman" w:hAnsi="Times New Roman" w:cs="Times New Roman"/>
                <w:sz w:val="20"/>
                <w:szCs w:val="20"/>
                <w:lang w:val="en-US" w:eastAsia="en-US" w:bidi="en-US"/>
              </w:rPr>
            </w:pPr>
            <w:proofErr w:type="spellStart"/>
            <w:r w:rsidRPr="0003319F">
              <w:rPr>
                <w:rFonts w:ascii="Times New Roman" w:hAnsi="Times New Roman" w:cs="Times New Roman"/>
                <w:sz w:val="20"/>
                <w:szCs w:val="20"/>
                <w:lang w:val="en-US" w:eastAsia="en-US" w:bidi="en-US"/>
              </w:rPr>
              <w:t>Никотин</w:t>
            </w:r>
            <w:proofErr w:type="spellEnd"/>
          </w:p>
        </w:tc>
        <w:tc>
          <w:tcPr>
            <w:tcW w:w="3701" w:type="dxa"/>
            <w:tcBorders>
              <w:top w:val="single" w:sz="4" w:space="0" w:color="auto"/>
              <w:left w:val="single" w:sz="4" w:space="0" w:color="auto"/>
              <w:bottom w:val="single" w:sz="4" w:space="0" w:color="auto"/>
              <w:right w:val="single" w:sz="4" w:space="0" w:color="auto"/>
            </w:tcBorders>
            <w:shd w:val="clear" w:color="auto" w:fill="FFFFFF"/>
            <w:vAlign w:val="center"/>
          </w:tcPr>
          <w:p w:rsidR="0003319F" w:rsidRPr="0003319F" w:rsidRDefault="0003319F" w:rsidP="0003319F">
            <w:pPr>
              <w:ind w:firstLine="708"/>
              <w:jc w:val="center"/>
              <w:rPr>
                <w:rFonts w:ascii="Times New Roman" w:eastAsia="Times New Roman" w:hAnsi="Times New Roman" w:cs="Times New Roman"/>
                <w:sz w:val="20"/>
                <w:szCs w:val="20"/>
                <w:lang w:val="en-US" w:eastAsia="en-US" w:bidi="en-US"/>
              </w:rPr>
            </w:pPr>
            <w:r w:rsidRPr="0003319F">
              <w:rPr>
                <w:rFonts w:ascii="Times New Roman" w:eastAsia="Arial" w:hAnsi="Times New Roman" w:cs="Times New Roman"/>
                <w:sz w:val="20"/>
                <w:szCs w:val="20"/>
                <w:lang w:val="en-US" w:eastAsia="en-US" w:bidi="en-US"/>
              </w:rPr>
              <w:t>0,05 - 2,0</w:t>
            </w:r>
          </w:p>
        </w:tc>
      </w:tr>
    </w:tbl>
    <w:p w:rsidR="0003319F" w:rsidRPr="0003319F" w:rsidRDefault="0003319F" w:rsidP="0003319F">
      <w:pPr>
        <w:ind w:firstLine="709"/>
        <w:rPr>
          <w:lang w:val="en-US" w:eastAsia="en-US" w:bidi="en-US"/>
        </w:rPr>
      </w:pPr>
    </w:p>
    <w:p w:rsidR="0003319F" w:rsidRPr="0003319F" w:rsidRDefault="0003319F" w:rsidP="0003319F">
      <w:pPr>
        <w:ind w:firstLine="709"/>
        <w:jc w:val="both"/>
        <w:rPr>
          <w:rFonts w:ascii="Times New Roman" w:eastAsia="Times New Roman" w:hAnsi="Times New Roman" w:cs="Times New Roman"/>
          <w:lang w:eastAsia="en-US" w:bidi="en-US"/>
        </w:rPr>
      </w:pPr>
      <w:r w:rsidRPr="0003319F">
        <w:rPr>
          <w:rFonts w:ascii="Times New Roman" w:eastAsia="Times New Roman" w:hAnsi="Times New Roman" w:cs="Times New Roman"/>
          <w:lang w:eastAsia="en-US" w:bidi="en-US"/>
        </w:rPr>
        <w:t xml:space="preserve">Обратите внимание, что контрольный стандарт необходим для воды и может быть нужен для некоторых или всех других </w:t>
      </w:r>
      <w:proofErr w:type="spellStart"/>
      <w:r w:rsidRPr="0003319F">
        <w:rPr>
          <w:rFonts w:ascii="Times New Roman" w:eastAsia="Times New Roman" w:hAnsi="Times New Roman" w:cs="Times New Roman"/>
          <w:lang w:eastAsia="en-US" w:bidi="en-US"/>
        </w:rPr>
        <w:t>аналитов</w:t>
      </w:r>
      <w:proofErr w:type="spellEnd"/>
      <w:r w:rsidRPr="0003319F">
        <w:rPr>
          <w:rFonts w:ascii="Times New Roman" w:eastAsia="Times New Roman" w:hAnsi="Times New Roman" w:cs="Times New Roman"/>
          <w:lang w:eastAsia="en-US" w:bidi="en-US"/>
        </w:rPr>
        <w:t xml:space="preserve"> в зависимости от заданного диапазона концентраций образцов.</w:t>
      </w:r>
    </w:p>
    <w:p w:rsidR="0003319F" w:rsidRPr="0003319F" w:rsidRDefault="0003319F" w:rsidP="0003319F">
      <w:pPr>
        <w:ind w:firstLine="709"/>
        <w:jc w:val="both"/>
        <w:rPr>
          <w:rFonts w:ascii="Times New Roman" w:eastAsia="Times New Roman" w:hAnsi="Times New Roman" w:cs="Times New Roman"/>
          <w:lang w:eastAsia="en-US" w:bidi="en-US"/>
        </w:rPr>
      </w:pPr>
      <w:r w:rsidRPr="0003319F">
        <w:rPr>
          <w:rFonts w:ascii="Times New Roman" w:eastAsia="Times New Roman" w:hAnsi="Times New Roman" w:cs="Times New Roman"/>
          <w:lang w:eastAsia="en-US" w:bidi="en-US"/>
        </w:rPr>
        <w:t>Храните калибровочные стандарты при температуре (4 ± 2) °</w:t>
      </w:r>
      <w:r w:rsidRPr="0003319F">
        <w:rPr>
          <w:rFonts w:ascii="Times New Roman" w:eastAsia="Times New Roman" w:hAnsi="Times New Roman" w:cs="Times New Roman"/>
          <w:lang w:val="en-US" w:eastAsia="en-US" w:bidi="en-US"/>
        </w:rPr>
        <w:t>C</w:t>
      </w:r>
      <w:r w:rsidRPr="0003319F">
        <w:rPr>
          <w:rFonts w:ascii="Times New Roman" w:eastAsia="Times New Roman" w:hAnsi="Times New Roman" w:cs="Times New Roman"/>
          <w:lang w:eastAsia="en-US" w:bidi="en-US"/>
        </w:rPr>
        <w:t xml:space="preserve"> в защищенном от света месте.</w:t>
      </w:r>
    </w:p>
    <w:p w:rsidR="0003319F" w:rsidRPr="0003319F" w:rsidRDefault="0003319F" w:rsidP="0003319F">
      <w:pPr>
        <w:ind w:firstLine="709"/>
        <w:jc w:val="both"/>
        <w:rPr>
          <w:rFonts w:ascii="Times New Roman" w:eastAsia="Times New Roman" w:hAnsi="Times New Roman" w:cs="Times New Roman"/>
          <w:lang w:eastAsia="en-US" w:bidi="en-US"/>
        </w:rPr>
      </w:pPr>
    </w:p>
    <w:p w:rsidR="0003319F" w:rsidRDefault="0003319F" w:rsidP="0003319F">
      <w:pPr>
        <w:keepNext/>
        <w:keepLines/>
        <w:tabs>
          <w:tab w:val="left" w:pos="565"/>
        </w:tabs>
        <w:ind w:firstLine="709"/>
        <w:outlineLvl w:val="0"/>
        <w:rPr>
          <w:rFonts w:ascii="Times New Roman" w:eastAsia="Times New Roman" w:hAnsi="Times New Roman" w:cs="Times New Roman"/>
          <w:b/>
          <w:bCs/>
          <w:lang w:eastAsia="en-US" w:bidi="en-US"/>
        </w:rPr>
      </w:pPr>
      <w:bookmarkStart w:id="5" w:name="bookmark45"/>
      <w:bookmarkStart w:id="6" w:name="bookmark43"/>
      <w:bookmarkStart w:id="7" w:name="bookmark44"/>
      <w:bookmarkStart w:id="8" w:name="bookmark46"/>
      <w:bookmarkEnd w:id="5"/>
      <w:r w:rsidRPr="0003319F">
        <w:rPr>
          <w:rFonts w:ascii="Times New Roman" w:eastAsia="Times New Roman" w:hAnsi="Times New Roman" w:cs="Times New Roman"/>
          <w:b/>
          <w:bCs/>
          <w:lang w:eastAsia="en-US" w:bidi="en-US"/>
        </w:rPr>
        <w:t>7 Процедуры</w:t>
      </w:r>
      <w:bookmarkEnd w:id="6"/>
      <w:bookmarkEnd w:id="7"/>
      <w:bookmarkEnd w:id="8"/>
    </w:p>
    <w:p w:rsidR="0003319F" w:rsidRPr="0003319F" w:rsidRDefault="0003319F" w:rsidP="0003319F">
      <w:pPr>
        <w:keepNext/>
        <w:keepLines/>
        <w:tabs>
          <w:tab w:val="left" w:pos="565"/>
        </w:tabs>
        <w:ind w:firstLine="709"/>
        <w:outlineLvl w:val="0"/>
        <w:rPr>
          <w:rFonts w:ascii="Times New Roman" w:eastAsia="Times New Roman" w:hAnsi="Times New Roman" w:cs="Times New Roman"/>
          <w:b/>
          <w:bCs/>
          <w:lang w:eastAsia="en-US" w:bidi="en-US"/>
        </w:rPr>
      </w:pPr>
    </w:p>
    <w:p w:rsidR="0003319F" w:rsidRPr="0003319F" w:rsidRDefault="0003319F" w:rsidP="0003319F">
      <w:pPr>
        <w:ind w:firstLine="709"/>
        <w:jc w:val="both"/>
        <w:rPr>
          <w:rFonts w:ascii="Times New Roman" w:eastAsia="Times New Roman" w:hAnsi="Times New Roman" w:cs="Times New Roman"/>
          <w:b/>
          <w:bCs/>
          <w:lang w:eastAsia="en-US" w:bidi="en-US"/>
        </w:rPr>
      </w:pPr>
      <w:bookmarkStart w:id="9" w:name="bookmark47"/>
      <w:bookmarkEnd w:id="9"/>
      <w:r w:rsidRPr="0003319F">
        <w:rPr>
          <w:rFonts w:ascii="Times New Roman" w:eastAsia="Times New Roman" w:hAnsi="Times New Roman" w:cs="Times New Roman"/>
          <w:b/>
          <w:bCs/>
          <w:lang w:eastAsia="en-US" w:bidi="en-US"/>
        </w:rPr>
        <w:t>7.1 Газовая хроматография (глицерин, ПГ, никотин)</w:t>
      </w:r>
    </w:p>
    <w:p w:rsidR="0003319F" w:rsidRPr="0003319F" w:rsidRDefault="0003319F" w:rsidP="0003319F">
      <w:pPr>
        <w:ind w:firstLine="709"/>
        <w:jc w:val="both"/>
        <w:rPr>
          <w:rFonts w:ascii="Times New Roman" w:eastAsia="Times New Roman" w:hAnsi="Times New Roman" w:cs="Times New Roman"/>
          <w:bCs/>
          <w:lang w:eastAsia="en-US" w:bidi="en-US"/>
        </w:rPr>
      </w:pPr>
      <w:r w:rsidRPr="0003319F">
        <w:rPr>
          <w:rFonts w:ascii="Times New Roman" w:eastAsia="Times New Roman" w:hAnsi="Times New Roman" w:cs="Times New Roman"/>
          <w:bCs/>
          <w:lang w:eastAsia="en-US" w:bidi="en-US"/>
        </w:rPr>
        <w:t>Настройте и используйте газовый хроматограф и оборудование в соответствии с инструкциями производителя.</w:t>
      </w:r>
    </w:p>
    <w:p w:rsidR="0003319F" w:rsidRPr="0003319F" w:rsidRDefault="0003319F" w:rsidP="0003319F">
      <w:pPr>
        <w:ind w:firstLine="709"/>
        <w:jc w:val="both"/>
        <w:rPr>
          <w:rFonts w:ascii="Times New Roman" w:eastAsia="Times New Roman" w:hAnsi="Times New Roman" w:cs="Times New Roman"/>
          <w:bCs/>
          <w:lang w:eastAsia="en-US" w:bidi="en-US"/>
        </w:rPr>
      </w:pPr>
      <w:r w:rsidRPr="0003319F">
        <w:rPr>
          <w:rFonts w:ascii="Times New Roman" w:eastAsia="Times New Roman" w:hAnsi="Times New Roman" w:cs="Times New Roman"/>
          <w:bCs/>
          <w:lang w:eastAsia="en-US" w:bidi="en-US"/>
        </w:rPr>
        <w:t>Убедитесь, что пики интереса хорошо разрешены.</w:t>
      </w:r>
    </w:p>
    <w:p w:rsidR="0003319F" w:rsidRPr="0003319F" w:rsidRDefault="0003319F" w:rsidP="0003319F">
      <w:pPr>
        <w:ind w:firstLine="709"/>
        <w:jc w:val="both"/>
        <w:rPr>
          <w:rFonts w:ascii="Times New Roman" w:eastAsia="Times New Roman" w:hAnsi="Times New Roman" w:cs="Times New Roman"/>
          <w:lang w:eastAsia="en-US" w:bidi="en-US"/>
        </w:rPr>
      </w:pPr>
      <w:r w:rsidRPr="0003319F">
        <w:rPr>
          <w:rFonts w:ascii="Times New Roman" w:eastAsia="Times New Roman" w:hAnsi="Times New Roman" w:cs="Times New Roman"/>
          <w:bCs/>
          <w:lang w:eastAsia="en-US" w:bidi="en-US"/>
        </w:rPr>
        <w:t xml:space="preserve">Рабочие условия, включая тип колонки, должны быть оптимизированы для разделения данных </w:t>
      </w:r>
      <w:proofErr w:type="spellStart"/>
      <w:r w:rsidRPr="0003319F">
        <w:rPr>
          <w:rFonts w:ascii="Times New Roman" w:eastAsia="Times New Roman" w:hAnsi="Times New Roman" w:cs="Times New Roman"/>
          <w:bCs/>
          <w:lang w:eastAsia="en-US" w:bidi="en-US"/>
        </w:rPr>
        <w:t>аналита</w:t>
      </w:r>
      <w:proofErr w:type="spellEnd"/>
      <w:r w:rsidRPr="0003319F">
        <w:rPr>
          <w:rFonts w:ascii="Times New Roman" w:eastAsia="Times New Roman" w:hAnsi="Times New Roman" w:cs="Times New Roman"/>
          <w:bCs/>
          <w:lang w:eastAsia="en-US" w:bidi="en-US"/>
        </w:rPr>
        <w:t xml:space="preserve"> и чувствительности. Типичные рабочие условия показаны в таблице 2:</w:t>
      </w:r>
    </w:p>
    <w:p w:rsidR="0003319F" w:rsidRPr="0003319F" w:rsidRDefault="0003319F" w:rsidP="0003319F">
      <w:pPr>
        <w:ind w:firstLine="709"/>
        <w:jc w:val="both"/>
        <w:rPr>
          <w:rFonts w:ascii="Times New Roman" w:eastAsia="Times New Roman" w:hAnsi="Times New Roman" w:cs="Times New Roman"/>
          <w:lang w:eastAsia="en-US" w:bidi="en-US"/>
        </w:rPr>
      </w:pPr>
    </w:p>
    <w:p w:rsidR="0003319F" w:rsidRPr="0003319F" w:rsidRDefault="0003319F" w:rsidP="0003319F">
      <w:pPr>
        <w:ind w:firstLine="708"/>
        <w:jc w:val="center"/>
        <w:rPr>
          <w:rFonts w:ascii="Times New Roman" w:eastAsia="Times New Roman" w:hAnsi="Times New Roman" w:cs="Times New Roman"/>
          <w:b/>
          <w:bCs/>
          <w:lang w:eastAsia="en-US" w:bidi="en-US"/>
        </w:rPr>
      </w:pPr>
      <w:r w:rsidRPr="0003319F">
        <w:rPr>
          <w:rFonts w:ascii="Times New Roman" w:eastAsia="Times New Roman" w:hAnsi="Times New Roman" w:cs="Times New Roman"/>
          <w:b/>
          <w:bCs/>
          <w:lang w:eastAsia="en-US" w:bidi="en-US"/>
        </w:rPr>
        <w:t>Таблица 2 – Пример рабочих условий для газовой хроматографии (глицерин, ПГ, никотин)</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56"/>
        <w:gridCol w:w="6230"/>
      </w:tblGrid>
      <w:tr w:rsidR="0003319F" w:rsidRPr="00212361" w:rsidTr="0003319F">
        <w:trPr>
          <w:trHeight w:hRule="exact" w:val="413"/>
          <w:jc w:val="center"/>
        </w:trPr>
        <w:tc>
          <w:tcPr>
            <w:tcW w:w="2856" w:type="dxa"/>
            <w:tcBorders>
              <w:top w:val="single" w:sz="4" w:space="0" w:color="auto"/>
              <w:left w:val="single" w:sz="4" w:space="0" w:color="auto"/>
            </w:tcBorders>
            <w:shd w:val="clear" w:color="auto" w:fill="FFFFFF"/>
          </w:tcPr>
          <w:p w:rsidR="0003319F" w:rsidRPr="0003319F" w:rsidRDefault="0003319F" w:rsidP="0003319F">
            <w:pPr>
              <w:jc w:val="center"/>
              <w:rPr>
                <w:rFonts w:ascii="Times New Roman" w:hAnsi="Times New Roman" w:cs="Times New Roman"/>
                <w:sz w:val="20"/>
                <w:szCs w:val="20"/>
                <w:lang w:val="en-US" w:eastAsia="en-US" w:bidi="en-US"/>
              </w:rPr>
            </w:pPr>
            <w:r w:rsidRPr="0003319F">
              <w:rPr>
                <w:rFonts w:ascii="Times New Roman" w:hAnsi="Times New Roman" w:cs="Times New Roman"/>
                <w:sz w:val="20"/>
                <w:szCs w:val="20"/>
                <w:lang w:eastAsia="en-US" w:bidi="en-US"/>
              </w:rPr>
              <w:t>К</w:t>
            </w:r>
            <w:proofErr w:type="spellStart"/>
            <w:r w:rsidRPr="0003319F">
              <w:rPr>
                <w:rFonts w:ascii="Times New Roman" w:hAnsi="Times New Roman" w:cs="Times New Roman"/>
                <w:sz w:val="20"/>
                <w:szCs w:val="20"/>
                <w:lang w:val="en-US" w:eastAsia="en-US" w:bidi="en-US"/>
              </w:rPr>
              <w:t>олонна</w:t>
            </w:r>
            <w:proofErr w:type="spellEnd"/>
          </w:p>
        </w:tc>
        <w:tc>
          <w:tcPr>
            <w:tcW w:w="6230" w:type="dxa"/>
            <w:tcBorders>
              <w:top w:val="single" w:sz="4" w:space="0" w:color="auto"/>
              <w:left w:val="single" w:sz="4" w:space="0" w:color="auto"/>
              <w:right w:val="single" w:sz="4" w:space="0" w:color="auto"/>
            </w:tcBorders>
            <w:shd w:val="clear" w:color="auto" w:fill="FFFFFF"/>
          </w:tcPr>
          <w:p w:rsidR="0003319F" w:rsidRPr="0003319F" w:rsidRDefault="0003319F" w:rsidP="0003319F">
            <w:pPr>
              <w:jc w:val="center"/>
              <w:rPr>
                <w:rFonts w:ascii="Times New Roman" w:hAnsi="Times New Roman" w:cs="Times New Roman"/>
                <w:sz w:val="20"/>
                <w:szCs w:val="20"/>
                <w:lang w:val="en-US" w:eastAsia="en-US" w:bidi="en-US"/>
              </w:rPr>
            </w:pPr>
            <w:r w:rsidRPr="0003319F">
              <w:rPr>
                <w:rFonts w:ascii="Times New Roman" w:hAnsi="Times New Roman" w:cs="Times New Roman"/>
                <w:sz w:val="20"/>
                <w:szCs w:val="20"/>
                <w:lang w:val="en-US" w:eastAsia="en-US" w:bidi="en-US"/>
              </w:rPr>
              <w:t xml:space="preserve">DB-ALC1 (30 м x 0,32 </w:t>
            </w:r>
            <w:proofErr w:type="spellStart"/>
            <w:r w:rsidRPr="0003319F">
              <w:rPr>
                <w:rFonts w:ascii="Times New Roman" w:hAnsi="Times New Roman" w:cs="Times New Roman"/>
                <w:sz w:val="20"/>
                <w:szCs w:val="20"/>
                <w:lang w:val="en-US" w:eastAsia="en-US" w:bidi="en-US"/>
              </w:rPr>
              <w:t>мм</w:t>
            </w:r>
            <w:proofErr w:type="spellEnd"/>
            <w:r w:rsidRPr="0003319F">
              <w:rPr>
                <w:rFonts w:ascii="Times New Roman" w:hAnsi="Times New Roman" w:cs="Times New Roman"/>
                <w:sz w:val="20"/>
                <w:szCs w:val="20"/>
                <w:lang w:val="en-US" w:eastAsia="en-US" w:bidi="en-US"/>
              </w:rPr>
              <w:t xml:space="preserve"> x 1,8 </w:t>
            </w:r>
            <w:proofErr w:type="spellStart"/>
            <w:r w:rsidRPr="0003319F">
              <w:rPr>
                <w:rFonts w:ascii="Times New Roman" w:hAnsi="Times New Roman" w:cs="Times New Roman"/>
                <w:sz w:val="20"/>
                <w:szCs w:val="20"/>
                <w:lang w:val="en-US" w:eastAsia="en-US" w:bidi="en-US"/>
              </w:rPr>
              <w:t>пм</w:t>
            </w:r>
            <w:proofErr w:type="spellEnd"/>
            <w:r w:rsidRPr="0003319F">
              <w:rPr>
                <w:rFonts w:ascii="Times New Roman" w:hAnsi="Times New Roman" w:cs="Times New Roman"/>
                <w:sz w:val="20"/>
                <w:szCs w:val="20"/>
                <w:lang w:val="en-US" w:eastAsia="en-US" w:bidi="en-US"/>
              </w:rPr>
              <w:t>)*</w:t>
            </w:r>
          </w:p>
        </w:tc>
      </w:tr>
      <w:tr w:rsidR="0003319F" w:rsidRPr="0003319F" w:rsidTr="0003319F">
        <w:trPr>
          <w:trHeight w:hRule="exact" w:val="374"/>
          <w:jc w:val="center"/>
        </w:trPr>
        <w:tc>
          <w:tcPr>
            <w:tcW w:w="2856" w:type="dxa"/>
            <w:tcBorders>
              <w:top w:val="single" w:sz="4" w:space="0" w:color="auto"/>
              <w:left w:val="single" w:sz="4" w:space="0" w:color="auto"/>
            </w:tcBorders>
            <w:shd w:val="clear" w:color="auto" w:fill="FFFFFF"/>
          </w:tcPr>
          <w:p w:rsidR="0003319F" w:rsidRPr="0003319F" w:rsidRDefault="0003319F" w:rsidP="0003319F">
            <w:pPr>
              <w:jc w:val="center"/>
              <w:rPr>
                <w:rFonts w:ascii="Times New Roman" w:hAnsi="Times New Roman" w:cs="Times New Roman"/>
                <w:sz w:val="20"/>
                <w:szCs w:val="20"/>
                <w:lang w:val="en-US" w:eastAsia="en-US" w:bidi="en-US"/>
              </w:rPr>
            </w:pPr>
            <w:proofErr w:type="spellStart"/>
            <w:r w:rsidRPr="0003319F">
              <w:rPr>
                <w:rFonts w:ascii="Times New Roman" w:hAnsi="Times New Roman" w:cs="Times New Roman"/>
                <w:sz w:val="20"/>
                <w:szCs w:val="20"/>
                <w:lang w:val="en-US" w:eastAsia="en-US" w:bidi="en-US"/>
              </w:rPr>
              <w:t>Газ-носитель</w:t>
            </w:r>
            <w:proofErr w:type="spellEnd"/>
          </w:p>
        </w:tc>
        <w:tc>
          <w:tcPr>
            <w:tcW w:w="6230" w:type="dxa"/>
            <w:tcBorders>
              <w:top w:val="single" w:sz="4" w:space="0" w:color="auto"/>
              <w:left w:val="single" w:sz="4" w:space="0" w:color="auto"/>
              <w:right w:val="single" w:sz="4" w:space="0" w:color="auto"/>
            </w:tcBorders>
            <w:shd w:val="clear" w:color="auto" w:fill="FFFFFF"/>
          </w:tcPr>
          <w:p w:rsidR="0003319F" w:rsidRPr="0003319F" w:rsidRDefault="0003319F" w:rsidP="0003319F">
            <w:pPr>
              <w:jc w:val="center"/>
              <w:rPr>
                <w:rFonts w:ascii="Times New Roman" w:hAnsi="Times New Roman" w:cs="Times New Roman"/>
                <w:sz w:val="20"/>
                <w:szCs w:val="20"/>
                <w:lang w:val="en-US" w:eastAsia="en-US" w:bidi="en-US"/>
              </w:rPr>
            </w:pPr>
            <w:proofErr w:type="spellStart"/>
            <w:r w:rsidRPr="0003319F">
              <w:rPr>
                <w:rFonts w:ascii="Times New Roman" w:hAnsi="Times New Roman" w:cs="Times New Roman"/>
                <w:sz w:val="20"/>
                <w:szCs w:val="20"/>
                <w:lang w:val="en-US" w:eastAsia="en-US" w:bidi="en-US"/>
              </w:rPr>
              <w:t>Гелий</w:t>
            </w:r>
            <w:proofErr w:type="spellEnd"/>
            <w:r w:rsidRPr="0003319F">
              <w:rPr>
                <w:rFonts w:ascii="Times New Roman" w:hAnsi="Times New Roman" w:cs="Times New Roman"/>
                <w:sz w:val="20"/>
                <w:szCs w:val="20"/>
                <w:lang w:val="en-US" w:eastAsia="en-US" w:bidi="en-US"/>
              </w:rPr>
              <w:t xml:space="preserve">, 3 </w:t>
            </w:r>
            <w:proofErr w:type="spellStart"/>
            <w:r w:rsidRPr="0003319F">
              <w:rPr>
                <w:rFonts w:ascii="Times New Roman" w:hAnsi="Times New Roman" w:cs="Times New Roman"/>
                <w:sz w:val="20"/>
                <w:szCs w:val="20"/>
                <w:lang w:val="en-US" w:eastAsia="en-US" w:bidi="en-US"/>
              </w:rPr>
              <w:t>мл</w:t>
            </w:r>
            <w:proofErr w:type="spellEnd"/>
            <w:r w:rsidRPr="0003319F">
              <w:rPr>
                <w:rFonts w:ascii="Times New Roman" w:hAnsi="Times New Roman" w:cs="Times New Roman"/>
                <w:sz w:val="20"/>
                <w:szCs w:val="20"/>
                <w:lang w:val="en-US" w:eastAsia="en-US" w:bidi="en-US"/>
              </w:rPr>
              <w:t>/</w:t>
            </w:r>
            <w:proofErr w:type="spellStart"/>
            <w:r w:rsidRPr="0003319F">
              <w:rPr>
                <w:rFonts w:ascii="Times New Roman" w:hAnsi="Times New Roman" w:cs="Times New Roman"/>
                <w:sz w:val="20"/>
                <w:szCs w:val="20"/>
                <w:lang w:val="en-US" w:eastAsia="en-US" w:bidi="en-US"/>
              </w:rPr>
              <w:t>мин</w:t>
            </w:r>
            <w:proofErr w:type="spellEnd"/>
          </w:p>
        </w:tc>
      </w:tr>
      <w:tr w:rsidR="0003319F" w:rsidRPr="0003319F" w:rsidTr="0003319F">
        <w:trPr>
          <w:trHeight w:hRule="exact" w:val="379"/>
          <w:jc w:val="center"/>
        </w:trPr>
        <w:tc>
          <w:tcPr>
            <w:tcW w:w="2856" w:type="dxa"/>
            <w:tcBorders>
              <w:top w:val="single" w:sz="4" w:space="0" w:color="auto"/>
              <w:left w:val="single" w:sz="4" w:space="0" w:color="auto"/>
            </w:tcBorders>
            <w:shd w:val="clear" w:color="auto" w:fill="FFFFFF"/>
          </w:tcPr>
          <w:p w:rsidR="0003319F" w:rsidRPr="0003319F" w:rsidRDefault="0003319F" w:rsidP="0003319F">
            <w:pPr>
              <w:jc w:val="center"/>
              <w:rPr>
                <w:rFonts w:ascii="Times New Roman" w:hAnsi="Times New Roman" w:cs="Times New Roman"/>
                <w:sz w:val="20"/>
                <w:szCs w:val="20"/>
                <w:lang w:val="en-US" w:eastAsia="en-US" w:bidi="en-US"/>
              </w:rPr>
            </w:pPr>
            <w:proofErr w:type="spellStart"/>
            <w:r w:rsidRPr="0003319F">
              <w:rPr>
                <w:rFonts w:ascii="Times New Roman" w:hAnsi="Times New Roman" w:cs="Times New Roman"/>
                <w:sz w:val="20"/>
                <w:szCs w:val="20"/>
                <w:lang w:val="en-US" w:eastAsia="en-US" w:bidi="en-US"/>
              </w:rPr>
              <w:t>Температура</w:t>
            </w:r>
            <w:proofErr w:type="spellEnd"/>
            <w:r w:rsidRPr="0003319F">
              <w:rPr>
                <w:rFonts w:ascii="Times New Roman" w:hAnsi="Times New Roman" w:cs="Times New Roman"/>
                <w:sz w:val="20"/>
                <w:szCs w:val="20"/>
                <w:lang w:val="en-US" w:eastAsia="en-US" w:bidi="en-US"/>
              </w:rPr>
              <w:t xml:space="preserve"> </w:t>
            </w:r>
            <w:proofErr w:type="spellStart"/>
            <w:r w:rsidRPr="0003319F">
              <w:rPr>
                <w:rFonts w:ascii="Times New Roman" w:hAnsi="Times New Roman" w:cs="Times New Roman"/>
                <w:sz w:val="20"/>
                <w:szCs w:val="20"/>
                <w:lang w:val="en-US" w:eastAsia="en-US" w:bidi="en-US"/>
              </w:rPr>
              <w:t>впрыска</w:t>
            </w:r>
            <w:proofErr w:type="spellEnd"/>
          </w:p>
        </w:tc>
        <w:tc>
          <w:tcPr>
            <w:tcW w:w="6230" w:type="dxa"/>
            <w:tcBorders>
              <w:top w:val="single" w:sz="4" w:space="0" w:color="auto"/>
              <w:left w:val="single" w:sz="4" w:space="0" w:color="auto"/>
              <w:right w:val="single" w:sz="4" w:space="0" w:color="auto"/>
            </w:tcBorders>
            <w:shd w:val="clear" w:color="auto" w:fill="FFFFFF"/>
          </w:tcPr>
          <w:p w:rsidR="0003319F" w:rsidRPr="0003319F" w:rsidRDefault="0003319F" w:rsidP="0003319F">
            <w:pPr>
              <w:jc w:val="center"/>
              <w:rPr>
                <w:rFonts w:ascii="Times New Roman" w:hAnsi="Times New Roman" w:cs="Times New Roman"/>
                <w:sz w:val="20"/>
                <w:szCs w:val="20"/>
                <w:lang w:val="en-US" w:eastAsia="en-US" w:bidi="en-US"/>
              </w:rPr>
            </w:pPr>
            <w:r w:rsidRPr="0003319F">
              <w:rPr>
                <w:rFonts w:ascii="Times New Roman" w:hAnsi="Times New Roman" w:cs="Times New Roman"/>
                <w:sz w:val="20"/>
                <w:szCs w:val="20"/>
                <w:lang w:val="en-US" w:eastAsia="en-US" w:bidi="en-US"/>
              </w:rPr>
              <w:t>250°С</w:t>
            </w:r>
          </w:p>
        </w:tc>
      </w:tr>
      <w:tr w:rsidR="0003319F" w:rsidRPr="0003319F" w:rsidTr="0003319F">
        <w:trPr>
          <w:trHeight w:hRule="exact" w:val="379"/>
          <w:jc w:val="center"/>
        </w:trPr>
        <w:tc>
          <w:tcPr>
            <w:tcW w:w="2856" w:type="dxa"/>
            <w:tcBorders>
              <w:top w:val="single" w:sz="4" w:space="0" w:color="auto"/>
              <w:left w:val="single" w:sz="4" w:space="0" w:color="auto"/>
            </w:tcBorders>
            <w:shd w:val="clear" w:color="auto" w:fill="FFFFFF"/>
          </w:tcPr>
          <w:p w:rsidR="0003319F" w:rsidRPr="0003319F" w:rsidRDefault="0003319F" w:rsidP="0003319F">
            <w:pPr>
              <w:jc w:val="center"/>
              <w:rPr>
                <w:rFonts w:ascii="Times New Roman" w:hAnsi="Times New Roman" w:cs="Times New Roman"/>
                <w:sz w:val="20"/>
                <w:szCs w:val="20"/>
                <w:lang w:val="en-US" w:eastAsia="en-US" w:bidi="en-US"/>
              </w:rPr>
            </w:pPr>
            <w:proofErr w:type="spellStart"/>
            <w:r w:rsidRPr="0003319F">
              <w:rPr>
                <w:rFonts w:ascii="Times New Roman" w:hAnsi="Times New Roman" w:cs="Times New Roman"/>
                <w:sz w:val="20"/>
                <w:szCs w:val="20"/>
                <w:lang w:val="en-US" w:eastAsia="en-US" w:bidi="en-US"/>
              </w:rPr>
              <w:t>Режим</w:t>
            </w:r>
            <w:proofErr w:type="spellEnd"/>
            <w:r w:rsidRPr="0003319F">
              <w:rPr>
                <w:rFonts w:ascii="Times New Roman" w:hAnsi="Times New Roman" w:cs="Times New Roman"/>
                <w:sz w:val="20"/>
                <w:szCs w:val="20"/>
                <w:lang w:val="en-US" w:eastAsia="en-US" w:bidi="en-US"/>
              </w:rPr>
              <w:t xml:space="preserve"> </w:t>
            </w:r>
            <w:proofErr w:type="spellStart"/>
            <w:r w:rsidRPr="0003319F">
              <w:rPr>
                <w:rFonts w:ascii="Times New Roman" w:hAnsi="Times New Roman" w:cs="Times New Roman"/>
                <w:sz w:val="20"/>
                <w:szCs w:val="20"/>
                <w:lang w:val="en-US" w:eastAsia="en-US" w:bidi="en-US"/>
              </w:rPr>
              <w:t>впрыска</w:t>
            </w:r>
            <w:proofErr w:type="spellEnd"/>
          </w:p>
        </w:tc>
        <w:tc>
          <w:tcPr>
            <w:tcW w:w="6230" w:type="dxa"/>
            <w:tcBorders>
              <w:top w:val="single" w:sz="4" w:space="0" w:color="auto"/>
              <w:left w:val="single" w:sz="4" w:space="0" w:color="auto"/>
              <w:right w:val="single" w:sz="4" w:space="0" w:color="auto"/>
            </w:tcBorders>
            <w:shd w:val="clear" w:color="auto" w:fill="FFFFFF"/>
          </w:tcPr>
          <w:p w:rsidR="0003319F" w:rsidRPr="0003319F" w:rsidRDefault="0003319F" w:rsidP="0003319F">
            <w:pPr>
              <w:jc w:val="center"/>
              <w:rPr>
                <w:rFonts w:ascii="Times New Roman" w:hAnsi="Times New Roman" w:cs="Times New Roman"/>
                <w:sz w:val="20"/>
                <w:szCs w:val="20"/>
                <w:lang w:val="en-US" w:eastAsia="en-US" w:bidi="en-US"/>
              </w:rPr>
            </w:pPr>
            <w:r w:rsidRPr="0003319F">
              <w:rPr>
                <w:rFonts w:ascii="Times New Roman" w:hAnsi="Times New Roman" w:cs="Times New Roman"/>
                <w:sz w:val="20"/>
                <w:szCs w:val="20"/>
                <w:lang w:eastAsia="en-US" w:bidi="en-US"/>
              </w:rPr>
              <w:t>Расщепление</w:t>
            </w:r>
            <w:r w:rsidRPr="0003319F">
              <w:rPr>
                <w:rFonts w:ascii="Times New Roman" w:hAnsi="Times New Roman" w:cs="Times New Roman"/>
                <w:sz w:val="20"/>
                <w:szCs w:val="20"/>
                <w:lang w:val="en-US" w:eastAsia="en-US" w:bidi="en-US"/>
              </w:rPr>
              <w:t>, 25:1</w:t>
            </w:r>
          </w:p>
        </w:tc>
      </w:tr>
      <w:tr w:rsidR="0003319F" w:rsidRPr="0003319F" w:rsidTr="0003319F">
        <w:trPr>
          <w:trHeight w:hRule="exact" w:val="379"/>
          <w:jc w:val="center"/>
        </w:trPr>
        <w:tc>
          <w:tcPr>
            <w:tcW w:w="2856" w:type="dxa"/>
            <w:tcBorders>
              <w:top w:val="single" w:sz="4" w:space="0" w:color="auto"/>
              <w:left w:val="single" w:sz="4" w:space="0" w:color="auto"/>
            </w:tcBorders>
            <w:shd w:val="clear" w:color="auto" w:fill="FFFFFF"/>
          </w:tcPr>
          <w:p w:rsidR="0003319F" w:rsidRPr="0003319F" w:rsidRDefault="0003319F" w:rsidP="0003319F">
            <w:pPr>
              <w:jc w:val="center"/>
              <w:rPr>
                <w:rFonts w:ascii="Times New Roman" w:hAnsi="Times New Roman" w:cs="Times New Roman"/>
                <w:sz w:val="20"/>
                <w:szCs w:val="20"/>
                <w:lang w:val="en-US" w:eastAsia="en-US" w:bidi="en-US"/>
              </w:rPr>
            </w:pPr>
            <w:proofErr w:type="spellStart"/>
            <w:r w:rsidRPr="0003319F">
              <w:rPr>
                <w:rFonts w:ascii="Times New Roman" w:hAnsi="Times New Roman" w:cs="Times New Roman"/>
                <w:sz w:val="20"/>
                <w:szCs w:val="20"/>
                <w:lang w:val="en-US" w:eastAsia="en-US" w:bidi="en-US"/>
              </w:rPr>
              <w:t>Объем</w:t>
            </w:r>
            <w:proofErr w:type="spellEnd"/>
            <w:r w:rsidRPr="0003319F">
              <w:rPr>
                <w:rFonts w:ascii="Times New Roman" w:hAnsi="Times New Roman" w:cs="Times New Roman"/>
                <w:sz w:val="20"/>
                <w:szCs w:val="20"/>
                <w:lang w:val="en-US" w:eastAsia="en-US" w:bidi="en-US"/>
              </w:rPr>
              <w:t xml:space="preserve"> </w:t>
            </w:r>
            <w:proofErr w:type="spellStart"/>
            <w:r w:rsidRPr="0003319F">
              <w:rPr>
                <w:rFonts w:ascii="Times New Roman" w:hAnsi="Times New Roman" w:cs="Times New Roman"/>
                <w:sz w:val="20"/>
                <w:szCs w:val="20"/>
                <w:lang w:val="en-US" w:eastAsia="en-US" w:bidi="en-US"/>
              </w:rPr>
              <w:t>впрыска</w:t>
            </w:r>
            <w:proofErr w:type="spellEnd"/>
          </w:p>
        </w:tc>
        <w:tc>
          <w:tcPr>
            <w:tcW w:w="6230" w:type="dxa"/>
            <w:tcBorders>
              <w:top w:val="single" w:sz="4" w:space="0" w:color="auto"/>
              <w:left w:val="single" w:sz="4" w:space="0" w:color="auto"/>
              <w:right w:val="single" w:sz="4" w:space="0" w:color="auto"/>
            </w:tcBorders>
            <w:shd w:val="clear" w:color="auto" w:fill="FFFFFF"/>
          </w:tcPr>
          <w:p w:rsidR="0003319F" w:rsidRPr="0003319F" w:rsidRDefault="0003319F" w:rsidP="0003319F">
            <w:pPr>
              <w:jc w:val="center"/>
              <w:rPr>
                <w:rFonts w:ascii="Times New Roman" w:hAnsi="Times New Roman" w:cs="Times New Roman"/>
                <w:sz w:val="20"/>
                <w:szCs w:val="20"/>
                <w:lang w:val="en-US" w:eastAsia="en-US" w:bidi="en-US"/>
              </w:rPr>
            </w:pPr>
            <w:r w:rsidRPr="0003319F">
              <w:rPr>
                <w:rFonts w:ascii="Times New Roman" w:hAnsi="Times New Roman" w:cs="Times New Roman"/>
                <w:sz w:val="20"/>
                <w:szCs w:val="20"/>
                <w:lang w:val="en-US" w:eastAsia="en-US" w:bidi="en-US"/>
              </w:rPr>
              <w:t xml:space="preserve">1 </w:t>
            </w:r>
            <w:proofErr w:type="spellStart"/>
            <w:r w:rsidRPr="0003319F">
              <w:rPr>
                <w:rFonts w:ascii="Times New Roman" w:hAnsi="Times New Roman" w:cs="Times New Roman"/>
                <w:sz w:val="20"/>
                <w:szCs w:val="20"/>
                <w:lang w:val="en-US" w:eastAsia="en-US" w:bidi="en-US"/>
              </w:rPr>
              <w:t>пл</w:t>
            </w:r>
            <w:proofErr w:type="spellEnd"/>
          </w:p>
        </w:tc>
      </w:tr>
      <w:tr w:rsidR="0003319F" w:rsidRPr="0003319F" w:rsidTr="0003319F">
        <w:trPr>
          <w:trHeight w:hRule="exact" w:val="586"/>
          <w:jc w:val="center"/>
        </w:trPr>
        <w:tc>
          <w:tcPr>
            <w:tcW w:w="2856" w:type="dxa"/>
            <w:tcBorders>
              <w:top w:val="single" w:sz="4" w:space="0" w:color="auto"/>
              <w:left w:val="single" w:sz="4" w:space="0" w:color="auto"/>
            </w:tcBorders>
            <w:shd w:val="clear" w:color="auto" w:fill="FFFFFF"/>
          </w:tcPr>
          <w:p w:rsidR="0003319F" w:rsidRPr="0003319F" w:rsidRDefault="0003319F" w:rsidP="0003319F">
            <w:pPr>
              <w:jc w:val="center"/>
              <w:rPr>
                <w:rFonts w:ascii="Times New Roman" w:hAnsi="Times New Roman" w:cs="Times New Roman"/>
                <w:sz w:val="20"/>
                <w:szCs w:val="20"/>
                <w:lang w:eastAsia="en-US" w:bidi="en-US"/>
              </w:rPr>
            </w:pPr>
            <w:proofErr w:type="spellStart"/>
            <w:r w:rsidRPr="0003319F">
              <w:rPr>
                <w:rFonts w:ascii="Times New Roman" w:hAnsi="Times New Roman" w:cs="Times New Roman"/>
                <w:sz w:val="20"/>
                <w:szCs w:val="20"/>
                <w:lang w:val="en-US" w:eastAsia="en-US" w:bidi="en-US"/>
              </w:rPr>
              <w:t>Температура</w:t>
            </w:r>
            <w:proofErr w:type="spellEnd"/>
            <w:r w:rsidRPr="0003319F">
              <w:rPr>
                <w:rFonts w:ascii="Times New Roman" w:hAnsi="Times New Roman" w:cs="Times New Roman"/>
                <w:sz w:val="20"/>
                <w:szCs w:val="20"/>
                <w:lang w:val="en-US" w:eastAsia="en-US" w:bidi="en-US"/>
              </w:rPr>
              <w:t xml:space="preserve"> </w:t>
            </w:r>
            <w:r w:rsidRPr="0003319F">
              <w:rPr>
                <w:rFonts w:ascii="Times New Roman" w:hAnsi="Times New Roman" w:cs="Times New Roman"/>
                <w:sz w:val="20"/>
                <w:szCs w:val="20"/>
                <w:lang w:eastAsia="en-US" w:bidi="en-US"/>
              </w:rPr>
              <w:t>печи</w:t>
            </w:r>
          </w:p>
        </w:tc>
        <w:tc>
          <w:tcPr>
            <w:tcW w:w="6230" w:type="dxa"/>
            <w:tcBorders>
              <w:top w:val="single" w:sz="4" w:space="0" w:color="auto"/>
              <w:left w:val="single" w:sz="4" w:space="0" w:color="auto"/>
              <w:right w:val="single" w:sz="4" w:space="0" w:color="auto"/>
            </w:tcBorders>
            <w:shd w:val="clear" w:color="auto" w:fill="FFFFFF"/>
          </w:tcPr>
          <w:p w:rsidR="0003319F" w:rsidRPr="0003319F" w:rsidRDefault="0003319F" w:rsidP="0003319F">
            <w:pPr>
              <w:jc w:val="center"/>
              <w:rPr>
                <w:rFonts w:ascii="Times New Roman" w:hAnsi="Times New Roman" w:cs="Times New Roman"/>
                <w:sz w:val="20"/>
                <w:szCs w:val="20"/>
                <w:lang w:eastAsia="en-US" w:bidi="en-US"/>
              </w:rPr>
            </w:pPr>
            <w:r w:rsidRPr="0003319F">
              <w:rPr>
                <w:rFonts w:ascii="Times New Roman" w:hAnsi="Times New Roman" w:cs="Times New Roman"/>
                <w:sz w:val="20"/>
                <w:szCs w:val="20"/>
                <w:lang w:eastAsia="en-US" w:bidi="en-US"/>
              </w:rPr>
              <w:t>90 °</w:t>
            </w:r>
            <w:r w:rsidRPr="0003319F">
              <w:rPr>
                <w:rFonts w:ascii="Times New Roman" w:hAnsi="Times New Roman" w:cs="Times New Roman"/>
                <w:sz w:val="20"/>
                <w:szCs w:val="20"/>
                <w:lang w:val="en-US" w:eastAsia="en-US" w:bidi="en-US"/>
              </w:rPr>
              <w:t>C</w:t>
            </w:r>
            <w:r w:rsidRPr="0003319F">
              <w:rPr>
                <w:rFonts w:ascii="Times New Roman" w:hAnsi="Times New Roman" w:cs="Times New Roman"/>
                <w:sz w:val="20"/>
                <w:szCs w:val="20"/>
                <w:lang w:eastAsia="en-US" w:bidi="en-US"/>
              </w:rPr>
              <w:t xml:space="preserve"> (1 мин), от 15 °</w:t>
            </w:r>
            <w:r w:rsidRPr="0003319F">
              <w:rPr>
                <w:rFonts w:ascii="Times New Roman" w:hAnsi="Times New Roman" w:cs="Times New Roman"/>
                <w:sz w:val="20"/>
                <w:szCs w:val="20"/>
                <w:lang w:val="en-US" w:eastAsia="en-US" w:bidi="en-US"/>
              </w:rPr>
              <w:t>C</w:t>
            </w:r>
            <w:r w:rsidRPr="0003319F">
              <w:rPr>
                <w:rFonts w:ascii="Times New Roman" w:hAnsi="Times New Roman" w:cs="Times New Roman"/>
                <w:sz w:val="20"/>
                <w:szCs w:val="20"/>
                <w:lang w:eastAsia="en-US" w:bidi="en-US"/>
              </w:rPr>
              <w:t>/мин до 120 °</w:t>
            </w:r>
            <w:r w:rsidRPr="0003319F">
              <w:rPr>
                <w:rFonts w:ascii="Times New Roman" w:hAnsi="Times New Roman" w:cs="Times New Roman"/>
                <w:sz w:val="20"/>
                <w:szCs w:val="20"/>
                <w:lang w:val="en-US" w:eastAsia="en-US" w:bidi="en-US"/>
              </w:rPr>
              <w:t>C</w:t>
            </w:r>
            <w:r w:rsidRPr="0003319F">
              <w:rPr>
                <w:rFonts w:ascii="Times New Roman" w:hAnsi="Times New Roman" w:cs="Times New Roman"/>
                <w:sz w:val="20"/>
                <w:szCs w:val="20"/>
                <w:lang w:eastAsia="en-US" w:bidi="en-US"/>
              </w:rPr>
              <w:t>, от 40 °</w:t>
            </w:r>
            <w:r w:rsidRPr="0003319F">
              <w:rPr>
                <w:rFonts w:ascii="Times New Roman" w:hAnsi="Times New Roman" w:cs="Times New Roman"/>
                <w:sz w:val="20"/>
                <w:szCs w:val="20"/>
                <w:lang w:val="en-US" w:eastAsia="en-US" w:bidi="en-US"/>
              </w:rPr>
              <w:t>C</w:t>
            </w:r>
            <w:r w:rsidRPr="0003319F">
              <w:rPr>
                <w:rFonts w:ascii="Times New Roman" w:hAnsi="Times New Roman" w:cs="Times New Roman"/>
                <w:sz w:val="20"/>
                <w:szCs w:val="20"/>
                <w:lang w:eastAsia="en-US" w:bidi="en-US"/>
              </w:rPr>
              <w:t>/мин до 280 °</w:t>
            </w:r>
            <w:r w:rsidRPr="0003319F">
              <w:rPr>
                <w:rFonts w:ascii="Times New Roman" w:hAnsi="Times New Roman" w:cs="Times New Roman"/>
                <w:sz w:val="20"/>
                <w:szCs w:val="20"/>
                <w:lang w:val="en-US" w:eastAsia="en-US" w:bidi="en-US"/>
              </w:rPr>
              <w:t>C</w:t>
            </w:r>
            <w:r w:rsidRPr="0003319F">
              <w:rPr>
                <w:rFonts w:ascii="Times New Roman" w:hAnsi="Times New Roman" w:cs="Times New Roman"/>
                <w:sz w:val="20"/>
                <w:szCs w:val="20"/>
                <w:lang w:eastAsia="en-US" w:bidi="en-US"/>
              </w:rPr>
              <w:t xml:space="preserve"> (2 мин)</w:t>
            </w:r>
          </w:p>
        </w:tc>
      </w:tr>
      <w:tr w:rsidR="0003319F" w:rsidRPr="0003319F" w:rsidTr="0003319F">
        <w:trPr>
          <w:trHeight w:hRule="exact" w:val="379"/>
          <w:jc w:val="center"/>
        </w:trPr>
        <w:tc>
          <w:tcPr>
            <w:tcW w:w="2856" w:type="dxa"/>
            <w:tcBorders>
              <w:top w:val="single" w:sz="4" w:space="0" w:color="auto"/>
              <w:left w:val="single" w:sz="4" w:space="0" w:color="auto"/>
            </w:tcBorders>
            <w:shd w:val="clear" w:color="auto" w:fill="FFFFFF"/>
          </w:tcPr>
          <w:p w:rsidR="0003319F" w:rsidRPr="0003319F" w:rsidRDefault="0003319F" w:rsidP="0003319F">
            <w:pPr>
              <w:jc w:val="center"/>
              <w:rPr>
                <w:rFonts w:ascii="Times New Roman" w:hAnsi="Times New Roman" w:cs="Times New Roman"/>
                <w:sz w:val="20"/>
                <w:szCs w:val="20"/>
                <w:lang w:val="en-US" w:eastAsia="en-US" w:bidi="en-US"/>
              </w:rPr>
            </w:pPr>
            <w:proofErr w:type="spellStart"/>
            <w:r w:rsidRPr="0003319F">
              <w:rPr>
                <w:rFonts w:ascii="Times New Roman" w:hAnsi="Times New Roman" w:cs="Times New Roman"/>
                <w:sz w:val="20"/>
                <w:szCs w:val="20"/>
                <w:lang w:val="en-US" w:eastAsia="en-US" w:bidi="en-US"/>
              </w:rPr>
              <w:t>Детектор</w:t>
            </w:r>
            <w:proofErr w:type="spellEnd"/>
          </w:p>
        </w:tc>
        <w:tc>
          <w:tcPr>
            <w:tcW w:w="6230" w:type="dxa"/>
            <w:tcBorders>
              <w:top w:val="single" w:sz="4" w:space="0" w:color="auto"/>
              <w:left w:val="single" w:sz="4" w:space="0" w:color="auto"/>
              <w:right w:val="single" w:sz="4" w:space="0" w:color="auto"/>
            </w:tcBorders>
            <w:shd w:val="clear" w:color="auto" w:fill="FFFFFF"/>
          </w:tcPr>
          <w:p w:rsidR="0003319F" w:rsidRPr="0003319F" w:rsidRDefault="0003319F" w:rsidP="0003319F">
            <w:pPr>
              <w:jc w:val="center"/>
              <w:rPr>
                <w:rFonts w:ascii="Times New Roman" w:hAnsi="Times New Roman" w:cs="Times New Roman"/>
                <w:sz w:val="20"/>
                <w:szCs w:val="20"/>
                <w:lang w:val="en-US" w:eastAsia="en-US" w:bidi="en-US"/>
              </w:rPr>
            </w:pPr>
            <w:proofErr w:type="spellStart"/>
            <w:r w:rsidRPr="0003319F">
              <w:rPr>
                <w:rFonts w:ascii="Times New Roman" w:hAnsi="Times New Roman" w:cs="Times New Roman"/>
                <w:sz w:val="20"/>
                <w:szCs w:val="20"/>
                <w:lang w:val="en-US" w:eastAsia="en-US" w:bidi="en-US"/>
              </w:rPr>
              <w:t>Ионизация</w:t>
            </w:r>
            <w:proofErr w:type="spellEnd"/>
            <w:r w:rsidRPr="0003319F">
              <w:rPr>
                <w:rFonts w:ascii="Times New Roman" w:hAnsi="Times New Roman" w:cs="Times New Roman"/>
                <w:sz w:val="20"/>
                <w:szCs w:val="20"/>
                <w:lang w:val="en-US" w:eastAsia="en-US" w:bidi="en-US"/>
              </w:rPr>
              <w:t xml:space="preserve"> </w:t>
            </w:r>
            <w:proofErr w:type="spellStart"/>
            <w:r w:rsidRPr="0003319F">
              <w:rPr>
                <w:rFonts w:ascii="Times New Roman" w:hAnsi="Times New Roman" w:cs="Times New Roman"/>
                <w:sz w:val="20"/>
                <w:szCs w:val="20"/>
                <w:lang w:val="en-US" w:eastAsia="en-US" w:bidi="en-US"/>
              </w:rPr>
              <w:t>пламени</w:t>
            </w:r>
            <w:proofErr w:type="spellEnd"/>
          </w:p>
        </w:tc>
      </w:tr>
      <w:tr w:rsidR="0003319F" w:rsidRPr="0003319F" w:rsidTr="0003319F">
        <w:trPr>
          <w:trHeight w:hRule="exact" w:val="389"/>
          <w:jc w:val="center"/>
        </w:trPr>
        <w:tc>
          <w:tcPr>
            <w:tcW w:w="2856" w:type="dxa"/>
            <w:tcBorders>
              <w:top w:val="single" w:sz="4" w:space="0" w:color="auto"/>
              <w:left w:val="single" w:sz="4" w:space="0" w:color="auto"/>
              <w:bottom w:val="single" w:sz="4" w:space="0" w:color="auto"/>
            </w:tcBorders>
            <w:shd w:val="clear" w:color="auto" w:fill="FFFFFF"/>
          </w:tcPr>
          <w:p w:rsidR="0003319F" w:rsidRPr="0003319F" w:rsidRDefault="0003319F" w:rsidP="0003319F">
            <w:pPr>
              <w:jc w:val="center"/>
              <w:rPr>
                <w:rFonts w:ascii="Times New Roman" w:hAnsi="Times New Roman" w:cs="Times New Roman"/>
                <w:sz w:val="20"/>
                <w:szCs w:val="20"/>
                <w:lang w:val="en-US" w:eastAsia="en-US" w:bidi="en-US"/>
              </w:rPr>
            </w:pPr>
            <w:proofErr w:type="spellStart"/>
            <w:r w:rsidRPr="0003319F">
              <w:rPr>
                <w:rFonts w:ascii="Times New Roman" w:hAnsi="Times New Roman" w:cs="Times New Roman"/>
                <w:sz w:val="20"/>
                <w:szCs w:val="20"/>
                <w:lang w:val="en-US" w:eastAsia="en-US" w:bidi="en-US"/>
              </w:rPr>
              <w:t>Датчик</w:t>
            </w:r>
            <w:proofErr w:type="spellEnd"/>
            <w:r w:rsidRPr="0003319F">
              <w:rPr>
                <w:rFonts w:ascii="Times New Roman" w:hAnsi="Times New Roman" w:cs="Times New Roman"/>
                <w:sz w:val="20"/>
                <w:szCs w:val="20"/>
                <w:lang w:val="en-US" w:eastAsia="en-US" w:bidi="en-US"/>
              </w:rPr>
              <w:t xml:space="preserve"> </w:t>
            </w:r>
            <w:proofErr w:type="spellStart"/>
            <w:r w:rsidRPr="0003319F">
              <w:rPr>
                <w:rFonts w:ascii="Times New Roman" w:hAnsi="Times New Roman" w:cs="Times New Roman"/>
                <w:sz w:val="20"/>
                <w:szCs w:val="20"/>
                <w:lang w:val="en-US" w:eastAsia="en-US" w:bidi="en-US"/>
              </w:rPr>
              <w:t>температуры</w:t>
            </w:r>
            <w:proofErr w:type="spellEnd"/>
          </w:p>
        </w:tc>
        <w:tc>
          <w:tcPr>
            <w:tcW w:w="6230" w:type="dxa"/>
            <w:tcBorders>
              <w:top w:val="single" w:sz="4" w:space="0" w:color="auto"/>
              <w:left w:val="single" w:sz="4" w:space="0" w:color="auto"/>
              <w:bottom w:val="single" w:sz="4" w:space="0" w:color="auto"/>
              <w:right w:val="single" w:sz="4" w:space="0" w:color="auto"/>
            </w:tcBorders>
            <w:shd w:val="clear" w:color="auto" w:fill="FFFFFF"/>
            <w:vAlign w:val="center"/>
          </w:tcPr>
          <w:p w:rsidR="0003319F" w:rsidRPr="0003319F" w:rsidRDefault="0003319F" w:rsidP="0003319F">
            <w:pPr>
              <w:ind w:firstLine="708"/>
              <w:jc w:val="center"/>
              <w:rPr>
                <w:rFonts w:ascii="Times New Roman" w:eastAsia="Times New Roman" w:hAnsi="Times New Roman" w:cs="Times New Roman"/>
                <w:sz w:val="20"/>
                <w:szCs w:val="20"/>
                <w:lang w:val="en-US" w:eastAsia="en-US" w:bidi="en-US"/>
              </w:rPr>
            </w:pPr>
            <w:r w:rsidRPr="0003319F">
              <w:rPr>
                <w:rFonts w:ascii="Times New Roman" w:eastAsia="Arial" w:hAnsi="Times New Roman" w:cs="Times New Roman"/>
                <w:sz w:val="20"/>
                <w:szCs w:val="20"/>
                <w:lang w:val="en-US" w:eastAsia="en-US" w:bidi="en-US"/>
              </w:rPr>
              <w:t>275 °C</w:t>
            </w:r>
          </w:p>
        </w:tc>
      </w:tr>
    </w:tbl>
    <w:p w:rsidR="0003319F" w:rsidRPr="0003319F" w:rsidRDefault="0003319F" w:rsidP="0003319F">
      <w:pPr>
        <w:ind w:firstLine="708"/>
        <w:jc w:val="both"/>
        <w:rPr>
          <w:rFonts w:ascii="Times New Roman" w:eastAsia="Times New Roman" w:hAnsi="Times New Roman" w:cs="Times New Roman"/>
          <w:b/>
          <w:bCs/>
          <w:sz w:val="18"/>
          <w:szCs w:val="18"/>
          <w:lang w:eastAsia="en-US" w:bidi="en-US"/>
        </w:rPr>
      </w:pPr>
      <w:r w:rsidRPr="0003319F">
        <w:rPr>
          <w:rFonts w:ascii="Times New Roman" w:eastAsia="Arial" w:hAnsi="Times New Roman" w:cs="Times New Roman"/>
          <w:sz w:val="18"/>
          <w:szCs w:val="18"/>
          <w:lang w:eastAsia="en-US" w:bidi="en-US"/>
        </w:rPr>
        <w:t xml:space="preserve">* </w:t>
      </w:r>
      <w:r w:rsidRPr="0003319F">
        <w:rPr>
          <w:rFonts w:ascii="Times New Roman" w:eastAsia="Arial" w:hAnsi="Times New Roman" w:cs="Times New Roman"/>
          <w:sz w:val="18"/>
          <w:szCs w:val="18"/>
          <w:lang w:val="en-US" w:eastAsia="en-US" w:bidi="en-US"/>
        </w:rPr>
        <w:t>DB</w:t>
      </w:r>
      <w:r w:rsidRPr="0003319F">
        <w:rPr>
          <w:rFonts w:ascii="Times New Roman" w:eastAsia="Arial" w:hAnsi="Times New Roman" w:cs="Times New Roman"/>
          <w:sz w:val="18"/>
          <w:szCs w:val="18"/>
          <w:lang w:eastAsia="en-US" w:bidi="en-US"/>
        </w:rPr>
        <w:t>-</w:t>
      </w:r>
      <w:r w:rsidRPr="0003319F">
        <w:rPr>
          <w:rFonts w:ascii="Times New Roman" w:eastAsia="Arial" w:hAnsi="Times New Roman" w:cs="Times New Roman"/>
          <w:sz w:val="18"/>
          <w:szCs w:val="18"/>
          <w:lang w:val="en-US" w:eastAsia="en-US" w:bidi="en-US"/>
        </w:rPr>
        <w:t>ALC</w:t>
      </w:r>
      <w:r w:rsidRPr="0003319F">
        <w:rPr>
          <w:rFonts w:ascii="Times New Roman" w:eastAsia="Arial" w:hAnsi="Times New Roman" w:cs="Times New Roman"/>
          <w:sz w:val="18"/>
          <w:szCs w:val="18"/>
          <w:lang w:eastAsia="en-US" w:bidi="en-US"/>
        </w:rPr>
        <w:t>1, часть № 123-9134, является примером подходящего продукта, имеющегося в продаже. Эта информация дана для удобства пользователей настоящего документа и не является одобрением этого продукта.</w:t>
      </w:r>
    </w:p>
    <w:p w:rsidR="0003319F" w:rsidRPr="0003319F" w:rsidRDefault="0003319F" w:rsidP="0003319F">
      <w:pPr>
        <w:ind w:firstLine="709"/>
        <w:rPr>
          <w:lang w:eastAsia="en-US" w:bidi="en-US"/>
        </w:rPr>
      </w:pPr>
    </w:p>
    <w:p w:rsidR="0003319F" w:rsidRDefault="0003319F" w:rsidP="0003319F">
      <w:pPr>
        <w:ind w:firstLine="709"/>
        <w:jc w:val="both"/>
        <w:rPr>
          <w:rFonts w:ascii="Times New Roman" w:eastAsia="Times New Roman" w:hAnsi="Times New Roman" w:cs="Times New Roman"/>
          <w:b/>
          <w:bCs/>
          <w:lang w:eastAsia="en-US" w:bidi="en-US"/>
        </w:rPr>
      </w:pPr>
      <w:bookmarkStart w:id="10" w:name="bookmark48"/>
      <w:bookmarkEnd w:id="10"/>
      <w:r w:rsidRPr="0003319F">
        <w:rPr>
          <w:rFonts w:ascii="Times New Roman" w:eastAsia="Times New Roman" w:hAnsi="Times New Roman" w:cs="Times New Roman"/>
          <w:b/>
          <w:bCs/>
          <w:lang w:eastAsia="en-US" w:bidi="en-US"/>
        </w:rPr>
        <w:t>7.2 Газовая хроматография (вода)</w:t>
      </w:r>
    </w:p>
    <w:p w:rsidR="0003319F" w:rsidRPr="0003319F" w:rsidRDefault="0003319F" w:rsidP="0003319F">
      <w:pPr>
        <w:ind w:firstLine="709"/>
        <w:jc w:val="both"/>
        <w:rPr>
          <w:rFonts w:ascii="Times New Roman" w:eastAsia="Times New Roman" w:hAnsi="Times New Roman" w:cs="Times New Roman"/>
          <w:bCs/>
          <w:lang w:eastAsia="en-US" w:bidi="en-US"/>
        </w:rPr>
      </w:pPr>
      <w:r w:rsidRPr="0003319F">
        <w:rPr>
          <w:rFonts w:ascii="Times New Roman" w:eastAsia="Times New Roman" w:hAnsi="Times New Roman" w:cs="Times New Roman"/>
          <w:bCs/>
          <w:lang w:eastAsia="en-US" w:bidi="en-US"/>
        </w:rPr>
        <w:t>Настройте и используйте газовый хроматограф и оборудование в соответствии с инструкциями производителя.</w:t>
      </w:r>
    </w:p>
    <w:p w:rsidR="0003319F" w:rsidRPr="0003319F" w:rsidRDefault="0003319F" w:rsidP="0003319F">
      <w:pPr>
        <w:ind w:firstLine="709"/>
        <w:jc w:val="both"/>
        <w:rPr>
          <w:rFonts w:ascii="Times New Roman" w:eastAsia="Times New Roman" w:hAnsi="Times New Roman" w:cs="Times New Roman"/>
          <w:lang w:eastAsia="en-US" w:bidi="en-US"/>
        </w:rPr>
      </w:pPr>
      <w:r w:rsidRPr="0003319F">
        <w:rPr>
          <w:rFonts w:ascii="Times New Roman" w:eastAsia="Times New Roman" w:hAnsi="Times New Roman" w:cs="Times New Roman"/>
          <w:bCs/>
          <w:lang w:eastAsia="en-US" w:bidi="en-US"/>
        </w:rPr>
        <w:t xml:space="preserve">Рабочие условия, включая тип колонки, должны быть оптимизированы для разделения данных </w:t>
      </w:r>
      <w:proofErr w:type="spellStart"/>
      <w:r w:rsidRPr="0003319F">
        <w:rPr>
          <w:rFonts w:ascii="Times New Roman" w:eastAsia="Times New Roman" w:hAnsi="Times New Roman" w:cs="Times New Roman"/>
          <w:bCs/>
          <w:lang w:eastAsia="en-US" w:bidi="en-US"/>
        </w:rPr>
        <w:t>аналита</w:t>
      </w:r>
      <w:proofErr w:type="spellEnd"/>
      <w:r w:rsidRPr="0003319F">
        <w:rPr>
          <w:rFonts w:ascii="Times New Roman" w:eastAsia="Times New Roman" w:hAnsi="Times New Roman" w:cs="Times New Roman"/>
          <w:bCs/>
          <w:lang w:eastAsia="en-US" w:bidi="en-US"/>
        </w:rPr>
        <w:t xml:space="preserve"> и чувствительности. Типичные рабочие условия показаны в Таблице 3:</w:t>
      </w:r>
    </w:p>
    <w:p w:rsidR="0003319F" w:rsidRDefault="0003319F" w:rsidP="0003319F">
      <w:pPr>
        <w:ind w:firstLine="709"/>
        <w:jc w:val="both"/>
        <w:rPr>
          <w:rFonts w:ascii="Times New Roman" w:eastAsia="Times New Roman" w:hAnsi="Times New Roman" w:cs="Times New Roman"/>
          <w:lang w:eastAsia="en-US" w:bidi="en-US"/>
        </w:rPr>
      </w:pPr>
    </w:p>
    <w:p w:rsidR="00955B95" w:rsidRPr="0003319F" w:rsidRDefault="00955B95" w:rsidP="0003319F">
      <w:pPr>
        <w:ind w:firstLine="709"/>
        <w:jc w:val="both"/>
        <w:rPr>
          <w:rFonts w:ascii="Times New Roman" w:eastAsia="Times New Roman" w:hAnsi="Times New Roman" w:cs="Times New Roman"/>
          <w:lang w:eastAsia="en-US" w:bidi="en-US"/>
        </w:rPr>
      </w:pPr>
    </w:p>
    <w:p w:rsidR="0003319F" w:rsidRPr="0003319F" w:rsidRDefault="0003319F" w:rsidP="0003319F">
      <w:pPr>
        <w:ind w:firstLine="709"/>
        <w:jc w:val="center"/>
        <w:rPr>
          <w:rFonts w:ascii="Times New Roman" w:eastAsia="Times New Roman" w:hAnsi="Times New Roman" w:cs="Times New Roman"/>
          <w:b/>
          <w:bCs/>
          <w:lang w:eastAsia="en-US" w:bidi="en-US"/>
        </w:rPr>
      </w:pPr>
      <w:r w:rsidRPr="0003319F">
        <w:rPr>
          <w:rFonts w:ascii="Times New Roman" w:eastAsia="Times New Roman" w:hAnsi="Times New Roman" w:cs="Times New Roman"/>
          <w:b/>
          <w:bCs/>
          <w:lang w:eastAsia="en-US" w:bidi="en-US"/>
        </w:rPr>
        <w:lastRenderedPageBreak/>
        <w:t>Таблица 3 – Пример рабочих условий для газовой хроматографии (вода)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32"/>
        <w:gridCol w:w="6254"/>
      </w:tblGrid>
      <w:tr w:rsidR="0003319F" w:rsidRPr="00212361" w:rsidTr="0003319F">
        <w:trPr>
          <w:trHeight w:hRule="exact" w:val="413"/>
          <w:jc w:val="center"/>
        </w:trPr>
        <w:tc>
          <w:tcPr>
            <w:tcW w:w="2832" w:type="dxa"/>
            <w:tcBorders>
              <w:top w:val="single" w:sz="4" w:space="0" w:color="auto"/>
              <w:left w:val="single" w:sz="4" w:space="0" w:color="auto"/>
            </w:tcBorders>
            <w:shd w:val="clear" w:color="auto" w:fill="FFFFFF"/>
          </w:tcPr>
          <w:p w:rsidR="0003319F" w:rsidRPr="00420ED5" w:rsidRDefault="0003319F" w:rsidP="0003319F">
            <w:pPr>
              <w:jc w:val="center"/>
              <w:rPr>
                <w:rFonts w:ascii="Times New Roman" w:hAnsi="Times New Roman" w:cs="Times New Roman"/>
                <w:sz w:val="20"/>
                <w:szCs w:val="20"/>
                <w:lang w:val="en-US" w:eastAsia="en-US" w:bidi="en-US"/>
              </w:rPr>
            </w:pPr>
            <w:proofErr w:type="spellStart"/>
            <w:r w:rsidRPr="00420ED5">
              <w:rPr>
                <w:rFonts w:ascii="Times New Roman" w:hAnsi="Times New Roman" w:cs="Times New Roman"/>
                <w:sz w:val="20"/>
                <w:szCs w:val="20"/>
                <w:lang w:val="en-US" w:eastAsia="en-US" w:bidi="en-US"/>
              </w:rPr>
              <w:t>Колонна</w:t>
            </w:r>
            <w:proofErr w:type="spellEnd"/>
          </w:p>
        </w:tc>
        <w:tc>
          <w:tcPr>
            <w:tcW w:w="6254" w:type="dxa"/>
            <w:tcBorders>
              <w:top w:val="single" w:sz="4" w:space="0" w:color="auto"/>
              <w:left w:val="single" w:sz="4" w:space="0" w:color="auto"/>
              <w:right w:val="single" w:sz="4" w:space="0" w:color="auto"/>
            </w:tcBorders>
            <w:shd w:val="clear" w:color="auto" w:fill="FFFFFF"/>
          </w:tcPr>
          <w:p w:rsidR="0003319F" w:rsidRPr="00420ED5" w:rsidRDefault="0003319F" w:rsidP="0003319F">
            <w:pPr>
              <w:jc w:val="center"/>
              <w:rPr>
                <w:rFonts w:ascii="Times New Roman" w:hAnsi="Times New Roman" w:cs="Times New Roman"/>
                <w:sz w:val="20"/>
                <w:szCs w:val="20"/>
                <w:lang w:val="en-US" w:eastAsia="en-US" w:bidi="en-US"/>
              </w:rPr>
            </w:pPr>
            <w:r w:rsidRPr="00420ED5">
              <w:rPr>
                <w:rFonts w:ascii="Times New Roman" w:hAnsi="Times New Roman" w:cs="Times New Roman"/>
                <w:sz w:val="20"/>
                <w:szCs w:val="20"/>
                <w:lang w:val="en-US" w:eastAsia="en-US" w:bidi="en-US"/>
              </w:rPr>
              <w:t xml:space="preserve">DB-ALC1 (30 м x 0,32 </w:t>
            </w:r>
            <w:proofErr w:type="spellStart"/>
            <w:r w:rsidRPr="00420ED5">
              <w:rPr>
                <w:rFonts w:ascii="Times New Roman" w:hAnsi="Times New Roman" w:cs="Times New Roman"/>
                <w:sz w:val="20"/>
                <w:szCs w:val="20"/>
                <w:lang w:val="en-US" w:eastAsia="en-US" w:bidi="en-US"/>
              </w:rPr>
              <w:t>мм</w:t>
            </w:r>
            <w:proofErr w:type="spellEnd"/>
            <w:r w:rsidRPr="00420ED5">
              <w:rPr>
                <w:rFonts w:ascii="Times New Roman" w:hAnsi="Times New Roman" w:cs="Times New Roman"/>
                <w:sz w:val="20"/>
                <w:szCs w:val="20"/>
                <w:lang w:val="en-US" w:eastAsia="en-US" w:bidi="en-US"/>
              </w:rPr>
              <w:t xml:space="preserve"> x 1,8 </w:t>
            </w:r>
            <w:proofErr w:type="spellStart"/>
            <w:r w:rsidRPr="00420ED5">
              <w:rPr>
                <w:rFonts w:ascii="Times New Roman" w:hAnsi="Times New Roman" w:cs="Times New Roman"/>
                <w:sz w:val="20"/>
                <w:szCs w:val="20"/>
                <w:lang w:val="en-US" w:eastAsia="en-US" w:bidi="en-US"/>
              </w:rPr>
              <w:t>пм</w:t>
            </w:r>
            <w:proofErr w:type="spellEnd"/>
            <w:r w:rsidRPr="00420ED5">
              <w:rPr>
                <w:rFonts w:ascii="Times New Roman" w:hAnsi="Times New Roman" w:cs="Times New Roman"/>
                <w:sz w:val="20"/>
                <w:szCs w:val="20"/>
                <w:lang w:val="en-US" w:eastAsia="en-US" w:bidi="en-US"/>
              </w:rPr>
              <w:t>)*</w:t>
            </w:r>
          </w:p>
        </w:tc>
      </w:tr>
      <w:tr w:rsidR="0003319F" w:rsidRPr="00420ED5" w:rsidTr="0003319F">
        <w:trPr>
          <w:trHeight w:hRule="exact" w:val="403"/>
          <w:jc w:val="center"/>
        </w:trPr>
        <w:tc>
          <w:tcPr>
            <w:tcW w:w="2832" w:type="dxa"/>
            <w:tcBorders>
              <w:top w:val="single" w:sz="4" w:space="0" w:color="auto"/>
              <w:left w:val="single" w:sz="4" w:space="0" w:color="auto"/>
            </w:tcBorders>
            <w:shd w:val="clear" w:color="auto" w:fill="FFFFFF"/>
          </w:tcPr>
          <w:p w:rsidR="0003319F" w:rsidRPr="00420ED5" w:rsidRDefault="0003319F" w:rsidP="0003319F">
            <w:pPr>
              <w:jc w:val="center"/>
              <w:rPr>
                <w:rFonts w:ascii="Times New Roman" w:hAnsi="Times New Roman" w:cs="Times New Roman"/>
                <w:sz w:val="20"/>
                <w:szCs w:val="20"/>
                <w:lang w:val="en-US" w:eastAsia="en-US" w:bidi="en-US"/>
              </w:rPr>
            </w:pPr>
            <w:proofErr w:type="spellStart"/>
            <w:r w:rsidRPr="00420ED5">
              <w:rPr>
                <w:rFonts w:ascii="Times New Roman" w:hAnsi="Times New Roman" w:cs="Times New Roman"/>
                <w:sz w:val="20"/>
                <w:szCs w:val="20"/>
                <w:lang w:val="en-US" w:eastAsia="en-US" w:bidi="en-US"/>
              </w:rPr>
              <w:t>Газ-носитель</w:t>
            </w:r>
            <w:proofErr w:type="spellEnd"/>
          </w:p>
        </w:tc>
        <w:tc>
          <w:tcPr>
            <w:tcW w:w="6254" w:type="dxa"/>
            <w:tcBorders>
              <w:top w:val="single" w:sz="4" w:space="0" w:color="auto"/>
              <w:left w:val="single" w:sz="4" w:space="0" w:color="auto"/>
              <w:right w:val="single" w:sz="4" w:space="0" w:color="auto"/>
            </w:tcBorders>
            <w:shd w:val="clear" w:color="auto" w:fill="FFFFFF"/>
          </w:tcPr>
          <w:p w:rsidR="0003319F" w:rsidRPr="00420ED5" w:rsidRDefault="0003319F" w:rsidP="0003319F">
            <w:pPr>
              <w:jc w:val="center"/>
              <w:rPr>
                <w:rFonts w:ascii="Times New Roman" w:hAnsi="Times New Roman" w:cs="Times New Roman"/>
                <w:sz w:val="20"/>
                <w:szCs w:val="20"/>
                <w:lang w:val="en-US" w:eastAsia="en-US" w:bidi="en-US"/>
              </w:rPr>
            </w:pPr>
            <w:proofErr w:type="spellStart"/>
            <w:r w:rsidRPr="00420ED5">
              <w:rPr>
                <w:rFonts w:ascii="Times New Roman" w:hAnsi="Times New Roman" w:cs="Times New Roman"/>
                <w:sz w:val="20"/>
                <w:szCs w:val="20"/>
                <w:lang w:val="en-US" w:eastAsia="en-US" w:bidi="en-US"/>
              </w:rPr>
              <w:t>Гелий</w:t>
            </w:r>
            <w:proofErr w:type="spellEnd"/>
            <w:r w:rsidRPr="00420ED5">
              <w:rPr>
                <w:rFonts w:ascii="Times New Roman" w:hAnsi="Times New Roman" w:cs="Times New Roman"/>
                <w:sz w:val="20"/>
                <w:szCs w:val="20"/>
                <w:lang w:val="en-US" w:eastAsia="en-US" w:bidi="en-US"/>
              </w:rPr>
              <w:t xml:space="preserve">, 1,5 </w:t>
            </w:r>
            <w:proofErr w:type="spellStart"/>
            <w:r w:rsidRPr="00420ED5">
              <w:rPr>
                <w:rFonts w:ascii="Times New Roman" w:hAnsi="Times New Roman" w:cs="Times New Roman"/>
                <w:sz w:val="20"/>
                <w:szCs w:val="20"/>
                <w:lang w:val="en-US" w:eastAsia="en-US" w:bidi="en-US"/>
              </w:rPr>
              <w:t>мл</w:t>
            </w:r>
            <w:proofErr w:type="spellEnd"/>
            <w:r w:rsidRPr="00420ED5">
              <w:rPr>
                <w:rFonts w:ascii="Times New Roman" w:hAnsi="Times New Roman" w:cs="Times New Roman"/>
                <w:sz w:val="20"/>
                <w:szCs w:val="20"/>
                <w:lang w:val="en-US" w:eastAsia="en-US" w:bidi="en-US"/>
              </w:rPr>
              <w:t>/</w:t>
            </w:r>
            <w:proofErr w:type="spellStart"/>
            <w:r w:rsidRPr="00420ED5">
              <w:rPr>
                <w:rFonts w:ascii="Times New Roman" w:hAnsi="Times New Roman" w:cs="Times New Roman"/>
                <w:sz w:val="20"/>
                <w:szCs w:val="20"/>
                <w:lang w:val="en-US" w:eastAsia="en-US" w:bidi="en-US"/>
              </w:rPr>
              <w:t>мин</w:t>
            </w:r>
            <w:proofErr w:type="spellEnd"/>
          </w:p>
        </w:tc>
      </w:tr>
      <w:tr w:rsidR="0003319F" w:rsidRPr="00420ED5" w:rsidTr="0003319F">
        <w:trPr>
          <w:trHeight w:hRule="exact" w:val="408"/>
          <w:jc w:val="center"/>
        </w:trPr>
        <w:tc>
          <w:tcPr>
            <w:tcW w:w="2832" w:type="dxa"/>
            <w:tcBorders>
              <w:top w:val="single" w:sz="4" w:space="0" w:color="auto"/>
              <w:left w:val="single" w:sz="4" w:space="0" w:color="auto"/>
            </w:tcBorders>
            <w:shd w:val="clear" w:color="auto" w:fill="FFFFFF"/>
          </w:tcPr>
          <w:p w:rsidR="0003319F" w:rsidRPr="00420ED5" w:rsidRDefault="0003319F" w:rsidP="0003319F">
            <w:pPr>
              <w:jc w:val="center"/>
              <w:rPr>
                <w:rFonts w:ascii="Times New Roman" w:hAnsi="Times New Roman" w:cs="Times New Roman"/>
                <w:sz w:val="20"/>
                <w:szCs w:val="20"/>
                <w:lang w:val="en-US" w:eastAsia="en-US" w:bidi="en-US"/>
              </w:rPr>
            </w:pPr>
            <w:proofErr w:type="spellStart"/>
            <w:r w:rsidRPr="00420ED5">
              <w:rPr>
                <w:rFonts w:ascii="Times New Roman" w:hAnsi="Times New Roman" w:cs="Times New Roman"/>
                <w:sz w:val="20"/>
                <w:szCs w:val="20"/>
                <w:lang w:val="en-US" w:eastAsia="en-US" w:bidi="en-US"/>
              </w:rPr>
              <w:t>Температура</w:t>
            </w:r>
            <w:proofErr w:type="spellEnd"/>
            <w:r w:rsidRPr="00420ED5">
              <w:rPr>
                <w:rFonts w:ascii="Times New Roman" w:hAnsi="Times New Roman" w:cs="Times New Roman"/>
                <w:sz w:val="20"/>
                <w:szCs w:val="20"/>
                <w:lang w:val="en-US" w:eastAsia="en-US" w:bidi="en-US"/>
              </w:rPr>
              <w:t xml:space="preserve"> </w:t>
            </w:r>
            <w:proofErr w:type="spellStart"/>
            <w:r w:rsidRPr="00420ED5">
              <w:rPr>
                <w:rFonts w:ascii="Times New Roman" w:hAnsi="Times New Roman" w:cs="Times New Roman"/>
                <w:sz w:val="20"/>
                <w:szCs w:val="20"/>
                <w:lang w:val="en-US" w:eastAsia="en-US" w:bidi="en-US"/>
              </w:rPr>
              <w:t>впрыска</w:t>
            </w:r>
            <w:proofErr w:type="spellEnd"/>
          </w:p>
        </w:tc>
        <w:tc>
          <w:tcPr>
            <w:tcW w:w="6254" w:type="dxa"/>
            <w:tcBorders>
              <w:top w:val="single" w:sz="4" w:space="0" w:color="auto"/>
              <w:left w:val="single" w:sz="4" w:space="0" w:color="auto"/>
              <w:right w:val="single" w:sz="4" w:space="0" w:color="auto"/>
            </w:tcBorders>
            <w:shd w:val="clear" w:color="auto" w:fill="FFFFFF"/>
          </w:tcPr>
          <w:p w:rsidR="0003319F" w:rsidRPr="00420ED5" w:rsidRDefault="0003319F" w:rsidP="0003319F">
            <w:pPr>
              <w:jc w:val="center"/>
              <w:rPr>
                <w:rFonts w:ascii="Times New Roman" w:hAnsi="Times New Roman" w:cs="Times New Roman"/>
                <w:sz w:val="20"/>
                <w:szCs w:val="20"/>
                <w:lang w:val="en-US" w:eastAsia="en-US" w:bidi="en-US"/>
              </w:rPr>
            </w:pPr>
            <w:r w:rsidRPr="00420ED5">
              <w:rPr>
                <w:rFonts w:ascii="Times New Roman" w:hAnsi="Times New Roman" w:cs="Times New Roman"/>
                <w:sz w:val="20"/>
                <w:szCs w:val="20"/>
                <w:lang w:val="en-US" w:eastAsia="en-US" w:bidi="en-US"/>
              </w:rPr>
              <w:t>225°С</w:t>
            </w:r>
          </w:p>
        </w:tc>
      </w:tr>
      <w:tr w:rsidR="0003319F" w:rsidRPr="00420ED5" w:rsidTr="0003319F">
        <w:trPr>
          <w:trHeight w:hRule="exact" w:val="403"/>
          <w:jc w:val="center"/>
        </w:trPr>
        <w:tc>
          <w:tcPr>
            <w:tcW w:w="2832" w:type="dxa"/>
            <w:tcBorders>
              <w:top w:val="single" w:sz="4" w:space="0" w:color="auto"/>
              <w:left w:val="single" w:sz="4" w:space="0" w:color="auto"/>
            </w:tcBorders>
            <w:shd w:val="clear" w:color="auto" w:fill="FFFFFF"/>
          </w:tcPr>
          <w:p w:rsidR="0003319F" w:rsidRPr="00420ED5" w:rsidRDefault="0003319F" w:rsidP="0003319F">
            <w:pPr>
              <w:jc w:val="center"/>
              <w:rPr>
                <w:rFonts w:ascii="Times New Roman" w:hAnsi="Times New Roman" w:cs="Times New Roman"/>
                <w:sz w:val="20"/>
                <w:szCs w:val="20"/>
                <w:lang w:val="en-US" w:eastAsia="en-US" w:bidi="en-US"/>
              </w:rPr>
            </w:pPr>
            <w:proofErr w:type="spellStart"/>
            <w:r w:rsidRPr="00420ED5">
              <w:rPr>
                <w:rFonts w:ascii="Times New Roman" w:hAnsi="Times New Roman" w:cs="Times New Roman"/>
                <w:sz w:val="20"/>
                <w:szCs w:val="20"/>
                <w:lang w:val="en-US" w:eastAsia="en-US" w:bidi="en-US"/>
              </w:rPr>
              <w:t>Режим</w:t>
            </w:r>
            <w:proofErr w:type="spellEnd"/>
            <w:r w:rsidRPr="00420ED5">
              <w:rPr>
                <w:rFonts w:ascii="Times New Roman" w:hAnsi="Times New Roman" w:cs="Times New Roman"/>
                <w:sz w:val="20"/>
                <w:szCs w:val="20"/>
                <w:lang w:val="en-US" w:eastAsia="en-US" w:bidi="en-US"/>
              </w:rPr>
              <w:t xml:space="preserve"> </w:t>
            </w:r>
            <w:proofErr w:type="spellStart"/>
            <w:r w:rsidRPr="00420ED5">
              <w:rPr>
                <w:rFonts w:ascii="Times New Roman" w:hAnsi="Times New Roman" w:cs="Times New Roman"/>
                <w:sz w:val="20"/>
                <w:szCs w:val="20"/>
                <w:lang w:val="en-US" w:eastAsia="en-US" w:bidi="en-US"/>
              </w:rPr>
              <w:t>впрыска</w:t>
            </w:r>
            <w:proofErr w:type="spellEnd"/>
          </w:p>
        </w:tc>
        <w:tc>
          <w:tcPr>
            <w:tcW w:w="6254" w:type="dxa"/>
            <w:tcBorders>
              <w:top w:val="single" w:sz="4" w:space="0" w:color="auto"/>
              <w:left w:val="single" w:sz="4" w:space="0" w:color="auto"/>
              <w:right w:val="single" w:sz="4" w:space="0" w:color="auto"/>
            </w:tcBorders>
            <w:shd w:val="clear" w:color="auto" w:fill="FFFFFF"/>
          </w:tcPr>
          <w:p w:rsidR="0003319F" w:rsidRPr="00420ED5" w:rsidRDefault="0003319F" w:rsidP="0003319F">
            <w:pPr>
              <w:jc w:val="center"/>
              <w:rPr>
                <w:rFonts w:ascii="Times New Roman" w:hAnsi="Times New Roman" w:cs="Times New Roman"/>
                <w:sz w:val="20"/>
                <w:szCs w:val="20"/>
                <w:lang w:val="en-US" w:eastAsia="en-US" w:bidi="en-US"/>
              </w:rPr>
            </w:pPr>
            <w:r w:rsidRPr="00420ED5">
              <w:rPr>
                <w:rFonts w:ascii="Times New Roman" w:hAnsi="Times New Roman" w:cs="Times New Roman"/>
                <w:sz w:val="20"/>
                <w:szCs w:val="20"/>
                <w:lang w:eastAsia="en-US" w:bidi="en-US"/>
              </w:rPr>
              <w:t>Расщепление</w:t>
            </w:r>
            <w:r w:rsidRPr="00420ED5">
              <w:rPr>
                <w:rFonts w:ascii="Times New Roman" w:hAnsi="Times New Roman" w:cs="Times New Roman"/>
                <w:sz w:val="20"/>
                <w:szCs w:val="20"/>
                <w:lang w:val="en-US" w:eastAsia="en-US" w:bidi="en-US"/>
              </w:rPr>
              <w:t>, 10:1</w:t>
            </w:r>
          </w:p>
        </w:tc>
      </w:tr>
      <w:tr w:rsidR="0003319F" w:rsidRPr="00420ED5" w:rsidTr="0003319F">
        <w:trPr>
          <w:trHeight w:hRule="exact" w:val="408"/>
          <w:jc w:val="center"/>
        </w:trPr>
        <w:tc>
          <w:tcPr>
            <w:tcW w:w="2832" w:type="dxa"/>
            <w:tcBorders>
              <w:top w:val="single" w:sz="4" w:space="0" w:color="auto"/>
              <w:left w:val="single" w:sz="4" w:space="0" w:color="auto"/>
            </w:tcBorders>
            <w:shd w:val="clear" w:color="auto" w:fill="FFFFFF"/>
          </w:tcPr>
          <w:p w:rsidR="0003319F" w:rsidRPr="00420ED5" w:rsidRDefault="0003319F" w:rsidP="0003319F">
            <w:pPr>
              <w:jc w:val="center"/>
              <w:rPr>
                <w:rFonts w:ascii="Times New Roman" w:hAnsi="Times New Roman" w:cs="Times New Roman"/>
                <w:sz w:val="20"/>
                <w:szCs w:val="20"/>
                <w:lang w:val="en-US" w:eastAsia="en-US" w:bidi="en-US"/>
              </w:rPr>
            </w:pPr>
            <w:proofErr w:type="spellStart"/>
            <w:r w:rsidRPr="00420ED5">
              <w:rPr>
                <w:rFonts w:ascii="Times New Roman" w:hAnsi="Times New Roman" w:cs="Times New Roman"/>
                <w:sz w:val="20"/>
                <w:szCs w:val="20"/>
                <w:lang w:val="en-US" w:eastAsia="en-US" w:bidi="en-US"/>
              </w:rPr>
              <w:t>Объем</w:t>
            </w:r>
            <w:proofErr w:type="spellEnd"/>
            <w:r w:rsidRPr="00420ED5">
              <w:rPr>
                <w:rFonts w:ascii="Times New Roman" w:hAnsi="Times New Roman" w:cs="Times New Roman"/>
                <w:sz w:val="20"/>
                <w:szCs w:val="20"/>
                <w:lang w:val="en-US" w:eastAsia="en-US" w:bidi="en-US"/>
              </w:rPr>
              <w:t xml:space="preserve"> </w:t>
            </w:r>
            <w:proofErr w:type="spellStart"/>
            <w:r w:rsidRPr="00420ED5">
              <w:rPr>
                <w:rFonts w:ascii="Times New Roman" w:hAnsi="Times New Roman" w:cs="Times New Roman"/>
                <w:sz w:val="20"/>
                <w:szCs w:val="20"/>
                <w:lang w:val="en-US" w:eastAsia="en-US" w:bidi="en-US"/>
              </w:rPr>
              <w:t>впрыска</w:t>
            </w:r>
            <w:proofErr w:type="spellEnd"/>
          </w:p>
        </w:tc>
        <w:tc>
          <w:tcPr>
            <w:tcW w:w="6254" w:type="dxa"/>
            <w:tcBorders>
              <w:top w:val="single" w:sz="4" w:space="0" w:color="auto"/>
              <w:left w:val="single" w:sz="4" w:space="0" w:color="auto"/>
              <w:right w:val="single" w:sz="4" w:space="0" w:color="auto"/>
            </w:tcBorders>
            <w:shd w:val="clear" w:color="auto" w:fill="FFFFFF"/>
          </w:tcPr>
          <w:p w:rsidR="0003319F" w:rsidRPr="00420ED5" w:rsidRDefault="0003319F" w:rsidP="0003319F">
            <w:pPr>
              <w:jc w:val="center"/>
              <w:rPr>
                <w:rFonts w:ascii="Times New Roman" w:hAnsi="Times New Roman" w:cs="Times New Roman"/>
                <w:sz w:val="20"/>
                <w:szCs w:val="20"/>
                <w:lang w:val="en-US" w:eastAsia="en-US" w:bidi="en-US"/>
              </w:rPr>
            </w:pPr>
            <w:r w:rsidRPr="00420ED5">
              <w:rPr>
                <w:rFonts w:ascii="Times New Roman" w:hAnsi="Times New Roman" w:cs="Times New Roman"/>
                <w:sz w:val="20"/>
                <w:szCs w:val="20"/>
                <w:lang w:val="en-US" w:eastAsia="en-US" w:bidi="en-US"/>
              </w:rPr>
              <w:t xml:space="preserve">2 </w:t>
            </w:r>
            <w:proofErr w:type="spellStart"/>
            <w:r w:rsidRPr="00420ED5">
              <w:rPr>
                <w:rFonts w:ascii="Times New Roman" w:hAnsi="Times New Roman" w:cs="Times New Roman"/>
                <w:sz w:val="20"/>
                <w:szCs w:val="20"/>
                <w:lang w:val="en-US" w:eastAsia="en-US" w:bidi="en-US"/>
              </w:rPr>
              <w:t>пл</w:t>
            </w:r>
            <w:proofErr w:type="spellEnd"/>
          </w:p>
        </w:tc>
      </w:tr>
      <w:tr w:rsidR="0003319F" w:rsidRPr="00420ED5" w:rsidTr="0003319F">
        <w:trPr>
          <w:trHeight w:hRule="exact" w:val="555"/>
          <w:jc w:val="center"/>
        </w:trPr>
        <w:tc>
          <w:tcPr>
            <w:tcW w:w="2832" w:type="dxa"/>
            <w:tcBorders>
              <w:top w:val="single" w:sz="4" w:space="0" w:color="auto"/>
              <w:left w:val="single" w:sz="4" w:space="0" w:color="auto"/>
            </w:tcBorders>
            <w:shd w:val="clear" w:color="auto" w:fill="FFFFFF"/>
          </w:tcPr>
          <w:p w:rsidR="0003319F" w:rsidRPr="00420ED5" w:rsidRDefault="0003319F" w:rsidP="0003319F">
            <w:pPr>
              <w:jc w:val="center"/>
              <w:rPr>
                <w:rFonts w:ascii="Times New Roman" w:hAnsi="Times New Roman" w:cs="Times New Roman"/>
                <w:sz w:val="20"/>
                <w:szCs w:val="20"/>
                <w:lang w:val="en-US" w:eastAsia="en-US" w:bidi="en-US"/>
              </w:rPr>
            </w:pPr>
            <w:proofErr w:type="spellStart"/>
            <w:r w:rsidRPr="00420ED5">
              <w:rPr>
                <w:rFonts w:ascii="Times New Roman" w:hAnsi="Times New Roman" w:cs="Times New Roman"/>
                <w:sz w:val="20"/>
                <w:szCs w:val="20"/>
                <w:lang w:val="en-US" w:eastAsia="en-US" w:bidi="en-US"/>
              </w:rPr>
              <w:t>Температура</w:t>
            </w:r>
            <w:proofErr w:type="spellEnd"/>
            <w:r w:rsidRPr="00420ED5">
              <w:rPr>
                <w:rFonts w:ascii="Times New Roman" w:hAnsi="Times New Roman" w:cs="Times New Roman"/>
                <w:sz w:val="20"/>
                <w:szCs w:val="20"/>
                <w:lang w:val="en-US" w:eastAsia="en-US" w:bidi="en-US"/>
              </w:rPr>
              <w:t xml:space="preserve"> </w:t>
            </w:r>
            <w:proofErr w:type="spellStart"/>
            <w:r w:rsidRPr="00420ED5">
              <w:rPr>
                <w:rFonts w:ascii="Times New Roman" w:hAnsi="Times New Roman" w:cs="Times New Roman"/>
                <w:sz w:val="20"/>
                <w:szCs w:val="20"/>
                <w:lang w:val="en-US" w:eastAsia="en-US" w:bidi="en-US"/>
              </w:rPr>
              <w:t>печи</w:t>
            </w:r>
            <w:proofErr w:type="spellEnd"/>
          </w:p>
        </w:tc>
        <w:tc>
          <w:tcPr>
            <w:tcW w:w="6254" w:type="dxa"/>
            <w:tcBorders>
              <w:top w:val="single" w:sz="4" w:space="0" w:color="auto"/>
              <w:left w:val="single" w:sz="4" w:space="0" w:color="auto"/>
              <w:right w:val="single" w:sz="4" w:space="0" w:color="auto"/>
            </w:tcBorders>
            <w:shd w:val="clear" w:color="auto" w:fill="FFFFFF"/>
          </w:tcPr>
          <w:p w:rsidR="0003319F" w:rsidRPr="00420ED5" w:rsidRDefault="0003319F" w:rsidP="0003319F">
            <w:pPr>
              <w:jc w:val="center"/>
              <w:rPr>
                <w:rFonts w:ascii="Times New Roman" w:hAnsi="Times New Roman" w:cs="Times New Roman"/>
                <w:sz w:val="20"/>
                <w:szCs w:val="20"/>
                <w:lang w:eastAsia="en-US" w:bidi="en-US"/>
              </w:rPr>
            </w:pPr>
            <w:r w:rsidRPr="00420ED5">
              <w:rPr>
                <w:rFonts w:ascii="Times New Roman" w:hAnsi="Times New Roman" w:cs="Times New Roman"/>
                <w:sz w:val="20"/>
                <w:szCs w:val="20"/>
                <w:lang w:eastAsia="en-US" w:bidi="en-US"/>
              </w:rPr>
              <w:t>90 °</w:t>
            </w:r>
            <w:r w:rsidRPr="00420ED5">
              <w:rPr>
                <w:rFonts w:ascii="Times New Roman" w:hAnsi="Times New Roman" w:cs="Times New Roman"/>
                <w:sz w:val="20"/>
                <w:szCs w:val="20"/>
                <w:lang w:val="en-US" w:eastAsia="en-US" w:bidi="en-US"/>
              </w:rPr>
              <w:t>C</w:t>
            </w:r>
            <w:r w:rsidRPr="00420ED5">
              <w:rPr>
                <w:rFonts w:ascii="Times New Roman" w:hAnsi="Times New Roman" w:cs="Times New Roman"/>
                <w:sz w:val="20"/>
                <w:szCs w:val="20"/>
                <w:lang w:eastAsia="en-US" w:bidi="en-US"/>
              </w:rPr>
              <w:t xml:space="preserve"> (1 мин), от 15 °</w:t>
            </w:r>
            <w:r w:rsidRPr="00420ED5">
              <w:rPr>
                <w:rFonts w:ascii="Times New Roman" w:hAnsi="Times New Roman" w:cs="Times New Roman"/>
                <w:sz w:val="20"/>
                <w:szCs w:val="20"/>
                <w:lang w:val="en-US" w:eastAsia="en-US" w:bidi="en-US"/>
              </w:rPr>
              <w:t>C</w:t>
            </w:r>
            <w:r w:rsidRPr="00420ED5">
              <w:rPr>
                <w:rFonts w:ascii="Times New Roman" w:hAnsi="Times New Roman" w:cs="Times New Roman"/>
                <w:sz w:val="20"/>
                <w:szCs w:val="20"/>
                <w:lang w:eastAsia="en-US" w:bidi="en-US"/>
              </w:rPr>
              <w:t>/мин до 120 °</w:t>
            </w:r>
            <w:r w:rsidRPr="00420ED5">
              <w:rPr>
                <w:rFonts w:ascii="Times New Roman" w:hAnsi="Times New Roman" w:cs="Times New Roman"/>
                <w:sz w:val="20"/>
                <w:szCs w:val="20"/>
                <w:lang w:val="en-US" w:eastAsia="en-US" w:bidi="en-US"/>
              </w:rPr>
              <w:t>C</w:t>
            </w:r>
            <w:r w:rsidRPr="00420ED5">
              <w:rPr>
                <w:rFonts w:ascii="Times New Roman" w:hAnsi="Times New Roman" w:cs="Times New Roman"/>
                <w:sz w:val="20"/>
                <w:szCs w:val="20"/>
                <w:lang w:eastAsia="en-US" w:bidi="en-US"/>
              </w:rPr>
              <w:t>, от 40 °</w:t>
            </w:r>
            <w:r w:rsidRPr="00420ED5">
              <w:rPr>
                <w:rFonts w:ascii="Times New Roman" w:hAnsi="Times New Roman" w:cs="Times New Roman"/>
                <w:sz w:val="20"/>
                <w:szCs w:val="20"/>
                <w:lang w:val="en-US" w:eastAsia="en-US" w:bidi="en-US"/>
              </w:rPr>
              <w:t>C</w:t>
            </w:r>
            <w:r w:rsidRPr="00420ED5">
              <w:rPr>
                <w:rFonts w:ascii="Times New Roman" w:hAnsi="Times New Roman" w:cs="Times New Roman"/>
                <w:sz w:val="20"/>
                <w:szCs w:val="20"/>
                <w:lang w:eastAsia="en-US" w:bidi="en-US"/>
              </w:rPr>
              <w:t>/мин до 280 °</w:t>
            </w:r>
            <w:r w:rsidRPr="00420ED5">
              <w:rPr>
                <w:rFonts w:ascii="Times New Roman" w:hAnsi="Times New Roman" w:cs="Times New Roman"/>
                <w:sz w:val="20"/>
                <w:szCs w:val="20"/>
                <w:lang w:val="en-US" w:eastAsia="en-US" w:bidi="en-US"/>
              </w:rPr>
              <w:t>C</w:t>
            </w:r>
            <w:r w:rsidRPr="00420ED5">
              <w:rPr>
                <w:rFonts w:ascii="Times New Roman" w:hAnsi="Times New Roman" w:cs="Times New Roman"/>
                <w:sz w:val="20"/>
                <w:szCs w:val="20"/>
                <w:lang w:eastAsia="en-US" w:bidi="en-US"/>
              </w:rPr>
              <w:t xml:space="preserve"> (2 мин)</w:t>
            </w:r>
          </w:p>
        </w:tc>
      </w:tr>
      <w:tr w:rsidR="0003319F" w:rsidRPr="00420ED5" w:rsidTr="0003319F">
        <w:trPr>
          <w:trHeight w:hRule="exact" w:val="403"/>
          <w:jc w:val="center"/>
        </w:trPr>
        <w:tc>
          <w:tcPr>
            <w:tcW w:w="2832" w:type="dxa"/>
            <w:tcBorders>
              <w:top w:val="single" w:sz="4" w:space="0" w:color="auto"/>
              <w:left w:val="single" w:sz="4" w:space="0" w:color="auto"/>
            </w:tcBorders>
            <w:shd w:val="clear" w:color="auto" w:fill="FFFFFF"/>
          </w:tcPr>
          <w:p w:rsidR="0003319F" w:rsidRPr="00420ED5" w:rsidRDefault="0003319F" w:rsidP="0003319F">
            <w:pPr>
              <w:jc w:val="center"/>
              <w:rPr>
                <w:rFonts w:ascii="Times New Roman" w:hAnsi="Times New Roman" w:cs="Times New Roman"/>
                <w:sz w:val="20"/>
                <w:szCs w:val="20"/>
                <w:lang w:val="en-US" w:eastAsia="en-US" w:bidi="en-US"/>
              </w:rPr>
            </w:pPr>
            <w:proofErr w:type="spellStart"/>
            <w:r w:rsidRPr="00420ED5">
              <w:rPr>
                <w:rFonts w:ascii="Times New Roman" w:hAnsi="Times New Roman" w:cs="Times New Roman"/>
                <w:sz w:val="20"/>
                <w:szCs w:val="20"/>
                <w:lang w:val="en-US" w:eastAsia="en-US" w:bidi="en-US"/>
              </w:rPr>
              <w:t>Детектор</w:t>
            </w:r>
            <w:proofErr w:type="spellEnd"/>
          </w:p>
        </w:tc>
        <w:tc>
          <w:tcPr>
            <w:tcW w:w="6254" w:type="dxa"/>
            <w:tcBorders>
              <w:top w:val="single" w:sz="4" w:space="0" w:color="auto"/>
              <w:left w:val="single" w:sz="4" w:space="0" w:color="auto"/>
              <w:right w:val="single" w:sz="4" w:space="0" w:color="auto"/>
            </w:tcBorders>
            <w:shd w:val="clear" w:color="auto" w:fill="FFFFFF"/>
          </w:tcPr>
          <w:p w:rsidR="0003319F" w:rsidRPr="00420ED5" w:rsidRDefault="0003319F" w:rsidP="0003319F">
            <w:pPr>
              <w:jc w:val="center"/>
              <w:rPr>
                <w:rFonts w:ascii="Times New Roman" w:hAnsi="Times New Roman" w:cs="Times New Roman"/>
                <w:sz w:val="20"/>
                <w:szCs w:val="20"/>
                <w:lang w:val="en-US" w:eastAsia="en-US" w:bidi="en-US"/>
              </w:rPr>
            </w:pPr>
            <w:proofErr w:type="spellStart"/>
            <w:r w:rsidRPr="00420ED5">
              <w:rPr>
                <w:rFonts w:ascii="Times New Roman" w:hAnsi="Times New Roman" w:cs="Times New Roman"/>
                <w:sz w:val="20"/>
                <w:szCs w:val="20"/>
                <w:lang w:val="en-US" w:eastAsia="en-US" w:bidi="en-US"/>
              </w:rPr>
              <w:t>Теплопроводность</w:t>
            </w:r>
            <w:proofErr w:type="spellEnd"/>
          </w:p>
        </w:tc>
      </w:tr>
      <w:tr w:rsidR="0003319F" w:rsidRPr="00420ED5" w:rsidTr="0003319F">
        <w:trPr>
          <w:trHeight w:hRule="exact" w:val="418"/>
          <w:jc w:val="center"/>
        </w:trPr>
        <w:tc>
          <w:tcPr>
            <w:tcW w:w="2832" w:type="dxa"/>
            <w:tcBorders>
              <w:top w:val="single" w:sz="4" w:space="0" w:color="auto"/>
              <w:left w:val="single" w:sz="4" w:space="0" w:color="auto"/>
              <w:bottom w:val="single" w:sz="4" w:space="0" w:color="auto"/>
            </w:tcBorders>
            <w:shd w:val="clear" w:color="auto" w:fill="FFFFFF"/>
          </w:tcPr>
          <w:p w:rsidR="0003319F" w:rsidRPr="00420ED5" w:rsidRDefault="0003319F" w:rsidP="0003319F">
            <w:pPr>
              <w:jc w:val="center"/>
              <w:rPr>
                <w:rFonts w:ascii="Times New Roman" w:hAnsi="Times New Roman" w:cs="Times New Roman"/>
                <w:sz w:val="20"/>
                <w:szCs w:val="20"/>
                <w:lang w:val="en-US" w:eastAsia="en-US" w:bidi="en-US"/>
              </w:rPr>
            </w:pPr>
            <w:proofErr w:type="spellStart"/>
            <w:r w:rsidRPr="00420ED5">
              <w:rPr>
                <w:rFonts w:ascii="Times New Roman" w:hAnsi="Times New Roman" w:cs="Times New Roman"/>
                <w:sz w:val="20"/>
                <w:szCs w:val="20"/>
                <w:lang w:val="en-US" w:eastAsia="en-US" w:bidi="en-US"/>
              </w:rPr>
              <w:t>Датчик</w:t>
            </w:r>
            <w:proofErr w:type="spellEnd"/>
            <w:r w:rsidRPr="00420ED5">
              <w:rPr>
                <w:rFonts w:ascii="Times New Roman" w:hAnsi="Times New Roman" w:cs="Times New Roman"/>
                <w:sz w:val="20"/>
                <w:szCs w:val="20"/>
                <w:lang w:val="en-US" w:eastAsia="en-US" w:bidi="en-US"/>
              </w:rPr>
              <w:t xml:space="preserve"> </w:t>
            </w:r>
            <w:proofErr w:type="spellStart"/>
            <w:r w:rsidRPr="00420ED5">
              <w:rPr>
                <w:rFonts w:ascii="Times New Roman" w:hAnsi="Times New Roman" w:cs="Times New Roman"/>
                <w:sz w:val="20"/>
                <w:szCs w:val="20"/>
                <w:lang w:val="en-US" w:eastAsia="en-US" w:bidi="en-US"/>
              </w:rPr>
              <w:t>температуры</w:t>
            </w:r>
            <w:proofErr w:type="spellEnd"/>
          </w:p>
        </w:tc>
        <w:tc>
          <w:tcPr>
            <w:tcW w:w="6254" w:type="dxa"/>
            <w:tcBorders>
              <w:top w:val="single" w:sz="4" w:space="0" w:color="auto"/>
              <w:left w:val="single" w:sz="4" w:space="0" w:color="auto"/>
              <w:bottom w:val="single" w:sz="4" w:space="0" w:color="auto"/>
              <w:right w:val="single" w:sz="4" w:space="0" w:color="auto"/>
            </w:tcBorders>
            <w:shd w:val="clear" w:color="auto" w:fill="FFFFFF"/>
            <w:vAlign w:val="center"/>
          </w:tcPr>
          <w:p w:rsidR="0003319F" w:rsidRPr="00420ED5" w:rsidRDefault="0003319F" w:rsidP="0003319F">
            <w:pPr>
              <w:ind w:firstLine="708"/>
              <w:jc w:val="center"/>
              <w:rPr>
                <w:rFonts w:ascii="Times New Roman" w:eastAsia="Times New Roman" w:hAnsi="Times New Roman" w:cs="Times New Roman"/>
                <w:sz w:val="20"/>
                <w:szCs w:val="20"/>
                <w:lang w:val="en-US" w:eastAsia="en-US" w:bidi="en-US"/>
              </w:rPr>
            </w:pPr>
            <w:r w:rsidRPr="00420ED5">
              <w:rPr>
                <w:rFonts w:ascii="Times New Roman" w:eastAsia="Arial" w:hAnsi="Times New Roman" w:cs="Times New Roman"/>
                <w:sz w:val="20"/>
                <w:szCs w:val="20"/>
                <w:lang w:val="en-US" w:eastAsia="en-US" w:bidi="en-US"/>
              </w:rPr>
              <w:t>250 °C</w:t>
            </w:r>
          </w:p>
        </w:tc>
      </w:tr>
    </w:tbl>
    <w:p w:rsidR="0003319F" w:rsidRDefault="0003319F" w:rsidP="0003319F">
      <w:pPr>
        <w:ind w:firstLine="708"/>
        <w:jc w:val="both"/>
        <w:rPr>
          <w:rFonts w:ascii="Times New Roman" w:eastAsia="Arial" w:hAnsi="Times New Roman" w:cs="Times New Roman"/>
          <w:sz w:val="18"/>
          <w:szCs w:val="18"/>
          <w:lang w:eastAsia="en-US" w:bidi="en-US"/>
        </w:rPr>
      </w:pPr>
      <w:r w:rsidRPr="0003319F">
        <w:rPr>
          <w:rFonts w:ascii="Times New Roman" w:eastAsia="Arial" w:hAnsi="Times New Roman" w:cs="Times New Roman"/>
          <w:sz w:val="18"/>
          <w:szCs w:val="18"/>
          <w:lang w:eastAsia="en-US" w:bidi="en-US"/>
        </w:rPr>
        <w:t xml:space="preserve">* </w:t>
      </w:r>
      <w:r w:rsidRPr="0003319F">
        <w:rPr>
          <w:rFonts w:ascii="Times New Roman" w:eastAsia="Arial" w:hAnsi="Times New Roman" w:cs="Times New Roman"/>
          <w:sz w:val="18"/>
          <w:szCs w:val="18"/>
          <w:lang w:val="en-US" w:eastAsia="en-US" w:bidi="en-US"/>
        </w:rPr>
        <w:t>DB</w:t>
      </w:r>
      <w:r w:rsidRPr="0003319F">
        <w:rPr>
          <w:rFonts w:ascii="Times New Roman" w:eastAsia="Arial" w:hAnsi="Times New Roman" w:cs="Times New Roman"/>
          <w:sz w:val="18"/>
          <w:szCs w:val="18"/>
          <w:lang w:eastAsia="en-US" w:bidi="en-US"/>
        </w:rPr>
        <w:t>-</w:t>
      </w:r>
      <w:r w:rsidRPr="0003319F">
        <w:rPr>
          <w:rFonts w:ascii="Times New Roman" w:eastAsia="Arial" w:hAnsi="Times New Roman" w:cs="Times New Roman"/>
          <w:sz w:val="18"/>
          <w:szCs w:val="18"/>
          <w:lang w:val="en-US" w:eastAsia="en-US" w:bidi="en-US"/>
        </w:rPr>
        <w:t>ALC</w:t>
      </w:r>
      <w:r w:rsidRPr="0003319F">
        <w:rPr>
          <w:rFonts w:ascii="Times New Roman" w:eastAsia="Arial" w:hAnsi="Times New Roman" w:cs="Times New Roman"/>
          <w:sz w:val="18"/>
          <w:szCs w:val="18"/>
          <w:lang w:eastAsia="en-US" w:bidi="en-US"/>
        </w:rPr>
        <w:t xml:space="preserve">1, часть № 123-9134, является примером подходящего продукта, имеющегося в продаже. </w:t>
      </w:r>
    </w:p>
    <w:p w:rsidR="0003319F" w:rsidRPr="0003319F" w:rsidRDefault="0003319F" w:rsidP="0003319F">
      <w:pPr>
        <w:ind w:firstLine="708"/>
        <w:jc w:val="both"/>
        <w:rPr>
          <w:rFonts w:ascii="Times New Roman" w:eastAsia="Times New Roman" w:hAnsi="Times New Roman" w:cs="Times New Roman"/>
          <w:b/>
          <w:bCs/>
          <w:sz w:val="18"/>
          <w:szCs w:val="18"/>
          <w:lang w:eastAsia="en-US" w:bidi="en-US"/>
        </w:rPr>
      </w:pPr>
      <w:r w:rsidRPr="0003319F">
        <w:rPr>
          <w:rFonts w:ascii="Times New Roman" w:eastAsia="Arial" w:hAnsi="Times New Roman" w:cs="Times New Roman"/>
          <w:sz w:val="18"/>
          <w:szCs w:val="18"/>
          <w:lang w:eastAsia="en-US" w:bidi="en-US"/>
        </w:rPr>
        <w:t>Эта информация дана для удобства пользователей настоящего документа и не является одобрением этого продукта.</w:t>
      </w:r>
    </w:p>
    <w:p w:rsidR="0003319F" w:rsidRPr="0003319F" w:rsidRDefault="0003319F" w:rsidP="0003319F">
      <w:pPr>
        <w:ind w:firstLine="708"/>
        <w:rPr>
          <w:lang w:eastAsia="en-US" w:bidi="en-US"/>
        </w:rPr>
      </w:pPr>
    </w:p>
    <w:p w:rsidR="0003319F" w:rsidRDefault="0003319F" w:rsidP="0003319F">
      <w:pPr>
        <w:ind w:firstLine="708"/>
        <w:jc w:val="both"/>
        <w:rPr>
          <w:rFonts w:ascii="Times New Roman" w:eastAsia="Times New Roman" w:hAnsi="Times New Roman" w:cs="Times New Roman"/>
          <w:b/>
          <w:bCs/>
          <w:lang w:eastAsia="en-US" w:bidi="en-US"/>
        </w:rPr>
      </w:pPr>
      <w:bookmarkStart w:id="11" w:name="bookmark49"/>
      <w:bookmarkEnd w:id="11"/>
      <w:r w:rsidRPr="0003319F">
        <w:rPr>
          <w:rFonts w:ascii="Times New Roman" w:eastAsia="Times New Roman" w:hAnsi="Times New Roman" w:cs="Times New Roman"/>
          <w:b/>
          <w:bCs/>
          <w:lang w:eastAsia="en-US" w:bidi="en-US"/>
        </w:rPr>
        <w:t>7.3 Калибровка газовог</w:t>
      </w:r>
      <w:proofErr w:type="gramStart"/>
      <w:r w:rsidRPr="0003319F">
        <w:rPr>
          <w:rFonts w:ascii="Times New Roman" w:eastAsia="Times New Roman" w:hAnsi="Times New Roman" w:cs="Times New Roman"/>
          <w:b/>
          <w:bCs/>
          <w:lang w:eastAsia="en-US" w:bidi="en-US"/>
        </w:rPr>
        <w:t>о(</w:t>
      </w:r>
      <w:proofErr w:type="spellStart"/>
      <w:proofErr w:type="gramEnd"/>
      <w:r w:rsidRPr="0003319F">
        <w:rPr>
          <w:rFonts w:ascii="Times New Roman" w:eastAsia="Times New Roman" w:hAnsi="Times New Roman" w:cs="Times New Roman"/>
          <w:b/>
          <w:bCs/>
          <w:lang w:eastAsia="en-US" w:bidi="en-US"/>
        </w:rPr>
        <w:t>ых</w:t>
      </w:r>
      <w:proofErr w:type="spellEnd"/>
      <w:r w:rsidRPr="0003319F">
        <w:rPr>
          <w:rFonts w:ascii="Times New Roman" w:eastAsia="Times New Roman" w:hAnsi="Times New Roman" w:cs="Times New Roman"/>
          <w:b/>
          <w:bCs/>
          <w:lang w:eastAsia="en-US" w:bidi="en-US"/>
        </w:rPr>
        <w:t>) хроматографа(</w:t>
      </w:r>
      <w:proofErr w:type="spellStart"/>
      <w:r w:rsidRPr="0003319F">
        <w:rPr>
          <w:rFonts w:ascii="Times New Roman" w:eastAsia="Times New Roman" w:hAnsi="Times New Roman" w:cs="Times New Roman"/>
          <w:b/>
          <w:bCs/>
          <w:lang w:eastAsia="en-US" w:bidi="en-US"/>
        </w:rPr>
        <w:t>ов</w:t>
      </w:r>
      <w:proofErr w:type="spellEnd"/>
      <w:r w:rsidRPr="0003319F">
        <w:rPr>
          <w:rFonts w:ascii="Times New Roman" w:eastAsia="Times New Roman" w:hAnsi="Times New Roman" w:cs="Times New Roman"/>
          <w:b/>
          <w:bCs/>
          <w:lang w:eastAsia="en-US" w:bidi="en-US"/>
        </w:rPr>
        <w:t>)</w:t>
      </w:r>
    </w:p>
    <w:p w:rsidR="0003319F" w:rsidRPr="0003319F" w:rsidRDefault="0003319F" w:rsidP="0003319F">
      <w:pPr>
        <w:ind w:firstLine="709"/>
        <w:jc w:val="both"/>
        <w:rPr>
          <w:rFonts w:ascii="Times New Roman" w:eastAsia="Times New Roman" w:hAnsi="Times New Roman" w:cs="Times New Roman"/>
          <w:bCs/>
          <w:lang w:eastAsia="en-US" w:bidi="en-US"/>
        </w:rPr>
      </w:pPr>
      <w:r w:rsidRPr="0003319F">
        <w:rPr>
          <w:rFonts w:ascii="Times New Roman" w:eastAsia="Times New Roman" w:hAnsi="Times New Roman" w:cs="Times New Roman"/>
          <w:bCs/>
          <w:lang w:eastAsia="en-US" w:bidi="en-US"/>
        </w:rPr>
        <w:t xml:space="preserve">Введите </w:t>
      </w:r>
      <w:proofErr w:type="spellStart"/>
      <w:r w:rsidRPr="0003319F">
        <w:rPr>
          <w:rFonts w:ascii="Times New Roman" w:eastAsia="Times New Roman" w:hAnsi="Times New Roman" w:cs="Times New Roman"/>
          <w:bCs/>
          <w:lang w:eastAsia="en-US" w:bidi="en-US"/>
        </w:rPr>
        <w:t>аликвоты</w:t>
      </w:r>
      <w:proofErr w:type="spellEnd"/>
      <w:r w:rsidRPr="0003319F">
        <w:rPr>
          <w:rFonts w:ascii="Times New Roman" w:eastAsia="Times New Roman" w:hAnsi="Times New Roman" w:cs="Times New Roman"/>
          <w:bCs/>
          <w:lang w:eastAsia="en-US" w:bidi="en-US"/>
        </w:rPr>
        <w:t xml:space="preserve"> стандартных растворов в газовый хроматограф. Запишите площади или высоты пиков </w:t>
      </w:r>
      <w:proofErr w:type="spellStart"/>
      <w:r w:rsidRPr="0003319F">
        <w:rPr>
          <w:rFonts w:ascii="Times New Roman" w:eastAsia="Times New Roman" w:hAnsi="Times New Roman" w:cs="Times New Roman"/>
          <w:bCs/>
          <w:lang w:eastAsia="en-US" w:bidi="en-US"/>
        </w:rPr>
        <w:t>аналитов</w:t>
      </w:r>
      <w:proofErr w:type="spellEnd"/>
      <w:r w:rsidRPr="0003319F">
        <w:rPr>
          <w:rFonts w:ascii="Times New Roman" w:eastAsia="Times New Roman" w:hAnsi="Times New Roman" w:cs="Times New Roman"/>
          <w:bCs/>
          <w:lang w:eastAsia="en-US" w:bidi="en-US"/>
        </w:rPr>
        <w:t xml:space="preserve"> и внутреннего стандарта.</w:t>
      </w:r>
    </w:p>
    <w:p w:rsidR="0003319F" w:rsidRPr="0003319F" w:rsidRDefault="0003319F" w:rsidP="0003319F">
      <w:pPr>
        <w:ind w:firstLine="709"/>
        <w:jc w:val="both"/>
        <w:rPr>
          <w:rFonts w:ascii="Times New Roman" w:eastAsia="Times New Roman" w:hAnsi="Times New Roman" w:cs="Times New Roman"/>
          <w:bCs/>
          <w:lang w:eastAsia="en-US" w:bidi="en-US"/>
        </w:rPr>
      </w:pPr>
      <w:r w:rsidRPr="0003319F">
        <w:rPr>
          <w:rFonts w:ascii="Times New Roman" w:eastAsia="Times New Roman" w:hAnsi="Times New Roman" w:cs="Times New Roman"/>
          <w:bCs/>
          <w:lang w:eastAsia="en-US" w:bidi="en-US"/>
        </w:rPr>
        <w:t xml:space="preserve">Рассчитайте отношение пика </w:t>
      </w:r>
      <w:proofErr w:type="spellStart"/>
      <w:r w:rsidRPr="0003319F">
        <w:rPr>
          <w:rFonts w:ascii="Times New Roman" w:eastAsia="Times New Roman" w:hAnsi="Times New Roman" w:cs="Times New Roman"/>
          <w:bCs/>
          <w:lang w:eastAsia="en-US" w:bidi="en-US"/>
        </w:rPr>
        <w:t>аналита</w:t>
      </w:r>
      <w:proofErr w:type="spellEnd"/>
      <w:r w:rsidRPr="0003319F">
        <w:rPr>
          <w:rFonts w:ascii="Times New Roman" w:eastAsia="Times New Roman" w:hAnsi="Times New Roman" w:cs="Times New Roman"/>
          <w:bCs/>
          <w:lang w:eastAsia="en-US" w:bidi="en-US"/>
        </w:rPr>
        <w:t xml:space="preserve"> к пику внутреннего стандарта по данным площади (или высоты) пика для каждого из калибровочных растворов. Определите отклонение (</w:t>
      </w:r>
      <w:r w:rsidRPr="0003319F">
        <w:rPr>
          <w:rFonts w:ascii="Times New Roman" w:eastAsia="Times New Roman" w:hAnsi="Times New Roman" w:cs="Times New Roman"/>
          <w:bCs/>
          <w:lang w:val="en-US" w:eastAsia="en-US" w:bidi="en-US"/>
        </w:rPr>
        <w:t>m</w:t>
      </w:r>
      <w:r w:rsidRPr="0003319F">
        <w:rPr>
          <w:rFonts w:ascii="Times New Roman" w:eastAsia="Times New Roman" w:hAnsi="Times New Roman" w:cs="Times New Roman"/>
          <w:bCs/>
          <w:lang w:eastAsia="en-US" w:bidi="en-US"/>
        </w:rPr>
        <w:t>) и точку пересечения (</w:t>
      </w:r>
      <w:r w:rsidRPr="0003319F">
        <w:rPr>
          <w:rFonts w:ascii="Times New Roman" w:eastAsia="Times New Roman" w:hAnsi="Times New Roman" w:cs="Times New Roman"/>
          <w:bCs/>
          <w:lang w:val="en-US" w:eastAsia="en-US" w:bidi="en-US"/>
        </w:rPr>
        <w:t>b</w:t>
      </w:r>
      <w:r w:rsidRPr="0003319F">
        <w:rPr>
          <w:rFonts w:ascii="Times New Roman" w:eastAsia="Times New Roman" w:hAnsi="Times New Roman" w:cs="Times New Roman"/>
          <w:bCs/>
          <w:lang w:eastAsia="en-US" w:bidi="en-US"/>
        </w:rPr>
        <w:t>) на основе линейной регрессии (</w:t>
      </w:r>
      <w:r w:rsidRPr="0003319F">
        <w:rPr>
          <w:rFonts w:ascii="Times New Roman" w:eastAsia="Times New Roman" w:hAnsi="Times New Roman" w:cs="Times New Roman"/>
          <w:bCs/>
          <w:lang w:val="en-US" w:eastAsia="en-US" w:bidi="en-US"/>
        </w:rPr>
        <w:t>y</w:t>
      </w:r>
      <w:r w:rsidRPr="0003319F">
        <w:rPr>
          <w:rFonts w:ascii="Times New Roman" w:eastAsia="Times New Roman" w:hAnsi="Times New Roman" w:cs="Times New Roman"/>
          <w:bCs/>
          <w:lang w:eastAsia="en-US" w:bidi="en-US"/>
        </w:rPr>
        <w:t xml:space="preserve"> = </w:t>
      </w:r>
      <w:r w:rsidRPr="0003319F">
        <w:rPr>
          <w:rFonts w:ascii="Times New Roman" w:eastAsia="Times New Roman" w:hAnsi="Times New Roman" w:cs="Times New Roman"/>
          <w:bCs/>
          <w:lang w:val="en-US" w:eastAsia="en-US" w:bidi="en-US"/>
        </w:rPr>
        <w:t>mx</w:t>
      </w:r>
      <w:r w:rsidRPr="0003319F">
        <w:rPr>
          <w:rFonts w:ascii="Times New Roman" w:eastAsia="Times New Roman" w:hAnsi="Times New Roman" w:cs="Times New Roman"/>
          <w:bCs/>
          <w:lang w:eastAsia="en-US" w:bidi="en-US"/>
        </w:rPr>
        <w:t xml:space="preserve"> +</w:t>
      </w:r>
      <w:r w:rsidRPr="0003319F">
        <w:rPr>
          <w:rFonts w:ascii="Times New Roman" w:eastAsia="Times New Roman" w:hAnsi="Times New Roman" w:cs="Times New Roman"/>
          <w:bCs/>
          <w:lang w:val="en-US" w:eastAsia="en-US" w:bidi="en-US"/>
        </w:rPr>
        <w:t>b</w:t>
      </w:r>
      <w:r w:rsidRPr="0003319F">
        <w:rPr>
          <w:rFonts w:ascii="Times New Roman" w:eastAsia="Times New Roman" w:hAnsi="Times New Roman" w:cs="Times New Roman"/>
          <w:bCs/>
          <w:lang w:eastAsia="en-US" w:bidi="en-US"/>
        </w:rPr>
        <w:t xml:space="preserve">) для каждого из </w:t>
      </w:r>
      <w:proofErr w:type="spellStart"/>
      <w:r w:rsidRPr="0003319F">
        <w:rPr>
          <w:rFonts w:ascii="Times New Roman" w:eastAsia="Times New Roman" w:hAnsi="Times New Roman" w:cs="Times New Roman"/>
          <w:bCs/>
          <w:lang w:eastAsia="en-US" w:bidi="en-US"/>
        </w:rPr>
        <w:t>аналитов</w:t>
      </w:r>
      <w:proofErr w:type="spellEnd"/>
      <w:r w:rsidRPr="0003319F">
        <w:rPr>
          <w:rFonts w:ascii="Times New Roman" w:eastAsia="Times New Roman" w:hAnsi="Times New Roman" w:cs="Times New Roman"/>
          <w:bCs/>
          <w:lang w:eastAsia="en-US" w:bidi="en-US"/>
        </w:rPr>
        <w:t>.</w:t>
      </w:r>
    </w:p>
    <w:p w:rsidR="0003319F" w:rsidRPr="0003319F" w:rsidRDefault="0003319F" w:rsidP="0003319F">
      <w:pPr>
        <w:ind w:firstLine="709"/>
        <w:jc w:val="both"/>
        <w:rPr>
          <w:rFonts w:ascii="Times New Roman" w:eastAsia="Times New Roman" w:hAnsi="Times New Roman" w:cs="Times New Roman"/>
          <w:bCs/>
          <w:lang w:eastAsia="en-US" w:bidi="en-US"/>
        </w:rPr>
      </w:pPr>
      <w:r w:rsidRPr="0003319F">
        <w:rPr>
          <w:rFonts w:ascii="Times New Roman" w:eastAsia="Times New Roman" w:hAnsi="Times New Roman" w:cs="Times New Roman"/>
          <w:bCs/>
          <w:lang w:eastAsia="en-US" w:bidi="en-US"/>
        </w:rPr>
        <w:t xml:space="preserve">Если коэффициент детерминации </w:t>
      </w:r>
      <w:r w:rsidRPr="0003319F">
        <w:rPr>
          <w:rFonts w:ascii="Times New Roman" w:eastAsia="Times New Roman" w:hAnsi="Times New Roman" w:cs="Times New Roman"/>
          <w:bCs/>
          <w:lang w:val="en-US" w:eastAsia="en-US" w:bidi="en-US"/>
        </w:rPr>
        <w:t>R</w:t>
      </w:r>
      <w:r w:rsidRPr="0003319F">
        <w:rPr>
          <w:rFonts w:ascii="Times New Roman" w:eastAsia="Times New Roman" w:hAnsi="Times New Roman" w:cs="Times New Roman"/>
          <w:bCs/>
          <w:vertAlign w:val="superscript"/>
          <w:lang w:eastAsia="en-US" w:bidi="en-US"/>
        </w:rPr>
        <w:t>2</w:t>
      </w:r>
      <w:r w:rsidRPr="0003319F">
        <w:rPr>
          <w:rFonts w:ascii="Times New Roman" w:eastAsia="Times New Roman" w:hAnsi="Times New Roman" w:cs="Times New Roman"/>
          <w:bCs/>
          <w:lang w:eastAsia="en-US" w:bidi="en-US"/>
        </w:rPr>
        <w:t xml:space="preserve"> меньше 0,995, калибровку следует повторить.</w:t>
      </w:r>
    </w:p>
    <w:p w:rsidR="0003319F" w:rsidRPr="0003319F" w:rsidRDefault="0003319F" w:rsidP="0003319F">
      <w:pPr>
        <w:ind w:firstLine="709"/>
        <w:jc w:val="both"/>
        <w:rPr>
          <w:rFonts w:ascii="Times New Roman" w:eastAsia="Times New Roman" w:hAnsi="Times New Roman" w:cs="Times New Roman"/>
          <w:bCs/>
          <w:lang w:eastAsia="en-US" w:bidi="en-US"/>
        </w:rPr>
      </w:pPr>
      <w:r w:rsidRPr="0003319F">
        <w:rPr>
          <w:rFonts w:ascii="Times New Roman" w:eastAsia="Times New Roman" w:hAnsi="Times New Roman" w:cs="Times New Roman"/>
          <w:bCs/>
          <w:lang w:eastAsia="en-US" w:bidi="en-US"/>
        </w:rPr>
        <w:t>Сигнал (площадь или высота пика), полученный для всех испытуемых частей, должен находиться в пределах рабочего диапазона калибровочной кривой.</w:t>
      </w:r>
    </w:p>
    <w:p w:rsidR="0003319F" w:rsidRPr="0003319F" w:rsidRDefault="0003319F" w:rsidP="0003319F">
      <w:pPr>
        <w:ind w:firstLine="709"/>
        <w:jc w:val="both"/>
        <w:rPr>
          <w:rFonts w:ascii="Times New Roman" w:eastAsia="Times New Roman" w:hAnsi="Times New Roman" w:cs="Times New Roman"/>
          <w:bCs/>
          <w:lang w:eastAsia="en-US" w:bidi="en-US"/>
        </w:rPr>
      </w:pPr>
      <w:r w:rsidRPr="0003319F">
        <w:rPr>
          <w:rFonts w:ascii="Times New Roman" w:eastAsia="Times New Roman" w:hAnsi="Times New Roman" w:cs="Times New Roman"/>
          <w:bCs/>
          <w:lang w:eastAsia="en-US" w:bidi="en-US"/>
        </w:rPr>
        <w:t>Если испытуемые образцы находятся за пределами рабочего диапазона калибровки, данный диапазон может быть расширен, если будет проверена и сохранена пригодность калибровки.</w:t>
      </w:r>
    </w:p>
    <w:p w:rsidR="0003319F" w:rsidRPr="0003319F" w:rsidRDefault="0003319F" w:rsidP="0003319F">
      <w:pPr>
        <w:ind w:firstLine="709"/>
        <w:jc w:val="both"/>
        <w:rPr>
          <w:rFonts w:ascii="Times New Roman" w:eastAsia="Times New Roman" w:hAnsi="Times New Roman" w:cs="Times New Roman"/>
          <w:lang w:eastAsia="en-US" w:bidi="en-US"/>
        </w:rPr>
      </w:pPr>
      <w:r w:rsidRPr="0003319F">
        <w:rPr>
          <w:rFonts w:ascii="Times New Roman" w:eastAsia="Times New Roman" w:hAnsi="Times New Roman" w:cs="Times New Roman"/>
          <w:bCs/>
          <w:lang w:eastAsia="en-US" w:bidi="en-US"/>
        </w:rPr>
        <w:t>В качестве альтернативы образцы могут быть разбавлены растворителем (5.2 или 5.3) по мере необходимости</w:t>
      </w:r>
      <w:r w:rsidRPr="0003319F">
        <w:rPr>
          <w:rFonts w:ascii="Times New Roman" w:eastAsia="Times New Roman" w:hAnsi="Times New Roman" w:cs="Times New Roman"/>
          <w:lang w:eastAsia="en-US" w:bidi="en-US"/>
        </w:rPr>
        <w:t>.</w:t>
      </w:r>
    </w:p>
    <w:p w:rsidR="0003319F" w:rsidRPr="0003319F" w:rsidRDefault="0003319F" w:rsidP="0003319F">
      <w:pPr>
        <w:ind w:firstLine="708"/>
        <w:jc w:val="both"/>
        <w:rPr>
          <w:rFonts w:ascii="Times New Roman" w:eastAsia="Times New Roman" w:hAnsi="Times New Roman" w:cs="Times New Roman"/>
          <w:lang w:eastAsia="en-US" w:bidi="en-US"/>
        </w:rPr>
      </w:pPr>
    </w:p>
    <w:p w:rsidR="0003319F" w:rsidRPr="0003319F" w:rsidRDefault="0003319F" w:rsidP="0003319F">
      <w:pPr>
        <w:ind w:firstLine="708"/>
        <w:jc w:val="both"/>
        <w:rPr>
          <w:rFonts w:ascii="Times New Roman" w:eastAsia="Times New Roman" w:hAnsi="Times New Roman" w:cs="Times New Roman"/>
          <w:b/>
          <w:bCs/>
          <w:lang w:eastAsia="en-US" w:bidi="en-US"/>
        </w:rPr>
      </w:pPr>
      <w:bookmarkStart w:id="12" w:name="bookmark50"/>
      <w:bookmarkEnd w:id="12"/>
      <w:r w:rsidRPr="0003319F">
        <w:rPr>
          <w:rFonts w:ascii="Times New Roman" w:eastAsia="Times New Roman" w:hAnsi="Times New Roman" w:cs="Times New Roman"/>
          <w:b/>
          <w:bCs/>
          <w:lang w:eastAsia="en-US" w:bidi="en-US"/>
        </w:rPr>
        <w:t>7.4 Обращение с фильтрующей прокладкой из стекловолокна</w:t>
      </w:r>
    </w:p>
    <w:p w:rsidR="0003319F" w:rsidRPr="0003319F" w:rsidRDefault="0003319F" w:rsidP="0003319F">
      <w:pPr>
        <w:ind w:firstLine="709"/>
        <w:jc w:val="both"/>
        <w:rPr>
          <w:rFonts w:ascii="Times New Roman" w:eastAsia="Times New Roman" w:hAnsi="Times New Roman" w:cs="Times New Roman"/>
          <w:bCs/>
          <w:lang w:eastAsia="en-US" w:bidi="en-US"/>
        </w:rPr>
      </w:pPr>
      <w:r w:rsidRPr="0003319F">
        <w:rPr>
          <w:rFonts w:ascii="Times New Roman" w:eastAsia="Times New Roman" w:hAnsi="Times New Roman" w:cs="Times New Roman"/>
          <w:bCs/>
          <w:lang w:eastAsia="en-US" w:bidi="en-US"/>
        </w:rPr>
        <w:t>Фильтрующие прокладки из стекловолокна должны храниться в целевой атмосфере условий испытаний не менее 24 часов до определения массы перед испытанием.</w:t>
      </w:r>
    </w:p>
    <w:p w:rsidR="0003319F" w:rsidRPr="0003319F" w:rsidRDefault="0003319F" w:rsidP="0003319F">
      <w:pPr>
        <w:ind w:firstLine="709"/>
        <w:jc w:val="both"/>
        <w:rPr>
          <w:rFonts w:ascii="Times New Roman" w:eastAsia="Times New Roman" w:hAnsi="Times New Roman" w:cs="Times New Roman"/>
          <w:lang w:eastAsia="en-US" w:bidi="en-US"/>
        </w:rPr>
      </w:pPr>
      <w:r w:rsidRPr="0003319F">
        <w:rPr>
          <w:rFonts w:ascii="Times New Roman" w:eastAsia="Times New Roman" w:hAnsi="Times New Roman" w:cs="Times New Roman"/>
          <w:bCs/>
          <w:lang w:eastAsia="en-US" w:bidi="en-US"/>
        </w:rPr>
        <w:t>При выполнении всех операций оператор должен предотвращать загрязнение пальцев, надев перчатки из подходящего материала (4.8). В промежутках между операциями можно установить колпачок держателя фильтрующей прокладки, если таковой имеется, для предотвращения потери или поглощения воды. Фильтровальные прокладки из стекловолокна следует обрабатывать как можно быстрее после сбора для предотвращения поглощения или потери воды</w:t>
      </w:r>
      <w:r w:rsidRPr="0003319F">
        <w:rPr>
          <w:rFonts w:ascii="Times New Roman" w:eastAsia="Times New Roman" w:hAnsi="Times New Roman" w:cs="Times New Roman"/>
          <w:lang w:eastAsia="en-US" w:bidi="en-US"/>
        </w:rPr>
        <w:t>.</w:t>
      </w:r>
    </w:p>
    <w:p w:rsidR="0003319F" w:rsidRPr="0003319F" w:rsidRDefault="0003319F" w:rsidP="0003319F">
      <w:pPr>
        <w:ind w:firstLine="709"/>
        <w:jc w:val="both"/>
        <w:rPr>
          <w:rFonts w:ascii="Times New Roman" w:eastAsia="Times New Roman" w:hAnsi="Times New Roman" w:cs="Times New Roman"/>
          <w:lang w:eastAsia="en-US" w:bidi="en-US"/>
        </w:rPr>
      </w:pPr>
    </w:p>
    <w:p w:rsidR="0003319F" w:rsidRPr="0003319F" w:rsidRDefault="0003319F" w:rsidP="0003319F">
      <w:pPr>
        <w:ind w:firstLine="709"/>
        <w:jc w:val="both"/>
        <w:rPr>
          <w:rFonts w:ascii="Times New Roman" w:eastAsia="Times New Roman" w:hAnsi="Times New Roman" w:cs="Times New Roman"/>
          <w:b/>
          <w:bCs/>
          <w:lang w:eastAsia="en-US" w:bidi="en-US"/>
        </w:rPr>
      </w:pPr>
      <w:bookmarkStart w:id="13" w:name="bookmark51"/>
      <w:bookmarkEnd w:id="13"/>
      <w:r w:rsidRPr="0003319F">
        <w:rPr>
          <w:rFonts w:ascii="Times New Roman" w:eastAsia="Times New Roman" w:hAnsi="Times New Roman" w:cs="Times New Roman"/>
          <w:b/>
          <w:bCs/>
          <w:lang w:eastAsia="en-US" w:bidi="en-US"/>
        </w:rPr>
        <w:t>7.5 Сбор аэрозолей и подготовка образца</w:t>
      </w:r>
    </w:p>
    <w:p w:rsidR="0003319F" w:rsidRPr="0003319F" w:rsidRDefault="0003319F" w:rsidP="0003319F">
      <w:pPr>
        <w:ind w:firstLine="709"/>
        <w:jc w:val="both"/>
        <w:rPr>
          <w:rFonts w:ascii="Times New Roman" w:eastAsia="Times New Roman" w:hAnsi="Times New Roman" w:cs="Times New Roman"/>
          <w:bCs/>
          <w:lang w:eastAsia="en-US" w:bidi="en-US"/>
        </w:rPr>
      </w:pPr>
      <w:r w:rsidRPr="0003319F">
        <w:rPr>
          <w:rFonts w:ascii="Times New Roman" w:eastAsia="Times New Roman" w:hAnsi="Times New Roman" w:cs="Times New Roman"/>
          <w:bCs/>
          <w:lang w:eastAsia="en-US" w:bidi="en-US"/>
        </w:rPr>
        <w:t xml:space="preserve">Используя рекомендуемый метод </w:t>
      </w:r>
      <w:r w:rsidRPr="0003319F">
        <w:rPr>
          <w:rFonts w:ascii="Times New Roman" w:eastAsia="Times New Roman" w:hAnsi="Times New Roman" w:cs="Times New Roman"/>
          <w:bCs/>
          <w:lang w:val="en-US" w:eastAsia="en-US" w:bidi="en-US"/>
        </w:rPr>
        <w:t>CORESTA</w:t>
      </w:r>
      <w:r w:rsidRPr="0003319F">
        <w:rPr>
          <w:rFonts w:ascii="Times New Roman" w:eastAsia="Times New Roman" w:hAnsi="Times New Roman" w:cs="Times New Roman"/>
          <w:bCs/>
          <w:lang w:eastAsia="en-US" w:bidi="en-US"/>
        </w:rPr>
        <w:t xml:space="preserve"> № 81, настройте систему сбора аэрозолей и соберите аэрозоль на фильтрующие подушки из стекловолокна. Параметры сбора, такие как количество затяжек или количество наборов затяжек, зависят от дизайна исследования. В любом случае следует следить за тем, чтобы не превышалась пропускная способность фильтровальных прокладок из стекловолокна для аэрозолей. Кроме того, после сбора аэрозоля удалите держатели из системы сбора и при необходимости </w:t>
      </w:r>
      <w:r w:rsidRPr="0003319F">
        <w:rPr>
          <w:rFonts w:ascii="Times New Roman" w:eastAsia="Times New Roman" w:hAnsi="Times New Roman" w:cs="Times New Roman"/>
          <w:bCs/>
          <w:lang w:eastAsia="en-US" w:bidi="en-US"/>
        </w:rPr>
        <w:lastRenderedPageBreak/>
        <w:t>выполните определение массы аэрозоля (7.6).</w:t>
      </w:r>
    </w:p>
    <w:p w:rsidR="0003319F" w:rsidRPr="0003319F" w:rsidRDefault="0003319F" w:rsidP="0003319F">
      <w:pPr>
        <w:ind w:firstLine="709"/>
        <w:jc w:val="both"/>
        <w:rPr>
          <w:rFonts w:ascii="Times New Roman" w:eastAsia="Times New Roman" w:hAnsi="Times New Roman" w:cs="Times New Roman"/>
          <w:bCs/>
          <w:lang w:eastAsia="en-US" w:bidi="en-US"/>
        </w:rPr>
      </w:pPr>
      <w:r w:rsidRPr="0003319F">
        <w:rPr>
          <w:rFonts w:ascii="Times New Roman" w:eastAsia="Times New Roman" w:hAnsi="Times New Roman" w:cs="Times New Roman"/>
          <w:bCs/>
          <w:lang w:eastAsia="en-US" w:bidi="en-US"/>
        </w:rPr>
        <w:t>Для каждой фильтрующей прокладки из стекловолокна откройте держатель и удалите фильтровальную прокладку из стекловолокна с помощью щипцов. Дважды сложите прокладку аэрозольной стороной внутрь складок, стараясь прикасаться только к краю фильтрующей подушки из стекловолокна. Протрите внутреннюю часть передней части держателя фильтра двумя отдельными четвертями неиспользованного кондиционированного фильтрующего диска и поместите их в колбу для сбора остаточного аэрозоля. В качестве альтернативы протрите держатель согнутой неиспользованной стороной фильтрующей прокладки из стекловолокна. Перенести в сосуд для образцов для экстракции.</w:t>
      </w:r>
    </w:p>
    <w:p w:rsidR="0003319F" w:rsidRPr="0003319F" w:rsidRDefault="0003319F" w:rsidP="0003319F">
      <w:pPr>
        <w:ind w:firstLine="709"/>
        <w:jc w:val="both"/>
        <w:rPr>
          <w:rFonts w:ascii="Times New Roman" w:eastAsia="Times New Roman" w:hAnsi="Times New Roman" w:cs="Times New Roman"/>
          <w:lang w:eastAsia="en-US" w:bidi="en-US"/>
        </w:rPr>
      </w:pPr>
      <w:r w:rsidRPr="0003319F">
        <w:rPr>
          <w:rFonts w:ascii="Times New Roman" w:eastAsia="Times New Roman" w:hAnsi="Times New Roman" w:cs="Times New Roman"/>
          <w:bCs/>
          <w:lang w:eastAsia="en-US" w:bidi="en-US"/>
        </w:rPr>
        <w:t>Извлеките прокладки из стекловолокна, используя фиксированный объем растворителя (5.2 или 5.3) 20 мл для прокладок 44 мм или 50 мл для прокладок 92 мм и 30 мин перемешивания на механическом шейкере. Объем растворителя можно отрегулировать, чтобы получить концентрации 1 в диапазоне калибровочных стандартов. Максимальное время хранения экстрактов составляет 48 часов в условиях окружающей среды. Срок хранения может быть увеличен, если будет проверена стабильность экстрактов. Экстракты должны быть защищены от света</w:t>
      </w:r>
      <w:r w:rsidRPr="0003319F">
        <w:rPr>
          <w:rFonts w:ascii="Times New Roman" w:eastAsia="Times New Roman" w:hAnsi="Times New Roman" w:cs="Times New Roman"/>
          <w:lang w:eastAsia="en-US" w:bidi="en-US"/>
        </w:rPr>
        <w:t>.</w:t>
      </w:r>
    </w:p>
    <w:p w:rsidR="0003319F" w:rsidRPr="0003319F" w:rsidRDefault="0003319F" w:rsidP="0003319F">
      <w:pPr>
        <w:ind w:firstLine="709"/>
        <w:jc w:val="both"/>
        <w:rPr>
          <w:rFonts w:ascii="Times New Roman" w:eastAsia="Times New Roman" w:hAnsi="Times New Roman" w:cs="Times New Roman"/>
          <w:lang w:eastAsia="en-US" w:bidi="en-US"/>
        </w:rPr>
      </w:pPr>
    </w:p>
    <w:p w:rsidR="0003319F" w:rsidRPr="0003319F" w:rsidRDefault="0003319F" w:rsidP="0003319F">
      <w:pPr>
        <w:ind w:firstLine="709"/>
        <w:jc w:val="both"/>
        <w:rPr>
          <w:rFonts w:ascii="Times New Roman" w:eastAsia="Times New Roman" w:hAnsi="Times New Roman" w:cs="Times New Roman"/>
          <w:b/>
          <w:bCs/>
          <w:lang w:eastAsia="en-US" w:bidi="en-US"/>
        </w:rPr>
      </w:pPr>
      <w:bookmarkStart w:id="14" w:name="bookmark52"/>
      <w:bookmarkEnd w:id="14"/>
      <w:r w:rsidRPr="0003319F">
        <w:rPr>
          <w:rFonts w:ascii="Times New Roman" w:eastAsia="Times New Roman" w:hAnsi="Times New Roman" w:cs="Times New Roman"/>
          <w:b/>
          <w:bCs/>
          <w:lang w:eastAsia="en-US" w:bidi="en-US"/>
        </w:rPr>
        <w:t>7.6 Одновременное определение массы собранного аэрозоля</w:t>
      </w:r>
    </w:p>
    <w:p w:rsidR="0003319F" w:rsidRPr="0003319F" w:rsidRDefault="0003319F" w:rsidP="0003319F">
      <w:pPr>
        <w:ind w:firstLine="709"/>
        <w:jc w:val="both"/>
        <w:rPr>
          <w:rFonts w:ascii="Times New Roman" w:eastAsia="Times New Roman" w:hAnsi="Times New Roman" w:cs="Times New Roman"/>
          <w:bCs/>
          <w:lang w:eastAsia="en-US" w:bidi="en-US"/>
        </w:rPr>
      </w:pPr>
      <w:r w:rsidRPr="0003319F">
        <w:rPr>
          <w:rFonts w:ascii="Times New Roman" w:eastAsia="Times New Roman" w:hAnsi="Times New Roman" w:cs="Times New Roman"/>
          <w:bCs/>
          <w:lang w:eastAsia="en-US" w:bidi="en-US"/>
        </w:rPr>
        <w:t>Необязательно масса собранного аэрозоля (</w:t>
      </w:r>
      <w:r w:rsidRPr="0003319F">
        <w:rPr>
          <w:rFonts w:ascii="Times New Roman" w:eastAsia="Times New Roman" w:hAnsi="Times New Roman" w:cs="Times New Roman"/>
          <w:bCs/>
          <w:lang w:val="en-US" w:eastAsia="en-US" w:bidi="en-US"/>
        </w:rPr>
        <w:t>ACM</w:t>
      </w:r>
      <w:r w:rsidRPr="0003319F">
        <w:rPr>
          <w:rFonts w:ascii="Times New Roman" w:eastAsia="Times New Roman" w:hAnsi="Times New Roman" w:cs="Times New Roman"/>
          <w:bCs/>
          <w:lang w:eastAsia="en-US" w:bidi="en-US"/>
        </w:rPr>
        <w:t xml:space="preserve">) может быть определена </w:t>
      </w:r>
      <w:proofErr w:type="spellStart"/>
      <w:r w:rsidRPr="0003319F">
        <w:rPr>
          <w:rFonts w:ascii="Times New Roman" w:eastAsia="Times New Roman" w:hAnsi="Times New Roman" w:cs="Times New Roman"/>
          <w:bCs/>
          <w:lang w:eastAsia="en-US" w:bidi="en-US"/>
        </w:rPr>
        <w:t>гравиметрически</w:t>
      </w:r>
      <w:proofErr w:type="spellEnd"/>
      <w:r w:rsidRPr="0003319F">
        <w:rPr>
          <w:rFonts w:ascii="Times New Roman" w:eastAsia="Times New Roman" w:hAnsi="Times New Roman" w:cs="Times New Roman"/>
          <w:bCs/>
          <w:lang w:eastAsia="en-US" w:bidi="en-US"/>
        </w:rPr>
        <w:t>. Фильтровальные прокладки из стекловолокна в их держателе (с торцевыми крышками или без них) и без держателей для электронных сигарет взвешивают до и после сбора аэрозоля перед экстракцией для анализа образца. Веса следует определять с точностью до 0,1 мг.</w:t>
      </w:r>
    </w:p>
    <w:p w:rsidR="0003319F" w:rsidRDefault="0003319F" w:rsidP="0003319F">
      <w:pPr>
        <w:ind w:firstLine="709"/>
        <w:jc w:val="both"/>
        <w:rPr>
          <w:rFonts w:ascii="Times New Roman" w:eastAsia="Times New Roman" w:hAnsi="Times New Roman" w:cs="Times New Roman"/>
          <w:bCs/>
          <w:lang w:eastAsia="en-US" w:bidi="en-US"/>
        </w:rPr>
      </w:pPr>
      <w:r w:rsidRPr="0003319F">
        <w:rPr>
          <w:rFonts w:ascii="Times New Roman" w:eastAsia="Times New Roman" w:hAnsi="Times New Roman" w:cs="Times New Roman"/>
          <w:bCs/>
          <w:lang w:eastAsia="en-US" w:bidi="en-US"/>
        </w:rPr>
        <w:t>Масса аэрозоля рассчитывается как:</w:t>
      </w:r>
    </w:p>
    <w:p w:rsidR="00212361" w:rsidRPr="00212361" w:rsidRDefault="00212361" w:rsidP="0003319F">
      <w:pPr>
        <w:ind w:firstLine="709"/>
        <w:jc w:val="both"/>
        <w:rPr>
          <w:rFonts w:ascii="Times New Roman" w:eastAsia="Times New Roman" w:hAnsi="Times New Roman" w:cs="Times New Roman"/>
          <w:bCs/>
          <w:lang w:eastAsia="en-US" w:bidi="en-US"/>
        </w:rPr>
      </w:pPr>
    </w:p>
    <w:p w:rsidR="00420ED5" w:rsidRPr="00420ED5" w:rsidRDefault="00420ED5" w:rsidP="00420ED5">
      <w:pPr>
        <w:ind w:firstLine="709"/>
        <w:jc w:val="center"/>
        <w:rPr>
          <w:rFonts w:ascii="Times New Roman" w:eastAsia="Times New Roman" w:hAnsi="Times New Roman" w:cs="Times New Roman"/>
          <w:bCs/>
          <w:i/>
          <w:lang w:eastAsia="en-US" w:bidi="en-US"/>
        </w:rPr>
      </w:pPr>
      <w:proofErr w:type="spellStart"/>
      <w:proofErr w:type="gramStart"/>
      <w:r w:rsidRPr="00420ED5">
        <w:rPr>
          <w:rFonts w:ascii="Times New Roman" w:eastAsia="Times New Roman" w:hAnsi="Times New Roman" w:cs="Times New Roman"/>
          <w:bCs/>
          <w:i/>
          <w:vertAlign w:val="superscript"/>
          <w:lang w:val="en-US" w:eastAsia="en-US" w:bidi="en-US"/>
        </w:rPr>
        <w:t>m</w:t>
      </w:r>
      <w:r w:rsidRPr="00420ED5">
        <w:rPr>
          <w:rFonts w:ascii="Times New Roman" w:eastAsia="Times New Roman" w:hAnsi="Times New Roman" w:cs="Times New Roman"/>
          <w:bCs/>
          <w:i/>
          <w:lang w:val="en-US" w:eastAsia="en-US" w:bidi="en-US"/>
        </w:rPr>
        <w:t>ACM</w:t>
      </w:r>
      <w:proofErr w:type="spellEnd"/>
      <w:proofErr w:type="gramEnd"/>
      <m:oMath>
        <m:r>
          <w:rPr>
            <w:rFonts w:ascii="Cambria Math" w:eastAsia="Times New Roman" w:hAnsi="Cambria Math" w:cs="Times New Roman"/>
            <w:lang w:eastAsia="en-US" w:bidi="en-US"/>
          </w:rPr>
          <m:t xml:space="preserve"> =</m:t>
        </m:r>
        <m:sSub>
          <m:sSubPr>
            <m:ctrlPr>
              <w:rPr>
                <w:rFonts w:ascii="Cambria Math" w:eastAsia="Times New Roman" w:hAnsi="Cambria Math" w:cs="Times New Roman"/>
                <w:bCs/>
                <w:i/>
                <w:lang w:val="en-US" w:eastAsia="en-US" w:bidi="en-US"/>
              </w:rPr>
            </m:ctrlPr>
          </m:sSubPr>
          <m:e>
            <m:r>
              <w:rPr>
                <w:rFonts w:ascii="Cambria Math" w:eastAsia="Times New Roman" w:hAnsi="Cambria Math" w:cs="Times New Roman"/>
                <w:lang w:val="en-US" w:eastAsia="en-US" w:bidi="en-US"/>
              </w:rPr>
              <m:t>m</m:t>
            </m:r>
          </m:e>
          <m:sub>
            <m:r>
              <w:rPr>
                <w:rFonts w:ascii="Cambria Math" w:eastAsia="Times New Roman" w:hAnsi="Cambria Math" w:cs="Times New Roman"/>
                <w:lang w:eastAsia="en-US" w:bidi="en-US"/>
              </w:rPr>
              <m:t>1</m:t>
            </m:r>
          </m:sub>
        </m:sSub>
        <m:r>
          <w:rPr>
            <w:rFonts w:ascii="Cambria Math" w:eastAsia="Times New Roman" w:hAnsi="Cambria Math" w:cs="Times New Roman"/>
            <w:lang w:eastAsia="en-US" w:bidi="en-US"/>
          </w:rPr>
          <m:t xml:space="preserve">- </m:t>
        </m:r>
        <m:sSub>
          <m:sSubPr>
            <m:ctrlPr>
              <w:rPr>
                <w:rFonts w:ascii="Cambria Math" w:eastAsia="Times New Roman" w:hAnsi="Cambria Math" w:cs="Times New Roman"/>
                <w:bCs/>
                <w:i/>
                <w:lang w:val="en-US" w:eastAsia="en-US" w:bidi="en-US"/>
              </w:rPr>
            </m:ctrlPr>
          </m:sSubPr>
          <m:e>
            <m:r>
              <w:rPr>
                <w:rFonts w:ascii="Cambria Math" w:eastAsia="Times New Roman" w:hAnsi="Cambria Math" w:cs="Times New Roman"/>
                <w:lang w:val="en-US" w:eastAsia="en-US" w:bidi="en-US"/>
              </w:rPr>
              <m:t>m</m:t>
            </m:r>
          </m:e>
          <m:sub>
            <m:r>
              <w:rPr>
                <w:rFonts w:ascii="Cambria Math" w:eastAsia="Times New Roman" w:hAnsi="Cambria Math" w:cs="Times New Roman"/>
                <w:lang w:eastAsia="en-US" w:bidi="en-US"/>
              </w:rPr>
              <m:t>0</m:t>
            </m:r>
          </m:sub>
        </m:sSub>
      </m:oMath>
    </w:p>
    <w:p w:rsidR="0003319F" w:rsidRPr="0003319F" w:rsidRDefault="0003319F" w:rsidP="0003319F">
      <w:pPr>
        <w:ind w:firstLine="709"/>
        <w:jc w:val="both"/>
        <w:rPr>
          <w:rFonts w:ascii="Times New Roman" w:eastAsia="Times New Roman" w:hAnsi="Times New Roman" w:cs="Times New Roman"/>
          <w:bCs/>
          <w:lang w:eastAsia="en-US" w:bidi="en-US"/>
        </w:rPr>
      </w:pPr>
    </w:p>
    <w:p w:rsidR="0003319F" w:rsidRPr="0003319F" w:rsidRDefault="0003319F" w:rsidP="0003319F">
      <w:pPr>
        <w:ind w:firstLine="709"/>
        <w:jc w:val="both"/>
        <w:rPr>
          <w:rFonts w:ascii="Times New Roman" w:eastAsia="Times New Roman" w:hAnsi="Times New Roman" w:cs="Times New Roman"/>
          <w:bCs/>
          <w:lang w:eastAsia="en-US" w:bidi="en-US"/>
        </w:rPr>
      </w:pPr>
      <w:r w:rsidRPr="0003319F">
        <w:rPr>
          <w:rFonts w:ascii="Times New Roman" w:eastAsia="Times New Roman" w:hAnsi="Times New Roman" w:cs="Times New Roman"/>
          <w:bCs/>
          <w:lang w:eastAsia="en-US" w:bidi="en-US"/>
        </w:rPr>
        <w:t>где:</w:t>
      </w:r>
    </w:p>
    <w:p w:rsidR="0003319F" w:rsidRPr="0003319F" w:rsidRDefault="00420ED5" w:rsidP="0003319F">
      <w:pPr>
        <w:ind w:firstLine="709"/>
        <w:jc w:val="both"/>
        <w:rPr>
          <w:rFonts w:ascii="Times New Roman" w:eastAsia="Times New Roman" w:hAnsi="Times New Roman" w:cs="Times New Roman"/>
          <w:bCs/>
          <w:lang w:eastAsia="en-US" w:bidi="en-US"/>
        </w:rPr>
      </w:pPr>
      <w:r>
        <w:rPr>
          <w:rFonts w:ascii="Times New Roman" w:eastAsia="Times New Roman" w:hAnsi="Times New Roman" w:cs="Times New Roman"/>
          <w:bCs/>
          <w:lang w:eastAsia="en-US" w:bidi="en-US"/>
        </w:rPr>
        <w:t xml:space="preserve">m </w:t>
      </w:r>
      <w:r w:rsidRPr="00420ED5">
        <w:rPr>
          <w:rFonts w:ascii="Times New Roman" w:eastAsia="Times New Roman" w:hAnsi="Times New Roman" w:cs="Times New Roman"/>
          <w:bCs/>
          <w:lang w:eastAsia="en-US" w:bidi="en-US"/>
        </w:rPr>
        <w:t>-</w:t>
      </w:r>
      <w:r w:rsidR="0003319F" w:rsidRPr="0003319F">
        <w:rPr>
          <w:rFonts w:ascii="Times New Roman" w:eastAsia="Times New Roman" w:hAnsi="Times New Roman" w:cs="Times New Roman"/>
          <w:bCs/>
          <w:lang w:eastAsia="en-US" w:bidi="en-US"/>
        </w:rPr>
        <w:t xml:space="preserve"> масса</w:t>
      </w:r>
    </w:p>
    <w:p w:rsidR="0003319F" w:rsidRPr="00086713" w:rsidRDefault="00420ED5" w:rsidP="0003319F">
      <w:pPr>
        <w:ind w:firstLine="709"/>
        <w:jc w:val="both"/>
        <w:rPr>
          <w:rFonts w:ascii="Times New Roman" w:eastAsia="Times New Roman" w:hAnsi="Times New Roman" w:cs="Times New Roman"/>
          <w:bCs/>
          <w:lang w:eastAsia="en-US" w:bidi="en-US"/>
        </w:rPr>
      </w:pPr>
      <w:r>
        <w:rPr>
          <w:rFonts w:ascii="Times New Roman" w:eastAsia="Times New Roman" w:hAnsi="Times New Roman" w:cs="Times New Roman"/>
          <w:bCs/>
          <w:lang w:eastAsia="en-US" w:bidi="en-US"/>
        </w:rPr>
        <w:t xml:space="preserve">1 </w:t>
      </w:r>
      <w:r w:rsidRPr="00420ED5">
        <w:rPr>
          <w:rFonts w:ascii="Times New Roman" w:eastAsia="Times New Roman" w:hAnsi="Times New Roman" w:cs="Times New Roman"/>
          <w:bCs/>
          <w:lang w:eastAsia="en-US" w:bidi="en-US"/>
        </w:rPr>
        <w:t>-</w:t>
      </w:r>
      <w:r w:rsidR="0003319F" w:rsidRPr="0003319F">
        <w:rPr>
          <w:rFonts w:ascii="Times New Roman" w:eastAsia="Times New Roman" w:hAnsi="Times New Roman" w:cs="Times New Roman"/>
          <w:bCs/>
          <w:lang w:eastAsia="en-US" w:bidi="en-US"/>
        </w:rPr>
        <w:t xml:space="preserve"> держатель фильтрующей прокладки с фильтрующей прокладкой из стекловолокна после сбора аэрозоля</w:t>
      </w:r>
      <w:r w:rsidR="00086713">
        <w:rPr>
          <w:rFonts w:ascii="Times New Roman" w:eastAsia="Times New Roman" w:hAnsi="Times New Roman" w:cs="Times New Roman"/>
          <w:bCs/>
          <w:lang w:eastAsia="en-US" w:bidi="en-US"/>
        </w:rPr>
        <w:t>;</w:t>
      </w:r>
    </w:p>
    <w:p w:rsidR="0003319F" w:rsidRPr="0003319F" w:rsidRDefault="00420ED5" w:rsidP="0003319F">
      <w:pPr>
        <w:ind w:firstLine="709"/>
        <w:jc w:val="both"/>
        <w:rPr>
          <w:rFonts w:ascii="Times New Roman" w:eastAsia="Times New Roman" w:hAnsi="Times New Roman" w:cs="Times New Roman"/>
          <w:bCs/>
          <w:lang w:eastAsia="en-US" w:bidi="en-US"/>
        </w:rPr>
      </w:pPr>
      <w:r>
        <w:rPr>
          <w:rFonts w:ascii="Times New Roman" w:eastAsia="Times New Roman" w:hAnsi="Times New Roman" w:cs="Times New Roman"/>
          <w:bCs/>
          <w:lang w:eastAsia="en-US" w:bidi="en-US"/>
        </w:rPr>
        <w:t xml:space="preserve">0 </w:t>
      </w:r>
      <w:r w:rsidRPr="00420ED5">
        <w:rPr>
          <w:rFonts w:ascii="Times New Roman" w:eastAsia="Times New Roman" w:hAnsi="Times New Roman" w:cs="Times New Roman"/>
          <w:bCs/>
          <w:lang w:eastAsia="en-US" w:bidi="en-US"/>
        </w:rPr>
        <w:t>-</w:t>
      </w:r>
      <w:r w:rsidR="0003319F" w:rsidRPr="0003319F">
        <w:rPr>
          <w:rFonts w:ascii="Times New Roman" w:eastAsia="Times New Roman" w:hAnsi="Times New Roman" w:cs="Times New Roman"/>
          <w:bCs/>
          <w:lang w:eastAsia="en-US" w:bidi="en-US"/>
        </w:rPr>
        <w:t xml:space="preserve"> держатель фильтрующей прокладки с фильтрующей прокладкой из стекловолокна, перед сбором аэрозоля</w:t>
      </w:r>
      <w:r w:rsidR="00086713">
        <w:rPr>
          <w:rFonts w:ascii="Times New Roman" w:eastAsia="Times New Roman" w:hAnsi="Times New Roman" w:cs="Times New Roman"/>
          <w:bCs/>
          <w:lang w:eastAsia="en-US" w:bidi="en-US"/>
        </w:rPr>
        <w:t>.</w:t>
      </w:r>
    </w:p>
    <w:p w:rsidR="0003319F" w:rsidRPr="0003319F" w:rsidRDefault="0003319F" w:rsidP="0003319F">
      <w:pPr>
        <w:ind w:firstLine="709"/>
        <w:jc w:val="both"/>
        <w:rPr>
          <w:rFonts w:ascii="Times New Roman" w:eastAsia="Times New Roman" w:hAnsi="Times New Roman" w:cs="Times New Roman"/>
          <w:bCs/>
          <w:lang w:eastAsia="en-US" w:bidi="en-US"/>
        </w:rPr>
      </w:pPr>
      <w:r w:rsidRPr="0003319F">
        <w:rPr>
          <w:rFonts w:ascii="Times New Roman" w:eastAsia="Times New Roman" w:hAnsi="Times New Roman" w:cs="Times New Roman"/>
          <w:bCs/>
          <w:lang w:eastAsia="en-US" w:bidi="en-US"/>
        </w:rPr>
        <w:t>Выразите результаты испытания в мг/затяжка, мг/набор затяжек, мг/всего затяжек или мг/на устройство, как указано в дизайне исследования.</w:t>
      </w:r>
    </w:p>
    <w:p w:rsidR="0003319F" w:rsidRPr="0003319F" w:rsidRDefault="0003319F" w:rsidP="0003319F">
      <w:pPr>
        <w:ind w:firstLine="709"/>
        <w:jc w:val="both"/>
        <w:rPr>
          <w:rFonts w:ascii="Times New Roman" w:eastAsia="Times New Roman" w:hAnsi="Times New Roman" w:cs="Times New Roman"/>
          <w:lang w:eastAsia="en-US" w:bidi="en-US"/>
        </w:rPr>
      </w:pPr>
    </w:p>
    <w:p w:rsidR="0003319F" w:rsidRPr="0003319F" w:rsidRDefault="0003319F" w:rsidP="0003319F">
      <w:pPr>
        <w:ind w:firstLine="709"/>
        <w:rPr>
          <w:rFonts w:ascii="Times New Roman" w:eastAsia="Times New Roman" w:hAnsi="Times New Roman" w:cs="Times New Roman"/>
          <w:b/>
          <w:lang w:eastAsia="en-US" w:bidi="en-US"/>
        </w:rPr>
      </w:pPr>
      <w:bookmarkStart w:id="15" w:name="bookmark53"/>
      <w:bookmarkEnd w:id="15"/>
      <w:r w:rsidRPr="0003319F">
        <w:rPr>
          <w:rFonts w:ascii="Times New Roman" w:eastAsia="Times New Roman" w:hAnsi="Times New Roman" w:cs="Times New Roman"/>
          <w:b/>
          <w:lang w:eastAsia="en-US" w:bidi="en-US"/>
        </w:rPr>
        <w:t>7.7 Одновременное определение потери массы электронной сигареты</w:t>
      </w:r>
    </w:p>
    <w:p w:rsidR="0003319F" w:rsidRDefault="0003319F" w:rsidP="0003319F">
      <w:pPr>
        <w:ind w:firstLine="709"/>
        <w:jc w:val="both"/>
        <w:rPr>
          <w:rFonts w:ascii="Times New Roman" w:eastAsia="Times New Roman" w:hAnsi="Times New Roman" w:cs="Times New Roman"/>
          <w:lang w:eastAsia="en-US" w:bidi="en-US"/>
        </w:rPr>
      </w:pPr>
      <w:r w:rsidRPr="0003319F">
        <w:rPr>
          <w:rFonts w:ascii="Times New Roman" w:eastAsia="Times New Roman" w:hAnsi="Times New Roman" w:cs="Times New Roman"/>
          <w:lang w:eastAsia="en-US" w:bidi="en-US"/>
        </w:rPr>
        <w:t xml:space="preserve">При желании потерю массы устройства можно определить </w:t>
      </w:r>
      <w:proofErr w:type="spellStart"/>
      <w:r w:rsidRPr="0003319F">
        <w:rPr>
          <w:rFonts w:ascii="Times New Roman" w:eastAsia="Times New Roman" w:hAnsi="Times New Roman" w:cs="Times New Roman"/>
          <w:lang w:eastAsia="en-US" w:bidi="en-US"/>
        </w:rPr>
        <w:t>гравиметрически</w:t>
      </w:r>
      <w:proofErr w:type="spellEnd"/>
      <w:r w:rsidRPr="0003319F">
        <w:rPr>
          <w:rFonts w:ascii="Times New Roman" w:eastAsia="Times New Roman" w:hAnsi="Times New Roman" w:cs="Times New Roman"/>
          <w:lang w:eastAsia="en-US" w:bidi="en-US"/>
        </w:rPr>
        <w:t>. Испытываемый предмет следует взвесить перед установкой в систему сбора. Последующая частота определения массы должна соответствовать плану исследования. Например, испытуемое изделие может быть повторно взвешено между каждым набором прокладок или может быть повторно взвешено после завершения сеанса испытания. Рекомендуется проверять значение массы перед сбором, если между последовательными сборами есть значительная задержка по времени (т. е. наборы для сбора, охватывающие несколько рабочих дней).</w:t>
      </w:r>
    </w:p>
    <w:p w:rsidR="00086713" w:rsidRPr="0003319F" w:rsidRDefault="002C306C" w:rsidP="0003319F">
      <w:pPr>
        <w:ind w:firstLine="709"/>
        <w:jc w:val="both"/>
        <w:rPr>
          <w:rFonts w:ascii="Times New Roman" w:eastAsia="Times New Roman" w:hAnsi="Times New Roman" w:cs="Times New Roman"/>
          <w:lang w:eastAsia="en-US" w:bidi="en-US"/>
        </w:rPr>
      </w:pPr>
      <m:oMathPara>
        <m:oMath>
          <m:sSub>
            <m:sSubPr>
              <m:ctrlPr>
                <w:rPr>
                  <w:rFonts w:ascii="Cambria Math" w:eastAsia="Times New Roman" w:hAnsi="Cambria Math" w:cs="Times New Roman"/>
                  <w:i/>
                  <w:lang w:eastAsia="en-US" w:bidi="en-US"/>
                </w:rPr>
              </m:ctrlPr>
            </m:sSubPr>
            <m:e>
              <m:r>
                <w:rPr>
                  <w:rFonts w:ascii="Cambria Math" w:eastAsia="Times New Roman" w:hAnsi="Cambria Math" w:cs="Times New Roman"/>
                  <w:lang w:val="en-US" w:eastAsia="en-US" w:bidi="en-US"/>
                </w:rPr>
                <m:t>m</m:t>
              </m:r>
            </m:e>
            <m:sub>
              <m:r>
                <w:rPr>
                  <w:rFonts w:ascii="Cambria Math" w:eastAsia="Times New Roman" w:hAnsi="Cambria Math" w:cs="Times New Roman"/>
                  <w:lang w:eastAsia="en-US" w:bidi="en-US"/>
                </w:rPr>
                <m:t>ec</m:t>
              </m:r>
            </m:sub>
          </m:sSub>
          <m:r>
            <w:rPr>
              <w:rFonts w:ascii="Cambria Math" w:eastAsia="Times New Roman" w:hAnsi="Cambria Math" w:cs="Times New Roman"/>
              <w:lang w:eastAsia="en-US" w:bidi="en-US"/>
            </w:rPr>
            <m:t xml:space="preserve">= </m:t>
          </m:r>
          <m:sSub>
            <m:sSubPr>
              <m:ctrlPr>
                <w:rPr>
                  <w:rFonts w:ascii="Cambria Math" w:eastAsia="Times New Roman" w:hAnsi="Cambria Math" w:cs="Times New Roman"/>
                  <w:i/>
                  <w:lang w:eastAsia="en-US" w:bidi="en-US"/>
                </w:rPr>
              </m:ctrlPr>
            </m:sSubPr>
            <m:e>
              <m:r>
                <w:rPr>
                  <w:rFonts w:ascii="Cambria Math" w:eastAsia="Times New Roman" w:hAnsi="Cambria Math" w:cs="Times New Roman"/>
                  <w:lang w:eastAsia="en-US" w:bidi="en-US"/>
                </w:rPr>
                <m:t>m</m:t>
              </m:r>
            </m:e>
            <m:sub>
              <m:r>
                <w:rPr>
                  <w:rFonts w:ascii="Cambria Math" w:eastAsia="Times New Roman" w:hAnsi="Cambria Math" w:cs="Times New Roman"/>
                  <w:lang w:eastAsia="en-US" w:bidi="en-US"/>
                </w:rPr>
                <m:t>a</m:t>
              </m:r>
            </m:sub>
          </m:sSub>
          <m:r>
            <w:rPr>
              <w:rFonts w:ascii="Cambria Math" w:eastAsia="Times New Roman" w:hAnsi="Cambria Math" w:cs="Times New Roman"/>
              <w:lang w:eastAsia="en-US" w:bidi="en-US"/>
            </w:rPr>
            <m:t xml:space="preserve">- </m:t>
          </m:r>
          <m:sSub>
            <m:sSubPr>
              <m:ctrlPr>
                <w:rPr>
                  <w:rFonts w:ascii="Cambria Math" w:eastAsia="Times New Roman" w:hAnsi="Cambria Math" w:cs="Times New Roman"/>
                  <w:i/>
                  <w:lang w:eastAsia="en-US" w:bidi="en-US"/>
                </w:rPr>
              </m:ctrlPr>
            </m:sSubPr>
            <m:e>
              <m:r>
                <w:rPr>
                  <w:rFonts w:ascii="Cambria Math" w:eastAsia="Times New Roman" w:hAnsi="Cambria Math" w:cs="Times New Roman"/>
                  <w:lang w:eastAsia="en-US" w:bidi="en-US"/>
                </w:rPr>
                <m:t>m</m:t>
              </m:r>
            </m:e>
            <m:sub>
              <m:r>
                <w:rPr>
                  <w:rFonts w:ascii="Cambria Math" w:eastAsia="Times New Roman" w:hAnsi="Cambria Math" w:cs="Times New Roman"/>
                  <w:lang w:eastAsia="en-US" w:bidi="en-US"/>
                </w:rPr>
                <m:t>b</m:t>
              </m:r>
            </m:sub>
          </m:sSub>
        </m:oMath>
      </m:oMathPara>
    </w:p>
    <w:p w:rsidR="0003319F" w:rsidRPr="0003319F" w:rsidRDefault="0003319F" w:rsidP="0003319F">
      <w:pPr>
        <w:ind w:firstLine="709"/>
        <w:jc w:val="both"/>
        <w:rPr>
          <w:rFonts w:ascii="Times New Roman" w:eastAsia="Times New Roman" w:hAnsi="Times New Roman" w:cs="Times New Roman"/>
          <w:lang w:eastAsia="en-US" w:bidi="en-US"/>
        </w:rPr>
      </w:pPr>
    </w:p>
    <w:p w:rsidR="0003319F" w:rsidRPr="0003319F" w:rsidRDefault="0003319F" w:rsidP="0003319F">
      <w:pPr>
        <w:ind w:firstLine="709"/>
        <w:jc w:val="both"/>
        <w:rPr>
          <w:rFonts w:ascii="Times New Roman" w:eastAsia="Times New Roman" w:hAnsi="Times New Roman" w:cs="Times New Roman"/>
          <w:lang w:eastAsia="en-US" w:bidi="en-US"/>
        </w:rPr>
      </w:pPr>
      <w:r w:rsidRPr="0003319F">
        <w:rPr>
          <w:rFonts w:ascii="Times New Roman" w:eastAsia="Times New Roman" w:hAnsi="Times New Roman" w:cs="Times New Roman"/>
          <w:lang w:eastAsia="en-US" w:bidi="en-US"/>
        </w:rPr>
        <w:t>где:</w:t>
      </w:r>
    </w:p>
    <w:p w:rsidR="0003319F" w:rsidRPr="0003319F" w:rsidRDefault="00086713" w:rsidP="0003319F">
      <w:pPr>
        <w:ind w:firstLine="709"/>
        <w:jc w:val="both"/>
        <w:rPr>
          <w:rFonts w:ascii="Times New Roman" w:eastAsia="Times New Roman" w:hAnsi="Times New Roman" w:cs="Times New Roman"/>
          <w:lang w:eastAsia="en-US" w:bidi="en-US"/>
        </w:rPr>
      </w:pPr>
      <w:r w:rsidRPr="00086713">
        <w:rPr>
          <w:rFonts w:ascii="Times New Roman" w:eastAsia="Times New Roman" w:hAnsi="Times New Roman" w:cs="Times New Roman"/>
          <w:i/>
          <w:lang w:eastAsia="en-US" w:bidi="en-US"/>
        </w:rPr>
        <w:lastRenderedPageBreak/>
        <w:t>m</w:t>
      </w:r>
      <w:r>
        <w:rPr>
          <w:rFonts w:ascii="Times New Roman" w:eastAsia="Times New Roman" w:hAnsi="Times New Roman" w:cs="Times New Roman"/>
          <w:lang w:eastAsia="en-US" w:bidi="en-US"/>
        </w:rPr>
        <w:t xml:space="preserve"> </w:t>
      </w:r>
      <w:r w:rsidRPr="00086713">
        <w:rPr>
          <w:rFonts w:ascii="Times New Roman" w:eastAsia="Times New Roman" w:hAnsi="Times New Roman" w:cs="Times New Roman"/>
          <w:lang w:eastAsia="en-US" w:bidi="en-US"/>
        </w:rPr>
        <w:t>-</w:t>
      </w:r>
      <w:r w:rsidR="0003319F" w:rsidRPr="0003319F">
        <w:rPr>
          <w:rFonts w:ascii="Times New Roman" w:eastAsia="Times New Roman" w:hAnsi="Times New Roman" w:cs="Times New Roman"/>
          <w:lang w:eastAsia="en-US" w:bidi="en-US"/>
        </w:rPr>
        <w:t xml:space="preserve"> масса</w:t>
      </w:r>
    </w:p>
    <w:p w:rsidR="0003319F" w:rsidRPr="00086713" w:rsidRDefault="0003319F" w:rsidP="0003319F">
      <w:pPr>
        <w:ind w:firstLine="709"/>
        <w:jc w:val="both"/>
        <w:rPr>
          <w:rFonts w:ascii="Times New Roman" w:eastAsia="Times New Roman" w:hAnsi="Times New Roman" w:cs="Times New Roman"/>
          <w:lang w:eastAsia="en-US" w:bidi="en-US"/>
        </w:rPr>
      </w:pPr>
      <w:proofErr w:type="spellStart"/>
      <w:proofErr w:type="gramStart"/>
      <w:r w:rsidRPr="0003319F">
        <w:rPr>
          <w:rFonts w:ascii="Times New Roman" w:eastAsia="Times New Roman" w:hAnsi="Times New Roman" w:cs="Times New Roman"/>
          <w:lang w:val="en-US" w:eastAsia="en-US" w:bidi="en-US"/>
        </w:rPr>
        <w:t>ec</w:t>
      </w:r>
      <w:proofErr w:type="spellEnd"/>
      <w:proofErr w:type="gramEnd"/>
      <w:r w:rsidR="00086713">
        <w:rPr>
          <w:rFonts w:ascii="Times New Roman" w:eastAsia="Times New Roman" w:hAnsi="Times New Roman" w:cs="Times New Roman"/>
          <w:lang w:eastAsia="en-US" w:bidi="en-US"/>
        </w:rPr>
        <w:t xml:space="preserve"> </w:t>
      </w:r>
      <w:r w:rsidR="00086713" w:rsidRPr="00086713">
        <w:rPr>
          <w:rFonts w:ascii="Times New Roman" w:eastAsia="Times New Roman" w:hAnsi="Times New Roman" w:cs="Times New Roman"/>
          <w:lang w:eastAsia="en-US" w:bidi="en-US"/>
        </w:rPr>
        <w:t>-</w:t>
      </w:r>
      <w:r w:rsidRPr="0003319F">
        <w:rPr>
          <w:rFonts w:ascii="Times New Roman" w:eastAsia="Times New Roman" w:hAnsi="Times New Roman" w:cs="Times New Roman"/>
          <w:lang w:eastAsia="en-US" w:bidi="en-US"/>
        </w:rPr>
        <w:t xml:space="preserve"> электронная сигарета, устройство</w:t>
      </w:r>
      <w:r w:rsidR="00086713">
        <w:rPr>
          <w:rFonts w:ascii="Times New Roman" w:eastAsia="Times New Roman" w:hAnsi="Times New Roman" w:cs="Times New Roman"/>
          <w:lang w:eastAsia="en-US" w:bidi="en-US"/>
        </w:rPr>
        <w:t>;</w:t>
      </w:r>
    </w:p>
    <w:p w:rsidR="0003319F" w:rsidRPr="0003319F" w:rsidRDefault="0003319F" w:rsidP="0003319F">
      <w:pPr>
        <w:ind w:firstLine="709"/>
        <w:jc w:val="both"/>
        <w:rPr>
          <w:rFonts w:ascii="Times New Roman" w:eastAsia="Times New Roman" w:hAnsi="Times New Roman" w:cs="Times New Roman"/>
          <w:lang w:eastAsia="en-US" w:bidi="en-US"/>
        </w:rPr>
      </w:pPr>
      <w:r w:rsidRPr="0003319F">
        <w:rPr>
          <w:rFonts w:ascii="Times New Roman" w:eastAsia="Times New Roman" w:hAnsi="Times New Roman" w:cs="Times New Roman"/>
          <w:lang w:val="en-US" w:eastAsia="en-US" w:bidi="en-US"/>
        </w:rPr>
        <w:t>a</w:t>
      </w:r>
      <w:r w:rsidR="00086713">
        <w:rPr>
          <w:rFonts w:ascii="Times New Roman" w:eastAsia="Times New Roman" w:hAnsi="Times New Roman" w:cs="Times New Roman"/>
          <w:lang w:eastAsia="en-US" w:bidi="en-US"/>
        </w:rPr>
        <w:t xml:space="preserve"> </w:t>
      </w:r>
      <w:r w:rsidR="00086713" w:rsidRPr="00086713">
        <w:rPr>
          <w:rFonts w:ascii="Times New Roman" w:eastAsia="Times New Roman" w:hAnsi="Times New Roman" w:cs="Times New Roman"/>
          <w:lang w:eastAsia="en-US" w:bidi="en-US"/>
        </w:rPr>
        <w:t>-</w:t>
      </w:r>
      <w:r w:rsidRPr="0003319F">
        <w:rPr>
          <w:rFonts w:ascii="Times New Roman" w:eastAsia="Times New Roman" w:hAnsi="Times New Roman" w:cs="Times New Roman"/>
          <w:lang w:eastAsia="en-US" w:bidi="en-US"/>
        </w:rPr>
        <w:t xml:space="preserve"> электронная сигарета и/или устройство после сбора аэрозоля</w:t>
      </w:r>
      <w:r w:rsidR="00086713">
        <w:rPr>
          <w:rFonts w:ascii="Times New Roman" w:eastAsia="Times New Roman" w:hAnsi="Times New Roman" w:cs="Times New Roman"/>
          <w:lang w:eastAsia="en-US" w:bidi="en-US"/>
        </w:rPr>
        <w:t>;</w:t>
      </w:r>
    </w:p>
    <w:p w:rsidR="0003319F" w:rsidRPr="0003319F" w:rsidRDefault="0003319F" w:rsidP="0003319F">
      <w:pPr>
        <w:ind w:firstLine="709"/>
        <w:jc w:val="both"/>
        <w:rPr>
          <w:rFonts w:ascii="Times New Roman" w:eastAsia="Times New Roman" w:hAnsi="Times New Roman" w:cs="Times New Roman"/>
          <w:lang w:eastAsia="en-US" w:bidi="en-US"/>
        </w:rPr>
      </w:pPr>
      <w:r w:rsidRPr="0003319F">
        <w:rPr>
          <w:rFonts w:ascii="Times New Roman" w:eastAsia="Times New Roman" w:hAnsi="Times New Roman" w:cs="Times New Roman"/>
          <w:lang w:val="en-US" w:eastAsia="en-US" w:bidi="en-US"/>
        </w:rPr>
        <w:t>b</w:t>
      </w:r>
      <w:r w:rsidR="00086713">
        <w:rPr>
          <w:rFonts w:ascii="Times New Roman" w:eastAsia="Times New Roman" w:hAnsi="Times New Roman" w:cs="Times New Roman"/>
          <w:lang w:eastAsia="en-US" w:bidi="en-US"/>
        </w:rPr>
        <w:t xml:space="preserve"> </w:t>
      </w:r>
      <w:r w:rsidR="00086713" w:rsidRPr="00086713">
        <w:rPr>
          <w:rFonts w:ascii="Times New Roman" w:eastAsia="Times New Roman" w:hAnsi="Times New Roman" w:cs="Times New Roman"/>
          <w:lang w:eastAsia="en-US" w:bidi="en-US"/>
        </w:rPr>
        <w:t>-</w:t>
      </w:r>
      <w:r w:rsidRPr="0003319F">
        <w:rPr>
          <w:rFonts w:ascii="Times New Roman" w:eastAsia="Times New Roman" w:hAnsi="Times New Roman" w:cs="Times New Roman"/>
          <w:lang w:eastAsia="en-US" w:bidi="en-US"/>
        </w:rPr>
        <w:t xml:space="preserve"> </w:t>
      </w:r>
      <w:proofErr w:type="gramStart"/>
      <w:r w:rsidRPr="0003319F">
        <w:rPr>
          <w:rFonts w:ascii="Times New Roman" w:eastAsia="Times New Roman" w:hAnsi="Times New Roman" w:cs="Times New Roman"/>
          <w:lang w:eastAsia="en-US" w:bidi="en-US"/>
        </w:rPr>
        <w:t>электронная</w:t>
      </w:r>
      <w:proofErr w:type="gramEnd"/>
      <w:r w:rsidRPr="0003319F">
        <w:rPr>
          <w:rFonts w:ascii="Times New Roman" w:eastAsia="Times New Roman" w:hAnsi="Times New Roman" w:cs="Times New Roman"/>
          <w:lang w:eastAsia="en-US" w:bidi="en-US"/>
        </w:rPr>
        <w:t xml:space="preserve"> сигарета и/или устройство до сбора аэрозоля</w:t>
      </w:r>
      <w:r w:rsidR="00086713">
        <w:rPr>
          <w:rFonts w:ascii="Times New Roman" w:eastAsia="Times New Roman" w:hAnsi="Times New Roman" w:cs="Times New Roman"/>
          <w:lang w:eastAsia="en-US" w:bidi="en-US"/>
        </w:rPr>
        <w:t>.</w:t>
      </w:r>
    </w:p>
    <w:p w:rsidR="0003319F" w:rsidRPr="0003319F" w:rsidRDefault="0003319F" w:rsidP="0003319F">
      <w:pPr>
        <w:ind w:firstLine="708"/>
        <w:rPr>
          <w:rFonts w:ascii="Times New Roman" w:eastAsia="Times New Roman" w:hAnsi="Times New Roman" w:cs="Times New Roman"/>
          <w:lang w:eastAsia="en-US" w:bidi="en-US"/>
        </w:rPr>
      </w:pPr>
    </w:p>
    <w:p w:rsidR="0003319F" w:rsidRPr="0003319F" w:rsidRDefault="0003319F" w:rsidP="0003319F">
      <w:pPr>
        <w:ind w:firstLine="708"/>
        <w:jc w:val="both"/>
        <w:rPr>
          <w:rFonts w:ascii="Times New Roman" w:eastAsia="Times New Roman" w:hAnsi="Times New Roman" w:cs="Times New Roman"/>
          <w:b/>
          <w:bCs/>
          <w:lang w:eastAsia="en-US" w:bidi="en-US"/>
        </w:rPr>
      </w:pPr>
      <w:bookmarkStart w:id="16" w:name="bookmark54"/>
      <w:bookmarkEnd w:id="16"/>
      <w:r w:rsidRPr="0003319F">
        <w:rPr>
          <w:rFonts w:ascii="Times New Roman" w:eastAsia="Times New Roman" w:hAnsi="Times New Roman" w:cs="Times New Roman"/>
          <w:b/>
          <w:bCs/>
          <w:lang w:eastAsia="en-US" w:bidi="en-US"/>
        </w:rPr>
        <w:t>7.8 Контрольное испытание на воду</w:t>
      </w:r>
    </w:p>
    <w:p w:rsidR="0003319F" w:rsidRPr="0003319F" w:rsidRDefault="0003319F" w:rsidP="0003319F">
      <w:pPr>
        <w:ind w:firstLine="708"/>
        <w:jc w:val="both"/>
        <w:rPr>
          <w:rFonts w:ascii="Times New Roman" w:eastAsia="Times New Roman" w:hAnsi="Times New Roman" w:cs="Times New Roman"/>
          <w:lang w:eastAsia="en-US" w:bidi="en-US"/>
        </w:rPr>
      </w:pPr>
      <w:r w:rsidRPr="0003319F">
        <w:rPr>
          <w:rFonts w:ascii="Times New Roman" w:eastAsia="Times New Roman" w:hAnsi="Times New Roman" w:cs="Times New Roman"/>
          <w:bCs/>
          <w:lang w:eastAsia="en-US" w:bidi="en-US"/>
        </w:rPr>
        <w:t>Из-за поглощения воды дымоуловителями и растворителем необходимо определить значение для контрольного образца. По крайней мере, два (2) контрольных образца должны быть включены в каждый цикл сбора. Подготовьте контрольные образцы, установив в держатель фильтрующую подушку из стекловолокна, как при подготовке к сбору аэрозоля. Поместите контрольные образцы в непосредственной близости от системы сбора во время сбора аэрозоля, извлеките и проанализируйте их с образцами из соответствующей коллекции</w:t>
      </w:r>
      <w:r w:rsidRPr="0003319F">
        <w:rPr>
          <w:rFonts w:ascii="Times New Roman" w:eastAsia="Times New Roman" w:hAnsi="Times New Roman" w:cs="Times New Roman"/>
          <w:lang w:eastAsia="en-US" w:bidi="en-US"/>
        </w:rPr>
        <w:t>.</w:t>
      </w:r>
    </w:p>
    <w:p w:rsidR="0003319F" w:rsidRPr="0003319F" w:rsidRDefault="0003319F" w:rsidP="0003319F">
      <w:pPr>
        <w:ind w:firstLine="708"/>
        <w:jc w:val="both"/>
        <w:rPr>
          <w:rFonts w:ascii="Times New Roman" w:eastAsia="Times New Roman" w:hAnsi="Times New Roman" w:cs="Times New Roman"/>
          <w:lang w:eastAsia="en-US" w:bidi="en-US"/>
        </w:rPr>
      </w:pPr>
    </w:p>
    <w:p w:rsidR="0003319F" w:rsidRPr="0003319F" w:rsidRDefault="0003319F" w:rsidP="0003319F">
      <w:pPr>
        <w:ind w:firstLine="709"/>
        <w:jc w:val="both"/>
        <w:rPr>
          <w:rFonts w:ascii="Times New Roman" w:eastAsia="Times New Roman" w:hAnsi="Times New Roman" w:cs="Times New Roman"/>
          <w:b/>
          <w:bCs/>
          <w:lang w:eastAsia="en-US" w:bidi="en-US"/>
        </w:rPr>
      </w:pPr>
      <w:bookmarkStart w:id="17" w:name="bookmark55"/>
      <w:bookmarkEnd w:id="17"/>
      <w:r w:rsidRPr="0003319F">
        <w:rPr>
          <w:rFonts w:ascii="Times New Roman" w:eastAsia="Times New Roman" w:hAnsi="Times New Roman" w:cs="Times New Roman"/>
          <w:b/>
          <w:bCs/>
          <w:lang w:eastAsia="en-US" w:bidi="en-US"/>
        </w:rPr>
        <w:t>7.9 Одновременный и последовательный анализ содержания воды</w:t>
      </w:r>
    </w:p>
    <w:p w:rsidR="0003319F" w:rsidRPr="0003319F" w:rsidRDefault="0003319F" w:rsidP="0003319F">
      <w:pPr>
        <w:ind w:firstLine="709"/>
        <w:jc w:val="both"/>
        <w:rPr>
          <w:rFonts w:ascii="Times New Roman" w:eastAsia="Times New Roman" w:hAnsi="Times New Roman" w:cs="Times New Roman"/>
          <w:bCs/>
          <w:lang w:eastAsia="en-US" w:bidi="en-US"/>
        </w:rPr>
      </w:pPr>
      <w:proofErr w:type="spellStart"/>
      <w:r w:rsidRPr="0003319F">
        <w:rPr>
          <w:rFonts w:ascii="Times New Roman" w:eastAsia="Times New Roman" w:hAnsi="Times New Roman" w:cs="Times New Roman"/>
          <w:bCs/>
          <w:lang w:eastAsia="en-US" w:bidi="en-US"/>
        </w:rPr>
        <w:t>Хроматографические</w:t>
      </w:r>
      <w:proofErr w:type="spellEnd"/>
      <w:r w:rsidRPr="0003319F">
        <w:rPr>
          <w:rFonts w:ascii="Times New Roman" w:eastAsia="Times New Roman" w:hAnsi="Times New Roman" w:cs="Times New Roman"/>
          <w:bCs/>
          <w:lang w:eastAsia="en-US" w:bidi="en-US"/>
        </w:rPr>
        <w:t xml:space="preserve"> методы, описанные в настоящем документе или эквивалентные, можно использовать в сочетании друг с другом с использованием двух хроматографов или с использованием одного хроматографа, снабженного двойными колонками и двойными детекторами. Одновременный автоматический анализ воды и глицерина, ПГ и никотина может </w:t>
      </w:r>
      <w:proofErr w:type="gramStart"/>
      <w:r w:rsidRPr="0003319F">
        <w:rPr>
          <w:rFonts w:ascii="Times New Roman" w:eastAsia="Times New Roman" w:hAnsi="Times New Roman" w:cs="Times New Roman"/>
          <w:bCs/>
          <w:lang w:eastAsia="en-US" w:bidi="en-US"/>
        </w:rPr>
        <w:t>быть</w:t>
      </w:r>
      <w:proofErr w:type="gramEnd"/>
      <w:r w:rsidRPr="0003319F">
        <w:rPr>
          <w:rFonts w:ascii="Times New Roman" w:eastAsia="Times New Roman" w:hAnsi="Times New Roman" w:cs="Times New Roman"/>
          <w:bCs/>
          <w:lang w:eastAsia="en-US" w:bidi="en-US"/>
        </w:rPr>
        <w:t xml:space="preserve"> достигнут с помощью системы ГХ, оснащенной двумя последовательными детекторами, или системой ГХ с двумя автоматическими пробоотборниками, входными отверстиями, колонками и детекторами, работающими параллельно. Примеры сценариев рабочего процесса показаны на диаграмме ниже.</w:t>
      </w:r>
    </w:p>
    <w:p w:rsidR="0003319F" w:rsidRPr="00212361" w:rsidRDefault="0003319F" w:rsidP="0003319F">
      <w:pPr>
        <w:ind w:firstLine="709"/>
        <w:jc w:val="both"/>
        <w:rPr>
          <w:rFonts w:ascii="Times New Roman" w:eastAsia="Times New Roman" w:hAnsi="Times New Roman" w:cs="Times New Roman"/>
          <w:lang w:eastAsia="en-US" w:bidi="en-US"/>
        </w:rPr>
      </w:pPr>
      <w:r w:rsidRPr="0003319F">
        <w:rPr>
          <w:rFonts w:ascii="Times New Roman" w:eastAsia="Times New Roman" w:hAnsi="Times New Roman" w:cs="Times New Roman"/>
          <w:bCs/>
          <w:lang w:eastAsia="en-US" w:bidi="en-US"/>
        </w:rPr>
        <w:t xml:space="preserve">При последовательном определении </w:t>
      </w:r>
      <w:proofErr w:type="spellStart"/>
      <w:r w:rsidRPr="0003319F">
        <w:rPr>
          <w:rFonts w:ascii="Times New Roman" w:eastAsia="Times New Roman" w:hAnsi="Times New Roman" w:cs="Times New Roman"/>
          <w:bCs/>
          <w:lang w:eastAsia="en-US" w:bidi="en-US"/>
        </w:rPr>
        <w:t>аналитов</w:t>
      </w:r>
      <w:proofErr w:type="spellEnd"/>
      <w:r w:rsidRPr="0003319F">
        <w:rPr>
          <w:rFonts w:ascii="Times New Roman" w:eastAsia="Times New Roman" w:hAnsi="Times New Roman" w:cs="Times New Roman"/>
          <w:bCs/>
          <w:lang w:eastAsia="en-US" w:bidi="en-US"/>
        </w:rPr>
        <w:t xml:space="preserve"> из одного и того же образца сначала следует проводить определение воды для предотвращения поглощения воды образцом, влияющее на окончательный результат</w:t>
      </w:r>
      <w:r w:rsidRPr="0003319F">
        <w:rPr>
          <w:rFonts w:ascii="Times New Roman" w:eastAsia="Times New Roman" w:hAnsi="Times New Roman" w:cs="Times New Roman"/>
          <w:lang w:eastAsia="en-US" w:bidi="en-US"/>
        </w:rPr>
        <w:t>.</w:t>
      </w:r>
    </w:p>
    <w:p w:rsidR="00B262D8" w:rsidRPr="00212361" w:rsidRDefault="00B262D8" w:rsidP="0003319F">
      <w:pPr>
        <w:ind w:firstLine="709"/>
        <w:jc w:val="both"/>
        <w:rPr>
          <w:rFonts w:ascii="Times New Roman" w:eastAsia="Times New Roman" w:hAnsi="Times New Roman" w:cs="Times New Roman"/>
          <w:lang w:eastAsia="en-US" w:bidi="en-US"/>
        </w:rPr>
      </w:pPr>
    </w:p>
    <w:p w:rsidR="00CF667C" w:rsidRPr="00CF667C" w:rsidRDefault="00F37E92" w:rsidP="0003319F">
      <w:pPr>
        <w:ind w:firstLine="709"/>
        <w:jc w:val="both"/>
        <w:rPr>
          <w:rFonts w:ascii="Times New Roman" w:eastAsia="Times New Roman" w:hAnsi="Times New Roman" w:cs="Times New Roman"/>
          <w:lang w:eastAsia="en-US" w:bidi="en-US"/>
        </w:rPr>
      </w:pPr>
      <w:r>
        <w:rPr>
          <w:noProof/>
        </w:rPr>
        <mc:AlternateContent>
          <mc:Choice Requires="wps">
            <w:drawing>
              <wp:anchor distT="0" distB="0" distL="114300" distR="114300" simplePos="0" relativeHeight="251680768" behindDoc="0" locked="0" layoutInCell="1" allowOverlap="1" wp14:anchorId="681C31B8" wp14:editId="1CAC4839">
                <wp:simplePos x="0" y="0"/>
                <wp:positionH relativeFrom="column">
                  <wp:posOffset>4138930</wp:posOffset>
                </wp:positionH>
                <wp:positionV relativeFrom="paragraph">
                  <wp:posOffset>71120</wp:posOffset>
                </wp:positionV>
                <wp:extent cx="1511935" cy="647700"/>
                <wp:effectExtent l="0" t="0" r="12065" b="19050"/>
                <wp:wrapNone/>
                <wp:docPr id="42" name="Овал 41"/>
                <wp:cNvGraphicFramePr/>
                <a:graphic xmlns:a="http://schemas.openxmlformats.org/drawingml/2006/main">
                  <a:graphicData uri="http://schemas.microsoft.com/office/word/2010/wordprocessingShape">
                    <wps:wsp>
                      <wps:cNvSpPr/>
                      <wps:spPr>
                        <a:xfrm>
                          <a:off x="0" y="0"/>
                          <a:ext cx="1511935" cy="647700"/>
                        </a:xfrm>
                        <a:prstGeom prst="ellipse">
                          <a:avLst/>
                        </a:prstGeom>
                        <a:ln w="31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41" o:spid="_x0000_s1026" style="position:absolute;margin-left:325.9pt;margin-top:5.6pt;width:119.05pt;height:5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" fillcolor="white [3201]" strokecolor="black [3213]" strokeweight=".25pt"/>
            </w:pict>
          </mc:Fallback>
        </mc:AlternateContent>
      </w:r>
      <w:r w:rsidR="00B262D8">
        <w:rPr>
          <w:noProof/>
        </w:rPr>
        <mc:AlternateContent>
          <mc:Choice Requires="wps">
            <w:drawing>
              <wp:anchor distT="0" distB="0" distL="114300" distR="114300" simplePos="0" relativeHeight="251669504" behindDoc="0" locked="0" layoutInCell="1" allowOverlap="1" wp14:anchorId="157BE449" wp14:editId="4CF1822F">
                <wp:simplePos x="0" y="0"/>
                <wp:positionH relativeFrom="column">
                  <wp:posOffset>1957705</wp:posOffset>
                </wp:positionH>
                <wp:positionV relativeFrom="paragraph">
                  <wp:posOffset>77470</wp:posOffset>
                </wp:positionV>
                <wp:extent cx="1511935" cy="647700"/>
                <wp:effectExtent l="0" t="0" r="12065" b="19050"/>
                <wp:wrapNone/>
                <wp:docPr id="21" name="Овал 20"/>
                <wp:cNvGraphicFramePr/>
                <a:graphic xmlns:a="http://schemas.openxmlformats.org/drawingml/2006/main">
                  <a:graphicData uri="http://schemas.microsoft.com/office/word/2010/wordprocessingShape">
                    <wps:wsp>
                      <wps:cNvSpPr/>
                      <wps:spPr>
                        <a:xfrm>
                          <a:off x="0" y="0"/>
                          <a:ext cx="1511935" cy="647700"/>
                        </a:xfrm>
                        <a:prstGeom prst="ellipse">
                          <a:avLst/>
                        </a:prstGeom>
                        <a:ln w="31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20" o:spid="_x0000_s1026" style="position:absolute;margin-left:154.15pt;margin-top:6.1pt;width:119.05pt;height:5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" fillcolor="white [3201]" strokecolor="black [3213]" strokeweight=".25pt"/>
            </w:pict>
          </mc:Fallback>
        </mc:AlternateContent>
      </w:r>
      <w:r w:rsidR="00CF667C">
        <w:rPr>
          <w:noProof/>
        </w:rPr>
        <mc:AlternateContent>
          <mc:Choice Requires="wps">
            <w:drawing>
              <wp:anchor distT="0" distB="0" distL="114300" distR="114300" simplePos="0" relativeHeight="251659264" behindDoc="0" locked="0" layoutInCell="1" allowOverlap="1" wp14:anchorId="7207283E" wp14:editId="179FC10C">
                <wp:simplePos x="0" y="0"/>
                <wp:positionH relativeFrom="column">
                  <wp:posOffset>-282962</wp:posOffset>
                </wp:positionH>
                <wp:positionV relativeFrom="paragraph">
                  <wp:posOffset>71120</wp:posOffset>
                </wp:positionV>
                <wp:extent cx="1511935" cy="647700"/>
                <wp:effectExtent l="0" t="0" r="12065" b="19050"/>
                <wp:wrapNone/>
                <wp:docPr id="14" name="Овал 3"/>
                <wp:cNvGraphicFramePr/>
                <a:graphic xmlns:a="http://schemas.openxmlformats.org/drawingml/2006/main">
                  <a:graphicData uri="http://schemas.microsoft.com/office/word/2010/wordprocessingShape">
                    <wps:wsp>
                      <wps:cNvSpPr/>
                      <wps:spPr>
                        <a:xfrm>
                          <a:off x="0" y="0"/>
                          <a:ext cx="1511935" cy="647700"/>
                        </a:xfrm>
                        <a:prstGeom prst="ellipse">
                          <a:avLst/>
                        </a:prstGeom>
                        <a:ln w="31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3" o:spid="_x0000_s1026" style="position:absolute;margin-left:-22.3pt;margin-top:5.6pt;width:119.05pt;height:5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" fillcolor="white [3201]" strokecolor="black [3213]" strokeweight=".25pt"/>
            </w:pict>
          </mc:Fallback>
        </mc:AlternateContent>
      </w:r>
      <w:r w:rsidR="00CF667C">
        <w:rPr>
          <w:noProof/>
        </w:rPr>
        <mc:AlternateContent>
          <mc:Choice Requires="wps">
            <w:drawing>
              <wp:anchor distT="0" distB="0" distL="114300" distR="114300" simplePos="0" relativeHeight="251663360" behindDoc="0" locked="0" layoutInCell="1" allowOverlap="1" wp14:anchorId="66BDB0C4" wp14:editId="16332D04">
                <wp:simplePos x="0" y="0"/>
                <wp:positionH relativeFrom="column">
                  <wp:posOffset>219710</wp:posOffset>
                </wp:positionH>
                <wp:positionV relativeFrom="paragraph">
                  <wp:posOffset>1577340</wp:posOffset>
                </wp:positionV>
                <wp:extent cx="0" cy="221615"/>
                <wp:effectExtent l="95250" t="0" r="57150" b="64135"/>
                <wp:wrapNone/>
                <wp:docPr id="12" name="Прямая со стрелкой 11"/>
                <wp:cNvGraphicFramePr/>
                <a:graphic xmlns:a="http://schemas.openxmlformats.org/drawingml/2006/main">
                  <a:graphicData uri="http://schemas.microsoft.com/office/word/2010/wordprocessingShape">
                    <wps:wsp>
                      <wps:cNvCnPr/>
                      <wps:spPr>
                        <a:xfrm flipH="1">
                          <a:off x="0" y="0"/>
                          <a:ext cx="0" cy="22161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11" o:spid="_x0000_s1026" type="#_x0000_t32" style="position:absolute;margin-left:17.3pt;margin-top:124.2pt;width:0;height:17.45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" strokecolor="black [3213]" strokeweight="1pt">
                <v:stroke endarrow="open"/>
              </v:shape>
            </w:pict>
          </mc:Fallback>
        </mc:AlternateContent>
      </w:r>
      <w:r w:rsidR="00CF667C">
        <w:rPr>
          <w:noProof/>
        </w:rPr>
        <mc:AlternateContent>
          <mc:Choice Requires="wps">
            <w:drawing>
              <wp:anchor distT="0" distB="0" distL="114300" distR="114300" simplePos="0" relativeHeight="251666432" behindDoc="0" locked="0" layoutInCell="1" allowOverlap="1" wp14:anchorId="4452B5D0" wp14:editId="3415D1B7">
                <wp:simplePos x="0" y="0"/>
                <wp:positionH relativeFrom="column">
                  <wp:posOffset>210820</wp:posOffset>
                </wp:positionH>
                <wp:positionV relativeFrom="paragraph">
                  <wp:posOffset>2374900</wp:posOffset>
                </wp:positionV>
                <wp:extent cx="0" cy="221615"/>
                <wp:effectExtent l="95250" t="0" r="57150" b="64135"/>
                <wp:wrapNone/>
                <wp:docPr id="18" name="Прямая со стрелкой 17"/>
                <wp:cNvGraphicFramePr/>
                <a:graphic xmlns:a="http://schemas.openxmlformats.org/drawingml/2006/main">
                  <a:graphicData uri="http://schemas.microsoft.com/office/word/2010/wordprocessingShape">
                    <wps:wsp>
                      <wps:cNvCnPr/>
                      <wps:spPr>
                        <a:xfrm flipH="1">
                          <a:off x="0" y="0"/>
                          <a:ext cx="0" cy="22161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7" o:spid="_x0000_s1026" type="#_x0000_t32" style="position:absolute;margin-left:16.6pt;margin-top:187pt;width:0;height:17.45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" strokecolor="black [3213]" strokeweight="1pt">
                <v:stroke endarrow="open"/>
              </v:shape>
            </w:pict>
          </mc:Fallback>
        </mc:AlternateContent>
      </w:r>
      <w:r w:rsidR="00CF667C">
        <w:rPr>
          <w:noProof/>
        </w:rPr>
        <mc:AlternateContent>
          <mc:Choice Requires="wps">
            <w:drawing>
              <wp:anchor distT="0" distB="0" distL="114300" distR="114300" simplePos="0" relativeHeight="251671552" behindDoc="0" locked="0" layoutInCell="1" allowOverlap="1" wp14:anchorId="441B3B90" wp14:editId="63C8D43C">
                <wp:simplePos x="0" y="0"/>
                <wp:positionH relativeFrom="column">
                  <wp:posOffset>1635760</wp:posOffset>
                </wp:positionH>
                <wp:positionV relativeFrom="paragraph">
                  <wp:posOffset>913765</wp:posOffset>
                </wp:positionV>
                <wp:extent cx="2042795" cy="662940"/>
                <wp:effectExtent l="0" t="0" r="14605" b="22860"/>
                <wp:wrapNone/>
                <wp:docPr id="30" name="Прямоугольник 29"/>
                <wp:cNvGraphicFramePr/>
                <a:graphic xmlns:a="http://schemas.openxmlformats.org/drawingml/2006/main">
                  <a:graphicData uri="http://schemas.microsoft.com/office/word/2010/wordprocessingShape">
                    <wps:wsp>
                      <wps:cNvSpPr/>
                      <wps:spPr>
                        <a:xfrm>
                          <a:off x="0" y="0"/>
                          <a:ext cx="2042795" cy="662940"/>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9" o:spid="_x0000_s1026" style="position:absolute;margin-left:128.8pt;margin-top:71.95pt;width:160.85pt;height:52.2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" fillcolor="white [3201]" strokecolor="black [3213]" strokeweight=".25pt"/>
            </w:pict>
          </mc:Fallback>
        </mc:AlternateContent>
      </w:r>
      <w:r w:rsidR="00CF667C">
        <w:rPr>
          <w:noProof/>
        </w:rPr>
        <mc:AlternateContent>
          <mc:Choice Requires="wps">
            <w:drawing>
              <wp:anchor distT="0" distB="0" distL="114300" distR="114300" simplePos="0" relativeHeight="251672576" behindDoc="0" locked="0" layoutInCell="1" allowOverlap="1" wp14:anchorId="2A82E23B" wp14:editId="7A2DC281">
                <wp:simplePos x="0" y="0"/>
                <wp:positionH relativeFrom="column">
                  <wp:posOffset>1675130</wp:posOffset>
                </wp:positionH>
                <wp:positionV relativeFrom="paragraph">
                  <wp:posOffset>1798955</wp:posOffset>
                </wp:positionV>
                <wp:extent cx="2003425" cy="575945"/>
                <wp:effectExtent l="0" t="0" r="15875" b="14605"/>
                <wp:wrapNone/>
                <wp:docPr id="31" name="Прямоугольник 30"/>
                <wp:cNvGraphicFramePr/>
                <a:graphic xmlns:a="http://schemas.openxmlformats.org/drawingml/2006/main">
                  <a:graphicData uri="http://schemas.microsoft.com/office/word/2010/wordprocessingShape">
                    <wps:wsp>
                      <wps:cNvSpPr/>
                      <wps:spPr>
                        <a:xfrm>
                          <a:off x="0" y="0"/>
                          <a:ext cx="2003425" cy="575945"/>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0" o:spid="_x0000_s1026" style="position:absolute;margin-left:131.9pt;margin-top:141.65pt;width:157.75pt;height:45.3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" fillcolor="white [3201]" strokecolor="black [3213]" strokeweight=".25pt"/>
            </w:pict>
          </mc:Fallback>
        </mc:AlternateContent>
      </w:r>
      <w:r w:rsidR="00CF667C">
        <w:rPr>
          <w:noProof/>
        </w:rPr>
        <mc:AlternateContent>
          <mc:Choice Requires="wps">
            <w:drawing>
              <wp:anchor distT="0" distB="0" distL="114300" distR="114300" simplePos="0" relativeHeight="251673600" behindDoc="0" locked="0" layoutInCell="1" allowOverlap="1" wp14:anchorId="488BBD3C" wp14:editId="33E76FB4">
                <wp:simplePos x="0" y="0"/>
                <wp:positionH relativeFrom="column">
                  <wp:posOffset>1652270</wp:posOffset>
                </wp:positionH>
                <wp:positionV relativeFrom="paragraph">
                  <wp:posOffset>2611120</wp:posOffset>
                </wp:positionV>
                <wp:extent cx="2063115" cy="575945"/>
                <wp:effectExtent l="0" t="0" r="13335" b="14605"/>
                <wp:wrapNone/>
                <wp:docPr id="32" name="Прямоугольник 31"/>
                <wp:cNvGraphicFramePr/>
                <a:graphic xmlns:a="http://schemas.openxmlformats.org/drawingml/2006/main">
                  <a:graphicData uri="http://schemas.microsoft.com/office/word/2010/wordprocessingShape">
                    <wps:wsp>
                      <wps:cNvSpPr/>
                      <wps:spPr>
                        <a:xfrm>
                          <a:off x="0" y="0"/>
                          <a:ext cx="2063115" cy="575945"/>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txbx>
                        <w:txbxContent>
                          <w:p w:rsidR="00CF667C" w:rsidRDefault="00CF667C" w:rsidP="00CF667C">
                            <w:pPr>
                              <w:pStyle w:val="af7"/>
                              <w:spacing w:before="0" w:beforeAutospacing="0" w:after="0" w:afterAutospacing="0"/>
                              <w:jc w:val="center"/>
                            </w:pPr>
                            <w:r>
                              <w:rPr>
                                <w:color w:val="000000" w:themeColor="dark1"/>
                                <w:kern w:val="24"/>
                                <w:sz w:val="20"/>
                                <w:szCs w:val="20"/>
                              </w:rPr>
                              <w:t>А</w:t>
                            </w:r>
                            <w:proofErr w:type="spellStart"/>
                            <w:r>
                              <w:rPr>
                                <w:color w:val="000000" w:themeColor="dark1"/>
                                <w:kern w:val="24"/>
                                <w:sz w:val="20"/>
                                <w:szCs w:val="20"/>
                                <w:lang w:val="en-US"/>
                              </w:rPr>
                              <w:t>нализ</w:t>
                            </w:r>
                            <w:proofErr w:type="spellEnd"/>
                            <w:r>
                              <w:rPr>
                                <w:color w:val="000000" w:themeColor="dark1"/>
                                <w:kern w:val="24"/>
                                <w:sz w:val="20"/>
                                <w:szCs w:val="20"/>
                                <w:lang w:val="en-US"/>
                              </w:rPr>
                              <w:t xml:space="preserve"> GC-TCD </w:t>
                            </w:r>
                            <w:r>
                              <w:rPr>
                                <w:color w:val="000000" w:themeColor="dark1"/>
                                <w:kern w:val="24"/>
                                <w:sz w:val="20"/>
                                <w:szCs w:val="20"/>
                              </w:rPr>
                              <w:t>на</w:t>
                            </w:r>
                            <w:r>
                              <w:rPr>
                                <w:color w:val="000000" w:themeColor="dark1"/>
                                <w:kern w:val="24"/>
                                <w:sz w:val="20"/>
                                <w:szCs w:val="20"/>
                                <w:lang w:val="en-US"/>
                              </w:rPr>
                              <w:t xml:space="preserve"> </w:t>
                            </w:r>
                            <w:proofErr w:type="spellStart"/>
                            <w:r>
                              <w:rPr>
                                <w:color w:val="000000" w:themeColor="dark1"/>
                                <w:kern w:val="24"/>
                                <w:sz w:val="20"/>
                                <w:szCs w:val="20"/>
                                <w:lang w:val="en-US"/>
                              </w:rPr>
                              <w:t>вод</w:t>
                            </w:r>
                            <w:proofErr w:type="spellEnd"/>
                            <w:r>
                              <w:rPr>
                                <w:color w:val="000000" w:themeColor="dark1"/>
                                <w:kern w:val="24"/>
                                <w:sz w:val="20"/>
                                <w:szCs w:val="20"/>
                              </w:rPr>
                              <w:t xml:space="preserve">у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1" o:spid="_x0000_s1026" style="position:absolute;left:0;text-align:left;margin-left:130.1pt;margin-top:205.6pt;width:162.45pt;height:45.3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" fillcolor="white [3201]" strokecolor="black [3213]" strokeweight=".25pt">
                <v:textbox>
                  <w:txbxContent>
                    <w:p w:rsidR="00CF667C" w:rsidRDefault="00CF667C" w:rsidP="00CF667C">
                      <w:pPr>
                        <w:pStyle w:val="af7"/>
                        <w:spacing w:before="0" w:beforeAutospacing="0" w:after="0" w:afterAutospacing="0"/>
                        <w:jc w:val="center"/>
                      </w:pPr>
                      <w:r>
                        <w:rPr>
                          <w:color w:val="000000" w:themeColor="dark1"/>
                          <w:kern w:val="24"/>
                          <w:sz w:val="20"/>
                          <w:szCs w:val="20"/>
                        </w:rPr>
                        <w:t>А</w:t>
                      </w:r>
                      <w:proofErr w:type="spellStart"/>
                      <w:r>
                        <w:rPr>
                          <w:color w:val="000000" w:themeColor="dark1"/>
                          <w:kern w:val="24"/>
                          <w:sz w:val="20"/>
                          <w:szCs w:val="20"/>
                          <w:lang w:val="en-US"/>
                        </w:rPr>
                        <w:t>нализ</w:t>
                      </w:r>
                      <w:proofErr w:type="spellEnd"/>
                      <w:r>
                        <w:rPr>
                          <w:color w:val="000000" w:themeColor="dark1"/>
                          <w:kern w:val="24"/>
                          <w:sz w:val="20"/>
                          <w:szCs w:val="20"/>
                          <w:lang w:val="en-US"/>
                        </w:rPr>
                        <w:t xml:space="preserve"> GC-TCD </w:t>
                      </w:r>
                      <w:r>
                        <w:rPr>
                          <w:color w:val="000000" w:themeColor="dark1"/>
                          <w:kern w:val="24"/>
                          <w:sz w:val="20"/>
                          <w:szCs w:val="20"/>
                        </w:rPr>
                        <w:t>на</w:t>
                      </w:r>
                      <w:r>
                        <w:rPr>
                          <w:color w:val="000000" w:themeColor="dark1"/>
                          <w:kern w:val="24"/>
                          <w:sz w:val="20"/>
                          <w:szCs w:val="20"/>
                          <w:lang w:val="en-US"/>
                        </w:rPr>
                        <w:t xml:space="preserve"> </w:t>
                      </w:r>
                      <w:proofErr w:type="spellStart"/>
                      <w:r>
                        <w:rPr>
                          <w:color w:val="000000" w:themeColor="dark1"/>
                          <w:kern w:val="24"/>
                          <w:sz w:val="20"/>
                          <w:szCs w:val="20"/>
                          <w:lang w:val="en-US"/>
                        </w:rPr>
                        <w:t>вод</w:t>
                      </w:r>
                      <w:proofErr w:type="spellEnd"/>
                      <w:r>
                        <w:rPr>
                          <w:color w:val="000000" w:themeColor="dark1"/>
                          <w:kern w:val="24"/>
                          <w:sz w:val="20"/>
                          <w:szCs w:val="20"/>
                        </w:rPr>
                        <w:t xml:space="preserve">у </w:t>
                      </w:r>
                    </w:p>
                  </w:txbxContent>
                </v:textbox>
              </v:rect>
            </w:pict>
          </mc:Fallback>
        </mc:AlternateContent>
      </w:r>
      <w:r w:rsidR="00CF667C">
        <w:rPr>
          <w:noProof/>
        </w:rPr>
        <mc:AlternateContent>
          <mc:Choice Requires="wps">
            <w:drawing>
              <wp:anchor distT="0" distB="0" distL="114300" distR="114300" simplePos="0" relativeHeight="251674624" behindDoc="0" locked="0" layoutInCell="1" allowOverlap="1" wp14:anchorId="50B51C1D" wp14:editId="4F046890">
                <wp:simplePos x="0" y="0"/>
                <wp:positionH relativeFrom="column">
                  <wp:posOffset>1724660</wp:posOffset>
                </wp:positionH>
                <wp:positionV relativeFrom="paragraph">
                  <wp:posOffset>913765</wp:posOffset>
                </wp:positionV>
                <wp:extent cx="1847215" cy="707390"/>
                <wp:effectExtent l="0" t="0" r="0" b="0"/>
                <wp:wrapNone/>
                <wp:docPr id="34" name="TextBox 33"/>
                <wp:cNvGraphicFramePr/>
                <a:graphic xmlns:a="http://schemas.openxmlformats.org/drawingml/2006/main">
                  <a:graphicData uri="http://schemas.microsoft.com/office/word/2010/wordprocessingShape">
                    <wps:wsp>
                      <wps:cNvSpPr txBox="1"/>
                      <wps:spPr>
                        <a:xfrm>
                          <a:off x="0" y="0"/>
                          <a:ext cx="1847215" cy="707390"/>
                        </a:xfrm>
                        <a:prstGeom prst="rect">
                          <a:avLst/>
                        </a:prstGeom>
                        <a:noFill/>
                      </wps:spPr>
                      <wps:txbx>
                        <w:txbxContent>
                          <w:p w:rsidR="00CF667C" w:rsidRDefault="00CF667C" w:rsidP="00CF667C">
                            <w:pPr>
                              <w:pStyle w:val="af7"/>
                              <w:spacing w:before="0" w:beforeAutospacing="0" w:after="0" w:afterAutospacing="0"/>
                            </w:pPr>
                            <w:r>
                              <w:rPr>
                                <w:color w:val="000000" w:themeColor="text1"/>
                                <w:kern w:val="24"/>
                                <w:sz w:val="20"/>
                                <w:szCs w:val="20"/>
                              </w:rPr>
                              <w:t>Дополнительные определения: масса аэрозоля, потеря массы электронной сигареты</w:t>
                            </w:r>
                          </w:p>
                        </w:txbxContent>
                      </wps:txbx>
                      <wps:bodyPr wrap="square" rtlCol="0">
                        <a:spAutoFit/>
                      </wps:bodyPr>
                    </wps:wsp>
                  </a:graphicData>
                </a:graphic>
              </wp:anchor>
            </w:drawing>
          </mc:Choice>
          <mc:Fallback>
            <w:pict>
              <v:shapetype id="_x0000_t202" coordsize="21600,21600" o:spt="202" path="m,l,21600r21600,l21600,xe">
                <v:stroke joinstyle="miter"/>
                <v:path gradientshapeok="t" o:connecttype="rect"/>
              </v:shapetype>
              <v:shape id="TextBox 33" o:spid="_x0000_s1027" type="#_x0000_t202" style="position:absolute;left:0;text-align:left;margin-left:135.8pt;margin-top:71.95pt;width:145.45pt;height:55.7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" filled="f" stroked="f">
                <v:textbox style="mso-fit-shape-to-text:t">
                  <w:txbxContent>
                    <w:p w:rsidR="00CF667C" w:rsidRDefault="00CF667C" w:rsidP="00CF667C">
                      <w:pPr>
                        <w:pStyle w:val="af7"/>
                        <w:spacing w:before="0" w:beforeAutospacing="0" w:after="0" w:afterAutospacing="0"/>
                      </w:pPr>
                      <w:r>
                        <w:rPr>
                          <w:color w:val="000000" w:themeColor="text1"/>
                          <w:kern w:val="24"/>
                          <w:sz w:val="20"/>
                          <w:szCs w:val="20"/>
                        </w:rPr>
                        <w:t>Дополнительные определения: масса аэрозоля, потеря массы электронной сигареты</w:t>
                      </w:r>
                    </w:p>
                  </w:txbxContent>
                </v:textbox>
              </v:shape>
            </w:pict>
          </mc:Fallback>
        </mc:AlternateContent>
      </w:r>
      <w:r w:rsidR="00CF667C">
        <w:rPr>
          <w:noProof/>
        </w:rPr>
        <mc:AlternateContent>
          <mc:Choice Requires="wps">
            <w:drawing>
              <wp:anchor distT="0" distB="0" distL="114300" distR="114300" simplePos="0" relativeHeight="251675648" behindDoc="0" locked="0" layoutInCell="1" allowOverlap="1" wp14:anchorId="772C48F5" wp14:editId="78F7C760">
                <wp:simplePos x="0" y="0"/>
                <wp:positionH relativeFrom="column">
                  <wp:posOffset>2639695</wp:posOffset>
                </wp:positionH>
                <wp:positionV relativeFrom="paragraph">
                  <wp:posOffset>2374900</wp:posOffset>
                </wp:positionV>
                <wp:extent cx="0" cy="221615"/>
                <wp:effectExtent l="95250" t="0" r="57150" b="64135"/>
                <wp:wrapNone/>
                <wp:docPr id="35" name="Прямая со стрелкой 34"/>
                <wp:cNvGraphicFramePr/>
                <a:graphic xmlns:a="http://schemas.openxmlformats.org/drawingml/2006/main">
                  <a:graphicData uri="http://schemas.microsoft.com/office/word/2010/wordprocessingShape">
                    <wps:wsp>
                      <wps:cNvCnPr/>
                      <wps:spPr>
                        <a:xfrm flipH="1">
                          <a:off x="0" y="0"/>
                          <a:ext cx="0" cy="22161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4" o:spid="_x0000_s1026" type="#_x0000_t32" style="position:absolute;margin-left:207.85pt;margin-top:187pt;width:0;height:17.45pt;flip:x;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" strokecolor="black [3213]" strokeweight="1pt">
                <v:stroke endarrow="open"/>
              </v:shape>
            </w:pict>
          </mc:Fallback>
        </mc:AlternateContent>
      </w:r>
      <w:r w:rsidR="00CF667C">
        <w:rPr>
          <w:noProof/>
        </w:rPr>
        <mc:AlternateContent>
          <mc:Choice Requires="wps">
            <w:drawing>
              <wp:anchor distT="0" distB="0" distL="114300" distR="114300" simplePos="0" relativeHeight="251676672" behindDoc="0" locked="0" layoutInCell="1" allowOverlap="1" wp14:anchorId="54A8AF20" wp14:editId="66534533">
                <wp:simplePos x="0" y="0"/>
                <wp:positionH relativeFrom="column">
                  <wp:posOffset>2632710</wp:posOffset>
                </wp:positionH>
                <wp:positionV relativeFrom="paragraph">
                  <wp:posOffset>1577340</wp:posOffset>
                </wp:positionV>
                <wp:extent cx="0" cy="221615"/>
                <wp:effectExtent l="95250" t="0" r="57150" b="64135"/>
                <wp:wrapNone/>
                <wp:docPr id="36" name="Прямая со стрелкой 35"/>
                <wp:cNvGraphicFramePr/>
                <a:graphic xmlns:a="http://schemas.openxmlformats.org/drawingml/2006/main">
                  <a:graphicData uri="http://schemas.microsoft.com/office/word/2010/wordprocessingShape">
                    <wps:wsp>
                      <wps:cNvCnPr/>
                      <wps:spPr>
                        <a:xfrm flipH="1">
                          <a:off x="0" y="0"/>
                          <a:ext cx="0" cy="22161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5" o:spid="_x0000_s1026" type="#_x0000_t32" style="position:absolute;margin-left:207.3pt;margin-top:124.2pt;width:0;height:17.45pt;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" strokecolor="black [3213]" strokeweight="1pt">
                <v:stroke endarrow="open"/>
              </v:shape>
            </w:pict>
          </mc:Fallback>
        </mc:AlternateContent>
      </w:r>
      <w:r w:rsidR="00CF667C">
        <w:rPr>
          <w:noProof/>
        </w:rPr>
        <mc:AlternateContent>
          <mc:Choice Requires="wps">
            <w:drawing>
              <wp:anchor distT="0" distB="0" distL="114300" distR="114300" simplePos="0" relativeHeight="251677696" behindDoc="0" locked="0" layoutInCell="1" allowOverlap="1" wp14:anchorId="2392A8EB" wp14:editId="4C670EB8">
                <wp:simplePos x="0" y="0"/>
                <wp:positionH relativeFrom="column">
                  <wp:posOffset>1858645</wp:posOffset>
                </wp:positionH>
                <wp:positionV relativeFrom="paragraph">
                  <wp:posOffset>1887220</wp:posOffset>
                </wp:positionV>
                <wp:extent cx="1713230" cy="400050"/>
                <wp:effectExtent l="0" t="0" r="0" b="0"/>
                <wp:wrapNone/>
                <wp:docPr id="38" name="TextBox 37"/>
                <wp:cNvGraphicFramePr/>
                <a:graphic xmlns:a="http://schemas.openxmlformats.org/drawingml/2006/main">
                  <a:graphicData uri="http://schemas.microsoft.com/office/word/2010/wordprocessingShape">
                    <wps:wsp>
                      <wps:cNvSpPr txBox="1"/>
                      <wps:spPr>
                        <a:xfrm>
                          <a:off x="0" y="0"/>
                          <a:ext cx="1713230" cy="400050"/>
                        </a:xfrm>
                        <a:prstGeom prst="rect">
                          <a:avLst/>
                        </a:prstGeom>
                        <a:noFill/>
                      </wps:spPr>
                      <wps:txbx>
                        <w:txbxContent>
                          <w:p w:rsidR="00CF667C" w:rsidRDefault="00CF667C" w:rsidP="00CF667C">
                            <w:pPr>
                              <w:pStyle w:val="af7"/>
                              <w:spacing w:before="0" w:beforeAutospacing="0" w:after="0" w:afterAutospacing="0"/>
                            </w:pPr>
                            <w:r>
                              <w:rPr>
                                <w:color w:val="000000" w:themeColor="text1"/>
                                <w:kern w:val="24"/>
                                <w:sz w:val="20"/>
                                <w:szCs w:val="20"/>
                              </w:rPr>
                              <w:t>Извлечение фильтрующих прокладок</w:t>
                            </w:r>
                          </w:p>
                        </w:txbxContent>
                      </wps:txbx>
                      <wps:bodyPr wrap="square" rtlCol="0">
                        <a:spAutoFit/>
                      </wps:bodyPr>
                    </wps:wsp>
                  </a:graphicData>
                </a:graphic>
              </wp:anchor>
            </w:drawing>
          </mc:Choice>
          <mc:Fallback>
            <w:pict>
              <v:shape id="TextBox 37" o:spid="_x0000_s1028" type="#_x0000_t202" style="position:absolute;left:0;text-align:left;margin-left:146.35pt;margin-top:148.6pt;width:134.9pt;height:31.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" filled="f" stroked="f">
                <v:textbox style="mso-fit-shape-to-text:t">
                  <w:txbxContent>
                    <w:p w:rsidR="00CF667C" w:rsidRDefault="00CF667C" w:rsidP="00CF667C">
                      <w:pPr>
                        <w:pStyle w:val="af7"/>
                        <w:spacing w:before="0" w:beforeAutospacing="0" w:after="0" w:afterAutospacing="0"/>
                      </w:pPr>
                      <w:r>
                        <w:rPr>
                          <w:color w:val="000000" w:themeColor="text1"/>
                          <w:kern w:val="24"/>
                          <w:sz w:val="20"/>
                          <w:szCs w:val="20"/>
                        </w:rPr>
                        <w:t>Извлечение фильтрующих прокладок</w:t>
                      </w:r>
                    </w:p>
                  </w:txbxContent>
                </v:textbox>
              </v:shape>
            </w:pict>
          </mc:Fallback>
        </mc:AlternateContent>
      </w:r>
      <w:r w:rsidR="00CF667C">
        <w:rPr>
          <w:noProof/>
        </w:rPr>
        <mc:AlternateContent>
          <mc:Choice Requires="wps">
            <w:drawing>
              <wp:anchor distT="0" distB="0" distL="114300" distR="114300" simplePos="0" relativeHeight="251678720" behindDoc="0" locked="0" layoutInCell="1" allowOverlap="1" wp14:anchorId="28AC9065" wp14:editId="7F2C4D93">
                <wp:simplePos x="0" y="0"/>
                <wp:positionH relativeFrom="column">
                  <wp:posOffset>2623185</wp:posOffset>
                </wp:positionH>
                <wp:positionV relativeFrom="paragraph">
                  <wp:posOffset>3187700</wp:posOffset>
                </wp:positionV>
                <wp:extent cx="0" cy="221615"/>
                <wp:effectExtent l="95250" t="0" r="57150" b="64135"/>
                <wp:wrapNone/>
                <wp:docPr id="40" name="Прямая со стрелкой 39"/>
                <wp:cNvGraphicFramePr/>
                <a:graphic xmlns:a="http://schemas.openxmlformats.org/drawingml/2006/main">
                  <a:graphicData uri="http://schemas.microsoft.com/office/word/2010/wordprocessingShape">
                    <wps:wsp>
                      <wps:cNvCnPr/>
                      <wps:spPr>
                        <a:xfrm flipH="1">
                          <a:off x="0" y="0"/>
                          <a:ext cx="0" cy="22161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9" o:spid="_x0000_s1026" type="#_x0000_t32" style="position:absolute;margin-left:206.55pt;margin-top:251pt;width:0;height:17.45pt;flip:x;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" strokecolor="black [3213]" strokeweight="1pt">
                <v:stroke endarrow="open"/>
              </v:shape>
            </w:pict>
          </mc:Fallback>
        </mc:AlternateContent>
      </w:r>
      <w:r w:rsidR="00CF667C">
        <w:rPr>
          <w:noProof/>
        </w:rPr>
        <mc:AlternateContent>
          <mc:Choice Requires="wps">
            <w:drawing>
              <wp:anchor distT="0" distB="0" distL="114300" distR="114300" simplePos="0" relativeHeight="251679744" behindDoc="0" locked="0" layoutInCell="1" allowOverlap="1" wp14:anchorId="61A90D44" wp14:editId="2D6ED620">
                <wp:simplePos x="0" y="0"/>
                <wp:positionH relativeFrom="column">
                  <wp:posOffset>1625600</wp:posOffset>
                </wp:positionH>
                <wp:positionV relativeFrom="paragraph">
                  <wp:posOffset>3409315</wp:posOffset>
                </wp:positionV>
                <wp:extent cx="2063115" cy="575945"/>
                <wp:effectExtent l="0" t="0" r="13335" b="14605"/>
                <wp:wrapNone/>
                <wp:docPr id="41" name="Прямоугольник 40"/>
                <wp:cNvGraphicFramePr/>
                <a:graphic xmlns:a="http://schemas.openxmlformats.org/drawingml/2006/main">
                  <a:graphicData uri="http://schemas.microsoft.com/office/word/2010/wordprocessingShape">
                    <wps:wsp>
                      <wps:cNvSpPr/>
                      <wps:spPr>
                        <a:xfrm>
                          <a:off x="0" y="0"/>
                          <a:ext cx="2063115" cy="575945"/>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txbx>
                        <w:txbxContent>
                          <w:p w:rsidR="00CF667C" w:rsidRDefault="00CF667C" w:rsidP="00CF667C">
                            <w:pPr>
                              <w:pStyle w:val="af7"/>
                              <w:spacing w:before="0" w:beforeAutospacing="0" w:after="0" w:afterAutospacing="0"/>
                              <w:jc w:val="center"/>
                            </w:pPr>
                            <w:proofErr w:type="spellStart"/>
                            <w:r>
                              <w:rPr>
                                <w:color w:val="000000" w:themeColor="dark1"/>
                                <w:kern w:val="24"/>
                                <w:sz w:val="20"/>
                                <w:szCs w:val="20"/>
                                <w:lang w:val="en-US"/>
                              </w:rPr>
                              <w:t>Анализ</w:t>
                            </w:r>
                            <w:proofErr w:type="spellEnd"/>
                            <w:r>
                              <w:rPr>
                                <w:color w:val="000000" w:themeColor="dark1"/>
                                <w:kern w:val="24"/>
                                <w:sz w:val="20"/>
                                <w:szCs w:val="20"/>
                                <w:lang w:val="en-US"/>
                              </w:rPr>
                              <w:t xml:space="preserve"> GC-TCD </w:t>
                            </w:r>
                            <w:proofErr w:type="spellStart"/>
                            <w:r>
                              <w:rPr>
                                <w:color w:val="000000" w:themeColor="dark1"/>
                                <w:kern w:val="24"/>
                                <w:sz w:val="20"/>
                                <w:szCs w:val="20"/>
                                <w:lang w:val="en-US"/>
                              </w:rPr>
                              <w:t>на</w:t>
                            </w:r>
                            <w:proofErr w:type="spellEnd"/>
                            <w:r>
                              <w:rPr>
                                <w:color w:val="000000" w:themeColor="dark1"/>
                                <w:kern w:val="24"/>
                                <w:sz w:val="20"/>
                                <w:szCs w:val="20"/>
                                <w:lang w:val="en-US"/>
                              </w:rPr>
                              <w:t xml:space="preserve"> </w:t>
                            </w:r>
                            <w:proofErr w:type="spellStart"/>
                            <w:r>
                              <w:rPr>
                                <w:color w:val="000000" w:themeColor="dark1"/>
                                <w:kern w:val="24"/>
                                <w:sz w:val="20"/>
                                <w:szCs w:val="20"/>
                                <w:lang w:val="en-US"/>
                              </w:rPr>
                              <w:t>никотин</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40" o:spid="_x0000_s1029" style="position:absolute;left:0;text-align:left;margin-left:128pt;margin-top:268.45pt;width:162.45pt;height:45.3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" fillcolor="white [3201]" strokecolor="black [3213]" strokeweight=".25pt">
                <v:textbox>
                  <w:txbxContent>
                    <w:p w:rsidR="00CF667C" w:rsidRDefault="00CF667C" w:rsidP="00CF667C">
                      <w:pPr>
                        <w:pStyle w:val="af7"/>
                        <w:spacing w:before="0" w:beforeAutospacing="0" w:after="0" w:afterAutospacing="0"/>
                        <w:jc w:val="center"/>
                      </w:pPr>
                      <w:proofErr w:type="spellStart"/>
                      <w:r>
                        <w:rPr>
                          <w:color w:val="000000" w:themeColor="dark1"/>
                          <w:kern w:val="24"/>
                          <w:sz w:val="20"/>
                          <w:szCs w:val="20"/>
                          <w:lang w:val="en-US"/>
                        </w:rPr>
                        <w:t>Анализ</w:t>
                      </w:r>
                      <w:proofErr w:type="spellEnd"/>
                      <w:r>
                        <w:rPr>
                          <w:color w:val="000000" w:themeColor="dark1"/>
                          <w:kern w:val="24"/>
                          <w:sz w:val="20"/>
                          <w:szCs w:val="20"/>
                          <w:lang w:val="en-US"/>
                        </w:rPr>
                        <w:t xml:space="preserve"> GC-TCD </w:t>
                      </w:r>
                      <w:proofErr w:type="spellStart"/>
                      <w:r>
                        <w:rPr>
                          <w:color w:val="000000" w:themeColor="dark1"/>
                          <w:kern w:val="24"/>
                          <w:sz w:val="20"/>
                          <w:szCs w:val="20"/>
                          <w:lang w:val="en-US"/>
                        </w:rPr>
                        <w:t>на</w:t>
                      </w:r>
                      <w:proofErr w:type="spellEnd"/>
                      <w:r>
                        <w:rPr>
                          <w:color w:val="000000" w:themeColor="dark1"/>
                          <w:kern w:val="24"/>
                          <w:sz w:val="20"/>
                          <w:szCs w:val="20"/>
                          <w:lang w:val="en-US"/>
                        </w:rPr>
                        <w:t xml:space="preserve"> </w:t>
                      </w:r>
                      <w:proofErr w:type="spellStart"/>
                      <w:r>
                        <w:rPr>
                          <w:color w:val="000000" w:themeColor="dark1"/>
                          <w:kern w:val="24"/>
                          <w:sz w:val="20"/>
                          <w:szCs w:val="20"/>
                          <w:lang w:val="en-US"/>
                        </w:rPr>
                        <w:t>никотин</w:t>
                      </w:r>
                      <w:proofErr w:type="spellEnd"/>
                    </w:p>
                  </w:txbxContent>
                </v:textbox>
              </v:rect>
            </w:pict>
          </mc:Fallback>
        </mc:AlternateContent>
      </w:r>
    </w:p>
    <w:p w:rsidR="00CF667C" w:rsidRPr="00CF667C" w:rsidRDefault="00F37E92" w:rsidP="0003319F">
      <w:pPr>
        <w:ind w:firstLine="709"/>
        <w:jc w:val="both"/>
        <w:rPr>
          <w:rFonts w:ascii="Times New Roman" w:eastAsia="Times New Roman" w:hAnsi="Times New Roman" w:cs="Times New Roman"/>
          <w:lang w:eastAsia="en-US" w:bidi="en-US"/>
        </w:rPr>
      </w:pPr>
      <w:r>
        <w:rPr>
          <w:noProof/>
        </w:rPr>
        <mc:AlternateContent>
          <mc:Choice Requires="wps">
            <w:drawing>
              <wp:anchor distT="0" distB="0" distL="114300" distR="114300" simplePos="0" relativeHeight="251681792" behindDoc="0" locked="0" layoutInCell="1" allowOverlap="1" wp14:anchorId="41565A87" wp14:editId="28DBC1B7">
                <wp:simplePos x="0" y="0"/>
                <wp:positionH relativeFrom="column">
                  <wp:posOffset>4257040</wp:posOffset>
                </wp:positionH>
                <wp:positionV relativeFrom="paragraph">
                  <wp:posOffset>19685</wp:posOffset>
                </wp:positionV>
                <wp:extent cx="1296035" cy="400050"/>
                <wp:effectExtent l="0" t="0" r="0" b="0"/>
                <wp:wrapNone/>
                <wp:docPr id="43" name="TextBox 42"/>
                <wp:cNvGraphicFramePr/>
                <a:graphic xmlns:a="http://schemas.openxmlformats.org/drawingml/2006/main">
                  <a:graphicData uri="http://schemas.microsoft.com/office/word/2010/wordprocessingShape">
                    <wps:wsp>
                      <wps:cNvSpPr txBox="1"/>
                      <wps:spPr>
                        <a:xfrm>
                          <a:off x="0" y="0"/>
                          <a:ext cx="1296035" cy="400050"/>
                        </a:xfrm>
                        <a:prstGeom prst="rect">
                          <a:avLst/>
                        </a:prstGeom>
                        <a:noFill/>
                      </wps:spPr>
                      <wps:txbx>
                        <w:txbxContent>
                          <w:p w:rsidR="00CF667C" w:rsidRDefault="00CF667C" w:rsidP="00CF667C">
                            <w:pPr>
                              <w:pStyle w:val="af7"/>
                              <w:spacing w:before="0" w:beforeAutospacing="0" w:after="0" w:afterAutospacing="0"/>
                            </w:pPr>
                            <w:r>
                              <w:rPr>
                                <w:color w:val="000000" w:themeColor="text1"/>
                                <w:kern w:val="24"/>
                                <w:sz w:val="20"/>
                                <w:szCs w:val="20"/>
                              </w:rPr>
                              <w:t xml:space="preserve">Рабочий процесс </w:t>
                            </w:r>
                            <w:r>
                              <w:rPr>
                                <w:color w:val="000000" w:themeColor="text1"/>
                                <w:kern w:val="24"/>
                                <w:sz w:val="20"/>
                                <w:szCs w:val="20"/>
                                <w:lang w:val="en-US"/>
                              </w:rPr>
                              <w:t>3</w:t>
                            </w:r>
                            <w:r>
                              <w:rPr>
                                <w:color w:val="000000" w:themeColor="text1"/>
                                <w:kern w:val="24"/>
                                <w:sz w:val="20"/>
                                <w:szCs w:val="20"/>
                              </w:rPr>
                              <w:t xml:space="preserve"> (параллельный)</w:t>
                            </w:r>
                          </w:p>
                        </w:txbxContent>
                      </wps:txbx>
                      <wps:bodyPr wrap="square" rtlCol="0">
                        <a:spAutoFit/>
                      </wps:bodyPr>
                    </wps:wsp>
                  </a:graphicData>
                </a:graphic>
              </wp:anchor>
            </w:drawing>
          </mc:Choice>
          <mc:Fallback>
            <w:pict>
              <v:shape id="TextBox 42" o:spid="_x0000_s1030" type="#_x0000_t202" style="position:absolute;left:0;text-align:left;margin-left:335.2pt;margin-top:1.55pt;width:102.05pt;height:31.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" filled="f" stroked="f">
                <v:textbox style="mso-fit-shape-to-text:t">
                  <w:txbxContent>
                    <w:p w:rsidR="00CF667C" w:rsidRDefault="00CF667C" w:rsidP="00CF667C">
                      <w:pPr>
                        <w:pStyle w:val="af7"/>
                        <w:spacing w:before="0" w:beforeAutospacing="0" w:after="0" w:afterAutospacing="0"/>
                      </w:pPr>
                      <w:r>
                        <w:rPr>
                          <w:color w:val="000000" w:themeColor="text1"/>
                          <w:kern w:val="24"/>
                          <w:sz w:val="20"/>
                          <w:szCs w:val="20"/>
                        </w:rPr>
                        <w:t xml:space="preserve">Рабочий процесс </w:t>
                      </w:r>
                      <w:r>
                        <w:rPr>
                          <w:color w:val="000000" w:themeColor="text1"/>
                          <w:kern w:val="24"/>
                          <w:sz w:val="20"/>
                          <w:szCs w:val="20"/>
                          <w:lang w:val="en-US"/>
                        </w:rPr>
                        <w:t>3</w:t>
                      </w:r>
                      <w:r>
                        <w:rPr>
                          <w:color w:val="000000" w:themeColor="text1"/>
                          <w:kern w:val="24"/>
                          <w:sz w:val="20"/>
                          <w:szCs w:val="20"/>
                        </w:rPr>
                        <w:t xml:space="preserve"> (параллельный)</w:t>
                      </w:r>
                    </w:p>
                  </w:txbxContent>
                </v:textbox>
              </v:shape>
            </w:pict>
          </mc:Fallback>
        </mc:AlternateContent>
      </w:r>
      <w:r w:rsidR="00B262D8">
        <w:rPr>
          <w:noProof/>
        </w:rPr>
        <mc:AlternateContent>
          <mc:Choice Requires="wps">
            <w:drawing>
              <wp:anchor distT="0" distB="0" distL="114300" distR="114300" simplePos="0" relativeHeight="251670528" behindDoc="0" locked="0" layoutInCell="1" allowOverlap="1" wp14:anchorId="5F57ADA7" wp14:editId="41ADBDC7">
                <wp:simplePos x="0" y="0"/>
                <wp:positionH relativeFrom="column">
                  <wp:posOffset>2109470</wp:posOffset>
                </wp:positionH>
                <wp:positionV relativeFrom="paragraph">
                  <wp:posOffset>19050</wp:posOffset>
                </wp:positionV>
                <wp:extent cx="1296035" cy="400050"/>
                <wp:effectExtent l="0" t="0" r="0" b="0"/>
                <wp:wrapNone/>
                <wp:docPr id="22" name="TextBox 21"/>
                <wp:cNvGraphicFramePr/>
                <a:graphic xmlns:a="http://schemas.openxmlformats.org/drawingml/2006/main">
                  <a:graphicData uri="http://schemas.microsoft.com/office/word/2010/wordprocessingShape">
                    <wps:wsp>
                      <wps:cNvSpPr txBox="1"/>
                      <wps:spPr>
                        <a:xfrm>
                          <a:off x="0" y="0"/>
                          <a:ext cx="1296035" cy="400050"/>
                        </a:xfrm>
                        <a:prstGeom prst="rect">
                          <a:avLst/>
                        </a:prstGeom>
                        <a:noFill/>
                      </wps:spPr>
                      <wps:txbx>
                        <w:txbxContent>
                          <w:p w:rsidR="00CF667C" w:rsidRDefault="00CF667C" w:rsidP="00CF667C">
                            <w:pPr>
                              <w:pStyle w:val="af7"/>
                              <w:spacing w:before="0" w:beforeAutospacing="0" w:after="0" w:afterAutospacing="0"/>
                            </w:pPr>
                            <w:r>
                              <w:rPr>
                                <w:color w:val="000000" w:themeColor="text1"/>
                                <w:kern w:val="24"/>
                                <w:sz w:val="20"/>
                                <w:szCs w:val="20"/>
                              </w:rPr>
                              <w:t>Рабочий процесс 2 (последовательный)</w:t>
                            </w:r>
                          </w:p>
                        </w:txbxContent>
                      </wps:txbx>
                      <wps:bodyPr wrap="square" rtlCol="0">
                        <a:spAutoFit/>
                      </wps:bodyPr>
                    </wps:wsp>
                  </a:graphicData>
                </a:graphic>
              </wp:anchor>
            </w:drawing>
          </mc:Choice>
          <mc:Fallback>
            <w:pict>
              <v:shape id="TextBox 21" o:spid="_x0000_s1031" type="#_x0000_t202" style="position:absolute;left:0;text-align:left;margin-left:166.1pt;margin-top:1.5pt;width:102.05pt;height:31.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" filled="f" stroked="f">
                <v:textbox style="mso-fit-shape-to-text:t">
                  <w:txbxContent>
                    <w:p w:rsidR="00CF667C" w:rsidRDefault="00CF667C" w:rsidP="00CF667C">
                      <w:pPr>
                        <w:pStyle w:val="af7"/>
                        <w:spacing w:before="0" w:beforeAutospacing="0" w:after="0" w:afterAutospacing="0"/>
                      </w:pPr>
                      <w:r>
                        <w:rPr>
                          <w:color w:val="000000" w:themeColor="text1"/>
                          <w:kern w:val="24"/>
                          <w:sz w:val="20"/>
                          <w:szCs w:val="20"/>
                        </w:rPr>
                        <w:t>Рабочий процесс 2 (последовательный)</w:t>
                      </w:r>
                    </w:p>
                  </w:txbxContent>
                </v:textbox>
              </v:shape>
            </w:pict>
          </mc:Fallback>
        </mc:AlternateContent>
      </w:r>
      <w:r w:rsidR="00CF667C">
        <w:rPr>
          <w:noProof/>
        </w:rPr>
        <mc:AlternateContent>
          <mc:Choice Requires="wps">
            <w:drawing>
              <wp:anchor distT="0" distB="0" distL="114300" distR="114300" simplePos="0" relativeHeight="251660288" behindDoc="0" locked="0" layoutInCell="1" allowOverlap="1" wp14:anchorId="1EEFF4BD" wp14:editId="768CB12D">
                <wp:simplePos x="0" y="0"/>
                <wp:positionH relativeFrom="column">
                  <wp:posOffset>-179401</wp:posOffset>
                </wp:positionH>
                <wp:positionV relativeFrom="paragraph">
                  <wp:posOffset>18884</wp:posOffset>
                </wp:positionV>
                <wp:extent cx="1351114" cy="400050"/>
                <wp:effectExtent l="0" t="0" r="0" b="0"/>
                <wp:wrapNone/>
                <wp:docPr id="15" name="TextBox 5"/>
                <wp:cNvGraphicFramePr/>
                <a:graphic xmlns:a="http://schemas.openxmlformats.org/drawingml/2006/main">
                  <a:graphicData uri="http://schemas.microsoft.com/office/word/2010/wordprocessingShape">
                    <wps:wsp>
                      <wps:cNvSpPr txBox="1"/>
                      <wps:spPr>
                        <a:xfrm>
                          <a:off x="0" y="0"/>
                          <a:ext cx="1351114" cy="400050"/>
                        </a:xfrm>
                        <a:prstGeom prst="rect">
                          <a:avLst/>
                        </a:prstGeom>
                        <a:noFill/>
                      </wps:spPr>
                      <wps:txbx>
                        <w:txbxContent>
                          <w:p w:rsidR="00CF667C" w:rsidRDefault="00CF667C" w:rsidP="00CF667C">
                            <w:pPr>
                              <w:pStyle w:val="af7"/>
                              <w:spacing w:before="0" w:beforeAutospacing="0" w:after="0" w:afterAutospacing="0"/>
                            </w:pPr>
                            <w:r>
                              <w:rPr>
                                <w:color w:val="000000" w:themeColor="text1"/>
                                <w:kern w:val="24"/>
                                <w:sz w:val="20"/>
                                <w:szCs w:val="20"/>
                              </w:rPr>
                              <w:t xml:space="preserve">Рабочий процесс </w:t>
                            </w:r>
                            <w:r>
                              <w:rPr>
                                <w:color w:val="000000" w:themeColor="text1"/>
                                <w:kern w:val="24"/>
                                <w:sz w:val="20"/>
                                <w:szCs w:val="20"/>
                                <w:lang w:val="en-US"/>
                              </w:rPr>
                              <w:t>1</w:t>
                            </w:r>
                            <w:r>
                              <w:rPr>
                                <w:color w:val="000000" w:themeColor="text1"/>
                                <w:kern w:val="24"/>
                                <w:sz w:val="20"/>
                                <w:szCs w:val="20"/>
                              </w:rPr>
                              <w:t xml:space="preserve"> (последовательный)</w:t>
                            </w:r>
                          </w:p>
                        </w:txbxContent>
                      </wps:txbx>
                      <wps:bodyPr wrap="square" rtlCol="0">
                        <a:noAutofit/>
                      </wps:bodyPr>
                    </wps:wsp>
                  </a:graphicData>
                </a:graphic>
                <wp14:sizeRelH relativeFrom="margin">
                  <wp14:pctWidth>0</wp14:pctWidth>
                </wp14:sizeRelH>
              </wp:anchor>
            </w:drawing>
          </mc:Choice>
          <mc:Fallback>
            <w:pict>
              <v:shape id="TextBox 5" o:spid="_x0000_s1032" type="#_x0000_t202" style="position:absolute;left:0;text-align:left;margin-left:-14.15pt;margin-top:1.5pt;width:106.4pt;height:31.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" filled="f" stroked="f">
                <v:textbox>
                  <w:txbxContent>
                    <w:p w:rsidR="00CF667C" w:rsidRDefault="00CF667C" w:rsidP="00CF667C">
                      <w:pPr>
                        <w:pStyle w:val="af7"/>
                        <w:spacing w:before="0" w:beforeAutospacing="0" w:after="0" w:afterAutospacing="0"/>
                      </w:pPr>
                      <w:r>
                        <w:rPr>
                          <w:color w:val="000000" w:themeColor="text1"/>
                          <w:kern w:val="24"/>
                          <w:sz w:val="20"/>
                          <w:szCs w:val="20"/>
                        </w:rPr>
                        <w:t xml:space="preserve">Рабочий процесс </w:t>
                      </w:r>
                      <w:r>
                        <w:rPr>
                          <w:color w:val="000000" w:themeColor="text1"/>
                          <w:kern w:val="24"/>
                          <w:sz w:val="20"/>
                          <w:szCs w:val="20"/>
                          <w:lang w:val="en-US"/>
                        </w:rPr>
                        <w:t>1</w:t>
                      </w:r>
                      <w:r>
                        <w:rPr>
                          <w:color w:val="000000" w:themeColor="text1"/>
                          <w:kern w:val="24"/>
                          <w:sz w:val="20"/>
                          <w:szCs w:val="20"/>
                        </w:rPr>
                        <w:t xml:space="preserve"> (последовательный)</w:t>
                      </w:r>
                    </w:p>
                  </w:txbxContent>
                </v:textbox>
              </v:shape>
            </w:pict>
          </mc:Fallback>
        </mc:AlternateContent>
      </w:r>
    </w:p>
    <w:p w:rsidR="00CF667C" w:rsidRPr="00CF667C" w:rsidRDefault="00CF667C" w:rsidP="0003319F">
      <w:pPr>
        <w:ind w:firstLine="709"/>
        <w:jc w:val="both"/>
        <w:rPr>
          <w:rFonts w:ascii="Times New Roman" w:eastAsia="Times New Roman" w:hAnsi="Times New Roman" w:cs="Times New Roman"/>
          <w:lang w:eastAsia="en-US" w:bidi="en-US"/>
        </w:rPr>
      </w:pPr>
    </w:p>
    <w:p w:rsidR="0003319F" w:rsidRDefault="00B262D8" w:rsidP="0003319F">
      <w:pPr>
        <w:ind w:firstLine="709"/>
        <w:jc w:val="both"/>
        <w:rPr>
          <w:rFonts w:ascii="Times New Roman" w:eastAsia="Times New Roman" w:hAnsi="Times New Roman" w:cs="Times New Roman"/>
          <w:lang w:eastAsia="en-US" w:bidi="en-US"/>
        </w:rPr>
      </w:pPr>
      <w:r>
        <w:rPr>
          <w:noProof/>
        </w:rPr>
        <mc:AlternateContent>
          <mc:Choice Requires="wps">
            <w:drawing>
              <wp:anchor distT="0" distB="0" distL="114300" distR="114300" simplePos="0" relativeHeight="251695104" behindDoc="0" locked="0" layoutInCell="1" allowOverlap="1" wp14:anchorId="281782DB" wp14:editId="2903DD15">
                <wp:simplePos x="0" y="0"/>
                <wp:positionH relativeFrom="column">
                  <wp:posOffset>4471670</wp:posOffset>
                </wp:positionH>
                <wp:positionV relativeFrom="paragraph">
                  <wp:posOffset>1951355</wp:posOffset>
                </wp:positionV>
                <wp:extent cx="635" cy="134620"/>
                <wp:effectExtent l="95250" t="0" r="75565" b="55880"/>
                <wp:wrapNone/>
                <wp:docPr id="23" name="Прямая со стрелкой 57"/>
                <wp:cNvGraphicFramePr/>
                <a:graphic xmlns:a="http://schemas.openxmlformats.org/drawingml/2006/main">
                  <a:graphicData uri="http://schemas.microsoft.com/office/word/2010/wordprocessingShape">
                    <wps:wsp>
                      <wps:cNvCnPr/>
                      <wps:spPr>
                        <a:xfrm flipH="1">
                          <a:off x="0" y="0"/>
                          <a:ext cx="635" cy="134620"/>
                        </a:xfrm>
                        <a:prstGeom prst="straightConnector1">
                          <a:avLst/>
                        </a:prstGeom>
                        <a:noFill/>
                        <a:ln w="12700"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id="Прямая со стрелкой 57" o:spid="_x0000_s1026" type="#_x0000_t32" style="position:absolute;margin-left:352.1pt;margin-top:153.65pt;width:.05pt;height:10.6pt;flip:x;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" strokecolor="windowText" strokeweight="1pt">
                <v:stroke endarrow="open"/>
              </v:shape>
            </w:pict>
          </mc:Fallback>
        </mc:AlternateContent>
      </w:r>
      <w:r>
        <w:rPr>
          <w:noProof/>
        </w:rPr>
        <mc:AlternateContent>
          <mc:Choice Requires="wps">
            <w:drawing>
              <wp:anchor distT="0" distB="0" distL="114300" distR="114300" simplePos="0" relativeHeight="251691008" behindDoc="0" locked="0" layoutInCell="1" allowOverlap="1" wp14:anchorId="1BD298DA" wp14:editId="793E928C">
                <wp:simplePos x="0" y="0"/>
                <wp:positionH relativeFrom="column">
                  <wp:posOffset>4464050</wp:posOffset>
                </wp:positionH>
                <wp:positionV relativeFrom="paragraph">
                  <wp:posOffset>1933575</wp:posOffset>
                </wp:positionV>
                <wp:extent cx="1184275" cy="0"/>
                <wp:effectExtent l="0" t="0" r="15875" b="19050"/>
                <wp:wrapNone/>
                <wp:docPr id="54" name="Прямая соединительная линия 53"/>
                <wp:cNvGraphicFramePr/>
                <a:graphic xmlns:a="http://schemas.openxmlformats.org/drawingml/2006/main">
                  <a:graphicData uri="http://schemas.microsoft.com/office/word/2010/wordprocessingShape">
                    <wps:wsp>
                      <wps:cNvCnPr/>
                      <wps:spPr>
                        <a:xfrm>
                          <a:off x="0" y="0"/>
                          <a:ext cx="1184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53"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1.5pt,152.25pt" to="444.75pt,1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" strokecolor="black [3213]"/>
            </w:pict>
          </mc:Fallback>
        </mc:AlternateContent>
      </w:r>
      <w:r>
        <w:rPr>
          <w:noProof/>
        </w:rPr>
        <mc:AlternateContent>
          <mc:Choice Requires="wps">
            <w:drawing>
              <wp:anchor distT="0" distB="0" distL="114300" distR="114300" simplePos="0" relativeHeight="251689984" behindDoc="0" locked="0" layoutInCell="1" allowOverlap="1" wp14:anchorId="7088FD44" wp14:editId="52691602">
                <wp:simplePos x="0" y="0"/>
                <wp:positionH relativeFrom="column">
                  <wp:posOffset>5027295</wp:posOffset>
                </wp:positionH>
                <wp:positionV relativeFrom="paragraph">
                  <wp:posOffset>1819275</wp:posOffset>
                </wp:positionV>
                <wp:extent cx="0" cy="110490"/>
                <wp:effectExtent l="0" t="0" r="19050" b="22860"/>
                <wp:wrapNone/>
                <wp:docPr id="52" name="Прямая соединительная линия 51"/>
                <wp:cNvGraphicFramePr/>
                <a:graphic xmlns:a="http://schemas.openxmlformats.org/drawingml/2006/main">
                  <a:graphicData uri="http://schemas.microsoft.com/office/word/2010/wordprocessingShape">
                    <wps:wsp>
                      <wps:cNvCnPr/>
                      <wps:spPr>
                        <a:xfrm flipH="1">
                          <a:off x="0" y="0"/>
                          <a:ext cx="0" cy="1104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51" o:spid="_x0000_s1026" style="position:absolute;flip:x;z-index:251689984;visibility:visible;mso-wrap-style:square;mso-wrap-distance-left:9pt;mso-wrap-distance-top:0;mso-wrap-distance-right:9pt;mso-wrap-distance-bottom:0;mso-position-horizontal:absolute;mso-position-horizontal-relative:text;mso-position-vertical:absolute;mso-position-vertical-relative:text" from="395.85pt,143.25pt" to="395.85pt,1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" strokecolor="black [3213]"/>
            </w:pict>
          </mc:Fallback>
        </mc:AlternateContent>
      </w:r>
      <w:r>
        <w:rPr>
          <w:noProof/>
        </w:rPr>
        <mc:AlternateContent>
          <mc:Choice Requires="wps">
            <w:drawing>
              <wp:anchor distT="0" distB="0" distL="114300" distR="114300" simplePos="0" relativeHeight="251682816" behindDoc="0" locked="0" layoutInCell="1" allowOverlap="1" wp14:anchorId="247E31C1" wp14:editId="18478997">
                <wp:simplePos x="0" y="0"/>
                <wp:positionH relativeFrom="column">
                  <wp:posOffset>3898900</wp:posOffset>
                </wp:positionH>
                <wp:positionV relativeFrom="paragraph">
                  <wp:posOffset>375285</wp:posOffset>
                </wp:positionV>
                <wp:extent cx="2042795" cy="662940"/>
                <wp:effectExtent l="0" t="0" r="14605" b="22860"/>
                <wp:wrapNone/>
                <wp:docPr id="44" name="Прямоугольник 43"/>
                <wp:cNvGraphicFramePr/>
                <a:graphic xmlns:a="http://schemas.openxmlformats.org/drawingml/2006/main">
                  <a:graphicData uri="http://schemas.microsoft.com/office/word/2010/wordprocessingShape">
                    <wps:wsp>
                      <wps:cNvSpPr/>
                      <wps:spPr>
                        <a:xfrm>
                          <a:off x="0" y="0"/>
                          <a:ext cx="2042795" cy="662940"/>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43" o:spid="_x0000_s1026" style="position:absolute;margin-left:307pt;margin-top:29.55pt;width:160.85pt;height:52.2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" fillcolor="white [3201]" strokecolor="black [3213]" strokeweight=".25pt"/>
            </w:pict>
          </mc:Fallback>
        </mc:AlternateContent>
      </w:r>
      <w:r>
        <w:rPr>
          <w:noProof/>
        </w:rPr>
        <mc:AlternateContent>
          <mc:Choice Requires="wps">
            <w:drawing>
              <wp:anchor distT="0" distB="0" distL="114300" distR="114300" simplePos="0" relativeHeight="251683840" behindDoc="0" locked="0" layoutInCell="1" allowOverlap="1" wp14:anchorId="0B761C7B" wp14:editId="4D2F5E1E">
                <wp:simplePos x="0" y="0"/>
                <wp:positionH relativeFrom="column">
                  <wp:posOffset>3931285</wp:posOffset>
                </wp:positionH>
                <wp:positionV relativeFrom="paragraph">
                  <wp:posOffset>415290</wp:posOffset>
                </wp:positionV>
                <wp:extent cx="1847215" cy="707390"/>
                <wp:effectExtent l="0" t="0" r="0" b="0"/>
                <wp:wrapNone/>
                <wp:docPr id="45" name="TextBox 44"/>
                <wp:cNvGraphicFramePr/>
                <a:graphic xmlns:a="http://schemas.openxmlformats.org/drawingml/2006/main">
                  <a:graphicData uri="http://schemas.microsoft.com/office/word/2010/wordprocessingShape">
                    <wps:wsp>
                      <wps:cNvSpPr txBox="1"/>
                      <wps:spPr>
                        <a:xfrm>
                          <a:off x="0" y="0"/>
                          <a:ext cx="1847215" cy="707390"/>
                        </a:xfrm>
                        <a:prstGeom prst="rect">
                          <a:avLst/>
                        </a:prstGeom>
                        <a:noFill/>
                      </wps:spPr>
                      <wps:txbx>
                        <w:txbxContent>
                          <w:p w:rsidR="00CF667C" w:rsidRDefault="00CF667C" w:rsidP="00CF667C">
                            <w:pPr>
                              <w:pStyle w:val="af7"/>
                              <w:spacing w:before="0" w:beforeAutospacing="0" w:after="0" w:afterAutospacing="0"/>
                            </w:pPr>
                            <w:r>
                              <w:rPr>
                                <w:color w:val="000000" w:themeColor="text1"/>
                                <w:kern w:val="24"/>
                                <w:sz w:val="20"/>
                                <w:szCs w:val="20"/>
                              </w:rPr>
                              <w:t>Дополнительные определения: масса аэрозоля, потеря массы электронной сигареты</w:t>
                            </w:r>
                          </w:p>
                        </w:txbxContent>
                      </wps:txbx>
                      <wps:bodyPr wrap="square" rtlCol="0">
                        <a:spAutoFit/>
                      </wps:bodyPr>
                    </wps:wsp>
                  </a:graphicData>
                </a:graphic>
              </wp:anchor>
            </w:drawing>
          </mc:Choice>
          <mc:Fallback>
            <w:pict>
              <v:shape id="TextBox 44" o:spid="_x0000_s1033" type="#_x0000_t202" style="position:absolute;left:0;text-align:left;margin-left:309.55pt;margin-top:32.7pt;width:145.45pt;height:55.7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" filled="f" stroked="f">
                <v:textbox style="mso-fit-shape-to-text:t">
                  <w:txbxContent>
                    <w:p w:rsidR="00CF667C" w:rsidRDefault="00CF667C" w:rsidP="00CF667C">
                      <w:pPr>
                        <w:pStyle w:val="af7"/>
                        <w:spacing w:before="0" w:beforeAutospacing="0" w:after="0" w:afterAutospacing="0"/>
                      </w:pPr>
                      <w:r>
                        <w:rPr>
                          <w:color w:val="000000" w:themeColor="text1"/>
                          <w:kern w:val="24"/>
                          <w:sz w:val="20"/>
                          <w:szCs w:val="20"/>
                        </w:rPr>
                        <w:t>Дополнительные определения: масса аэрозоля, потеря массы электронной сигареты</w:t>
                      </w: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2D3A9105" wp14:editId="3ADA4AC7">
                <wp:simplePos x="0" y="0"/>
                <wp:positionH relativeFrom="column">
                  <wp:posOffset>4705985</wp:posOffset>
                </wp:positionH>
                <wp:positionV relativeFrom="paragraph">
                  <wp:posOffset>1038225</wp:posOffset>
                </wp:positionV>
                <wp:extent cx="0" cy="221615"/>
                <wp:effectExtent l="95250" t="0" r="57150" b="64135"/>
                <wp:wrapNone/>
                <wp:docPr id="46" name="Прямая со стрелкой 45"/>
                <wp:cNvGraphicFramePr/>
                <a:graphic xmlns:a="http://schemas.openxmlformats.org/drawingml/2006/main">
                  <a:graphicData uri="http://schemas.microsoft.com/office/word/2010/wordprocessingShape">
                    <wps:wsp>
                      <wps:cNvCnPr/>
                      <wps:spPr>
                        <a:xfrm flipH="1">
                          <a:off x="0" y="0"/>
                          <a:ext cx="0" cy="22161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45" o:spid="_x0000_s1026" type="#_x0000_t32" style="position:absolute;margin-left:370.55pt;margin-top:81.75pt;width:0;height:17.45pt;flip:x;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" strokecolor="black [3213]" strokeweight="1pt">
                <v:stroke endarrow="open"/>
              </v:shape>
            </w:pict>
          </mc:Fallback>
        </mc:AlternateContent>
      </w:r>
      <w:r>
        <w:rPr>
          <w:noProof/>
        </w:rPr>
        <mc:AlternateContent>
          <mc:Choice Requires="wps">
            <w:drawing>
              <wp:anchor distT="0" distB="0" distL="114300" distR="114300" simplePos="0" relativeHeight="251686912" behindDoc="0" locked="0" layoutInCell="1" allowOverlap="1" wp14:anchorId="63738597" wp14:editId="61D8CEC4">
                <wp:simplePos x="0" y="0"/>
                <wp:positionH relativeFrom="column">
                  <wp:posOffset>3990340</wp:posOffset>
                </wp:positionH>
                <wp:positionV relativeFrom="paragraph">
                  <wp:posOffset>1313180</wp:posOffset>
                </wp:positionV>
                <wp:extent cx="1713230" cy="400050"/>
                <wp:effectExtent l="0" t="0" r="0" b="0"/>
                <wp:wrapNone/>
                <wp:docPr id="48" name="TextBox 47"/>
                <wp:cNvGraphicFramePr/>
                <a:graphic xmlns:a="http://schemas.openxmlformats.org/drawingml/2006/main">
                  <a:graphicData uri="http://schemas.microsoft.com/office/word/2010/wordprocessingShape">
                    <wps:wsp>
                      <wps:cNvSpPr txBox="1"/>
                      <wps:spPr>
                        <a:xfrm>
                          <a:off x="0" y="0"/>
                          <a:ext cx="1713230" cy="400050"/>
                        </a:xfrm>
                        <a:prstGeom prst="rect">
                          <a:avLst/>
                        </a:prstGeom>
                        <a:noFill/>
                      </wps:spPr>
                      <wps:txbx>
                        <w:txbxContent>
                          <w:p w:rsidR="00CF667C" w:rsidRDefault="00CF667C" w:rsidP="00CF667C">
                            <w:pPr>
                              <w:pStyle w:val="af7"/>
                              <w:spacing w:before="0" w:beforeAutospacing="0" w:after="0" w:afterAutospacing="0"/>
                            </w:pPr>
                            <w:r>
                              <w:rPr>
                                <w:color w:val="000000" w:themeColor="text1"/>
                                <w:kern w:val="24"/>
                                <w:sz w:val="20"/>
                                <w:szCs w:val="20"/>
                              </w:rPr>
                              <w:t>Извлечение фильтрующих прокладок</w:t>
                            </w:r>
                          </w:p>
                        </w:txbxContent>
                      </wps:txbx>
                      <wps:bodyPr wrap="square" rtlCol="0">
                        <a:spAutoFit/>
                      </wps:bodyPr>
                    </wps:wsp>
                  </a:graphicData>
                </a:graphic>
              </wp:anchor>
            </w:drawing>
          </mc:Choice>
          <mc:Fallback>
            <w:pict>
              <v:shape id="TextBox 47" o:spid="_x0000_s1034" type="#_x0000_t202" style="position:absolute;left:0;text-align:left;margin-left:314.2pt;margin-top:103.4pt;width:134.9pt;height:31.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" filled="f" stroked="f">
                <v:textbox style="mso-fit-shape-to-text:t">
                  <w:txbxContent>
                    <w:p w:rsidR="00CF667C" w:rsidRDefault="00CF667C" w:rsidP="00CF667C">
                      <w:pPr>
                        <w:pStyle w:val="af7"/>
                        <w:spacing w:before="0" w:beforeAutospacing="0" w:after="0" w:afterAutospacing="0"/>
                      </w:pPr>
                      <w:r>
                        <w:rPr>
                          <w:color w:val="000000" w:themeColor="text1"/>
                          <w:kern w:val="24"/>
                          <w:sz w:val="20"/>
                          <w:szCs w:val="20"/>
                        </w:rPr>
                        <w:t>Извлечение фильтрующих прокладок</w:t>
                      </w: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55811808" wp14:editId="5483DB26">
                <wp:simplePos x="0" y="0"/>
                <wp:positionH relativeFrom="column">
                  <wp:posOffset>3930650</wp:posOffset>
                </wp:positionH>
                <wp:positionV relativeFrom="paragraph">
                  <wp:posOffset>1245870</wp:posOffset>
                </wp:positionV>
                <wp:extent cx="2003425" cy="575945"/>
                <wp:effectExtent l="0" t="0" r="15875" b="14605"/>
                <wp:wrapNone/>
                <wp:docPr id="47" name="Прямоугольник 46"/>
                <wp:cNvGraphicFramePr/>
                <a:graphic xmlns:a="http://schemas.openxmlformats.org/drawingml/2006/main">
                  <a:graphicData uri="http://schemas.microsoft.com/office/word/2010/wordprocessingShape">
                    <wps:wsp>
                      <wps:cNvSpPr/>
                      <wps:spPr>
                        <a:xfrm>
                          <a:off x="0" y="0"/>
                          <a:ext cx="2003425" cy="575945"/>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46" o:spid="_x0000_s1026" style="position:absolute;margin-left:309.5pt;margin-top:98.1pt;width:157.75pt;height:45.3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" fillcolor="white [3201]" strokecolor="black [3213]" strokeweight=".25pt"/>
            </w:pict>
          </mc:Fallback>
        </mc:AlternateContent>
      </w:r>
      <w:r>
        <w:rPr>
          <w:noProof/>
        </w:rPr>
        <mc:AlternateContent>
          <mc:Choice Requires="wps">
            <w:drawing>
              <wp:anchor distT="0" distB="0" distL="114300" distR="114300" simplePos="0" relativeHeight="251693056" behindDoc="0" locked="0" layoutInCell="1" allowOverlap="1" wp14:anchorId="617B1E63" wp14:editId="4B49B726">
                <wp:simplePos x="0" y="0"/>
                <wp:positionH relativeFrom="column">
                  <wp:posOffset>5647055</wp:posOffset>
                </wp:positionH>
                <wp:positionV relativeFrom="paragraph">
                  <wp:posOffset>1950085</wp:posOffset>
                </wp:positionV>
                <wp:extent cx="635" cy="134620"/>
                <wp:effectExtent l="95250" t="0" r="75565" b="55880"/>
                <wp:wrapNone/>
                <wp:docPr id="58" name="Прямая со стрелкой 57"/>
                <wp:cNvGraphicFramePr/>
                <a:graphic xmlns:a="http://schemas.openxmlformats.org/drawingml/2006/main">
                  <a:graphicData uri="http://schemas.microsoft.com/office/word/2010/wordprocessingShape">
                    <wps:wsp>
                      <wps:cNvCnPr/>
                      <wps:spPr>
                        <a:xfrm flipH="1">
                          <a:off x="0" y="0"/>
                          <a:ext cx="635" cy="13462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Прямая со стрелкой 57" o:spid="_x0000_s1026" type="#_x0000_t32" style="position:absolute;margin-left:444.65pt;margin-top:153.55pt;width:.05pt;height:10.6pt;flip:x;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" strokecolor="black [3213]" strokeweight="1pt">
                <v:stroke endarrow="open"/>
              </v:shape>
            </w:pict>
          </mc:Fallback>
        </mc:AlternateContent>
      </w:r>
      <w:r>
        <w:rPr>
          <w:noProof/>
        </w:rPr>
        <mc:AlternateContent>
          <mc:Choice Requires="wps">
            <w:drawing>
              <wp:anchor distT="0" distB="0" distL="114300" distR="114300" simplePos="0" relativeHeight="251688960" behindDoc="0" locked="0" layoutInCell="1" allowOverlap="1" wp14:anchorId="6603F7F5" wp14:editId="414C52F6">
                <wp:simplePos x="0" y="0"/>
                <wp:positionH relativeFrom="column">
                  <wp:posOffset>5109679</wp:posOffset>
                </wp:positionH>
                <wp:positionV relativeFrom="paragraph">
                  <wp:posOffset>2093567</wp:posOffset>
                </wp:positionV>
                <wp:extent cx="1309370" cy="556895"/>
                <wp:effectExtent l="0" t="0" r="24130" b="14605"/>
                <wp:wrapNone/>
                <wp:docPr id="50" name="Прямоугольник 49"/>
                <wp:cNvGraphicFramePr/>
                <a:graphic xmlns:a="http://schemas.openxmlformats.org/drawingml/2006/main">
                  <a:graphicData uri="http://schemas.microsoft.com/office/word/2010/wordprocessingShape">
                    <wps:wsp>
                      <wps:cNvSpPr/>
                      <wps:spPr>
                        <a:xfrm>
                          <a:off x="0" y="0"/>
                          <a:ext cx="1309370" cy="556895"/>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txbx>
                        <w:txbxContent>
                          <w:p w:rsidR="00CF667C" w:rsidRDefault="00CF667C" w:rsidP="00CF667C">
                            <w:pPr>
                              <w:pStyle w:val="af7"/>
                              <w:spacing w:before="0" w:beforeAutospacing="0" w:after="0" w:afterAutospacing="0"/>
                              <w:jc w:val="center"/>
                            </w:pPr>
                            <w:proofErr w:type="spellStart"/>
                            <w:r>
                              <w:rPr>
                                <w:color w:val="000000" w:themeColor="dark1"/>
                                <w:kern w:val="24"/>
                                <w:sz w:val="20"/>
                                <w:szCs w:val="20"/>
                                <w:lang w:val="en-US"/>
                              </w:rPr>
                              <w:t>Анализ</w:t>
                            </w:r>
                            <w:proofErr w:type="spellEnd"/>
                            <w:r>
                              <w:rPr>
                                <w:color w:val="000000" w:themeColor="dark1"/>
                                <w:kern w:val="24"/>
                                <w:sz w:val="20"/>
                                <w:szCs w:val="20"/>
                                <w:lang w:val="en-US"/>
                              </w:rPr>
                              <w:t xml:space="preserve"> GC-TCD </w:t>
                            </w:r>
                            <w:proofErr w:type="spellStart"/>
                            <w:r>
                              <w:rPr>
                                <w:color w:val="000000" w:themeColor="dark1"/>
                                <w:kern w:val="24"/>
                                <w:sz w:val="20"/>
                                <w:szCs w:val="20"/>
                                <w:lang w:val="en-US"/>
                              </w:rPr>
                              <w:t>на</w:t>
                            </w:r>
                            <w:proofErr w:type="spellEnd"/>
                            <w:r>
                              <w:rPr>
                                <w:color w:val="000000" w:themeColor="dark1"/>
                                <w:kern w:val="24"/>
                                <w:sz w:val="20"/>
                                <w:szCs w:val="20"/>
                                <w:lang w:val="en-US"/>
                              </w:rPr>
                              <w:t xml:space="preserve"> </w:t>
                            </w:r>
                            <w:proofErr w:type="spellStart"/>
                            <w:r>
                              <w:rPr>
                                <w:color w:val="000000" w:themeColor="dark1"/>
                                <w:kern w:val="24"/>
                                <w:sz w:val="20"/>
                                <w:szCs w:val="20"/>
                                <w:lang w:val="en-US"/>
                              </w:rPr>
                              <w:t>никотин</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49" o:spid="_x0000_s1035" style="position:absolute;left:0;text-align:left;margin-left:402.35pt;margin-top:164.85pt;width:103.1pt;height:43.8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" fillcolor="white [3201]" strokecolor="black [3213]" strokeweight=".25pt">
                <v:textbox>
                  <w:txbxContent>
                    <w:p w:rsidR="00CF667C" w:rsidRDefault="00CF667C" w:rsidP="00CF667C">
                      <w:pPr>
                        <w:pStyle w:val="af7"/>
                        <w:spacing w:before="0" w:beforeAutospacing="0" w:after="0" w:afterAutospacing="0"/>
                        <w:jc w:val="center"/>
                      </w:pPr>
                      <w:proofErr w:type="spellStart"/>
                      <w:r>
                        <w:rPr>
                          <w:color w:val="000000" w:themeColor="dark1"/>
                          <w:kern w:val="24"/>
                          <w:sz w:val="20"/>
                          <w:szCs w:val="20"/>
                          <w:lang w:val="en-US"/>
                        </w:rPr>
                        <w:t>Анализ</w:t>
                      </w:r>
                      <w:proofErr w:type="spellEnd"/>
                      <w:r>
                        <w:rPr>
                          <w:color w:val="000000" w:themeColor="dark1"/>
                          <w:kern w:val="24"/>
                          <w:sz w:val="20"/>
                          <w:szCs w:val="20"/>
                          <w:lang w:val="en-US"/>
                        </w:rPr>
                        <w:t xml:space="preserve"> GC-TCD </w:t>
                      </w:r>
                      <w:proofErr w:type="spellStart"/>
                      <w:r>
                        <w:rPr>
                          <w:color w:val="000000" w:themeColor="dark1"/>
                          <w:kern w:val="24"/>
                          <w:sz w:val="20"/>
                          <w:szCs w:val="20"/>
                          <w:lang w:val="en-US"/>
                        </w:rPr>
                        <w:t>на</w:t>
                      </w:r>
                      <w:proofErr w:type="spellEnd"/>
                      <w:r>
                        <w:rPr>
                          <w:color w:val="000000" w:themeColor="dark1"/>
                          <w:kern w:val="24"/>
                          <w:sz w:val="20"/>
                          <w:szCs w:val="20"/>
                          <w:lang w:val="en-US"/>
                        </w:rPr>
                        <w:t xml:space="preserve"> </w:t>
                      </w:r>
                      <w:proofErr w:type="spellStart"/>
                      <w:r>
                        <w:rPr>
                          <w:color w:val="000000" w:themeColor="dark1"/>
                          <w:kern w:val="24"/>
                          <w:sz w:val="20"/>
                          <w:szCs w:val="20"/>
                          <w:lang w:val="en-US"/>
                        </w:rPr>
                        <w:t>никотин</w:t>
                      </w:r>
                      <w:proofErr w:type="spellEnd"/>
                    </w:p>
                  </w:txbxContent>
                </v:textbox>
              </v:rect>
            </w:pict>
          </mc:Fallback>
        </mc:AlternateContent>
      </w:r>
      <w:r w:rsidR="00CF667C">
        <w:rPr>
          <w:noProof/>
        </w:rPr>
        <mc:AlternateContent>
          <mc:Choice Requires="wps">
            <w:drawing>
              <wp:anchor distT="0" distB="0" distL="114300" distR="114300" simplePos="0" relativeHeight="251687936" behindDoc="0" locked="0" layoutInCell="1" allowOverlap="1" wp14:anchorId="1C254008" wp14:editId="5C1625B5">
                <wp:simplePos x="0" y="0"/>
                <wp:positionH relativeFrom="column">
                  <wp:posOffset>3801110</wp:posOffset>
                </wp:positionH>
                <wp:positionV relativeFrom="paragraph">
                  <wp:posOffset>2092960</wp:posOffset>
                </wp:positionV>
                <wp:extent cx="1223645" cy="575945"/>
                <wp:effectExtent l="0" t="0" r="14605" b="14605"/>
                <wp:wrapNone/>
                <wp:docPr id="49" name="Прямоугольник 48"/>
                <wp:cNvGraphicFramePr/>
                <a:graphic xmlns:a="http://schemas.openxmlformats.org/drawingml/2006/main">
                  <a:graphicData uri="http://schemas.microsoft.com/office/word/2010/wordprocessingShape">
                    <wps:wsp>
                      <wps:cNvSpPr/>
                      <wps:spPr>
                        <a:xfrm>
                          <a:off x="0" y="0"/>
                          <a:ext cx="1223645" cy="575945"/>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txbx>
                        <w:txbxContent>
                          <w:p w:rsidR="00CF667C" w:rsidRDefault="00CF667C" w:rsidP="00CF667C">
                            <w:pPr>
                              <w:pStyle w:val="af7"/>
                              <w:spacing w:before="0" w:beforeAutospacing="0" w:after="0" w:afterAutospacing="0"/>
                              <w:jc w:val="center"/>
                            </w:pPr>
                            <w:r>
                              <w:rPr>
                                <w:color w:val="000000" w:themeColor="dark1"/>
                                <w:kern w:val="24"/>
                                <w:sz w:val="20"/>
                                <w:szCs w:val="20"/>
                              </w:rPr>
                              <w:t>А</w:t>
                            </w:r>
                            <w:proofErr w:type="spellStart"/>
                            <w:r>
                              <w:rPr>
                                <w:color w:val="000000" w:themeColor="dark1"/>
                                <w:kern w:val="24"/>
                                <w:sz w:val="20"/>
                                <w:szCs w:val="20"/>
                                <w:lang w:val="en-US"/>
                              </w:rPr>
                              <w:t>нализ</w:t>
                            </w:r>
                            <w:proofErr w:type="spellEnd"/>
                            <w:r>
                              <w:rPr>
                                <w:color w:val="000000" w:themeColor="dark1"/>
                                <w:kern w:val="24"/>
                                <w:sz w:val="20"/>
                                <w:szCs w:val="20"/>
                                <w:lang w:val="en-US"/>
                              </w:rPr>
                              <w:t xml:space="preserve"> GC-TCD </w:t>
                            </w:r>
                            <w:r>
                              <w:rPr>
                                <w:color w:val="000000" w:themeColor="dark1"/>
                                <w:kern w:val="24"/>
                                <w:sz w:val="20"/>
                                <w:szCs w:val="20"/>
                              </w:rPr>
                              <w:t>на</w:t>
                            </w:r>
                            <w:r>
                              <w:rPr>
                                <w:color w:val="000000" w:themeColor="dark1"/>
                                <w:kern w:val="24"/>
                                <w:sz w:val="20"/>
                                <w:szCs w:val="20"/>
                                <w:lang w:val="en-US"/>
                              </w:rPr>
                              <w:t xml:space="preserve"> </w:t>
                            </w:r>
                            <w:proofErr w:type="spellStart"/>
                            <w:r>
                              <w:rPr>
                                <w:color w:val="000000" w:themeColor="dark1"/>
                                <w:kern w:val="24"/>
                                <w:sz w:val="20"/>
                                <w:szCs w:val="20"/>
                                <w:lang w:val="en-US"/>
                              </w:rPr>
                              <w:t>вод</w:t>
                            </w:r>
                            <w:proofErr w:type="spellEnd"/>
                            <w:r>
                              <w:rPr>
                                <w:color w:val="000000" w:themeColor="dark1"/>
                                <w:kern w:val="24"/>
                                <w:sz w:val="20"/>
                                <w:szCs w:val="20"/>
                              </w:rPr>
                              <w:t xml:space="preserve">у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48" o:spid="_x0000_s1036" style="position:absolute;left:0;text-align:left;margin-left:299.3pt;margin-top:164.8pt;width:96.35pt;height:45.3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" fillcolor="white [3201]" strokecolor="black [3213]" strokeweight=".25pt">
                <v:textbox>
                  <w:txbxContent>
                    <w:p w:rsidR="00CF667C" w:rsidRDefault="00CF667C" w:rsidP="00CF667C">
                      <w:pPr>
                        <w:pStyle w:val="af7"/>
                        <w:spacing w:before="0" w:beforeAutospacing="0" w:after="0" w:afterAutospacing="0"/>
                        <w:jc w:val="center"/>
                      </w:pPr>
                      <w:r>
                        <w:rPr>
                          <w:color w:val="000000" w:themeColor="dark1"/>
                          <w:kern w:val="24"/>
                          <w:sz w:val="20"/>
                          <w:szCs w:val="20"/>
                        </w:rPr>
                        <w:t>А</w:t>
                      </w:r>
                      <w:proofErr w:type="spellStart"/>
                      <w:r>
                        <w:rPr>
                          <w:color w:val="000000" w:themeColor="dark1"/>
                          <w:kern w:val="24"/>
                          <w:sz w:val="20"/>
                          <w:szCs w:val="20"/>
                          <w:lang w:val="en-US"/>
                        </w:rPr>
                        <w:t>нализ</w:t>
                      </w:r>
                      <w:proofErr w:type="spellEnd"/>
                      <w:r>
                        <w:rPr>
                          <w:color w:val="000000" w:themeColor="dark1"/>
                          <w:kern w:val="24"/>
                          <w:sz w:val="20"/>
                          <w:szCs w:val="20"/>
                          <w:lang w:val="en-US"/>
                        </w:rPr>
                        <w:t xml:space="preserve"> GC-TCD </w:t>
                      </w:r>
                      <w:r>
                        <w:rPr>
                          <w:color w:val="000000" w:themeColor="dark1"/>
                          <w:kern w:val="24"/>
                          <w:sz w:val="20"/>
                          <w:szCs w:val="20"/>
                        </w:rPr>
                        <w:t>на</w:t>
                      </w:r>
                      <w:r>
                        <w:rPr>
                          <w:color w:val="000000" w:themeColor="dark1"/>
                          <w:kern w:val="24"/>
                          <w:sz w:val="20"/>
                          <w:szCs w:val="20"/>
                          <w:lang w:val="en-US"/>
                        </w:rPr>
                        <w:t xml:space="preserve"> </w:t>
                      </w:r>
                      <w:proofErr w:type="spellStart"/>
                      <w:r>
                        <w:rPr>
                          <w:color w:val="000000" w:themeColor="dark1"/>
                          <w:kern w:val="24"/>
                          <w:sz w:val="20"/>
                          <w:szCs w:val="20"/>
                          <w:lang w:val="en-US"/>
                        </w:rPr>
                        <w:t>вод</w:t>
                      </w:r>
                      <w:proofErr w:type="spellEnd"/>
                      <w:r>
                        <w:rPr>
                          <w:color w:val="000000" w:themeColor="dark1"/>
                          <w:kern w:val="24"/>
                          <w:sz w:val="20"/>
                          <w:szCs w:val="20"/>
                        </w:rPr>
                        <w:t xml:space="preserve">у </w:t>
                      </w:r>
                    </w:p>
                  </w:txbxContent>
                </v:textbox>
              </v:rect>
            </w:pict>
          </mc:Fallback>
        </mc:AlternateContent>
      </w:r>
      <w:r w:rsidR="00CF667C">
        <w:rPr>
          <w:noProof/>
        </w:rPr>
        <mc:AlternateContent>
          <mc:Choice Requires="wps">
            <w:drawing>
              <wp:anchor distT="0" distB="0" distL="114300" distR="114300" simplePos="0" relativeHeight="251667456" behindDoc="0" locked="0" layoutInCell="1" allowOverlap="1" wp14:anchorId="4A0DC6CD" wp14:editId="0D90735A">
                <wp:simplePos x="0" y="0"/>
                <wp:positionH relativeFrom="column">
                  <wp:posOffset>-311150</wp:posOffset>
                </wp:positionH>
                <wp:positionV relativeFrom="paragraph">
                  <wp:posOffset>2068195</wp:posOffset>
                </wp:positionV>
                <wp:extent cx="1861820" cy="575945"/>
                <wp:effectExtent l="0" t="0" r="24130" b="14605"/>
                <wp:wrapNone/>
                <wp:docPr id="19" name="Прямоугольник 18"/>
                <wp:cNvGraphicFramePr/>
                <a:graphic xmlns:a="http://schemas.openxmlformats.org/drawingml/2006/main">
                  <a:graphicData uri="http://schemas.microsoft.com/office/word/2010/wordprocessingShape">
                    <wps:wsp>
                      <wps:cNvSpPr/>
                      <wps:spPr>
                        <a:xfrm>
                          <a:off x="0" y="0"/>
                          <a:ext cx="1861820" cy="575945"/>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8" o:spid="_x0000_s1026" style="position:absolute;margin-left:-24.5pt;margin-top:162.85pt;width:146.6pt;height:45.3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" fillcolor="white [3201]" strokecolor="black [3213]" strokeweight=".25pt"/>
            </w:pict>
          </mc:Fallback>
        </mc:AlternateContent>
      </w:r>
      <w:r w:rsidR="00CF667C">
        <w:rPr>
          <w:noProof/>
        </w:rPr>
        <mc:AlternateContent>
          <mc:Choice Requires="wps">
            <w:drawing>
              <wp:anchor distT="0" distB="0" distL="114300" distR="114300" simplePos="0" relativeHeight="251668480" behindDoc="0" locked="0" layoutInCell="1" allowOverlap="1" wp14:anchorId="1A4C00B7" wp14:editId="70C42D5E">
                <wp:simplePos x="0" y="0"/>
                <wp:positionH relativeFrom="column">
                  <wp:posOffset>-221615</wp:posOffset>
                </wp:positionH>
                <wp:positionV relativeFrom="paragraph">
                  <wp:posOffset>2150110</wp:posOffset>
                </wp:positionV>
                <wp:extent cx="1713230" cy="400050"/>
                <wp:effectExtent l="0" t="0" r="0" b="0"/>
                <wp:wrapNone/>
                <wp:docPr id="20" name="TextBox 19"/>
                <wp:cNvGraphicFramePr/>
                <a:graphic xmlns:a="http://schemas.openxmlformats.org/drawingml/2006/main">
                  <a:graphicData uri="http://schemas.microsoft.com/office/word/2010/wordprocessingShape">
                    <wps:wsp>
                      <wps:cNvSpPr txBox="1"/>
                      <wps:spPr>
                        <a:xfrm>
                          <a:off x="0" y="0"/>
                          <a:ext cx="1713230" cy="400050"/>
                        </a:xfrm>
                        <a:prstGeom prst="rect">
                          <a:avLst/>
                        </a:prstGeom>
                        <a:noFill/>
                      </wps:spPr>
                      <wps:txbx>
                        <w:txbxContent>
                          <w:p w:rsidR="00CF667C" w:rsidRDefault="00CF667C" w:rsidP="00CF667C">
                            <w:pPr>
                              <w:pStyle w:val="af7"/>
                              <w:spacing w:before="0" w:beforeAutospacing="0" w:after="0" w:afterAutospacing="0"/>
                            </w:pPr>
                            <w:proofErr w:type="gramStart"/>
                            <w:r>
                              <w:rPr>
                                <w:color w:val="000000" w:themeColor="text1"/>
                                <w:kern w:val="24"/>
                                <w:sz w:val="20"/>
                                <w:szCs w:val="20"/>
                              </w:rPr>
                              <w:t>Одиночная</w:t>
                            </w:r>
                            <w:proofErr w:type="gramEnd"/>
                            <w:r>
                              <w:rPr>
                                <w:color w:val="000000" w:themeColor="text1"/>
                                <w:kern w:val="24"/>
                                <w:sz w:val="20"/>
                                <w:szCs w:val="20"/>
                              </w:rPr>
                              <w:t xml:space="preserve"> ГХ (две колонки) GC-FID, GC-TCD</w:t>
                            </w:r>
                          </w:p>
                        </w:txbxContent>
                      </wps:txbx>
                      <wps:bodyPr wrap="square" rtlCol="0">
                        <a:spAutoFit/>
                      </wps:bodyPr>
                    </wps:wsp>
                  </a:graphicData>
                </a:graphic>
              </wp:anchor>
            </w:drawing>
          </mc:Choice>
          <mc:Fallback>
            <w:pict>
              <v:shape id="TextBox 19" o:spid="_x0000_s1037" type="#_x0000_t202" style="position:absolute;left:0;text-align:left;margin-left:-17.45pt;margin-top:169.3pt;width:134.9pt;height:31.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" filled="f" stroked="f">
                <v:textbox style="mso-fit-shape-to-text:t">
                  <w:txbxContent>
                    <w:p w:rsidR="00CF667C" w:rsidRDefault="00CF667C" w:rsidP="00CF667C">
                      <w:pPr>
                        <w:pStyle w:val="af7"/>
                        <w:spacing w:before="0" w:beforeAutospacing="0" w:after="0" w:afterAutospacing="0"/>
                      </w:pPr>
                      <w:proofErr w:type="gramStart"/>
                      <w:r>
                        <w:rPr>
                          <w:color w:val="000000" w:themeColor="text1"/>
                          <w:kern w:val="24"/>
                          <w:sz w:val="20"/>
                          <w:szCs w:val="20"/>
                        </w:rPr>
                        <w:t>Одиночная</w:t>
                      </w:r>
                      <w:proofErr w:type="gramEnd"/>
                      <w:r>
                        <w:rPr>
                          <w:color w:val="000000" w:themeColor="text1"/>
                          <w:kern w:val="24"/>
                          <w:sz w:val="20"/>
                          <w:szCs w:val="20"/>
                        </w:rPr>
                        <w:t xml:space="preserve"> ГХ (две колонки) GC-FID, GC-TCD</w:t>
                      </w:r>
                    </w:p>
                  </w:txbxContent>
                </v:textbox>
              </v:shape>
            </w:pict>
          </mc:Fallback>
        </mc:AlternateContent>
      </w:r>
      <w:r w:rsidR="00CF667C">
        <w:rPr>
          <w:noProof/>
        </w:rPr>
        <mc:AlternateContent>
          <mc:Choice Requires="wps">
            <w:drawing>
              <wp:anchor distT="0" distB="0" distL="114300" distR="114300" simplePos="0" relativeHeight="251664384" behindDoc="0" locked="0" layoutInCell="1" allowOverlap="1" wp14:anchorId="6857DB56" wp14:editId="0D866DBA">
                <wp:simplePos x="0" y="0"/>
                <wp:positionH relativeFrom="column">
                  <wp:posOffset>-313055</wp:posOffset>
                </wp:positionH>
                <wp:positionV relativeFrom="paragraph">
                  <wp:posOffset>1273175</wp:posOffset>
                </wp:positionV>
                <wp:extent cx="1847215" cy="575945"/>
                <wp:effectExtent l="0" t="0" r="19685" b="14605"/>
                <wp:wrapNone/>
                <wp:docPr id="16" name="Прямоугольник 15"/>
                <wp:cNvGraphicFramePr/>
                <a:graphic xmlns:a="http://schemas.openxmlformats.org/drawingml/2006/main">
                  <a:graphicData uri="http://schemas.microsoft.com/office/word/2010/wordprocessingShape">
                    <wps:wsp>
                      <wps:cNvSpPr/>
                      <wps:spPr>
                        <a:xfrm>
                          <a:off x="0" y="0"/>
                          <a:ext cx="1847215" cy="575945"/>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5" o:spid="_x0000_s1026" style="position:absolute;margin-left:-24.65pt;margin-top:100.25pt;width:145.45pt;height:45.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" fillcolor="white [3201]" strokecolor="black [3213]" strokeweight=".25pt"/>
            </w:pict>
          </mc:Fallback>
        </mc:AlternateContent>
      </w:r>
      <w:r w:rsidR="00CF667C">
        <w:rPr>
          <w:noProof/>
        </w:rPr>
        <mc:AlternateContent>
          <mc:Choice Requires="wps">
            <w:drawing>
              <wp:anchor distT="0" distB="0" distL="114300" distR="114300" simplePos="0" relativeHeight="251665408" behindDoc="0" locked="0" layoutInCell="1" allowOverlap="1" wp14:anchorId="00766488" wp14:editId="58FB6DE7">
                <wp:simplePos x="0" y="0"/>
                <wp:positionH relativeFrom="column">
                  <wp:posOffset>-177165</wp:posOffset>
                </wp:positionH>
                <wp:positionV relativeFrom="paragraph">
                  <wp:posOffset>1307465</wp:posOffset>
                </wp:positionV>
                <wp:extent cx="1713230" cy="400050"/>
                <wp:effectExtent l="0" t="0" r="0" b="0"/>
                <wp:wrapNone/>
                <wp:docPr id="17" name="TextBox 16"/>
                <wp:cNvGraphicFramePr/>
                <a:graphic xmlns:a="http://schemas.openxmlformats.org/drawingml/2006/main">
                  <a:graphicData uri="http://schemas.microsoft.com/office/word/2010/wordprocessingShape">
                    <wps:wsp>
                      <wps:cNvSpPr txBox="1"/>
                      <wps:spPr>
                        <a:xfrm>
                          <a:off x="0" y="0"/>
                          <a:ext cx="1713230" cy="400050"/>
                        </a:xfrm>
                        <a:prstGeom prst="rect">
                          <a:avLst/>
                        </a:prstGeom>
                        <a:noFill/>
                      </wps:spPr>
                      <wps:txbx>
                        <w:txbxContent>
                          <w:p w:rsidR="00CF667C" w:rsidRDefault="00CF667C" w:rsidP="00CF667C">
                            <w:pPr>
                              <w:pStyle w:val="af7"/>
                              <w:spacing w:before="0" w:beforeAutospacing="0" w:after="0" w:afterAutospacing="0"/>
                            </w:pPr>
                            <w:r>
                              <w:rPr>
                                <w:color w:val="000000" w:themeColor="text1"/>
                                <w:kern w:val="24"/>
                                <w:sz w:val="20"/>
                                <w:szCs w:val="20"/>
                              </w:rPr>
                              <w:t>Извлечение фильтрующих прокладок</w:t>
                            </w:r>
                          </w:p>
                        </w:txbxContent>
                      </wps:txbx>
                      <wps:bodyPr wrap="square" rtlCol="0">
                        <a:spAutoFit/>
                      </wps:bodyPr>
                    </wps:wsp>
                  </a:graphicData>
                </a:graphic>
              </wp:anchor>
            </w:drawing>
          </mc:Choice>
          <mc:Fallback>
            <w:pict>
              <v:shape id="TextBox 16" o:spid="_x0000_s1038" type="#_x0000_t202" style="position:absolute;left:0;text-align:left;margin-left:-13.95pt;margin-top:102.95pt;width:134.9pt;height:31.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" filled="f" stroked="f">
                <v:textbox style="mso-fit-shape-to-text:t">
                  <w:txbxContent>
                    <w:p w:rsidR="00CF667C" w:rsidRDefault="00CF667C" w:rsidP="00CF667C">
                      <w:pPr>
                        <w:pStyle w:val="af7"/>
                        <w:spacing w:before="0" w:beforeAutospacing="0" w:after="0" w:afterAutospacing="0"/>
                      </w:pPr>
                      <w:r>
                        <w:rPr>
                          <w:color w:val="000000" w:themeColor="text1"/>
                          <w:kern w:val="24"/>
                          <w:sz w:val="20"/>
                          <w:szCs w:val="20"/>
                        </w:rPr>
                        <w:t>Извлечение фильтрующих прокладок</w:t>
                      </w:r>
                    </w:p>
                  </w:txbxContent>
                </v:textbox>
              </v:shape>
            </w:pict>
          </mc:Fallback>
        </mc:AlternateContent>
      </w:r>
      <w:r w:rsidR="00CF667C">
        <w:rPr>
          <w:noProof/>
        </w:rPr>
        <mc:AlternateContent>
          <mc:Choice Requires="wps">
            <w:drawing>
              <wp:anchor distT="0" distB="0" distL="114300" distR="114300" simplePos="0" relativeHeight="251661312" behindDoc="0" locked="0" layoutInCell="1" allowOverlap="1" wp14:anchorId="310DC389" wp14:editId="78132E31">
                <wp:simplePos x="0" y="0"/>
                <wp:positionH relativeFrom="column">
                  <wp:posOffset>-315595</wp:posOffset>
                </wp:positionH>
                <wp:positionV relativeFrom="paragraph">
                  <wp:posOffset>391160</wp:posOffset>
                </wp:positionV>
                <wp:extent cx="1847215" cy="707390"/>
                <wp:effectExtent l="0" t="0" r="19685" b="16510"/>
                <wp:wrapNone/>
                <wp:docPr id="9" name="Прямоугольник 8"/>
                <wp:cNvGraphicFramePr/>
                <a:graphic xmlns:a="http://schemas.openxmlformats.org/drawingml/2006/main">
                  <a:graphicData uri="http://schemas.microsoft.com/office/word/2010/wordprocessingShape">
                    <wps:wsp>
                      <wps:cNvSpPr/>
                      <wps:spPr>
                        <a:xfrm>
                          <a:off x="0" y="0"/>
                          <a:ext cx="1847215" cy="70739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8" o:spid="_x0000_s1026" style="position:absolute;margin-left:-24.85pt;margin-top:30.8pt;width:145.45pt;height:55.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" fillcolor="white [3201]" strokecolor="black [3200]" strokeweight=".25pt"/>
            </w:pict>
          </mc:Fallback>
        </mc:AlternateContent>
      </w:r>
      <w:r w:rsidR="00CF667C">
        <w:rPr>
          <w:noProof/>
        </w:rPr>
        <mc:AlternateContent>
          <mc:Choice Requires="wps">
            <w:drawing>
              <wp:anchor distT="0" distB="0" distL="114300" distR="114300" simplePos="0" relativeHeight="251662336" behindDoc="0" locked="0" layoutInCell="1" allowOverlap="1" wp14:anchorId="47AF898E" wp14:editId="343CF350">
                <wp:simplePos x="0" y="0"/>
                <wp:positionH relativeFrom="column">
                  <wp:posOffset>-354330</wp:posOffset>
                </wp:positionH>
                <wp:positionV relativeFrom="paragraph">
                  <wp:posOffset>375285</wp:posOffset>
                </wp:positionV>
                <wp:extent cx="1847215" cy="707390"/>
                <wp:effectExtent l="0" t="0" r="0" b="0"/>
                <wp:wrapNone/>
                <wp:docPr id="10" name="TextBox 9"/>
                <wp:cNvGraphicFramePr/>
                <a:graphic xmlns:a="http://schemas.openxmlformats.org/drawingml/2006/main">
                  <a:graphicData uri="http://schemas.microsoft.com/office/word/2010/wordprocessingShape">
                    <wps:wsp>
                      <wps:cNvSpPr txBox="1"/>
                      <wps:spPr>
                        <a:xfrm>
                          <a:off x="0" y="0"/>
                          <a:ext cx="1847215" cy="707390"/>
                        </a:xfrm>
                        <a:prstGeom prst="rect">
                          <a:avLst/>
                        </a:prstGeom>
                        <a:noFill/>
                      </wps:spPr>
                      <wps:txbx>
                        <w:txbxContent>
                          <w:p w:rsidR="00CF667C" w:rsidRDefault="00CF667C" w:rsidP="00CF667C">
                            <w:pPr>
                              <w:pStyle w:val="af7"/>
                              <w:spacing w:before="0" w:beforeAutospacing="0" w:after="0" w:afterAutospacing="0"/>
                            </w:pPr>
                            <w:r>
                              <w:rPr>
                                <w:color w:val="000000" w:themeColor="text1"/>
                                <w:kern w:val="24"/>
                                <w:sz w:val="20"/>
                                <w:szCs w:val="20"/>
                              </w:rPr>
                              <w:t>Дополнительные определения: масса аэрозоля, потеря массы электронной сигареты</w:t>
                            </w:r>
                          </w:p>
                        </w:txbxContent>
                      </wps:txbx>
                      <wps:bodyPr wrap="square" rtlCol="0">
                        <a:spAutoFit/>
                      </wps:bodyPr>
                    </wps:wsp>
                  </a:graphicData>
                </a:graphic>
              </wp:anchor>
            </w:drawing>
          </mc:Choice>
          <mc:Fallback>
            <w:pict>
              <v:shape id="TextBox 9" o:spid="_x0000_s1039" type="#_x0000_t202" style="position:absolute;left:0;text-align:left;margin-left:-27.9pt;margin-top:29.55pt;width:145.45pt;height:55.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" filled="f" stroked="f">
                <v:textbox style="mso-fit-shape-to-text:t">
                  <w:txbxContent>
                    <w:p w:rsidR="00CF667C" w:rsidRDefault="00CF667C" w:rsidP="00CF667C">
                      <w:pPr>
                        <w:pStyle w:val="af7"/>
                        <w:spacing w:before="0" w:beforeAutospacing="0" w:after="0" w:afterAutospacing="0"/>
                      </w:pPr>
                      <w:r>
                        <w:rPr>
                          <w:color w:val="000000" w:themeColor="text1"/>
                          <w:kern w:val="24"/>
                          <w:sz w:val="20"/>
                          <w:szCs w:val="20"/>
                        </w:rPr>
                        <w:t>Дополнительные определения: масса аэрозоля, потеря массы электронной сигареты</w:t>
                      </w:r>
                    </w:p>
                  </w:txbxContent>
                </v:textbox>
              </v:shape>
            </w:pict>
          </mc:Fallback>
        </mc:AlternateContent>
      </w:r>
    </w:p>
    <w:p w:rsidR="0003319F" w:rsidRPr="00212361" w:rsidRDefault="0003319F" w:rsidP="00B262D8">
      <w:pPr>
        <w:ind w:firstLine="709"/>
        <w:jc w:val="both"/>
        <w:rPr>
          <w:rFonts w:ascii="Times New Roman" w:hAnsi="Times New Roman" w:cs="Times New Roman"/>
          <w:noProof/>
        </w:rPr>
      </w:pPr>
    </w:p>
    <w:p w:rsidR="00B262D8" w:rsidRPr="00212361" w:rsidRDefault="00B262D8" w:rsidP="00B262D8">
      <w:pPr>
        <w:ind w:firstLine="709"/>
        <w:jc w:val="both"/>
        <w:rPr>
          <w:rFonts w:ascii="Times New Roman" w:hAnsi="Times New Roman" w:cs="Times New Roman"/>
          <w:noProof/>
        </w:rPr>
      </w:pPr>
    </w:p>
    <w:p w:rsidR="00B262D8" w:rsidRPr="00212361" w:rsidRDefault="00B262D8" w:rsidP="00B262D8">
      <w:pPr>
        <w:ind w:firstLine="709"/>
        <w:jc w:val="both"/>
        <w:rPr>
          <w:rFonts w:ascii="Times New Roman" w:hAnsi="Times New Roman" w:cs="Times New Roman"/>
          <w:noProof/>
        </w:rPr>
      </w:pPr>
    </w:p>
    <w:p w:rsidR="00B262D8" w:rsidRPr="00212361" w:rsidRDefault="00B262D8" w:rsidP="00B262D8">
      <w:pPr>
        <w:ind w:firstLine="709"/>
        <w:jc w:val="both"/>
        <w:rPr>
          <w:rFonts w:ascii="Times New Roman" w:hAnsi="Times New Roman" w:cs="Times New Roman"/>
          <w:noProof/>
        </w:rPr>
      </w:pPr>
    </w:p>
    <w:p w:rsidR="00B262D8" w:rsidRPr="00212361" w:rsidRDefault="00B262D8" w:rsidP="00B262D8">
      <w:pPr>
        <w:ind w:firstLine="709"/>
        <w:jc w:val="both"/>
        <w:rPr>
          <w:rFonts w:ascii="Times New Roman" w:hAnsi="Times New Roman" w:cs="Times New Roman"/>
          <w:noProof/>
        </w:rPr>
      </w:pPr>
    </w:p>
    <w:p w:rsidR="00B262D8" w:rsidRPr="00212361" w:rsidRDefault="00B262D8" w:rsidP="00B262D8">
      <w:pPr>
        <w:ind w:firstLine="709"/>
        <w:jc w:val="both"/>
        <w:rPr>
          <w:rFonts w:ascii="Times New Roman" w:hAnsi="Times New Roman" w:cs="Times New Roman"/>
          <w:noProof/>
        </w:rPr>
      </w:pPr>
    </w:p>
    <w:p w:rsidR="00B262D8" w:rsidRPr="00212361" w:rsidRDefault="00B262D8" w:rsidP="00B262D8">
      <w:pPr>
        <w:ind w:firstLine="709"/>
        <w:jc w:val="both"/>
        <w:rPr>
          <w:rFonts w:ascii="Times New Roman" w:hAnsi="Times New Roman" w:cs="Times New Roman"/>
          <w:noProof/>
        </w:rPr>
      </w:pPr>
    </w:p>
    <w:p w:rsidR="00B262D8" w:rsidRPr="00212361" w:rsidRDefault="00B262D8" w:rsidP="00B262D8">
      <w:pPr>
        <w:ind w:firstLine="709"/>
        <w:jc w:val="both"/>
        <w:rPr>
          <w:rFonts w:ascii="Times New Roman" w:hAnsi="Times New Roman" w:cs="Times New Roman"/>
          <w:noProof/>
        </w:rPr>
      </w:pPr>
    </w:p>
    <w:p w:rsidR="00B262D8" w:rsidRPr="00212361" w:rsidRDefault="00B262D8" w:rsidP="00B262D8">
      <w:pPr>
        <w:ind w:firstLine="709"/>
        <w:jc w:val="both"/>
        <w:rPr>
          <w:rFonts w:ascii="Times New Roman" w:hAnsi="Times New Roman" w:cs="Times New Roman"/>
          <w:noProof/>
        </w:rPr>
      </w:pPr>
    </w:p>
    <w:p w:rsidR="00B262D8" w:rsidRPr="00212361" w:rsidRDefault="00B262D8" w:rsidP="00B262D8">
      <w:pPr>
        <w:ind w:firstLine="709"/>
        <w:jc w:val="both"/>
        <w:rPr>
          <w:rFonts w:ascii="Times New Roman" w:hAnsi="Times New Roman" w:cs="Times New Roman"/>
          <w:noProof/>
        </w:rPr>
      </w:pPr>
    </w:p>
    <w:p w:rsidR="00B262D8" w:rsidRPr="00212361" w:rsidRDefault="00B262D8" w:rsidP="00B262D8">
      <w:pPr>
        <w:ind w:firstLine="709"/>
        <w:jc w:val="both"/>
        <w:rPr>
          <w:rFonts w:ascii="Times New Roman" w:hAnsi="Times New Roman" w:cs="Times New Roman"/>
          <w:noProof/>
        </w:rPr>
      </w:pPr>
    </w:p>
    <w:p w:rsidR="00B262D8" w:rsidRPr="00212361" w:rsidRDefault="00B262D8" w:rsidP="00B262D8">
      <w:pPr>
        <w:ind w:firstLine="709"/>
        <w:jc w:val="both"/>
        <w:rPr>
          <w:rFonts w:ascii="Times New Roman" w:hAnsi="Times New Roman" w:cs="Times New Roman"/>
          <w:noProof/>
        </w:rPr>
      </w:pPr>
    </w:p>
    <w:p w:rsidR="00B262D8" w:rsidRPr="00212361" w:rsidRDefault="00B262D8" w:rsidP="00B262D8">
      <w:pPr>
        <w:ind w:firstLine="709"/>
        <w:jc w:val="both"/>
        <w:rPr>
          <w:rFonts w:ascii="Times New Roman" w:hAnsi="Times New Roman" w:cs="Times New Roman"/>
          <w:noProof/>
        </w:rPr>
      </w:pPr>
    </w:p>
    <w:p w:rsidR="00B262D8" w:rsidRPr="00212361" w:rsidRDefault="00B262D8" w:rsidP="00B262D8">
      <w:pPr>
        <w:ind w:firstLine="709"/>
        <w:jc w:val="both"/>
        <w:rPr>
          <w:rFonts w:ascii="Times New Roman" w:hAnsi="Times New Roman" w:cs="Times New Roman"/>
          <w:noProof/>
        </w:rPr>
      </w:pPr>
    </w:p>
    <w:p w:rsidR="00B262D8" w:rsidRPr="00212361" w:rsidRDefault="00B262D8" w:rsidP="00B262D8">
      <w:pPr>
        <w:ind w:firstLine="709"/>
        <w:jc w:val="both"/>
        <w:rPr>
          <w:rFonts w:ascii="Times New Roman" w:hAnsi="Times New Roman" w:cs="Times New Roman"/>
          <w:noProof/>
        </w:rPr>
      </w:pPr>
    </w:p>
    <w:p w:rsidR="00B262D8" w:rsidRPr="00212361" w:rsidRDefault="00B262D8" w:rsidP="00B262D8">
      <w:pPr>
        <w:ind w:firstLine="709"/>
        <w:jc w:val="both"/>
        <w:rPr>
          <w:rFonts w:ascii="Times New Roman" w:hAnsi="Times New Roman" w:cs="Times New Roman"/>
          <w:noProof/>
        </w:rPr>
      </w:pPr>
    </w:p>
    <w:p w:rsidR="00B262D8" w:rsidRPr="00212361" w:rsidRDefault="00B262D8" w:rsidP="00B262D8">
      <w:pPr>
        <w:ind w:firstLine="709"/>
        <w:jc w:val="both"/>
        <w:rPr>
          <w:rFonts w:ascii="Times New Roman" w:hAnsi="Times New Roman" w:cs="Times New Roman"/>
          <w:noProof/>
        </w:rPr>
      </w:pPr>
    </w:p>
    <w:p w:rsidR="00B262D8" w:rsidRPr="00212361" w:rsidRDefault="00B262D8" w:rsidP="00B262D8">
      <w:pPr>
        <w:ind w:firstLine="709"/>
        <w:jc w:val="both"/>
        <w:rPr>
          <w:rFonts w:ascii="Times New Roman" w:eastAsia="Times New Roman" w:hAnsi="Times New Roman" w:cs="Times New Roman"/>
          <w:lang w:eastAsia="en-US" w:bidi="en-US"/>
        </w:rPr>
      </w:pPr>
    </w:p>
    <w:p w:rsidR="0003319F" w:rsidRPr="00212361" w:rsidRDefault="0003319F" w:rsidP="0003319F">
      <w:pPr>
        <w:rPr>
          <w:rFonts w:ascii="Times New Roman" w:eastAsia="Calibri" w:hAnsi="Times New Roman" w:cs="Times New Roman"/>
          <w:sz w:val="20"/>
          <w:szCs w:val="20"/>
          <w:lang w:eastAsia="en-US" w:bidi="en-US"/>
        </w:rPr>
      </w:pPr>
    </w:p>
    <w:p w:rsidR="0003319F" w:rsidRPr="0003319F" w:rsidRDefault="0003319F" w:rsidP="0003319F">
      <w:pPr>
        <w:tabs>
          <w:tab w:val="left" w:pos="1648"/>
        </w:tabs>
        <w:ind w:firstLine="709"/>
        <w:rPr>
          <w:rFonts w:ascii="Times New Roman" w:eastAsia="Times New Roman" w:hAnsi="Times New Roman" w:cs="Times New Roman"/>
          <w:b/>
          <w:bCs/>
          <w:lang w:eastAsia="en-US" w:bidi="en-US"/>
        </w:rPr>
      </w:pPr>
      <w:bookmarkStart w:id="18" w:name="bookmark56"/>
      <w:bookmarkEnd w:id="18"/>
      <w:r w:rsidRPr="0003319F">
        <w:rPr>
          <w:rFonts w:ascii="Times New Roman" w:eastAsia="Times New Roman" w:hAnsi="Times New Roman" w:cs="Times New Roman"/>
          <w:b/>
          <w:bCs/>
          <w:lang w:eastAsia="en-US" w:bidi="en-US"/>
        </w:rPr>
        <w:t xml:space="preserve">7.10 Определение содержания </w:t>
      </w:r>
      <w:proofErr w:type="spellStart"/>
      <w:r w:rsidRPr="0003319F">
        <w:rPr>
          <w:rFonts w:ascii="Times New Roman" w:eastAsia="Times New Roman" w:hAnsi="Times New Roman" w:cs="Times New Roman"/>
          <w:b/>
          <w:bCs/>
          <w:lang w:eastAsia="en-US" w:bidi="en-US"/>
        </w:rPr>
        <w:t>аналита</w:t>
      </w:r>
      <w:proofErr w:type="spellEnd"/>
      <w:r w:rsidRPr="0003319F">
        <w:rPr>
          <w:rFonts w:ascii="Times New Roman" w:eastAsia="Times New Roman" w:hAnsi="Times New Roman" w:cs="Times New Roman"/>
          <w:b/>
          <w:bCs/>
          <w:lang w:eastAsia="en-US" w:bidi="en-US"/>
        </w:rPr>
        <w:t xml:space="preserve"> в образцах</w:t>
      </w:r>
    </w:p>
    <w:p w:rsidR="0003319F" w:rsidRPr="0003319F" w:rsidRDefault="0003319F" w:rsidP="0003319F">
      <w:pPr>
        <w:tabs>
          <w:tab w:val="left" w:pos="1648"/>
        </w:tabs>
        <w:ind w:firstLine="709"/>
        <w:jc w:val="both"/>
        <w:rPr>
          <w:rFonts w:ascii="Times New Roman" w:eastAsia="Times New Roman" w:hAnsi="Times New Roman" w:cs="Times New Roman"/>
          <w:bCs/>
          <w:lang w:eastAsia="en-US" w:bidi="en-US"/>
        </w:rPr>
      </w:pPr>
      <w:r w:rsidRPr="0003319F">
        <w:rPr>
          <w:rFonts w:ascii="Times New Roman" w:eastAsia="Times New Roman" w:hAnsi="Times New Roman" w:cs="Times New Roman"/>
          <w:bCs/>
          <w:lang w:eastAsia="en-US" w:bidi="en-US"/>
        </w:rPr>
        <w:t xml:space="preserve">Вводят одну или несколько </w:t>
      </w:r>
      <w:proofErr w:type="spellStart"/>
      <w:r w:rsidRPr="0003319F">
        <w:rPr>
          <w:rFonts w:ascii="Times New Roman" w:eastAsia="Times New Roman" w:hAnsi="Times New Roman" w:cs="Times New Roman"/>
          <w:bCs/>
          <w:lang w:eastAsia="en-US" w:bidi="en-US"/>
        </w:rPr>
        <w:t>аликвот</w:t>
      </w:r>
      <w:proofErr w:type="spellEnd"/>
      <w:r w:rsidRPr="0003319F">
        <w:rPr>
          <w:rFonts w:ascii="Times New Roman" w:eastAsia="Times New Roman" w:hAnsi="Times New Roman" w:cs="Times New Roman"/>
          <w:bCs/>
          <w:lang w:eastAsia="en-US" w:bidi="en-US"/>
        </w:rPr>
        <w:t xml:space="preserve"> экстрактов образцов в газовый хроматогра</w:t>
      </w:r>
      <w:proofErr w:type="gramStart"/>
      <w:r w:rsidRPr="0003319F">
        <w:rPr>
          <w:rFonts w:ascii="Times New Roman" w:eastAsia="Times New Roman" w:hAnsi="Times New Roman" w:cs="Times New Roman"/>
          <w:bCs/>
          <w:lang w:eastAsia="en-US" w:bidi="en-US"/>
        </w:rPr>
        <w:t>ф(</w:t>
      </w:r>
      <w:proofErr w:type="gramEnd"/>
      <w:r w:rsidRPr="0003319F">
        <w:rPr>
          <w:rFonts w:ascii="Times New Roman" w:eastAsia="Times New Roman" w:hAnsi="Times New Roman" w:cs="Times New Roman"/>
          <w:bCs/>
          <w:lang w:eastAsia="en-US" w:bidi="en-US"/>
        </w:rPr>
        <w:t xml:space="preserve">ы), используя условия, описанные в разделах 7.1 и/или 7.2. Запишите площади пиков или высоты </w:t>
      </w:r>
      <w:proofErr w:type="spellStart"/>
      <w:r w:rsidRPr="0003319F">
        <w:rPr>
          <w:rFonts w:ascii="Times New Roman" w:eastAsia="Times New Roman" w:hAnsi="Times New Roman" w:cs="Times New Roman"/>
          <w:bCs/>
          <w:lang w:eastAsia="en-US" w:bidi="en-US"/>
        </w:rPr>
        <w:t>аналитов</w:t>
      </w:r>
      <w:proofErr w:type="spellEnd"/>
      <w:r w:rsidRPr="0003319F">
        <w:rPr>
          <w:rFonts w:ascii="Times New Roman" w:eastAsia="Times New Roman" w:hAnsi="Times New Roman" w:cs="Times New Roman"/>
          <w:bCs/>
          <w:lang w:eastAsia="en-US" w:bidi="en-US"/>
        </w:rPr>
        <w:t xml:space="preserve"> и внутреннего стандарт</w:t>
      </w:r>
      <w:proofErr w:type="gramStart"/>
      <w:r w:rsidRPr="0003319F">
        <w:rPr>
          <w:rFonts w:ascii="Times New Roman" w:eastAsia="Times New Roman" w:hAnsi="Times New Roman" w:cs="Times New Roman"/>
          <w:bCs/>
          <w:lang w:eastAsia="en-US" w:bidi="en-US"/>
        </w:rPr>
        <w:t>а(</w:t>
      </w:r>
      <w:proofErr w:type="spellStart"/>
      <w:proofErr w:type="gramEnd"/>
      <w:r w:rsidRPr="0003319F">
        <w:rPr>
          <w:rFonts w:ascii="Times New Roman" w:eastAsia="Times New Roman" w:hAnsi="Times New Roman" w:cs="Times New Roman"/>
          <w:bCs/>
          <w:lang w:eastAsia="en-US" w:bidi="en-US"/>
        </w:rPr>
        <w:t>ов</w:t>
      </w:r>
      <w:proofErr w:type="spellEnd"/>
      <w:r w:rsidRPr="0003319F">
        <w:rPr>
          <w:rFonts w:ascii="Times New Roman" w:eastAsia="Times New Roman" w:hAnsi="Times New Roman" w:cs="Times New Roman"/>
          <w:bCs/>
          <w:lang w:eastAsia="en-US" w:bidi="en-US"/>
        </w:rPr>
        <w:t>).</w:t>
      </w:r>
    </w:p>
    <w:p w:rsidR="0003319F" w:rsidRPr="0003319F" w:rsidRDefault="0003319F" w:rsidP="0003319F">
      <w:pPr>
        <w:tabs>
          <w:tab w:val="left" w:pos="1648"/>
        </w:tabs>
        <w:ind w:firstLine="709"/>
        <w:jc w:val="both"/>
        <w:rPr>
          <w:rFonts w:ascii="Times New Roman" w:eastAsia="Times New Roman" w:hAnsi="Times New Roman" w:cs="Times New Roman"/>
          <w:bCs/>
          <w:lang w:eastAsia="en-US" w:bidi="en-US"/>
        </w:rPr>
      </w:pPr>
      <w:r w:rsidRPr="0003319F">
        <w:rPr>
          <w:rFonts w:ascii="Times New Roman" w:eastAsia="Times New Roman" w:hAnsi="Times New Roman" w:cs="Times New Roman"/>
          <w:bCs/>
          <w:lang w:eastAsia="en-US" w:bidi="en-US"/>
        </w:rPr>
        <w:t xml:space="preserve">Рассчитайте среднее значение отношения площади или высоты пика </w:t>
      </w:r>
      <w:proofErr w:type="spellStart"/>
      <w:r w:rsidRPr="0003319F">
        <w:rPr>
          <w:rFonts w:ascii="Times New Roman" w:eastAsia="Times New Roman" w:hAnsi="Times New Roman" w:cs="Times New Roman"/>
          <w:bCs/>
          <w:lang w:eastAsia="en-US" w:bidi="en-US"/>
        </w:rPr>
        <w:t>аналита</w:t>
      </w:r>
      <w:proofErr w:type="spellEnd"/>
      <w:r w:rsidRPr="0003319F">
        <w:rPr>
          <w:rFonts w:ascii="Times New Roman" w:eastAsia="Times New Roman" w:hAnsi="Times New Roman" w:cs="Times New Roman"/>
          <w:bCs/>
          <w:lang w:eastAsia="en-US" w:bidi="en-US"/>
        </w:rPr>
        <w:t xml:space="preserve"> к внутреннему стандарту для повторных вводов.</w:t>
      </w:r>
    </w:p>
    <w:p w:rsidR="0003319F" w:rsidRPr="0003319F" w:rsidRDefault="0003319F" w:rsidP="0003319F">
      <w:pPr>
        <w:tabs>
          <w:tab w:val="left" w:pos="1648"/>
        </w:tabs>
        <w:ind w:firstLine="709"/>
        <w:jc w:val="both"/>
        <w:rPr>
          <w:rFonts w:ascii="Times New Roman" w:eastAsia="Times New Roman" w:hAnsi="Times New Roman" w:cs="Times New Roman"/>
          <w:bCs/>
          <w:lang w:eastAsia="en-US" w:bidi="en-US"/>
        </w:rPr>
      </w:pPr>
      <w:r w:rsidRPr="0003319F">
        <w:rPr>
          <w:rFonts w:ascii="Times New Roman" w:eastAsia="Times New Roman" w:hAnsi="Times New Roman" w:cs="Times New Roman"/>
          <w:bCs/>
          <w:lang w:eastAsia="en-US" w:bidi="en-US"/>
        </w:rPr>
        <w:t xml:space="preserve">Количество </w:t>
      </w:r>
      <w:proofErr w:type="spellStart"/>
      <w:r w:rsidRPr="0003319F">
        <w:rPr>
          <w:rFonts w:ascii="Times New Roman" w:eastAsia="Times New Roman" w:hAnsi="Times New Roman" w:cs="Times New Roman"/>
          <w:bCs/>
          <w:lang w:eastAsia="en-US" w:bidi="en-US"/>
        </w:rPr>
        <w:t>аналита</w:t>
      </w:r>
      <w:proofErr w:type="spellEnd"/>
      <w:r w:rsidRPr="0003319F">
        <w:rPr>
          <w:rFonts w:ascii="Times New Roman" w:eastAsia="Times New Roman" w:hAnsi="Times New Roman" w:cs="Times New Roman"/>
          <w:bCs/>
          <w:lang w:eastAsia="en-US" w:bidi="en-US"/>
        </w:rPr>
        <w:t xml:space="preserve"> определяется в мг/мл с использованием метода калибровки внутреннего стандарта. Убедитесь, что значения находятся в пределах диапазона стандартов, подготовленных в разделе 6.</w:t>
      </w:r>
    </w:p>
    <w:p w:rsidR="0003319F" w:rsidRPr="00212361" w:rsidRDefault="0003319F" w:rsidP="0003319F">
      <w:pPr>
        <w:tabs>
          <w:tab w:val="left" w:pos="1648"/>
        </w:tabs>
        <w:ind w:firstLine="709"/>
        <w:jc w:val="both"/>
        <w:rPr>
          <w:rFonts w:ascii="Times New Roman" w:eastAsia="Times New Roman" w:hAnsi="Times New Roman" w:cs="Times New Roman"/>
          <w:bCs/>
          <w:lang w:eastAsia="en-US" w:bidi="en-US"/>
        </w:rPr>
      </w:pPr>
      <w:r w:rsidRPr="0003319F">
        <w:rPr>
          <w:rFonts w:ascii="Times New Roman" w:eastAsia="Times New Roman" w:hAnsi="Times New Roman" w:cs="Times New Roman"/>
          <w:bCs/>
          <w:lang w:eastAsia="en-US" w:bidi="en-US"/>
        </w:rPr>
        <w:t>Для анализа воды вычтите среднее значение контрольного бланк</w:t>
      </w:r>
      <w:proofErr w:type="gramStart"/>
      <w:r w:rsidRPr="0003319F">
        <w:rPr>
          <w:rFonts w:ascii="Times New Roman" w:eastAsia="Times New Roman" w:hAnsi="Times New Roman" w:cs="Times New Roman"/>
          <w:bCs/>
          <w:lang w:eastAsia="en-US" w:bidi="en-US"/>
        </w:rPr>
        <w:t>а(</w:t>
      </w:r>
      <w:proofErr w:type="spellStart"/>
      <w:proofErr w:type="gramEnd"/>
      <w:r w:rsidRPr="0003319F">
        <w:rPr>
          <w:rFonts w:ascii="Times New Roman" w:eastAsia="Times New Roman" w:hAnsi="Times New Roman" w:cs="Times New Roman"/>
          <w:bCs/>
          <w:lang w:eastAsia="en-US" w:bidi="en-US"/>
        </w:rPr>
        <w:t>ов</w:t>
      </w:r>
      <w:proofErr w:type="spellEnd"/>
      <w:r w:rsidRPr="0003319F">
        <w:rPr>
          <w:rFonts w:ascii="Times New Roman" w:eastAsia="Times New Roman" w:hAnsi="Times New Roman" w:cs="Times New Roman"/>
          <w:bCs/>
          <w:lang w:eastAsia="en-US" w:bidi="en-US"/>
        </w:rPr>
        <w:t>), связанного с коллекцией, из значения для каждой прокладки:</w:t>
      </w:r>
    </w:p>
    <w:p w:rsidR="00B262D8" w:rsidRPr="00212361" w:rsidRDefault="00B262D8" w:rsidP="0003319F">
      <w:pPr>
        <w:tabs>
          <w:tab w:val="left" w:pos="1648"/>
        </w:tabs>
        <w:ind w:firstLine="709"/>
        <w:jc w:val="both"/>
        <w:rPr>
          <w:rFonts w:ascii="Times New Roman" w:eastAsia="Times New Roman" w:hAnsi="Times New Roman" w:cs="Times New Roman"/>
          <w:bCs/>
          <w:lang w:eastAsia="en-US" w:bidi="en-US"/>
        </w:rPr>
      </w:pPr>
    </w:p>
    <w:p w:rsidR="00B262D8" w:rsidRPr="00B262D8" w:rsidRDefault="00B262D8" w:rsidP="0003319F">
      <w:pPr>
        <w:tabs>
          <w:tab w:val="left" w:pos="1648"/>
        </w:tabs>
        <w:ind w:firstLine="709"/>
        <w:jc w:val="both"/>
        <w:rPr>
          <w:rFonts w:ascii="Times New Roman" w:eastAsia="Times New Roman" w:hAnsi="Times New Roman" w:cs="Times New Roman"/>
          <w:bCs/>
          <w:lang w:val="en-US" w:eastAsia="en-US" w:bidi="en-US"/>
        </w:rPr>
      </w:pPr>
      <m:oMathPara>
        <m:oMath>
          <m:r>
            <w:rPr>
              <w:rFonts w:ascii="Cambria Math" w:eastAsia="Times New Roman" w:hAnsi="Cambria Math" w:cs="Times New Roman"/>
              <w:lang w:val="en-US" w:eastAsia="en-US" w:bidi="en-US"/>
            </w:rPr>
            <m:t>W=</m:t>
          </m:r>
          <m:sSub>
            <m:sSubPr>
              <m:ctrlPr>
                <w:rPr>
                  <w:rFonts w:ascii="Cambria Math" w:eastAsia="Times New Roman" w:hAnsi="Cambria Math" w:cs="Times New Roman"/>
                  <w:bCs/>
                  <w:i/>
                  <w:lang w:val="en-US" w:eastAsia="en-US" w:bidi="en-US"/>
                </w:rPr>
              </m:ctrlPr>
            </m:sSubPr>
            <m:e>
              <m:r>
                <w:rPr>
                  <w:rFonts w:ascii="Cambria Math" w:eastAsia="Times New Roman" w:hAnsi="Cambria Math" w:cs="Times New Roman"/>
                  <w:lang w:val="en-US" w:eastAsia="en-US" w:bidi="en-US"/>
                </w:rPr>
                <m:t>W</m:t>
              </m:r>
            </m:e>
            <m:sub>
              <m:r>
                <w:rPr>
                  <w:rFonts w:ascii="Cambria Math" w:eastAsia="Times New Roman" w:hAnsi="Cambria Math" w:cs="Times New Roman"/>
                  <w:lang w:val="en-US" w:eastAsia="en-US" w:bidi="en-US"/>
                </w:rPr>
                <m:t>s</m:t>
              </m:r>
            </m:sub>
          </m:sSub>
          <m:r>
            <w:rPr>
              <w:rFonts w:ascii="Cambria Math" w:eastAsia="Times New Roman" w:hAnsi="Cambria Math" w:cs="Times New Roman"/>
              <w:lang w:val="en-US" w:eastAsia="en-US" w:bidi="en-US"/>
            </w:rPr>
            <m:t>-</m:t>
          </m:r>
          <m:sSub>
            <m:sSubPr>
              <m:ctrlPr>
                <w:rPr>
                  <w:rFonts w:ascii="Cambria Math" w:eastAsia="Times New Roman" w:hAnsi="Cambria Math" w:cs="Times New Roman"/>
                  <w:bCs/>
                  <w:i/>
                  <w:lang w:val="en-US" w:eastAsia="en-US" w:bidi="en-US"/>
                </w:rPr>
              </m:ctrlPr>
            </m:sSubPr>
            <m:e>
              <m:r>
                <w:rPr>
                  <w:rFonts w:ascii="Cambria Math" w:eastAsia="Times New Roman" w:hAnsi="Cambria Math" w:cs="Times New Roman"/>
                  <w:lang w:val="en-US" w:eastAsia="en-US" w:bidi="en-US"/>
                </w:rPr>
                <m:t>W</m:t>
              </m:r>
            </m:e>
            <m:sub>
              <m:r>
                <w:rPr>
                  <w:rFonts w:ascii="Cambria Math" w:eastAsia="Times New Roman" w:hAnsi="Cambria Math" w:cs="Times New Roman"/>
                  <w:lang w:val="en-US" w:eastAsia="en-US" w:bidi="en-US"/>
                </w:rPr>
                <m:t>b</m:t>
              </m:r>
            </m:sub>
          </m:sSub>
        </m:oMath>
      </m:oMathPara>
    </w:p>
    <w:p w:rsidR="0003319F" w:rsidRPr="0003319F" w:rsidRDefault="0003319F" w:rsidP="0003319F">
      <w:pPr>
        <w:tabs>
          <w:tab w:val="left" w:pos="1648"/>
        </w:tabs>
        <w:ind w:firstLine="709"/>
        <w:jc w:val="both"/>
        <w:rPr>
          <w:rFonts w:ascii="Times New Roman" w:eastAsia="Times New Roman" w:hAnsi="Times New Roman" w:cs="Times New Roman"/>
          <w:bCs/>
          <w:lang w:eastAsia="en-US" w:bidi="en-US"/>
        </w:rPr>
      </w:pPr>
    </w:p>
    <w:p w:rsidR="0003319F" w:rsidRPr="00B262D8" w:rsidRDefault="00B262D8" w:rsidP="0003319F">
      <w:pPr>
        <w:tabs>
          <w:tab w:val="left" w:pos="1648"/>
        </w:tabs>
        <w:ind w:firstLine="709"/>
        <w:jc w:val="both"/>
        <w:rPr>
          <w:rFonts w:ascii="Times New Roman" w:eastAsia="Times New Roman" w:hAnsi="Times New Roman" w:cs="Times New Roman"/>
          <w:bCs/>
          <w:lang w:eastAsia="en-US" w:bidi="en-US"/>
        </w:rPr>
      </w:pPr>
      <w:r>
        <w:rPr>
          <w:rFonts w:ascii="Times New Roman" w:eastAsia="Times New Roman" w:hAnsi="Times New Roman" w:cs="Times New Roman"/>
          <w:bCs/>
          <w:lang w:eastAsia="en-US" w:bidi="en-US"/>
        </w:rPr>
        <w:t>где</w:t>
      </w:r>
    </w:p>
    <w:p w:rsidR="0003319F" w:rsidRPr="0003319F" w:rsidRDefault="00B262D8" w:rsidP="0003319F">
      <w:pPr>
        <w:tabs>
          <w:tab w:val="left" w:pos="1648"/>
        </w:tabs>
        <w:ind w:firstLine="709"/>
        <w:jc w:val="both"/>
        <w:rPr>
          <w:rFonts w:ascii="Times New Roman" w:eastAsia="Times New Roman" w:hAnsi="Times New Roman" w:cs="Times New Roman"/>
          <w:bCs/>
          <w:lang w:eastAsia="en-US" w:bidi="en-US"/>
        </w:rPr>
      </w:pPr>
      <w:r>
        <w:rPr>
          <w:rFonts w:ascii="Times New Roman" w:eastAsia="Times New Roman" w:hAnsi="Times New Roman" w:cs="Times New Roman"/>
          <w:bCs/>
          <w:lang w:eastAsia="en-US" w:bidi="en-US"/>
        </w:rPr>
        <w:t xml:space="preserve">W </w:t>
      </w:r>
      <w:r w:rsidRPr="00B262D8">
        <w:rPr>
          <w:rFonts w:ascii="Times New Roman" w:eastAsia="Times New Roman" w:hAnsi="Times New Roman" w:cs="Times New Roman"/>
          <w:bCs/>
          <w:lang w:eastAsia="en-US" w:bidi="en-US"/>
        </w:rPr>
        <w:t>-</w:t>
      </w:r>
      <w:r w:rsidR="0003319F" w:rsidRPr="0003319F">
        <w:rPr>
          <w:rFonts w:ascii="Times New Roman" w:eastAsia="Times New Roman" w:hAnsi="Times New Roman" w:cs="Times New Roman"/>
          <w:bCs/>
          <w:lang w:eastAsia="en-US" w:bidi="en-US"/>
        </w:rPr>
        <w:t xml:space="preserve"> вода</w:t>
      </w:r>
    </w:p>
    <w:p w:rsidR="0003319F" w:rsidRPr="0003319F" w:rsidRDefault="00B262D8" w:rsidP="0003319F">
      <w:pPr>
        <w:tabs>
          <w:tab w:val="left" w:pos="1648"/>
        </w:tabs>
        <w:ind w:firstLine="709"/>
        <w:jc w:val="both"/>
        <w:rPr>
          <w:rFonts w:ascii="Times New Roman" w:eastAsia="Times New Roman" w:hAnsi="Times New Roman" w:cs="Times New Roman"/>
          <w:bCs/>
          <w:lang w:eastAsia="en-US" w:bidi="en-US"/>
        </w:rPr>
      </w:pPr>
      <w:r>
        <w:rPr>
          <w:rFonts w:ascii="Times New Roman" w:eastAsia="Times New Roman" w:hAnsi="Times New Roman" w:cs="Times New Roman"/>
          <w:bCs/>
          <w:lang w:eastAsia="en-US" w:bidi="en-US"/>
        </w:rPr>
        <w:t xml:space="preserve">s </w:t>
      </w:r>
      <w:r w:rsidRPr="00B262D8">
        <w:rPr>
          <w:rFonts w:ascii="Times New Roman" w:eastAsia="Times New Roman" w:hAnsi="Times New Roman" w:cs="Times New Roman"/>
          <w:bCs/>
          <w:lang w:eastAsia="en-US" w:bidi="en-US"/>
        </w:rPr>
        <w:t>-</w:t>
      </w:r>
      <w:r w:rsidR="0003319F" w:rsidRPr="0003319F">
        <w:rPr>
          <w:rFonts w:ascii="Times New Roman" w:eastAsia="Times New Roman" w:hAnsi="Times New Roman" w:cs="Times New Roman"/>
          <w:bCs/>
          <w:lang w:eastAsia="en-US" w:bidi="en-US"/>
        </w:rPr>
        <w:t xml:space="preserve"> образец</w:t>
      </w:r>
    </w:p>
    <w:p w:rsidR="0003319F" w:rsidRPr="0003319F" w:rsidRDefault="0003319F" w:rsidP="0003319F">
      <w:pPr>
        <w:tabs>
          <w:tab w:val="left" w:pos="1648"/>
        </w:tabs>
        <w:ind w:firstLine="709"/>
        <w:jc w:val="both"/>
        <w:rPr>
          <w:rFonts w:ascii="Times New Roman" w:eastAsia="Times New Roman" w:hAnsi="Times New Roman" w:cs="Times New Roman"/>
          <w:bCs/>
          <w:lang w:eastAsia="en-US" w:bidi="en-US"/>
        </w:rPr>
      </w:pPr>
      <w:r w:rsidRPr="0003319F">
        <w:rPr>
          <w:rFonts w:ascii="Times New Roman" w:eastAsia="Times New Roman" w:hAnsi="Times New Roman" w:cs="Times New Roman"/>
          <w:bCs/>
          <w:lang w:val="en-US" w:eastAsia="en-US" w:bidi="en-US"/>
        </w:rPr>
        <w:t>b</w:t>
      </w:r>
      <w:r w:rsidR="00B262D8">
        <w:rPr>
          <w:rFonts w:ascii="Times New Roman" w:eastAsia="Times New Roman" w:hAnsi="Times New Roman" w:cs="Times New Roman"/>
          <w:bCs/>
          <w:lang w:eastAsia="en-US" w:bidi="en-US"/>
        </w:rPr>
        <w:t xml:space="preserve"> </w:t>
      </w:r>
      <w:r w:rsidR="00B262D8" w:rsidRPr="00B262D8">
        <w:rPr>
          <w:rFonts w:ascii="Times New Roman" w:eastAsia="Times New Roman" w:hAnsi="Times New Roman" w:cs="Times New Roman"/>
          <w:bCs/>
          <w:lang w:eastAsia="en-US" w:bidi="en-US"/>
        </w:rPr>
        <w:t>-</w:t>
      </w:r>
      <w:r w:rsidRPr="0003319F">
        <w:rPr>
          <w:rFonts w:ascii="Times New Roman" w:eastAsia="Times New Roman" w:hAnsi="Times New Roman" w:cs="Times New Roman"/>
          <w:bCs/>
          <w:lang w:eastAsia="en-US" w:bidi="en-US"/>
        </w:rPr>
        <w:t xml:space="preserve"> </w:t>
      </w:r>
      <w:proofErr w:type="gramStart"/>
      <w:r w:rsidRPr="0003319F">
        <w:rPr>
          <w:rFonts w:ascii="Times New Roman" w:eastAsia="Times New Roman" w:hAnsi="Times New Roman" w:cs="Times New Roman"/>
          <w:bCs/>
          <w:lang w:eastAsia="en-US" w:bidi="en-US"/>
        </w:rPr>
        <w:t>контрольное</w:t>
      </w:r>
      <w:proofErr w:type="gramEnd"/>
      <w:r w:rsidRPr="0003319F">
        <w:rPr>
          <w:rFonts w:ascii="Times New Roman" w:eastAsia="Times New Roman" w:hAnsi="Times New Roman" w:cs="Times New Roman"/>
          <w:bCs/>
          <w:lang w:eastAsia="en-US" w:bidi="en-US"/>
        </w:rPr>
        <w:t xml:space="preserve"> испытание, среднее значение</w:t>
      </w:r>
    </w:p>
    <w:p w:rsidR="0003319F" w:rsidRPr="0003319F" w:rsidRDefault="0003319F" w:rsidP="0003319F">
      <w:pPr>
        <w:tabs>
          <w:tab w:val="left" w:pos="1648"/>
        </w:tabs>
        <w:ind w:firstLine="709"/>
        <w:jc w:val="both"/>
        <w:rPr>
          <w:rFonts w:ascii="Times New Roman" w:eastAsia="Times New Roman" w:hAnsi="Times New Roman" w:cs="Times New Roman"/>
          <w:bCs/>
          <w:lang w:eastAsia="en-US" w:bidi="en-US"/>
        </w:rPr>
      </w:pPr>
      <w:r w:rsidRPr="0003319F">
        <w:rPr>
          <w:rFonts w:ascii="Times New Roman" w:eastAsia="Times New Roman" w:hAnsi="Times New Roman" w:cs="Times New Roman"/>
          <w:bCs/>
          <w:lang w:eastAsia="en-US" w:bidi="en-US"/>
        </w:rPr>
        <w:t xml:space="preserve">Для каждого </w:t>
      </w:r>
      <w:proofErr w:type="spellStart"/>
      <w:r w:rsidRPr="0003319F">
        <w:rPr>
          <w:rFonts w:ascii="Times New Roman" w:eastAsia="Times New Roman" w:hAnsi="Times New Roman" w:cs="Times New Roman"/>
          <w:bCs/>
          <w:lang w:eastAsia="en-US" w:bidi="en-US"/>
        </w:rPr>
        <w:t>аналита</w:t>
      </w:r>
      <w:proofErr w:type="spellEnd"/>
      <w:r w:rsidRPr="0003319F">
        <w:rPr>
          <w:rFonts w:ascii="Times New Roman" w:eastAsia="Times New Roman" w:hAnsi="Times New Roman" w:cs="Times New Roman"/>
          <w:bCs/>
          <w:lang w:eastAsia="en-US" w:bidi="en-US"/>
        </w:rPr>
        <w:t xml:space="preserve"> выразите результаты испытания в мг/мг </w:t>
      </w:r>
      <w:r w:rsidRPr="0003319F">
        <w:rPr>
          <w:rFonts w:ascii="Times New Roman" w:eastAsia="Times New Roman" w:hAnsi="Times New Roman" w:cs="Times New Roman"/>
          <w:bCs/>
          <w:lang w:val="en-US" w:eastAsia="en-US" w:bidi="en-US"/>
        </w:rPr>
        <w:t>ACM</w:t>
      </w:r>
      <w:r w:rsidRPr="0003319F">
        <w:rPr>
          <w:rFonts w:ascii="Times New Roman" w:eastAsia="Times New Roman" w:hAnsi="Times New Roman" w:cs="Times New Roman"/>
          <w:bCs/>
          <w:lang w:eastAsia="en-US" w:bidi="en-US"/>
        </w:rPr>
        <w:t>, мг/затяжка, набор мг/затяжка, мг/всего затяжка или мг/на устройство, как указано в проекте исследования.</w:t>
      </w:r>
    </w:p>
    <w:p w:rsidR="0003319F" w:rsidRPr="00212361" w:rsidRDefault="0003319F" w:rsidP="0003319F">
      <w:pPr>
        <w:tabs>
          <w:tab w:val="left" w:pos="1648"/>
        </w:tabs>
        <w:ind w:firstLine="709"/>
        <w:jc w:val="both"/>
        <w:rPr>
          <w:rFonts w:ascii="Times New Roman" w:eastAsia="Times New Roman" w:hAnsi="Times New Roman" w:cs="Times New Roman"/>
          <w:bCs/>
          <w:lang w:eastAsia="en-US" w:bidi="en-US"/>
        </w:rPr>
      </w:pPr>
      <w:r w:rsidRPr="0003319F">
        <w:rPr>
          <w:rFonts w:ascii="Times New Roman" w:eastAsia="Times New Roman" w:hAnsi="Times New Roman" w:cs="Times New Roman"/>
          <w:bCs/>
          <w:lang w:eastAsia="en-US" w:bidi="en-US"/>
        </w:rPr>
        <w:t>Примеры расчетов приведены ниже:</w:t>
      </w:r>
    </w:p>
    <w:p w:rsidR="00B262D8" w:rsidRPr="00212361" w:rsidRDefault="00B262D8" w:rsidP="0003319F">
      <w:pPr>
        <w:tabs>
          <w:tab w:val="left" w:pos="1648"/>
        </w:tabs>
        <w:ind w:firstLine="709"/>
        <w:jc w:val="both"/>
        <w:rPr>
          <w:rFonts w:ascii="Times New Roman" w:eastAsia="Times New Roman" w:hAnsi="Times New Roman" w:cs="Times New Roman"/>
          <w:bCs/>
          <w:lang w:eastAsia="en-US" w:bidi="en-US"/>
        </w:rPr>
      </w:pPr>
    </w:p>
    <w:p w:rsidR="00B262D8" w:rsidRPr="00B262D8" w:rsidRDefault="00B262D8" w:rsidP="00B262D8">
      <w:pPr>
        <w:tabs>
          <w:tab w:val="left" w:pos="1648"/>
        </w:tabs>
        <w:ind w:firstLine="709"/>
        <w:jc w:val="center"/>
        <w:rPr>
          <w:rFonts w:ascii="Times New Roman" w:eastAsia="Times New Roman" w:hAnsi="Times New Roman" w:cs="Times New Roman"/>
          <w:bCs/>
          <w:lang w:eastAsia="en-US" w:bidi="en-US"/>
        </w:rPr>
      </w:pPr>
      <m:oMath>
        <m:r>
          <w:rPr>
            <w:rFonts w:ascii="Cambria Math" w:eastAsia="Times New Roman" w:hAnsi="Cambria Math" w:cs="Times New Roman"/>
            <w:lang w:val="en-US" w:eastAsia="en-US" w:bidi="en-US"/>
          </w:rPr>
          <m:t>N</m:t>
        </m:r>
        <m:r>
          <w:rPr>
            <w:rFonts w:ascii="Cambria Math" w:eastAsia="Times New Roman" w:hAnsi="Cambria Math" w:cs="Times New Roman"/>
            <w:lang w:eastAsia="en-US" w:bidi="en-US"/>
          </w:rPr>
          <m:t>=</m:t>
        </m:r>
        <m:f>
          <m:fPr>
            <m:ctrlPr>
              <w:rPr>
                <w:rFonts w:ascii="Cambria Math" w:eastAsia="Times New Roman" w:hAnsi="Cambria Math" w:cs="Times New Roman"/>
                <w:bCs/>
                <w:i/>
                <w:lang w:val="en-US" w:eastAsia="en-US" w:bidi="en-US"/>
              </w:rPr>
            </m:ctrlPr>
          </m:fPr>
          <m:num>
            <m:r>
              <w:rPr>
                <w:rFonts w:ascii="Cambria Math" w:eastAsia="Times New Roman" w:hAnsi="Cambria Math" w:cs="Times New Roman"/>
                <w:lang w:val="en-US" w:eastAsia="en-US" w:bidi="en-US"/>
              </w:rPr>
              <m:t>C</m:t>
            </m:r>
          </m:num>
          <m:den>
            <m:r>
              <w:rPr>
                <w:rFonts w:ascii="Cambria Math" w:eastAsia="Times New Roman" w:hAnsi="Cambria Math" w:cs="Times New Roman"/>
                <w:vertAlign w:val="superscript"/>
                <w:lang w:val="en-US" w:eastAsia="en-US" w:bidi="en-US"/>
              </w:rPr>
              <m:t>m</m:t>
            </m:r>
            <m:r>
              <w:rPr>
                <w:rFonts w:ascii="Cambria Math" w:eastAsia="Times New Roman" w:hAnsi="Cambria Math" w:cs="Times New Roman"/>
                <w:lang w:val="en-US" w:eastAsia="en-US" w:bidi="en-US"/>
              </w:rPr>
              <m:t>ACM</m:t>
            </m:r>
          </m:den>
        </m:f>
      </m:oMath>
      <w:r>
        <w:rPr>
          <w:rFonts w:ascii="Times New Roman" w:eastAsia="Times New Roman" w:hAnsi="Times New Roman" w:cs="Times New Roman"/>
          <w:bCs/>
          <w:lang w:val="en-US" w:eastAsia="en-US" w:bidi="en-US"/>
        </w:rPr>
        <w:t>V</w:t>
      </w:r>
    </w:p>
    <w:p w:rsidR="0003319F" w:rsidRPr="0003319F" w:rsidRDefault="0003319F" w:rsidP="0003319F">
      <w:pPr>
        <w:tabs>
          <w:tab w:val="left" w:pos="1648"/>
        </w:tabs>
        <w:ind w:firstLine="709"/>
        <w:jc w:val="both"/>
        <w:rPr>
          <w:rFonts w:ascii="Times New Roman" w:eastAsia="Times New Roman" w:hAnsi="Times New Roman" w:cs="Times New Roman"/>
          <w:bCs/>
          <w:lang w:eastAsia="en-US" w:bidi="en-US"/>
        </w:rPr>
      </w:pPr>
      <w:r w:rsidRPr="0003319F">
        <w:rPr>
          <w:rFonts w:ascii="Times New Roman" w:eastAsia="Times New Roman" w:hAnsi="Times New Roman" w:cs="Times New Roman"/>
          <w:bCs/>
          <w:lang w:eastAsia="en-US" w:bidi="en-US"/>
        </w:rPr>
        <w:t>где:</w:t>
      </w:r>
    </w:p>
    <w:p w:rsidR="0003319F" w:rsidRPr="0003319F" w:rsidRDefault="0003319F" w:rsidP="0003319F">
      <w:pPr>
        <w:tabs>
          <w:tab w:val="left" w:pos="1648"/>
        </w:tabs>
        <w:ind w:firstLine="709"/>
        <w:jc w:val="both"/>
        <w:rPr>
          <w:rFonts w:ascii="Times New Roman" w:eastAsia="Times New Roman" w:hAnsi="Times New Roman" w:cs="Times New Roman"/>
          <w:bCs/>
          <w:lang w:eastAsia="en-US" w:bidi="en-US"/>
        </w:rPr>
      </w:pPr>
      <w:r w:rsidRPr="0003319F">
        <w:rPr>
          <w:rFonts w:ascii="Times New Roman" w:eastAsia="Times New Roman" w:hAnsi="Times New Roman" w:cs="Times New Roman"/>
          <w:bCs/>
          <w:lang w:val="en-US" w:eastAsia="en-US" w:bidi="en-US"/>
        </w:rPr>
        <w:t>N</w:t>
      </w:r>
      <w:r w:rsidR="00B262D8">
        <w:rPr>
          <w:rFonts w:ascii="Times New Roman" w:eastAsia="Times New Roman" w:hAnsi="Times New Roman" w:cs="Times New Roman"/>
          <w:bCs/>
          <w:lang w:eastAsia="en-US" w:bidi="en-US"/>
        </w:rPr>
        <w:t xml:space="preserve"> </w:t>
      </w:r>
      <w:r w:rsidR="00B262D8" w:rsidRPr="00B262D8">
        <w:rPr>
          <w:rFonts w:ascii="Times New Roman" w:eastAsia="Times New Roman" w:hAnsi="Times New Roman" w:cs="Times New Roman"/>
          <w:bCs/>
          <w:lang w:eastAsia="en-US" w:bidi="en-US"/>
        </w:rPr>
        <w:t>-</w:t>
      </w:r>
      <w:r w:rsidRPr="0003319F">
        <w:rPr>
          <w:rFonts w:ascii="Times New Roman" w:eastAsia="Times New Roman" w:hAnsi="Times New Roman" w:cs="Times New Roman"/>
          <w:bCs/>
          <w:lang w:eastAsia="en-US" w:bidi="en-US"/>
        </w:rPr>
        <w:t xml:space="preserve"> </w:t>
      </w:r>
      <w:proofErr w:type="gramStart"/>
      <w:r w:rsidRPr="0003319F">
        <w:rPr>
          <w:rFonts w:ascii="Times New Roman" w:eastAsia="Times New Roman" w:hAnsi="Times New Roman" w:cs="Times New Roman"/>
          <w:bCs/>
          <w:lang w:eastAsia="en-US" w:bidi="en-US"/>
        </w:rPr>
        <w:t>никотин</w:t>
      </w:r>
      <w:proofErr w:type="gramEnd"/>
      <w:r w:rsidRPr="0003319F">
        <w:rPr>
          <w:rFonts w:ascii="Times New Roman" w:eastAsia="Times New Roman" w:hAnsi="Times New Roman" w:cs="Times New Roman"/>
          <w:bCs/>
          <w:lang w:eastAsia="en-US" w:bidi="en-US"/>
        </w:rPr>
        <w:t xml:space="preserve"> (мг/мг АСМ)</w:t>
      </w:r>
    </w:p>
    <w:p w:rsidR="0003319F" w:rsidRPr="0003319F" w:rsidRDefault="0003319F" w:rsidP="0003319F">
      <w:pPr>
        <w:tabs>
          <w:tab w:val="left" w:pos="1648"/>
        </w:tabs>
        <w:ind w:firstLine="709"/>
        <w:jc w:val="both"/>
        <w:rPr>
          <w:rFonts w:ascii="Times New Roman" w:eastAsia="Times New Roman" w:hAnsi="Times New Roman" w:cs="Times New Roman"/>
          <w:bCs/>
          <w:lang w:eastAsia="en-US" w:bidi="en-US"/>
        </w:rPr>
      </w:pPr>
      <w:r w:rsidRPr="0003319F">
        <w:rPr>
          <w:rFonts w:ascii="Times New Roman" w:eastAsia="Times New Roman" w:hAnsi="Times New Roman" w:cs="Times New Roman"/>
          <w:bCs/>
          <w:lang w:val="en-US" w:eastAsia="en-US" w:bidi="en-US"/>
        </w:rPr>
        <w:t>C</w:t>
      </w:r>
      <w:r w:rsidR="00B262D8">
        <w:rPr>
          <w:rFonts w:ascii="Times New Roman" w:eastAsia="Times New Roman" w:hAnsi="Times New Roman" w:cs="Times New Roman"/>
          <w:bCs/>
          <w:lang w:eastAsia="en-US" w:bidi="en-US"/>
        </w:rPr>
        <w:t xml:space="preserve"> </w:t>
      </w:r>
      <w:r w:rsidR="00B262D8" w:rsidRPr="00B262D8">
        <w:rPr>
          <w:rFonts w:ascii="Times New Roman" w:eastAsia="Times New Roman" w:hAnsi="Times New Roman" w:cs="Times New Roman"/>
          <w:bCs/>
          <w:lang w:eastAsia="en-US" w:bidi="en-US"/>
        </w:rPr>
        <w:t>-</w:t>
      </w:r>
      <w:r w:rsidRPr="0003319F">
        <w:rPr>
          <w:rFonts w:ascii="Times New Roman" w:eastAsia="Times New Roman" w:hAnsi="Times New Roman" w:cs="Times New Roman"/>
          <w:bCs/>
          <w:lang w:eastAsia="en-US" w:bidi="en-US"/>
        </w:rPr>
        <w:t xml:space="preserve"> </w:t>
      </w:r>
      <w:proofErr w:type="gramStart"/>
      <w:r w:rsidRPr="0003319F">
        <w:rPr>
          <w:rFonts w:ascii="Times New Roman" w:eastAsia="Times New Roman" w:hAnsi="Times New Roman" w:cs="Times New Roman"/>
          <w:bCs/>
          <w:lang w:eastAsia="en-US" w:bidi="en-US"/>
        </w:rPr>
        <w:t>концентрация</w:t>
      </w:r>
      <w:proofErr w:type="gramEnd"/>
      <w:r w:rsidRPr="0003319F">
        <w:rPr>
          <w:rFonts w:ascii="Times New Roman" w:eastAsia="Times New Roman" w:hAnsi="Times New Roman" w:cs="Times New Roman"/>
          <w:bCs/>
          <w:lang w:eastAsia="en-US" w:bidi="en-US"/>
        </w:rPr>
        <w:t>, полученная из калибровочной кривой (мг/мл)</w:t>
      </w:r>
    </w:p>
    <w:p w:rsidR="0003319F" w:rsidRPr="0003319F" w:rsidRDefault="00B262D8" w:rsidP="0003319F">
      <w:pPr>
        <w:tabs>
          <w:tab w:val="left" w:pos="1648"/>
        </w:tabs>
        <w:ind w:firstLine="709"/>
        <w:jc w:val="both"/>
        <w:rPr>
          <w:rFonts w:ascii="Times New Roman" w:eastAsia="Times New Roman" w:hAnsi="Times New Roman" w:cs="Times New Roman"/>
          <w:bCs/>
          <w:lang w:eastAsia="en-US" w:bidi="en-US"/>
        </w:rPr>
      </w:pPr>
      <w:proofErr w:type="spellStart"/>
      <w:proofErr w:type="gramStart"/>
      <w:r w:rsidRPr="00420ED5">
        <w:rPr>
          <w:rFonts w:ascii="Times New Roman" w:eastAsia="Times New Roman" w:hAnsi="Times New Roman" w:cs="Times New Roman"/>
          <w:bCs/>
          <w:i/>
          <w:vertAlign w:val="superscript"/>
          <w:lang w:val="en-US" w:eastAsia="en-US" w:bidi="en-US"/>
        </w:rPr>
        <w:t>m</w:t>
      </w:r>
      <w:r w:rsidRPr="00420ED5">
        <w:rPr>
          <w:rFonts w:ascii="Times New Roman" w:eastAsia="Times New Roman" w:hAnsi="Times New Roman" w:cs="Times New Roman"/>
          <w:bCs/>
          <w:i/>
          <w:lang w:val="en-US" w:eastAsia="en-US" w:bidi="en-US"/>
        </w:rPr>
        <w:t>ACM</w:t>
      </w:r>
      <w:proofErr w:type="spellEnd"/>
      <w:proofErr w:type="gramEnd"/>
      <w:r>
        <w:rPr>
          <w:rFonts w:ascii="Times New Roman" w:eastAsia="Times New Roman" w:hAnsi="Times New Roman" w:cs="Times New Roman"/>
          <w:bCs/>
          <w:lang w:eastAsia="en-US" w:bidi="en-US"/>
        </w:rPr>
        <w:t xml:space="preserve"> </w:t>
      </w:r>
      <w:r w:rsidRPr="00B262D8">
        <w:rPr>
          <w:rFonts w:ascii="Times New Roman" w:eastAsia="Times New Roman" w:hAnsi="Times New Roman" w:cs="Times New Roman"/>
          <w:bCs/>
          <w:lang w:eastAsia="en-US" w:bidi="en-US"/>
        </w:rPr>
        <w:t>-</w:t>
      </w:r>
      <w:r w:rsidR="0003319F" w:rsidRPr="0003319F">
        <w:rPr>
          <w:rFonts w:ascii="Times New Roman" w:eastAsia="Times New Roman" w:hAnsi="Times New Roman" w:cs="Times New Roman"/>
          <w:bCs/>
          <w:lang w:eastAsia="en-US" w:bidi="en-US"/>
        </w:rPr>
        <w:t xml:space="preserve"> масса собранной массы аэрозоля (мг)</w:t>
      </w:r>
    </w:p>
    <w:p w:rsidR="0003319F" w:rsidRPr="00212361" w:rsidRDefault="0003319F" w:rsidP="0003319F">
      <w:pPr>
        <w:tabs>
          <w:tab w:val="left" w:pos="1648"/>
        </w:tabs>
        <w:ind w:firstLine="709"/>
        <w:jc w:val="both"/>
        <w:rPr>
          <w:rFonts w:ascii="Times New Roman" w:eastAsia="Times New Roman" w:hAnsi="Times New Roman" w:cs="Times New Roman"/>
          <w:bCs/>
          <w:lang w:eastAsia="en-US" w:bidi="en-US"/>
        </w:rPr>
      </w:pPr>
      <w:r w:rsidRPr="0003319F">
        <w:rPr>
          <w:rFonts w:ascii="Times New Roman" w:eastAsia="Times New Roman" w:hAnsi="Times New Roman" w:cs="Times New Roman"/>
          <w:bCs/>
          <w:lang w:val="en-US" w:eastAsia="en-US" w:bidi="en-US"/>
        </w:rPr>
        <w:t>V</w:t>
      </w:r>
      <w:r w:rsidR="00B262D8">
        <w:rPr>
          <w:rFonts w:ascii="Times New Roman" w:eastAsia="Times New Roman" w:hAnsi="Times New Roman" w:cs="Times New Roman"/>
          <w:bCs/>
          <w:lang w:eastAsia="en-US" w:bidi="en-US"/>
        </w:rPr>
        <w:t xml:space="preserve"> </w:t>
      </w:r>
      <w:r w:rsidR="00B262D8" w:rsidRPr="00B262D8">
        <w:rPr>
          <w:rFonts w:ascii="Times New Roman" w:eastAsia="Times New Roman" w:hAnsi="Times New Roman" w:cs="Times New Roman"/>
          <w:bCs/>
          <w:lang w:eastAsia="en-US" w:bidi="en-US"/>
        </w:rPr>
        <w:t>-</w:t>
      </w:r>
      <w:r w:rsidRPr="0003319F">
        <w:rPr>
          <w:rFonts w:ascii="Times New Roman" w:eastAsia="Times New Roman" w:hAnsi="Times New Roman" w:cs="Times New Roman"/>
          <w:bCs/>
          <w:lang w:eastAsia="en-US" w:bidi="en-US"/>
        </w:rPr>
        <w:t xml:space="preserve"> </w:t>
      </w:r>
      <w:proofErr w:type="gramStart"/>
      <w:r w:rsidRPr="0003319F">
        <w:rPr>
          <w:rFonts w:ascii="Times New Roman" w:eastAsia="Times New Roman" w:hAnsi="Times New Roman" w:cs="Times New Roman"/>
          <w:bCs/>
          <w:lang w:eastAsia="en-US" w:bidi="en-US"/>
        </w:rPr>
        <w:t>объем</w:t>
      </w:r>
      <w:proofErr w:type="gramEnd"/>
      <w:r w:rsidRPr="0003319F">
        <w:rPr>
          <w:rFonts w:ascii="Times New Roman" w:eastAsia="Times New Roman" w:hAnsi="Times New Roman" w:cs="Times New Roman"/>
          <w:bCs/>
          <w:lang w:eastAsia="en-US" w:bidi="en-US"/>
        </w:rPr>
        <w:t xml:space="preserve"> экстракционного раствора, добавленного к образцу (20 мл).</w:t>
      </w:r>
    </w:p>
    <w:p w:rsidR="00F37E92" w:rsidRPr="00212361" w:rsidRDefault="00F37E92" w:rsidP="0003319F">
      <w:pPr>
        <w:tabs>
          <w:tab w:val="left" w:pos="1648"/>
        </w:tabs>
        <w:ind w:firstLine="709"/>
        <w:jc w:val="both"/>
        <w:rPr>
          <w:rFonts w:ascii="Times New Roman" w:eastAsia="Times New Roman" w:hAnsi="Times New Roman" w:cs="Times New Roman"/>
          <w:bCs/>
          <w:lang w:eastAsia="en-US" w:bidi="en-US"/>
        </w:rPr>
      </w:pPr>
    </w:p>
    <w:p w:rsidR="00F37E92" w:rsidRPr="00F37E92" w:rsidRDefault="00F37E92" w:rsidP="0003319F">
      <w:pPr>
        <w:tabs>
          <w:tab w:val="left" w:pos="1648"/>
        </w:tabs>
        <w:ind w:firstLine="709"/>
        <w:jc w:val="both"/>
        <w:rPr>
          <w:rFonts w:ascii="Times New Roman" w:eastAsia="Times New Roman" w:hAnsi="Times New Roman" w:cs="Times New Roman"/>
          <w:bCs/>
          <w:lang w:val="en-US" w:eastAsia="en-US" w:bidi="en-US"/>
        </w:rPr>
      </w:pPr>
      <m:oMathPara>
        <m:oMath>
          <m:r>
            <w:rPr>
              <w:rFonts w:ascii="Cambria Math" w:eastAsia="Times New Roman" w:hAnsi="Cambria Math" w:cs="Times New Roman"/>
              <w:lang w:val="en-US" w:eastAsia="en-US" w:bidi="en-US"/>
            </w:rPr>
            <m:t>N=</m:t>
          </m:r>
          <m:f>
            <m:fPr>
              <m:ctrlPr>
                <w:rPr>
                  <w:rFonts w:ascii="Cambria Math" w:eastAsia="Times New Roman" w:hAnsi="Cambria Math" w:cs="Times New Roman"/>
                  <w:bCs/>
                  <w:i/>
                  <w:lang w:val="en-US" w:eastAsia="en-US" w:bidi="en-US"/>
                </w:rPr>
              </m:ctrlPr>
            </m:fPr>
            <m:num>
              <m:r>
                <w:rPr>
                  <w:rFonts w:ascii="Cambria Math" w:eastAsia="Times New Roman" w:hAnsi="Cambria Math" w:cs="Times New Roman"/>
                  <w:lang w:val="en-US" w:eastAsia="en-US" w:bidi="en-US"/>
                </w:rPr>
                <m:t>C</m:t>
              </m:r>
            </m:num>
            <m:den>
              <m:r>
                <w:rPr>
                  <w:rFonts w:ascii="Cambria Math" w:eastAsia="Times New Roman" w:hAnsi="Cambria Math" w:cs="Times New Roman"/>
                  <w:lang w:val="en-US" w:eastAsia="en-US" w:bidi="en-US"/>
                </w:rPr>
                <m:t>P</m:t>
              </m:r>
            </m:den>
          </m:f>
          <m:r>
            <w:rPr>
              <w:rFonts w:ascii="Cambria Math" w:eastAsia="Times New Roman" w:hAnsi="Cambria Math" w:cs="Times New Roman"/>
              <w:lang w:val="en-US" w:eastAsia="en-US" w:bidi="en-US"/>
            </w:rPr>
            <m:t>V</m:t>
          </m:r>
        </m:oMath>
      </m:oMathPara>
    </w:p>
    <w:p w:rsidR="0003319F" w:rsidRPr="0003319F" w:rsidRDefault="0003319F" w:rsidP="0003319F">
      <w:pPr>
        <w:tabs>
          <w:tab w:val="left" w:pos="1648"/>
        </w:tabs>
        <w:ind w:firstLine="709"/>
        <w:jc w:val="both"/>
        <w:rPr>
          <w:rFonts w:ascii="Times New Roman" w:eastAsia="Times New Roman" w:hAnsi="Times New Roman" w:cs="Times New Roman"/>
          <w:bCs/>
          <w:lang w:eastAsia="en-US" w:bidi="en-US"/>
        </w:rPr>
      </w:pPr>
    </w:p>
    <w:p w:rsidR="0003319F" w:rsidRPr="00F37E92" w:rsidRDefault="00F37E92" w:rsidP="0003319F">
      <w:pPr>
        <w:tabs>
          <w:tab w:val="left" w:pos="1648"/>
        </w:tabs>
        <w:ind w:firstLine="709"/>
        <w:jc w:val="both"/>
        <w:rPr>
          <w:rFonts w:ascii="Times New Roman" w:eastAsia="Times New Roman" w:hAnsi="Times New Roman" w:cs="Times New Roman"/>
          <w:bCs/>
          <w:lang w:eastAsia="en-US" w:bidi="en-US"/>
        </w:rPr>
      </w:pPr>
      <w:r>
        <w:rPr>
          <w:rFonts w:ascii="Times New Roman" w:eastAsia="Times New Roman" w:hAnsi="Times New Roman" w:cs="Times New Roman"/>
          <w:bCs/>
          <w:lang w:eastAsia="en-US" w:bidi="en-US"/>
        </w:rPr>
        <w:t>где</w:t>
      </w:r>
    </w:p>
    <w:p w:rsidR="0003319F" w:rsidRPr="0003319F" w:rsidRDefault="0003319F" w:rsidP="0003319F">
      <w:pPr>
        <w:tabs>
          <w:tab w:val="left" w:pos="1648"/>
        </w:tabs>
        <w:ind w:firstLine="709"/>
        <w:jc w:val="both"/>
        <w:rPr>
          <w:rFonts w:ascii="Times New Roman" w:eastAsia="Times New Roman" w:hAnsi="Times New Roman" w:cs="Times New Roman"/>
          <w:bCs/>
          <w:lang w:eastAsia="en-US" w:bidi="en-US"/>
        </w:rPr>
      </w:pPr>
      <w:r w:rsidRPr="0003319F">
        <w:rPr>
          <w:rFonts w:ascii="Times New Roman" w:eastAsia="Times New Roman" w:hAnsi="Times New Roman" w:cs="Times New Roman"/>
          <w:bCs/>
          <w:lang w:val="en-US" w:eastAsia="en-US" w:bidi="en-US"/>
        </w:rPr>
        <w:t>N</w:t>
      </w:r>
      <w:r w:rsidR="00F37E92">
        <w:rPr>
          <w:rFonts w:ascii="Times New Roman" w:eastAsia="Times New Roman" w:hAnsi="Times New Roman" w:cs="Times New Roman"/>
          <w:bCs/>
          <w:lang w:eastAsia="en-US" w:bidi="en-US"/>
        </w:rPr>
        <w:t xml:space="preserve"> </w:t>
      </w:r>
      <w:r w:rsidR="00F37E92" w:rsidRPr="00F37E92">
        <w:rPr>
          <w:rFonts w:ascii="Times New Roman" w:eastAsia="Times New Roman" w:hAnsi="Times New Roman" w:cs="Times New Roman"/>
          <w:bCs/>
          <w:lang w:eastAsia="en-US" w:bidi="en-US"/>
        </w:rPr>
        <w:t>-</w:t>
      </w:r>
      <w:r w:rsidRPr="0003319F">
        <w:rPr>
          <w:rFonts w:ascii="Times New Roman" w:eastAsia="Times New Roman" w:hAnsi="Times New Roman" w:cs="Times New Roman"/>
          <w:bCs/>
          <w:lang w:eastAsia="en-US" w:bidi="en-US"/>
        </w:rPr>
        <w:t xml:space="preserve"> </w:t>
      </w:r>
      <w:proofErr w:type="gramStart"/>
      <w:r w:rsidRPr="0003319F">
        <w:rPr>
          <w:rFonts w:ascii="Times New Roman" w:eastAsia="Times New Roman" w:hAnsi="Times New Roman" w:cs="Times New Roman"/>
          <w:bCs/>
          <w:lang w:eastAsia="en-US" w:bidi="en-US"/>
        </w:rPr>
        <w:t>никотин</w:t>
      </w:r>
      <w:proofErr w:type="gramEnd"/>
      <w:r w:rsidRPr="0003319F">
        <w:rPr>
          <w:rFonts w:ascii="Times New Roman" w:eastAsia="Times New Roman" w:hAnsi="Times New Roman" w:cs="Times New Roman"/>
          <w:bCs/>
          <w:lang w:eastAsia="en-US" w:bidi="en-US"/>
        </w:rPr>
        <w:t xml:space="preserve"> (мг/затяжка)</w:t>
      </w:r>
    </w:p>
    <w:p w:rsidR="0003319F" w:rsidRPr="0003319F" w:rsidRDefault="0003319F" w:rsidP="0003319F">
      <w:pPr>
        <w:tabs>
          <w:tab w:val="left" w:pos="1648"/>
        </w:tabs>
        <w:ind w:firstLine="709"/>
        <w:jc w:val="both"/>
        <w:rPr>
          <w:rFonts w:ascii="Times New Roman" w:eastAsia="Times New Roman" w:hAnsi="Times New Roman" w:cs="Times New Roman"/>
          <w:bCs/>
          <w:lang w:eastAsia="en-US" w:bidi="en-US"/>
        </w:rPr>
      </w:pPr>
      <w:r w:rsidRPr="0003319F">
        <w:rPr>
          <w:rFonts w:ascii="Times New Roman" w:eastAsia="Times New Roman" w:hAnsi="Times New Roman" w:cs="Times New Roman"/>
          <w:bCs/>
          <w:lang w:val="en-US" w:eastAsia="en-US" w:bidi="en-US"/>
        </w:rPr>
        <w:t>C</w:t>
      </w:r>
      <w:r w:rsidR="00F37E92">
        <w:rPr>
          <w:rFonts w:ascii="Times New Roman" w:eastAsia="Times New Roman" w:hAnsi="Times New Roman" w:cs="Times New Roman"/>
          <w:bCs/>
          <w:lang w:eastAsia="en-US" w:bidi="en-US"/>
        </w:rPr>
        <w:t xml:space="preserve"> </w:t>
      </w:r>
      <w:r w:rsidR="00F37E92" w:rsidRPr="00F37E92">
        <w:rPr>
          <w:rFonts w:ascii="Times New Roman" w:eastAsia="Times New Roman" w:hAnsi="Times New Roman" w:cs="Times New Roman"/>
          <w:bCs/>
          <w:lang w:eastAsia="en-US" w:bidi="en-US"/>
        </w:rPr>
        <w:t>-</w:t>
      </w:r>
      <w:r w:rsidRPr="0003319F">
        <w:rPr>
          <w:rFonts w:ascii="Times New Roman" w:eastAsia="Times New Roman" w:hAnsi="Times New Roman" w:cs="Times New Roman"/>
          <w:bCs/>
          <w:lang w:eastAsia="en-US" w:bidi="en-US"/>
        </w:rPr>
        <w:t xml:space="preserve"> </w:t>
      </w:r>
      <w:proofErr w:type="gramStart"/>
      <w:r w:rsidRPr="0003319F">
        <w:rPr>
          <w:rFonts w:ascii="Times New Roman" w:eastAsia="Times New Roman" w:hAnsi="Times New Roman" w:cs="Times New Roman"/>
          <w:bCs/>
          <w:lang w:eastAsia="en-US" w:bidi="en-US"/>
        </w:rPr>
        <w:t>концентрация</w:t>
      </w:r>
      <w:proofErr w:type="gramEnd"/>
      <w:r w:rsidRPr="0003319F">
        <w:rPr>
          <w:rFonts w:ascii="Times New Roman" w:eastAsia="Times New Roman" w:hAnsi="Times New Roman" w:cs="Times New Roman"/>
          <w:bCs/>
          <w:lang w:eastAsia="en-US" w:bidi="en-US"/>
        </w:rPr>
        <w:t>, полученная из калибровочной кривой (мг/мл)</w:t>
      </w:r>
    </w:p>
    <w:p w:rsidR="0003319F" w:rsidRPr="0003319F" w:rsidRDefault="0003319F" w:rsidP="0003319F">
      <w:pPr>
        <w:tabs>
          <w:tab w:val="left" w:pos="1648"/>
        </w:tabs>
        <w:ind w:firstLine="709"/>
        <w:jc w:val="both"/>
        <w:rPr>
          <w:rFonts w:ascii="Times New Roman" w:eastAsia="Times New Roman" w:hAnsi="Times New Roman" w:cs="Times New Roman"/>
          <w:bCs/>
          <w:lang w:eastAsia="en-US" w:bidi="en-US"/>
        </w:rPr>
      </w:pPr>
      <w:r w:rsidRPr="0003319F">
        <w:rPr>
          <w:rFonts w:ascii="Times New Roman" w:eastAsia="Times New Roman" w:hAnsi="Times New Roman" w:cs="Times New Roman"/>
          <w:bCs/>
          <w:lang w:val="en-US" w:eastAsia="en-US" w:bidi="en-US"/>
        </w:rPr>
        <w:t>P</w:t>
      </w:r>
      <w:r w:rsidR="00F37E92">
        <w:rPr>
          <w:rFonts w:ascii="Times New Roman" w:eastAsia="Times New Roman" w:hAnsi="Times New Roman" w:cs="Times New Roman"/>
          <w:bCs/>
          <w:lang w:eastAsia="en-US" w:bidi="en-US"/>
        </w:rPr>
        <w:t xml:space="preserve"> </w:t>
      </w:r>
      <w:r w:rsidR="00F37E92" w:rsidRPr="00F37E92">
        <w:rPr>
          <w:rFonts w:ascii="Times New Roman" w:eastAsia="Times New Roman" w:hAnsi="Times New Roman" w:cs="Times New Roman"/>
          <w:bCs/>
          <w:lang w:eastAsia="en-US" w:bidi="en-US"/>
        </w:rPr>
        <w:t>-</w:t>
      </w:r>
      <w:r w:rsidRPr="0003319F">
        <w:rPr>
          <w:rFonts w:ascii="Times New Roman" w:eastAsia="Times New Roman" w:hAnsi="Times New Roman" w:cs="Times New Roman"/>
          <w:bCs/>
          <w:lang w:eastAsia="en-US" w:bidi="en-US"/>
        </w:rPr>
        <w:t xml:space="preserve"> </w:t>
      </w:r>
      <w:proofErr w:type="gramStart"/>
      <w:r w:rsidRPr="0003319F">
        <w:rPr>
          <w:rFonts w:ascii="Times New Roman" w:eastAsia="Times New Roman" w:hAnsi="Times New Roman" w:cs="Times New Roman"/>
          <w:bCs/>
          <w:lang w:eastAsia="en-US" w:bidi="en-US"/>
        </w:rPr>
        <w:t>количество</w:t>
      </w:r>
      <w:proofErr w:type="gramEnd"/>
      <w:r w:rsidRPr="0003319F">
        <w:rPr>
          <w:rFonts w:ascii="Times New Roman" w:eastAsia="Times New Roman" w:hAnsi="Times New Roman" w:cs="Times New Roman"/>
          <w:bCs/>
          <w:lang w:eastAsia="en-US" w:bidi="en-US"/>
        </w:rPr>
        <w:t xml:space="preserve"> собранных затяжек</w:t>
      </w:r>
    </w:p>
    <w:p w:rsidR="0003319F" w:rsidRPr="0003319F" w:rsidRDefault="0003319F" w:rsidP="0003319F">
      <w:pPr>
        <w:tabs>
          <w:tab w:val="left" w:pos="1648"/>
        </w:tabs>
        <w:ind w:firstLine="709"/>
        <w:jc w:val="both"/>
        <w:rPr>
          <w:rFonts w:ascii="Times New Roman" w:eastAsia="Times New Roman" w:hAnsi="Times New Roman" w:cs="Times New Roman"/>
          <w:bCs/>
          <w:lang w:eastAsia="en-US" w:bidi="en-US"/>
        </w:rPr>
      </w:pPr>
      <w:r w:rsidRPr="0003319F">
        <w:rPr>
          <w:rFonts w:ascii="Times New Roman" w:eastAsia="Times New Roman" w:hAnsi="Times New Roman" w:cs="Times New Roman"/>
          <w:bCs/>
          <w:lang w:val="en-US" w:eastAsia="en-US" w:bidi="en-US"/>
        </w:rPr>
        <w:t>V</w:t>
      </w:r>
      <w:r w:rsidR="00F37E92">
        <w:rPr>
          <w:rFonts w:ascii="Times New Roman" w:eastAsia="Times New Roman" w:hAnsi="Times New Roman" w:cs="Times New Roman"/>
          <w:bCs/>
          <w:lang w:eastAsia="en-US" w:bidi="en-US"/>
        </w:rPr>
        <w:t xml:space="preserve"> </w:t>
      </w:r>
      <w:r w:rsidR="00F37E92" w:rsidRPr="00F37E92">
        <w:rPr>
          <w:rFonts w:ascii="Times New Roman" w:eastAsia="Times New Roman" w:hAnsi="Times New Roman" w:cs="Times New Roman"/>
          <w:bCs/>
          <w:lang w:eastAsia="en-US" w:bidi="en-US"/>
        </w:rPr>
        <w:t>-</w:t>
      </w:r>
      <w:r w:rsidRPr="0003319F">
        <w:rPr>
          <w:rFonts w:ascii="Times New Roman" w:eastAsia="Times New Roman" w:hAnsi="Times New Roman" w:cs="Times New Roman"/>
          <w:bCs/>
          <w:lang w:eastAsia="en-US" w:bidi="en-US"/>
        </w:rPr>
        <w:t xml:space="preserve"> </w:t>
      </w:r>
      <w:proofErr w:type="gramStart"/>
      <w:r w:rsidRPr="0003319F">
        <w:rPr>
          <w:rFonts w:ascii="Times New Roman" w:eastAsia="Times New Roman" w:hAnsi="Times New Roman" w:cs="Times New Roman"/>
          <w:bCs/>
          <w:lang w:eastAsia="en-US" w:bidi="en-US"/>
        </w:rPr>
        <w:t>объем</w:t>
      </w:r>
      <w:proofErr w:type="gramEnd"/>
      <w:r w:rsidRPr="0003319F">
        <w:rPr>
          <w:rFonts w:ascii="Times New Roman" w:eastAsia="Times New Roman" w:hAnsi="Times New Roman" w:cs="Times New Roman"/>
          <w:bCs/>
          <w:lang w:eastAsia="en-US" w:bidi="en-US"/>
        </w:rPr>
        <w:t xml:space="preserve"> экстракционного раствора, добавленного к образцу (20 мл).</w:t>
      </w:r>
    </w:p>
    <w:p w:rsidR="0003319F" w:rsidRPr="0003319F" w:rsidRDefault="0003319F" w:rsidP="0003319F">
      <w:pPr>
        <w:tabs>
          <w:tab w:val="left" w:pos="1648"/>
        </w:tabs>
        <w:ind w:left="708"/>
        <w:rPr>
          <w:rFonts w:ascii="Times New Roman" w:eastAsia="Times New Roman" w:hAnsi="Times New Roman" w:cs="Times New Roman"/>
          <w:lang w:eastAsia="en-US" w:bidi="en-US"/>
        </w:rPr>
      </w:pPr>
    </w:p>
    <w:p w:rsidR="0003319F" w:rsidRDefault="0003319F" w:rsidP="0003319F">
      <w:pPr>
        <w:ind w:firstLine="709"/>
        <w:jc w:val="both"/>
        <w:rPr>
          <w:rFonts w:ascii="Times New Roman" w:eastAsia="Times New Roman" w:hAnsi="Times New Roman" w:cs="Times New Roman"/>
          <w:b/>
          <w:bCs/>
          <w:lang w:eastAsia="en-US" w:bidi="en-US"/>
        </w:rPr>
      </w:pPr>
      <w:bookmarkStart w:id="19" w:name="bookmark61"/>
      <w:bookmarkEnd w:id="19"/>
      <w:r w:rsidRPr="0003319F">
        <w:rPr>
          <w:rFonts w:ascii="Times New Roman" w:eastAsia="Times New Roman" w:hAnsi="Times New Roman" w:cs="Times New Roman"/>
          <w:b/>
          <w:bCs/>
          <w:lang w:eastAsia="en-US" w:bidi="en-US"/>
        </w:rPr>
        <w:t xml:space="preserve">8 Повторяемость и </w:t>
      </w:r>
      <w:proofErr w:type="spellStart"/>
      <w:r w:rsidRPr="0003319F">
        <w:rPr>
          <w:rFonts w:ascii="Times New Roman" w:eastAsia="Times New Roman" w:hAnsi="Times New Roman" w:cs="Times New Roman"/>
          <w:b/>
          <w:bCs/>
          <w:lang w:eastAsia="en-US" w:bidi="en-US"/>
        </w:rPr>
        <w:t>воспроизводимость</w:t>
      </w:r>
      <w:proofErr w:type="spellEnd"/>
    </w:p>
    <w:p w:rsidR="00212361" w:rsidRPr="0003319F" w:rsidRDefault="00212361" w:rsidP="0003319F">
      <w:pPr>
        <w:ind w:firstLine="709"/>
        <w:jc w:val="both"/>
        <w:rPr>
          <w:rFonts w:ascii="Times New Roman" w:eastAsia="Times New Roman" w:hAnsi="Times New Roman" w:cs="Times New Roman"/>
          <w:b/>
          <w:bCs/>
          <w:lang w:eastAsia="en-US" w:bidi="en-US"/>
        </w:rPr>
      </w:pPr>
    </w:p>
    <w:p w:rsidR="0003319F" w:rsidRPr="0003319F" w:rsidRDefault="0003319F" w:rsidP="0003319F">
      <w:pPr>
        <w:ind w:firstLine="709"/>
        <w:jc w:val="both"/>
        <w:rPr>
          <w:rFonts w:ascii="Times New Roman" w:eastAsia="Times New Roman" w:hAnsi="Times New Roman" w:cs="Times New Roman"/>
          <w:bCs/>
          <w:lang w:eastAsia="en-US" w:bidi="en-US"/>
        </w:rPr>
      </w:pPr>
      <w:proofErr w:type="gramStart"/>
      <w:r w:rsidRPr="0003319F">
        <w:rPr>
          <w:rFonts w:ascii="Times New Roman" w:eastAsia="Times New Roman" w:hAnsi="Times New Roman" w:cs="Times New Roman"/>
          <w:bCs/>
          <w:lang w:eastAsia="en-US" w:bidi="en-US"/>
        </w:rPr>
        <w:t>Результаты, перечисленные в таблицах ниже, основаны на исследовании «Совместно</w:t>
      </w:r>
      <w:r w:rsidR="00F37E92">
        <w:rPr>
          <w:rFonts w:ascii="Times New Roman" w:eastAsia="Times New Roman" w:hAnsi="Times New Roman" w:cs="Times New Roman"/>
          <w:bCs/>
          <w:lang w:eastAsia="en-US" w:bidi="en-US"/>
        </w:rPr>
        <w:t>е исследование аэрозолей 2015 г</w:t>
      </w:r>
      <w:r w:rsidRPr="0003319F">
        <w:rPr>
          <w:rFonts w:ascii="Times New Roman" w:eastAsia="Times New Roman" w:hAnsi="Times New Roman" w:cs="Times New Roman"/>
          <w:bCs/>
          <w:lang w:eastAsia="en-US" w:bidi="en-US"/>
        </w:rPr>
        <w:t xml:space="preserve">: профессиональное исследование основных компонентов», проведенном совместно Подгруппой </w:t>
      </w:r>
      <w:r w:rsidRPr="0003319F">
        <w:rPr>
          <w:rFonts w:ascii="Times New Roman" w:eastAsia="Times New Roman" w:hAnsi="Times New Roman" w:cs="Times New Roman"/>
          <w:bCs/>
          <w:lang w:val="en-US" w:eastAsia="en-US" w:bidi="en-US"/>
        </w:rPr>
        <w:t>E</w:t>
      </w:r>
      <w:r w:rsidRPr="0003319F">
        <w:rPr>
          <w:rFonts w:ascii="Times New Roman" w:eastAsia="Times New Roman" w:hAnsi="Times New Roman" w:cs="Times New Roman"/>
          <w:bCs/>
          <w:lang w:eastAsia="en-US" w:bidi="en-US"/>
        </w:rPr>
        <w:t>-</w:t>
      </w:r>
      <w:proofErr w:type="spellStart"/>
      <w:r w:rsidRPr="0003319F">
        <w:rPr>
          <w:rFonts w:ascii="Times New Roman" w:eastAsia="Times New Roman" w:hAnsi="Times New Roman" w:cs="Times New Roman"/>
          <w:bCs/>
          <w:lang w:val="en-US" w:eastAsia="en-US" w:bidi="en-US"/>
        </w:rPr>
        <w:t>Vapour</w:t>
      </w:r>
      <w:proofErr w:type="spellEnd"/>
      <w:r w:rsidRPr="0003319F">
        <w:rPr>
          <w:rFonts w:ascii="Times New Roman" w:eastAsia="Times New Roman" w:hAnsi="Times New Roman" w:cs="Times New Roman"/>
          <w:bCs/>
          <w:lang w:eastAsia="en-US" w:bidi="en-US"/>
        </w:rPr>
        <w:t xml:space="preserve"> (</w:t>
      </w:r>
      <w:r w:rsidRPr="0003319F">
        <w:rPr>
          <w:rFonts w:ascii="Times New Roman" w:eastAsia="Times New Roman" w:hAnsi="Times New Roman" w:cs="Times New Roman"/>
          <w:bCs/>
          <w:lang w:val="en-US" w:eastAsia="en-US" w:bidi="en-US"/>
        </w:rPr>
        <w:t>EVAP</w:t>
      </w:r>
      <w:r w:rsidRPr="0003319F">
        <w:rPr>
          <w:rFonts w:ascii="Times New Roman" w:eastAsia="Times New Roman" w:hAnsi="Times New Roman" w:cs="Times New Roman"/>
          <w:bCs/>
          <w:lang w:eastAsia="en-US" w:bidi="en-US"/>
        </w:rPr>
        <w:t>) и Подгруппой аналитической химии (</w:t>
      </w:r>
      <w:r w:rsidRPr="0003319F">
        <w:rPr>
          <w:rFonts w:ascii="Times New Roman" w:eastAsia="Times New Roman" w:hAnsi="Times New Roman" w:cs="Times New Roman"/>
          <w:bCs/>
          <w:lang w:val="en-US" w:eastAsia="en-US" w:bidi="en-US"/>
        </w:rPr>
        <w:t>RAC</w:t>
      </w:r>
      <w:r w:rsidRPr="0003319F">
        <w:rPr>
          <w:rFonts w:ascii="Times New Roman" w:eastAsia="Times New Roman" w:hAnsi="Times New Roman" w:cs="Times New Roman"/>
          <w:bCs/>
          <w:lang w:eastAsia="en-US" w:bidi="en-US"/>
        </w:rPr>
        <w:t>) с использованием четырех коммерческих паровые продукты.</w:t>
      </w:r>
      <w:proofErr w:type="gramEnd"/>
      <w:r w:rsidRPr="0003319F">
        <w:rPr>
          <w:rFonts w:ascii="Times New Roman" w:eastAsia="Times New Roman" w:hAnsi="Times New Roman" w:cs="Times New Roman"/>
          <w:bCs/>
          <w:lang w:eastAsia="en-US" w:bidi="en-US"/>
        </w:rPr>
        <w:t xml:space="preserve"> Также сообщаются результаты «Совместного исследования 2019 года: эталонное устройство для аэрозоля электронной сигареты». Исследование 2015 года включало четыре предварительно заполненных продукта для электронных сигарет, а исследование </w:t>
      </w:r>
      <w:r w:rsidRPr="0003319F">
        <w:rPr>
          <w:rFonts w:ascii="Times New Roman" w:eastAsia="Times New Roman" w:hAnsi="Times New Roman" w:cs="Times New Roman"/>
          <w:bCs/>
          <w:lang w:eastAsia="en-US" w:bidi="en-US"/>
        </w:rPr>
        <w:lastRenderedPageBreak/>
        <w:t>2019 года включало систему многоразового бака и три образца жидкости для электронных сигарет.</w:t>
      </w:r>
    </w:p>
    <w:p w:rsidR="0003319F" w:rsidRPr="0003319F" w:rsidRDefault="0003319F" w:rsidP="0003319F">
      <w:pPr>
        <w:ind w:firstLine="709"/>
        <w:jc w:val="both"/>
        <w:rPr>
          <w:rFonts w:ascii="Times New Roman" w:eastAsia="Times New Roman" w:hAnsi="Times New Roman" w:cs="Times New Roman"/>
          <w:bCs/>
          <w:lang w:eastAsia="en-US" w:bidi="en-US"/>
        </w:rPr>
      </w:pPr>
    </w:p>
    <w:p w:rsidR="0003319F" w:rsidRPr="00F37E92" w:rsidRDefault="0003319F" w:rsidP="0003319F">
      <w:pPr>
        <w:ind w:firstLine="709"/>
        <w:jc w:val="both"/>
        <w:rPr>
          <w:rFonts w:ascii="Times New Roman" w:eastAsia="Times New Roman" w:hAnsi="Times New Roman" w:cs="Times New Roman"/>
          <w:b/>
          <w:bCs/>
          <w:lang w:eastAsia="en-US" w:bidi="en-US"/>
        </w:rPr>
      </w:pPr>
      <w:r w:rsidRPr="0003319F">
        <w:rPr>
          <w:rFonts w:ascii="Times New Roman" w:eastAsia="Times New Roman" w:hAnsi="Times New Roman" w:cs="Times New Roman"/>
          <w:b/>
          <w:bCs/>
          <w:lang w:eastAsia="en-US" w:bidi="en-US"/>
        </w:rPr>
        <w:t xml:space="preserve">8.1 Таблицы </w:t>
      </w:r>
      <w:r w:rsidRPr="0003319F">
        <w:rPr>
          <w:rFonts w:ascii="Times New Roman" w:eastAsia="Times New Roman" w:hAnsi="Times New Roman" w:cs="Times New Roman"/>
          <w:b/>
          <w:bCs/>
          <w:lang w:val="en-US" w:eastAsia="en-US" w:bidi="en-US"/>
        </w:rPr>
        <w:t>r</w:t>
      </w:r>
      <w:r w:rsidRPr="0003319F">
        <w:rPr>
          <w:rFonts w:ascii="Times New Roman" w:eastAsia="Times New Roman" w:hAnsi="Times New Roman" w:cs="Times New Roman"/>
          <w:b/>
          <w:bCs/>
          <w:lang w:eastAsia="en-US" w:bidi="en-US"/>
        </w:rPr>
        <w:t xml:space="preserve"> и </w:t>
      </w:r>
      <w:r w:rsidRPr="0003319F">
        <w:rPr>
          <w:rFonts w:ascii="Times New Roman" w:eastAsia="Times New Roman" w:hAnsi="Times New Roman" w:cs="Times New Roman"/>
          <w:b/>
          <w:bCs/>
          <w:lang w:val="en-US" w:eastAsia="en-US" w:bidi="en-US"/>
        </w:rPr>
        <w:t>R</w:t>
      </w:r>
      <w:r w:rsidR="00F37E92">
        <w:rPr>
          <w:rFonts w:ascii="Times New Roman" w:eastAsia="Times New Roman" w:hAnsi="Times New Roman" w:cs="Times New Roman"/>
          <w:b/>
          <w:bCs/>
          <w:lang w:eastAsia="en-US" w:bidi="en-US"/>
        </w:rPr>
        <w:t xml:space="preserve"> из исследования 2015 г</w:t>
      </w:r>
    </w:p>
    <w:p w:rsidR="0003319F" w:rsidRPr="0003319F" w:rsidRDefault="0003319F" w:rsidP="0003319F">
      <w:pPr>
        <w:ind w:firstLine="709"/>
        <w:jc w:val="both"/>
        <w:rPr>
          <w:rFonts w:ascii="Times New Roman" w:eastAsia="Times New Roman" w:hAnsi="Times New Roman" w:cs="Times New Roman"/>
          <w:lang w:eastAsia="en-US" w:bidi="en-US"/>
        </w:rPr>
      </w:pPr>
      <w:r w:rsidRPr="0003319F">
        <w:rPr>
          <w:rFonts w:ascii="Times New Roman" w:eastAsia="Times New Roman" w:hAnsi="Times New Roman" w:cs="Times New Roman"/>
          <w:bCs/>
          <w:lang w:eastAsia="en-US" w:bidi="en-US"/>
        </w:rPr>
        <w:t xml:space="preserve">Средние значения </w:t>
      </w:r>
      <w:r w:rsidRPr="0003319F">
        <w:rPr>
          <w:rFonts w:ascii="Times New Roman" w:eastAsia="Times New Roman" w:hAnsi="Times New Roman" w:cs="Times New Roman"/>
          <w:bCs/>
          <w:lang w:val="en-US" w:eastAsia="en-US" w:bidi="en-US"/>
        </w:rPr>
        <w:t>r</w:t>
      </w:r>
      <w:r w:rsidRPr="0003319F">
        <w:rPr>
          <w:rFonts w:ascii="Times New Roman" w:eastAsia="Times New Roman" w:hAnsi="Times New Roman" w:cs="Times New Roman"/>
          <w:bCs/>
          <w:lang w:eastAsia="en-US" w:bidi="en-US"/>
        </w:rPr>
        <w:t>&amp;</w:t>
      </w:r>
      <w:r w:rsidRPr="0003319F">
        <w:rPr>
          <w:rFonts w:ascii="Times New Roman" w:eastAsia="Times New Roman" w:hAnsi="Times New Roman" w:cs="Times New Roman"/>
          <w:bCs/>
          <w:lang w:val="en-US" w:eastAsia="en-US" w:bidi="en-US"/>
        </w:rPr>
        <w:t>R</w:t>
      </w:r>
      <w:r w:rsidRPr="0003319F">
        <w:rPr>
          <w:rFonts w:ascii="Times New Roman" w:eastAsia="Times New Roman" w:hAnsi="Times New Roman" w:cs="Times New Roman"/>
          <w:bCs/>
          <w:lang w:eastAsia="en-US" w:bidi="en-US"/>
        </w:rPr>
        <w:t xml:space="preserve"> из этих результатов перечислены непосредственно ниже. Индивидуальные результаты перечислены на следующей странице. Обратите внимание, что из-за более высокой изменчивости электронных сигарет по сравнению с сигаретами по выходу этих </w:t>
      </w:r>
      <w:proofErr w:type="spellStart"/>
      <w:r w:rsidRPr="0003319F">
        <w:rPr>
          <w:rFonts w:ascii="Times New Roman" w:eastAsia="Times New Roman" w:hAnsi="Times New Roman" w:cs="Times New Roman"/>
          <w:bCs/>
          <w:lang w:eastAsia="en-US" w:bidi="en-US"/>
        </w:rPr>
        <w:t>аналитов</w:t>
      </w:r>
      <w:proofErr w:type="spellEnd"/>
      <w:r w:rsidRPr="0003319F">
        <w:rPr>
          <w:rFonts w:ascii="Times New Roman" w:eastAsia="Times New Roman" w:hAnsi="Times New Roman" w:cs="Times New Roman"/>
          <w:bCs/>
          <w:lang w:eastAsia="en-US" w:bidi="en-US"/>
        </w:rPr>
        <w:t xml:space="preserve"> во многих случаях предпочтительным способом отчетности может быть пропорциональное отношение к </w:t>
      </w:r>
      <w:r w:rsidRPr="0003319F">
        <w:rPr>
          <w:rFonts w:ascii="Times New Roman" w:eastAsia="Times New Roman" w:hAnsi="Times New Roman" w:cs="Times New Roman"/>
          <w:bCs/>
          <w:lang w:val="en-US" w:eastAsia="en-US" w:bidi="en-US"/>
        </w:rPr>
        <w:t>ACM</w:t>
      </w:r>
      <w:r w:rsidRPr="0003319F">
        <w:rPr>
          <w:rFonts w:ascii="Times New Roman" w:eastAsia="Times New Roman" w:hAnsi="Times New Roman" w:cs="Times New Roman"/>
          <w:bCs/>
          <w:lang w:eastAsia="en-US" w:bidi="en-US"/>
        </w:rPr>
        <w:t xml:space="preserve">. Поэтому значения </w:t>
      </w:r>
      <w:r w:rsidRPr="0003319F">
        <w:rPr>
          <w:rFonts w:ascii="Times New Roman" w:eastAsia="Times New Roman" w:hAnsi="Times New Roman" w:cs="Times New Roman"/>
          <w:bCs/>
          <w:lang w:val="en-US" w:eastAsia="en-US" w:bidi="en-US"/>
        </w:rPr>
        <w:t>r</w:t>
      </w:r>
      <w:r w:rsidRPr="0003319F">
        <w:rPr>
          <w:rFonts w:ascii="Times New Roman" w:eastAsia="Times New Roman" w:hAnsi="Times New Roman" w:cs="Times New Roman"/>
          <w:bCs/>
          <w:lang w:eastAsia="en-US" w:bidi="en-US"/>
        </w:rPr>
        <w:t>&amp;</w:t>
      </w:r>
      <w:r w:rsidRPr="0003319F">
        <w:rPr>
          <w:rFonts w:ascii="Times New Roman" w:eastAsia="Times New Roman" w:hAnsi="Times New Roman" w:cs="Times New Roman"/>
          <w:bCs/>
          <w:lang w:val="en-US" w:eastAsia="en-US" w:bidi="en-US"/>
        </w:rPr>
        <w:t>R</w:t>
      </w:r>
      <w:r w:rsidRPr="0003319F">
        <w:rPr>
          <w:rFonts w:ascii="Times New Roman" w:eastAsia="Times New Roman" w:hAnsi="Times New Roman" w:cs="Times New Roman"/>
          <w:bCs/>
          <w:lang w:eastAsia="en-US" w:bidi="en-US"/>
        </w:rPr>
        <w:t xml:space="preserve"> отображаются «как есть» и пропорциональны </w:t>
      </w:r>
      <w:r w:rsidRPr="0003319F">
        <w:rPr>
          <w:rFonts w:ascii="Times New Roman" w:eastAsia="Times New Roman" w:hAnsi="Times New Roman" w:cs="Times New Roman"/>
          <w:bCs/>
          <w:lang w:val="en-US" w:eastAsia="en-US" w:bidi="en-US"/>
        </w:rPr>
        <w:t>ACM</w:t>
      </w:r>
      <w:r w:rsidRPr="0003319F">
        <w:rPr>
          <w:rFonts w:ascii="Times New Roman" w:eastAsia="Times New Roman" w:hAnsi="Times New Roman" w:cs="Times New Roman"/>
          <w:bCs/>
          <w:lang w:eastAsia="en-US" w:bidi="en-US"/>
        </w:rPr>
        <w:t>.</w:t>
      </w:r>
    </w:p>
    <w:p w:rsidR="0003319F" w:rsidRPr="0003319F" w:rsidRDefault="0003319F" w:rsidP="0003319F">
      <w:pPr>
        <w:ind w:firstLine="708"/>
        <w:jc w:val="both"/>
        <w:rPr>
          <w:rFonts w:ascii="Times New Roman" w:eastAsia="Times New Roman" w:hAnsi="Times New Roman" w:cs="Times New Roman"/>
          <w:lang w:eastAsia="en-US" w:bidi="en-US"/>
        </w:rPr>
      </w:pPr>
    </w:p>
    <w:p w:rsidR="0003319F" w:rsidRPr="0003319F" w:rsidRDefault="00F37E92" w:rsidP="0003319F">
      <w:pPr>
        <w:ind w:firstLine="708"/>
        <w:jc w:val="center"/>
        <w:rPr>
          <w:rFonts w:ascii="Times New Roman" w:eastAsia="Times New Roman" w:hAnsi="Times New Roman" w:cs="Times New Roman"/>
          <w:b/>
          <w:bCs/>
          <w:lang w:eastAsia="en-US" w:bidi="en-US"/>
        </w:rPr>
      </w:pPr>
      <w:r>
        <w:rPr>
          <w:rFonts w:ascii="Times New Roman" w:eastAsia="Times New Roman" w:hAnsi="Times New Roman" w:cs="Times New Roman"/>
          <w:b/>
          <w:bCs/>
          <w:lang w:eastAsia="en-US" w:bidi="en-US"/>
        </w:rPr>
        <w:t>Таблица 4</w:t>
      </w:r>
      <w:r w:rsidRPr="00F37E92">
        <w:rPr>
          <w:rFonts w:ascii="Times New Roman" w:eastAsia="Times New Roman" w:hAnsi="Times New Roman" w:cs="Times New Roman"/>
          <w:b/>
          <w:bCs/>
          <w:lang w:eastAsia="en-US" w:bidi="en-US"/>
        </w:rPr>
        <w:t xml:space="preserve"> - </w:t>
      </w:r>
      <w:r w:rsidR="0003319F" w:rsidRPr="0003319F">
        <w:rPr>
          <w:rFonts w:ascii="Times New Roman" w:eastAsia="Times New Roman" w:hAnsi="Times New Roman" w:cs="Times New Roman"/>
          <w:b/>
          <w:bCs/>
          <w:lang w:eastAsia="en-US" w:bidi="en-US"/>
        </w:rPr>
        <w:t xml:space="preserve">Значения </w:t>
      </w:r>
      <w:r w:rsidR="0003319F" w:rsidRPr="0003319F">
        <w:rPr>
          <w:rFonts w:ascii="Times New Roman" w:eastAsia="Times New Roman" w:hAnsi="Times New Roman" w:cs="Times New Roman"/>
          <w:b/>
          <w:bCs/>
          <w:lang w:val="en-US" w:eastAsia="en-US" w:bidi="en-US"/>
        </w:rPr>
        <w:t>r</w:t>
      </w:r>
      <w:r w:rsidR="0003319F" w:rsidRPr="0003319F">
        <w:rPr>
          <w:rFonts w:ascii="Times New Roman" w:eastAsia="Times New Roman" w:hAnsi="Times New Roman" w:cs="Times New Roman"/>
          <w:b/>
          <w:bCs/>
          <w:lang w:eastAsia="en-US" w:bidi="en-US"/>
        </w:rPr>
        <w:t>&amp;</w:t>
      </w:r>
      <w:r w:rsidR="0003319F" w:rsidRPr="0003319F">
        <w:rPr>
          <w:rFonts w:ascii="Times New Roman" w:eastAsia="Times New Roman" w:hAnsi="Times New Roman" w:cs="Times New Roman"/>
          <w:b/>
          <w:bCs/>
          <w:lang w:val="en-US" w:eastAsia="en-US" w:bidi="en-US"/>
        </w:rPr>
        <w:t>R</w:t>
      </w:r>
      <w:r>
        <w:rPr>
          <w:rFonts w:ascii="Times New Roman" w:eastAsia="Times New Roman" w:hAnsi="Times New Roman" w:cs="Times New Roman"/>
          <w:b/>
          <w:bCs/>
          <w:lang w:eastAsia="en-US" w:bidi="en-US"/>
        </w:rPr>
        <w:t xml:space="preserve"> для </w:t>
      </w:r>
      <w:proofErr w:type="spellStart"/>
      <w:r>
        <w:rPr>
          <w:rFonts w:ascii="Times New Roman" w:eastAsia="Times New Roman" w:hAnsi="Times New Roman" w:cs="Times New Roman"/>
          <w:b/>
          <w:bCs/>
          <w:lang w:eastAsia="en-US" w:bidi="en-US"/>
        </w:rPr>
        <w:t>аналитов</w:t>
      </w:r>
      <w:proofErr w:type="spellEnd"/>
      <w:r>
        <w:rPr>
          <w:rFonts w:ascii="Times New Roman" w:eastAsia="Times New Roman" w:hAnsi="Times New Roman" w:cs="Times New Roman"/>
          <w:b/>
          <w:bCs/>
          <w:lang w:eastAsia="en-US" w:bidi="en-US"/>
        </w:rPr>
        <w:t xml:space="preserve"> мг («как есть») </w:t>
      </w:r>
      <w:r w:rsidRPr="00F37E92">
        <w:rPr>
          <w:rFonts w:ascii="Times New Roman" w:eastAsia="Times New Roman" w:hAnsi="Times New Roman" w:cs="Times New Roman"/>
          <w:b/>
          <w:bCs/>
          <w:lang w:eastAsia="en-US" w:bidi="en-US"/>
        </w:rPr>
        <w:t>-</w:t>
      </w:r>
      <w:r w:rsidR="0003319F" w:rsidRPr="0003319F">
        <w:rPr>
          <w:rFonts w:ascii="Times New Roman" w:eastAsia="Times New Roman" w:hAnsi="Times New Roman" w:cs="Times New Roman"/>
          <w:b/>
          <w:bCs/>
          <w:lang w:eastAsia="en-US" w:bidi="en-US"/>
        </w:rPr>
        <w:t xml:space="preserve"> среднее значение для всех образцов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77"/>
        <w:gridCol w:w="1560"/>
        <w:gridCol w:w="1560"/>
        <w:gridCol w:w="1560"/>
        <w:gridCol w:w="1560"/>
        <w:gridCol w:w="1570"/>
      </w:tblGrid>
      <w:tr w:rsidR="0003319F" w:rsidRPr="00F37E92" w:rsidTr="00F37E92">
        <w:trPr>
          <w:trHeight w:hRule="exact" w:val="384"/>
          <w:jc w:val="center"/>
        </w:trPr>
        <w:tc>
          <w:tcPr>
            <w:tcW w:w="1277" w:type="dxa"/>
            <w:tcBorders>
              <w:top w:val="single" w:sz="4" w:space="0" w:color="auto"/>
              <w:left w:val="single" w:sz="4" w:space="0" w:color="auto"/>
            </w:tcBorders>
            <w:shd w:val="clear" w:color="auto" w:fill="D9D9D9" w:themeFill="background1" w:themeFillShade="D9"/>
          </w:tcPr>
          <w:p w:rsidR="0003319F" w:rsidRPr="00F37E92" w:rsidRDefault="0003319F" w:rsidP="0003319F">
            <w:pPr>
              <w:jc w:val="center"/>
              <w:rPr>
                <w:rFonts w:ascii="Times New Roman" w:hAnsi="Times New Roman" w:cs="Times New Roman"/>
                <w:sz w:val="10"/>
                <w:szCs w:val="10"/>
                <w:lang w:eastAsia="en-US" w:bidi="en-US"/>
              </w:rPr>
            </w:pPr>
          </w:p>
        </w:tc>
        <w:tc>
          <w:tcPr>
            <w:tcW w:w="1560" w:type="dxa"/>
            <w:tcBorders>
              <w:top w:val="single" w:sz="4" w:space="0" w:color="auto"/>
              <w:left w:val="single" w:sz="4" w:space="0" w:color="auto"/>
            </w:tcBorders>
            <w:shd w:val="clear" w:color="auto" w:fill="D9D9D9" w:themeFill="background1" w:themeFillShade="D9"/>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b/>
                <w:bCs/>
                <w:sz w:val="20"/>
                <w:szCs w:val="20"/>
                <w:lang w:val="en-US" w:eastAsia="en-US" w:bidi="en-US"/>
              </w:rPr>
              <w:t>ACM</w:t>
            </w:r>
          </w:p>
        </w:tc>
        <w:tc>
          <w:tcPr>
            <w:tcW w:w="1560" w:type="dxa"/>
            <w:tcBorders>
              <w:top w:val="single" w:sz="4" w:space="0" w:color="auto"/>
              <w:left w:val="single" w:sz="4" w:space="0" w:color="auto"/>
            </w:tcBorders>
            <w:shd w:val="clear" w:color="auto" w:fill="D9D9D9" w:themeFill="background1" w:themeFillShade="D9"/>
            <w:vAlign w:val="center"/>
          </w:tcPr>
          <w:p w:rsidR="0003319F" w:rsidRPr="00F37E92" w:rsidRDefault="0003319F" w:rsidP="0003319F">
            <w:pPr>
              <w:jc w:val="center"/>
              <w:rPr>
                <w:rFonts w:ascii="Times New Roman" w:eastAsia="Times New Roman" w:hAnsi="Times New Roman" w:cs="Times New Roman"/>
                <w:sz w:val="20"/>
                <w:szCs w:val="20"/>
                <w:lang w:eastAsia="en-US" w:bidi="en-US"/>
              </w:rPr>
            </w:pPr>
            <w:r w:rsidRPr="00F37E92">
              <w:rPr>
                <w:rFonts w:ascii="Times New Roman" w:eastAsia="Arial" w:hAnsi="Times New Roman" w:cs="Times New Roman"/>
                <w:b/>
                <w:bCs/>
                <w:sz w:val="20"/>
                <w:szCs w:val="20"/>
                <w:lang w:eastAsia="en-US" w:bidi="en-US"/>
              </w:rPr>
              <w:t>Никотин</w:t>
            </w:r>
          </w:p>
        </w:tc>
        <w:tc>
          <w:tcPr>
            <w:tcW w:w="1560" w:type="dxa"/>
            <w:tcBorders>
              <w:top w:val="single" w:sz="4" w:space="0" w:color="auto"/>
              <w:left w:val="single" w:sz="4" w:space="0" w:color="auto"/>
            </w:tcBorders>
            <w:shd w:val="clear" w:color="auto" w:fill="D9D9D9" w:themeFill="background1" w:themeFillShade="D9"/>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b/>
                <w:bCs/>
                <w:sz w:val="20"/>
                <w:szCs w:val="20"/>
                <w:lang w:val="en-US" w:eastAsia="en-US" w:bidi="en-US"/>
              </w:rPr>
              <w:t>PG</w:t>
            </w:r>
          </w:p>
        </w:tc>
        <w:tc>
          <w:tcPr>
            <w:tcW w:w="1560" w:type="dxa"/>
            <w:tcBorders>
              <w:top w:val="single" w:sz="4" w:space="0" w:color="auto"/>
              <w:left w:val="single" w:sz="4" w:space="0" w:color="auto"/>
            </w:tcBorders>
            <w:shd w:val="clear" w:color="auto" w:fill="D9D9D9" w:themeFill="background1" w:themeFillShade="D9"/>
            <w:vAlign w:val="center"/>
          </w:tcPr>
          <w:p w:rsidR="0003319F" w:rsidRPr="00F37E92" w:rsidRDefault="0003319F" w:rsidP="0003319F">
            <w:pPr>
              <w:jc w:val="center"/>
              <w:rPr>
                <w:rFonts w:ascii="Times New Roman" w:eastAsia="Times New Roman" w:hAnsi="Times New Roman" w:cs="Times New Roman"/>
                <w:sz w:val="20"/>
                <w:szCs w:val="20"/>
                <w:lang w:eastAsia="en-US" w:bidi="en-US"/>
              </w:rPr>
            </w:pPr>
            <w:r w:rsidRPr="00F37E92">
              <w:rPr>
                <w:rFonts w:ascii="Times New Roman" w:eastAsia="Arial" w:hAnsi="Times New Roman" w:cs="Times New Roman"/>
                <w:b/>
                <w:bCs/>
                <w:sz w:val="20"/>
                <w:szCs w:val="20"/>
                <w:lang w:eastAsia="en-US" w:bidi="en-US"/>
              </w:rPr>
              <w:t>Глицерин</w:t>
            </w:r>
          </w:p>
        </w:tc>
        <w:tc>
          <w:tcPr>
            <w:tcW w:w="1570" w:type="dxa"/>
            <w:tcBorders>
              <w:top w:val="single" w:sz="4" w:space="0" w:color="auto"/>
              <w:left w:val="single" w:sz="4" w:space="0" w:color="auto"/>
              <w:right w:val="single" w:sz="4" w:space="0" w:color="auto"/>
            </w:tcBorders>
            <w:shd w:val="clear" w:color="auto" w:fill="D9D9D9" w:themeFill="background1" w:themeFillShade="D9"/>
            <w:vAlign w:val="center"/>
          </w:tcPr>
          <w:p w:rsidR="0003319F" w:rsidRPr="00F37E92" w:rsidRDefault="0003319F" w:rsidP="0003319F">
            <w:pPr>
              <w:jc w:val="center"/>
              <w:rPr>
                <w:rFonts w:ascii="Times New Roman" w:eastAsia="Times New Roman" w:hAnsi="Times New Roman" w:cs="Times New Roman"/>
                <w:sz w:val="20"/>
                <w:szCs w:val="20"/>
                <w:lang w:eastAsia="en-US" w:bidi="en-US"/>
              </w:rPr>
            </w:pPr>
            <w:r w:rsidRPr="00F37E92">
              <w:rPr>
                <w:rFonts w:ascii="Times New Roman" w:eastAsia="Arial" w:hAnsi="Times New Roman" w:cs="Times New Roman"/>
                <w:b/>
                <w:bCs/>
                <w:sz w:val="20"/>
                <w:szCs w:val="20"/>
                <w:lang w:eastAsia="en-US" w:bidi="en-US"/>
              </w:rPr>
              <w:t>Вода</w:t>
            </w:r>
          </w:p>
        </w:tc>
      </w:tr>
      <w:tr w:rsidR="0003319F" w:rsidRPr="00F37E92" w:rsidTr="0003319F">
        <w:trPr>
          <w:trHeight w:hRule="exact" w:val="379"/>
          <w:jc w:val="center"/>
        </w:trPr>
        <w:tc>
          <w:tcPr>
            <w:tcW w:w="1277" w:type="dxa"/>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proofErr w:type="gramStart"/>
            <w:r w:rsidRPr="00F37E92">
              <w:rPr>
                <w:rFonts w:ascii="Times New Roman" w:eastAsia="Arial" w:hAnsi="Times New Roman" w:cs="Times New Roman"/>
                <w:sz w:val="20"/>
                <w:szCs w:val="20"/>
                <w:lang w:val="en-US" w:eastAsia="en-US" w:bidi="en-US"/>
              </w:rPr>
              <w:t>r</w:t>
            </w:r>
            <w:proofErr w:type="gramEnd"/>
            <w:r w:rsidRPr="00F37E92">
              <w:rPr>
                <w:rFonts w:ascii="Times New Roman" w:eastAsia="Arial" w:hAnsi="Times New Roman" w:cs="Times New Roman"/>
                <w:sz w:val="20"/>
                <w:szCs w:val="20"/>
                <w:lang w:val="en-US" w:eastAsia="en-US" w:bidi="en-US"/>
              </w:rPr>
              <w:t xml:space="preserve"> (%)</w:t>
            </w:r>
          </w:p>
        </w:tc>
        <w:tc>
          <w:tcPr>
            <w:tcW w:w="1560" w:type="dxa"/>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33.85 %</w:t>
            </w:r>
          </w:p>
        </w:tc>
        <w:tc>
          <w:tcPr>
            <w:tcW w:w="1560" w:type="dxa"/>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36.97 %</w:t>
            </w:r>
          </w:p>
        </w:tc>
        <w:tc>
          <w:tcPr>
            <w:tcW w:w="1560" w:type="dxa"/>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36.03 %</w:t>
            </w:r>
          </w:p>
        </w:tc>
        <w:tc>
          <w:tcPr>
            <w:tcW w:w="1560" w:type="dxa"/>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33.53 %</w:t>
            </w:r>
          </w:p>
        </w:tc>
        <w:tc>
          <w:tcPr>
            <w:tcW w:w="1570" w:type="dxa"/>
            <w:tcBorders>
              <w:top w:val="single" w:sz="4" w:space="0" w:color="auto"/>
              <w:left w:val="single" w:sz="4" w:space="0" w:color="auto"/>
              <w:righ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31.35 %</w:t>
            </w:r>
          </w:p>
        </w:tc>
      </w:tr>
      <w:tr w:rsidR="0003319F" w:rsidRPr="00F37E92" w:rsidTr="0003319F">
        <w:trPr>
          <w:trHeight w:hRule="exact" w:val="389"/>
          <w:jc w:val="center"/>
        </w:trPr>
        <w:tc>
          <w:tcPr>
            <w:tcW w:w="1277" w:type="dxa"/>
            <w:tcBorders>
              <w:top w:val="single" w:sz="4" w:space="0" w:color="auto"/>
              <w:left w:val="single" w:sz="4" w:space="0" w:color="auto"/>
              <w:bottom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R (%)</w:t>
            </w:r>
          </w:p>
        </w:tc>
        <w:tc>
          <w:tcPr>
            <w:tcW w:w="1560" w:type="dxa"/>
            <w:tcBorders>
              <w:top w:val="single" w:sz="4" w:space="0" w:color="auto"/>
              <w:left w:val="single" w:sz="4" w:space="0" w:color="auto"/>
              <w:bottom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47.75 %</w:t>
            </w:r>
          </w:p>
        </w:tc>
        <w:tc>
          <w:tcPr>
            <w:tcW w:w="1560" w:type="dxa"/>
            <w:tcBorders>
              <w:top w:val="single" w:sz="4" w:space="0" w:color="auto"/>
              <w:left w:val="single" w:sz="4" w:space="0" w:color="auto"/>
              <w:bottom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46.27 %</w:t>
            </w:r>
          </w:p>
        </w:tc>
        <w:tc>
          <w:tcPr>
            <w:tcW w:w="1560" w:type="dxa"/>
            <w:tcBorders>
              <w:top w:val="single" w:sz="4" w:space="0" w:color="auto"/>
              <w:left w:val="single" w:sz="4" w:space="0" w:color="auto"/>
              <w:bottom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49.93 %</w:t>
            </w:r>
          </w:p>
        </w:tc>
        <w:tc>
          <w:tcPr>
            <w:tcW w:w="1560" w:type="dxa"/>
            <w:tcBorders>
              <w:top w:val="single" w:sz="4" w:space="0" w:color="auto"/>
              <w:left w:val="single" w:sz="4" w:space="0" w:color="auto"/>
              <w:bottom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46.40 %</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84.63 %</w:t>
            </w:r>
          </w:p>
        </w:tc>
      </w:tr>
    </w:tbl>
    <w:p w:rsidR="0003319F" w:rsidRPr="0003319F" w:rsidRDefault="0003319F" w:rsidP="0003319F">
      <w:pPr>
        <w:ind w:firstLine="708"/>
        <w:rPr>
          <w:lang w:val="en-US" w:eastAsia="en-US" w:bidi="en-US"/>
        </w:rPr>
      </w:pPr>
    </w:p>
    <w:p w:rsidR="0003319F" w:rsidRPr="0003319F" w:rsidRDefault="0003319F" w:rsidP="0003319F">
      <w:pPr>
        <w:ind w:firstLine="708"/>
        <w:jc w:val="center"/>
        <w:rPr>
          <w:rFonts w:ascii="Times New Roman" w:eastAsia="Times New Roman" w:hAnsi="Times New Roman" w:cs="Times New Roman"/>
          <w:b/>
          <w:bCs/>
          <w:lang w:eastAsia="en-US" w:bidi="en-US"/>
        </w:rPr>
      </w:pPr>
      <w:r w:rsidRPr="0003319F">
        <w:rPr>
          <w:rFonts w:ascii="Times New Roman" w:eastAsia="Times New Roman" w:hAnsi="Times New Roman" w:cs="Times New Roman"/>
          <w:b/>
          <w:bCs/>
          <w:lang w:eastAsia="en-US" w:bidi="en-US"/>
        </w:rPr>
        <w:t xml:space="preserve">Таблица 5 – Значения </w:t>
      </w:r>
      <w:r w:rsidRPr="0003319F">
        <w:rPr>
          <w:rFonts w:ascii="Times New Roman" w:eastAsia="Times New Roman" w:hAnsi="Times New Roman" w:cs="Times New Roman"/>
          <w:b/>
          <w:bCs/>
          <w:lang w:val="en-US" w:eastAsia="en-US" w:bidi="en-US"/>
        </w:rPr>
        <w:t>r</w:t>
      </w:r>
      <w:r w:rsidRPr="0003319F">
        <w:rPr>
          <w:rFonts w:ascii="Times New Roman" w:eastAsia="Times New Roman" w:hAnsi="Times New Roman" w:cs="Times New Roman"/>
          <w:b/>
          <w:bCs/>
          <w:lang w:eastAsia="en-US" w:bidi="en-US"/>
        </w:rPr>
        <w:t>&amp;</w:t>
      </w:r>
      <w:r w:rsidRPr="0003319F">
        <w:rPr>
          <w:rFonts w:ascii="Times New Roman" w:eastAsia="Times New Roman" w:hAnsi="Times New Roman" w:cs="Times New Roman"/>
          <w:b/>
          <w:bCs/>
          <w:lang w:val="en-US" w:eastAsia="en-US" w:bidi="en-US"/>
        </w:rPr>
        <w:t>R</w:t>
      </w:r>
      <w:r w:rsidRPr="0003319F">
        <w:rPr>
          <w:rFonts w:ascii="Times New Roman" w:eastAsia="Times New Roman" w:hAnsi="Times New Roman" w:cs="Times New Roman"/>
          <w:b/>
          <w:bCs/>
          <w:lang w:eastAsia="en-US" w:bidi="en-US"/>
        </w:rPr>
        <w:t xml:space="preserve"> для </w:t>
      </w:r>
      <w:proofErr w:type="spellStart"/>
      <w:r w:rsidRPr="0003319F">
        <w:rPr>
          <w:rFonts w:ascii="Times New Roman" w:eastAsia="Times New Roman" w:hAnsi="Times New Roman" w:cs="Times New Roman"/>
          <w:b/>
          <w:bCs/>
          <w:lang w:eastAsia="en-US" w:bidi="en-US"/>
        </w:rPr>
        <w:t>аналитов</w:t>
      </w:r>
      <w:proofErr w:type="spellEnd"/>
      <w:r w:rsidRPr="0003319F">
        <w:rPr>
          <w:rFonts w:ascii="Times New Roman" w:eastAsia="Times New Roman" w:hAnsi="Times New Roman" w:cs="Times New Roman"/>
          <w:b/>
          <w:bCs/>
          <w:lang w:eastAsia="en-US" w:bidi="en-US"/>
        </w:rPr>
        <w:t xml:space="preserve">, пропорциональные </w:t>
      </w:r>
      <w:r w:rsidRPr="0003319F">
        <w:rPr>
          <w:rFonts w:ascii="Times New Roman" w:eastAsia="Times New Roman" w:hAnsi="Times New Roman" w:cs="Times New Roman"/>
          <w:b/>
          <w:bCs/>
          <w:lang w:val="en-US" w:eastAsia="en-US" w:bidi="en-US"/>
        </w:rPr>
        <w:t>ACM</w:t>
      </w:r>
      <w:r w:rsidRPr="0003319F">
        <w:rPr>
          <w:rFonts w:ascii="Times New Roman" w:eastAsia="Times New Roman" w:hAnsi="Times New Roman" w:cs="Times New Roman"/>
          <w:b/>
          <w:bCs/>
          <w:lang w:eastAsia="en-US" w:bidi="en-US"/>
        </w:rPr>
        <w:t xml:space="preserve"> – среднее значение для всех образцов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77"/>
        <w:gridCol w:w="1949"/>
        <w:gridCol w:w="1949"/>
        <w:gridCol w:w="1949"/>
        <w:gridCol w:w="1963"/>
      </w:tblGrid>
      <w:tr w:rsidR="0003319F" w:rsidRPr="00F37E92" w:rsidTr="00F37E92">
        <w:trPr>
          <w:trHeight w:hRule="exact" w:val="384"/>
          <w:jc w:val="center"/>
        </w:trPr>
        <w:tc>
          <w:tcPr>
            <w:tcW w:w="1277" w:type="dxa"/>
            <w:tcBorders>
              <w:top w:val="single" w:sz="4" w:space="0" w:color="auto"/>
              <w:left w:val="single" w:sz="4" w:space="0" w:color="auto"/>
            </w:tcBorders>
            <w:shd w:val="clear" w:color="auto" w:fill="FFFFFF"/>
          </w:tcPr>
          <w:p w:rsidR="0003319F" w:rsidRPr="00F37E92" w:rsidRDefault="0003319F" w:rsidP="0003319F">
            <w:pPr>
              <w:jc w:val="center"/>
              <w:rPr>
                <w:rFonts w:ascii="Times New Roman" w:hAnsi="Times New Roman" w:cs="Times New Roman"/>
                <w:sz w:val="10"/>
                <w:szCs w:val="10"/>
                <w:lang w:eastAsia="en-US" w:bidi="en-US"/>
              </w:rPr>
            </w:pPr>
          </w:p>
        </w:tc>
        <w:tc>
          <w:tcPr>
            <w:tcW w:w="1949" w:type="dxa"/>
            <w:tcBorders>
              <w:top w:val="single" w:sz="4" w:space="0" w:color="auto"/>
              <w:left w:val="single" w:sz="4" w:space="0" w:color="auto"/>
            </w:tcBorders>
            <w:shd w:val="clear" w:color="auto" w:fill="D9D9D9" w:themeFill="background1" w:themeFillShade="D9"/>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proofErr w:type="spellStart"/>
            <w:r w:rsidRPr="00F37E92">
              <w:rPr>
                <w:rFonts w:ascii="Times New Roman" w:eastAsia="Arial" w:hAnsi="Times New Roman" w:cs="Times New Roman"/>
                <w:b/>
                <w:bCs/>
                <w:sz w:val="20"/>
                <w:szCs w:val="20"/>
                <w:lang w:val="en-US" w:eastAsia="en-US" w:bidi="en-US"/>
              </w:rPr>
              <w:t>Никотин</w:t>
            </w:r>
            <w:proofErr w:type="spellEnd"/>
            <w:r w:rsidRPr="00F37E92">
              <w:rPr>
                <w:rFonts w:ascii="Times New Roman" w:eastAsia="Arial" w:hAnsi="Times New Roman" w:cs="Times New Roman"/>
                <w:b/>
                <w:bCs/>
                <w:sz w:val="20"/>
                <w:szCs w:val="20"/>
                <w:lang w:val="en-US" w:eastAsia="en-US" w:bidi="en-US"/>
              </w:rPr>
              <w:t>/ACM</w:t>
            </w:r>
          </w:p>
        </w:tc>
        <w:tc>
          <w:tcPr>
            <w:tcW w:w="1949" w:type="dxa"/>
            <w:tcBorders>
              <w:top w:val="single" w:sz="4" w:space="0" w:color="auto"/>
              <w:left w:val="single" w:sz="4" w:space="0" w:color="auto"/>
            </w:tcBorders>
            <w:shd w:val="clear" w:color="auto" w:fill="D9D9D9" w:themeFill="background1" w:themeFillShade="D9"/>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b/>
                <w:bCs/>
                <w:sz w:val="20"/>
                <w:szCs w:val="20"/>
                <w:lang w:val="en-US" w:eastAsia="en-US" w:bidi="en-US"/>
              </w:rPr>
              <w:t>PG/ACM</w:t>
            </w:r>
          </w:p>
        </w:tc>
        <w:tc>
          <w:tcPr>
            <w:tcW w:w="1949" w:type="dxa"/>
            <w:tcBorders>
              <w:top w:val="single" w:sz="4" w:space="0" w:color="auto"/>
              <w:left w:val="single" w:sz="4" w:space="0" w:color="auto"/>
            </w:tcBorders>
            <w:shd w:val="clear" w:color="auto" w:fill="D9D9D9" w:themeFill="background1" w:themeFillShade="D9"/>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proofErr w:type="spellStart"/>
            <w:r w:rsidRPr="00F37E92">
              <w:rPr>
                <w:rFonts w:ascii="Times New Roman" w:eastAsia="Arial" w:hAnsi="Times New Roman" w:cs="Times New Roman"/>
                <w:b/>
                <w:bCs/>
                <w:sz w:val="20"/>
                <w:szCs w:val="20"/>
                <w:lang w:val="en-US" w:eastAsia="en-US" w:bidi="en-US"/>
              </w:rPr>
              <w:t>Глицерин</w:t>
            </w:r>
            <w:proofErr w:type="spellEnd"/>
            <w:r w:rsidRPr="00F37E92">
              <w:rPr>
                <w:rFonts w:ascii="Times New Roman" w:eastAsia="Arial" w:hAnsi="Times New Roman" w:cs="Times New Roman"/>
                <w:b/>
                <w:bCs/>
                <w:sz w:val="20"/>
                <w:szCs w:val="20"/>
                <w:lang w:val="en-US" w:eastAsia="en-US" w:bidi="en-US"/>
              </w:rPr>
              <w:t>/ACM</w:t>
            </w:r>
          </w:p>
        </w:tc>
        <w:tc>
          <w:tcPr>
            <w:tcW w:w="1963" w:type="dxa"/>
            <w:tcBorders>
              <w:top w:val="single" w:sz="4" w:space="0" w:color="auto"/>
              <w:left w:val="single" w:sz="4" w:space="0" w:color="auto"/>
              <w:right w:val="single" w:sz="4" w:space="0" w:color="auto"/>
            </w:tcBorders>
            <w:shd w:val="clear" w:color="auto" w:fill="D9D9D9" w:themeFill="background1" w:themeFillShade="D9"/>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proofErr w:type="spellStart"/>
            <w:r w:rsidRPr="00F37E92">
              <w:rPr>
                <w:rFonts w:ascii="Times New Roman" w:eastAsia="Arial" w:hAnsi="Times New Roman" w:cs="Times New Roman"/>
                <w:b/>
                <w:bCs/>
                <w:sz w:val="20"/>
                <w:szCs w:val="20"/>
                <w:lang w:val="en-US" w:eastAsia="en-US" w:bidi="en-US"/>
              </w:rPr>
              <w:t>Вода</w:t>
            </w:r>
            <w:proofErr w:type="spellEnd"/>
            <w:r w:rsidRPr="00F37E92">
              <w:rPr>
                <w:rFonts w:ascii="Times New Roman" w:eastAsia="Arial" w:hAnsi="Times New Roman" w:cs="Times New Roman"/>
                <w:b/>
                <w:bCs/>
                <w:sz w:val="20"/>
                <w:szCs w:val="20"/>
                <w:lang w:val="en-US" w:eastAsia="en-US" w:bidi="en-US"/>
              </w:rPr>
              <w:t>/ACM</w:t>
            </w:r>
          </w:p>
        </w:tc>
      </w:tr>
      <w:tr w:rsidR="0003319F" w:rsidRPr="00F37E92" w:rsidTr="0003319F">
        <w:trPr>
          <w:trHeight w:hRule="exact" w:val="379"/>
          <w:jc w:val="center"/>
        </w:trPr>
        <w:tc>
          <w:tcPr>
            <w:tcW w:w="1277" w:type="dxa"/>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proofErr w:type="gramStart"/>
            <w:r w:rsidRPr="00F37E92">
              <w:rPr>
                <w:rFonts w:ascii="Times New Roman" w:eastAsia="Arial" w:hAnsi="Times New Roman" w:cs="Times New Roman"/>
                <w:sz w:val="20"/>
                <w:szCs w:val="20"/>
                <w:lang w:val="en-US" w:eastAsia="en-US" w:bidi="en-US"/>
              </w:rPr>
              <w:t>r</w:t>
            </w:r>
            <w:proofErr w:type="gramEnd"/>
            <w:r w:rsidRPr="00F37E92">
              <w:rPr>
                <w:rFonts w:ascii="Times New Roman" w:eastAsia="Arial" w:hAnsi="Times New Roman" w:cs="Times New Roman"/>
                <w:sz w:val="20"/>
                <w:szCs w:val="20"/>
                <w:lang w:val="en-US" w:eastAsia="en-US" w:bidi="en-US"/>
              </w:rPr>
              <w:t xml:space="preserve"> (%)</w:t>
            </w:r>
          </w:p>
        </w:tc>
        <w:tc>
          <w:tcPr>
            <w:tcW w:w="1949" w:type="dxa"/>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5.97 %</w:t>
            </w:r>
          </w:p>
        </w:tc>
        <w:tc>
          <w:tcPr>
            <w:tcW w:w="1949" w:type="dxa"/>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5.55 %</w:t>
            </w:r>
          </w:p>
        </w:tc>
        <w:tc>
          <w:tcPr>
            <w:tcW w:w="1949" w:type="dxa"/>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6.80 %</w:t>
            </w:r>
          </w:p>
        </w:tc>
        <w:tc>
          <w:tcPr>
            <w:tcW w:w="1963" w:type="dxa"/>
            <w:tcBorders>
              <w:top w:val="single" w:sz="4" w:space="0" w:color="auto"/>
              <w:left w:val="single" w:sz="4" w:space="0" w:color="auto"/>
              <w:righ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23.98 %</w:t>
            </w:r>
          </w:p>
        </w:tc>
      </w:tr>
      <w:tr w:rsidR="0003319F" w:rsidRPr="00F37E92" w:rsidTr="0003319F">
        <w:trPr>
          <w:trHeight w:hRule="exact" w:val="389"/>
          <w:jc w:val="center"/>
        </w:trPr>
        <w:tc>
          <w:tcPr>
            <w:tcW w:w="1277" w:type="dxa"/>
            <w:tcBorders>
              <w:top w:val="single" w:sz="4" w:space="0" w:color="auto"/>
              <w:left w:val="single" w:sz="4" w:space="0" w:color="auto"/>
              <w:bottom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R (%)</w:t>
            </w:r>
          </w:p>
        </w:tc>
        <w:tc>
          <w:tcPr>
            <w:tcW w:w="1949" w:type="dxa"/>
            <w:tcBorders>
              <w:top w:val="single" w:sz="4" w:space="0" w:color="auto"/>
              <w:left w:val="single" w:sz="4" w:space="0" w:color="auto"/>
              <w:bottom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20.47 %</w:t>
            </w:r>
          </w:p>
        </w:tc>
        <w:tc>
          <w:tcPr>
            <w:tcW w:w="1949" w:type="dxa"/>
            <w:tcBorders>
              <w:top w:val="single" w:sz="4" w:space="0" w:color="auto"/>
              <w:left w:val="single" w:sz="4" w:space="0" w:color="auto"/>
              <w:bottom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9.90 %</w:t>
            </w:r>
          </w:p>
        </w:tc>
        <w:tc>
          <w:tcPr>
            <w:tcW w:w="1949" w:type="dxa"/>
            <w:tcBorders>
              <w:top w:val="single" w:sz="4" w:space="0" w:color="auto"/>
              <w:left w:val="single" w:sz="4" w:space="0" w:color="auto"/>
              <w:bottom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14.03 %</w:t>
            </w:r>
          </w:p>
        </w:tc>
        <w:tc>
          <w:tcPr>
            <w:tcW w:w="1963" w:type="dxa"/>
            <w:tcBorders>
              <w:top w:val="single" w:sz="4" w:space="0" w:color="auto"/>
              <w:left w:val="single" w:sz="4" w:space="0" w:color="auto"/>
              <w:bottom w:val="single" w:sz="4" w:space="0" w:color="auto"/>
              <w:righ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65.33 %</w:t>
            </w:r>
          </w:p>
        </w:tc>
      </w:tr>
    </w:tbl>
    <w:p w:rsidR="0003319F" w:rsidRPr="0003319F" w:rsidRDefault="0003319F" w:rsidP="0003319F">
      <w:pPr>
        <w:ind w:firstLine="708"/>
        <w:rPr>
          <w:lang w:val="en-US" w:eastAsia="en-US" w:bidi="en-US"/>
        </w:rPr>
      </w:pPr>
    </w:p>
    <w:p w:rsidR="0003319F" w:rsidRPr="0003319F" w:rsidRDefault="0003319F" w:rsidP="0003319F">
      <w:pPr>
        <w:ind w:firstLine="708"/>
        <w:jc w:val="center"/>
        <w:rPr>
          <w:rFonts w:ascii="Times New Roman" w:eastAsia="Times New Roman" w:hAnsi="Times New Roman" w:cs="Times New Roman"/>
          <w:b/>
          <w:bCs/>
          <w:lang w:eastAsia="en-US" w:bidi="en-US"/>
        </w:rPr>
      </w:pPr>
      <w:r w:rsidRPr="0003319F">
        <w:rPr>
          <w:rFonts w:ascii="Times New Roman" w:eastAsia="Times New Roman" w:hAnsi="Times New Roman" w:cs="Times New Roman"/>
          <w:b/>
          <w:bCs/>
          <w:lang w:eastAsia="en-US" w:bidi="en-US"/>
        </w:rPr>
        <w:t>Таблица 6</w:t>
      </w:r>
      <w:r w:rsidR="00F37E92" w:rsidRPr="00F37E92">
        <w:rPr>
          <w:rFonts w:ascii="Times New Roman" w:eastAsia="Times New Roman" w:hAnsi="Times New Roman" w:cs="Times New Roman"/>
          <w:b/>
          <w:bCs/>
          <w:lang w:eastAsia="en-US" w:bidi="en-US"/>
        </w:rPr>
        <w:t xml:space="preserve"> -</w:t>
      </w:r>
      <w:r w:rsidRPr="0003319F">
        <w:rPr>
          <w:rFonts w:ascii="Times New Roman" w:eastAsia="Times New Roman" w:hAnsi="Times New Roman" w:cs="Times New Roman"/>
          <w:b/>
          <w:bCs/>
          <w:lang w:eastAsia="en-US" w:bidi="en-US"/>
        </w:rPr>
        <w:t xml:space="preserve"> Значения </w:t>
      </w:r>
      <w:r w:rsidRPr="0003319F">
        <w:rPr>
          <w:rFonts w:ascii="Times New Roman" w:eastAsia="Times New Roman" w:hAnsi="Times New Roman" w:cs="Times New Roman"/>
          <w:b/>
          <w:bCs/>
          <w:lang w:val="en-US" w:eastAsia="en-US" w:bidi="en-US"/>
        </w:rPr>
        <w:t>r</w:t>
      </w:r>
      <w:r w:rsidRPr="0003319F">
        <w:rPr>
          <w:rFonts w:ascii="Times New Roman" w:eastAsia="Times New Roman" w:hAnsi="Times New Roman" w:cs="Times New Roman"/>
          <w:b/>
          <w:bCs/>
          <w:lang w:eastAsia="en-US" w:bidi="en-US"/>
        </w:rPr>
        <w:t>&amp;</w:t>
      </w:r>
      <w:r w:rsidRPr="0003319F">
        <w:rPr>
          <w:rFonts w:ascii="Times New Roman" w:eastAsia="Times New Roman" w:hAnsi="Times New Roman" w:cs="Times New Roman"/>
          <w:b/>
          <w:bCs/>
          <w:lang w:val="en-US" w:eastAsia="en-US" w:bidi="en-US"/>
        </w:rPr>
        <w:t>R</w:t>
      </w:r>
      <w:r w:rsidRPr="0003319F">
        <w:rPr>
          <w:rFonts w:ascii="Times New Roman" w:eastAsia="Times New Roman" w:hAnsi="Times New Roman" w:cs="Times New Roman"/>
          <w:b/>
          <w:bCs/>
          <w:lang w:eastAsia="en-US" w:bidi="en-US"/>
        </w:rPr>
        <w:t xml:space="preserve"> для </w:t>
      </w:r>
      <w:proofErr w:type="spellStart"/>
      <w:r w:rsidRPr="0003319F">
        <w:rPr>
          <w:rFonts w:ascii="Times New Roman" w:eastAsia="Times New Roman" w:hAnsi="Times New Roman" w:cs="Times New Roman"/>
          <w:b/>
          <w:bCs/>
          <w:lang w:eastAsia="en-US" w:bidi="en-US"/>
        </w:rPr>
        <w:t>аналитов</w:t>
      </w:r>
      <w:proofErr w:type="spellEnd"/>
      <w:r w:rsidRPr="0003319F">
        <w:rPr>
          <w:rFonts w:ascii="Times New Roman" w:eastAsia="Times New Roman" w:hAnsi="Times New Roman" w:cs="Times New Roman"/>
          <w:b/>
          <w:bCs/>
          <w:lang w:eastAsia="en-US" w:bidi="en-US"/>
        </w:rPr>
        <w:t>, мг/общее количество затяжек, собранных «как есть» — индивидуальные результаты для каждого образца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1416"/>
        <w:gridCol w:w="1138"/>
        <w:gridCol w:w="1301"/>
        <w:gridCol w:w="1306"/>
        <w:gridCol w:w="1306"/>
        <w:gridCol w:w="1301"/>
        <w:gridCol w:w="1315"/>
      </w:tblGrid>
      <w:tr w:rsidR="0003319F" w:rsidRPr="00F37E92" w:rsidTr="00F37E92">
        <w:trPr>
          <w:trHeight w:hRule="exact" w:val="384"/>
          <w:jc w:val="center"/>
        </w:trPr>
        <w:tc>
          <w:tcPr>
            <w:tcW w:w="1416" w:type="dxa"/>
            <w:tcBorders>
              <w:top w:val="single" w:sz="4" w:space="0" w:color="auto"/>
              <w:left w:val="single" w:sz="4" w:space="0" w:color="auto"/>
            </w:tcBorders>
            <w:shd w:val="clear" w:color="auto" w:fill="D9D9D9" w:themeFill="background1" w:themeFillShade="D9"/>
            <w:vAlign w:val="center"/>
          </w:tcPr>
          <w:p w:rsidR="0003319F" w:rsidRPr="00F37E92" w:rsidRDefault="0003319F" w:rsidP="0003319F">
            <w:pPr>
              <w:jc w:val="center"/>
              <w:rPr>
                <w:rFonts w:ascii="Times New Roman" w:eastAsia="Times New Roman" w:hAnsi="Times New Roman" w:cs="Times New Roman"/>
                <w:sz w:val="20"/>
                <w:szCs w:val="20"/>
                <w:lang w:eastAsia="en-US" w:bidi="en-US"/>
              </w:rPr>
            </w:pPr>
            <w:r w:rsidRPr="00F37E92">
              <w:rPr>
                <w:rFonts w:ascii="Times New Roman" w:eastAsia="Arial" w:hAnsi="Times New Roman" w:cs="Times New Roman"/>
                <w:b/>
                <w:bCs/>
                <w:sz w:val="20"/>
                <w:szCs w:val="20"/>
                <w:lang w:eastAsia="en-US" w:bidi="en-US"/>
              </w:rPr>
              <w:t>Код образца</w:t>
            </w:r>
          </w:p>
        </w:tc>
        <w:tc>
          <w:tcPr>
            <w:tcW w:w="1138" w:type="dxa"/>
            <w:tcBorders>
              <w:top w:val="single" w:sz="4" w:space="0" w:color="auto"/>
              <w:left w:val="single" w:sz="4" w:space="0" w:color="auto"/>
            </w:tcBorders>
            <w:shd w:val="clear" w:color="auto" w:fill="D9D9D9" w:themeFill="background1" w:themeFillShade="D9"/>
          </w:tcPr>
          <w:p w:rsidR="0003319F" w:rsidRPr="00F37E92" w:rsidRDefault="0003319F" w:rsidP="0003319F">
            <w:pPr>
              <w:jc w:val="center"/>
              <w:rPr>
                <w:rFonts w:ascii="Times New Roman" w:hAnsi="Times New Roman" w:cs="Times New Roman"/>
                <w:sz w:val="10"/>
                <w:szCs w:val="10"/>
                <w:lang w:val="en-US" w:eastAsia="en-US" w:bidi="en-US"/>
              </w:rPr>
            </w:pPr>
          </w:p>
        </w:tc>
        <w:tc>
          <w:tcPr>
            <w:tcW w:w="1301" w:type="dxa"/>
            <w:tcBorders>
              <w:top w:val="single" w:sz="4" w:space="0" w:color="auto"/>
              <w:left w:val="single" w:sz="4" w:space="0" w:color="auto"/>
            </w:tcBorders>
            <w:shd w:val="clear" w:color="auto" w:fill="D9D9D9" w:themeFill="background1" w:themeFillShade="D9"/>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b/>
                <w:bCs/>
                <w:sz w:val="20"/>
                <w:szCs w:val="20"/>
                <w:lang w:val="en-US" w:eastAsia="en-US" w:bidi="en-US"/>
              </w:rPr>
              <w:t>ACM</w:t>
            </w:r>
          </w:p>
        </w:tc>
        <w:tc>
          <w:tcPr>
            <w:tcW w:w="1306" w:type="dxa"/>
            <w:tcBorders>
              <w:top w:val="single" w:sz="4" w:space="0" w:color="auto"/>
              <w:left w:val="single" w:sz="4" w:space="0" w:color="auto"/>
            </w:tcBorders>
            <w:shd w:val="clear" w:color="auto" w:fill="D9D9D9" w:themeFill="background1" w:themeFillShade="D9"/>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proofErr w:type="spellStart"/>
            <w:r w:rsidRPr="00F37E92">
              <w:rPr>
                <w:rFonts w:ascii="Times New Roman" w:eastAsia="Arial" w:hAnsi="Times New Roman" w:cs="Times New Roman"/>
                <w:b/>
                <w:bCs/>
                <w:sz w:val="20"/>
                <w:szCs w:val="20"/>
                <w:lang w:val="en-US" w:eastAsia="en-US" w:bidi="en-US"/>
              </w:rPr>
              <w:t>Никотин</w:t>
            </w:r>
            <w:proofErr w:type="spellEnd"/>
          </w:p>
        </w:tc>
        <w:tc>
          <w:tcPr>
            <w:tcW w:w="1306" w:type="dxa"/>
            <w:tcBorders>
              <w:top w:val="single" w:sz="4" w:space="0" w:color="auto"/>
              <w:left w:val="single" w:sz="4" w:space="0" w:color="auto"/>
            </w:tcBorders>
            <w:shd w:val="clear" w:color="auto" w:fill="D9D9D9" w:themeFill="background1" w:themeFillShade="D9"/>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b/>
                <w:bCs/>
                <w:sz w:val="20"/>
                <w:szCs w:val="20"/>
                <w:lang w:val="en-US" w:eastAsia="en-US" w:bidi="en-US"/>
              </w:rPr>
              <w:t>PG</w:t>
            </w:r>
          </w:p>
        </w:tc>
        <w:tc>
          <w:tcPr>
            <w:tcW w:w="1301" w:type="dxa"/>
            <w:tcBorders>
              <w:top w:val="single" w:sz="4" w:space="0" w:color="auto"/>
              <w:left w:val="single" w:sz="4" w:space="0" w:color="auto"/>
            </w:tcBorders>
            <w:shd w:val="clear" w:color="auto" w:fill="D9D9D9" w:themeFill="background1" w:themeFillShade="D9"/>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proofErr w:type="spellStart"/>
            <w:r w:rsidRPr="00F37E92">
              <w:rPr>
                <w:rFonts w:ascii="Times New Roman" w:eastAsia="Arial" w:hAnsi="Times New Roman" w:cs="Times New Roman"/>
                <w:b/>
                <w:bCs/>
                <w:sz w:val="20"/>
                <w:szCs w:val="20"/>
                <w:lang w:val="en-US" w:eastAsia="en-US" w:bidi="en-US"/>
              </w:rPr>
              <w:t>Глицерин</w:t>
            </w:r>
            <w:proofErr w:type="spellEnd"/>
          </w:p>
        </w:tc>
        <w:tc>
          <w:tcPr>
            <w:tcW w:w="1315" w:type="dxa"/>
            <w:tcBorders>
              <w:top w:val="single" w:sz="4" w:space="0" w:color="auto"/>
              <w:left w:val="single" w:sz="4" w:space="0" w:color="auto"/>
              <w:right w:val="single" w:sz="4" w:space="0" w:color="auto"/>
            </w:tcBorders>
            <w:shd w:val="clear" w:color="auto" w:fill="D9D9D9" w:themeFill="background1" w:themeFillShade="D9"/>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proofErr w:type="spellStart"/>
            <w:r w:rsidRPr="00F37E92">
              <w:rPr>
                <w:rFonts w:ascii="Times New Roman" w:eastAsia="Arial" w:hAnsi="Times New Roman" w:cs="Times New Roman"/>
                <w:b/>
                <w:bCs/>
                <w:sz w:val="20"/>
                <w:szCs w:val="20"/>
                <w:lang w:val="en-US" w:eastAsia="en-US" w:bidi="en-US"/>
              </w:rPr>
              <w:t>Вода</w:t>
            </w:r>
            <w:proofErr w:type="spellEnd"/>
          </w:p>
        </w:tc>
      </w:tr>
      <w:tr w:rsidR="0003319F" w:rsidRPr="00F37E92" w:rsidTr="0003319F">
        <w:trPr>
          <w:trHeight w:hRule="exact" w:val="379"/>
          <w:jc w:val="center"/>
        </w:trPr>
        <w:tc>
          <w:tcPr>
            <w:tcW w:w="1416" w:type="dxa"/>
            <w:vMerge w:val="restart"/>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eastAsia="en-US" w:bidi="en-US"/>
              </w:rPr>
              <w:t>Образец</w:t>
            </w:r>
            <w:r w:rsidRPr="00F37E92">
              <w:rPr>
                <w:rFonts w:ascii="Times New Roman" w:eastAsia="Arial" w:hAnsi="Times New Roman" w:cs="Times New Roman"/>
                <w:sz w:val="20"/>
                <w:szCs w:val="20"/>
                <w:lang w:val="en-US" w:eastAsia="en-US" w:bidi="en-US"/>
              </w:rPr>
              <w:t xml:space="preserve"> A</w:t>
            </w:r>
          </w:p>
        </w:tc>
        <w:tc>
          <w:tcPr>
            <w:tcW w:w="1138" w:type="dxa"/>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proofErr w:type="gramStart"/>
            <w:r w:rsidRPr="00F37E92">
              <w:rPr>
                <w:rFonts w:ascii="Times New Roman" w:eastAsia="Arial" w:hAnsi="Times New Roman" w:cs="Times New Roman"/>
                <w:sz w:val="20"/>
                <w:szCs w:val="20"/>
                <w:lang w:val="en-US" w:eastAsia="en-US" w:bidi="en-US"/>
              </w:rPr>
              <w:t>r</w:t>
            </w:r>
            <w:proofErr w:type="gramEnd"/>
            <w:r w:rsidRPr="00F37E92">
              <w:rPr>
                <w:rFonts w:ascii="Times New Roman" w:eastAsia="Arial" w:hAnsi="Times New Roman" w:cs="Times New Roman"/>
                <w:sz w:val="20"/>
                <w:szCs w:val="20"/>
                <w:lang w:val="en-US" w:eastAsia="en-US" w:bidi="en-US"/>
              </w:rPr>
              <w:t xml:space="preserve"> (%)</w:t>
            </w:r>
          </w:p>
        </w:tc>
        <w:tc>
          <w:tcPr>
            <w:tcW w:w="1301" w:type="dxa"/>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28.60 %</w:t>
            </w:r>
          </w:p>
        </w:tc>
        <w:tc>
          <w:tcPr>
            <w:tcW w:w="1306" w:type="dxa"/>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w:t>
            </w:r>
          </w:p>
        </w:tc>
        <w:tc>
          <w:tcPr>
            <w:tcW w:w="1306" w:type="dxa"/>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31.00 %</w:t>
            </w:r>
          </w:p>
        </w:tc>
        <w:tc>
          <w:tcPr>
            <w:tcW w:w="1301" w:type="dxa"/>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28.90 %</w:t>
            </w:r>
          </w:p>
        </w:tc>
        <w:tc>
          <w:tcPr>
            <w:tcW w:w="1315" w:type="dxa"/>
            <w:tcBorders>
              <w:top w:val="single" w:sz="4" w:space="0" w:color="auto"/>
              <w:left w:val="single" w:sz="4" w:space="0" w:color="auto"/>
              <w:righ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28.40 %</w:t>
            </w:r>
          </w:p>
        </w:tc>
      </w:tr>
      <w:tr w:rsidR="0003319F" w:rsidRPr="00F37E92" w:rsidTr="0003319F">
        <w:trPr>
          <w:trHeight w:hRule="exact" w:val="379"/>
          <w:jc w:val="center"/>
        </w:trPr>
        <w:tc>
          <w:tcPr>
            <w:tcW w:w="1416" w:type="dxa"/>
            <w:vMerge/>
            <w:tcBorders>
              <w:left w:val="single" w:sz="4" w:space="0" w:color="auto"/>
            </w:tcBorders>
            <w:shd w:val="clear" w:color="auto" w:fill="FFFFFF"/>
            <w:vAlign w:val="center"/>
          </w:tcPr>
          <w:p w:rsidR="0003319F" w:rsidRPr="00F37E92" w:rsidRDefault="0003319F" w:rsidP="0003319F">
            <w:pPr>
              <w:jc w:val="center"/>
              <w:rPr>
                <w:rFonts w:ascii="Times New Roman" w:hAnsi="Times New Roman" w:cs="Times New Roman"/>
                <w:lang w:val="en-US" w:eastAsia="en-US" w:bidi="en-US"/>
              </w:rPr>
            </w:pPr>
          </w:p>
        </w:tc>
        <w:tc>
          <w:tcPr>
            <w:tcW w:w="1138" w:type="dxa"/>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R (%)</w:t>
            </w:r>
          </w:p>
        </w:tc>
        <w:tc>
          <w:tcPr>
            <w:tcW w:w="1301" w:type="dxa"/>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46.60 %</w:t>
            </w:r>
          </w:p>
        </w:tc>
        <w:tc>
          <w:tcPr>
            <w:tcW w:w="1306" w:type="dxa"/>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w:t>
            </w:r>
          </w:p>
        </w:tc>
        <w:tc>
          <w:tcPr>
            <w:tcW w:w="1306" w:type="dxa"/>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51.20 %</w:t>
            </w:r>
          </w:p>
        </w:tc>
        <w:tc>
          <w:tcPr>
            <w:tcW w:w="1301" w:type="dxa"/>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39.50 %</w:t>
            </w:r>
          </w:p>
        </w:tc>
        <w:tc>
          <w:tcPr>
            <w:tcW w:w="1315" w:type="dxa"/>
            <w:tcBorders>
              <w:top w:val="single" w:sz="4" w:space="0" w:color="auto"/>
              <w:left w:val="single" w:sz="4" w:space="0" w:color="auto"/>
              <w:righ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78.80 %</w:t>
            </w:r>
          </w:p>
        </w:tc>
      </w:tr>
      <w:tr w:rsidR="0003319F" w:rsidRPr="00F37E92" w:rsidTr="0003319F">
        <w:trPr>
          <w:trHeight w:hRule="exact" w:val="379"/>
          <w:jc w:val="center"/>
        </w:trPr>
        <w:tc>
          <w:tcPr>
            <w:tcW w:w="1416" w:type="dxa"/>
            <w:vMerge w:val="restart"/>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proofErr w:type="spellStart"/>
            <w:r w:rsidRPr="00F37E92">
              <w:rPr>
                <w:rFonts w:ascii="Times New Roman" w:eastAsia="Arial" w:hAnsi="Times New Roman" w:cs="Times New Roman"/>
                <w:sz w:val="20"/>
                <w:szCs w:val="20"/>
                <w:lang w:val="en-US" w:eastAsia="en-US" w:bidi="en-US"/>
              </w:rPr>
              <w:t>Образец</w:t>
            </w:r>
            <w:proofErr w:type="spellEnd"/>
            <w:r w:rsidRPr="00F37E92">
              <w:rPr>
                <w:rFonts w:ascii="Times New Roman" w:eastAsia="Arial" w:hAnsi="Times New Roman" w:cs="Times New Roman"/>
                <w:sz w:val="20"/>
                <w:szCs w:val="20"/>
                <w:lang w:val="en-US" w:eastAsia="en-US" w:bidi="en-US"/>
              </w:rPr>
              <w:t xml:space="preserve"> B</w:t>
            </w:r>
          </w:p>
        </w:tc>
        <w:tc>
          <w:tcPr>
            <w:tcW w:w="1138" w:type="dxa"/>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proofErr w:type="gramStart"/>
            <w:r w:rsidRPr="00F37E92">
              <w:rPr>
                <w:rFonts w:ascii="Times New Roman" w:eastAsia="Arial" w:hAnsi="Times New Roman" w:cs="Times New Roman"/>
                <w:sz w:val="20"/>
                <w:szCs w:val="20"/>
                <w:lang w:val="en-US" w:eastAsia="en-US" w:bidi="en-US"/>
              </w:rPr>
              <w:t>r</w:t>
            </w:r>
            <w:proofErr w:type="gramEnd"/>
            <w:r w:rsidRPr="00F37E92">
              <w:rPr>
                <w:rFonts w:ascii="Times New Roman" w:eastAsia="Arial" w:hAnsi="Times New Roman" w:cs="Times New Roman"/>
                <w:sz w:val="20"/>
                <w:szCs w:val="20"/>
                <w:lang w:val="en-US" w:eastAsia="en-US" w:bidi="en-US"/>
              </w:rPr>
              <w:t xml:space="preserve"> (%)</w:t>
            </w:r>
          </w:p>
        </w:tc>
        <w:tc>
          <w:tcPr>
            <w:tcW w:w="1301" w:type="dxa"/>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33.50 %</w:t>
            </w:r>
          </w:p>
        </w:tc>
        <w:tc>
          <w:tcPr>
            <w:tcW w:w="1306" w:type="dxa"/>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36.00 %</w:t>
            </w:r>
          </w:p>
        </w:tc>
        <w:tc>
          <w:tcPr>
            <w:tcW w:w="1306" w:type="dxa"/>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36.10 %</w:t>
            </w:r>
          </w:p>
        </w:tc>
        <w:tc>
          <w:tcPr>
            <w:tcW w:w="1301" w:type="dxa"/>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32.60 %</w:t>
            </w:r>
          </w:p>
        </w:tc>
        <w:tc>
          <w:tcPr>
            <w:tcW w:w="1315" w:type="dxa"/>
            <w:tcBorders>
              <w:top w:val="single" w:sz="4" w:space="0" w:color="auto"/>
              <w:left w:val="single" w:sz="4" w:space="0" w:color="auto"/>
              <w:righ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29.20 %</w:t>
            </w:r>
          </w:p>
        </w:tc>
      </w:tr>
      <w:tr w:rsidR="0003319F" w:rsidRPr="00F37E92" w:rsidTr="0003319F">
        <w:trPr>
          <w:trHeight w:hRule="exact" w:val="379"/>
          <w:jc w:val="center"/>
        </w:trPr>
        <w:tc>
          <w:tcPr>
            <w:tcW w:w="1416" w:type="dxa"/>
            <w:vMerge/>
            <w:tcBorders>
              <w:left w:val="single" w:sz="4" w:space="0" w:color="auto"/>
            </w:tcBorders>
            <w:shd w:val="clear" w:color="auto" w:fill="FFFFFF"/>
            <w:vAlign w:val="center"/>
          </w:tcPr>
          <w:p w:rsidR="0003319F" w:rsidRPr="00F37E92" w:rsidRDefault="0003319F" w:rsidP="0003319F">
            <w:pPr>
              <w:jc w:val="center"/>
              <w:rPr>
                <w:rFonts w:ascii="Times New Roman" w:hAnsi="Times New Roman" w:cs="Times New Roman"/>
                <w:lang w:val="en-US" w:eastAsia="en-US" w:bidi="en-US"/>
              </w:rPr>
            </w:pPr>
          </w:p>
        </w:tc>
        <w:tc>
          <w:tcPr>
            <w:tcW w:w="1138" w:type="dxa"/>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R (%)</w:t>
            </w:r>
          </w:p>
        </w:tc>
        <w:tc>
          <w:tcPr>
            <w:tcW w:w="1301" w:type="dxa"/>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56.70 %</w:t>
            </w:r>
          </w:p>
        </w:tc>
        <w:tc>
          <w:tcPr>
            <w:tcW w:w="1306" w:type="dxa"/>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49.40 %</w:t>
            </w:r>
          </w:p>
        </w:tc>
        <w:tc>
          <w:tcPr>
            <w:tcW w:w="1306" w:type="dxa"/>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57.10 %</w:t>
            </w:r>
          </w:p>
        </w:tc>
        <w:tc>
          <w:tcPr>
            <w:tcW w:w="1301" w:type="dxa"/>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52.00 %</w:t>
            </w:r>
          </w:p>
        </w:tc>
        <w:tc>
          <w:tcPr>
            <w:tcW w:w="1315" w:type="dxa"/>
            <w:tcBorders>
              <w:top w:val="single" w:sz="4" w:space="0" w:color="auto"/>
              <w:left w:val="single" w:sz="4" w:space="0" w:color="auto"/>
              <w:righ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103.40 %</w:t>
            </w:r>
          </w:p>
        </w:tc>
      </w:tr>
      <w:tr w:rsidR="0003319F" w:rsidRPr="00F37E92" w:rsidTr="0003319F">
        <w:trPr>
          <w:trHeight w:hRule="exact" w:val="379"/>
          <w:jc w:val="center"/>
        </w:trPr>
        <w:tc>
          <w:tcPr>
            <w:tcW w:w="1416" w:type="dxa"/>
            <w:vMerge w:val="restart"/>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proofErr w:type="spellStart"/>
            <w:r w:rsidRPr="00F37E92">
              <w:rPr>
                <w:rFonts w:ascii="Times New Roman" w:eastAsia="Arial" w:hAnsi="Times New Roman" w:cs="Times New Roman"/>
                <w:sz w:val="20"/>
                <w:szCs w:val="20"/>
                <w:lang w:val="en-US" w:eastAsia="en-US" w:bidi="en-US"/>
              </w:rPr>
              <w:t>Образец</w:t>
            </w:r>
            <w:proofErr w:type="spellEnd"/>
            <w:r w:rsidRPr="00F37E92">
              <w:rPr>
                <w:rFonts w:ascii="Times New Roman" w:eastAsia="Arial" w:hAnsi="Times New Roman" w:cs="Times New Roman"/>
                <w:sz w:val="20"/>
                <w:szCs w:val="20"/>
                <w:lang w:val="en-US" w:eastAsia="en-US" w:bidi="en-US"/>
              </w:rPr>
              <w:t xml:space="preserve"> C</w:t>
            </w:r>
          </w:p>
        </w:tc>
        <w:tc>
          <w:tcPr>
            <w:tcW w:w="1138" w:type="dxa"/>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proofErr w:type="gramStart"/>
            <w:r w:rsidRPr="00F37E92">
              <w:rPr>
                <w:rFonts w:ascii="Times New Roman" w:eastAsia="Arial" w:hAnsi="Times New Roman" w:cs="Times New Roman"/>
                <w:sz w:val="20"/>
                <w:szCs w:val="20"/>
                <w:lang w:val="en-US" w:eastAsia="en-US" w:bidi="en-US"/>
              </w:rPr>
              <w:t>r</w:t>
            </w:r>
            <w:proofErr w:type="gramEnd"/>
            <w:r w:rsidRPr="00F37E92">
              <w:rPr>
                <w:rFonts w:ascii="Times New Roman" w:eastAsia="Arial" w:hAnsi="Times New Roman" w:cs="Times New Roman"/>
                <w:sz w:val="20"/>
                <w:szCs w:val="20"/>
                <w:lang w:val="en-US" w:eastAsia="en-US" w:bidi="en-US"/>
              </w:rPr>
              <w:t xml:space="preserve"> (%)</w:t>
            </w:r>
          </w:p>
        </w:tc>
        <w:tc>
          <w:tcPr>
            <w:tcW w:w="1301" w:type="dxa"/>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39.40 %</w:t>
            </w:r>
          </w:p>
        </w:tc>
        <w:tc>
          <w:tcPr>
            <w:tcW w:w="1306" w:type="dxa"/>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40.50 %</w:t>
            </w:r>
          </w:p>
        </w:tc>
        <w:tc>
          <w:tcPr>
            <w:tcW w:w="1306" w:type="dxa"/>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41.50 %</w:t>
            </w:r>
          </w:p>
        </w:tc>
        <w:tc>
          <w:tcPr>
            <w:tcW w:w="1301" w:type="dxa"/>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39.10 %</w:t>
            </w:r>
          </w:p>
        </w:tc>
        <w:tc>
          <w:tcPr>
            <w:tcW w:w="1315" w:type="dxa"/>
            <w:tcBorders>
              <w:top w:val="single" w:sz="4" w:space="0" w:color="auto"/>
              <w:left w:val="single" w:sz="4" w:space="0" w:color="auto"/>
              <w:righ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35.70 %</w:t>
            </w:r>
          </w:p>
        </w:tc>
      </w:tr>
      <w:tr w:rsidR="0003319F" w:rsidRPr="00F37E92" w:rsidTr="0003319F">
        <w:trPr>
          <w:trHeight w:hRule="exact" w:val="379"/>
          <w:jc w:val="center"/>
        </w:trPr>
        <w:tc>
          <w:tcPr>
            <w:tcW w:w="1416" w:type="dxa"/>
            <w:vMerge/>
            <w:tcBorders>
              <w:left w:val="single" w:sz="4" w:space="0" w:color="auto"/>
            </w:tcBorders>
            <w:shd w:val="clear" w:color="auto" w:fill="FFFFFF"/>
            <w:vAlign w:val="center"/>
          </w:tcPr>
          <w:p w:rsidR="0003319F" w:rsidRPr="00F37E92" w:rsidRDefault="0003319F" w:rsidP="0003319F">
            <w:pPr>
              <w:jc w:val="center"/>
              <w:rPr>
                <w:rFonts w:ascii="Times New Roman" w:hAnsi="Times New Roman" w:cs="Times New Roman"/>
                <w:lang w:val="en-US" w:eastAsia="en-US" w:bidi="en-US"/>
              </w:rPr>
            </w:pPr>
          </w:p>
        </w:tc>
        <w:tc>
          <w:tcPr>
            <w:tcW w:w="1138" w:type="dxa"/>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R (%)</w:t>
            </w:r>
          </w:p>
        </w:tc>
        <w:tc>
          <w:tcPr>
            <w:tcW w:w="1301" w:type="dxa"/>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47.20 %</w:t>
            </w:r>
          </w:p>
        </w:tc>
        <w:tc>
          <w:tcPr>
            <w:tcW w:w="1306" w:type="dxa"/>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50.00 %</w:t>
            </w:r>
          </w:p>
        </w:tc>
        <w:tc>
          <w:tcPr>
            <w:tcW w:w="1306" w:type="dxa"/>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47.40 %</w:t>
            </w:r>
          </w:p>
        </w:tc>
        <w:tc>
          <w:tcPr>
            <w:tcW w:w="1301" w:type="dxa"/>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47.70 %</w:t>
            </w:r>
          </w:p>
        </w:tc>
        <w:tc>
          <w:tcPr>
            <w:tcW w:w="1315" w:type="dxa"/>
            <w:tcBorders>
              <w:top w:val="single" w:sz="4" w:space="0" w:color="auto"/>
              <w:left w:val="single" w:sz="4" w:space="0" w:color="auto"/>
              <w:righ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71.20 %</w:t>
            </w:r>
          </w:p>
        </w:tc>
      </w:tr>
      <w:tr w:rsidR="0003319F" w:rsidRPr="00F37E92" w:rsidTr="0003319F">
        <w:trPr>
          <w:trHeight w:hRule="exact" w:val="379"/>
          <w:jc w:val="center"/>
        </w:trPr>
        <w:tc>
          <w:tcPr>
            <w:tcW w:w="1416" w:type="dxa"/>
            <w:vMerge w:val="restart"/>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proofErr w:type="spellStart"/>
            <w:r w:rsidRPr="00F37E92">
              <w:rPr>
                <w:rFonts w:ascii="Times New Roman" w:eastAsia="Arial" w:hAnsi="Times New Roman" w:cs="Times New Roman"/>
                <w:sz w:val="20"/>
                <w:szCs w:val="20"/>
                <w:lang w:val="en-US" w:eastAsia="en-US" w:bidi="en-US"/>
              </w:rPr>
              <w:t>Образец</w:t>
            </w:r>
            <w:proofErr w:type="spellEnd"/>
            <w:r w:rsidRPr="00F37E92">
              <w:rPr>
                <w:rFonts w:ascii="Times New Roman" w:eastAsia="Arial" w:hAnsi="Times New Roman" w:cs="Times New Roman"/>
                <w:sz w:val="20"/>
                <w:szCs w:val="20"/>
                <w:lang w:val="en-US" w:eastAsia="en-US" w:bidi="en-US"/>
              </w:rPr>
              <w:t xml:space="preserve"> D</w:t>
            </w:r>
          </w:p>
        </w:tc>
        <w:tc>
          <w:tcPr>
            <w:tcW w:w="1138" w:type="dxa"/>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proofErr w:type="gramStart"/>
            <w:r w:rsidRPr="00F37E92">
              <w:rPr>
                <w:rFonts w:ascii="Times New Roman" w:eastAsia="Arial" w:hAnsi="Times New Roman" w:cs="Times New Roman"/>
                <w:sz w:val="20"/>
                <w:szCs w:val="20"/>
                <w:lang w:val="en-US" w:eastAsia="en-US" w:bidi="en-US"/>
              </w:rPr>
              <w:t>r</w:t>
            </w:r>
            <w:proofErr w:type="gramEnd"/>
            <w:r w:rsidRPr="00F37E92">
              <w:rPr>
                <w:rFonts w:ascii="Times New Roman" w:eastAsia="Arial" w:hAnsi="Times New Roman" w:cs="Times New Roman"/>
                <w:sz w:val="20"/>
                <w:szCs w:val="20"/>
                <w:lang w:val="en-US" w:eastAsia="en-US" w:bidi="en-US"/>
              </w:rPr>
              <w:t xml:space="preserve"> (%)</w:t>
            </w:r>
          </w:p>
        </w:tc>
        <w:tc>
          <w:tcPr>
            <w:tcW w:w="1301" w:type="dxa"/>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33.90 %</w:t>
            </w:r>
          </w:p>
        </w:tc>
        <w:tc>
          <w:tcPr>
            <w:tcW w:w="1306" w:type="dxa"/>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34.40 %</w:t>
            </w:r>
          </w:p>
        </w:tc>
        <w:tc>
          <w:tcPr>
            <w:tcW w:w="1306" w:type="dxa"/>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35.50 %</w:t>
            </w:r>
          </w:p>
        </w:tc>
        <w:tc>
          <w:tcPr>
            <w:tcW w:w="1301" w:type="dxa"/>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w:t>
            </w:r>
          </w:p>
        </w:tc>
        <w:tc>
          <w:tcPr>
            <w:tcW w:w="1315" w:type="dxa"/>
            <w:tcBorders>
              <w:top w:val="single" w:sz="4" w:space="0" w:color="auto"/>
              <w:left w:val="single" w:sz="4" w:space="0" w:color="auto"/>
              <w:righ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32.10 %</w:t>
            </w:r>
          </w:p>
        </w:tc>
      </w:tr>
      <w:tr w:rsidR="0003319F" w:rsidRPr="00F37E92" w:rsidTr="0003319F">
        <w:trPr>
          <w:trHeight w:hRule="exact" w:val="389"/>
          <w:jc w:val="center"/>
        </w:trPr>
        <w:tc>
          <w:tcPr>
            <w:tcW w:w="1416" w:type="dxa"/>
            <w:vMerge/>
            <w:tcBorders>
              <w:left w:val="single" w:sz="4" w:space="0" w:color="auto"/>
              <w:bottom w:val="single" w:sz="4" w:space="0" w:color="auto"/>
            </w:tcBorders>
            <w:shd w:val="clear" w:color="auto" w:fill="FFFFFF"/>
            <w:vAlign w:val="center"/>
          </w:tcPr>
          <w:p w:rsidR="0003319F" w:rsidRPr="00F37E92" w:rsidRDefault="0003319F" w:rsidP="0003319F">
            <w:pPr>
              <w:jc w:val="center"/>
              <w:rPr>
                <w:rFonts w:ascii="Times New Roman" w:hAnsi="Times New Roman" w:cs="Times New Roman"/>
                <w:lang w:val="en-US" w:eastAsia="en-US" w:bidi="en-US"/>
              </w:rPr>
            </w:pPr>
          </w:p>
        </w:tc>
        <w:tc>
          <w:tcPr>
            <w:tcW w:w="1138" w:type="dxa"/>
            <w:tcBorders>
              <w:top w:val="single" w:sz="4" w:space="0" w:color="auto"/>
              <w:left w:val="single" w:sz="4" w:space="0" w:color="auto"/>
              <w:bottom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R (%)</w:t>
            </w:r>
          </w:p>
        </w:tc>
        <w:tc>
          <w:tcPr>
            <w:tcW w:w="1301" w:type="dxa"/>
            <w:tcBorders>
              <w:top w:val="single" w:sz="4" w:space="0" w:color="auto"/>
              <w:left w:val="single" w:sz="4" w:space="0" w:color="auto"/>
              <w:bottom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40.50 %</w:t>
            </w:r>
          </w:p>
        </w:tc>
        <w:tc>
          <w:tcPr>
            <w:tcW w:w="1306" w:type="dxa"/>
            <w:tcBorders>
              <w:top w:val="single" w:sz="4" w:space="0" w:color="auto"/>
              <w:left w:val="single" w:sz="4" w:space="0" w:color="auto"/>
              <w:bottom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39.40 %</w:t>
            </w:r>
          </w:p>
        </w:tc>
        <w:tc>
          <w:tcPr>
            <w:tcW w:w="1306" w:type="dxa"/>
            <w:tcBorders>
              <w:top w:val="single" w:sz="4" w:space="0" w:color="auto"/>
              <w:left w:val="single" w:sz="4" w:space="0" w:color="auto"/>
              <w:bottom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44.00 %</w:t>
            </w:r>
          </w:p>
        </w:tc>
        <w:tc>
          <w:tcPr>
            <w:tcW w:w="1301" w:type="dxa"/>
            <w:tcBorders>
              <w:top w:val="single" w:sz="4" w:space="0" w:color="auto"/>
              <w:left w:val="single" w:sz="4" w:space="0" w:color="auto"/>
              <w:bottom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w:t>
            </w:r>
          </w:p>
        </w:tc>
        <w:tc>
          <w:tcPr>
            <w:tcW w:w="1315" w:type="dxa"/>
            <w:tcBorders>
              <w:top w:val="single" w:sz="4" w:space="0" w:color="auto"/>
              <w:left w:val="single" w:sz="4" w:space="0" w:color="auto"/>
              <w:bottom w:val="single" w:sz="4" w:space="0" w:color="auto"/>
              <w:righ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85.10 %</w:t>
            </w:r>
          </w:p>
        </w:tc>
      </w:tr>
    </w:tbl>
    <w:p w:rsidR="0003319F" w:rsidRPr="0003319F" w:rsidRDefault="0003319F" w:rsidP="0003319F">
      <w:pPr>
        <w:ind w:firstLine="708"/>
        <w:rPr>
          <w:lang w:val="en-US" w:eastAsia="en-US" w:bidi="en-US"/>
        </w:rPr>
      </w:pPr>
    </w:p>
    <w:p w:rsidR="0003319F" w:rsidRPr="0003319F" w:rsidRDefault="0003319F" w:rsidP="0003319F">
      <w:pPr>
        <w:ind w:firstLine="708"/>
        <w:jc w:val="both"/>
        <w:rPr>
          <w:rFonts w:ascii="Times New Roman" w:eastAsia="Times New Roman" w:hAnsi="Times New Roman" w:cs="Times New Roman"/>
          <w:lang w:eastAsia="en-US" w:bidi="en-US"/>
        </w:rPr>
      </w:pPr>
      <w:r w:rsidRPr="0003319F">
        <w:rPr>
          <w:rFonts w:ascii="Times New Roman" w:eastAsia="Times New Roman" w:hAnsi="Times New Roman" w:cs="Times New Roman"/>
          <w:lang w:eastAsia="en-US" w:bidi="en-US"/>
        </w:rPr>
        <w:t xml:space="preserve">Расчеты повторяемости и </w:t>
      </w:r>
      <w:proofErr w:type="spellStart"/>
      <w:r w:rsidRPr="0003319F">
        <w:rPr>
          <w:rFonts w:ascii="Times New Roman" w:eastAsia="Times New Roman" w:hAnsi="Times New Roman" w:cs="Times New Roman"/>
          <w:lang w:eastAsia="en-US" w:bidi="en-US"/>
        </w:rPr>
        <w:t>воспроизводимости</w:t>
      </w:r>
      <w:proofErr w:type="spellEnd"/>
      <w:r w:rsidRPr="0003319F">
        <w:rPr>
          <w:rFonts w:ascii="Times New Roman" w:eastAsia="Times New Roman" w:hAnsi="Times New Roman" w:cs="Times New Roman"/>
          <w:lang w:eastAsia="en-US" w:bidi="en-US"/>
        </w:rPr>
        <w:t xml:space="preserve"> были основаны на результатах испытаний, представляющих собой среднее значение четырех испытательных заданий. Расчеты проводились с использованием робастных алгоритмов по </w:t>
      </w:r>
      <w:r w:rsidRPr="0003319F">
        <w:rPr>
          <w:rFonts w:ascii="Times New Roman" w:eastAsia="Times New Roman" w:hAnsi="Times New Roman" w:cs="Times New Roman"/>
          <w:lang w:val="en-US" w:eastAsia="en-US" w:bidi="en-US"/>
        </w:rPr>
        <w:t>ISO</w:t>
      </w:r>
      <w:r w:rsidRPr="0003319F">
        <w:rPr>
          <w:rFonts w:ascii="Times New Roman" w:eastAsia="Times New Roman" w:hAnsi="Times New Roman" w:cs="Times New Roman"/>
          <w:lang w:eastAsia="en-US" w:bidi="en-US"/>
        </w:rPr>
        <w:t xml:space="preserve"> 5725-5; -- = Не рассчитано, так как </w:t>
      </w:r>
      <w:proofErr w:type="spellStart"/>
      <w:r w:rsidRPr="0003319F">
        <w:rPr>
          <w:rFonts w:ascii="Times New Roman" w:eastAsia="Times New Roman" w:hAnsi="Times New Roman" w:cs="Times New Roman"/>
          <w:lang w:eastAsia="en-US" w:bidi="en-US"/>
        </w:rPr>
        <w:t>аналит</w:t>
      </w:r>
      <w:proofErr w:type="spellEnd"/>
      <w:r w:rsidRPr="0003319F">
        <w:rPr>
          <w:rFonts w:ascii="Times New Roman" w:eastAsia="Times New Roman" w:hAnsi="Times New Roman" w:cs="Times New Roman"/>
          <w:lang w:eastAsia="en-US" w:bidi="en-US"/>
        </w:rPr>
        <w:t xml:space="preserve"> не был включен в формулу образца.</w:t>
      </w:r>
    </w:p>
    <w:p w:rsidR="0003319F" w:rsidRPr="0003319F" w:rsidRDefault="0003319F" w:rsidP="0003319F">
      <w:pPr>
        <w:ind w:firstLine="708"/>
        <w:rPr>
          <w:rFonts w:ascii="Times New Roman" w:eastAsia="Times New Roman" w:hAnsi="Times New Roman" w:cs="Times New Roman"/>
          <w:lang w:eastAsia="en-US" w:bidi="en-US"/>
        </w:rPr>
      </w:pPr>
    </w:p>
    <w:p w:rsidR="0003319F" w:rsidRPr="0003319F" w:rsidRDefault="0003319F" w:rsidP="0003319F">
      <w:pPr>
        <w:ind w:firstLine="708"/>
        <w:rPr>
          <w:rFonts w:ascii="Times New Roman" w:eastAsia="Times New Roman" w:hAnsi="Times New Roman" w:cs="Times New Roman"/>
          <w:b/>
          <w:bCs/>
          <w:lang w:eastAsia="en-US" w:bidi="en-US"/>
        </w:rPr>
      </w:pPr>
      <w:bookmarkStart w:id="20" w:name="bookmark64"/>
      <w:bookmarkEnd w:id="20"/>
      <w:r w:rsidRPr="0003319F">
        <w:rPr>
          <w:rFonts w:ascii="Times New Roman" w:eastAsia="Times New Roman" w:hAnsi="Times New Roman" w:cs="Times New Roman"/>
          <w:b/>
          <w:bCs/>
          <w:lang w:eastAsia="en-US" w:bidi="en-US"/>
        </w:rPr>
        <w:t xml:space="preserve">8.2 Таблицы </w:t>
      </w:r>
      <w:r w:rsidRPr="0003319F">
        <w:rPr>
          <w:rFonts w:ascii="Times New Roman" w:eastAsia="Times New Roman" w:hAnsi="Times New Roman" w:cs="Times New Roman"/>
          <w:b/>
          <w:bCs/>
          <w:lang w:val="en-US" w:eastAsia="en-US" w:bidi="en-US"/>
        </w:rPr>
        <w:t>r</w:t>
      </w:r>
      <w:r w:rsidRPr="0003319F">
        <w:rPr>
          <w:rFonts w:ascii="Times New Roman" w:eastAsia="Times New Roman" w:hAnsi="Times New Roman" w:cs="Times New Roman"/>
          <w:b/>
          <w:bCs/>
          <w:lang w:eastAsia="en-US" w:bidi="en-US"/>
        </w:rPr>
        <w:t xml:space="preserve"> и </w:t>
      </w:r>
      <w:r w:rsidRPr="0003319F">
        <w:rPr>
          <w:rFonts w:ascii="Times New Roman" w:eastAsia="Times New Roman" w:hAnsi="Times New Roman" w:cs="Times New Roman"/>
          <w:b/>
          <w:bCs/>
          <w:lang w:val="en-US" w:eastAsia="en-US" w:bidi="en-US"/>
        </w:rPr>
        <w:t>R</w:t>
      </w:r>
      <w:r w:rsidRPr="0003319F">
        <w:rPr>
          <w:rFonts w:ascii="Times New Roman" w:eastAsia="Times New Roman" w:hAnsi="Times New Roman" w:cs="Times New Roman"/>
          <w:b/>
          <w:bCs/>
          <w:lang w:eastAsia="en-US" w:bidi="en-US"/>
        </w:rPr>
        <w:t xml:space="preserve"> из исследования 2019 г.</w:t>
      </w:r>
    </w:p>
    <w:p w:rsidR="0003319F" w:rsidRPr="0003319F" w:rsidRDefault="0003319F" w:rsidP="0003319F">
      <w:pPr>
        <w:ind w:firstLine="708"/>
        <w:rPr>
          <w:rFonts w:ascii="Times New Roman" w:eastAsia="Times New Roman" w:hAnsi="Times New Roman" w:cs="Times New Roman"/>
          <w:b/>
          <w:bCs/>
          <w:lang w:eastAsia="en-US" w:bidi="en-US"/>
        </w:rPr>
      </w:pPr>
    </w:p>
    <w:p w:rsidR="00212361" w:rsidRDefault="00212361" w:rsidP="0003319F">
      <w:pPr>
        <w:jc w:val="center"/>
        <w:rPr>
          <w:rFonts w:ascii="Times New Roman" w:eastAsia="Times New Roman" w:hAnsi="Times New Roman" w:cs="Times New Roman"/>
          <w:b/>
          <w:bCs/>
          <w:lang w:eastAsia="en-US" w:bidi="en-US"/>
        </w:rPr>
      </w:pPr>
    </w:p>
    <w:p w:rsidR="0003319F" w:rsidRPr="0003319F" w:rsidRDefault="0003319F" w:rsidP="0003319F">
      <w:pPr>
        <w:jc w:val="center"/>
        <w:rPr>
          <w:rFonts w:ascii="Times New Roman" w:eastAsia="Times New Roman" w:hAnsi="Times New Roman" w:cs="Times New Roman"/>
          <w:b/>
          <w:bCs/>
          <w:lang w:eastAsia="en-US" w:bidi="en-US"/>
        </w:rPr>
      </w:pPr>
      <w:r w:rsidRPr="0003319F">
        <w:rPr>
          <w:rFonts w:ascii="Times New Roman" w:eastAsia="Times New Roman" w:hAnsi="Times New Roman" w:cs="Times New Roman"/>
          <w:b/>
          <w:bCs/>
          <w:lang w:eastAsia="en-US" w:bidi="en-US"/>
        </w:rPr>
        <w:lastRenderedPageBreak/>
        <w:t>Таблица 7</w:t>
      </w:r>
      <w:r w:rsidR="00F37E92" w:rsidRPr="00F37E92">
        <w:rPr>
          <w:rFonts w:ascii="Times New Roman" w:eastAsia="Times New Roman" w:hAnsi="Times New Roman" w:cs="Times New Roman"/>
          <w:b/>
          <w:bCs/>
          <w:lang w:eastAsia="en-US" w:bidi="en-US"/>
        </w:rPr>
        <w:t>-</w:t>
      </w:r>
      <w:r w:rsidRPr="0003319F">
        <w:rPr>
          <w:rFonts w:ascii="Times New Roman" w:eastAsia="Times New Roman" w:hAnsi="Times New Roman" w:cs="Times New Roman"/>
          <w:b/>
          <w:bCs/>
          <w:lang w:eastAsia="en-US" w:bidi="en-US"/>
        </w:rPr>
        <w:t xml:space="preserve"> Значения </w:t>
      </w:r>
      <w:r w:rsidRPr="0003319F">
        <w:rPr>
          <w:rFonts w:ascii="Times New Roman" w:eastAsia="Times New Roman" w:hAnsi="Times New Roman" w:cs="Times New Roman"/>
          <w:b/>
          <w:bCs/>
          <w:lang w:val="en-US" w:eastAsia="en-US" w:bidi="en-US"/>
        </w:rPr>
        <w:t>r</w:t>
      </w:r>
      <w:r w:rsidRPr="0003319F">
        <w:rPr>
          <w:rFonts w:ascii="Times New Roman" w:eastAsia="Times New Roman" w:hAnsi="Times New Roman" w:cs="Times New Roman"/>
          <w:b/>
          <w:bCs/>
          <w:lang w:eastAsia="en-US" w:bidi="en-US"/>
        </w:rPr>
        <w:t>&amp;</w:t>
      </w:r>
      <w:r w:rsidRPr="0003319F">
        <w:rPr>
          <w:rFonts w:ascii="Times New Roman" w:eastAsia="Times New Roman" w:hAnsi="Times New Roman" w:cs="Times New Roman"/>
          <w:b/>
          <w:bCs/>
          <w:lang w:val="en-US" w:eastAsia="en-US" w:bidi="en-US"/>
        </w:rPr>
        <w:t>R</w:t>
      </w:r>
      <w:r w:rsidRPr="0003319F">
        <w:rPr>
          <w:rFonts w:ascii="Times New Roman" w:eastAsia="Times New Roman" w:hAnsi="Times New Roman" w:cs="Times New Roman"/>
          <w:b/>
          <w:bCs/>
          <w:lang w:eastAsia="en-US" w:bidi="en-US"/>
        </w:rPr>
        <w:t xml:space="preserve"> для исследований 2019 г. </w:t>
      </w:r>
      <w:proofErr w:type="spellStart"/>
      <w:r w:rsidRPr="0003319F">
        <w:rPr>
          <w:rFonts w:ascii="Times New Roman" w:eastAsia="Times New Roman" w:hAnsi="Times New Roman" w:cs="Times New Roman"/>
          <w:b/>
          <w:bCs/>
          <w:lang w:eastAsia="en-US" w:bidi="en-US"/>
        </w:rPr>
        <w:t>Аналиты</w:t>
      </w:r>
      <w:proofErr w:type="spellEnd"/>
      <w:r w:rsidRPr="0003319F">
        <w:rPr>
          <w:rFonts w:ascii="Times New Roman" w:eastAsia="Times New Roman" w:hAnsi="Times New Roman" w:cs="Times New Roman"/>
          <w:b/>
          <w:bCs/>
          <w:lang w:eastAsia="en-US" w:bidi="en-US"/>
        </w:rPr>
        <w:t xml:space="preserve"> мг/общее количество затяжек, собранных «как есть»</w:t>
      </w:r>
    </w:p>
    <w:tbl>
      <w:tblPr>
        <w:tblOverlap w:val="never"/>
        <w:tblW w:w="0" w:type="auto"/>
        <w:jc w:val="center"/>
        <w:tblLayout w:type="fixed"/>
        <w:tblCellMar>
          <w:left w:w="10" w:type="dxa"/>
          <w:right w:w="10" w:type="dxa"/>
        </w:tblCellMar>
        <w:tblLook w:val="0000" w:firstRow="0" w:lastRow="0" w:firstColumn="0" w:lastColumn="0" w:noHBand="0" w:noVBand="0"/>
      </w:tblPr>
      <w:tblGrid>
        <w:gridCol w:w="1416"/>
        <w:gridCol w:w="1133"/>
        <w:gridCol w:w="1306"/>
        <w:gridCol w:w="1306"/>
        <w:gridCol w:w="1306"/>
        <w:gridCol w:w="1306"/>
        <w:gridCol w:w="1315"/>
      </w:tblGrid>
      <w:tr w:rsidR="0003319F" w:rsidRPr="00F37E92" w:rsidTr="00F37E92">
        <w:trPr>
          <w:trHeight w:hRule="exact" w:val="658"/>
          <w:jc w:val="center"/>
        </w:trPr>
        <w:tc>
          <w:tcPr>
            <w:tcW w:w="1416" w:type="dxa"/>
            <w:tcBorders>
              <w:top w:val="single" w:sz="4" w:space="0" w:color="auto"/>
              <w:left w:val="single" w:sz="4" w:space="0" w:color="auto"/>
            </w:tcBorders>
            <w:shd w:val="clear" w:color="auto" w:fill="D9D9D9" w:themeFill="background1" w:themeFillShade="D9"/>
            <w:vAlign w:val="center"/>
          </w:tcPr>
          <w:p w:rsidR="0003319F" w:rsidRPr="00F37E92" w:rsidRDefault="0003319F" w:rsidP="0003319F">
            <w:pPr>
              <w:ind w:hanging="40"/>
              <w:jc w:val="center"/>
              <w:rPr>
                <w:rFonts w:ascii="Times New Roman" w:eastAsia="Times New Roman" w:hAnsi="Times New Roman" w:cs="Times New Roman"/>
                <w:sz w:val="20"/>
                <w:szCs w:val="20"/>
                <w:lang w:val="en-US" w:eastAsia="en-US" w:bidi="en-US"/>
              </w:rPr>
            </w:pPr>
            <w:proofErr w:type="spellStart"/>
            <w:r w:rsidRPr="00F37E92">
              <w:rPr>
                <w:rFonts w:ascii="Times New Roman" w:eastAsia="Arial" w:hAnsi="Times New Roman" w:cs="Times New Roman"/>
                <w:b/>
                <w:bCs/>
                <w:sz w:val="20"/>
                <w:szCs w:val="20"/>
                <w:lang w:val="en-US" w:eastAsia="en-US" w:bidi="en-US"/>
              </w:rPr>
              <w:t>Код</w:t>
            </w:r>
            <w:proofErr w:type="spellEnd"/>
            <w:r w:rsidRPr="00F37E92">
              <w:rPr>
                <w:rFonts w:ascii="Times New Roman" w:eastAsia="Arial" w:hAnsi="Times New Roman" w:cs="Times New Roman"/>
                <w:b/>
                <w:bCs/>
                <w:sz w:val="20"/>
                <w:szCs w:val="20"/>
                <w:lang w:val="en-US" w:eastAsia="en-US" w:bidi="en-US"/>
              </w:rPr>
              <w:t xml:space="preserve"> </w:t>
            </w:r>
            <w:proofErr w:type="spellStart"/>
            <w:r w:rsidRPr="00F37E92">
              <w:rPr>
                <w:rFonts w:ascii="Times New Roman" w:eastAsia="Arial" w:hAnsi="Times New Roman" w:cs="Times New Roman"/>
                <w:b/>
                <w:bCs/>
                <w:sz w:val="20"/>
                <w:szCs w:val="20"/>
                <w:lang w:val="en-US" w:eastAsia="en-US" w:bidi="en-US"/>
              </w:rPr>
              <w:t>образца</w:t>
            </w:r>
            <w:proofErr w:type="spellEnd"/>
          </w:p>
        </w:tc>
        <w:tc>
          <w:tcPr>
            <w:tcW w:w="1133" w:type="dxa"/>
            <w:tcBorders>
              <w:top w:val="single" w:sz="4" w:space="0" w:color="auto"/>
              <w:left w:val="single" w:sz="4" w:space="0" w:color="auto"/>
            </w:tcBorders>
            <w:shd w:val="clear" w:color="auto" w:fill="D9D9D9" w:themeFill="background1" w:themeFillShade="D9"/>
          </w:tcPr>
          <w:p w:rsidR="0003319F" w:rsidRPr="00F37E92" w:rsidRDefault="0003319F" w:rsidP="0003319F">
            <w:pPr>
              <w:ind w:hanging="40"/>
              <w:jc w:val="center"/>
              <w:rPr>
                <w:rFonts w:ascii="Times New Roman" w:hAnsi="Times New Roman" w:cs="Times New Roman"/>
                <w:sz w:val="10"/>
                <w:szCs w:val="10"/>
                <w:lang w:val="en-US" w:eastAsia="en-US" w:bidi="en-US"/>
              </w:rPr>
            </w:pPr>
          </w:p>
        </w:tc>
        <w:tc>
          <w:tcPr>
            <w:tcW w:w="1306" w:type="dxa"/>
            <w:tcBorders>
              <w:top w:val="single" w:sz="4" w:space="0" w:color="auto"/>
              <w:left w:val="single" w:sz="4" w:space="0" w:color="auto"/>
            </w:tcBorders>
            <w:shd w:val="clear" w:color="auto" w:fill="D9D9D9" w:themeFill="background1" w:themeFillShade="D9"/>
            <w:vAlign w:val="center"/>
          </w:tcPr>
          <w:p w:rsidR="0003319F" w:rsidRPr="00F37E92" w:rsidRDefault="0003319F" w:rsidP="0003319F">
            <w:pPr>
              <w:ind w:hanging="40"/>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b/>
                <w:bCs/>
                <w:sz w:val="20"/>
                <w:szCs w:val="20"/>
                <w:lang w:val="en-US" w:eastAsia="en-US" w:bidi="en-US"/>
              </w:rPr>
              <w:t>ACM</w:t>
            </w:r>
          </w:p>
        </w:tc>
        <w:tc>
          <w:tcPr>
            <w:tcW w:w="1306" w:type="dxa"/>
            <w:tcBorders>
              <w:top w:val="single" w:sz="4" w:space="0" w:color="auto"/>
              <w:left w:val="single" w:sz="4" w:space="0" w:color="auto"/>
            </w:tcBorders>
            <w:shd w:val="clear" w:color="auto" w:fill="D9D9D9" w:themeFill="background1" w:themeFillShade="D9"/>
            <w:vAlign w:val="center"/>
          </w:tcPr>
          <w:p w:rsidR="0003319F" w:rsidRPr="00F37E92" w:rsidRDefault="0003319F" w:rsidP="0003319F">
            <w:pPr>
              <w:ind w:hanging="40"/>
              <w:jc w:val="center"/>
              <w:rPr>
                <w:rFonts w:ascii="Times New Roman" w:eastAsia="Times New Roman" w:hAnsi="Times New Roman" w:cs="Times New Roman"/>
                <w:sz w:val="20"/>
                <w:szCs w:val="20"/>
                <w:lang w:val="en-US" w:eastAsia="en-US" w:bidi="en-US"/>
              </w:rPr>
            </w:pPr>
            <w:proofErr w:type="spellStart"/>
            <w:r w:rsidRPr="00F37E92">
              <w:rPr>
                <w:rFonts w:ascii="Times New Roman" w:eastAsia="Arial" w:hAnsi="Times New Roman" w:cs="Times New Roman"/>
                <w:b/>
                <w:bCs/>
                <w:sz w:val="20"/>
                <w:szCs w:val="20"/>
                <w:lang w:val="en-US" w:eastAsia="en-US" w:bidi="en-US"/>
              </w:rPr>
              <w:t>Никотин</w:t>
            </w:r>
            <w:proofErr w:type="spellEnd"/>
          </w:p>
        </w:tc>
        <w:tc>
          <w:tcPr>
            <w:tcW w:w="1306" w:type="dxa"/>
            <w:tcBorders>
              <w:top w:val="single" w:sz="4" w:space="0" w:color="auto"/>
              <w:left w:val="single" w:sz="4" w:space="0" w:color="auto"/>
            </w:tcBorders>
            <w:shd w:val="clear" w:color="auto" w:fill="D9D9D9" w:themeFill="background1" w:themeFillShade="D9"/>
            <w:vAlign w:val="center"/>
          </w:tcPr>
          <w:p w:rsidR="0003319F" w:rsidRPr="00F37E92" w:rsidRDefault="0003319F" w:rsidP="0003319F">
            <w:pPr>
              <w:ind w:hanging="40"/>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b/>
                <w:bCs/>
                <w:sz w:val="20"/>
                <w:szCs w:val="20"/>
                <w:lang w:val="en-US" w:eastAsia="en-US" w:bidi="en-US"/>
              </w:rPr>
              <w:t>PG</w:t>
            </w:r>
          </w:p>
        </w:tc>
        <w:tc>
          <w:tcPr>
            <w:tcW w:w="1306" w:type="dxa"/>
            <w:tcBorders>
              <w:top w:val="single" w:sz="4" w:space="0" w:color="auto"/>
              <w:left w:val="single" w:sz="4" w:space="0" w:color="auto"/>
            </w:tcBorders>
            <w:shd w:val="clear" w:color="auto" w:fill="D9D9D9" w:themeFill="background1" w:themeFillShade="D9"/>
            <w:vAlign w:val="center"/>
          </w:tcPr>
          <w:p w:rsidR="0003319F" w:rsidRPr="00F37E92" w:rsidRDefault="0003319F" w:rsidP="0003319F">
            <w:pPr>
              <w:ind w:hanging="40"/>
              <w:jc w:val="center"/>
              <w:rPr>
                <w:rFonts w:ascii="Times New Roman" w:eastAsia="Times New Roman" w:hAnsi="Times New Roman" w:cs="Times New Roman"/>
                <w:sz w:val="20"/>
                <w:szCs w:val="20"/>
                <w:lang w:val="en-US" w:eastAsia="en-US" w:bidi="en-US"/>
              </w:rPr>
            </w:pPr>
            <w:proofErr w:type="spellStart"/>
            <w:r w:rsidRPr="00F37E92">
              <w:rPr>
                <w:rFonts w:ascii="Times New Roman" w:eastAsia="Arial" w:hAnsi="Times New Roman" w:cs="Times New Roman"/>
                <w:b/>
                <w:bCs/>
                <w:sz w:val="20"/>
                <w:szCs w:val="20"/>
                <w:lang w:val="en-US" w:eastAsia="en-US" w:bidi="en-US"/>
              </w:rPr>
              <w:t>Глицерин</w:t>
            </w:r>
            <w:proofErr w:type="spellEnd"/>
          </w:p>
        </w:tc>
        <w:tc>
          <w:tcPr>
            <w:tcW w:w="1315" w:type="dxa"/>
            <w:tcBorders>
              <w:top w:val="single" w:sz="4" w:space="0" w:color="auto"/>
              <w:left w:val="single" w:sz="4" w:space="0" w:color="auto"/>
              <w:right w:val="single" w:sz="4" w:space="0" w:color="auto"/>
            </w:tcBorders>
            <w:shd w:val="clear" w:color="auto" w:fill="D9D9D9" w:themeFill="background1" w:themeFillShade="D9"/>
            <w:vAlign w:val="center"/>
          </w:tcPr>
          <w:p w:rsidR="0003319F" w:rsidRPr="00F37E92" w:rsidRDefault="0003319F" w:rsidP="0003319F">
            <w:pPr>
              <w:ind w:hanging="40"/>
              <w:jc w:val="center"/>
              <w:rPr>
                <w:rFonts w:ascii="Times New Roman" w:eastAsia="Times New Roman" w:hAnsi="Times New Roman" w:cs="Times New Roman"/>
                <w:sz w:val="20"/>
                <w:szCs w:val="20"/>
                <w:lang w:val="en-US" w:eastAsia="en-US" w:bidi="en-US"/>
              </w:rPr>
            </w:pPr>
            <w:proofErr w:type="spellStart"/>
            <w:r w:rsidRPr="00F37E92">
              <w:rPr>
                <w:rFonts w:ascii="Times New Roman" w:eastAsia="Arial" w:hAnsi="Times New Roman" w:cs="Times New Roman"/>
                <w:b/>
                <w:bCs/>
                <w:sz w:val="20"/>
                <w:szCs w:val="20"/>
                <w:lang w:val="en-US" w:eastAsia="en-US" w:bidi="en-US"/>
              </w:rPr>
              <w:t>Вода</w:t>
            </w:r>
            <w:proofErr w:type="spellEnd"/>
          </w:p>
        </w:tc>
      </w:tr>
      <w:tr w:rsidR="0003319F" w:rsidRPr="00F37E92" w:rsidTr="0003319F">
        <w:trPr>
          <w:trHeight w:hRule="exact" w:val="360"/>
          <w:jc w:val="center"/>
        </w:trPr>
        <w:tc>
          <w:tcPr>
            <w:tcW w:w="1416" w:type="dxa"/>
            <w:vMerge w:val="restart"/>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eastAsia="en-US" w:bidi="en-US"/>
              </w:rPr>
              <w:t>Образец</w:t>
            </w:r>
            <w:r w:rsidRPr="00F37E92">
              <w:rPr>
                <w:rFonts w:ascii="Times New Roman" w:eastAsia="Arial" w:hAnsi="Times New Roman" w:cs="Times New Roman"/>
                <w:sz w:val="20"/>
                <w:szCs w:val="20"/>
                <w:lang w:val="en-US" w:eastAsia="en-US" w:bidi="en-US"/>
              </w:rPr>
              <w:t xml:space="preserve"> A</w:t>
            </w:r>
          </w:p>
        </w:tc>
        <w:tc>
          <w:tcPr>
            <w:tcW w:w="1133" w:type="dxa"/>
            <w:tcBorders>
              <w:top w:val="single" w:sz="4" w:space="0" w:color="auto"/>
              <w:left w:val="single" w:sz="4" w:space="0" w:color="auto"/>
            </w:tcBorders>
            <w:shd w:val="clear" w:color="auto" w:fill="FFFFFF"/>
            <w:vAlign w:val="center"/>
          </w:tcPr>
          <w:p w:rsidR="0003319F" w:rsidRPr="00F37E92" w:rsidRDefault="0003319F" w:rsidP="0003319F">
            <w:pPr>
              <w:ind w:hanging="40"/>
              <w:jc w:val="center"/>
              <w:rPr>
                <w:rFonts w:ascii="Times New Roman" w:eastAsia="Times New Roman" w:hAnsi="Times New Roman" w:cs="Times New Roman"/>
                <w:sz w:val="20"/>
                <w:szCs w:val="20"/>
                <w:lang w:val="en-US" w:eastAsia="en-US" w:bidi="en-US"/>
              </w:rPr>
            </w:pPr>
            <w:proofErr w:type="gramStart"/>
            <w:r w:rsidRPr="00F37E92">
              <w:rPr>
                <w:rFonts w:ascii="Times New Roman" w:eastAsia="Arial" w:hAnsi="Times New Roman" w:cs="Times New Roman"/>
                <w:sz w:val="20"/>
                <w:szCs w:val="20"/>
                <w:lang w:val="en-US" w:eastAsia="en-US" w:bidi="en-US"/>
              </w:rPr>
              <w:t>r</w:t>
            </w:r>
            <w:proofErr w:type="gramEnd"/>
            <w:r w:rsidRPr="00F37E92">
              <w:rPr>
                <w:rFonts w:ascii="Times New Roman" w:eastAsia="Arial" w:hAnsi="Times New Roman" w:cs="Times New Roman"/>
                <w:sz w:val="20"/>
                <w:szCs w:val="20"/>
                <w:lang w:val="en-US" w:eastAsia="en-US" w:bidi="en-US"/>
              </w:rPr>
              <w:t xml:space="preserve"> (%)</w:t>
            </w:r>
          </w:p>
        </w:tc>
        <w:tc>
          <w:tcPr>
            <w:tcW w:w="1306" w:type="dxa"/>
            <w:tcBorders>
              <w:top w:val="single" w:sz="4" w:space="0" w:color="auto"/>
              <w:left w:val="single" w:sz="4" w:space="0" w:color="auto"/>
            </w:tcBorders>
            <w:shd w:val="clear" w:color="auto" w:fill="FFFFFF"/>
            <w:vAlign w:val="center"/>
          </w:tcPr>
          <w:p w:rsidR="0003319F" w:rsidRPr="00F37E92" w:rsidRDefault="0003319F" w:rsidP="0003319F">
            <w:pPr>
              <w:ind w:hanging="40"/>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9,16 %</w:t>
            </w:r>
          </w:p>
        </w:tc>
        <w:tc>
          <w:tcPr>
            <w:tcW w:w="1306" w:type="dxa"/>
            <w:tcBorders>
              <w:top w:val="single" w:sz="4" w:space="0" w:color="auto"/>
              <w:left w:val="single" w:sz="4" w:space="0" w:color="auto"/>
            </w:tcBorders>
            <w:shd w:val="clear" w:color="auto" w:fill="FFFFFF"/>
            <w:vAlign w:val="center"/>
          </w:tcPr>
          <w:p w:rsidR="0003319F" w:rsidRPr="00F37E92" w:rsidRDefault="0003319F" w:rsidP="0003319F">
            <w:pPr>
              <w:ind w:hanging="40"/>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7,77 %</w:t>
            </w:r>
          </w:p>
        </w:tc>
        <w:tc>
          <w:tcPr>
            <w:tcW w:w="1306" w:type="dxa"/>
            <w:tcBorders>
              <w:top w:val="single" w:sz="4" w:space="0" w:color="auto"/>
              <w:left w:val="single" w:sz="4" w:space="0" w:color="auto"/>
            </w:tcBorders>
            <w:shd w:val="clear" w:color="auto" w:fill="FFFFFF"/>
            <w:vAlign w:val="center"/>
          </w:tcPr>
          <w:p w:rsidR="0003319F" w:rsidRPr="00F37E92" w:rsidRDefault="0003319F" w:rsidP="0003319F">
            <w:pPr>
              <w:ind w:hanging="40"/>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8,18 %</w:t>
            </w:r>
          </w:p>
        </w:tc>
        <w:tc>
          <w:tcPr>
            <w:tcW w:w="1306" w:type="dxa"/>
            <w:tcBorders>
              <w:top w:val="single" w:sz="4" w:space="0" w:color="auto"/>
              <w:left w:val="single" w:sz="4" w:space="0" w:color="auto"/>
            </w:tcBorders>
            <w:shd w:val="clear" w:color="auto" w:fill="FFFFFF"/>
            <w:vAlign w:val="center"/>
          </w:tcPr>
          <w:p w:rsidR="0003319F" w:rsidRPr="00F37E92" w:rsidRDefault="0003319F" w:rsidP="0003319F">
            <w:pPr>
              <w:ind w:hanging="40"/>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9,80 %</w:t>
            </w:r>
          </w:p>
        </w:tc>
        <w:tc>
          <w:tcPr>
            <w:tcW w:w="1315" w:type="dxa"/>
            <w:tcBorders>
              <w:top w:val="single" w:sz="4" w:space="0" w:color="auto"/>
              <w:left w:val="single" w:sz="4" w:space="0" w:color="auto"/>
              <w:right w:val="single" w:sz="4" w:space="0" w:color="auto"/>
            </w:tcBorders>
            <w:shd w:val="clear" w:color="auto" w:fill="FFFFFF"/>
            <w:vAlign w:val="center"/>
          </w:tcPr>
          <w:p w:rsidR="0003319F" w:rsidRPr="00F37E92" w:rsidRDefault="0003319F" w:rsidP="0003319F">
            <w:pPr>
              <w:ind w:hanging="40"/>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17,60 %</w:t>
            </w:r>
          </w:p>
        </w:tc>
      </w:tr>
      <w:tr w:rsidR="0003319F" w:rsidRPr="00F37E92" w:rsidTr="0003319F">
        <w:trPr>
          <w:trHeight w:hRule="exact" w:val="360"/>
          <w:jc w:val="center"/>
        </w:trPr>
        <w:tc>
          <w:tcPr>
            <w:tcW w:w="1416" w:type="dxa"/>
            <w:vMerge/>
            <w:tcBorders>
              <w:left w:val="single" w:sz="4" w:space="0" w:color="auto"/>
            </w:tcBorders>
            <w:shd w:val="clear" w:color="auto" w:fill="FFFFFF"/>
            <w:vAlign w:val="center"/>
          </w:tcPr>
          <w:p w:rsidR="0003319F" w:rsidRPr="00F37E92" w:rsidRDefault="0003319F" w:rsidP="0003319F">
            <w:pPr>
              <w:ind w:hanging="40"/>
              <w:jc w:val="center"/>
              <w:rPr>
                <w:rFonts w:ascii="Times New Roman" w:hAnsi="Times New Roman" w:cs="Times New Roman"/>
                <w:lang w:val="en-US" w:eastAsia="en-US" w:bidi="en-US"/>
              </w:rPr>
            </w:pPr>
          </w:p>
        </w:tc>
        <w:tc>
          <w:tcPr>
            <w:tcW w:w="1133" w:type="dxa"/>
            <w:tcBorders>
              <w:top w:val="single" w:sz="4" w:space="0" w:color="auto"/>
              <w:left w:val="single" w:sz="4" w:space="0" w:color="auto"/>
            </w:tcBorders>
            <w:shd w:val="clear" w:color="auto" w:fill="FFFFFF"/>
            <w:vAlign w:val="center"/>
          </w:tcPr>
          <w:p w:rsidR="0003319F" w:rsidRPr="00F37E92" w:rsidRDefault="0003319F" w:rsidP="0003319F">
            <w:pPr>
              <w:ind w:hanging="40"/>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R (%)</w:t>
            </w:r>
          </w:p>
        </w:tc>
        <w:tc>
          <w:tcPr>
            <w:tcW w:w="1306" w:type="dxa"/>
            <w:tcBorders>
              <w:top w:val="single" w:sz="4" w:space="0" w:color="auto"/>
              <w:left w:val="single" w:sz="4" w:space="0" w:color="auto"/>
            </w:tcBorders>
            <w:shd w:val="clear" w:color="auto" w:fill="FFFFFF"/>
            <w:vAlign w:val="center"/>
          </w:tcPr>
          <w:p w:rsidR="0003319F" w:rsidRPr="00F37E92" w:rsidRDefault="0003319F" w:rsidP="0003319F">
            <w:pPr>
              <w:ind w:hanging="40"/>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27,84 %</w:t>
            </w:r>
          </w:p>
        </w:tc>
        <w:tc>
          <w:tcPr>
            <w:tcW w:w="1306" w:type="dxa"/>
            <w:tcBorders>
              <w:top w:val="single" w:sz="4" w:space="0" w:color="auto"/>
              <w:left w:val="single" w:sz="4" w:space="0" w:color="auto"/>
            </w:tcBorders>
            <w:shd w:val="clear" w:color="auto" w:fill="FFFFFF"/>
            <w:vAlign w:val="center"/>
          </w:tcPr>
          <w:p w:rsidR="0003319F" w:rsidRPr="00F37E92" w:rsidRDefault="0003319F" w:rsidP="0003319F">
            <w:pPr>
              <w:ind w:hanging="40"/>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30,65 %</w:t>
            </w:r>
          </w:p>
        </w:tc>
        <w:tc>
          <w:tcPr>
            <w:tcW w:w="1306" w:type="dxa"/>
            <w:tcBorders>
              <w:top w:val="single" w:sz="4" w:space="0" w:color="auto"/>
              <w:left w:val="single" w:sz="4" w:space="0" w:color="auto"/>
            </w:tcBorders>
            <w:shd w:val="clear" w:color="auto" w:fill="FFFFFF"/>
            <w:vAlign w:val="center"/>
          </w:tcPr>
          <w:p w:rsidR="0003319F" w:rsidRPr="00F37E92" w:rsidRDefault="0003319F" w:rsidP="0003319F">
            <w:pPr>
              <w:ind w:hanging="40"/>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29,17 %</w:t>
            </w:r>
          </w:p>
        </w:tc>
        <w:tc>
          <w:tcPr>
            <w:tcW w:w="1306" w:type="dxa"/>
            <w:tcBorders>
              <w:top w:val="single" w:sz="4" w:space="0" w:color="auto"/>
              <w:left w:val="single" w:sz="4" w:space="0" w:color="auto"/>
            </w:tcBorders>
            <w:shd w:val="clear" w:color="auto" w:fill="FFFFFF"/>
            <w:vAlign w:val="center"/>
          </w:tcPr>
          <w:p w:rsidR="0003319F" w:rsidRPr="00F37E92" w:rsidRDefault="0003319F" w:rsidP="0003319F">
            <w:pPr>
              <w:ind w:hanging="40"/>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27,08 %</w:t>
            </w:r>
          </w:p>
        </w:tc>
        <w:tc>
          <w:tcPr>
            <w:tcW w:w="1315" w:type="dxa"/>
            <w:tcBorders>
              <w:top w:val="single" w:sz="4" w:space="0" w:color="auto"/>
              <w:left w:val="single" w:sz="4" w:space="0" w:color="auto"/>
              <w:right w:val="single" w:sz="4" w:space="0" w:color="auto"/>
            </w:tcBorders>
            <w:shd w:val="clear" w:color="auto" w:fill="FFFFFF"/>
            <w:vAlign w:val="center"/>
          </w:tcPr>
          <w:p w:rsidR="0003319F" w:rsidRPr="00F37E92" w:rsidRDefault="0003319F" w:rsidP="0003319F">
            <w:pPr>
              <w:ind w:hanging="40"/>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74,38 %</w:t>
            </w:r>
          </w:p>
        </w:tc>
      </w:tr>
      <w:tr w:rsidR="0003319F" w:rsidRPr="00F37E92" w:rsidTr="0003319F">
        <w:trPr>
          <w:trHeight w:hRule="exact" w:val="360"/>
          <w:jc w:val="center"/>
        </w:trPr>
        <w:tc>
          <w:tcPr>
            <w:tcW w:w="1416" w:type="dxa"/>
            <w:vMerge w:val="restart"/>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proofErr w:type="spellStart"/>
            <w:r w:rsidRPr="00F37E92">
              <w:rPr>
                <w:rFonts w:ascii="Times New Roman" w:eastAsia="Arial" w:hAnsi="Times New Roman" w:cs="Times New Roman"/>
                <w:sz w:val="20"/>
                <w:szCs w:val="20"/>
                <w:lang w:val="en-US" w:eastAsia="en-US" w:bidi="en-US"/>
              </w:rPr>
              <w:t>Образец</w:t>
            </w:r>
            <w:proofErr w:type="spellEnd"/>
            <w:r w:rsidRPr="00F37E92">
              <w:rPr>
                <w:rFonts w:ascii="Times New Roman" w:eastAsia="Arial" w:hAnsi="Times New Roman" w:cs="Times New Roman"/>
                <w:sz w:val="20"/>
                <w:szCs w:val="20"/>
                <w:lang w:val="en-US" w:eastAsia="en-US" w:bidi="en-US"/>
              </w:rPr>
              <w:t xml:space="preserve"> B</w:t>
            </w:r>
          </w:p>
        </w:tc>
        <w:tc>
          <w:tcPr>
            <w:tcW w:w="1133" w:type="dxa"/>
            <w:tcBorders>
              <w:top w:val="single" w:sz="4" w:space="0" w:color="auto"/>
              <w:left w:val="single" w:sz="4" w:space="0" w:color="auto"/>
            </w:tcBorders>
            <w:shd w:val="clear" w:color="auto" w:fill="FFFFFF"/>
            <w:vAlign w:val="center"/>
          </w:tcPr>
          <w:p w:rsidR="0003319F" w:rsidRPr="00F37E92" w:rsidRDefault="0003319F" w:rsidP="0003319F">
            <w:pPr>
              <w:ind w:hanging="40"/>
              <w:jc w:val="center"/>
              <w:rPr>
                <w:rFonts w:ascii="Times New Roman" w:eastAsia="Times New Roman" w:hAnsi="Times New Roman" w:cs="Times New Roman"/>
                <w:sz w:val="20"/>
                <w:szCs w:val="20"/>
                <w:lang w:val="en-US" w:eastAsia="en-US" w:bidi="en-US"/>
              </w:rPr>
            </w:pPr>
            <w:proofErr w:type="gramStart"/>
            <w:r w:rsidRPr="00F37E92">
              <w:rPr>
                <w:rFonts w:ascii="Times New Roman" w:eastAsia="Arial" w:hAnsi="Times New Roman" w:cs="Times New Roman"/>
                <w:sz w:val="20"/>
                <w:szCs w:val="20"/>
                <w:lang w:val="en-US" w:eastAsia="en-US" w:bidi="en-US"/>
              </w:rPr>
              <w:t>r</w:t>
            </w:r>
            <w:proofErr w:type="gramEnd"/>
            <w:r w:rsidRPr="00F37E92">
              <w:rPr>
                <w:rFonts w:ascii="Times New Roman" w:eastAsia="Arial" w:hAnsi="Times New Roman" w:cs="Times New Roman"/>
                <w:sz w:val="20"/>
                <w:szCs w:val="20"/>
                <w:lang w:val="en-US" w:eastAsia="en-US" w:bidi="en-US"/>
              </w:rPr>
              <w:t xml:space="preserve"> (%)</w:t>
            </w:r>
          </w:p>
        </w:tc>
        <w:tc>
          <w:tcPr>
            <w:tcW w:w="1306" w:type="dxa"/>
            <w:tcBorders>
              <w:top w:val="single" w:sz="4" w:space="0" w:color="auto"/>
              <w:left w:val="single" w:sz="4" w:space="0" w:color="auto"/>
            </w:tcBorders>
            <w:shd w:val="clear" w:color="auto" w:fill="FFFFFF"/>
            <w:vAlign w:val="center"/>
          </w:tcPr>
          <w:p w:rsidR="0003319F" w:rsidRPr="00F37E92" w:rsidRDefault="0003319F" w:rsidP="0003319F">
            <w:pPr>
              <w:ind w:hanging="40"/>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10,89 %</w:t>
            </w:r>
          </w:p>
        </w:tc>
        <w:tc>
          <w:tcPr>
            <w:tcW w:w="1306" w:type="dxa"/>
            <w:tcBorders>
              <w:top w:val="single" w:sz="4" w:space="0" w:color="auto"/>
              <w:left w:val="single" w:sz="4" w:space="0" w:color="auto"/>
            </w:tcBorders>
            <w:shd w:val="clear" w:color="auto" w:fill="FFFFFF"/>
            <w:vAlign w:val="center"/>
          </w:tcPr>
          <w:p w:rsidR="0003319F" w:rsidRPr="00F37E92" w:rsidRDefault="0003319F" w:rsidP="0003319F">
            <w:pPr>
              <w:ind w:hanging="40"/>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13,41 %</w:t>
            </w:r>
          </w:p>
        </w:tc>
        <w:tc>
          <w:tcPr>
            <w:tcW w:w="1306" w:type="dxa"/>
            <w:tcBorders>
              <w:top w:val="single" w:sz="4" w:space="0" w:color="auto"/>
              <w:left w:val="single" w:sz="4" w:space="0" w:color="auto"/>
            </w:tcBorders>
            <w:shd w:val="clear" w:color="auto" w:fill="FFFFFF"/>
            <w:vAlign w:val="center"/>
          </w:tcPr>
          <w:p w:rsidR="0003319F" w:rsidRPr="00F37E92" w:rsidRDefault="0003319F" w:rsidP="0003319F">
            <w:pPr>
              <w:ind w:hanging="40"/>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12,74 %</w:t>
            </w:r>
          </w:p>
        </w:tc>
        <w:tc>
          <w:tcPr>
            <w:tcW w:w="1306" w:type="dxa"/>
            <w:tcBorders>
              <w:top w:val="single" w:sz="4" w:space="0" w:color="auto"/>
              <w:left w:val="single" w:sz="4" w:space="0" w:color="auto"/>
            </w:tcBorders>
            <w:shd w:val="clear" w:color="auto" w:fill="FFFFFF"/>
            <w:vAlign w:val="center"/>
          </w:tcPr>
          <w:p w:rsidR="0003319F" w:rsidRPr="00F37E92" w:rsidRDefault="0003319F" w:rsidP="0003319F">
            <w:pPr>
              <w:ind w:hanging="40"/>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11,21 %</w:t>
            </w:r>
          </w:p>
        </w:tc>
        <w:tc>
          <w:tcPr>
            <w:tcW w:w="1315" w:type="dxa"/>
            <w:tcBorders>
              <w:top w:val="single" w:sz="4" w:space="0" w:color="auto"/>
              <w:left w:val="single" w:sz="4" w:space="0" w:color="auto"/>
              <w:right w:val="single" w:sz="4" w:space="0" w:color="auto"/>
            </w:tcBorders>
            <w:shd w:val="clear" w:color="auto" w:fill="FFFFFF"/>
            <w:vAlign w:val="center"/>
          </w:tcPr>
          <w:p w:rsidR="0003319F" w:rsidRPr="00F37E92" w:rsidRDefault="0003319F" w:rsidP="0003319F">
            <w:pPr>
              <w:ind w:hanging="40"/>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11,35 %</w:t>
            </w:r>
          </w:p>
        </w:tc>
      </w:tr>
      <w:tr w:rsidR="0003319F" w:rsidRPr="00F37E92" w:rsidTr="0003319F">
        <w:trPr>
          <w:trHeight w:hRule="exact" w:val="360"/>
          <w:jc w:val="center"/>
        </w:trPr>
        <w:tc>
          <w:tcPr>
            <w:tcW w:w="1416" w:type="dxa"/>
            <w:vMerge/>
            <w:tcBorders>
              <w:left w:val="single" w:sz="4" w:space="0" w:color="auto"/>
            </w:tcBorders>
            <w:shd w:val="clear" w:color="auto" w:fill="FFFFFF"/>
            <w:vAlign w:val="center"/>
          </w:tcPr>
          <w:p w:rsidR="0003319F" w:rsidRPr="00F37E92" w:rsidRDefault="0003319F" w:rsidP="0003319F">
            <w:pPr>
              <w:ind w:hanging="40"/>
              <w:jc w:val="center"/>
              <w:rPr>
                <w:rFonts w:ascii="Times New Roman" w:hAnsi="Times New Roman" w:cs="Times New Roman"/>
                <w:lang w:val="en-US" w:eastAsia="en-US" w:bidi="en-US"/>
              </w:rPr>
            </w:pPr>
          </w:p>
        </w:tc>
        <w:tc>
          <w:tcPr>
            <w:tcW w:w="1133" w:type="dxa"/>
            <w:tcBorders>
              <w:top w:val="single" w:sz="4" w:space="0" w:color="auto"/>
              <w:left w:val="single" w:sz="4" w:space="0" w:color="auto"/>
            </w:tcBorders>
            <w:shd w:val="clear" w:color="auto" w:fill="FFFFFF"/>
            <w:vAlign w:val="center"/>
          </w:tcPr>
          <w:p w:rsidR="0003319F" w:rsidRPr="00F37E92" w:rsidRDefault="0003319F" w:rsidP="0003319F">
            <w:pPr>
              <w:ind w:hanging="40"/>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R (%)</w:t>
            </w:r>
          </w:p>
        </w:tc>
        <w:tc>
          <w:tcPr>
            <w:tcW w:w="1306" w:type="dxa"/>
            <w:tcBorders>
              <w:top w:val="single" w:sz="4" w:space="0" w:color="auto"/>
              <w:left w:val="single" w:sz="4" w:space="0" w:color="auto"/>
            </w:tcBorders>
            <w:shd w:val="clear" w:color="auto" w:fill="FFFFFF"/>
            <w:vAlign w:val="center"/>
          </w:tcPr>
          <w:p w:rsidR="0003319F" w:rsidRPr="00F37E92" w:rsidRDefault="0003319F" w:rsidP="0003319F">
            <w:pPr>
              <w:ind w:hanging="40"/>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39,05 %</w:t>
            </w:r>
          </w:p>
        </w:tc>
        <w:tc>
          <w:tcPr>
            <w:tcW w:w="1306" w:type="dxa"/>
            <w:tcBorders>
              <w:top w:val="single" w:sz="4" w:space="0" w:color="auto"/>
              <w:left w:val="single" w:sz="4" w:space="0" w:color="auto"/>
            </w:tcBorders>
            <w:shd w:val="clear" w:color="auto" w:fill="FFFFFF"/>
            <w:vAlign w:val="center"/>
          </w:tcPr>
          <w:p w:rsidR="0003319F" w:rsidRPr="00F37E92" w:rsidRDefault="0003319F" w:rsidP="0003319F">
            <w:pPr>
              <w:ind w:hanging="40"/>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40,27 %</w:t>
            </w:r>
          </w:p>
        </w:tc>
        <w:tc>
          <w:tcPr>
            <w:tcW w:w="1306" w:type="dxa"/>
            <w:tcBorders>
              <w:top w:val="single" w:sz="4" w:space="0" w:color="auto"/>
              <w:left w:val="single" w:sz="4" w:space="0" w:color="auto"/>
            </w:tcBorders>
            <w:shd w:val="clear" w:color="auto" w:fill="FFFFFF"/>
            <w:vAlign w:val="center"/>
          </w:tcPr>
          <w:p w:rsidR="0003319F" w:rsidRPr="00F37E92" w:rsidRDefault="0003319F" w:rsidP="0003319F">
            <w:pPr>
              <w:ind w:hanging="40"/>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39,11 %</w:t>
            </w:r>
          </w:p>
        </w:tc>
        <w:tc>
          <w:tcPr>
            <w:tcW w:w="1306" w:type="dxa"/>
            <w:tcBorders>
              <w:top w:val="single" w:sz="4" w:space="0" w:color="auto"/>
              <w:left w:val="single" w:sz="4" w:space="0" w:color="auto"/>
            </w:tcBorders>
            <w:shd w:val="clear" w:color="auto" w:fill="FFFFFF"/>
            <w:vAlign w:val="center"/>
          </w:tcPr>
          <w:p w:rsidR="0003319F" w:rsidRPr="00F37E92" w:rsidRDefault="0003319F" w:rsidP="0003319F">
            <w:pPr>
              <w:ind w:hanging="40"/>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42,09 %</w:t>
            </w:r>
          </w:p>
        </w:tc>
        <w:tc>
          <w:tcPr>
            <w:tcW w:w="1315" w:type="dxa"/>
            <w:tcBorders>
              <w:top w:val="single" w:sz="4" w:space="0" w:color="auto"/>
              <w:left w:val="single" w:sz="4" w:space="0" w:color="auto"/>
              <w:right w:val="single" w:sz="4" w:space="0" w:color="auto"/>
            </w:tcBorders>
            <w:shd w:val="clear" w:color="auto" w:fill="FFFFFF"/>
            <w:vAlign w:val="center"/>
          </w:tcPr>
          <w:p w:rsidR="0003319F" w:rsidRPr="00F37E92" w:rsidRDefault="0003319F" w:rsidP="0003319F">
            <w:pPr>
              <w:ind w:hanging="40"/>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31,63 %</w:t>
            </w:r>
          </w:p>
        </w:tc>
      </w:tr>
      <w:tr w:rsidR="0003319F" w:rsidRPr="00F37E92" w:rsidTr="0003319F">
        <w:trPr>
          <w:trHeight w:hRule="exact" w:val="360"/>
          <w:jc w:val="center"/>
        </w:trPr>
        <w:tc>
          <w:tcPr>
            <w:tcW w:w="1416" w:type="dxa"/>
            <w:vMerge w:val="restart"/>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proofErr w:type="spellStart"/>
            <w:r w:rsidRPr="00F37E92">
              <w:rPr>
                <w:rFonts w:ascii="Times New Roman" w:eastAsia="Arial" w:hAnsi="Times New Roman" w:cs="Times New Roman"/>
                <w:sz w:val="20"/>
                <w:szCs w:val="20"/>
                <w:lang w:val="en-US" w:eastAsia="en-US" w:bidi="en-US"/>
              </w:rPr>
              <w:t>Образец</w:t>
            </w:r>
            <w:proofErr w:type="spellEnd"/>
            <w:r w:rsidRPr="00F37E92">
              <w:rPr>
                <w:rFonts w:ascii="Times New Roman" w:eastAsia="Arial" w:hAnsi="Times New Roman" w:cs="Times New Roman"/>
                <w:sz w:val="20"/>
                <w:szCs w:val="20"/>
                <w:lang w:val="en-US" w:eastAsia="en-US" w:bidi="en-US"/>
              </w:rPr>
              <w:t xml:space="preserve"> C</w:t>
            </w:r>
          </w:p>
        </w:tc>
        <w:tc>
          <w:tcPr>
            <w:tcW w:w="1133" w:type="dxa"/>
            <w:tcBorders>
              <w:top w:val="single" w:sz="4" w:space="0" w:color="auto"/>
              <w:left w:val="single" w:sz="4" w:space="0" w:color="auto"/>
            </w:tcBorders>
            <w:shd w:val="clear" w:color="auto" w:fill="FFFFFF"/>
            <w:vAlign w:val="center"/>
          </w:tcPr>
          <w:p w:rsidR="0003319F" w:rsidRPr="00F37E92" w:rsidRDefault="0003319F" w:rsidP="0003319F">
            <w:pPr>
              <w:ind w:hanging="40"/>
              <w:jc w:val="center"/>
              <w:rPr>
                <w:rFonts w:ascii="Times New Roman" w:eastAsia="Times New Roman" w:hAnsi="Times New Roman" w:cs="Times New Roman"/>
                <w:sz w:val="20"/>
                <w:szCs w:val="20"/>
                <w:lang w:val="en-US" w:eastAsia="en-US" w:bidi="en-US"/>
              </w:rPr>
            </w:pPr>
            <w:proofErr w:type="gramStart"/>
            <w:r w:rsidRPr="00F37E92">
              <w:rPr>
                <w:rFonts w:ascii="Times New Roman" w:eastAsia="Arial" w:hAnsi="Times New Roman" w:cs="Times New Roman"/>
                <w:sz w:val="20"/>
                <w:szCs w:val="20"/>
                <w:lang w:val="en-US" w:eastAsia="en-US" w:bidi="en-US"/>
              </w:rPr>
              <w:t>r</w:t>
            </w:r>
            <w:proofErr w:type="gramEnd"/>
            <w:r w:rsidRPr="00F37E92">
              <w:rPr>
                <w:rFonts w:ascii="Times New Roman" w:eastAsia="Arial" w:hAnsi="Times New Roman" w:cs="Times New Roman"/>
                <w:sz w:val="20"/>
                <w:szCs w:val="20"/>
                <w:lang w:val="en-US" w:eastAsia="en-US" w:bidi="en-US"/>
              </w:rPr>
              <w:t xml:space="preserve"> (%)</w:t>
            </w:r>
          </w:p>
        </w:tc>
        <w:tc>
          <w:tcPr>
            <w:tcW w:w="1306" w:type="dxa"/>
            <w:tcBorders>
              <w:top w:val="single" w:sz="4" w:space="0" w:color="auto"/>
              <w:left w:val="single" w:sz="4" w:space="0" w:color="auto"/>
            </w:tcBorders>
            <w:shd w:val="clear" w:color="auto" w:fill="FFFFFF"/>
            <w:vAlign w:val="center"/>
          </w:tcPr>
          <w:p w:rsidR="0003319F" w:rsidRPr="00F37E92" w:rsidRDefault="0003319F" w:rsidP="0003319F">
            <w:pPr>
              <w:ind w:hanging="40"/>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17,09 %</w:t>
            </w:r>
          </w:p>
        </w:tc>
        <w:tc>
          <w:tcPr>
            <w:tcW w:w="1306" w:type="dxa"/>
            <w:tcBorders>
              <w:top w:val="single" w:sz="4" w:space="0" w:color="auto"/>
              <w:left w:val="single" w:sz="4" w:space="0" w:color="auto"/>
            </w:tcBorders>
            <w:shd w:val="clear" w:color="auto" w:fill="FFFFFF"/>
            <w:vAlign w:val="center"/>
          </w:tcPr>
          <w:p w:rsidR="0003319F" w:rsidRPr="00F37E92" w:rsidRDefault="0003319F" w:rsidP="0003319F">
            <w:pPr>
              <w:ind w:hanging="40"/>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16,33 %</w:t>
            </w:r>
          </w:p>
        </w:tc>
        <w:tc>
          <w:tcPr>
            <w:tcW w:w="1306" w:type="dxa"/>
            <w:tcBorders>
              <w:top w:val="single" w:sz="4" w:space="0" w:color="auto"/>
              <w:left w:val="single" w:sz="4" w:space="0" w:color="auto"/>
            </w:tcBorders>
            <w:shd w:val="clear" w:color="auto" w:fill="FFFFFF"/>
            <w:vAlign w:val="center"/>
          </w:tcPr>
          <w:p w:rsidR="0003319F" w:rsidRPr="00F37E92" w:rsidRDefault="0003319F" w:rsidP="0003319F">
            <w:pPr>
              <w:ind w:hanging="40"/>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18,66 %</w:t>
            </w:r>
          </w:p>
        </w:tc>
        <w:tc>
          <w:tcPr>
            <w:tcW w:w="1306" w:type="dxa"/>
            <w:tcBorders>
              <w:top w:val="single" w:sz="4" w:space="0" w:color="auto"/>
              <w:left w:val="single" w:sz="4" w:space="0" w:color="auto"/>
            </w:tcBorders>
            <w:shd w:val="clear" w:color="auto" w:fill="FFFFFF"/>
            <w:vAlign w:val="center"/>
          </w:tcPr>
          <w:p w:rsidR="0003319F" w:rsidRPr="00F37E92" w:rsidRDefault="0003319F" w:rsidP="0003319F">
            <w:pPr>
              <w:ind w:hanging="40"/>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18,53 %</w:t>
            </w:r>
          </w:p>
        </w:tc>
        <w:tc>
          <w:tcPr>
            <w:tcW w:w="1315" w:type="dxa"/>
            <w:tcBorders>
              <w:top w:val="single" w:sz="4" w:space="0" w:color="auto"/>
              <w:left w:val="single" w:sz="4" w:space="0" w:color="auto"/>
              <w:right w:val="single" w:sz="4" w:space="0" w:color="auto"/>
            </w:tcBorders>
            <w:shd w:val="clear" w:color="auto" w:fill="FFFFFF"/>
            <w:vAlign w:val="center"/>
          </w:tcPr>
          <w:p w:rsidR="0003319F" w:rsidRPr="00F37E92" w:rsidRDefault="0003319F" w:rsidP="0003319F">
            <w:pPr>
              <w:ind w:hanging="40"/>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31,99 %</w:t>
            </w:r>
          </w:p>
        </w:tc>
      </w:tr>
      <w:tr w:rsidR="0003319F" w:rsidRPr="00F37E92" w:rsidTr="0003319F">
        <w:trPr>
          <w:trHeight w:hRule="exact" w:val="370"/>
          <w:jc w:val="center"/>
        </w:trPr>
        <w:tc>
          <w:tcPr>
            <w:tcW w:w="1416" w:type="dxa"/>
            <w:vMerge/>
            <w:tcBorders>
              <w:left w:val="single" w:sz="4" w:space="0" w:color="auto"/>
              <w:bottom w:val="single" w:sz="4" w:space="0" w:color="auto"/>
            </w:tcBorders>
            <w:shd w:val="clear" w:color="auto" w:fill="FFFFFF"/>
            <w:vAlign w:val="center"/>
          </w:tcPr>
          <w:p w:rsidR="0003319F" w:rsidRPr="00F37E92" w:rsidRDefault="0003319F" w:rsidP="0003319F">
            <w:pPr>
              <w:ind w:hanging="40"/>
              <w:jc w:val="center"/>
              <w:rPr>
                <w:rFonts w:ascii="Times New Roman" w:hAnsi="Times New Roman" w:cs="Times New Roman"/>
                <w:lang w:val="en-US" w:eastAsia="en-US" w:bidi="en-US"/>
              </w:rPr>
            </w:pPr>
          </w:p>
        </w:tc>
        <w:tc>
          <w:tcPr>
            <w:tcW w:w="1133" w:type="dxa"/>
            <w:tcBorders>
              <w:top w:val="single" w:sz="4" w:space="0" w:color="auto"/>
              <w:left w:val="single" w:sz="4" w:space="0" w:color="auto"/>
              <w:bottom w:val="single" w:sz="4" w:space="0" w:color="auto"/>
            </w:tcBorders>
            <w:shd w:val="clear" w:color="auto" w:fill="FFFFFF"/>
            <w:vAlign w:val="center"/>
          </w:tcPr>
          <w:p w:rsidR="0003319F" w:rsidRPr="00F37E92" w:rsidRDefault="0003319F" w:rsidP="0003319F">
            <w:pPr>
              <w:ind w:hanging="40"/>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R (%)</w:t>
            </w:r>
          </w:p>
        </w:tc>
        <w:tc>
          <w:tcPr>
            <w:tcW w:w="1306" w:type="dxa"/>
            <w:tcBorders>
              <w:top w:val="single" w:sz="4" w:space="0" w:color="auto"/>
              <w:left w:val="single" w:sz="4" w:space="0" w:color="auto"/>
              <w:bottom w:val="single" w:sz="4" w:space="0" w:color="auto"/>
            </w:tcBorders>
            <w:shd w:val="clear" w:color="auto" w:fill="FFFFFF"/>
            <w:vAlign w:val="center"/>
          </w:tcPr>
          <w:p w:rsidR="0003319F" w:rsidRPr="00F37E92" w:rsidRDefault="0003319F" w:rsidP="0003319F">
            <w:pPr>
              <w:ind w:hanging="40"/>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38,20 %</w:t>
            </w:r>
          </w:p>
        </w:tc>
        <w:tc>
          <w:tcPr>
            <w:tcW w:w="1306" w:type="dxa"/>
            <w:tcBorders>
              <w:top w:val="single" w:sz="4" w:space="0" w:color="auto"/>
              <w:left w:val="single" w:sz="4" w:space="0" w:color="auto"/>
              <w:bottom w:val="single" w:sz="4" w:space="0" w:color="auto"/>
            </w:tcBorders>
            <w:shd w:val="clear" w:color="auto" w:fill="FFFFFF"/>
            <w:vAlign w:val="center"/>
          </w:tcPr>
          <w:p w:rsidR="0003319F" w:rsidRPr="00F37E92" w:rsidRDefault="0003319F" w:rsidP="0003319F">
            <w:pPr>
              <w:ind w:hanging="40"/>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36,76 %</w:t>
            </w:r>
          </w:p>
        </w:tc>
        <w:tc>
          <w:tcPr>
            <w:tcW w:w="1306" w:type="dxa"/>
            <w:tcBorders>
              <w:top w:val="single" w:sz="4" w:space="0" w:color="auto"/>
              <w:left w:val="single" w:sz="4" w:space="0" w:color="auto"/>
              <w:bottom w:val="single" w:sz="4" w:space="0" w:color="auto"/>
            </w:tcBorders>
            <w:shd w:val="clear" w:color="auto" w:fill="FFFFFF"/>
            <w:vAlign w:val="center"/>
          </w:tcPr>
          <w:p w:rsidR="0003319F" w:rsidRPr="00F37E92" w:rsidRDefault="0003319F" w:rsidP="0003319F">
            <w:pPr>
              <w:ind w:hanging="40"/>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37,11 %</w:t>
            </w:r>
          </w:p>
        </w:tc>
        <w:tc>
          <w:tcPr>
            <w:tcW w:w="1306" w:type="dxa"/>
            <w:tcBorders>
              <w:top w:val="single" w:sz="4" w:space="0" w:color="auto"/>
              <w:left w:val="single" w:sz="4" w:space="0" w:color="auto"/>
              <w:bottom w:val="single" w:sz="4" w:space="0" w:color="auto"/>
            </w:tcBorders>
            <w:shd w:val="clear" w:color="auto" w:fill="FFFFFF"/>
            <w:vAlign w:val="center"/>
          </w:tcPr>
          <w:p w:rsidR="0003319F" w:rsidRPr="00F37E92" w:rsidRDefault="0003319F" w:rsidP="0003319F">
            <w:pPr>
              <w:ind w:hanging="40"/>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35,93 %</w:t>
            </w:r>
          </w:p>
        </w:tc>
        <w:tc>
          <w:tcPr>
            <w:tcW w:w="1315" w:type="dxa"/>
            <w:tcBorders>
              <w:top w:val="single" w:sz="4" w:space="0" w:color="auto"/>
              <w:left w:val="single" w:sz="4" w:space="0" w:color="auto"/>
              <w:bottom w:val="single" w:sz="4" w:space="0" w:color="auto"/>
              <w:right w:val="single" w:sz="4" w:space="0" w:color="auto"/>
            </w:tcBorders>
            <w:shd w:val="clear" w:color="auto" w:fill="FFFFFF"/>
            <w:vAlign w:val="center"/>
          </w:tcPr>
          <w:p w:rsidR="0003319F" w:rsidRPr="00F37E92" w:rsidRDefault="0003319F" w:rsidP="0003319F">
            <w:pPr>
              <w:ind w:hanging="40"/>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71,47 %</w:t>
            </w:r>
          </w:p>
        </w:tc>
      </w:tr>
    </w:tbl>
    <w:p w:rsidR="0003319F" w:rsidRPr="0003319F" w:rsidRDefault="0003319F" w:rsidP="0003319F">
      <w:pPr>
        <w:ind w:firstLine="708"/>
        <w:rPr>
          <w:lang w:val="en-US" w:eastAsia="en-US" w:bidi="en-US"/>
        </w:rPr>
      </w:pPr>
    </w:p>
    <w:p w:rsidR="0003319F" w:rsidRPr="0003319F" w:rsidRDefault="0003319F" w:rsidP="0003319F">
      <w:pPr>
        <w:ind w:firstLine="708"/>
        <w:jc w:val="center"/>
        <w:rPr>
          <w:rFonts w:ascii="Times New Roman" w:eastAsia="Times New Roman" w:hAnsi="Times New Roman" w:cs="Times New Roman"/>
          <w:b/>
          <w:bCs/>
          <w:lang w:eastAsia="en-US" w:bidi="en-US"/>
        </w:rPr>
      </w:pPr>
      <w:r w:rsidRPr="0003319F">
        <w:rPr>
          <w:rFonts w:ascii="Times New Roman" w:eastAsia="Times New Roman" w:hAnsi="Times New Roman" w:cs="Times New Roman"/>
          <w:b/>
          <w:bCs/>
          <w:lang w:eastAsia="en-US" w:bidi="en-US"/>
        </w:rPr>
        <w:t>Таблица 8</w:t>
      </w:r>
      <w:r w:rsidR="00F37E92" w:rsidRPr="00F37E92">
        <w:rPr>
          <w:rFonts w:ascii="Times New Roman" w:eastAsia="Times New Roman" w:hAnsi="Times New Roman" w:cs="Times New Roman"/>
          <w:b/>
          <w:bCs/>
          <w:lang w:eastAsia="en-US" w:bidi="en-US"/>
        </w:rPr>
        <w:t xml:space="preserve"> -</w:t>
      </w:r>
      <w:r w:rsidRPr="0003319F">
        <w:rPr>
          <w:rFonts w:ascii="Times New Roman" w:eastAsia="Times New Roman" w:hAnsi="Times New Roman" w:cs="Times New Roman"/>
          <w:b/>
          <w:bCs/>
          <w:lang w:eastAsia="en-US" w:bidi="en-US"/>
        </w:rPr>
        <w:t xml:space="preserve"> Значения </w:t>
      </w:r>
      <w:r w:rsidRPr="0003319F">
        <w:rPr>
          <w:rFonts w:ascii="Times New Roman" w:eastAsia="Times New Roman" w:hAnsi="Times New Roman" w:cs="Times New Roman"/>
          <w:b/>
          <w:bCs/>
          <w:lang w:val="en-US" w:eastAsia="en-US" w:bidi="en-US"/>
        </w:rPr>
        <w:t>r</w:t>
      </w:r>
      <w:r w:rsidRPr="0003319F">
        <w:rPr>
          <w:rFonts w:ascii="Times New Roman" w:eastAsia="Times New Roman" w:hAnsi="Times New Roman" w:cs="Times New Roman"/>
          <w:b/>
          <w:bCs/>
          <w:lang w:eastAsia="en-US" w:bidi="en-US"/>
        </w:rPr>
        <w:t>&amp;</w:t>
      </w:r>
      <w:r w:rsidRPr="0003319F">
        <w:rPr>
          <w:rFonts w:ascii="Times New Roman" w:eastAsia="Times New Roman" w:hAnsi="Times New Roman" w:cs="Times New Roman"/>
          <w:b/>
          <w:bCs/>
          <w:lang w:val="en-US" w:eastAsia="en-US" w:bidi="en-US"/>
        </w:rPr>
        <w:t>R</w:t>
      </w:r>
      <w:r w:rsidRPr="0003319F">
        <w:rPr>
          <w:rFonts w:ascii="Times New Roman" w:eastAsia="Times New Roman" w:hAnsi="Times New Roman" w:cs="Times New Roman"/>
          <w:b/>
          <w:bCs/>
          <w:lang w:eastAsia="en-US" w:bidi="en-US"/>
        </w:rPr>
        <w:t xml:space="preserve"> для </w:t>
      </w:r>
      <w:proofErr w:type="spellStart"/>
      <w:r w:rsidRPr="0003319F">
        <w:rPr>
          <w:rFonts w:ascii="Times New Roman" w:eastAsia="Times New Roman" w:hAnsi="Times New Roman" w:cs="Times New Roman"/>
          <w:b/>
          <w:bCs/>
          <w:lang w:eastAsia="en-US" w:bidi="en-US"/>
        </w:rPr>
        <w:t>аналитов</w:t>
      </w:r>
      <w:proofErr w:type="spellEnd"/>
      <w:r w:rsidRPr="0003319F">
        <w:rPr>
          <w:rFonts w:ascii="Times New Roman" w:eastAsia="Times New Roman" w:hAnsi="Times New Roman" w:cs="Times New Roman"/>
          <w:b/>
          <w:bCs/>
          <w:lang w:eastAsia="en-US" w:bidi="en-US"/>
        </w:rPr>
        <w:t xml:space="preserve"> исследования 2019 г., мг/общее количество затяжек, нормализованные к </w:t>
      </w:r>
      <w:r w:rsidRPr="0003319F">
        <w:rPr>
          <w:rFonts w:ascii="Times New Roman" w:eastAsia="Times New Roman" w:hAnsi="Times New Roman" w:cs="Times New Roman"/>
          <w:b/>
          <w:bCs/>
          <w:lang w:val="en-US" w:eastAsia="en-US" w:bidi="en-US"/>
        </w:rPr>
        <w:t>ACM</w:t>
      </w:r>
    </w:p>
    <w:tbl>
      <w:tblPr>
        <w:tblOverlap w:val="never"/>
        <w:tblW w:w="0" w:type="auto"/>
        <w:jc w:val="center"/>
        <w:tblLayout w:type="fixed"/>
        <w:tblCellMar>
          <w:left w:w="10" w:type="dxa"/>
          <w:right w:w="10" w:type="dxa"/>
        </w:tblCellMar>
        <w:tblLook w:val="0000" w:firstRow="0" w:lastRow="0" w:firstColumn="0" w:lastColumn="0" w:noHBand="0" w:noVBand="0"/>
      </w:tblPr>
      <w:tblGrid>
        <w:gridCol w:w="1416"/>
        <w:gridCol w:w="1133"/>
        <w:gridCol w:w="1632"/>
        <w:gridCol w:w="1632"/>
        <w:gridCol w:w="1632"/>
        <w:gridCol w:w="1642"/>
      </w:tblGrid>
      <w:tr w:rsidR="0003319F" w:rsidRPr="00F37E92" w:rsidTr="00F37E92">
        <w:trPr>
          <w:trHeight w:hRule="exact" w:val="595"/>
          <w:jc w:val="center"/>
        </w:trPr>
        <w:tc>
          <w:tcPr>
            <w:tcW w:w="1416" w:type="dxa"/>
            <w:tcBorders>
              <w:top w:val="single" w:sz="4" w:space="0" w:color="auto"/>
              <w:left w:val="single" w:sz="4" w:space="0" w:color="auto"/>
            </w:tcBorders>
            <w:shd w:val="clear" w:color="auto" w:fill="D9D9D9" w:themeFill="background1" w:themeFillShade="D9"/>
            <w:vAlign w:val="center"/>
          </w:tcPr>
          <w:p w:rsidR="0003319F" w:rsidRPr="00F37E92" w:rsidRDefault="0003319F" w:rsidP="0003319F">
            <w:pPr>
              <w:jc w:val="center"/>
              <w:rPr>
                <w:rFonts w:ascii="Times New Roman" w:eastAsia="Times New Roman" w:hAnsi="Times New Roman" w:cs="Times New Roman"/>
                <w:sz w:val="20"/>
                <w:szCs w:val="20"/>
                <w:lang w:eastAsia="en-US" w:bidi="en-US"/>
              </w:rPr>
            </w:pPr>
            <w:r w:rsidRPr="00F37E92">
              <w:rPr>
                <w:rFonts w:ascii="Times New Roman" w:eastAsia="Arial" w:hAnsi="Times New Roman" w:cs="Times New Roman"/>
                <w:b/>
                <w:bCs/>
                <w:sz w:val="20"/>
                <w:szCs w:val="20"/>
                <w:lang w:eastAsia="en-US" w:bidi="en-US"/>
              </w:rPr>
              <w:t>Код образца</w:t>
            </w:r>
          </w:p>
        </w:tc>
        <w:tc>
          <w:tcPr>
            <w:tcW w:w="1133" w:type="dxa"/>
            <w:tcBorders>
              <w:top w:val="single" w:sz="4" w:space="0" w:color="auto"/>
              <w:left w:val="single" w:sz="4" w:space="0" w:color="auto"/>
            </w:tcBorders>
            <w:shd w:val="clear" w:color="auto" w:fill="D9D9D9" w:themeFill="background1" w:themeFillShade="D9"/>
          </w:tcPr>
          <w:p w:rsidR="0003319F" w:rsidRPr="00F37E92" w:rsidRDefault="0003319F" w:rsidP="0003319F">
            <w:pPr>
              <w:jc w:val="center"/>
              <w:rPr>
                <w:rFonts w:ascii="Times New Roman" w:hAnsi="Times New Roman" w:cs="Times New Roman"/>
                <w:sz w:val="10"/>
                <w:szCs w:val="10"/>
                <w:lang w:eastAsia="en-US" w:bidi="en-US"/>
              </w:rPr>
            </w:pPr>
          </w:p>
        </w:tc>
        <w:tc>
          <w:tcPr>
            <w:tcW w:w="1632" w:type="dxa"/>
            <w:tcBorders>
              <w:top w:val="single" w:sz="4" w:space="0" w:color="auto"/>
              <w:left w:val="single" w:sz="4" w:space="0" w:color="auto"/>
            </w:tcBorders>
            <w:shd w:val="clear" w:color="auto" w:fill="D9D9D9" w:themeFill="background1" w:themeFillShade="D9"/>
            <w:vAlign w:val="center"/>
          </w:tcPr>
          <w:p w:rsidR="0003319F" w:rsidRPr="00F37E92" w:rsidRDefault="0003319F" w:rsidP="0003319F">
            <w:pPr>
              <w:jc w:val="center"/>
              <w:rPr>
                <w:rFonts w:ascii="Times New Roman" w:eastAsia="Times New Roman" w:hAnsi="Times New Roman" w:cs="Times New Roman"/>
                <w:sz w:val="20"/>
                <w:szCs w:val="20"/>
                <w:lang w:eastAsia="en-US" w:bidi="en-US"/>
              </w:rPr>
            </w:pPr>
            <w:r w:rsidRPr="00F37E92">
              <w:rPr>
                <w:rFonts w:ascii="Times New Roman" w:eastAsia="Arial" w:hAnsi="Times New Roman" w:cs="Times New Roman"/>
                <w:b/>
                <w:bCs/>
                <w:sz w:val="20"/>
                <w:szCs w:val="20"/>
                <w:lang w:eastAsia="en-US" w:bidi="en-US"/>
              </w:rPr>
              <w:t>Никотин/</w:t>
            </w:r>
            <w:r w:rsidRPr="00F37E92">
              <w:rPr>
                <w:rFonts w:ascii="Times New Roman" w:eastAsia="Arial" w:hAnsi="Times New Roman" w:cs="Times New Roman"/>
                <w:b/>
                <w:bCs/>
                <w:sz w:val="20"/>
                <w:szCs w:val="20"/>
                <w:lang w:val="en-US" w:eastAsia="en-US" w:bidi="en-US"/>
              </w:rPr>
              <w:t>ACM</w:t>
            </w:r>
          </w:p>
        </w:tc>
        <w:tc>
          <w:tcPr>
            <w:tcW w:w="1632" w:type="dxa"/>
            <w:tcBorders>
              <w:top w:val="single" w:sz="4" w:space="0" w:color="auto"/>
              <w:left w:val="single" w:sz="4" w:space="0" w:color="auto"/>
            </w:tcBorders>
            <w:shd w:val="clear" w:color="auto" w:fill="D9D9D9" w:themeFill="background1" w:themeFillShade="D9"/>
            <w:vAlign w:val="center"/>
          </w:tcPr>
          <w:p w:rsidR="0003319F" w:rsidRPr="00F37E92" w:rsidRDefault="0003319F" w:rsidP="0003319F">
            <w:pPr>
              <w:jc w:val="center"/>
              <w:rPr>
                <w:rFonts w:ascii="Times New Roman" w:eastAsia="Times New Roman" w:hAnsi="Times New Roman" w:cs="Times New Roman"/>
                <w:sz w:val="20"/>
                <w:szCs w:val="20"/>
                <w:lang w:eastAsia="en-US" w:bidi="en-US"/>
              </w:rPr>
            </w:pPr>
            <w:r w:rsidRPr="00F37E92">
              <w:rPr>
                <w:rFonts w:ascii="Times New Roman" w:eastAsia="Arial" w:hAnsi="Times New Roman" w:cs="Times New Roman"/>
                <w:b/>
                <w:bCs/>
                <w:sz w:val="20"/>
                <w:szCs w:val="20"/>
                <w:lang w:val="en-US" w:eastAsia="en-US" w:bidi="en-US"/>
              </w:rPr>
              <w:t>PG</w:t>
            </w:r>
            <w:r w:rsidRPr="00F37E92">
              <w:rPr>
                <w:rFonts w:ascii="Times New Roman" w:eastAsia="Arial" w:hAnsi="Times New Roman" w:cs="Times New Roman"/>
                <w:b/>
                <w:bCs/>
                <w:sz w:val="20"/>
                <w:szCs w:val="20"/>
                <w:lang w:eastAsia="en-US" w:bidi="en-US"/>
              </w:rPr>
              <w:t>/</w:t>
            </w:r>
            <w:r w:rsidRPr="00F37E92">
              <w:rPr>
                <w:rFonts w:ascii="Times New Roman" w:eastAsia="Arial" w:hAnsi="Times New Roman" w:cs="Times New Roman"/>
                <w:b/>
                <w:bCs/>
                <w:sz w:val="20"/>
                <w:szCs w:val="20"/>
                <w:lang w:val="en-US" w:eastAsia="en-US" w:bidi="en-US"/>
              </w:rPr>
              <w:t>ACM</w:t>
            </w:r>
          </w:p>
        </w:tc>
        <w:tc>
          <w:tcPr>
            <w:tcW w:w="1632" w:type="dxa"/>
            <w:tcBorders>
              <w:top w:val="single" w:sz="4" w:space="0" w:color="auto"/>
              <w:left w:val="single" w:sz="4" w:space="0" w:color="auto"/>
            </w:tcBorders>
            <w:shd w:val="clear" w:color="auto" w:fill="D9D9D9" w:themeFill="background1" w:themeFillShade="D9"/>
            <w:vAlign w:val="center"/>
          </w:tcPr>
          <w:p w:rsidR="0003319F" w:rsidRPr="00F37E92" w:rsidRDefault="0003319F" w:rsidP="0003319F">
            <w:pPr>
              <w:jc w:val="center"/>
              <w:rPr>
                <w:rFonts w:ascii="Times New Roman" w:eastAsia="Times New Roman" w:hAnsi="Times New Roman" w:cs="Times New Roman"/>
                <w:sz w:val="20"/>
                <w:szCs w:val="20"/>
                <w:lang w:eastAsia="en-US" w:bidi="en-US"/>
              </w:rPr>
            </w:pPr>
            <w:r w:rsidRPr="00F37E92">
              <w:rPr>
                <w:rFonts w:ascii="Times New Roman" w:eastAsia="Arial" w:hAnsi="Times New Roman" w:cs="Times New Roman"/>
                <w:b/>
                <w:bCs/>
                <w:sz w:val="20"/>
                <w:szCs w:val="20"/>
                <w:lang w:eastAsia="en-US" w:bidi="en-US"/>
              </w:rPr>
              <w:t>Глицерин/</w:t>
            </w:r>
            <w:r w:rsidRPr="00F37E92">
              <w:rPr>
                <w:rFonts w:ascii="Times New Roman" w:eastAsia="Arial" w:hAnsi="Times New Roman" w:cs="Times New Roman"/>
                <w:b/>
                <w:bCs/>
                <w:sz w:val="20"/>
                <w:szCs w:val="20"/>
                <w:lang w:val="en-US" w:eastAsia="en-US" w:bidi="en-US"/>
              </w:rPr>
              <w:t>ACM</w:t>
            </w:r>
          </w:p>
        </w:tc>
        <w:tc>
          <w:tcPr>
            <w:tcW w:w="1642" w:type="dxa"/>
            <w:tcBorders>
              <w:top w:val="single" w:sz="4" w:space="0" w:color="auto"/>
              <w:left w:val="single" w:sz="4" w:space="0" w:color="auto"/>
              <w:right w:val="single" w:sz="4" w:space="0" w:color="auto"/>
            </w:tcBorders>
            <w:shd w:val="clear" w:color="auto" w:fill="D9D9D9" w:themeFill="background1" w:themeFillShade="D9"/>
            <w:vAlign w:val="center"/>
          </w:tcPr>
          <w:p w:rsidR="0003319F" w:rsidRPr="00F37E92" w:rsidRDefault="0003319F" w:rsidP="0003319F">
            <w:pPr>
              <w:jc w:val="center"/>
              <w:rPr>
                <w:rFonts w:ascii="Times New Roman" w:eastAsia="Times New Roman" w:hAnsi="Times New Roman" w:cs="Times New Roman"/>
                <w:sz w:val="20"/>
                <w:szCs w:val="20"/>
                <w:lang w:eastAsia="en-US" w:bidi="en-US"/>
              </w:rPr>
            </w:pPr>
            <w:r w:rsidRPr="00F37E92">
              <w:rPr>
                <w:rFonts w:ascii="Times New Roman" w:eastAsia="Arial" w:hAnsi="Times New Roman" w:cs="Times New Roman"/>
                <w:b/>
                <w:bCs/>
                <w:sz w:val="20"/>
                <w:szCs w:val="20"/>
                <w:lang w:eastAsia="en-US" w:bidi="en-US"/>
              </w:rPr>
              <w:t>Вода/</w:t>
            </w:r>
            <w:r w:rsidRPr="00F37E92">
              <w:rPr>
                <w:rFonts w:ascii="Times New Roman" w:eastAsia="Arial" w:hAnsi="Times New Roman" w:cs="Times New Roman"/>
                <w:b/>
                <w:bCs/>
                <w:sz w:val="20"/>
                <w:szCs w:val="20"/>
                <w:lang w:val="en-US" w:eastAsia="en-US" w:bidi="en-US"/>
              </w:rPr>
              <w:t>ACM</w:t>
            </w:r>
          </w:p>
        </w:tc>
      </w:tr>
      <w:tr w:rsidR="0003319F" w:rsidRPr="00F37E92" w:rsidTr="0003319F">
        <w:trPr>
          <w:trHeight w:hRule="exact" w:val="360"/>
          <w:jc w:val="center"/>
        </w:trPr>
        <w:tc>
          <w:tcPr>
            <w:tcW w:w="1416" w:type="dxa"/>
            <w:vMerge w:val="restart"/>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eastAsia="en-US" w:bidi="en-US"/>
              </w:rPr>
            </w:pPr>
            <w:r w:rsidRPr="00F37E92">
              <w:rPr>
                <w:rFonts w:ascii="Times New Roman" w:eastAsia="Arial" w:hAnsi="Times New Roman" w:cs="Times New Roman"/>
                <w:sz w:val="20"/>
                <w:szCs w:val="20"/>
                <w:lang w:eastAsia="en-US" w:bidi="en-US"/>
              </w:rPr>
              <w:t xml:space="preserve">Образец </w:t>
            </w:r>
            <w:r w:rsidRPr="00F37E92">
              <w:rPr>
                <w:rFonts w:ascii="Times New Roman" w:eastAsia="Arial" w:hAnsi="Times New Roman" w:cs="Times New Roman"/>
                <w:sz w:val="20"/>
                <w:szCs w:val="20"/>
                <w:lang w:val="en-US" w:eastAsia="en-US" w:bidi="en-US"/>
              </w:rPr>
              <w:t>A</w:t>
            </w:r>
          </w:p>
        </w:tc>
        <w:tc>
          <w:tcPr>
            <w:tcW w:w="1133" w:type="dxa"/>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eastAsia="en-US" w:bidi="en-US"/>
              </w:rPr>
            </w:pPr>
            <w:proofErr w:type="gramStart"/>
            <w:r w:rsidRPr="00F37E92">
              <w:rPr>
                <w:rFonts w:ascii="Times New Roman" w:eastAsia="Arial" w:hAnsi="Times New Roman" w:cs="Times New Roman"/>
                <w:sz w:val="20"/>
                <w:szCs w:val="20"/>
                <w:lang w:val="en-US" w:eastAsia="en-US" w:bidi="en-US"/>
              </w:rPr>
              <w:t>r</w:t>
            </w:r>
            <w:proofErr w:type="gramEnd"/>
            <w:r w:rsidRPr="00F37E92">
              <w:rPr>
                <w:rFonts w:ascii="Times New Roman" w:eastAsia="Arial" w:hAnsi="Times New Roman" w:cs="Times New Roman"/>
                <w:sz w:val="20"/>
                <w:szCs w:val="20"/>
                <w:lang w:eastAsia="en-US" w:bidi="en-US"/>
              </w:rPr>
              <w:t xml:space="preserve"> (%)</w:t>
            </w:r>
          </w:p>
        </w:tc>
        <w:tc>
          <w:tcPr>
            <w:tcW w:w="1632" w:type="dxa"/>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eastAsia="en-US" w:bidi="en-US"/>
              </w:rPr>
            </w:pPr>
            <w:r w:rsidRPr="00F37E92">
              <w:rPr>
                <w:rFonts w:ascii="Times New Roman" w:eastAsia="Arial" w:hAnsi="Times New Roman" w:cs="Times New Roman"/>
                <w:sz w:val="20"/>
                <w:szCs w:val="20"/>
                <w:lang w:eastAsia="en-US" w:bidi="en-US"/>
              </w:rPr>
              <w:t>3,21 %</w:t>
            </w:r>
          </w:p>
        </w:tc>
        <w:tc>
          <w:tcPr>
            <w:tcW w:w="1632" w:type="dxa"/>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eastAsia="en-US" w:bidi="en-US"/>
              </w:rPr>
            </w:pPr>
            <w:r w:rsidRPr="00F37E92">
              <w:rPr>
                <w:rFonts w:ascii="Times New Roman" w:eastAsia="Arial" w:hAnsi="Times New Roman" w:cs="Times New Roman"/>
                <w:sz w:val="20"/>
                <w:szCs w:val="20"/>
                <w:lang w:eastAsia="en-US" w:bidi="en-US"/>
              </w:rPr>
              <w:t>3,48 %</w:t>
            </w:r>
          </w:p>
        </w:tc>
        <w:tc>
          <w:tcPr>
            <w:tcW w:w="1632" w:type="dxa"/>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eastAsia="en-US" w:bidi="en-US"/>
              </w:rPr>
            </w:pPr>
            <w:r w:rsidRPr="00F37E92">
              <w:rPr>
                <w:rFonts w:ascii="Times New Roman" w:eastAsia="Arial" w:hAnsi="Times New Roman" w:cs="Times New Roman"/>
                <w:sz w:val="20"/>
                <w:szCs w:val="20"/>
                <w:lang w:eastAsia="en-US" w:bidi="en-US"/>
              </w:rPr>
              <w:t>4,41 %</w:t>
            </w:r>
          </w:p>
        </w:tc>
        <w:tc>
          <w:tcPr>
            <w:tcW w:w="1642" w:type="dxa"/>
            <w:tcBorders>
              <w:top w:val="single" w:sz="4" w:space="0" w:color="auto"/>
              <w:left w:val="single" w:sz="4" w:space="0" w:color="auto"/>
              <w:righ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eastAsia="en-US" w:bidi="en-US"/>
              </w:rPr>
            </w:pPr>
            <w:r w:rsidRPr="00F37E92">
              <w:rPr>
                <w:rFonts w:ascii="Times New Roman" w:eastAsia="Arial" w:hAnsi="Times New Roman" w:cs="Times New Roman"/>
                <w:sz w:val="20"/>
                <w:szCs w:val="20"/>
                <w:lang w:eastAsia="en-US" w:bidi="en-US"/>
              </w:rPr>
              <w:t>13,80 %</w:t>
            </w:r>
          </w:p>
        </w:tc>
      </w:tr>
      <w:tr w:rsidR="0003319F" w:rsidRPr="00F37E92" w:rsidTr="0003319F">
        <w:trPr>
          <w:trHeight w:hRule="exact" w:val="360"/>
          <w:jc w:val="center"/>
        </w:trPr>
        <w:tc>
          <w:tcPr>
            <w:tcW w:w="1416" w:type="dxa"/>
            <w:vMerge/>
            <w:tcBorders>
              <w:left w:val="single" w:sz="4" w:space="0" w:color="auto"/>
            </w:tcBorders>
            <w:shd w:val="clear" w:color="auto" w:fill="FFFFFF"/>
            <w:vAlign w:val="center"/>
          </w:tcPr>
          <w:p w:rsidR="0003319F" w:rsidRPr="00F37E92" w:rsidRDefault="0003319F" w:rsidP="0003319F">
            <w:pPr>
              <w:jc w:val="center"/>
              <w:rPr>
                <w:rFonts w:ascii="Times New Roman" w:hAnsi="Times New Roman" w:cs="Times New Roman"/>
                <w:lang w:eastAsia="en-US" w:bidi="en-US"/>
              </w:rPr>
            </w:pPr>
          </w:p>
        </w:tc>
        <w:tc>
          <w:tcPr>
            <w:tcW w:w="1133" w:type="dxa"/>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eastAsia="en-US" w:bidi="en-US"/>
              </w:rPr>
            </w:pPr>
            <w:r w:rsidRPr="00F37E92">
              <w:rPr>
                <w:rFonts w:ascii="Times New Roman" w:eastAsia="Arial" w:hAnsi="Times New Roman" w:cs="Times New Roman"/>
                <w:sz w:val="20"/>
                <w:szCs w:val="20"/>
                <w:lang w:val="en-US" w:eastAsia="en-US" w:bidi="en-US"/>
              </w:rPr>
              <w:t>R</w:t>
            </w:r>
            <w:r w:rsidRPr="00F37E92">
              <w:rPr>
                <w:rFonts w:ascii="Times New Roman" w:eastAsia="Arial" w:hAnsi="Times New Roman" w:cs="Times New Roman"/>
                <w:sz w:val="20"/>
                <w:szCs w:val="20"/>
                <w:lang w:eastAsia="en-US" w:bidi="en-US"/>
              </w:rPr>
              <w:t xml:space="preserve"> (%)</w:t>
            </w:r>
          </w:p>
        </w:tc>
        <w:tc>
          <w:tcPr>
            <w:tcW w:w="1632" w:type="dxa"/>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eastAsia="en-US" w:bidi="en-US"/>
              </w:rPr>
            </w:pPr>
            <w:r w:rsidRPr="00F37E92">
              <w:rPr>
                <w:rFonts w:ascii="Times New Roman" w:eastAsia="Arial" w:hAnsi="Times New Roman" w:cs="Times New Roman"/>
                <w:sz w:val="20"/>
                <w:szCs w:val="20"/>
                <w:lang w:eastAsia="en-US" w:bidi="en-US"/>
              </w:rPr>
              <w:t>16,50 %</w:t>
            </w:r>
          </w:p>
        </w:tc>
        <w:tc>
          <w:tcPr>
            <w:tcW w:w="1632" w:type="dxa"/>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eastAsia="en-US" w:bidi="en-US"/>
              </w:rPr>
            </w:pPr>
            <w:r w:rsidRPr="00F37E92">
              <w:rPr>
                <w:rFonts w:ascii="Times New Roman" w:eastAsia="Arial" w:hAnsi="Times New Roman" w:cs="Times New Roman"/>
                <w:sz w:val="20"/>
                <w:szCs w:val="20"/>
                <w:lang w:eastAsia="en-US" w:bidi="en-US"/>
              </w:rPr>
              <w:t>16,23 %</w:t>
            </w:r>
          </w:p>
        </w:tc>
        <w:tc>
          <w:tcPr>
            <w:tcW w:w="1632" w:type="dxa"/>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eastAsia="en-US" w:bidi="en-US"/>
              </w:rPr>
              <w:t>20,</w:t>
            </w:r>
            <w:r w:rsidRPr="00F37E92">
              <w:rPr>
                <w:rFonts w:ascii="Times New Roman" w:eastAsia="Arial" w:hAnsi="Times New Roman" w:cs="Times New Roman"/>
                <w:sz w:val="20"/>
                <w:szCs w:val="20"/>
                <w:lang w:val="en-US" w:eastAsia="en-US" w:bidi="en-US"/>
              </w:rPr>
              <w:t>33 %</w:t>
            </w:r>
          </w:p>
        </w:tc>
        <w:tc>
          <w:tcPr>
            <w:tcW w:w="1642" w:type="dxa"/>
            <w:tcBorders>
              <w:top w:val="single" w:sz="4" w:space="0" w:color="auto"/>
              <w:left w:val="single" w:sz="4" w:space="0" w:color="auto"/>
              <w:righ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74,39 %</w:t>
            </w:r>
          </w:p>
        </w:tc>
      </w:tr>
      <w:tr w:rsidR="0003319F" w:rsidRPr="00F37E92" w:rsidTr="0003319F">
        <w:trPr>
          <w:trHeight w:hRule="exact" w:val="360"/>
          <w:jc w:val="center"/>
        </w:trPr>
        <w:tc>
          <w:tcPr>
            <w:tcW w:w="1416" w:type="dxa"/>
            <w:vMerge w:val="restart"/>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proofErr w:type="spellStart"/>
            <w:r w:rsidRPr="00F37E92">
              <w:rPr>
                <w:rFonts w:ascii="Times New Roman" w:eastAsia="Arial" w:hAnsi="Times New Roman" w:cs="Times New Roman"/>
                <w:sz w:val="20"/>
                <w:szCs w:val="20"/>
                <w:lang w:val="en-US" w:eastAsia="en-US" w:bidi="en-US"/>
              </w:rPr>
              <w:t>Образец</w:t>
            </w:r>
            <w:proofErr w:type="spellEnd"/>
            <w:r w:rsidRPr="00F37E92">
              <w:rPr>
                <w:rFonts w:ascii="Times New Roman" w:eastAsia="Arial" w:hAnsi="Times New Roman" w:cs="Times New Roman"/>
                <w:sz w:val="20"/>
                <w:szCs w:val="20"/>
                <w:lang w:val="en-US" w:eastAsia="en-US" w:bidi="en-US"/>
              </w:rPr>
              <w:t xml:space="preserve"> B</w:t>
            </w:r>
          </w:p>
        </w:tc>
        <w:tc>
          <w:tcPr>
            <w:tcW w:w="1133" w:type="dxa"/>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proofErr w:type="gramStart"/>
            <w:r w:rsidRPr="00F37E92">
              <w:rPr>
                <w:rFonts w:ascii="Times New Roman" w:eastAsia="Arial" w:hAnsi="Times New Roman" w:cs="Times New Roman"/>
                <w:sz w:val="20"/>
                <w:szCs w:val="20"/>
                <w:lang w:val="en-US" w:eastAsia="en-US" w:bidi="en-US"/>
              </w:rPr>
              <w:t>r</w:t>
            </w:r>
            <w:proofErr w:type="gramEnd"/>
            <w:r w:rsidRPr="00F37E92">
              <w:rPr>
                <w:rFonts w:ascii="Times New Roman" w:eastAsia="Arial" w:hAnsi="Times New Roman" w:cs="Times New Roman"/>
                <w:sz w:val="20"/>
                <w:szCs w:val="20"/>
                <w:lang w:val="en-US" w:eastAsia="en-US" w:bidi="en-US"/>
              </w:rPr>
              <w:t xml:space="preserve"> (%)</w:t>
            </w:r>
          </w:p>
        </w:tc>
        <w:tc>
          <w:tcPr>
            <w:tcW w:w="1632" w:type="dxa"/>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5,05 %</w:t>
            </w:r>
          </w:p>
        </w:tc>
        <w:tc>
          <w:tcPr>
            <w:tcW w:w="1632" w:type="dxa"/>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4,60 %</w:t>
            </w:r>
          </w:p>
        </w:tc>
        <w:tc>
          <w:tcPr>
            <w:tcW w:w="1632" w:type="dxa"/>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5,10 %</w:t>
            </w:r>
          </w:p>
        </w:tc>
        <w:tc>
          <w:tcPr>
            <w:tcW w:w="1642" w:type="dxa"/>
            <w:tcBorders>
              <w:top w:val="single" w:sz="4" w:space="0" w:color="auto"/>
              <w:left w:val="single" w:sz="4" w:space="0" w:color="auto"/>
              <w:righ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15,61 %</w:t>
            </w:r>
          </w:p>
        </w:tc>
      </w:tr>
      <w:tr w:rsidR="0003319F" w:rsidRPr="00F37E92" w:rsidTr="0003319F">
        <w:trPr>
          <w:trHeight w:hRule="exact" w:val="360"/>
          <w:jc w:val="center"/>
        </w:trPr>
        <w:tc>
          <w:tcPr>
            <w:tcW w:w="1416" w:type="dxa"/>
            <w:vMerge/>
            <w:tcBorders>
              <w:left w:val="single" w:sz="4" w:space="0" w:color="auto"/>
            </w:tcBorders>
            <w:shd w:val="clear" w:color="auto" w:fill="FFFFFF"/>
            <w:vAlign w:val="center"/>
          </w:tcPr>
          <w:p w:rsidR="0003319F" w:rsidRPr="00F37E92" w:rsidRDefault="0003319F" w:rsidP="0003319F">
            <w:pPr>
              <w:jc w:val="center"/>
              <w:rPr>
                <w:rFonts w:ascii="Times New Roman" w:hAnsi="Times New Roman" w:cs="Times New Roman"/>
                <w:lang w:val="en-US" w:eastAsia="en-US" w:bidi="en-US"/>
              </w:rPr>
            </w:pPr>
          </w:p>
        </w:tc>
        <w:tc>
          <w:tcPr>
            <w:tcW w:w="1133" w:type="dxa"/>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R (%)</w:t>
            </w:r>
          </w:p>
        </w:tc>
        <w:tc>
          <w:tcPr>
            <w:tcW w:w="1632" w:type="dxa"/>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12,60 %</w:t>
            </w:r>
          </w:p>
        </w:tc>
        <w:tc>
          <w:tcPr>
            <w:tcW w:w="1632" w:type="dxa"/>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17,91 %</w:t>
            </w:r>
          </w:p>
        </w:tc>
        <w:tc>
          <w:tcPr>
            <w:tcW w:w="1632" w:type="dxa"/>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18,37 %</w:t>
            </w:r>
          </w:p>
        </w:tc>
        <w:tc>
          <w:tcPr>
            <w:tcW w:w="1642" w:type="dxa"/>
            <w:tcBorders>
              <w:top w:val="single" w:sz="4" w:space="0" w:color="auto"/>
              <w:left w:val="single" w:sz="4" w:space="0" w:color="auto"/>
              <w:righ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74,20 %</w:t>
            </w:r>
          </w:p>
        </w:tc>
      </w:tr>
      <w:tr w:rsidR="0003319F" w:rsidRPr="00F37E92" w:rsidTr="0003319F">
        <w:trPr>
          <w:trHeight w:hRule="exact" w:val="360"/>
          <w:jc w:val="center"/>
        </w:trPr>
        <w:tc>
          <w:tcPr>
            <w:tcW w:w="1416" w:type="dxa"/>
            <w:vMerge w:val="restart"/>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proofErr w:type="spellStart"/>
            <w:r w:rsidRPr="00F37E92">
              <w:rPr>
                <w:rFonts w:ascii="Times New Roman" w:eastAsia="Arial" w:hAnsi="Times New Roman" w:cs="Times New Roman"/>
                <w:sz w:val="20"/>
                <w:szCs w:val="20"/>
                <w:lang w:val="en-US" w:eastAsia="en-US" w:bidi="en-US"/>
              </w:rPr>
              <w:t>Образец</w:t>
            </w:r>
            <w:proofErr w:type="spellEnd"/>
            <w:r w:rsidRPr="00F37E92">
              <w:rPr>
                <w:rFonts w:ascii="Times New Roman" w:eastAsia="Arial" w:hAnsi="Times New Roman" w:cs="Times New Roman"/>
                <w:sz w:val="20"/>
                <w:szCs w:val="20"/>
                <w:lang w:val="en-US" w:eastAsia="en-US" w:bidi="en-US"/>
              </w:rPr>
              <w:t xml:space="preserve"> C</w:t>
            </w:r>
          </w:p>
        </w:tc>
        <w:tc>
          <w:tcPr>
            <w:tcW w:w="1133" w:type="dxa"/>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proofErr w:type="gramStart"/>
            <w:r w:rsidRPr="00F37E92">
              <w:rPr>
                <w:rFonts w:ascii="Times New Roman" w:eastAsia="Arial" w:hAnsi="Times New Roman" w:cs="Times New Roman"/>
                <w:sz w:val="20"/>
                <w:szCs w:val="20"/>
                <w:lang w:val="en-US" w:eastAsia="en-US" w:bidi="en-US"/>
              </w:rPr>
              <w:t>r</w:t>
            </w:r>
            <w:proofErr w:type="gramEnd"/>
            <w:r w:rsidRPr="00F37E92">
              <w:rPr>
                <w:rFonts w:ascii="Times New Roman" w:eastAsia="Arial" w:hAnsi="Times New Roman" w:cs="Times New Roman"/>
                <w:sz w:val="20"/>
                <w:szCs w:val="20"/>
                <w:lang w:val="en-US" w:eastAsia="en-US" w:bidi="en-US"/>
              </w:rPr>
              <w:t xml:space="preserve"> (%)</w:t>
            </w:r>
          </w:p>
        </w:tc>
        <w:tc>
          <w:tcPr>
            <w:tcW w:w="1632" w:type="dxa"/>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4,96 %</w:t>
            </w:r>
          </w:p>
        </w:tc>
        <w:tc>
          <w:tcPr>
            <w:tcW w:w="1632" w:type="dxa"/>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7,05 %</w:t>
            </w:r>
          </w:p>
        </w:tc>
        <w:tc>
          <w:tcPr>
            <w:tcW w:w="1632" w:type="dxa"/>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6,77 %</w:t>
            </w:r>
          </w:p>
        </w:tc>
        <w:tc>
          <w:tcPr>
            <w:tcW w:w="1642" w:type="dxa"/>
            <w:tcBorders>
              <w:top w:val="single" w:sz="4" w:space="0" w:color="auto"/>
              <w:left w:val="single" w:sz="4" w:space="0" w:color="auto"/>
              <w:righ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12,51 %</w:t>
            </w:r>
          </w:p>
        </w:tc>
      </w:tr>
      <w:tr w:rsidR="0003319F" w:rsidRPr="00F37E92" w:rsidTr="0003319F">
        <w:trPr>
          <w:trHeight w:hRule="exact" w:val="370"/>
          <w:jc w:val="center"/>
        </w:trPr>
        <w:tc>
          <w:tcPr>
            <w:tcW w:w="1416" w:type="dxa"/>
            <w:vMerge/>
            <w:tcBorders>
              <w:left w:val="single" w:sz="4" w:space="0" w:color="auto"/>
              <w:bottom w:val="single" w:sz="4" w:space="0" w:color="auto"/>
            </w:tcBorders>
            <w:shd w:val="clear" w:color="auto" w:fill="FFFFFF"/>
            <w:vAlign w:val="center"/>
          </w:tcPr>
          <w:p w:rsidR="0003319F" w:rsidRPr="00F37E92" w:rsidRDefault="0003319F" w:rsidP="0003319F">
            <w:pPr>
              <w:jc w:val="center"/>
              <w:rPr>
                <w:rFonts w:ascii="Times New Roman" w:hAnsi="Times New Roman" w:cs="Times New Roman"/>
                <w:lang w:val="en-US" w:eastAsia="en-US" w:bidi="en-US"/>
              </w:rPr>
            </w:pPr>
          </w:p>
        </w:tc>
        <w:tc>
          <w:tcPr>
            <w:tcW w:w="1133" w:type="dxa"/>
            <w:tcBorders>
              <w:top w:val="single" w:sz="4" w:space="0" w:color="auto"/>
              <w:left w:val="single" w:sz="4" w:space="0" w:color="auto"/>
              <w:bottom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R (%)</w:t>
            </w:r>
          </w:p>
        </w:tc>
        <w:tc>
          <w:tcPr>
            <w:tcW w:w="1632" w:type="dxa"/>
            <w:tcBorders>
              <w:top w:val="single" w:sz="4" w:space="0" w:color="auto"/>
              <w:left w:val="single" w:sz="4" w:space="0" w:color="auto"/>
              <w:bottom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17,72 %</w:t>
            </w:r>
          </w:p>
        </w:tc>
        <w:tc>
          <w:tcPr>
            <w:tcW w:w="1632" w:type="dxa"/>
            <w:tcBorders>
              <w:top w:val="single" w:sz="4" w:space="0" w:color="auto"/>
              <w:left w:val="single" w:sz="4" w:space="0" w:color="auto"/>
              <w:bottom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18,50 %</w:t>
            </w:r>
          </w:p>
        </w:tc>
        <w:tc>
          <w:tcPr>
            <w:tcW w:w="1632" w:type="dxa"/>
            <w:tcBorders>
              <w:top w:val="single" w:sz="4" w:space="0" w:color="auto"/>
              <w:left w:val="single" w:sz="4" w:space="0" w:color="auto"/>
              <w:bottom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9,91 %</w:t>
            </w:r>
          </w:p>
        </w:tc>
        <w:tc>
          <w:tcPr>
            <w:tcW w:w="1642" w:type="dxa"/>
            <w:tcBorders>
              <w:top w:val="single" w:sz="4" w:space="0" w:color="auto"/>
              <w:left w:val="single" w:sz="4" w:space="0" w:color="auto"/>
              <w:bottom w:val="single" w:sz="4" w:space="0" w:color="auto"/>
              <w:righ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88,49 %</w:t>
            </w:r>
          </w:p>
        </w:tc>
      </w:tr>
    </w:tbl>
    <w:p w:rsidR="0003319F" w:rsidRPr="0003319F" w:rsidRDefault="0003319F" w:rsidP="0003319F">
      <w:pPr>
        <w:ind w:firstLine="708"/>
        <w:rPr>
          <w:lang w:val="en-US" w:eastAsia="en-US" w:bidi="en-US"/>
        </w:rPr>
      </w:pPr>
    </w:p>
    <w:p w:rsidR="0003319F" w:rsidRPr="0003319F" w:rsidRDefault="0003319F" w:rsidP="0003319F">
      <w:pPr>
        <w:ind w:firstLine="708"/>
        <w:jc w:val="center"/>
        <w:rPr>
          <w:rFonts w:ascii="Times New Roman" w:eastAsia="Times New Roman" w:hAnsi="Times New Roman" w:cs="Times New Roman"/>
          <w:b/>
          <w:bCs/>
          <w:lang w:eastAsia="en-US" w:bidi="en-US"/>
        </w:rPr>
      </w:pPr>
      <w:r w:rsidRPr="0003319F">
        <w:rPr>
          <w:rFonts w:ascii="Times New Roman" w:eastAsia="Times New Roman" w:hAnsi="Times New Roman" w:cs="Times New Roman"/>
          <w:b/>
          <w:bCs/>
          <w:lang w:eastAsia="en-US" w:bidi="en-US"/>
        </w:rPr>
        <w:t xml:space="preserve">Таблица 9 - Значения </w:t>
      </w:r>
      <w:r w:rsidRPr="0003319F">
        <w:rPr>
          <w:rFonts w:ascii="Times New Roman" w:eastAsia="Times New Roman" w:hAnsi="Times New Roman" w:cs="Times New Roman"/>
          <w:b/>
          <w:bCs/>
          <w:lang w:val="en-US" w:eastAsia="en-US" w:bidi="en-US"/>
        </w:rPr>
        <w:t>r</w:t>
      </w:r>
      <w:r w:rsidRPr="0003319F">
        <w:rPr>
          <w:rFonts w:ascii="Times New Roman" w:eastAsia="Times New Roman" w:hAnsi="Times New Roman" w:cs="Times New Roman"/>
          <w:b/>
          <w:bCs/>
          <w:lang w:eastAsia="en-US" w:bidi="en-US"/>
        </w:rPr>
        <w:t>&amp;</w:t>
      </w:r>
      <w:r w:rsidRPr="0003319F">
        <w:rPr>
          <w:rFonts w:ascii="Times New Roman" w:eastAsia="Times New Roman" w:hAnsi="Times New Roman" w:cs="Times New Roman"/>
          <w:b/>
          <w:bCs/>
          <w:lang w:val="en-US" w:eastAsia="en-US" w:bidi="en-US"/>
        </w:rPr>
        <w:t>R</w:t>
      </w:r>
      <w:r w:rsidRPr="0003319F">
        <w:rPr>
          <w:rFonts w:ascii="Times New Roman" w:eastAsia="Times New Roman" w:hAnsi="Times New Roman" w:cs="Times New Roman"/>
          <w:b/>
          <w:bCs/>
          <w:lang w:eastAsia="en-US" w:bidi="en-US"/>
        </w:rPr>
        <w:t xml:space="preserve"> для </w:t>
      </w:r>
      <w:proofErr w:type="spellStart"/>
      <w:r w:rsidRPr="0003319F">
        <w:rPr>
          <w:rFonts w:ascii="Times New Roman" w:eastAsia="Times New Roman" w:hAnsi="Times New Roman" w:cs="Times New Roman"/>
          <w:b/>
          <w:bCs/>
          <w:lang w:eastAsia="en-US" w:bidi="en-US"/>
        </w:rPr>
        <w:t>аналитов</w:t>
      </w:r>
      <w:proofErr w:type="spellEnd"/>
      <w:r w:rsidRPr="0003319F">
        <w:rPr>
          <w:rFonts w:ascii="Times New Roman" w:eastAsia="Times New Roman" w:hAnsi="Times New Roman" w:cs="Times New Roman"/>
          <w:b/>
          <w:bCs/>
          <w:lang w:eastAsia="en-US" w:bidi="en-US"/>
        </w:rPr>
        <w:t xml:space="preserve">, пропорциональные </w:t>
      </w:r>
      <w:r w:rsidRPr="0003319F">
        <w:rPr>
          <w:rFonts w:ascii="Times New Roman" w:eastAsia="Times New Roman" w:hAnsi="Times New Roman" w:cs="Times New Roman"/>
          <w:b/>
          <w:bCs/>
          <w:lang w:val="en-US" w:eastAsia="en-US" w:bidi="en-US"/>
        </w:rPr>
        <w:t>ACM</w:t>
      </w:r>
      <w:r w:rsidRPr="0003319F">
        <w:rPr>
          <w:rFonts w:ascii="Times New Roman" w:eastAsia="Times New Roman" w:hAnsi="Times New Roman" w:cs="Times New Roman"/>
          <w:b/>
          <w:bCs/>
          <w:lang w:eastAsia="en-US" w:bidi="en-US"/>
        </w:rPr>
        <w:t xml:space="preserve"> - Индивидуальные результаты для каждого образца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1416"/>
        <w:gridCol w:w="1133"/>
        <w:gridCol w:w="1277"/>
        <w:gridCol w:w="1416"/>
        <w:gridCol w:w="1138"/>
        <w:gridCol w:w="1416"/>
        <w:gridCol w:w="1291"/>
      </w:tblGrid>
      <w:tr w:rsidR="0003319F" w:rsidRPr="00F37E92" w:rsidTr="00F37E92">
        <w:trPr>
          <w:trHeight w:hRule="exact" w:val="384"/>
          <w:jc w:val="center"/>
        </w:trPr>
        <w:tc>
          <w:tcPr>
            <w:tcW w:w="1416" w:type="dxa"/>
            <w:tcBorders>
              <w:top w:val="single" w:sz="4" w:space="0" w:color="auto"/>
              <w:left w:val="single" w:sz="4" w:space="0" w:color="auto"/>
            </w:tcBorders>
            <w:shd w:val="clear" w:color="auto" w:fill="D9D9D9" w:themeFill="background1" w:themeFillShade="D9"/>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proofErr w:type="spellStart"/>
            <w:r w:rsidRPr="00F37E92">
              <w:rPr>
                <w:rFonts w:ascii="Times New Roman" w:eastAsia="Arial" w:hAnsi="Times New Roman" w:cs="Times New Roman"/>
                <w:b/>
                <w:bCs/>
                <w:sz w:val="20"/>
                <w:szCs w:val="20"/>
                <w:lang w:val="en-US" w:eastAsia="en-US" w:bidi="en-US"/>
              </w:rPr>
              <w:t>Код</w:t>
            </w:r>
            <w:proofErr w:type="spellEnd"/>
            <w:r w:rsidRPr="00F37E92">
              <w:rPr>
                <w:rFonts w:ascii="Times New Roman" w:eastAsia="Arial" w:hAnsi="Times New Roman" w:cs="Times New Roman"/>
                <w:b/>
                <w:bCs/>
                <w:sz w:val="20"/>
                <w:szCs w:val="20"/>
                <w:lang w:val="en-US" w:eastAsia="en-US" w:bidi="en-US"/>
              </w:rPr>
              <w:t xml:space="preserve"> </w:t>
            </w:r>
            <w:proofErr w:type="spellStart"/>
            <w:r w:rsidRPr="00F37E92">
              <w:rPr>
                <w:rFonts w:ascii="Times New Roman" w:eastAsia="Arial" w:hAnsi="Times New Roman" w:cs="Times New Roman"/>
                <w:b/>
                <w:bCs/>
                <w:sz w:val="20"/>
                <w:szCs w:val="20"/>
                <w:lang w:val="en-US" w:eastAsia="en-US" w:bidi="en-US"/>
              </w:rPr>
              <w:t>образца</w:t>
            </w:r>
            <w:proofErr w:type="spellEnd"/>
          </w:p>
        </w:tc>
        <w:tc>
          <w:tcPr>
            <w:tcW w:w="1133" w:type="dxa"/>
            <w:tcBorders>
              <w:top w:val="single" w:sz="4" w:space="0" w:color="auto"/>
              <w:left w:val="single" w:sz="4" w:space="0" w:color="auto"/>
            </w:tcBorders>
            <w:shd w:val="clear" w:color="auto" w:fill="D9D9D9" w:themeFill="background1" w:themeFillShade="D9"/>
          </w:tcPr>
          <w:p w:rsidR="0003319F" w:rsidRPr="00F37E92" w:rsidRDefault="0003319F" w:rsidP="0003319F">
            <w:pPr>
              <w:jc w:val="center"/>
              <w:rPr>
                <w:rFonts w:ascii="Times New Roman" w:hAnsi="Times New Roman" w:cs="Times New Roman"/>
                <w:sz w:val="10"/>
                <w:szCs w:val="10"/>
                <w:lang w:val="en-US" w:eastAsia="en-US" w:bidi="en-US"/>
              </w:rPr>
            </w:pPr>
          </w:p>
        </w:tc>
        <w:tc>
          <w:tcPr>
            <w:tcW w:w="1277" w:type="dxa"/>
            <w:tcBorders>
              <w:top w:val="single" w:sz="4" w:space="0" w:color="auto"/>
              <w:left w:val="single" w:sz="4" w:space="0" w:color="auto"/>
            </w:tcBorders>
            <w:shd w:val="clear" w:color="auto" w:fill="D9D9D9" w:themeFill="background1" w:themeFillShade="D9"/>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b/>
                <w:bCs/>
                <w:sz w:val="20"/>
                <w:szCs w:val="20"/>
                <w:lang w:val="en-US" w:eastAsia="en-US" w:bidi="en-US"/>
              </w:rPr>
              <w:t>ACM</w:t>
            </w:r>
          </w:p>
        </w:tc>
        <w:tc>
          <w:tcPr>
            <w:tcW w:w="1416" w:type="dxa"/>
            <w:tcBorders>
              <w:top w:val="single" w:sz="4" w:space="0" w:color="auto"/>
              <w:left w:val="single" w:sz="4" w:space="0" w:color="auto"/>
            </w:tcBorders>
            <w:shd w:val="clear" w:color="auto" w:fill="D9D9D9" w:themeFill="background1" w:themeFillShade="D9"/>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proofErr w:type="spellStart"/>
            <w:r w:rsidRPr="00F37E92">
              <w:rPr>
                <w:rFonts w:ascii="Times New Roman" w:eastAsia="Arial" w:hAnsi="Times New Roman" w:cs="Times New Roman"/>
                <w:b/>
                <w:bCs/>
                <w:sz w:val="20"/>
                <w:szCs w:val="20"/>
                <w:lang w:val="en-US" w:eastAsia="en-US" w:bidi="en-US"/>
              </w:rPr>
              <w:t>Никотин</w:t>
            </w:r>
            <w:proofErr w:type="spellEnd"/>
            <w:r w:rsidRPr="00F37E92">
              <w:rPr>
                <w:rFonts w:ascii="Times New Roman" w:eastAsia="Arial" w:hAnsi="Times New Roman" w:cs="Times New Roman"/>
                <w:b/>
                <w:bCs/>
                <w:sz w:val="20"/>
                <w:szCs w:val="20"/>
                <w:lang w:val="en-US" w:eastAsia="en-US" w:bidi="en-US"/>
              </w:rPr>
              <w:t>/ACM</w:t>
            </w:r>
          </w:p>
        </w:tc>
        <w:tc>
          <w:tcPr>
            <w:tcW w:w="1138" w:type="dxa"/>
            <w:tcBorders>
              <w:top w:val="single" w:sz="4" w:space="0" w:color="auto"/>
              <w:left w:val="single" w:sz="4" w:space="0" w:color="auto"/>
            </w:tcBorders>
            <w:shd w:val="clear" w:color="auto" w:fill="D9D9D9" w:themeFill="background1" w:themeFillShade="D9"/>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b/>
                <w:bCs/>
                <w:sz w:val="20"/>
                <w:szCs w:val="20"/>
                <w:lang w:val="en-US" w:eastAsia="en-US" w:bidi="en-US"/>
              </w:rPr>
              <w:t>PG/ACM</w:t>
            </w:r>
          </w:p>
        </w:tc>
        <w:tc>
          <w:tcPr>
            <w:tcW w:w="1416" w:type="dxa"/>
            <w:tcBorders>
              <w:top w:val="single" w:sz="4" w:space="0" w:color="auto"/>
              <w:left w:val="single" w:sz="4" w:space="0" w:color="auto"/>
            </w:tcBorders>
            <w:shd w:val="clear" w:color="auto" w:fill="D9D9D9" w:themeFill="background1" w:themeFillShade="D9"/>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proofErr w:type="spellStart"/>
            <w:r w:rsidRPr="00F37E92">
              <w:rPr>
                <w:rFonts w:ascii="Times New Roman" w:eastAsia="Arial" w:hAnsi="Times New Roman" w:cs="Times New Roman"/>
                <w:b/>
                <w:bCs/>
                <w:sz w:val="20"/>
                <w:szCs w:val="20"/>
                <w:lang w:val="en-US" w:eastAsia="en-US" w:bidi="en-US"/>
              </w:rPr>
              <w:t>Глицерин</w:t>
            </w:r>
            <w:proofErr w:type="spellEnd"/>
            <w:r w:rsidRPr="00F37E92">
              <w:rPr>
                <w:rFonts w:ascii="Times New Roman" w:eastAsia="Arial" w:hAnsi="Times New Roman" w:cs="Times New Roman"/>
                <w:b/>
                <w:bCs/>
                <w:sz w:val="20"/>
                <w:szCs w:val="20"/>
                <w:lang w:val="en-US" w:eastAsia="en-US" w:bidi="en-US"/>
              </w:rPr>
              <w:t>/ACM</w:t>
            </w:r>
          </w:p>
        </w:tc>
        <w:tc>
          <w:tcPr>
            <w:tcW w:w="1291" w:type="dxa"/>
            <w:tcBorders>
              <w:top w:val="single" w:sz="4" w:space="0" w:color="auto"/>
              <w:left w:val="single" w:sz="4" w:space="0" w:color="auto"/>
              <w:right w:val="single" w:sz="4" w:space="0" w:color="auto"/>
            </w:tcBorders>
            <w:shd w:val="clear" w:color="auto" w:fill="D9D9D9" w:themeFill="background1" w:themeFillShade="D9"/>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proofErr w:type="spellStart"/>
            <w:r w:rsidRPr="00F37E92">
              <w:rPr>
                <w:rFonts w:ascii="Times New Roman" w:eastAsia="Arial" w:hAnsi="Times New Roman" w:cs="Times New Roman"/>
                <w:b/>
                <w:bCs/>
                <w:sz w:val="20"/>
                <w:szCs w:val="20"/>
                <w:lang w:val="en-US" w:eastAsia="en-US" w:bidi="en-US"/>
              </w:rPr>
              <w:t>Вода</w:t>
            </w:r>
            <w:proofErr w:type="spellEnd"/>
            <w:r w:rsidRPr="00F37E92">
              <w:rPr>
                <w:rFonts w:ascii="Times New Roman" w:eastAsia="Arial" w:hAnsi="Times New Roman" w:cs="Times New Roman"/>
                <w:b/>
                <w:bCs/>
                <w:sz w:val="20"/>
                <w:szCs w:val="20"/>
                <w:lang w:val="en-US" w:eastAsia="en-US" w:bidi="en-US"/>
              </w:rPr>
              <w:t>/ACM</w:t>
            </w:r>
          </w:p>
        </w:tc>
      </w:tr>
      <w:tr w:rsidR="0003319F" w:rsidRPr="00F37E92" w:rsidTr="0003319F">
        <w:trPr>
          <w:trHeight w:hRule="exact" w:val="379"/>
          <w:jc w:val="center"/>
        </w:trPr>
        <w:tc>
          <w:tcPr>
            <w:tcW w:w="1416" w:type="dxa"/>
            <w:vMerge w:val="restart"/>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eastAsia="en-US" w:bidi="en-US"/>
              </w:rPr>
              <w:t>Образец</w:t>
            </w:r>
            <w:r w:rsidRPr="00F37E92">
              <w:rPr>
                <w:rFonts w:ascii="Times New Roman" w:eastAsia="Arial" w:hAnsi="Times New Roman" w:cs="Times New Roman"/>
                <w:sz w:val="20"/>
                <w:szCs w:val="20"/>
                <w:lang w:val="en-US" w:eastAsia="en-US" w:bidi="en-US"/>
              </w:rPr>
              <w:t xml:space="preserve"> A</w:t>
            </w:r>
          </w:p>
        </w:tc>
        <w:tc>
          <w:tcPr>
            <w:tcW w:w="1133" w:type="dxa"/>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proofErr w:type="gramStart"/>
            <w:r w:rsidRPr="00F37E92">
              <w:rPr>
                <w:rFonts w:ascii="Times New Roman" w:eastAsia="Arial" w:hAnsi="Times New Roman" w:cs="Times New Roman"/>
                <w:sz w:val="20"/>
                <w:szCs w:val="20"/>
                <w:lang w:val="en-US" w:eastAsia="en-US" w:bidi="en-US"/>
              </w:rPr>
              <w:t>r</w:t>
            </w:r>
            <w:proofErr w:type="gramEnd"/>
            <w:r w:rsidRPr="00F37E92">
              <w:rPr>
                <w:rFonts w:ascii="Times New Roman" w:eastAsia="Arial" w:hAnsi="Times New Roman" w:cs="Times New Roman"/>
                <w:sz w:val="20"/>
                <w:szCs w:val="20"/>
                <w:lang w:val="en-US" w:eastAsia="en-US" w:bidi="en-US"/>
              </w:rPr>
              <w:t xml:space="preserve"> (%)</w:t>
            </w:r>
          </w:p>
        </w:tc>
        <w:tc>
          <w:tcPr>
            <w:tcW w:w="1277" w:type="dxa"/>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28.60 %</w:t>
            </w:r>
          </w:p>
        </w:tc>
        <w:tc>
          <w:tcPr>
            <w:tcW w:w="1416" w:type="dxa"/>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w:t>
            </w:r>
          </w:p>
        </w:tc>
        <w:tc>
          <w:tcPr>
            <w:tcW w:w="1138" w:type="dxa"/>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5.30 %</w:t>
            </w:r>
          </w:p>
        </w:tc>
        <w:tc>
          <w:tcPr>
            <w:tcW w:w="1416" w:type="dxa"/>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6.10 %</w:t>
            </w:r>
          </w:p>
        </w:tc>
        <w:tc>
          <w:tcPr>
            <w:tcW w:w="1291" w:type="dxa"/>
            <w:tcBorders>
              <w:top w:val="single" w:sz="4" w:space="0" w:color="auto"/>
              <w:left w:val="single" w:sz="4" w:space="0" w:color="auto"/>
              <w:righ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22.00 %</w:t>
            </w:r>
          </w:p>
        </w:tc>
      </w:tr>
      <w:tr w:rsidR="0003319F" w:rsidRPr="00F37E92" w:rsidTr="0003319F">
        <w:trPr>
          <w:trHeight w:hRule="exact" w:val="379"/>
          <w:jc w:val="center"/>
        </w:trPr>
        <w:tc>
          <w:tcPr>
            <w:tcW w:w="1416" w:type="dxa"/>
            <w:vMerge/>
            <w:tcBorders>
              <w:left w:val="single" w:sz="4" w:space="0" w:color="auto"/>
            </w:tcBorders>
            <w:shd w:val="clear" w:color="auto" w:fill="FFFFFF"/>
            <w:vAlign w:val="center"/>
          </w:tcPr>
          <w:p w:rsidR="0003319F" w:rsidRPr="00F37E92" w:rsidRDefault="0003319F" w:rsidP="0003319F">
            <w:pPr>
              <w:jc w:val="center"/>
              <w:rPr>
                <w:rFonts w:ascii="Times New Roman" w:hAnsi="Times New Roman" w:cs="Times New Roman"/>
                <w:lang w:val="en-US" w:eastAsia="en-US" w:bidi="en-US"/>
              </w:rPr>
            </w:pPr>
          </w:p>
        </w:tc>
        <w:tc>
          <w:tcPr>
            <w:tcW w:w="1133" w:type="dxa"/>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R (%)</w:t>
            </w:r>
          </w:p>
        </w:tc>
        <w:tc>
          <w:tcPr>
            <w:tcW w:w="1277" w:type="dxa"/>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46.60 %</w:t>
            </w:r>
          </w:p>
        </w:tc>
        <w:tc>
          <w:tcPr>
            <w:tcW w:w="1416" w:type="dxa"/>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w:t>
            </w:r>
          </w:p>
        </w:tc>
        <w:tc>
          <w:tcPr>
            <w:tcW w:w="1138" w:type="dxa"/>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9.80 %</w:t>
            </w:r>
          </w:p>
        </w:tc>
        <w:tc>
          <w:tcPr>
            <w:tcW w:w="1416" w:type="dxa"/>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17.80 %</w:t>
            </w:r>
          </w:p>
        </w:tc>
        <w:tc>
          <w:tcPr>
            <w:tcW w:w="1291" w:type="dxa"/>
            <w:tcBorders>
              <w:top w:val="single" w:sz="4" w:space="0" w:color="auto"/>
              <w:left w:val="single" w:sz="4" w:space="0" w:color="auto"/>
              <w:righ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64.70 %</w:t>
            </w:r>
          </w:p>
        </w:tc>
      </w:tr>
      <w:tr w:rsidR="0003319F" w:rsidRPr="00F37E92" w:rsidTr="0003319F">
        <w:trPr>
          <w:trHeight w:hRule="exact" w:val="379"/>
          <w:jc w:val="center"/>
        </w:trPr>
        <w:tc>
          <w:tcPr>
            <w:tcW w:w="1416" w:type="dxa"/>
            <w:vMerge w:val="restart"/>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proofErr w:type="spellStart"/>
            <w:r w:rsidRPr="00F37E92">
              <w:rPr>
                <w:rFonts w:ascii="Times New Roman" w:eastAsia="Arial" w:hAnsi="Times New Roman" w:cs="Times New Roman"/>
                <w:sz w:val="20"/>
                <w:szCs w:val="20"/>
                <w:lang w:val="en-US" w:eastAsia="en-US" w:bidi="en-US"/>
              </w:rPr>
              <w:t>Образец</w:t>
            </w:r>
            <w:proofErr w:type="spellEnd"/>
            <w:r w:rsidRPr="00F37E92">
              <w:rPr>
                <w:rFonts w:ascii="Times New Roman" w:eastAsia="Arial" w:hAnsi="Times New Roman" w:cs="Times New Roman"/>
                <w:sz w:val="20"/>
                <w:szCs w:val="20"/>
                <w:lang w:val="en-US" w:eastAsia="en-US" w:bidi="en-US"/>
              </w:rPr>
              <w:t xml:space="preserve"> B</w:t>
            </w:r>
          </w:p>
        </w:tc>
        <w:tc>
          <w:tcPr>
            <w:tcW w:w="1133" w:type="dxa"/>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proofErr w:type="gramStart"/>
            <w:r w:rsidRPr="00F37E92">
              <w:rPr>
                <w:rFonts w:ascii="Times New Roman" w:eastAsia="Arial" w:hAnsi="Times New Roman" w:cs="Times New Roman"/>
                <w:sz w:val="20"/>
                <w:szCs w:val="20"/>
                <w:lang w:val="en-US" w:eastAsia="en-US" w:bidi="en-US"/>
              </w:rPr>
              <w:t>r</w:t>
            </w:r>
            <w:proofErr w:type="gramEnd"/>
            <w:r w:rsidRPr="00F37E92">
              <w:rPr>
                <w:rFonts w:ascii="Times New Roman" w:eastAsia="Arial" w:hAnsi="Times New Roman" w:cs="Times New Roman"/>
                <w:sz w:val="20"/>
                <w:szCs w:val="20"/>
                <w:lang w:val="en-US" w:eastAsia="en-US" w:bidi="en-US"/>
              </w:rPr>
              <w:t xml:space="preserve"> (%)</w:t>
            </w:r>
          </w:p>
        </w:tc>
        <w:tc>
          <w:tcPr>
            <w:tcW w:w="1277" w:type="dxa"/>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33.50 %</w:t>
            </w:r>
          </w:p>
        </w:tc>
        <w:tc>
          <w:tcPr>
            <w:tcW w:w="1416" w:type="dxa"/>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5.20 %</w:t>
            </w:r>
          </w:p>
        </w:tc>
        <w:tc>
          <w:tcPr>
            <w:tcW w:w="1138" w:type="dxa"/>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5.10 %</w:t>
            </w:r>
          </w:p>
        </w:tc>
        <w:tc>
          <w:tcPr>
            <w:tcW w:w="1416" w:type="dxa"/>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6.10 %</w:t>
            </w:r>
          </w:p>
        </w:tc>
        <w:tc>
          <w:tcPr>
            <w:tcW w:w="1291" w:type="dxa"/>
            <w:tcBorders>
              <w:top w:val="single" w:sz="4" w:space="0" w:color="auto"/>
              <w:left w:val="single" w:sz="4" w:space="0" w:color="auto"/>
              <w:righ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29.00 %</w:t>
            </w:r>
          </w:p>
        </w:tc>
      </w:tr>
      <w:tr w:rsidR="0003319F" w:rsidRPr="00F37E92" w:rsidTr="0003319F">
        <w:trPr>
          <w:trHeight w:hRule="exact" w:val="379"/>
          <w:jc w:val="center"/>
        </w:trPr>
        <w:tc>
          <w:tcPr>
            <w:tcW w:w="1416" w:type="dxa"/>
            <w:vMerge/>
            <w:tcBorders>
              <w:left w:val="single" w:sz="4" w:space="0" w:color="auto"/>
            </w:tcBorders>
            <w:shd w:val="clear" w:color="auto" w:fill="FFFFFF"/>
            <w:vAlign w:val="center"/>
          </w:tcPr>
          <w:p w:rsidR="0003319F" w:rsidRPr="00F37E92" w:rsidRDefault="0003319F" w:rsidP="0003319F">
            <w:pPr>
              <w:jc w:val="center"/>
              <w:rPr>
                <w:rFonts w:ascii="Times New Roman" w:hAnsi="Times New Roman" w:cs="Times New Roman"/>
                <w:lang w:val="en-US" w:eastAsia="en-US" w:bidi="en-US"/>
              </w:rPr>
            </w:pPr>
          </w:p>
        </w:tc>
        <w:tc>
          <w:tcPr>
            <w:tcW w:w="1133" w:type="dxa"/>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R (%)</w:t>
            </w:r>
          </w:p>
        </w:tc>
        <w:tc>
          <w:tcPr>
            <w:tcW w:w="1277" w:type="dxa"/>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56.70 %</w:t>
            </w:r>
          </w:p>
        </w:tc>
        <w:tc>
          <w:tcPr>
            <w:tcW w:w="1416" w:type="dxa"/>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22.20 %</w:t>
            </w:r>
          </w:p>
        </w:tc>
        <w:tc>
          <w:tcPr>
            <w:tcW w:w="1138" w:type="dxa"/>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9.60 %</w:t>
            </w:r>
          </w:p>
        </w:tc>
        <w:tc>
          <w:tcPr>
            <w:tcW w:w="1416" w:type="dxa"/>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13.80 %</w:t>
            </w:r>
          </w:p>
        </w:tc>
        <w:tc>
          <w:tcPr>
            <w:tcW w:w="1291" w:type="dxa"/>
            <w:tcBorders>
              <w:top w:val="single" w:sz="4" w:space="0" w:color="auto"/>
              <w:left w:val="single" w:sz="4" w:space="0" w:color="auto"/>
              <w:righ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81.50 %</w:t>
            </w:r>
          </w:p>
        </w:tc>
      </w:tr>
      <w:tr w:rsidR="0003319F" w:rsidRPr="00F37E92" w:rsidTr="0003319F">
        <w:trPr>
          <w:trHeight w:hRule="exact" w:val="379"/>
          <w:jc w:val="center"/>
        </w:trPr>
        <w:tc>
          <w:tcPr>
            <w:tcW w:w="1416" w:type="dxa"/>
            <w:vMerge w:val="restart"/>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proofErr w:type="spellStart"/>
            <w:r w:rsidRPr="00F37E92">
              <w:rPr>
                <w:rFonts w:ascii="Times New Roman" w:eastAsia="Arial" w:hAnsi="Times New Roman" w:cs="Times New Roman"/>
                <w:sz w:val="20"/>
                <w:szCs w:val="20"/>
                <w:lang w:val="en-US" w:eastAsia="en-US" w:bidi="en-US"/>
              </w:rPr>
              <w:t>Образец</w:t>
            </w:r>
            <w:proofErr w:type="spellEnd"/>
            <w:r w:rsidRPr="00F37E92">
              <w:rPr>
                <w:rFonts w:ascii="Times New Roman" w:eastAsia="Arial" w:hAnsi="Times New Roman" w:cs="Times New Roman"/>
                <w:sz w:val="20"/>
                <w:szCs w:val="20"/>
                <w:lang w:val="en-US" w:eastAsia="en-US" w:bidi="en-US"/>
              </w:rPr>
              <w:t xml:space="preserve"> C</w:t>
            </w:r>
          </w:p>
        </w:tc>
        <w:tc>
          <w:tcPr>
            <w:tcW w:w="1133" w:type="dxa"/>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proofErr w:type="gramStart"/>
            <w:r w:rsidRPr="00F37E92">
              <w:rPr>
                <w:rFonts w:ascii="Times New Roman" w:eastAsia="Arial" w:hAnsi="Times New Roman" w:cs="Times New Roman"/>
                <w:sz w:val="20"/>
                <w:szCs w:val="20"/>
                <w:lang w:val="en-US" w:eastAsia="en-US" w:bidi="en-US"/>
              </w:rPr>
              <w:t>r</w:t>
            </w:r>
            <w:proofErr w:type="gramEnd"/>
            <w:r w:rsidRPr="00F37E92">
              <w:rPr>
                <w:rFonts w:ascii="Times New Roman" w:eastAsia="Arial" w:hAnsi="Times New Roman" w:cs="Times New Roman"/>
                <w:sz w:val="20"/>
                <w:szCs w:val="20"/>
                <w:lang w:val="en-US" w:eastAsia="en-US" w:bidi="en-US"/>
              </w:rPr>
              <w:t xml:space="preserve"> (%)</w:t>
            </w:r>
          </w:p>
        </w:tc>
        <w:tc>
          <w:tcPr>
            <w:tcW w:w="1277" w:type="dxa"/>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39.40 %</w:t>
            </w:r>
          </w:p>
        </w:tc>
        <w:tc>
          <w:tcPr>
            <w:tcW w:w="1416" w:type="dxa"/>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6.50 %</w:t>
            </w:r>
          </w:p>
        </w:tc>
        <w:tc>
          <w:tcPr>
            <w:tcW w:w="1138" w:type="dxa"/>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6.50 %</w:t>
            </w:r>
          </w:p>
        </w:tc>
        <w:tc>
          <w:tcPr>
            <w:tcW w:w="1416" w:type="dxa"/>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8.20 %</w:t>
            </w:r>
          </w:p>
        </w:tc>
        <w:tc>
          <w:tcPr>
            <w:tcW w:w="1291" w:type="dxa"/>
            <w:tcBorders>
              <w:top w:val="single" w:sz="4" w:space="0" w:color="auto"/>
              <w:left w:val="single" w:sz="4" w:space="0" w:color="auto"/>
              <w:righ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23.90 %</w:t>
            </w:r>
          </w:p>
        </w:tc>
      </w:tr>
      <w:tr w:rsidR="0003319F" w:rsidRPr="00F37E92" w:rsidTr="0003319F">
        <w:trPr>
          <w:trHeight w:hRule="exact" w:val="379"/>
          <w:jc w:val="center"/>
        </w:trPr>
        <w:tc>
          <w:tcPr>
            <w:tcW w:w="1416" w:type="dxa"/>
            <w:vMerge/>
            <w:tcBorders>
              <w:left w:val="single" w:sz="4" w:space="0" w:color="auto"/>
            </w:tcBorders>
            <w:shd w:val="clear" w:color="auto" w:fill="FFFFFF"/>
            <w:vAlign w:val="center"/>
          </w:tcPr>
          <w:p w:rsidR="0003319F" w:rsidRPr="00F37E92" w:rsidRDefault="0003319F" w:rsidP="0003319F">
            <w:pPr>
              <w:jc w:val="center"/>
              <w:rPr>
                <w:rFonts w:ascii="Times New Roman" w:hAnsi="Times New Roman" w:cs="Times New Roman"/>
                <w:lang w:val="en-US" w:eastAsia="en-US" w:bidi="en-US"/>
              </w:rPr>
            </w:pPr>
          </w:p>
        </w:tc>
        <w:tc>
          <w:tcPr>
            <w:tcW w:w="1133" w:type="dxa"/>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R (%)</w:t>
            </w:r>
          </w:p>
        </w:tc>
        <w:tc>
          <w:tcPr>
            <w:tcW w:w="1277" w:type="dxa"/>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47.20 %</w:t>
            </w:r>
          </w:p>
        </w:tc>
        <w:tc>
          <w:tcPr>
            <w:tcW w:w="1416" w:type="dxa"/>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17.10 %</w:t>
            </w:r>
          </w:p>
        </w:tc>
        <w:tc>
          <w:tcPr>
            <w:tcW w:w="1138" w:type="dxa"/>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10.20 %</w:t>
            </w:r>
          </w:p>
        </w:tc>
        <w:tc>
          <w:tcPr>
            <w:tcW w:w="1416" w:type="dxa"/>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10.50 %</w:t>
            </w:r>
          </w:p>
        </w:tc>
        <w:tc>
          <w:tcPr>
            <w:tcW w:w="1291" w:type="dxa"/>
            <w:tcBorders>
              <w:top w:val="single" w:sz="4" w:space="0" w:color="auto"/>
              <w:left w:val="single" w:sz="4" w:space="0" w:color="auto"/>
              <w:righ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62.10 %</w:t>
            </w:r>
          </w:p>
        </w:tc>
      </w:tr>
      <w:tr w:rsidR="0003319F" w:rsidRPr="00F37E92" w:rsidTr="0003319F">
        <w:trPr>
          <w:trHeight w:hRule="exact" w:val="379"/>
          <w:jc w:val="center"/>
        </w:trPr>
        <w:tc>
          <w:tcPr>
            <w:tcW w:w="1416" w:type="dxa"/>
            <w:vMerge w:val="restart"/>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proofErr w:type="spellStart"/>
            <w:r w:rsidRPr="00F37E92">
              <w:rPr>
                <w:rFonts w:ascii="Times New Roman" w:eastAsia="Arial" w:hAnsi="Times New Roman" w:cs="Times New Roman"/>
                <w:sz w:val="20"/>
                <w:szCs w:val="20"/>
                <w:lang w:val="en-US" w:eastAsia="en-US" w:bidi="en-US"/>
              </w:rPr>
              <w:t>Образец</w:t>
            </w:r>
            <w:proofErr w:type="spellEnd"/>
            <w:r w:rsidRPr="00F37E92">
              <w:rPr>
                <w:rFonts w:ascii="Times New Roman" w:eastAsia="Arial" w:hAnsi="Times New Roman" w:cs="Times New Roman"/>
                <w:sz w:val="20"/>
                <w:szCs w:val="20"/>
                <w:lang w:val="en-US" w:eastAsia="en-US" w:bidi="en-US"/>
              </w:rPr>
              <w:t xml:space="preserve"> D</w:t>
            </w:r>
          </w:p>
        </w:tc>
        <w:tc>
          <w:tcPr>
            <w:tcW w:w="1133" w:type="dxa"/>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proofErr w:type="gramStart"/>
            <w:r w:rsidRPr="00F37E92">
              <w:rPr>
                <w:rFonts w:ascii="Times New Roman" w:eastAsia="Arial" w:hAnsi="Times New Roman" w:cs="Times New Roman"/>
                <w:sz w:val="20"/>
                <w:szCs w:val="20"/>
                <w:lang w:val="en-US" w:eastAsia="en-US" w:bidi="en-US"/>
              </w:rPr>
              <w:t>r</w:t>
            </w:r>
            <w:proofErr w:type="gramEnd"/>
            <w:r w:rsidRPr="00F37E92">
              <w:rPr>
                <w:rFonts w:ascii="Times New Roman" w:eastAsia="Arial" w:hAnsi="Times New Roman" w:cs="Times New Roman"/>
                <w:sz w:val="20"/>
                <w:szCs w:val="20"/>
                <w:lang w:val="en-US" w:eastAsia="en-US" w:bidi="en-US"/>
              </w:rPr>
              <w:t xml:space="preserve"> (%)</w:t>
            </w:r>
          </w:p>
        </w:tc>
        <w:tc>
          <w:tcPr>
            <w:tcW w:w="1277" w:type="dxa"/>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33.90 %</w:t>
            </w:r>
          </w:p>
        </w:tc>
        <w:tc>
          <w:tcPr>
            <w:tcW w:w="1416" w:type="dxa"/>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6.20 %</w:t>
            </w:r>
          </w:p>
        </w:tc>
        <w:tc>
          <w:tcPr>
            <w:tcW w:w="1138" w:type="dxa"/>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5.30 %</w:t>
            </w:r>
          </w:p>
        </w:tc>
        <w:tc>
          <w:tcPr>
            <w:tcW w:w="1416" w:type="dxa"/>
            <w:tcBorders>
              <w:top w:val="single" w:sz="4" w:space="0" w:color="auto"/>
              <w:lef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w:t>
            </w:r>
          </w:p>
        </w:tc>
        <w:tc>
          <w:tcPr>
            <w:tcW w:w="1291" w:type="dxa"/>
            <w:tcBorders>
              <w:top w:val="single" w:sz="4" w:space="0" w:color="auto"/>
              <w:left w:val="single" w:sz="4" w:space="0" w:color="auto"/>
              <w:righ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21.00 %</w:t>
            </w:r>
          </w:p>
        </w:tc>
      </w:tr>
      <w:tr w:rsidR="0003319F" w:rsidRPr="00F37E92" w:rsidTr="0003319F">
        <w:trPr>
          <w:trHeight w:hRule="exact" w:val="389"/>
          <w:jc w:val="center"/>
        </w:trPr>
        <w:tc>
          <w:tcPr>
            <w:tcW w:w="1416" w:type="dxa"/>
            <w:vMerge/>
            <w:tcBorders>
              <w:left w:val="single" w:sz="4" w:space="0" w:color="auto"/>
              <w:bottom w:val="single" w:sz="4" w:space="0" w:color="auto"/>
            </w:tcBorders>
            <w:shd w:val="clear" w:color="auto" w:fill="FFFFFF"/>
            <w:vAlign w:val="center"/>
          </w:tcPr>
          <w:p w:rsidR="0003319F" w:rsidRPr="00F37E92" w:rsidRDefault="0003319F" w:rsidP="0003319F">
            <w:pPr>
              <w:jc w:val="center"/>
              <w:rPr>
                <w:rFonts w:ascii="Times New Roman" w:hAnsi="Times New Roman" w:cs="Times New Roman"/>
                <w:lang w:val="en-US" w:eastAsia="en-US" w:bidi="en-US"/>
              </w:rPr>
            </w:pPr>
          </w:p>
        </w:tc>
        <w:tc>
          <w:tcPr>
            <w:tcW w:w="1133" w:type="dxa"/>
            <w:tcBorders>
              <w:top w:val="single" w:sz="4" w:space="0" w:color="auto"/>
              <w:left w:val="single" w:sz="4" w:space="0" w:color="auto"/>
              <w:bottom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R (%)</w:t>
            </w:r>
          </w:p>
        </w:tc>
        <w:tc>
          <w:tcPr>
            <w:tcW w:w="1277" w:type="dxa"/>
            <w:tcBorders>
              <w:top w:val="single" w:sz="4" w:space="0" w:color="auto"/>
              <w:left w:val="single" w:sz="4" w:space="0" w:color="auto"/>
              <w:bottom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40.50 %</w:t>
            </w:r>
          </w:p>
        </w:tc>
        <w:tc>
          <w:tcPr>
            <w:tcW w:w="1416" w:type="dxa"/>
            <w:tcBorders>
              <w:top w:val="single" w:sz="4" w:space="0" w:color="auto"/>
              <w:left w:val="single" w:sz="4" w:space="0" w:color="auto"/>
              <w:bottom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22.10 %</w:t>
            </w:r>
          </w:p>
        </w:tc>
        <w:tc>
          <w:tcPr>
            <w:tcW w:w="1138" w:type="dxa"/>
            <w:tcBorders>
              <w:top w:val="single" w:sz="4" w:space="0" w:color="auto"/>
              <w:left w:val="single" w:sz="4" w:space="0" w:color="auto"/>
              <w:bottom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10.00 %</w:t>
            </w:r>
          </w:p>
        </w:tc>
        <w:tc>
          <w:tcPr>
            <w:tcW w:w="1416" w:type="dxa"/>
            <w:tcBorders>
              <w:top w:val="single" w:sz="4" w:space="0" w:color="auto"/>
              <w:left w:val="single" w:sz="4" w:space="0" w:color="auto"/>
              <w:bottom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03319F" w:rsidRPr="00F37E92" w:rsidRDefault="0003319F" w:rsidP="0003319F">
            <w:pPr>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53.00 %</w:t>
            </w:r>
          </w:p>
        </w:tc>
      </w:tr>
    </w:tbl>
    <w:p w:rsidR="0003319F" w:rsidRPr="0003319F" w:rsidRDefault="0003319F" w:rsidP="0003319F">
      <w:pPr>
        <w:ind w:firstLine="708"/>
        <w:rPr>
          <w:lang w:val="en-US" w:eastAsia="en-US" w:bidi="en-US"/>
        </w:rPr>
      </w:pPr>
    </w:p>
    <w:p w:rsidR="0003319F" w:rsidRPr="0003319F" w:rsidRDefault="0003319F" w:rsidP="0003319F">
      <w:pPr>
        <w:ind w:firstLine="709"/>
        <w:jc w:val="both"/>
        <w:rPr>
          <w:rFonts w:ascii="Times New Roman" w:eastAsia="Times New Roman" w:hAnsi="Times New Roman" w:cs="Times New Roman"/>
          <w:lang w:eastAsia="en-US" w:bidi="en-US"/>
        </w:rPr>
      </w:pPr>
      <w:r w:rsidRPr="0003319F">
        <w:rPr>
          <w:rFonts w:ascii="Times New Roman" w:eastAsia="Times New Roman" w:hAnsi="Times New Roman" w:cs="Times New Roman"/>
          <w:lang w:eastAsia="en-US" w:bidi="en-US"/>
        </w:rPr>
        <w:t xml:space="preserve">Расчеты повторяемости и </w:t>
      </w:r>
      <w:proofErr w:type="spellStart"/>
      <w:r w:rsidRPr="0003319F">
        <w:rPr>
          <w:rFonts w:ascii="Times New Roman" w:eastAsia="Times New Roman" w:hAnsi="Times New Roman" w:cs="Times New Roman"/>
          <w:lang w:eastAsia="en-US" w:bidi="en-US"/>
        </w:rPr>
        <w:t>воспроизводимости</w:t>
      </w:r>
      <w:proofErr w:type="spellEnd"/>
      <w:r w:rsidRPr="0003319F">
        <w:rPr>
          <w:rFonts w:ascii="Times New Roman" w:eastAsia="Times New Roman" w:hAnsi="Times New Roman" w:cs="Times New Roman"/>
          <w:lang w:eastAsia="en-US" w:bidi="en-US"/>
        </w:rPr>
        <w:t xml:space="preserve"> были основаны на результатах испытаний, представляющих собой среднее значение четырех испытательных заданий. Расчеты проводились с использованием робастных алгоритмов по </w:t>
      </w:r>
      <w:r w:rsidRPr="0003319F">
        <w:rPr>
          <w:rFonts w:ascii="Times New Roman" w:eastAsia="Times New Roman" w:hAnsi="Times New Roman" w:cs="Times New Roman"/>
          <w:lang w:val="en-US" w:eastAsia="en-US" w:bidi="en-US"/>
        </w:rPr>
        <w:t>ISO</w:t>
      </w:r>
      <w:r w:rsidRPr="0003319F">
        <w:rPr>
          <w:rFonts w:ascii="Times New Roman" w:eastAsia="Times New Roman" w:hAnsi="Times New Roman" w:cs="Times New Roman"/>
          <w:lang w:eastAsia="en-US" w:bidi="en-US"/>
        </w:rPr>
        <w:t xml:space="preserve"> 5725-5; -- = Не рассчитано, так как </w:t>
      </w:r>
      <w:proofErr w:type="spellStart"/>
      <w:r w:rsidRPr="0003319F">
        <w:rPr>
          <w:rFonts w:ascii="Times New Roman" w:eastAsia="Times New Roman" w:hAnsi="Times New Roman" w:cs="Times New Roman"/>
          <w:lang w:eastAsia="en-US" w:bidi="en-US"/>
        </w:rPr>
        <w:t>аналит</w:t>
      </w:r>
      <w:proofErr w:type="spellEnd"/>
      <w:r w:rsidRPr="0003319F">
        <w:rPr>
          <w:rFonts w:ascii="Times New Roman" w:eastAsia="Times New Roman" w:hAnsi="Times New Roman" w:cs="Times New Roman"/>
          <w:lang w:eastAsia="en-US" w:bidi="en-US"/>
        </w:rPr>
        <w:t xml:space="preserve"> не был включен в формулу образца.</w:t>
      </w:r>
    </w:p>
    <w:p w:rsidR="0003319F" w:rsidRPr="0003319F" w:rsidRDefault="0003319F" w:rsidP="0003319F">
      <w:pPr>
        <w:ind w:firstLine="709"/>
        <w:jc w:val="both"/>
        <w:rPr>
          <w:rFonts w:ascii="Times New Roman" w:eastAsia="Times New Roman" w:hAnsi="Times New Roman" w:cs="Times New Roman"/>
          <w:lang w:eastAsia="en-US" w:bidi="en-US"/>
        </w:rPr>
      </w:pPr>
      <w:r w:rsidRPr="0003319F">
        <w:rPr>
          <w:rFonts w:ascii="Times New Roman" w:eastAsia="Times New Roman" w:hAnsi="Times New Roman" w:cs="Times New Roman"/>
          <w:lang w:eastAsia="en-US" w:bidi="en-US"/>
        </w:rPr>
        <w:t xml:space="preserve">Точно так же, чтобы лучше оценить эффективность аналитических методов независимо от изменчивости устройств, пределы повторяемости и </w:t>
      </w:r>
      <w:proofErr w:type="spellStart"/>
      <w:r w:rsidRPr="0003319F">
        <w:rPr>
          <w:rFonts w:ascii="Times New Roman" w:eastAsia="Times New Roman" w:hAnsi="Times New Roman" w:cs="Times New Roman"/>
          <w:lang w:eastAsia="en-US" w:bidi="en-US"/>
        </w:rPr>
        <w:t>воспроизводимости</w:t>
      </w:r>
      <w:proofErr w:type="spellEnd"/>
      <w:r w:rsidRPr="0003319F">
        <w:rPr>
          <w:rFonts w:ascii="Times New Roman" w:eastAsia="Times New Roman" w:hAnsi="Times New Roman" w:cs="Times New Roman"/>
          <w:lang w:eastAsia="en-US" w:bidi="en-US"/>
        </w:rPr>
        <w:t xml:space="preserve"> были рассчитаны для образца </w:t>
      </w:r>
      <w:r w:rsidRPr="0003319F">
        <w:rPr>
          <w:rFonts w:ascii="Times New Roman" w:eastAsia="Times New Roman" w:hAnsi="Times New Roman" w:cs="Times New Roman"/>
          <w:lang w:val="en-US" w:eastAsia="en-US" w:bidi="en-US"/>
        </w:rPr>
        <w:t>F</w:t>
      </w:r>
      <w:r w:rsidRPr="0003319F">
        <w:rPr>
          <w:rFonts w:ascii="Times New Roman" w:eastAsia="Times New Roman" w:hAnsi="Times New Roman" w:cs="Times New Roman"/>
          <w:lang w:eastAsia="en-US" w:bidi="en-US"/>
        </w:rPr>
        <w:t>, жидкого контрольного образца. Данные результаты приведены в таблице 10.</w:t>
      </w:r>
    </w:p>
    <w:p w:rsidR="0003319F" w:rsidRPr="0003319F" w:rsidRDefault="0003319F" w:rsidP="0003319F">
      <w:pPr>
        <w:ind w:firstLine="708"/>
        <w:jc w:val="both"/>
        <w:rPr>
          <w:rFonts w:ascii="Times New Roman" w:eastAsia="Times New Roman" w:hAnsi="Times New Roman" w:cs="Times New Roman"/>
          <w:lang w:eastAsia="en-US" w:bidi="en-US"/>
        </w:rPr>
      </w:pPr>
    </w:p>
    <w:p w:rsidR="0003319F" w:rsidRPr="0003319F" w:rsidRDefault="0003319F" w:rsidP="0003319F">
      <w:pPr>
        <w:ind w:firstLine="708"/>
        <w:rPr>
          <w:rFonts w:ascii="Times New Roman" w:eastAsia="Times New Roman" w:hAnsi="Times New Roman" w:cs="Times New Roman"/>
          <w:b/>
          <w:bCs/>
          <w:lang w:eastAsia="en-US" w:bidi="en-US"/>
        </w:rPr>
      </w:pPr>
      <w:r w:rsidRPr="0003319F">
        <w:rPr>
          <w:rFonts w:ascii="Times New Roman" w:eastAsia="Times New Roman" w:hAnsi="Times New Roman" w:cs="Times New Roman"/>
          <w:b/>
          <w:bCs/>
          <w:lang w:eastAsia="en-US" w:bidi="en-US"/>
        </w:rPr>
        <w:t>Таблица 10</w:t>
      </w:r>
      <w:r w:rsidR="00F37E92" w:rsidRPr="00F37E92">
        <w:rPr>
          <w:rFonts w:ascii="Times New Roman" w:eastAsia="Times New Roman" w:hAnsi="Times New Roman" w:cs="Times New Roman"/>
          <w:b/>
          <w:bCs/>
          <w:lang w:eastAsia="en-US" w:bidi="en-US"/>
        </w:rPr>
        <w:t xml:space="preserve"> -</w:t>
      </w:r>
      <w:r w:rsidRPr="0003319F">
        <w:rPr>
          <w:rFonts w:ascii="Times New Roman" w:eastAsia="Times New Roman" w:hAnsi="Times New Roman" w:cs="Times New Roman"/>
          <w:b/>
          <w:bCs/>
          <w:lang w:eastAsia="en-US" w:bidi="en-US"/>
        </w:rPr>
        <w:t xml:space="preserve"> Значения </w:t>
      </w:r>
      <w:r w:rsidRPr="0003319F">
        <w:rPr>
          <w:rFonts w:ascii="Times New Roman" w:eastAsia="Times New Roman" w:hAnsi="Times New Roman" w:cs="Times New Roman"/>
          <w:b/>
          <w:bCs/>
          <w:lang w:val="en-US" w:eastAsia="en-US" w:bidi="en-US"/>
        </w:rPr>
        <w:t>r</w:t>
      </w:r>
      <w:r w:rsidRPr="0003319F">
        <w:rPr>
          <w:rFonts w:ascii="Times New Roman" w:eastAsia="Times New Roman" w:hAnsi="Times New Roman" w:cs="Times New Roman"/>
          <w:b/>
          <w:bCs/>
          <w:lang w:eastAsia="en-US" w:bidi="en-US"/>
        </w:rPr>
        <w:t>&amp;</w:t>
      </w:r>
      <w:r w:rsidRPr="0003319F">
        <w:rPr>
          <w:rFonts w:ascii="Times New Roman" w:eastAsia="Times New Roman" w:hAnsi="Times New Roman" w:cs="Times New Roman"/>
          <w:b/>
          <w:bCs/>
          <w:lang w:val="en-US" w:eastAsia="en-US" w:bidi="en-US"/>
        </w:rPr>
        <w:t>R</w:t>
      </w:r>
      <w:r w:rsidRPr="0003319F">
        <w:rPr>
          <w:rFonts w:ascii="Times New Roman" w:eastAsia="Times New Roman" w:hAnsi="Times New Roman" w:cs="Times New Roman"/>
          <w:b/>
          <w:bCs/>
          <w:lang w:eastAsia="en-US" w:bidi="en-US"/>
        </w:rPr>
        <w:t xml:space="preserve"> для образца </w:t>
      </w:r>
      <w:r w:rsidRPr="0003319F">
        <w:rPr>
          <w:rFonts w:ascii="Times New Roman" w:eastAsia="Times New Roman" w:hAnsi="Times New Roman" w:cs="Times New Roman"/>
          <w:b/>
          <w:bCs/>
          <w:lang w:val="en-US" w:eastAsia="en-US" w:bidi="en-US"/>
        </w:rPr>
        <w:t>F</w:t>
      </w:r>
      <w:r w:rsidRPr="0003319F">
        <w:rPr>
          <w:rFonts w:ascii="Times New Roman" w:eastAsia="Times New Roman" w:hAnsi="Times New Roman" w:cs="Times New Roman"/>
          <w:b/>
          <w:bCs/>
          <w:lang w:eastAsia="en-US" w:bidi="en-US"/>
        </w:rPr>
        <w:t>, жидкого контрольного образца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1416"/>
        <w:gridCol w:w="1138"/>
        <w:gridCol w:w="1627"/>
        <w:gridCol w:w="1632"/>
        <w:gridCol w:w="1627"/>
        <w:gridCol w:w="1642"/>
      </w:tblGrid>
      <w:tr w:rsidR="0003319F" w:rsidRPr="00F37E92" w:rsidTr="00F37E92">
        <w:trPr>
          <w:trHeight w:hRule="exact" w:val="384"/>
          <w:jc w:val="center"/>
        </w:trPr>
        <w:tc>
          <w:tcPr>
            <w:tcW w:w="1416" w:type="dxa"/>
            <w:tcBorders>
              <w:top w:val="single" w:sz="4" w:space="0" w:color="auto"/>
              <w:left w:val="single" w:sz="4" w:space="0" w:color="auto"/>
            </w:tcBorders>
            <w:shd w:val="clear" w:color="auto" w:fill="D9D9D9" w:themeFill="background1" w:themeFillShade="D9"/>
            <w:vAlign w:val="center"/>
          </w:tcPr>
          <w:p w:rsidR="0003319F" w:rsidRPr="00F37E92" w:rsidRDefault="0003319F" w:rsidP="0003319F">
            <w:pPr>
              <w:ind w:hanging="43"/>
              <w:jc w:val="center"/>
              <w:rPr>
                <w:rFonts w:ascii="Times New Roman" w:eastAsia="Times New Roman" w:hAnsi="Times New Roman" w:cs="Times New Roman"/>
                <w:sz w:val="20"/>
                <w:szCs w:val="20"/>
                <w:lang w:val="en-US" w:eastAsia="en-US" w:bidi="en-US"/>
              </w:rPr>
            </w:pPr>
            <w:proofErr w:type="spellStart"/>
            <w:r w:rsidRPr="00F37E92">
              <w:rPr>
                <w:rFonts w:ascii="Times New Roman" w:eastAsia="Arial" w:hAnsi="Times New Roman" w:cs="Times New Roman"/>
                <w:b/>
                <w:bCs/>
                <w:sz w:val="20"/>
                <w:szCs w:val="20"/>
                <w:lang w:val="en-US" w:eastAsia="en-US" w:bidi="en-US"/>
              </w:rPr>
              <w:t>Код</w:t>
            </w:r>
            <w:proofErr w:type="spellEnd"/>
            <w:r w:rsidRPr="00F37E92">
              <w:rPr>
                <w:rFonts w:ascii="Times New Roman" w:eastAsia="Arial" w:hAnsi="Times New Roman" w:cs="Times New Roman"/>
                <w:b/>
                <w:bCs/>
                <w:sz w:val="20"/>
                <w:szCs w:val="20"/>
                <w:lang w:val="en-US" w:eastAsia="en-US" w:bidi="en-US"/>
              </w:rPr>
              <w:t xml:space="preserve"> </w:t>
            </w:r>
            <w:proofErr w:type="spellStart"/>
            <w:r w:rsidRPr="00F37E92">
              <w:rPr>
                <w:rFonts w:ascii="Times New Roman" w:eastAsia="Arial" w:hAnsi="Times New Roman" w:cs="Times New Roman"/>
                <w:b/>
                <w:bCs/>
                <w:sz w:val="20"/>
                <w:szCs w:val="20"/>
                <w:lang w:val="en-US" w:eastAsia="en-US" w:bidi="en-US"/>
              </w:rPr>
              <w:t>образца</w:t>
            </w:r>
            <w:proofErr w:type="spellEnd"/>
          </w:p>
        </w:tc>
        <w:tc>
          <w:tcPr>
            <w:tcW w:w="1138" w:type="dxa"/>
            <w:tcBorders>
              <w:top w:val="single" w:sz="4" w:space="0" w:color="auto"/>
              <w:left w:val="single" w:sz="4" w:space="0" w:color="auto"/>
            </w:tcBorders>
            <w:shd w:val="clear" w:color="auto" w:fill="D9D9D9" w:themeFill="background1" w:themeFillShade="D9"/>
          </w:tcPr>
          <w:p w:rsidR="0003319F" w:rsidRPr="00F37E92" w:rsidRDefault="0003319F" w:rsidP="0003319F">
            <w:pPr>
              <w:ind w:hanging="43"/>
              <w:jc w:val="center"/>
              <w:rPr>
                <w:rFonts w:ascii="Times New Roman" w:hAnsi="Times New Roman" w:cs="Times New Roman"/>
                <w:sz w:val="10"/>
                <w:szCs w:val="10"/>
                <w:lang w:val="en-US" w:eastAsia="en-US" w:bidi="en-US"/>
              </w:rPr>
            </w:pPr>
          </w:p>
        </w:tc>
        <w:tc>
          <w:tcPr>
            <w:tcW w:w="1627" w:type="dxa"/>
            <w:tcBorders>
              <w:top w:val="single" w:sz="4" w:space="0" w:color="auto"/>
              <w:left w:val="single" w:sz="4" w:space="0" w:color="auto"/>
            </w:tcBorders>
            <w:shd w:val="clear" w:color="auto" w:fill="D9D9D9" w:themeFill="background1" w:themeFillShade="D9"/>
            <w:vAlign w:val="center"/>
          </w:tcPr>
          <w:p w:rsidR="0003319F" w:rsidRPr="00F37E92" w:rsidRDefault="0003319F" w:rsidP="0003319F">
            <w:pPr>
              <w:ind w:hanging="43"/>
              <w:jc w:val="center"/>
              <w:rPr>
                <w:rFonts w:ascii="Times New Roman" w:eastAsia="Times New Roman" w:hAnsi="Times New Roman" w:cs="Times New Roman"/>
                <w:sz w:val="20"/>
                <w:szCs w:val="20"/>
                <w:lang w:val="en-US" w:eastAsia="en-US" w:bidi="en-US"/>
              </w:rPr>
            </w:pPr>
            <w:proofErr w:type="spellStart"/>
            <w:r w:rsidRPr="00F37E92">
              <w:rPr>
                <w:rFonts w:ascii="Times New Roman" w:eastAsia="Arial" w:hAnsi="Times New Roman" w:cs="Times New Roman"/>
                <w:b/>
                <w:bCs/>
                <w:sz w:val="20"/>
                <w:szCs w:val="20"/>
                <w:lang w:val="en-US" w:eastAsia="en-US" w:bidi="en-US"/>
              </w:rPr>
              <w:t>Никотин</w:t>
            </w:r>
            <w:proofErr w:type="spellEnd"/>
          </w:p>
        </w:tc>
        <w:tc>
          <w:tcPr>
            <w:tcW w:w="1632" w:type="dxa"/>
            <w:tcBorders>
              <w:top w:val="single" w:sz="4" w:space="0" w:color="auto"/>
              <w:left w:val="single" w:sz="4" w:space="0" w:color="auto"/>
            </w:tcBorders>
            <w:shd w:val="clear" w:color="auto" w:fill="D9D9D9" w:themeFill="background1" w:themeFillShade="D9"/>
            <w:vAlign w:val="center"/>
          </w:tcPr>
          <w:p w:rsidR="0003319F" w:rsidRPr="00F37E92" w:rsidRDefault="0003319F" w:rsidP="0003319F">
            <w:pPr>
              <w:ind w:hanging="43"/>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b/>
                <w:bCs/>
                <w:sz w:val="20"/>
                <w:szCs w:val="20"/>
                <w:lang w:val="en-US" w:eastAsia="en-US" w:bidi="en-US"/>
              </w:rPr>
              <w:t>PG</w:t>
            </w:r>
          </w:p>
        </w:tc>
        <w:tc>
          <w:tcPr>
            <w:tcW w:w="1627" w:type="dxa"/>
            <w:tcBorders>
              <w:top w:val="single" w:sz="4" w:space="0" w:color="auto"/>
              <w:left w:val="single" w:sz="4" w:space="0" w:color="auto"/>
            </w:tcBorders>
            <w:shd w:val="clear" w:color="auto" w:fill="D9D9D9" w:themeFill="background1" w:themeFillShade="D9"/>
            <w:vAlign w:val="center"/>
          </w:tcPr>
          <w:p w:rsidR="0003319F" w:rsidRPr="00F37E92" w:rsidRDefault="0003319F" w:rsidP="0003319F">
            <w:pPr>
              <w:ind w:hanging="43"/>
              <w:jc w:val="center"/>
              <w:rPr>
                <w:rFonts w:ascii="Times New Roman" w:eastAsia="Times New Roman" w:hAnsi="Times New Roman" w:cs="Times New Roman"/>
                <w:sz w:val="20"/>
                <w:szCs w:val="20"/>
                <w:lang w:val="en-US" w:eastAsia="en-US" w:bidi="en-US"/>
              </w:rPr>
            </w:pPr>
            <w:proofErr w:type="spellStart"/>
            <w:r w:rsidRPr="00F37E92">
              <w:rPr>
                <w:rFonts w:ascii="Times New Roman" w:eastAsia="Arial" w:hAnsi="Times New Roman" w:cs="Times New Roman"/>
                <w:b/>
                <w:bCs/>
                <w:sz w:val="20"/>
                <w:szCs w:val="20"/>
                <w:lang w:val="en-US" w:eastAsia="en-US" w:bidi="en-US"/>
              </w:rPr>
              <w:t>Глицерин</w:t>
            </w:r>
            <w:proofErr w:type="spellEnd"/>
          </w:p>
        </w:tc>
        <w:tc>
          <w:tcPr>
            <w:tcW w:w="1642" w:type="dxa"/>
            <w:tcBorders>
              <w:top w:val="single" w:sz="4" w:space="0" w:color="auto"/>
              <w:left w:val="single" w:sz="4" w:space="0" w:color="auto"/>
              <w:right w:val="single" w:sz="4" w:space="0" w:color="auto"/>
            </w:tcBorders>
            <w:shd w:val="clear" w:color="auto" w:fill="D9D9D9" w:themeFill="background1" w:themeFillShade="D9"/>
            <w:vAlign w:val="center"/>
          </w:tcPr>
          <w:p w:rsidR="0003319F" w:rsidRPr="00F37E92" w:rsidRDefault="0003319F" w:rsidP="0003319F">
            <w:pPr>
              <w:ind w:hanging="43"/>
              <w:jc w:val="center"/>
              <w:rPr>
                <w:rFonts w:ascii="Times New Roman" w:eastAsia="Times New Roman" w:hAnsi="Times New Roman" w:cs="Times New Roman"/>
                <w:sz w:val="20"/>
                <w:szCs w:val="20"/>
                <w:lang w:val="en-US" w:eastAsia="en-US" w:bidi="en-US"/>
              </w:rPr>
            </w:pPr>
            <w:proofErr w:type="spellStart"/>
            <w:r w:rsidRPr="00F37E92">
              <w:rPr>
                <w:rFonts w:ascii="Times New Roman" w:eastAsia="Arial" w:hAnsi="Times New Roman" w:cs="Times New Roman"/>
                <w:b/>
                <w:bCs/>
                <w:sz w:val="20"/>
                <w:szCs w:val="20"/>
                <w:lang w:val="en-US" w:eastAsia="en-US" w:bidi="en-US"/>
              </w:rPr>
              <w:t>Вода</w:t>
            </w:r>
            <w:proofErr w:type="spellEnd"/>
          </w:p>
        </w:tc>
      </w:tr>
      <w:tr w:rsidR="0003319F" w:rsidRPr="00F37E92" w:rsidTr="0003319F">
        <w:trPr>
          <w:trHeight w:hRule="exact" w:val="379"/>
          <w:jc w:val="center"/>
        </w:trPr>
        <w:tc>
          <w:tcPr>
            <w:tcW w:w="1416" w:type="dxa"/>
            <w:vMerge w:val="restart"/>
            <w:tcBorders>
              <w:top w:val="single" w:sz="4" w:space="0" w:color="auto"/>
              <w:left w:val="single" w:sz="4" w:space="0" w:color="auto"/>
            </w:tcBorders>
            <w:shd w:val="clear" w:color="auto" w:fill="FFFFFF"/>
            <w:vAlign w:val="center"/>
          </w:tcPr>
          <w:p w:rsidR="0003319F" w:rsidRPr="00F37E92" w:rsidRDefault="0003319F" w:rsidP="0003319F">
            <w:pPr>
              <w:ind w:hanging="43"/>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eastAsia="en-US" w:bidi="en-US"/>
              </w:rPr>
              <w:t>Образец</w:t>
            </w:r>
            <w:r w:rsidRPr="00F37E92">
              <w:rPr>
                <w:rFonts w:ascii="Times New Roman" w:eastAsia="Arial" w:hAnsi="Times New Roman" w:cs="Times New Roman"/>
                <w:sz w:val="20"/>
                <w:szCs w:val="20"/>
                <w:lang w:val="en-US" w:eastAsia="en-US" w:bidi="en-US"/>
              </w:rPr>
              <w:t xml:space="preserve"> F</w:t>
            </w:r>
          </w:p>
        </w:tc>
        <w:tc>
          <w:tcPr>
            <w:tcW w:w="1138" w:type="dxa"/>
            <w:tcBorders>
              <w:top w:val="single" w:sz="4" w:space="0" w:color="auto"/>
              <w:left w:val="single" w:sz="4" w:space="0" w:color="auto"/>
            </w:tcBorders>
            <w:shd w:val="clear" w:color="auto" w:fill="FFFFFF"/>
            <w:vAlign w:val="center"/>
          </w:tcPr>
          <w:p w:rsidR="0003319F" w:rsidRPr="00F37E92" w:rsidRDefault="0003319F" w:rsidP="0003319F">
            <w:pPr>
              <w:ind w:hanging="43"/>
              <w:jc w:val="center"/>
              <w:rPr>
                <w:rFonts w:ascii="Times New Roman" w:eastAsia="Times New Roman" w:hAnsi="Times New Roman" w:cs="Times New Roman"/>
                <w:sz w:val="20"/>
                <w:szCs w:val="20"/>
                <w:lang w:val="en-US" w:eastAsia="en-US" w:bidi="en-US"/>
              </w:rPr>
            </w:pPr>
            <w:proofErr w:type="gramStart"/>
            <w:r w:rsidRPr="00F37E92">
              <w:rPr>
                <w:rFonts w:ascii="Times New Roman" w:eastAsia="Arial" w:hAnsi="Times New Roman" w:cs="Times New Roman"/>
                <w:sz w:val="20"/>
                <w:szCs w:val="20"/>
                <w:lang w:val="en-US" w:eastAsia="en-US" w:bidi="en-US"/>
              </w:rPr>
              <w:t>r</w:t>
            </w:r>
            <w:proofErr w:type="gramEnd"/>
            <w:r w:rsidRPr="00F37E92">
              <w:rPr>
                <w:rFonts w:ascii="Times New Roman" w:eastAsia="Arial" w:hAnsi="Times New Roman" w:cs="Times New Roman"/>
                <w:sz w:val="20"/>
                <w:szCs w:val="20"/>
                <w:lang w:val="en-US" w:eastAsia="en-US" w:bidi="en-US"/>
              </w:rPr>
              <w:t xml:space="preserve"> (%)</w:t>
            </w:r>
          </w:p>
        </w:tc>
        <w:tc>
          <w:tcPr>
            <w:tcW w:w="1627" w:type="dxa"/>
            <w:tcBorders>
              <w:top w:val="single" w:sz="4" w:space="0" w:color="auto"/>
              <w:left w:val="single" w:sz="4" w:space="0" w:color="auto"/>
            </w:tcBorders>
            <w:shd w:val="clear" w:color="auto" w:fill="FFFFFF"/>
            <w:vAlign w:val="center"/>
          </w:tcPr>
          <w:p w:rsidR="0003319F" w:rsidRPr="00F37E92" w:rsidRDefault="0003319F" w:rsidP="0003319F">
            <w:pPr>
              <w:ind w:hanging="43"/>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4.37 %</w:t>
            </w:r>
          </w:p>
        </w:tc>
        <w:tc>
          <w:tcPr>
            <w:tcW w:w="1632" w:type="dxa"/>
            <w:tcBorders>
              <w:top w:val="single" w:sz="4" w:space="0" w:color="auto"/>
              <w:left w:val="single" w:sz="4" w:space="0" w:color="auto"/>
            </w:tcBorders>
            <w:shd w:val="clear" w:color="auto" w:fill="FFFFFF"/>
            <w:vAlign w:val="center"/>
          </w:tcPr>
          <w:p w:rsidR="0003319F" w:rsidRPr="00F37E92" w:rsidRDefault="0003319F" w:rsidP="0003319F">
            <w:pPr>
              <w:ind w:hanging="43"/>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4.45 %</w:t>
            </w:r>
          </w:p>
        </w:tc>
        <w:tc>
          <w:tcPr>
            <w:tcW w:w="1627" w:type="dxa"/>
            <w:tcBorders>
              <w:top w:val="single" w:sz="4" w:space="0" w:color="auto"/>
              <w:left w:val="single" w:sz="4" w:space="0" w:color="auto"/>
            </w:tcBorders>
            <w:shd w:val="clear" w:color="auto" w:fill="FFFFFF"/>
            <w:vAlign w:val="center"/>
          </w:tcPr>
          <w:p w:rsidR="0003319F" w:rsidRPr="00F37E92" w:rsidRDefault="0003319F" w:rsidP="0003319F">
            <w:pPr>
              <w:ind w:hanging="43"/>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6.07 %</w:t>
            </w:r>
          </w:p>
        </w:tc>
        <w:tc>
          <w:tcPr>
            <w:tcW w:w="1642" w:type="dxa"/>
            <w:tcBorders>
              <w:top w:val="single" w:sz="4" w:space="0" w:color="auto"/>
              <w:left w:val="single" w:sz="4" w:space="0" w:color="auto"/>
              <w:right w:val="single" w:sz="4" w:space="0" w:color="auto"/>
            </w:tcBorders>
            <w:shd w:val="clear" w:color="auto" w:fill="FFFFFF"/>
            <w:vAlign w:val="center"/>
          </w:tcPr>
          <w:p w:rsidR="0003319F" w:rsidRPr="00F37E92" w:rsidRDefault="0003319F" w:rsidP="0003319F">
            <w:pPr>
              <w:ind w:hanging="43"/>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13.6 %</w:t>
            </w:r>
          </w:p>
        </w:tc>
      </w:tr>
      <w:tr w:rsidR="0003319F" w:rsidRPr="00F37E92" w:rsidTr="0003319F">
        <w:trPr>
          <w:trHeight w:hRule="exact" w:val="389"/>
          <w:jc w:val="center"/>
        </w:trPr>
        <w:tc>
          <w:tcPr>
            <w:tcW w:w="1416" w:type="dxa"/>
            <w:vMerge/>
            <w:tcBorders>
              <w:left w:val="single" w:sz="4" w:space="0" w:color="auto"/>
              <w:bottom w:val="single" w:sz="4" w:space="0" w:color="auto"/>
            </w:tcBorders>
            <w:shd w:val="clear" w:color="auto" w:fill="FFFFFF"/>
            <w:vAlign w:val="center"/>
          </w:tcPr>
          <w:p w:rsidR="0003319F" w:rsidRPr="00F37E92" w:rsidRDefault="0003319F" w:rsidP="0003319F">
            <w:pPr>
              <w:ind w:hanging="43"/>
              <w:jc w:val="center"/>
              <w:rPr>
                <w:rFonts w:ascii="Times New Roman" w:hAnsi="Times New Roman" w:cs="Times New Roman"/>
                <w:lang w:val="en-US" w:eastAsia="en-US" w:bidi="en-US"/>
              </w:rPr>
            </w:pPr>
          </w:p>
        </w:tc>
        <w:tc>
          <w:tcPr>
            <w:tcW w:w="1138" w:type="dxa"/>
            <w:tcBorders>
              <w:top w:val="single" w:sz="4" w:space="0" w:color="auto"/>
              <w:left w:val="single" w:sz="4" w:space="0" w:color="auto"/>
              <w:bottom w:val="single" w:sz="4" w:space="0" w:color="auto"/>
            </w:tcBorders>
            <w:shd w:val="clear" w:color="auto" w:fill="FFFFFF"/>
            <w:vAlign w:val="center"/>
          </w:tcPr>
          <w:p w:rsidR="0003319F" w:rsidRPr="00F37E92" w:rsidRDefault="0003319F" w:rsidP="0003319F">
            <w:pPr>
              <w:ind w:hanging="43"/>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R (%)</w:t>
            </w:r>
          </w:p>
        </w:tc>
        <w:tc>
          <w:tcPr>
            <w:tcW w:w="1627" w:type="dxa"/>
            <w:tcBorders>
              <w:top w:val="single" w:sz="4" w:space="0" w:color="auto"/>
              <w:left w:val="single" w:sz="4" w:space="0" w:color="auto"/>
              <w:bottom w:val="single" w:sz="4" w:space="0" w:color="auto"/>
            </w:tcBorders>
            <w:shd w:val="clear" w:color="auto" w:fill="FFFFFF"/>
            <w:vAlign w:val="center"/>
          </w:tcPr>
          <w:p w:rsidR="0003319F" w:rsidRPr="00F37E92" w:rsidRDefault="0003319F" w:rsidP="0003319F">
            <w:pPr>
              <w:ind w:hanging="43"/>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14.8 %</w:t>
            </w:r>
          </w:p>
        </w:tc>
        <w:tc>
          <w:tcPr>
            <w:tcW w:w="1632" w:type="dxa"/>
            <w:tcBorders>
              <w:top w:val="single" w:sz="4" w:space="0" w:color="auto"/>
              <w:left w:val="single" w:sz="4" w:space="0" w:color="auto"/>
              <w:bottom w:val="single" w:sz="4" w:space="0" w:color="auto"/>
            </w:tcBorders>
            <w:shd w:val="clear" w:color="auto" w:fill="FFFFFF"/>
            <w:vAlign w:val="center"/>
          </w:tcPr>
          <w:p w:rsidR="0003319F" w:rsidRPr="00F37E92" w:rsidRDefault="0003319F" w:rsidP="0003319F">
            <w:pPr>
              <w:ind w:hanging="43"/>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10.9 %</w:t>
            </w:r>
          </w:p>
        </w:tc>
        <w:tc>
          <w:tcPr>
            <w:tcW w:w="1627" w:type="dxa"/>
            <w:tcBorders>
              <w:top w:val="single" w:sz="4" w:space="0" w:color="auto"/>
              <w:left w:val="single" w:sz="4" w:space="0" w:color="auto"/>
              <w:bottom w:val="single" w:sz="4" w:space="0" w:color="auto"/>
            </w:tcBorders>
            <w:shd w:val="clear" w:color="auto" w:fill="FFFFFF"/>
            <w:vAlign w:val="center"/>
          </w:tcPr>
          <w:p w:rsidR="0003319F" w:rsidRPr="00F37E92" w:rsidRDefault="0003319F" w:rsidP="0003319F">
            <w:pPr>
              <w:ind w:hanging="43"/>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20.7 %</w:t>
            </w:r>
          </w:p>
        </w:tc>
        <w:tc>
          <w:tcPr>
            <w:tcW w:w="1642" w:type="dxa"/>
            <w:tcBorders>
              <w:top w:val="single" w:sz="4" w:space="0" w:color="auto"/>
              <w:left w:val="single" w:sz="4" w:space="0" w:color="auto"/>
              <w:bottom w:val="single" w:sz="4" w:space="0" w:color="auto"/>
              <w:right w:val="single" w:sz="4" w:space="0" w:color="auto"/>
            </w:tcBorders>
            <w:shd w:val="clear" w:color="auto" w:fill="FFFFFF"/>
            <w:vAlign w:val="center"/>
          </w:tcPr>
          <w:p w:rsidR="0003319F" w:rsidRPr="00F37E92" w:rsidRDefault="0003319F" w:rsidP="0003319F">
            <w:pPr>
              <w:ind w:hanging="43"/>
              <w:jc w:val="center"/>
              <w:rPr>
                <w:rFonts w:ascii="Times New Roman" w:eastAsia="Times New Roman" w:hAnsi="Times New Roman" w:cs="Times New Roman"/>
                <w:sz w:val="20"/>
                <w:szCs w:val="20"/>
                <w:lang w:val="en-US" w:eastAsia="en-US" w:bidi="en-US"/>
              </w:rPr>
            </w:pPr>
            <w:r w:rsidRPr="00F37E92">
              <w:rPr>
                <w:rFonts w:ascii="Times New Roman" w:eastAsia="Arial" w:hAnsi="Times New Roman" w:cs="Times New Roman"/>
                <w:sz w:val="20"/>
                <w:szCs w:val="20"/>
                <w:lang w:val="en-US" w:eastAsia="en-US" w:bidi="en-US"/>
              </w:rPr>
              <w:t>30.5 %</w:t>
            </w:r>
          </w:p>
        </w:tc>
      </w:tr>
    </w:tbl>
    <w:p w:rsidR="0003319F" w:rsidRPr="0003319F" w:rsidRDefault="0003319F" w:rsidP="0003319F">
      <w:pPr>
        <w:ind w:firstLine="708"/>
        <w:rPr>
          <w:lang w:eastAsia="en-US" w:bidi="en-US"/>
        </w:rPr>
      </w:pPr>
    </w:p>
    <w:p w:rsidR="0003319F" w:rsidRDefault="0003319F" w:rsidP="0003319F">
      <w:pPr>
        <w:ind w:firstLine="708"/>
        <w:rPr>
          <w:rFonts w:ascii="Times New Roman" w:hAnsi="Times New Roman" w:cs="Times New Roman"/>
          <w:b/>
          <w:bCs/>
          <w:lang w:eastAsia="en-US" w:bidi="en-US"/>
        </w:rPr>
      </w:pPr>
      <w:r w:rsidRPr="0003319F">
        <w:rPr>
          <w:rFonts w:ascii="Times New Roman" w:hAnsi="Times New Roman" w:cs="Times New Roman"/>
          <w:b/>
          <w:bCs/>
          <w:lang w:eastAsia="en-US" w:bidi="en-US"/>
        </w:rPr>
        <w:t>9 Протокол испытаний</w:t>
      </w:r>
    </w:p>
    <w:p w:rsidR="00212361" w:rsidRPr="0003319F" w:rsidRDefault="00212361" w:rsidP="0003319F">
      <w:pPr>
        <w:ind w:firstLine="708"/>
        <w:rPr>
          <w:rFonts w:ascii="Times New Roman" w:hAnsi="Times New Roman" w:cs="Times New Roman"/>
          <w:b/>
          <w:bCs/>
          <w:lang w:eastAsia="en-US" w:bidi="en-US"/>
        </w:rPr>
      </w:pPr>
    </w:p>
    <w:p w:rsidR="00F37E92" w:rsidRDefault="0003319F" w:rsidP="0003319F">
      <w:pPr>
        <w:ind w:firstLine="708"/>
        <w:jc w:val="both"/>
        <w:rPr>
          <w:rFonts w:ascii="Times New Roman" w:hAnsi="Times New Roman" w:cs="Times New Roman"/>
          <w:bCs/>
          <w:lang w:eastAsia="en-US" w:bidi="en-US"/>
        </w:rPr>
      </w:pPr>
      <w:r w:rsidRPr="0003319F">
        <w:rPr>
          <w:rFonts w:ascii="Times New Roman" w:hAnsi="Times New Roman" w:cs="Times New Roman"/>
          <w:bCs/>
          <w:lang w:eastAsia="en-US" w:bidi="en-US"/>
        </w:rPr>
        <w:t xml:space="preserve">В протоколе испытаний должно быть указано содержание </w:t>
      </w:r>
      <w:proofErr w:type="spellStart"/>
      <w:r w:rsidRPr="0003319F">
        <w:rPr>
          <w:rFonts w:ascii="Times New Roman" w:hAnsi="Times New Roman" w:cs="Times New Roman"/>
          <w:bCs/>
          <w:lang w:eastAsia="en-US" w:bidi="en-US"/>
        </w:rPr>
        <w:t>аналита</w:t>
      </w:r>
      <w:proofErr w:type="spellEnd"/>
      <w:r w:rsidRPr="0003319F">
        <w:rPr>
          <w:rFonts w:ascii="Times New Roman" w:hAnsi="Times New Roman" w:cs="Times New Roman"/>
          <w:bCs/>
          <w:lang w:eastAsia="en-US" w:bidi="en-US"/>
        </w:rPr>
        <w:t xml:space="preserve"> в образце в виде массовой доли на основе параметров сбора при испытании (т. е. на затяжку, на </w:t>
      </w:r>
      <w:r w:rsidRPr="0003319F">
        <w:rPr>
          <w:rFonts w:ascii="Times New Roman" w:hAnsi="Times New Roman" w:cs="Times New Roman"/>
          <w:bCs/>
          <w:lang w:val="en-US" w:eastAsia="en-US" w:bidi="en-US"/>
        </w:rPr>
        <w:t>ACM</w:t>
      </w:r>
      <w:r w:rsidRPr="0003319F">
        <w:rPr>
          <w:rFonts w:ascii="Times New Roman" w:hAnsi="Times New Roman" w:cs="Times New Roman"/>
          <w:bCs/>
          <w:lang w:eastAsia="en-US" w:bidi="en-US"/>
        </w:rPr>
        <w:t xml:space="preserve">, на общее количество затяжек, на устройство и т. д.). </w:t>
      </w:r>
    </w:p>
    <w:p w:rsidR="0003319F" w:rsidRPr="0003319F" w:rsidRDefault="0003319F" w:rsidP="0003319F">
      <w:pPr>
        <w:ind w:firstLine="708"/>
        <w:jc w:val="both"/>
        <w:rPr>
          <w:rFonts w:ascii="Times New Roman" w:hAnsi="Times New Roman" w:cs="Times New Roman"/>
          <w:bCs/>
          <w:lang w:eastAsia="en-US" w:bidi="en-US"/>
        </w:rPr>
      </w:pPr>
      <w:r w:rsidRPr="0003319F">
        <w:rPr>
          <w:rFonts w:ascii="Times New Roman" w:hAnsi="Times New Roman" w:cs="Times New Roman"/>
          <w:bCs/>
          <w:lang w:eastAsia="en-US" w:bidi="en-US"/>
        </w:rPr>
        <w:t xml:space="preserve">В протоколе испытаний также должны быть указаны все соответствующие рабочие условия, не указанные в </w:t>
      </w:r>
      <w:r w:rsidR="00F37E92">
        <w:rPr>
          <w:rFonts w:ascii="Times New Roman" w:hAnsi="Times New Roman" w:cs="Times New Roman"/>
          <w:bCs/>
          <w:lang w:eastAsia="en-US" w:bidi="en-US"/>
        </w:rPr>
        <w:t xml:space="preserve">настоящем </w:t>
      </w:r>
      <w:r w:rsidRPr="0003319F">
        <w:rPr>
          <w:rFonts w:ascii="Times New Roman" w:hAnsi="Times New Roman" w:cs="Times New Roman"/>
          <w:bCs/>
          <w:lang w:eastAsia="en-US" w:bidi="en-US"/>
        </w:rPr>
        <w:t>методе, а также любые обстоятельства, которые могли повлиять на результат.</w:t>
      </w:r>
    </w:p>
    <w:p w:rsidR="0003319F" w:rsidRPr="0003319F" w:rsidRDefault="0003319F" w:rsidP="0003319F">
      <w:pPr>
        <w:ind w:firstLine="708"/>
        <w:jc w:val="both"/>
        <w:rPr>
          <w:rFonts w:ascii="Times New Roman" w:hAnsi="Times New Roman" w:cs="Times New Roman"/>
          <w:bCs/>
          <w:lang w:eastAsia="en-US" w:bidi="en-US"/>
        </w:rPr>
      </w:pPr>
    </w:p>
    <w:p w:rsidR="0003319F" w:rsidRPr="00F37E92" w:rsidRDefault="0003319F" w:rsidP="0003319F">
      <w:pPr>
        <w:ind w:firstLine="708"/>
        <w:rPr>
          <w:lang w:eastAsia="en-US" w:bidi="en-US"/>
        </w:rPr>
      </w:pPr>
    </w:p>
    <w:p w:rsidR="00F37E92" w:rsidRPr="00F37E92" w:rsidRDefault="00F37E92" w:rsidP="0003319F">
      <w:pPr>
        <w:ind w:firstLine="708"/>
        <w:rPr>
          <w:lang w:eastAsia="en-US" w:bidi="en-US"/>
        </w:rPr>
      </w:pPr>
    </w:p>
    <w:p w:rsidR="00F37E92" w:rsidRPr="00F37E92" w:rsidRDefault="00F37E92" w:rsidP="0003319F">
      <w:pPr>
        <w:ind w:firstLine="708"/>
        <w:rPr>
          <w:lang w:eastAsia="en-US" w:bidi="en-US"/>
        </w:rPr>
      </w:pPr>
    </w:p>
    <w:p w:rsidR="00F37E92" w:rsidRPr="00F37E92" w:rsidRDefault="00F37E92" w:rsidP="0003319F">
      <w:pPr>
        <w:ind w:firstLine="708"/>
        <w:rPr>
          <w:lang w:eastAsia="en-US" w:bidi="en-US"/>
        </w:rPr>
      </w:pPr>
    </w:p>
    <w:p w:rsidR="00F37E92" w:rsidRPr="00F37E92" w:rsidRDefault="00F37E92" w:rsidP="0003319F">
      <w:pPr>
        <w:ind w:firstLine="708"/>
        <w:rPr>
          <w:lang w:eastAsia="en-US" w:bidi="en-US"/>
        </w:rPr>
      </w:pPr>
    </w:p>
    <w:p w:rsidR="00F37E92" w:rsidRPr="00F37E92" w:rsidRDefault="00F37E92" w:rsidP="0003319F">
      <w:pPr>
        <w:ind w:firstLine="708"/>
        <w:rPr>
          <w:lang w:eastAsia="en-US" w:bidi="en-US"/>
        </w:rPr>
      </w:pPr>
    </w:p>
    <w:p w:rsidR="00F37E92" w:rsidRPr="00F37E92" w:rsidRDefault="00F37E92" w:rsidP="0003319F">
      <w:pPr>
        <w:ind w:firstLine="708"/>
        <w:rPr>
          <w:lang w:eastAsia="en-US" w:bidi="en-US"/>
        </w:rPr>
      </w:pPr>
    </w:p>
    <w:p w:rsidR="00F37E92" w:rsidRPr="00F37E92" w:rsidRDefault="00F37E92" w:rsidP="0003319F">
      <w:pPr>
        <w:ind w:firstLine="708"/>
        <w:rPr>
          <w:lang w:eastAsia="en-US" w:bidi="en-US"/>
        </w:rPr>
      </w:pPr>
    </w:p>
    <w:p w:rsidR="00F37E92" w:rsidRPr="00F37E92" w:rsidRDefault="00F37E92" w:rsidP="0003319F">
      <w:pPr>
        <w:ind w:firstLine="708"/>
        <w:rPr>
          <w:lang w:eastAsia="en-US" w:bidi="en-US"/>
        </w:rPr>
      </w:pPr>
    </w:p>
    <w:p w:rsidR="00F37E92" w:rsidRPr="00F37E92" w:rsidRDefault="00F37E92" w:rsidP="0003319F">
      <w:pPr>
        <w:ind w:firstLine="708"/>
        <w:rPr>
          <w:lang w:eastAsia="en-US" w:bidi="en-US"/>
        </w:rPr>
      </w:pPr>
    </w:p>
    <w:p w:rsidR="00F37E92" w:rsidRPr="00F37E92" w:rsidRDefault="00F37E92" w:rsidP="0003319F">
      <w:pPr>
        <w:ind w:firstLine="708"/>
        <w:rPr>
          <w:lang w:eastAsia="en-US" w:bidi="en-US"/>
        </w:rPr>
      </w:pPr>
    </w:p>
    <w:p w:rsidR="00F37E92" w:rsidRPr="00F37E92" w:rsidRDefault="00F37E92" w:rsidP="0003319F">
      <w:pPr>
        <w:ind w:firstLine="708"/>
        <w:rPr>
          <w:lang w:eastAsia="en-US" w:bidi="en-US"/>
        </w:rPr>
      </w:pPr>
    </w:p>
    <w:p w:rsidR="00F37E92" w:rsidRPr="00F37E92" w:rsidRDefault="00F37E92" w:rsidP="0003319F">
      <w:pPr>
        <w:ind w:firstLine="708"/>
        <w:rPr>
          <w:lang w:eastAsia="en-US" w:bidi="en-US"/>
        </w:rPr>
      </w:pPr>
    </w:p>
    <w:p w:rsidR="00F37E92" w:rsidRPr="00F37E92" w:rsidRDefault="00F37E92" w:rsidP="0003319F">
      <w:pPr>
        <w:ind w:firstLine="708"/>
        <w:rPr>
          <w:lang w:eastAsia="en-US" w:bidi="en-US"/>
        </w:rPr>
      </w:pPr>
    </w:p>
    <w:p w:rsidR="00F37E92" w:rsidRPr="00F37E92" w:rsidRDefault="00F37E92" w:rsidP="0003319F">
      <w:pPr>
        <w:ind w:firstLine="708"/>
        <w:rPr>
          <w:lang w:eastAsia="en-US" w:bidi="en-US"/>
        </w:rPr>
      </w:pPr>
    </w:p>
    <w:p w:rsidR="00F37E92" w:rsidRPr="00F37E92" w:rsidRDefault="00F37E92" w:rsidP="0003319F">
      <w:pPr>
        <w:ind w:firstLine="708"/>
        <w:rPr>
          <w:lang w:eastAsia="en-US" w:bidi="en-US"/>
        </w:rPr>
      </w:pPr>
    </w:p>
    <w:p w:rsidR="00F37E92" w:rsidRPr="00F37E92" w:rsidRDefault="00F37E92" w:rsidP="0003319F">
      <w:pPr>
        <w:ind w:firstLine="708"/>
        <w:rPr>
          <w:lang w:eastAsia="en-US" w:bidi="en-US"/>
        </w:rPr>
      </w:pPr>
    </w:p>
    <w:p w:rsidR="00F37E92" w:rsidRPr="00F37E92" w:rsidRDefault="00F37E92" w:rsidP="0003319F">
      <w:pPr>
        <w:ind w:firstLine="708"/>
        <w:rPr>
          <w:lang w:eastAsia="en-US" w:bidi="en-US"/>
        </w:rPr>
      </w:pPr>
    </w:p>
    <w:p w:rsidR="00F37E92" w:rsidRPr="00F37E92" w:rsidRDefault="00F37E92" w:rsidP="0003319F">
      <w:pPr>
        <w:ind w:firstLine="708"/>
        <w:rPr>
          <w:lang w:eastAsia="en-US" w:bidi="en-US"/>
        </w:rPr>
      </w:pPr>
    </w:p>
    <w:p w:rsidR="00F37E92" w:rsidRPr="00F37E92" w:rsidRDefault="00F37E92" w:rsidP="0003319F">
      <w:pPr>
        <w:ind w:firstLine="708"/>
        <w:rPr>
          <w:lang w:eastAsia="en-US" w:bidi="en-US"/>
        </w:rPr>
      </w:pPr>
    </w:p>
    <w:p w:rsidR="00F37E92" w:rsidRPr="00F37E92" w:rsidRDefault="00F37E92" w:rsidP="0003319F">
      <w:pPr>
        <w:ind w:firstLine="708"/>
        <w:rPr>
          <w:lang w:eastAsia="en-US" w:bidi="en-US"/>
        </w:rPr>
      </w:pPr>
    </w:p>
    <w:p w:rsidR="00F37E92" w:rsidRPr="00F37E92" w:rsidRDefault="00F37E92" w:rsidP="0003319F">
      <w:pPr>
        <w:ind w:firstLine="708"/>
        <w:rPr>
          <w:lang w:eastAsia="en-US" w:bidi="en-US"/>
        </w:rPr>
      </w:pPr>
    </w:p>
    <w:p w:rsidR="00F37E92" w:rsidRPr="00F37E92" w:rsidRDefault="00F37E92" w:rsidP="0003319F">
      <w:pPr>
        <w:ind w:firstLine="708"/>
        <w:rPr>
          <w:lang w:eastAsia="en-US" w:bidi="en-US"/>
        </w:rPr>
      </w:pPr>
    </w:p>
    <w:p w:rsidR="00F37E92" w:rsidRPr="00F37E92" w:rsidRDefault="00F37E92" w:rsidP="0003319F">
      <w:pPr>
        <w:ind w:firstLine="708"/>
        <w:rPr>
          <w:lang w:eastAsia="en-US" w:bidi="en-US"/>
        </w:rPr>
      </w:pPr>
    </w:p>
    <w:p w:rsidR="00F37E92" w:rsidRPr="00F37E92" w:rsidRDefault="00F37E92" w:rsidP="0003319F">
      <w:pPr>
        <w:ind w:firstLine="708"/>
        <w:rPr>
          <w:lang w:eastAsia="en-US" w:bidi="en-US"/>
        </w:rPr>
      </w:pPr>
    </w:p>
    <w:p w:rsidR="00F37E92" w:rsidRPr="00F37E92" w:rsidRDefault="00F37E92" w:rsidP="0003319F">
      <w:pPr>
        <w:ind w:firstLine="708"/>
        <w:rPr>
          <w:lang w:eastAsia="en-US" w:bidi="en-US"/>
        </w:rPr>
      </w:pPr>
    </w:p>
    <w:p w:rsidR="00F37E92" w:rsidRPr="00F37E92" w:rsidRDefault="00F37E92" w:rsidP="0003319F">
      <w:pPr>
        <w:ind w:firstLine="708"/>
        <w:rPr>
          <w:lang w:eastAsia="en-US" w:bidi="en-US"/>
        </w:rPr>
      </w:pPr>
    </w:p>
    <w:p w:rsidR="00F37E92" w:rsidRPr="00F37E92" w:rsidRDefault="00F37E92" w:rsidP="0003319F">
      <w:pPr>
        <w:ind w:firstLine="708"/>
        <w:rPr>
          <w:lang w:eastAsia="en-US" w:bidi="en-US"/>
        </w:rPr>
      </w:pPr>
    </w:p>
    <w:p w:rsidR="00F37E92" w:rsidRPr="00F37E92" w:rsidRDefault="00F37E92" w:rsidP="0003319F">
      <w:pPr>
        <w:ind w:firstLine="708"/>
        <w:rPr>
          <w:lang w:eastAsia="en-US" w:bidi="en-US"/>
        </w:rPr>
      </w:pPr>
    </w:p>
    <w:p w:rsidR="00F37E92" w:rsidRPr="00F37E92" w:rsidRDefault="00F37E92" w:rsidP="0003319F">
      <w:pPr>
        <w:ind w:firstLine="708"/>
        <w:rPr>
          <w:lang w:eastAsia="en-US" w:bidi="en-US"/>
        </w:rPr>
      </w:pPr>
    </w:p>
    <w:p w:rsidR="00F37E92" w:rsidRPr="00F37E92" w:rsidRDefault="00F37E92" w:rsidP="0003319F">
      <w:pPr>
        <w:ind w:firstLine="708"/>
        <w:rPr>
          <w:lang w:eastAsia="en-US" w:bidi="en-US"/>
        </w:rPr>
      </w:pPr>
    </w:p>
    <w:p w:rsidR="00F37E92" w:rsidRPr="00F37E92" w:rsidRDefault="00F37E92" w:rsidP="0003319F">
      <w:pPr>
        <w:ind w:firstLine="708"/>
        <w:rPr>
          <w:lang w:eastAsia="en-US" w:bidi="en-US"/>
        </w:rPr>
      </w:pPr>
    </w:p>
    <w:p w:rsidR="00F37E92" w:rsidRPr="00F37E92" w:rsidRDefault="00F37E92" w:rsidP="0003319F">
      <w:pPr>
        <w:ind w:firstLine="708"/>
        <w:rPr>
          <w:lang w:eastAsia="en-US" w:bidi="en-US"/>
        </w:rPr>
      </w:pPr>
    </w:p>
    <w:p w:rsidR="00F37E92" w:rsidRPr="00F37E92" w:rsidRDefault="00F37E92" w:rsidP="0003319F">
      <w:pPr>
        <w:ind w:firstLine="708"/>
        <w:rPr>
          <w:lang w:eastAsia="en-US" w:bidi="en-US"/>
        </w:rPr>
      </w:pPr>
    </w:p>
    <w:p w:rsidR="00F37E92" w:rsidRDefault="00F37E92" w:rsidP="00F37E92">
      <w:pPr>
        <w:ind w:firstLine="708"/>
        <w:jc w:val="center"/>
        <w:rPr>
          <w:rFonts w:ascii="Times New Roman" w:hAnsi="Times New Roman" w:cs="Times New Roman"/>
          <w:b/>
          <w:bCs/>
          <w:lang w:eastAsia="en-US" w:bidi="en-US"/>
        </w:rPr>
      </w:pPr>
      <w:r>
        <w:rPr>
          <w:rFonts w:ascii="Times New Roman" w:hAnsi="Times New Roman" w:cs="Times New Roman"/>
          <w:b/>
          <w:bCs/>
          <w:lang w:eastAsia="en-US" w:bidi="en-US"/>
        </w:rPr>
        <w:lastRenderedPageBreak/>
        <w:t>Библиография</w:t>
      </w:r>
    </w:p>
    <w:p w:rsidR="00F37E92" w:rsidRPr="00F37E92" w:rsidRDefault="00F37E92" w:rsidP="00F37E92">
      <w:pPr>
        <w:ind w:firstLine="708"/>
        <w:jc w:val="both"/>
        <w:rPr>
          <w:rFonts w:ascii="Times New Roman" w:hAnsi="Times New Roman" w:cs="Times New Roman"/>
          <w:b/>
          <w:bCs/>
          <w:lang w:eastAsia="en-US" w:bidi="en-US"/>
        </w:rPr>
      </w:pPr>
    </w:p>
    <w:p w:rsidR="00F37E92" w:rsidRPr="0003319F" w:rsidRDefault="00F37E92" w:rsidP="00F37E92">
      <w:pPr>
        <w:ind w:firstLine="708"/>
        <w:jc w:val="both"/>
        <w:rPr>
          <w:rFonts w:ascii="Times New Roman" w:hAnsi="Times New Roman" w:cs="Times New Roman"/>
          <w:bCs/>
          <w:lang w:eastAsia="en-US" w:bidi="en-US"/>
        </w:rPr>
      </w:pPr>
      <w:r w:rsidRPr="0003319F">
        <w:rPr>
          <w:rFonts w:ascii="Times New Roman" w:hAnsi="Times New Roman" w:cs="Times New Roman"/>
          <w:bCs/>
          <w:lang w:eastAsia="en-US" w:bidi="en-US"/>
        </w:rPr>
        <w:t xml:space="preserve">[1] Технический отчет </w:t>
      </w:r>
      <w:r w:rsidRPr="0003319F">
        <w:rPr>
          <w:rFonts w:ascii="Times New Roman" w:hAnsi="Times New Roman" w:cs="Times New Roman"/>
          <w:bCs/>
          <w:lang w:val="en-US" w:eastAsia="en-US" w:bidi="en-US"/>
        </w:rPr>
        <w:t>CORESTA</w:t>
      </w:r>
      <w:r w:rsidRPr="0003319F">
        <w:rPr>
          <w:rFonts w:ascii="Times New Roman" w:hAnsi="Times New Roman" w:cs="Times New Roman"/>
          <w:bCs/>
          <w:lang w:eastAsia="en-US" w:bidi="en-US"/>
        </w:rPr>
        <w:t xml:space="preserve"> </w:t>
      </w:r>
      <w:r w:rsidRPr="0003319F">
        <w:rPr>
          <w:rFonts w:ascii="Times New Roman" w:hAnsi="Times New Roman" w:cs="Times New Roman"/>
          <w:bCs/>
          <w:lang w:val="en-US" w:eastAsia="en-US" w:bidi="en-US"/>
        </w:rPr>
        <w:t>E</w:t>
      </w:r>
      <w:r w:rsidRPr="0003319F">
        <w:rPr>
          <w:rFonts w:ascii="Times New Roman" w:hAnsi="Times New Roman" w:cs="Times New Roman"/>
          <w:bCs/>
          <w:lang w:eastAsia="en-US" w:bidi="en-US"/>
        </w:rPr>
        <w:t>-</w:t>
      </w:r>
      <w:proofErr w:type="spellStart"/>
      <w:r w:rsidRPr="0003319F">
        <w:rPr>
          <w:rFonts w:ascii="Times New Roman" w:hAnsi="Times New Roman" w:cs="Times New Roman"/>
          <w:bCs/>
          <w:lang w:val="en-US" w:eastAsia="en-US" w:bidi="en-US"/>
        </w:rPr>
        <w:t>Vapour</w:t>
      </w:r>
      <w:proofErr w:type="spellEnd"/>
      <w:r w:rsidRPr="0003319F">
        <w:rPr>
          <w:rFonts w:ascii="Times New Roman" w:hAnsi="Times New Roman" w:cs="Times New Roman"/>
          <w:bCs/>
          <w:lang w:eastAsia="en-US" w:bidi="en-US"/>
        </w:rPr>
        <w:t xml:space="preserve"> </w:t>
      </w:r>
      <w:r w:rsidRPr="0003319F">
        <w:rPr>
          <w:rFonts w:ascii="Times New Roman" w:hAnsi="Times New Roman" w:cs="Times New Roman"/>
          <w:bCs/>
          <w:lang w:val="en-US" w:eastAsia="en-US" w:bidi="en-US"/>
        </w:rPr>
        <w:t>Sub</w:t>
      </w:r>
      <w:r w:rsidRPr="0003319F">
        <w:rPr>
          <w:rFonts w:ascii="Times New Roman" w:hAnsi="Times New Roman" w:cs="Times New Roman"/>
          <w:bCs/>
          <w:lang w:eastAsia="en-US" w:bidi="en-US"/>
        </w:rPr>
        <w:t>-</w:t>
      </w:r>
      <w:r w:rsidRPr="0003319F">
        <w:rPr>
          <w:rFonts w:ascii="Times New Roman" w:hAnsi="Times New Roman" w:cs="Times New Roman"/>
          <w:bCs/>
          <w:lang w:val="en-US" w:eastAsia="en-US" w:bidi="en-US"/>
        </w:rPr>
        <w:t>Group</w:t>
      </w:r>
      <w:r w:rsidRPr="0003319F">
        <w:rPr>
          <w:rFonts w:ascii="Times New Roman" w:hAnsi="Times New Roman" w:cs="Times New Roman"/>
          <w:bCs/>
          <w:lang w:eastAsia="en-US" w:bidi="en-US"/>
        </w:rPr>
        <w:t xml:space="preserve">, Совместное исследование 2015 г. по определению содержания глицерина, </w:t>
      </w:r>
      <w:proofErr w:type="spellStart"/>
      <w:r w:rsidRPr="0003319F">
        <w:rPr>
          <w:rFonts w:ascii="Times New Roman" w:hAnsi="Times New Roman" w:cs="Times New Roman"/>
          <w:bCs/>
          <w:lang w:eastAsia="en-US" w:bidi="en-US"/>
        </w:rPr>
        <w:t>пропиленгликоля</w:t>
      </w:r>
      <w:proofErr w:type="spellEnd"/>
      <w:r w:rsidRPr="0003319F">
        <w:rPr>
          <w:rFonts w:ascii="Times New Roman" w:hAnsi="Times New Roman" w:cs="Times New Roman"/>
          <w:bCs/>
          <w:lang w:eastAsia="en-US" w:bidi="en-US"/>
        </w:rPr>
        <w:t>, воды и никотина в собранном аэрозоле электронных сигарет.</w:t>
      </w:r>
    </w:p>
    <w:p w:rsidR="00F37E92" w:rsidRPr="0003319F" w:rsidRDefault="00F37E92" w:rsidP="00F37E92">
      <w:pPr>
        <w:ind w:firstLine="708"/>
        <w:jc w:val="both"/>
        <w:rPr>
          <w:rFonts w:ascii="Times New Roman" w:hAnsi="Times New Roman" w:cs="Times New Roman"/>
          <w:bCs/>
          <w:lang w:eastAsia="en-US" w:bidi="en-US"/>
        </w:rPr>
      </w:pPr>
      <w:r w:rsidRPr="0003319F">
        <w:rPr>
          <w:rFonts w:ascii="Times New Roman" w:hAnsi="Times New Roman" w:cs="Times New Roman"/>
          <w:bCs/>
          <w:lang w:eastAsia="en-US" w:bidi="en-US"/>
        </w:rPr>
        <w:t xml:space="preserve">[2] Технический отчет </w:t>
      </w:r>
      <w:r w:rsidRPr="0003319F">
        <w:rPr>
          <w:rFonts w:ascii="Times New Roman" w:hAnsi="Times New Roman" w:cs="Times New Roman"/>
          <w:bCs/>
          <w:lang w:val="en-US" w:eastAsia="en-US" w:bidi="en-US"/>
        </w:rPr>
        <w:t>CORESTA</w:t>
      </w:r>
      <w:r w:rsidRPr="0003319F">
        <w:rPr>
          <w:rFonts w:ascii="Times New Roman" w:hAnsi="Times New Roman" w:cs="Times New Roman"/>
          <w:bCs/>
          <w:lang w:eastAsia="en-US" w:bidi="en-US"/>
        </w:rPr>
        <w:t xml:space="preserve"> </w:t>
      </w:r>
      <w:r w:rsidRPr="0003319F">
        <w:rPr>
          <w:rFonts w:ascii="Times New Roman" w:hAnsi="Times New Roman" w:cs="Times New Roman"/>
          <w:bCs/>
          <w:lang w:val="en-US" w:eastAsia="en-US" w:bidi="en-US"/>
        </w:rPr>
        <w:t>E</w:t>
      </w:r>
      <w:r w:rsidRPr="0003319F">
        <w:rPr>
          <w:rFonts w:ascii="Times New Roman" w:hAnsi="Times New Roman" w:cs="Times New Roman"/>
          <w:bCs/>
          <w:lang w:eastAsia="en-US" w:bidi="en-US"/>
        </w:rPr>
        <w:t>-</w:t>
      </w:r>
      <w:proofErr w:type="spellStart"/>
      <w:r w:rsidRPr="0003319F">
        <w:rPr>
          <w:rFonts w:ascii="Times New Roman" w:hAnsi="Times New Roman" w:cs="Times New Roman"/>
          <w:bCs/>
          <w:lang w:val="en-US" w:eastAsia="en-US" w:bidi="en-US"/>
        </w:rPr>
        <w:t>Vapour</w:t>
      </w:r>
      <w:proofErr w:type="spellEnd"/>
      <w:r w:rsidRPr="0003319F">
        <w:rPr>
          <w:rFonts w:ascii="Times New Roman" w:hAnsi="Times New Roman" w:cs="Times New Roman"/>
          <w:bCs/>
          <w:lang w:eastAsia="en-US" w:bidi="en-US"/>
        </w:rPr>
        <w:t xml:space="preserve"> </w:t>
      </w:r>
      <w:r w:rsidRPr="0003319F">
        <w:rPr>
          <w:rFonts w:ascii="Times New Roman" w:hAnsi="Times New Roman" w:cs="Times New Roman"/>
          <w:bCs/>
          <w:lang w:val="en-US" w:eastAsia="en-US" w:bidi="en-US"/>
        </w:rPr>
        <w:t>Sub</w:t>
      </w:r>
      <w:r w:rsidRPr="0003319F">
        <w:rPr>
          <w:rFonts w:ascii="Times New Roman" w:hAnsi="Times New Roman" w:cs="Times New Roman"/>
          <w:bCs/>
          <w:lang w:eastAsia="en-US" w:bidi="en-US"/>
        </w:rPr>
        <w:t>-</w:t>
      </w:r>
      <w:r w:rsidRPr="0003319F">
        <w:rPr>
          <w:rFonts w:ascii="Times New Roman" w:hAnsi="Times New Roman" w:cs="Times New Roman"/>
          <w:bCs/>
          <w:lang w:val="en-US" w:eastAsia="en-US" w:bidi="en-US"/>
        </w:rPr>
        <w:t>Group</w:t>
      </w:r>
      <w:r w:rsidRPr="0003319F">
        <w:rPr>
          <w:rFonts w:ascii="Times New Roman" w:hAnsi="Times New Roman" w:cs="Times New Roman"/>
          <w:bCs/>
          <w:lang w:eastAsia="en-US" w:bidi="en-US"/>
        </w:rPr>
        <w:t>, совместное исследование 2019 г.: эталонное устройство для аэрозоля электронной сигареты</w:t>
      </w:r>
    </w:p>
    <w:p w:rsidR="00F37E92" w:rsidRPr="00F37E92" w:rsidRDefault="00F37E92" w:rsidP="0003319F">
      <w:pPr>
        <w:ind w:firstLine="708"/>
        <w:rPr>
          <w:lang w:eastAsia="en-US" w:bidi="en-US"/>
        </w:rPr>
      </w:pPr>
    </w:p>
    <w:p w:rsidR="0003319F" w:rsidRPr="0003319F" w:rsidRDefault="0003319F" w:rsidP="0003319F">
      <w:pPr>
        <w:ind w:firstLine="708"/>
        <w:rPr>
          <w:lang w:eastAsia="en-US" w:bidi="en-US"/>
        </w:rPr>
      </w:pPr>
    </w:p>
    <w:p w:rsidR="0003319F" w:rsidRPr="0003319F" w:rsidRDefault="0003319F" w:rsidP="0003319F">
      <w:pPr>
        <w:ind w:firstLine="708"/>
        <w:rPr>
          <w:lang w:eastAsia="en-US" w:bidi="en-US"/>
        </w:rPr>
      </w:pPr>
    </w:p>
    <w:p w:rsidR="0003319F" w:rsidRPr="0003319F" w:rsidRDefault="0003319F" w:rsidP="0003319F">
      <w:pPr>
        <w:ind w:firstLine="708"/>
        <w:rPr>
          <w:lang w:eastAsia="en-US" w:bidi="en-US"/>
        </w:rPr>
      </w:pPr>
    </w:p>
    <w:p w:rsidR="0003319F" w:rsidRPr="0003319F" w:rsidRDefault="0003319F" w:rsidP="0003319F">
      <w:pPr>
        <w:ind w:firstLine="708"/>
        <w:rPr>
          <w:lang w:eastAsia="en-US" w:bidi="en-US"/>
        </w:rPr>
      </w:pPr>
    </w:p>
    <w:p w:rsidR="0003319F" w:rsidRPr="0003319F" w:rsidRDefault="0003319F" w:rsidP="0003319F">
      <w:pPr>
        <w:ind w:firstLine="708"/>
        <w:rPr>
          <w:lang w:eastAsia="en-US" w:bidi="en-US"/>
        </w:rPr>
      </w:pPr>
    </w:p>
    <w:p w:rsidR="0003319F" w:rsidRDefault="0003319F" w:rsidP="0003319F">
      <w:pPr>
        <w:ind w:firstLine="708"/>
        <w:rPr>
          <w:lang w:eastAsia="en-US" w:bidi="en-US"/>
        </w:rPr>
      </w:pPr>
    </w:p>
    <w:p w:rsidR="00F37E92" w:rsidRDefault="00F37E92" w:rsidP="0003319F">
      <w:pPr>
        <w:ind w:firstLine="708"/>
        <w:rPr>
          <w:lang w:eastAsia="en-US" w:bidi="en-US"/>
        </w:rPr>
      </w:pPr>
    </w:p>
    <w:p w:rsidR="00F37E92" w:rsidRDefault="00F37E92" w:rsidP="0003319F">
      <w:pPr>
        <w:ind w:firstLine="708"/>
        <w:rPr>
          <w:lang w:eastAsia="en-US" w:bidi="en-US"/>
        </w:rPr>
      </w:pPr>
    </w:p>
    <w:p w:rsidR="00F37E92" w:rsidRDefault="00F37E92" w:rsidP="0003319F">
      <w:pPr>
        <w:ind w:firstLine="708"/>
        <w:rPr>
          <w:lang w:eastAsia="en-US" w:bidi="en-US"/>
        </w:rPr>
      </w:pPr>
    </w:p>
    <w:p w:rsidR="00F37E92" w:rsidRDefault="00F37E92" w:rsidP="0003319F">
      <w:pPr>
        <w:ind w:firstLine="708"/>
        <w:rPr>
          <w:lang w:eastAsia="en-US" w:bidi="en-US"/>
        </w:rPr>
      </w:pPr>
    </w:p>
    <w:p w:rsidR="00F37E92" w:rsidRDefault="00F37E92" w:rsidP="0003319F">
      <w:pPr>
        <w:ind w:firstLine="708"/>
        <w:rPr>
          <w:lang w:eastAsia="en-US" w:bidi="en-US"/>
        </w:rPr>
      </w:pPr>
    </w:p>
    <w:p w:rsidR="00F37E92" w:rsidRDefault="00F37E92" w:rsidP="0003319F">
      <w:pPr>
        <w:ind w:firstLine="708"/>
        <w:rPr>
          <w:lang w:eastAsia="en-US" w:bidi="en-US"/>
        </w:rPr>
      </w:pPr>
    </w:p>
    <w:p w:rsidR="00F37E92" w:rsidRDefault="00F37E92" w:rsidP="0003319F">
      <w:pPr>
        <w:ind w:firstLine="708"/>
        <w:rPr>
          <w:lang w:eastAsia="en-US" w:bidi="en-US"/>
        </w:rPr>
      </w:pPr>
    </w:p>
    <w:p w:rsidR="00F37E92" w:rsidRDefault="00F37E92" w:rsidP="0003319F">
      <w:pPr>
        <w:ind w:firstLine="708"/>
        <w:rPr>
          <w:lang w:eastAsia="en-US" w:bidi="en-US"/>
        </w:rPr>
      </w:pPr>
    </w:p>
    <w:p w:rsidR="00F37E92" w:rsidRDefault="00F37E92" w:rsidP="0003319F">
      <w:pPr>
        <w:ind w:firstLine="708"/>
        <w:rPr>
          <w:lang w:eastAsia="en-US" w:bidi="en-US"/>
        </w:rPr>
      </w:pPr>
    </w:p>
    <w:p w:rsidR="00F37E92" w:rsidRDefault="00F37E92" w:rsidP="0003319F">
      <w:pPr>
        <w:ind w:firstLine="708"/>
        <w:rPr>
          <w:lang w:eastAsia="en-US" w:bidi="en-US"/>
        </w:rPr>
      </w:pPr>
    </w:p>
    <w:p w:rsidR="00F37E92" w:rsidRDefault="00F37E92" w:rsidP="0003319F">
      <w:pPr>
        <w:ind w:firstLine="708"/>
        <w:rPr>
          <w:lang w:eastAsia="en-US" w:bidi="en-US"/>
        </w:rPr>
      </w:pPr>
    </w:p>
    <w:p w:rsidR="00F37E92" w:rsidRDefault="00F37E92" w:rsidP="0003319F">
      <w:pPr>
        <w:ind w:firstLine="708"/>
        <w:rPr>
          <w:lang w:eastAsia="en-US" w:bidi="en-US"/>
        </w:rPr>
      </w:pPr>
    </w:p>
    <w:p w:rsidR="00F37E92" w:rsidRDefault="00F37E92" w:rsidP="0003319F">
      <w:pPr>
        <w:ind w:firstLine="708"/>
        <w:rPr>
          <w:lang w:eastAsia="en-US" w:bidi="en-US"/>
        </w:rPr>
      </w:pPr>
    </w:p>
    <w:p w:rsidR="00F37E92" w:rsidRDefault="00F37E92" w:rsidP="0003319F">
      <w:pPr>
        <w:ind w:firstLine="708"/>
        <w:rPr>
          <w:lang w:eastAsia="en-US" w:bidi="en-US"/>
        </w:rPr>
      </w:pPr>
    </w:p>
    <w:p w:rsidR="00F37E92" w:rsidRDefault="00F37E92" w:rsidP="0003319F">
      <w:pPr>
        <w:ind w:firstLine="708"/>
        <w:rPr>
          <w:lang w:eastAsia="en-US" w:bidi="en-US"/>
        </w:rPr>
      </w:pPr>
    </w:p>
    <w:p w:rsidR="00F37E92" w:rsidRDefault="00F37E92" w:rsidP="0003319F">
      <w:pPr>
        <w:ind w:firstLine="708"/>
        <w:rPr>
          <w:lang w:eastAsia="en-US" w:bidi="en-US"/>
        </w:rPr>
      </w:pPr>
    </w:p>
    <w:p w:rsidR="00F37E92" w:rsidRDefault="00F37E92" w:rsidP="0003319F">
      <w:pPr>
        <w:ind w:firstLine="708"/>
        <w:rPr>
          <w:lang w:eastAsia="en-US" w:bidi="en-US"/>
        </w:rPr>
      </w:pPr>
    </w:p>
    <w:p w:rsidR="00F37E92" w:rsidRDefault="00F37E92" w:rsidP="0003319F">
      <w:pPr>
        <w:ind w:firstLine="708"/>
        <w:rPr>
          <w:lang w:eastAsia="en-US" w:bidi="en-US"/>
        </w:rPr>
      </w:pPr>
    </w:p>
    <w:p w:rsidR="00F37E92" w:rsidRDefault="00F37E92" w:rsidP="0003319F">
      <w:pPr>
        <w:ind w:firstLine="708"/>
        <w:rPr>
          <w:lang w:eastAsia="en-US" w:bidi="en-US"/>
        </w:rPr>
      </w:pPr>
    </w:p>
    <w:p w:rsidR="00F37E92" w:rsidRDefault="00F37E92" w:rsidP="0003319F">
      <w:pPr>
        <w:ind w:firstLine="708"/>
        <w:rPr>
          <w:lang w:eastAsia="en-US" w:bidi="en-US"/>
        </w:rPr>
      </w:pPr>
    </w:p>
    <w:p w:rsidR="00F37E92" w:rsidRDefault="00F37E92" w:rsidP="0003319F">
      <w:pPr>
        <w:ind w:firstLine="708"/>
        <w:rPr>
          <w:lang w:eastAsia="en-US" w:bidi="en-US"/>
        </w:rPr>
      </w:pPr>
    </w:p>
    <w:p w:rsidR="00F37E92" w:rsidRDefault="00F37E92" w:rsidP="0003319F">
      <w:pPr>
        <w:ind w:firstLine="708"/>
        <w:rPr>
          <w:lang w:eastAsia="en-US" w:bidi="en-US"/>
        </w:rPr>
      </w:pPr>
    </w:p>
    <w:p w:rsidR="00F37E92" w:rsidRDefault="00F37E92" w:rsidP="0003319F">
      <w:pPr>
        <w:ind w:firstLine="708"/>
        <w:rPr>
          <w:lang w:eastAsia="en-US" w:bidi="en-US"/>
        </w:rPr>
      </w:pPr>
    </w:p>
    <w:p w:rsidR="00F37E92" w:rsidRDefault="00F37E92" w:rsidP="0003319F">
      <w:pPr>
        <w:ind w:firstLine="708"/>
        <w:rPr>
          <w:lang w:eastAsia="en-US" w:bidi="en-US"/>
        </w:rPr>
      </w:pPr>
    </w:p>
    <w:p w:rsidR="00F37E92" w:rsidRPr="0003319F" w:rsidRDefault="00F37E92" w:rsidP="0003319F">
      <w:pPr>
        <w:ind w:firstLine="708"/>
        <w:rPr>
          <w:lang w:eastAsia="en-US" w:bidi="en-US"/>
        </w:rPr>
      </w:pPr>
    </w:p>
    <w:p w:rsidR="00F716E2" w:rsidRDefault="00F716E2" w:rsidP="00B7571E">
      <w:pPr>
        <w:pBdr>
          <w:bottom w:val="single" w:sz="4" w:space="1" w:color="auto"/>
        </w:pBdr>
        <w:jc w:val="both"/>
        <w:rPr>
          <w:rFonts w:ascii="Times New Roman" w:hAnsi="Times New Roman" w:cs="Times New Roman"/>
          <w:sz w:val="28"/>
          <w:szCs w:val="28"/>
        </w:rPr>
      </w:pPr>
    </w:p>
    <w:p w:rsidR="00F37E92" w:rsidRDefault="00F37E92" w:rsidP="00B7571E">
      <w:pPr>
        <w:pBdr>
          <w:bottom w:val="single" w:sz="4" w:space="1" w:color="auto"/>
        </w:pBdr>
        <w:jc w:val="both"/>
        <w:rPr>
          <w:rFonts w:ascii="Times New Roman" w:hAnsi="Times New Roman" w:cs="Times New Roman"/>
          <w:sz w:val="28"/>
          <w:szCs w:val="28"/>
        </w:rPr>
      </w:pPr>
    </w:p>
    <w:p w:rsidR="00212361" w:rsidRDefault="00212361" w:rsidP="00B7571E">
      <w:pPr>
        <w:pBdr>
          <w:bottom w:val="single" w:sz="4" w:space="1" w:color="auto"/>
        </w:pBdr>
        <w:jc w:val="both"/>
        <w:rPr>
          <w:rFonts w:ascii="Times New Roman" w:hAnsi="Times New Roman" w:cs="Times New Roman"/>
          <w:sz w:val="28"/>
          <w:szCs w:val="28"/>
        </w:rPr>
      </w:pPr>
    </w:p>
    <w:p w:rsidR="00F37E92" w:rsidRPr="00DD3482" w:rsidRDefault="00F37E92" w:rsidP="00B7571E">
      <w:pPr>
        <w:pBdr>
          <w:bottom w:val="single" w:sz="4" w:space="1" w:color="auto"/>
        </w:pBdr>
        <w:jc w:val="both"/>
        <w:rPr>
          <w:rFonts w:ascii="Times New Roman" w:hAnsi="Times New Roman" w:cs="Times New Roman"/>
          <w:sz w:val="28"/>
          <w:szCs w:val="28"/>
        </w:rPr>
      </w:pPr>
    </w:p>
    <w:p w:rsidR="008A5E44" w:rsidRPr="00DD3482" w:rsidRDefault="008A5E44" w:rsidP="00B7571E">
      <w:pPr>
        <w:pBdr>
          <w:bottom w:val="single" w:sz="4" w:space="1" w:color="auto"/>
        </w:pBdr>
        <w:jc w:val="both"/>
        <w:rPr>
          <w:rFonts w:ascii="Times New Roman" w:hAnsi="Times New Roman" w:cs="Times New Roman"/>
          <w:sz w:val="28"/>
          <w:szCs w:val="28"/>
        </w:rPr>
      </w:pPr>
    </w:p>
    <w:p w:rsidR="00B7571E" w:rsidRDefault="00AD6EBF" w:rsidP="00212361">
      <w:pPr>
        <w:jc w:val="right"/>
        <w:rPr>
          <w:rFonts w:ascii="Times New Roman" w:hAnsi="Times New Roman" w:cs="Times New Roman"/>
          <w:b/>
          <w:color w:val="auto"/>
        </w:rPr>
      </w:pPr>
      <w:r w:rsidRPr="00F37E92">
        <w:rPr>
          <w:rFonts w:ascii="Times New Roman" w:hAnsi="Times New Roman" w:cs="Times New Roman"/>
          <w:b/>
        </w:rPr>
        <w:t xml:space="preserve">МКС </w:t>
      </w:r>
      <w:r w:rsidR="00281858" w:rsidRPr="00F37E92">
        <w:rPr>
          <w:rFonts w:ascii="Times New Roman" w:hAnsi="Times New Roman" w:cs="Times New Roman"/>
          <w:b/>
          <w:color w:val="auto"/>
        </w:rPr>
        <w:t>65.160</w:t>
      </w:r>
    </w:p>
    <w:p w:rsidR="00212361" w:rsidRPr="00F37E92" w:rsidRDefault="00212361" w:rsidP="00212361">
      <w:pPr>
        <w:jc w:val="right"/>
        <w:rPr>
          <w:rFonts w:ascii="Times New Roman" w:hAnsi="Times New Roman" w:cs="Times New Roman"/>
        </w:rPr>
      </w:pPr>
    </w:p>
    <w:p w:rsidR="00B7571E" w:rsidRPr="00F37E92" w:rsidRDefault="00B7571E" w:rsidP="00F716E2">
      <w:pPr>
        <w:pBdr>
          <w:bottom w:val="single" w:sz="4" w:space="1" w:color="auto"/>
        </w:pBdr>
        <w:ind w:firstLine="709"/>
        <w:jc w:val="both"/>
        <w:rPr>
          <w:rFonts w:ascii="Times New Roman" w:hAnsi="Times New Roman" w:cs="Times New Roman"/>
        </w:rPr>
      </w:pPr>
      <w:r w:rsidRPr="00F37E92">
        <w:rPr>
          <w:rFonts w:ascii="Times New Roman" w:hAnsi="Times New Roman" w:cs="Times New Roman"/>
          <w:b/>
        </w:rPr>
        <w:t>Ключевые слова:</w:t>
      </w:r>
      <w:r w:rsidRPr="00F37E92">
        <w:rPr>
          <w:rFonts w:ascii="Times New Roman" w:hAnsi="Times New Roman" w:cs="Times New Roman"/>
        </w:rPr>
        <w:t xml:space="preserve"> </w:t>
      </w:r>
      <w:r w:rsidR="00F716E2" w:rsidRPr="00F37E92">
        <w:rPr>
          <w:rFonts w:ascii="Times New Roman" w:hAnsi="Times New Roman" w:cs="Times New Roman"/>
        </w:rPr>
        <w:t>электронные системы доставки никотина, жидкости для электронных систем доставки никотина, никотин, порционная упаковка, флакон</w:t>
      </w:r>
    </w:p>
    <w:p w:rsidR="00081C68" w:rsidRPr="00DD3482" w:rsidRDefault="00081C68" w:rsidP="00081C68">
      <w:pPr>
        <w:pBdr>
          <w:bottom w:val="single" w:sz="4" w:space="1" w:color="auto"/>
        </w:pBdr>
        <w:jc w:val="both"/>
        <w:rPr>
          <w:rFonts w:ascii="Times New Roman" w:hAnsi="Times New Roman" w:cs="Times New Roman"/>
          <w:sz w:val="28"/>
          <w:szCs w:val="28"/>
        </w:rPr>
      </w:pPr>
    </w:p>
    <w:p w:rsidR="00212361" w:rsidRDefault="00212361" w:rsidP="00212361">
      <w:pPr>
        <w:pBdr>
          <w:bottom w:val="single" w:sz="4" w:space="1" w:color="auto"/>
        </w:pBdr>
        <w:jc w:val="right"/>
        <w:rPr>
          <w:rFonts w:ascii="Times New Roman" w:hAnsi="Times New Roman" w:cs="Times New Roman"/>
          <w:b/>
        </w:rPr>
      </w:pPr>
    </w:p>
    <w:p w:rsidR="00081C68" w:rsidRPr="00F37E92" w:rsidRDefault="00081C68" w:rsidP="00212361">
      <w:pPr>
        <w:jc w:val="right"/>
        <w:rPr>
          <w:rFonts w:ascii="Times New Roman" w:hAnsi="Times New Roman" w:cs="Times New Roman"/>
          <w:b/>
        </w:rPr>
      </w:pPr>
      <w:bookmarkStart w:id="21" w:name="_GoBack"/>
      <w:bookmarkEnd w:id="21"/>
      <w:r w:rsidRPr="00F37E92">
        <w:rPr>
          <w:rFonts w:ascii="Times New Roman" w:hAnsi="Times New Roman" w:cs="Times New Roman"/>
          <w:b/>
        </w:rPr>
        <w:t xml:space="preserve">МКС </w:t>
      </w:r>
      <w:r w:rsidR="00281858" w:rsidRPr="00F37E92">
        <w:rPr>
          <w:rFonts w:ascii="Times New Roman" w:hAnsi="Times New Roman" w:cs="Times New Roman"/>
          <w:b/>
          <w:color w:val="auto"/>
        </w:rPr>
        <w:t>65.160</w:t>
      </w:r>
    </w:p>
    <w:p w:rsidR="00081C68" w:rsidRPr="00F37E92" w:rsidRDefault="00081C68" w:rsidP="00081C68">
      <w:pPr>
        <w:ind w:firstLine="709"/>
        <w:jc w:val="both"/>
        <w:rPr>
          <w:rFonts w:ascii="Times New Roman" w:hAnsi="Times New Roman" w:cs="Times New Roman"/>
        </w:rPr>
      </w:pPr>
    </w:p>
    <w:p w:rsidR="00081C68" w:rsidRPr="00F37E92" w:rsidRDefault="00081C68" w:rsidP="00081C68">
      <w:pPr>
        <w:pBdr>
          <w:bottom w:val="single" w:sz="4" w:space="1" w:color="auto"/>
        </w:pBdr>
        <w:ind w:firstLine="709"/>
        <w:jc w:val="both"/>
        <w:rPr>
          <w:rFonts w:ascii="Times New Roman" w:hAnsi="Times New Roman" w:cs="Times New Roman"/>
        </w:rPr>
      </w:pPr>
      <w:r w:rsidRPr="00F37E92">
        <w:rPr>
          <w:rFonts w:ascii="Times New Roman" w:hAnsi="Times New Roman" w:cs="Times New Roman"/>
          <w:b/>
        </w:rPr>
        <w:t>Ключевые слова:</w:t>
      </w:r>
      <w:r w:rsidRPr="00F37E92">
        <w:rPr>
          <w:rFonts w:ascii="Times New Roman" w:hAnsi="Times New Roman" w:cs="Times New Roman"/>
        </w:rPr>
        <w:t xml:space="preserve"> электронные системы доставки никотина, жидкости для электронных систем доставки никотина, никотин, порционная упаковка, флакон</w:t>
      </w:r>
    </w:p>
    <w:p w:rsidR="00AD6EBF" w:rsidRPr="00B7571E" w:rsidRDefault="00AD6EBF" w:rsidP="00AD6EBF">
      <w:pPr>
        <w:widowControl/>
        <w:autoSpaceDE w:val="0"/>
        <w:autoSpaceDN w:val="0"/>
        <w:adjustRightInd w:val="0"/>
        <w:jc w:val="center"/>
        <w:rPr>
          <w:rFonts w:ascii="Times New Roman" w:eastAsia="Arial Unicode MS" w:hAnsi="Times New Roman" w:cs="Times New Roman"/>
          <w:spacing w:val="10"/>
          <w:sz w:val="28"/>
          <w:szCs w:val="28"/>
          <w:lang w:eastAsia="en-US"/>
        </w:rPr>
      </w:pPr>
    </w:p>
    <w:p w:rsidR="00427B65" w:rsidRPr="00F37E92" w:rsidRDefault="00427B65" w:rsidP="00427B65">
      <w:pPr>
        <w:widowControl/>
        <w:spacing w:after="200" w:line="276" w:lineRule="auto"/>
        <w:ind w:firstLine="567"/>
        <w:jc w:val="both"/>
        <w:rPr>
          <w:rFonts w:ascii="Times New Roman" w:eastAsiaTheme="minorHAnsi" w:hAnsi="Times New Roman" w:cs="Times New Roman"/>
          <w:b/>
          <w:bCs/>
          <w:color w:val="auto"/>
          <w:lang w:eastAsia="en-US"/>
        </w:rPr>
      </w:pPr>
      <w:r w:rsidRPr="00F37E92">
        <w:rPr>
          <w:rFonts w:ascii="Times New Roman" w:eastAsiaTheme="minorHAnsi" w:hAnsi="Times New Roman" w:cs="Times New Roman"/>
          <w:b/>
          <w:bCs/>
          <w:color w:val="auto"/>
          <w:lang w:eastAsia="en-US"/>
        </w:rPr>
        <w:t>Разработчик:</w:t>
      </w:r>
    </w:p>
    <w:p w:rsidR="00427B65" w:rsidRPr="00F37E92" w:rsidRDefault="00427B65" w:rsidP="00427B65">
      <w:pPr>
        <w:widowControl/>
        <w:spacing w:after="200" w:line="276" w:lineRule="auto"/>
        <w:ind w:firstLine="567"/>
        <w:jc w:val="both"/>
        <w:rPr>
          <w:rFonts w:ascii="Times New Roman" w:eastAsiaTheme="minorHAnsi" w:hAnsi="Times New Roman" w:cs="Times New Roman"/>
          <w:b/>
          <w:color w:val="auto"/>
          <w:lang w:eastAsia="en-US"/>
        </w:rPr>
      </w:pPr>
      <w:r w:rsidRPr="00F37E92">
        <w:rPr>
          <w:rFonts w:ascii="Times New Roman" w:eastAsiaTheme="minorHAnsi" w:hAnsi="Times New Roman" w:cs="Times New Roman"/>
          <w:b/>
          <w:bCs/>
          <w:color w:val="auto"/>
          <w:lang w:eastAsia="en-US"/>
        </w:rPr>
        <w:t xml:space="preserve">РГП «Казахстанский институт стандартизации и </w:t>
      </w:r>
      <w:r w:rsidR="002233F9" w:rsidRPr="00F37E92">
        <w:rPr>
          <w:rFonts w:ascii="Times New Roman" w:eastAsiaTheme="minorHAnsi" w:hAnsi="Times New Roman" w:cs="Times New Roman"/>
          <w:b/>
          <w:bCs/>
          <w:color w:val="auto"/>
          <w:lang w:eastAsia="en-US"/>
        </w:rPr>
        <w:t>метрологии</w:t>
      </w:r>
      <w:r w:rsidRPr="00F37E92">
        <w:rPr>
          <w:rFonts w:ascii="Times New Roman" w:eastAsiaTheme="minorHAnsi" w:hAnsi="Times New Roman" w:cs="Times New Roman"/>
          <w:b/>
          <w:bCs/>
          <w:color w:val="auto"/>
          <w:lang w:eastAsia="en-US"/>
        </w:rPr>
        <w:t>»</w:t>
      </w:r>
    </w:p>
    <w:p w:rsidR="00427B65" w:rsidRPr="00F37E92" w:rsidRDefault="00427B65" w:rsidP="00427B65">
      <w:pPr>
        <w:widowControl/>
        <w:spacing w:after="120" w:line="360" w:lineRule="auto"/>
        <w:ind w:left="283"/>
        <w:rPr>
          <w:rFonts w:ascii="Times New Roman" w:eastAsia="MS Mincho" w:hAnsi="Times New Roman" w:cs="Times New Roman"/>
          <w:color w:val="auto"/>
          <w:lang w:eastAsia="ja-JP"/>
        </w:rPr>
      </w:pPr>
    </w:p>
    <w:p w:rsidR="00427B65" w:rsidRPr="00F37E92" w:rsidRDefault="00427B65" w:rsidP="004D1D44">
      <w:pPr>
        <w:rPr>
          <w:rFonts w:ascii="Times New Roman" w:eastAsia="Times New Roman" w:hAnsi="Times New Roman" w:cs="Times New Roman"/>
          <w:b/>
          <w:color w:val="auto"/>
        </w:rPr>
      </w:pPr>
      <w:r w:rsidRPr="00F37E92">
        <w:rPr>
          <w:rFonts w:ascii="Times New Roman" w:eastAsia="Times New Roman" w:hAnsi="Times New Roman" w:cs="Times New Roman"/>
          <w:b/>
          <w:color w:val="auto"/>
        </w:rPr>
        <w:t xml:space="preserve">Заместитель </w:t>
      </w:r>
    </w:p>
    <w:p w:rsidR="00427B65" w:rsidRPr="00F37E92" w:rsidRDefault="00427B65" w:rsidP="004D1D44">
      <w:pPr>
        <w:rPr>
          <w:rFonts w:ascii="Times New Roman" w:eastAsia="Times New Roman" w:hAnsi="Times New Roman" w:cs="Times New Roman"/>
          <w:b/>
          <w:color w:val="auto"/>
        </w:rPr>
      </w:pPr>
      <w:r w:rsidRPr="00F37E92">
        <w:rPr>
          <w:rFonts w:ascii="Times New Roman" w:eastAsia="Times New Roman" w:hAnsi="Times New Roman" w:cs="Times New Roman"/>
          <w:b/>
          <w:color w:val="auto"/>
        </w:rPr>
        <w:t xml:space="preserve">Генерального директора                                        </w:t>
      </w:r>
      <w:r w:rsidR="00AD6EBF" w:rsidRPr="00F37E92">
        <w:rPr>
          <w:rFonts w:ascii="Times New Roman" w:eastAsia="Times New Roman" w:hAnsi="Times New Roman" w:cs="Times New Roman"/>
          <w:b/>
          <w:color w:val="auto"/>
        </w:rPr>
        <w:t xml:space="preserve">         </w:t>
      </w:r>
      <w:r w:rsidRPr="00F37E92">
        <w:rPr>
          <w:rFonts w:ascii="Times New Roman" w:eastAsia="Times New Roman" w:hAnsi="Times New Roman" w:cs="Times New Roman"/>
          <w:b/>
          <w:color w:val="auto"/>
        </w:rPr>
        <w:t xml:space="preserve">         </w:t>
      </w:r>
      <w:r w:rsidR="00081C68" w:rsidRPr="00F37E92">
        <w:rPr>
          <w:rFonts w:ascii="Times New Roman" w:eastAsia="Times New Roman" w:hAnsi="Times New Roman" w:cs="Times New Roman"/>
          <w:b/>
          <w:color w:val="auto"/>
        </w:rPr>
        <w:t xml:space="preserve">        </w:t>
      </w:r>
      <w:r w:rsidRPr="00F37E92">
        <w:rPr>
          <w:rFonts w:ascii="Times New Roman" w:eastAsia="Times New Roman" w:hAnsi="Times New Roman" w:cs="Times New Roman"/>
          <w:b/>
          <w:color w:val="auto"/>
        </w:rPr>
        <w:t xml:space="preserve">   </w:t>
      </w:r>
      <w:r w:rsidR="002233F9" w:rsidRPr="00F37E92">
        <w:rPr>
          <w:rFonts w:ascii="Times New Roman" w:eastAsiaTheme="minorHAnsi" w:hAnsi="Times New Roman" w:cs="Times New Roman"/>
          <w:b/>
          <w:bCs/>
          <w:color w:val="auto"/>
          <w:lang w:eastAsia="en-US"/>
        </w:rPr>
        <w:t xml:space="preserve">С. </w:t>
      </w:r>
      <w:proofErr w:type="spellStart"/>
      <w:r w:rsidR="002233F9" w:rsidRPr="00F37E92">
        <w:rPr>
          <w:rFonts w:ascii="Times New Roman" w:eastAsiaTheme="minorHAnsi" w:hAnsi="Times New Roman" w:cs="Times New Roman"/>
          <w:b/>
          <w:bCs/>
          <w:color w:val="auto"/>
          <w:lang w:eastAsia="en-US"/>
        </w:rPr>
        <w:t>Радаев</w:t>
      </w:r>
      <w:proofErr w:type="spellEnd"/>
      <w:r w:rsidRPr="00F37E92">
        <w:rPr>
          <w:rFonts w:ascii="Times New Roman" w:eastAsia="Times New Roman" w:hAnsi="Times New Roman" w:cs="Times New Roman"/>
          <w:b/>
          <w:color w:val="auto"/>
        </w:rPr>
        <w:t xml:space="preserve"> </w:t>
      </w:r>
    </w:p>
    <w:p w:rsidR="00AD6EBF" w:rsidRPr="00F37E92" w:rsidRDefault="00AD6EBF" w:rsidP="004D1D44">
      <w:pPr>
        <w:rPr>
          <w:rFonts w:ascii="Times New Roman" w:eastAsia="Times New Roman" w:hAnsi="Times New Roman" w:cs="Times New Roman"/>
          <w:b/>
          <w:color w:val="auto"/>
        </w:rPr>
      </w:pPr>
    </w:p>
    <w:p w:rsidR="00AD6EBF" w:rsidRPr="00F37E92" w:rsidRDefault="00AD6EBF" w:rsidP="004D1D44">
      <w:pPr>
        <w:rPr>
          <w:rFonts w:ascii="Times New Roman" w:eastAsia="Times New Roman" w:hAnsi="Times New Roman" w:cs="Times New Roman"/>
          <w:b/>
          <w:color w:val="auto"/>
        </w:rPr>
      </w:pPr>
    </w:p>
    <w:p w:rsidR="002233F9" w:rsidRPr="00F37E92" w:rsidRDefault="002233F9" w:rsidP="004D1D44">
      <w:pPr>
        <w:rPr>
          <w:rFonts w:ascii="Times New Roman" w:eastAsia="Times New Roman" w:hAnsi="Times New Roman" w:cs="Times New Roman"/>
          <w:b/>
          <w:color w:val="auto"/>
        </w:rPr>
      </w:pPr>
      <w:r w:rsidRPr="00F37E92">
        <w:rPr>
          <w:rFonts w:ascii="Times New Roman" w:eastAsia="Times New Roman" w:hAnsi="Times New Roman" w:cs="Times New Roman"/>
          <w:b/>
          <w:color w:val="auto"/>
        </w:rPr>
        <w:t xml:space="preserve">Руководитель Департамента </w:t>
      </w:r>
    </w:p>
    <w:p w:rsidR="00AD6EBF" w:rsidRPr="00F37E92" w:rsidRDefault="00081C68" w:rsidP="004D1D44">
      <w:pPr>
        <w:rPr>
          <w:rFonts w:ascii="Times New Roman" w:eastAsia="Times New Roman" w:hAnsi="Times New Roman" w:cs="Times New Roman"/>
          <w:b/>
          <w:color w:val="auto"/>
        </w:rPr>
      </w:pPr>
      <w:r w:rsidRPr="00F37E92">
        <w:rPr>
          <w:rFonts w:ascii="Times New Roman" w:eastAsia="Times New Roman" w:hAnsi="Times New Roman" w:cs="Times New Roman"/>
          <w:b/>
          <w:color w:val="auto"/>
        </w:rPr>
        <w:t>разработки НТД</w:t>
      </w:r>
      <w:r w:rsidR="00AD6EBF" w:rsidRPr="00F37E92">
        <w:rPr>
          <w:rFonts w:ascii="Times New Roman" w:eastAsia="Times New Roman" w:hAnsi="Times New Roman" w:cs="Times New Roman"/>
          <w:b/>
          <w:color w:val="auto"/>
        </w:rPr>
        <w:t xml:space="preserve">              </w:t>
      </w:r>
      <w:r w:rsidR="002233F9" w:rsidRPr="00F37E92">
        <w:rPr>
          <w:rFonts w:ascii="Times New Roman" w:eastAsia="Times New Roman" w:hAnsi="Times New Roman" w:cs="Times New Roman"/>
          <w:b/>
          <w:color w:val="auto"/>
        </w:rPr>
        <w:t xml:space="preserve">                      </w:t>
      </w:r>
      <w:r w:rsidRPr="00F37E92">
        <w:rPr>
          <w:rFonts w:ascii="Times New Roman" w:eastAsia="Times New Roman" w:hAnsi="Times New Roman" w:cs="Times New Roman"/>
          <w:b/>
          <w:color w:val="auto"/>
        </w:rPr>
        <w:t xml:space="preserve">                                            А</w:t>
      </w:r>
      <w:r w:rsidR="00AD6EBF" w:rsidRPr="00F37E92">
        <w:rPr>
          <w:rFonts w:ascii="Times New Roman" w:eastAsia="Times New Roman" w:hAnsi="Times New Roman" w:cs="Times New Roman"/>
          <w:b/>
          <w:color w:val="auto"/>
        </w:rPr>
        <w:t xml:space="preserve">. </w:t>
      </w:r>
      <w:proofErr w:type="spellStart"/>
      <w:r w:rsidRPr="00F37E92">
        <w:rPr>
          <w:rFonts w:ascii="Times New Roman" w:eastAsia="Times New Roman" w:hAnsi="Times New Roman" w:cs="Times New Roman"/>
          <w:b/>
          <w:color w:val="auto"/>
        </w:rPr>
        <w:t>Сопбеков</w:t>
      </w:r>
      <w:proofErr w:type="spellEnd"/>
    </w:p>
    <w:p w:rsidR="00AD6EBF" w:rsidRPr="00F37E92" w:rsidRDefault="00AD6EBF" w:rsidP="004D1D44">
      <w:pPr>
        <w:rPr>
          <w:rFonts w:ascii="Times New Roman" w:eastAsia="Times New Roman" w:hAnsi="Times New Roman" w:cs="Times New Roman"/>
          <w:b/>
          <w:color w:val="auto"/>
        </w:rPr>
      </w:pPr>
    </w:p>
    <w:p w:rsidR="00427B65" w:rsidRPr="00F37E92" w:rsidRDefault="00427B65" w:rsidP="002233F9">
      <w:pPr>
        <w:widowControl/>
        <w:rPr>
          <w:rFonts w:ascii="Times New Roman" w:eastAsiaTheme="minorHAnsi" w:hAnsi="Times New Roman" w:cs="Times New Roman"/>
          <w:b/>
          <w:bCs/>
          <w:color w:val="auto"/>
          <w:lang w:eastAsia="en-US"/>
        </w:rPr>
      </w:pPr>
    </w:p>
    <w:p w:rsidR="00081C68" w:rsidRPr="00F37E92" w:rsidRDefault="00AD6EBF" w:rsidP="00081C68">
      <w:pPr>
        <w:widowControl/>
        <w:jc w:val="both"/>
        <w:rPr>
          <w:rFonts w:ascii="Times New Roman" w:eastAsiaTheme="minorHAnsi" w:hAnsi="Times New Roman" w:cs="Times New Roman"/>
          <w:b/>
          <w:bCs/>
          <w:color w:val="auto"/>
          <w:lang w:eastAsia="en-US"/>
        </w:rPr>
      </w:pPr>
      <w:r w:rsidRPr="00F37E92">
        <w:rPr>
          <w:rFonts w:ascii="Times New Roman" w:eastAsiaTheme="minorHAnsi" w:hAnsi="Times New Roman" w:cs="Times New Roman"/>
          <w:b/>
          <w:bCs/>
          <w:color w:val="auto"/>
          <w:lang w:eastAsia="en-US"/>
        </w:rPr>
        <w:t>Главный специалист</w:t>
      </w:r>
      <w:r w:rsidR="00081C68" w:rsidRPr="00F37E92">
        <w:rPr>
          <w:rFonts w:ascii="Times New Roman" w:eastAsiaTheme="minorHAnsi" w:hAnsi="Times New Roman" w:cs="Times New Roman"/>
          <w:b/>
          <w:bCs/>
          <w:color w:val="auto"/>
          <w:lang w:eastAsia="en-US"/>
        </w:rPr>
        <w:t xml:space="preserve"> </w:t>
      </w:r>
    </w:p>
    <w:p w:rsidR="00427B65" w:rsidRPr="00F37E92" w:rsidRDefault="00081C68" w:rsidP="00081C68">
      <w:pPr>
        <w:widowControl/>
        <w:jc w:val="both"/>
        <w:rPr>
          <w:rFonts w:ascii="Times New Roman" w:eastAsiaTheme="minorHAnsi" w:hAnsi="Times New Roman" w:cs="Times New Roman"/>
          <w:b/>
          <w:bCs/>
          <w:color w:val="auto"/>
          <w:lang w:eastAsia="en-US"/>
        </w:rPr>
      </w:pPr>
      <w:r w:rsidRPr="00F37E92">
        <w:rPr>
          <w:rFonts w:ascii="Times New Roman" w:eastAsiaTheme="minorHAnsi" w:hAnsi="Times New Roman" w:cs="Times New Roman"/>
          <w:b/>
          <w:bCs/>
          <w:color w:val="auto"/>
          <w:lang w:eastAsia="en-US"/>
        </w:rPr>
        <w:t>Департамента разработки НТД</w:t>
      </w:r>
      <w:r w:rsidR="00427B65" w:rsidRPr="00F37E92">
        <w:rPr>
          <w:rFonts w:ascii="Times New Roman" w:eastAsiaTheme="minorHAnsi" w:hAnsi="Times New Roman" w:cs="Times New Roman"/>
          <w:b/>
          <w:bCs/>
          <w:color w:val="auto"/>
          <w:lang w:eastAsia="en-US"/>
        </w:rPr>
        <w:t xml:space="preserve">                                      С. </w:t>
      </w:r>
      <w:proofErr w:type="spellStart"/>
      <w:r w:rsidR="00427B65" w:rsidRPr="00F37E92">
        <w:rPr>
          <w:rFonts w:ascii="Times New Roman" w:eastAsiaTheme="minorHAnsi" w:hAnsi="Times New Roman" w:cs="Times New Roman"/>
          <w:b/>
          <w:bCs/>
          <w:color w:val="auto"/>
          <w:lang w:eastAsia="en-US"/>
        </w:rPr>
        <w:t>Кайликперова</w:t>
      </w:r>
      <w:proofErr w:type="spellEnd"/>
    </w:p>
    <w:p w:rsidR="00427B65" w:rsidRPr="007E2E34" w:rsidRDefault="00427B65" w:rsidP="00427B65">
      <w:pPr>
        <w:widowControl/>
        <w:autoSpaceDE w:val="0"/>
        <w:autoSpaceDN w:val="0"/>
        <w:adjustRightInd w:val="0"/>
        <w:spacing w:after="200" w:line="276" w:lineRule="auto"/>
        <w:ind w:left="567" w:firstLine="567"/>
        <w:rPr>
          <w:rFonts w:ascii="Times New Roman" w:eastAsiaTheme="minorHAnsi" w:hAnsi="Times New Roman" w:cs="Times New Roman"/>
          <w:i/>
          <w:iCs/>
          <w:lang w:eastAsia="en-US"/>
        </w:rPr>
      </w:pPr>
    </w:p>
    <w:p w:rsidR="00427B65" w:rsidRPr="007E2E34" w:rsidRDefault="00427B65" w:rsidP="00427B65">
      <w:pPr>
        <w:widowControl/>
        <w:autoSpaceDE w:val="0"/>
        <w:autoSpaceDN w:val="0"/>
        <w:adjustRightInd w:val="0"/>
        <w:spacing w:after="200" w:line="276" w:lineRule="auto"/>
        <w:ind w:left="567" w:firstLine="567"/>
        <w:rPr>
          <w:rFonts w:ascii="Times New Roman" w:eastAsiaTheme="minorHAnsi" w:hAnsi="Times New Roman" w:cs="Times New Roman"/>
          <w:i/>
          <w:iCs/>
          <w:lang w:eastAsia="en-US"/>
        </w:rPr>
      </w:pPr>
    </w:p>
    <w:p w:rsidR="00427B65" w:rsidRDefault="00427B65" w:rsidP="005C0691">
      <w:pPr>
        <w:widowControl/>
        <w:autoSpaceDE w:val="0"/>
        <w:autoSpaceDN w:val="0"/>
        <w:adjustRightInd w:val="0"/>
        <w:jc w:val="both"/>
        <w:rPr>
          <w:rFonts w:ascii="Times New Roman" w:eastAsia="Arial Unicode MS" w:hAnsi="Times New Roman" w:cs="Times New Roman"/>
          <w:b/>
          <w:bCs/>
          <w:sz w:val="28"/>
          <w:szCs w:val="28"/>
          <w:lang w:eastAsia="en-US"/>
        </w:rPr>
      </w:pPr>
    </w:p>
    <w:p w:rsidR="00427B65" w:rsidRDefault="00427B65" w:rsidP="005C0691">
      <w:pPr>
        <w:widowControl/>
        <w:autoSpaceDE w:val="0"/>
        <w:autoSpaceDN w:val="0"/>
        <w:adjustRightInd w:val="0"/>
        <w:jc w:val="both"/>
        <w:rPr>
          <w:rFonts w:ascii="Times New Roman" w:eastAsia="Arial Unicode MS" w:hAnsi="Times New Roman" w:cs="Times New Roman"/>
          <w:b/>
          <w:bCs/>
          <w:sz w:val="28"/>
          <w:szCs w:val="28"/>
          <w:lang w:eastAsia="en-US"/>
        </w:rPr>
      </w:pPr>
    </w:p>
    <w:p w:rsidR="00427B65" w:rsidRDefault="00427B65" w:rsidP="005C0691">
      <w:pPr>
        <w:widowControl/>
        <w:autoSpaceDE w:val="0"/>
        <w:autoSpaceDN w:val="0"/>
        <w:adjustRightInd w:val="0"/>
        <w:jc w:val="both"/>
        <w:rPr>
          <w:rFonts w:ascii="Times New Roman" w:eastAsia="Arial Unicode MS" w:hAnsi="Times New Roman" w:cs="Times New Roman"/>
          <w:b/>
          <w:bCs/>
          <w:sz w:val="28"/>
          <w:szCs w:val="28"/>
          <w:lang w:eastAsia="en-US"/>
        </w:rPr>
      </w:pPr>
    </w:p>
    <w:p w:rsidR="00427B65" w:rsidRDefault="00427B65" w:rsidP="005C0691">
      <w:pPr>
        <w:widowControl/>
        <w:autoSpaceDE w:val="0"/>
        <w:autoSpaceDN w:val="0"/>
        <w:adjustRightInd w:val="0"/>
        <w:jc w:val="both"/>
        <w:rPr>
          <w:rFonts w:ascii="Times New Roman" w:eastAsia="Arial Unicode MS" w:hAnsi="Times New Roman" w:cs="Times New Roman"/>
          <w:b/>
          <w:bCs/>
          <w:sz w:val="28"/>
          <w:szCs w:val="28"/>
          <w:lang w:eastAsia="en-US"/>
        </w:rPr>
      </w:pPr>
    </w:p>
    <w:p w:rsidR="00427B65" w:rsidRDefault="00427B65" w:rsidP="005C0691">
      <w:pPr>
        <w:widowControl/>
        <w:autoSpaceDE w:val="0"/>
        <w:autoSpaceDN w:val="0"/>
        <w:adjustRightInd w:val="0"/>
        <w:jc w:val="both"/>
        <w:rPr>
          <w:rFonts w:ascii="Times New Roman" w:eastAsia="Arial Unicode MS" w:hAnsi="Times New Roman" w:cs="Times New Roman"/>
          <w:b/>
          <w:bCs/>
          <w:sz w:val="28"/>
          <w:szCs w:val="28"/>
          <w:lang w:eastAsia="en-US"/>
        </w:rPr>
      </w:pPr>
    </w:p>
    <w:p w:rsidR="00427B65" w:rsidRDefault="00427B65" w:rsidP="005C0691">
      <w:pPr>
        <w:widowControl/>
        <w:autoSpaceDE w:val="0"/>
        <w:autoSpaceDN w:val="0"/>
        <w:adjustRightInd w:val="0"/>
        <w:jc w:val="both"/>
        <w:rPr>
          <w:rFonts w:ascii="Times New Roman" w:eastAsia="Arial Unicode MS" w:hAnsi="Times New Roman" w:cs="Times New Roman"/>
          <w:b/>
          <w:bCs/>
          <w:sz w:val="28"/>
          <w:szCs w:val="28"/>
          <w:lang w:eastAsia="en-US"/>
        </w:rPr>
      </w:pPr>
    </w:p>
    <w:p w:rsidR="00427B65" w:rsidRDefault="00427B65" w:rsidP="005C0691">
      <w:pPr>
        <w:widowControl/>
        <w:autoSpaceDE w:val="0"/>
        <w:autoSpaceDN w:val="0"/>
        <w:adjustRightInd w:val="0"/>
        <w:jc w:val="both"/>
        <w:rPr>
          <w:rFonts w:ascii="Times New Roman" w:eastAsia="Arial Unicode MS" w:hAnsi="Times New Roman" w:cs="Times New Roman"/>
          <w:b/>
          <w:bCs/>
          <w:sz w:val="28"/>
          <w:szCs w:val="28"/>
          <w:lang w:eastAsia="en-US"/>
        </w:rPr>
      </w:pPr>
    </w:p>
    <w:p w:rsidR="00427B65" w:rsidRDefault="00427B65" w:rsidP="005C0691">
      <w:pPr>
        <w:widowControl/>
        <w:autoSpaceDE w:val="0"/>
        <w:autoSpaceDN w:val="0"/>
        <w:adjustRightInd w:val="0"/>
        <w:jc w:val="both"/>
        <w:rPr>
          <w:rFonts w:ascii="Times New Roman" w:eastAsia="Arial Unicode MS" w:hAnsi="Times New Roman" w:cs="Times New Roman"/>
          <w:b/>
          <w:bCs/>
          <w:sz w:val="28"/>
          <w:szCs w:val="28"/>
          <w:lang w:eastAsia="en-US"/>
        </w:rPr>
      </w:pPr>
    </w:p>
    <w:p w:rsidR="00427B65" w:rsidRDefault="00427B65" w:rsidP="005C0691">
      <w:pPr>
        <w:widowControl/>
        <w:autoSpaceDE w:val="0"/>
        <w:autoSpaceDN w:val="0"/>
        <w:adjustRightInd w:val="0"/>
        <w:jc w:val="both"/>
        <w:rPr>
          <w:rFonts w:ascii="Times New Roman" w:eastAsia="Arial Unicode MS" w:hAnsi="Times New Roman" w:cs="Times New Roman"/>
          <w:b/>
          <w:bCs/>
          <w:sz w:val="28"/>
          <w:szCs w:val="28"/>
          <w:lang w:eastAsia="en-US"/>
        </w:rPr>
      </w:pPr>
    </w:p>
    <w:p w:rsidR="00427B65" w:rsidRDefault="00427B65" w:rsidP="005C0691">
      <w:pPr>
        <w:widowControl/>
        <w:autoSpaceDE w:val="0"/>
        <w:autoSpaceDN w:val="0"/>
        <w:adjustRightInd w:val="0"/>
        <w:jc w:val="both"/>
        <w:rPr>
          <w:rFonts w:ascii="Times New Roman" w:eastAsia="Arial Unicode MS" w:hAnsi="Times New Roman" w:cs="Times New Roman"/>
          <w:b/>
          <w:bCs/>
          <w:sz w:val="28"/>
          <w:szCs w:val="28"/>
          <w:lang w:eastAsia="en-US"/>
        </w:rPr>
      </w:pPr>
    </w:p>
    <w:p w:rsidR="00427B65" w:rsidRDefault="00427B65" w:rsidP="005C0691">
      <w:pPr>
        <w:widowControl/>
        <w:autoSpaceDE w:val="0"/>
        <w:autoSpaceDN w:val="0"/>
        <w:adjustRightInd w:val="0"/>
        <w:jc w:val="both"/>
        <w:rPr>
          <w:rFonts w:ascii="Times New Roman" w:eastAsia="Arial Unicode MS" w:hAnsi="Times New Roman" w:cs="Times New Roman"/>
          <w:b/>
          <w:bCs/>
          <w:sz w:val="28"/>
          <w:szCs w:val="28"/>
          <w:lang w:eastAsia="en-US"/>
        </w:rPr>
      </w:pPr>
    </w:p>
    <w:p w:rsidR="00006FC3" w:rsidRPr="007E2E34" w:rsidRDefault="00006FC3" w:rsidP="00427B65">
      <w:pPr>
        <w:widowControl/>
        <w:autoSpaceDE w:val="0"/>
        <w:autoSpaceDN w:val="0"/>
        <w:adjustRightInd w:val="0"/>
        <w:jc w:val="center"/>
        <w:rPr>
          <w:rFonts w:ascii="Times New Roman" w:hAnsi="Times New Roman" w:cs="Times New Roman"/>
        </w:rPr>
      </w:pPr>
    </w:p>
    <w:sectPr w:rsidR="00006FC3" w:rsidRPr="007E2E34" w:rsidSect="008A5E44">
      <w:headerReference w:type="even" r:id="rId9"/>
      <w:headerReference w:type="default" r:id="rId10"/>
      <w:footerReference w:type="even" r:id="rId11"/>
      <w:footerReference w:type="default" r:id="rId12"/>
      <w:type w:val="continuous"/>
      <w:pgSz w:w="11909" w:h="16838"/>
      <w:pgMar w:top="1418" w:right="1418" w:bottom="1134" w:left="1134" w:header="1021" w:footer="1021"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06C" w:rsidRDefault="002C306C" w:rsidP="00C501EF">
      <w:r>
        <w:separator/>
      </w:r>
    </w:p>
  </w:endnote>
  <w:endnote w:type="continuationSeparator" w:id="0">
    <w:p w:rsidR="002C306C" w:rsidRDefault="002C306C" w:rsidP="00C50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Gungsuh">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4584643"/>
      <w:docPartObj>
        <w:docPartGallery w:val="Page Numbers (Bottom of Page)"/>
        <w:docPartUnique/>
      </w:docPartObj>
    </w:sdtPr>
    <w:sdtEndPr/>
    <w:sdtContent>
      <w:p w:rsidR="00E011E8" w:rsidRDefault="00E011E8" w:rsidP="00EB7749">
        <w:pPr>
          <w:pStyle w:val="ad"/>
        </w:pPr>
        <w:r w:rsidRPr="00EB7749">
          <w:rPr>
            <w:rFonts w:ascii="Times New Roman" w:hAnsi="Times New Roman" w:cs="Times New Roman"/>
            <w:sz w:val="24"/>
            <w:szCs w:val="24"/>
          </w:rPr>
          <w:fldChar w:fldCharType="begin"/>
        </w:r>
        <w:r w:rsidRPr="00EB7749">
          <w:rPr>
            <w:rFonts w:ascii="Times New Roman" w:hAnsi="Times New Roman" w:cs="Times New Roman"/>
            <w:sz w:val="24"/>
            <w:szCs w:val="24"/>
          </w:rPr>
          <w:instrText>PAGE   \* MERGEFORMAT</w:instrText>
        </w:r>
        <w:r w:rsidRPr="00EB7749">
          <w:rPr>
            <w:rFonts w:ascii="Times New Roman" w:hAnsi="Times New Roman" w:cs="Times New Roman"/>
            <w:sz w:val="24"/>
            <w:szCs w:val="24"/>
          </w:rPr>
          <w:fldChar w:fldCharType="separate"/>
        </w:r>
        <w:r w:rsidR="00212361">
          <w:rPr>
            <w:rFonts w:ascii="Times New Roman" w:hAnsi="Times New Roman" w:cs="Times New Roman"/>
            <w:noProof/>
            <w:sz w:val="24"/>
            <w:szCs w:val="24"/>
          </w:rPr>
          <w:t>12</w:t>
        </w:r>
        <w:r w:rsidRPr="00EB7749">
          <w:rPr>
            <w:rFonts w:ascii="Times New Roman" w:hAnsi="Times New Roman" w:cs="Times New Roman"/>
            <w:sz w:val="24"/>
            <w:szCs w:val="24"/>
          </w:rPr>
          <w:fldChar w:fldCharType="end"/>
        </w:r>
      </w:p>
    </w:sdtContent>
  </w:sdt>
  <w:p w:rsidR="00E011E8" w:rsidRDefault="00E011E8">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7781295"/>
      <w:docPartObj>
        <w:docPartGallery w:val="Page Numbers (Bottom of Page)"/>
        <w:docPartUnique/>
      </w:docPartObj>
    </w:sdtPr>
    <w:sdtEndPr>
      <w:rPr>
        <w:rFonts w:ascii="Times New Roman" w:hAnsi="Times New Roman" w:cs="Times New Roman"/>
        <w:sz w:val="24"/>
        <w:szCs w:val="24"/>
      </w:rPr>
    </w:sdtEndPr>
    <w:sdtContent>
      <w:p w:rsidR="00E011E8" w:rsidRPr="00EB7749" w:rsidRDefault="00E011E8">
        <w:pPr>
          <w:pStyle w:val="ad"/>
          <w:jc w:val="right"/>
          <w:rPr>
            <w:rFonts w:ascii="Times New Roman" w:hAnsi="Times New Roman" w:cs="Times New Roman"/>
            <w:sz w:val="24"/>
            <w:szCs w:val="24"/>
          </w:rPr>
        </w:pPr>
        <w:r w:rsidRPr="00EB7749">
          <w:rPr>
            <w:rFonts w:ascii="Times New Roman" w:hAnsi="Times New Roman" w:cs="Times New Roman"/>
            <w:sz w:val="24"/>
            <w:szCs w:val="24"/>
          </w:rPr>
          <w:fldChar w:fldCharType="begin"/>
        </w:r>
        <w:r w:rsidRPr="00EB7749">
          <w:rPr>
            <w:rFonts w:ascii="Times New Roman" w:hAnsi="Times New Roman" w:cs="Times New Roman"/>
            <w:sz w:val="24"/>
            <w:szCs w:val="24"/>
          </w:rPr>
          <w:instrText>PAGE   \* MERGEFORMAT</w:instrText>
        </w:r>
        <w:r w:rsidRPr="00EB7749">
          <w:rPr>
            <w:rFonts w:ascii="Times New Roman" w:hAnsi="Times New Roman" w:cs="Times New Roman"/>
            <w:sz w:val="24"/>
            <w:szCs w:val="24"/>
          </w:rPr>
          <w:fldChar w:fldCharType="separate"/>
        </w:r>
        <w:r w:rsidR="00212361">
          <w:rPr>
            <w:rFonts w:ascii="Times New Roman" w:hAnsi="Times New Roman" w:cs="Times New Roman"/>
            <w:noProof/>
            <w:sz w:val="24"/>
            <w:szCs w:val="24"/>
          </w:rPr>
          <w:t>11</w:t>
        </w:r>
        <w:r w:rsidRPr="00EB7749">
          <w:rPr>
            <w:rFonts w:ascii="Times New Roman" w:hAnsi="Times New Roman" w:cs="Times New Roman"/>
            <w:sz w:val="24"/>
            <w:szCs w:val="24"/>
          </w:rPr>
          <w:fldChar w:fldCharType="end"/>
        </w:r>
      </w:p>
    </w:sdtContent>
  </w:sdt>
  <w:p w:rsidR="00E011E8" w:rsidRDefault="00E011E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06C" w:rsidRDefault="002C306C" w:rsidP="00C501EF">
      <w:r>
        <w:separator/>
      </w:r>
    </w:p>
  </w:footnote>
  <w:footnote w:type="continuationSeparator" w:id="0">
    <w:p w:rsidR="002C306C" w:rsidRDefault="002C306C" w:rsidP="00C501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1E8" w:rsidRPr="007C44C4" w:rsidRDefault="00E011E8" w:rsidP="00782E42">
    <w:pPr>
      <w:pStyle w:val="af"/>
      <w:tabs>
        <w:tab w:val="clear" w:pos="4677"/>
        <w:tab w:val="center" w:pos="142"/>
      </w:tabs>
      <w:rPr>
        <w:b/>
      </w:rPr>
    </w:pPr>
    <w:proofErr w:type="gramStart"/>
    <w:r w:rsidRPr="00BF40D7">
      <w:rPr>
        <w:b/>
      </w:rPr>
      <w:t>СТ</w:t>
    </w:r>
    <w:proofErr w:type="gramEnd"/>
    <w:r w:rsidRPr="00BF40D7">
      <w:rPr>
        <w:b/>
      </w:rPr>
      <w:t xml:space="preserve"> РК </w:t>
    </w:r>
  </w:p>
  <w:p w:rsidR="00E011E8" w:rsidRPr="00825AD9" w:rsidRDefault="00E011E8" w:rsidP="00782E42">
    <w:pPr>
      <w:pStyle w:val="af"/>
      <w:tabs>
        <w:tab w:val="clear" w:pos="4677"/>
        <w:tab w:val="center" w:pos="142"/>
      </w:tabs>
      <w:rPr>
        <w:lang w:val="en-US"/>
      </w:rPr>
    </w:pPr>
    <w:r w:rsidRPr="00825AD9">
      <w:rPr>
        <w:i/>
      </w:rPr>
      <w:t xml:space="preserve">(проект, </w:t>
    </w:r>
    <w:r>
      <w:rPr>
        <w:i/>
      </w:rPr>
      <w:t>1</w:t>
    </w:r>
    <w:r w:rsidRPr="00825AD9">
      <w:rPr>
        <w:i/>
      </w:rPr>
      <w:t>-редакция)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1E8" w:rsidRDefault="00E011E8" w:rsidP="00BF40D7">
    <w:pPr>
      <w:pStyle w:val="af"/>
      <w:tabs>
        <w:tab w:val="clear" w:pos="4677"/>
        <w:tab w:val="center" w:pos="142"/>
      </w:tabs>
      <w:jc w:val="right"/>
      <w:rPr>
        <w:b/>
      </w:rPr>
    </w:pPr>
    <w:proofErr w:type="gramStart"/>
    <w:r w:rsidRPr="00BF40D7">
      <w:rPr>
        <w:b/>
      </w:rPr>
      <w:t>СТ</w:t>
    </w:r>
    <w:proofErr w:type="gramEnd"/>
    <w:r w:rsidRPr="00BF40D7">
      <w:rPr>
        <w:b/>
      </w:rPr>
      <w:t xml:space="preserve"> РК </w:t>
    </w:r>
  </w:p>
  <w:p w:rsidR="00E011E8" w:rsidRPr="00825AD9" w:rsidRDefault="00E011E8" w:rsidP="00782E42">
    <w:pPr>
      <w:pStyle w:val="af"/>
      <w:tabs>
        <w:tab w:val="clear" w:pos="4677"/>
        <w:tab w:val="center" w:pos="142"/>
      </w:tabs>
      <w:jc w:val="right"/>
      <w:rPr>
        <w:i/>
      </w:rPr>
    </w:pPr>
    <w:r w:rsidRPr="00825AD9">
      <w:rPr>
        <w:i/>
      </w:rPr>
      <w:t xml:space="preserve">(проект, </w:t>
    </w:r>
    <w:r>
      <w:rPr>
        <w:i/>
      </w:rPr>
      <w:t>1</w:t>
    </w:r>
    <w:r w:rsidRPr="00825AD9">
      <w:rPr>
        <w:i/>
      </w:rPr>
      <w:t>-редакция)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hybridMultilevel"/>
    <w:tmpl w:val="66EF438C"/>
    <w:lvl w:ilvl="0" w:tplc="FFFFFFFF">
      <w:start w:val="1"/>
      <w:numFmt w:val="bullet"/>
      <w:lvlText w:val="П"/>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A"/>
    <w:multiLevelType w:val="hybridMultilevel"/>
    <w:tmpl w:val="140E0F76"/>
    <w:lvl w:ilvl="0" w:tplc="FFFFFFFF">
      <w:start w:val="1"/>
      <w:numFmt w:val="bullet"/>
      <w:lvlText w:val="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B"/>
    <w:multiLevelType w:val="hybridMultilevel"/>
    <w:tmpl w:val="3352255A"/>
    <w:lvl w:ilvl="0" w:tplc="FFFFFFFF">
      <w:start w:val="1"/>
      <w:numFmt w:val="bullet"/>
      <w:lvlText w:val="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D"/>
    <w:multiLevelType w:val="hybridMultilevel"/>
    <w:tmpl w:val="0DED7262"/>
    <w:lvl w:ilvl="0" w:tplc="FFFFFFFF">
      <w:start w:val="1"/>
      <w:numFmt w:val="bullet"/>
      <w:lvlText w:val="с"/>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670"/>
    <w:rsid w:val="00006FC3"/>
    <w:rsid w:val="00011732"/>
    <w:rsid w:val="00012049"/>
    <w:rsid w:val="00032531"/>
    <w:rsid w:val="0003319F"/>
    <w:rsid w:val="00033612"/>
    <w:rsid w:val="00035E47"/>
    <w:rsid w:val="00045899"/>
    <w:rsid w:val="0004624C"/>
    <w:rsid w:val="000542BF"/>
    <w:rsid w:val="000624F6"/>
    <w:rsid w:val="00065541"/>
    <w:rsid w:val="00067F53"/>
    <w:rsid w:val="00075A26"/>
    <w:rsid w:val="0007698D"/>
    <w:rsid w:val="00077763"/>
    <w:rsid w:val="00081C68"/>
    <w:rsid w:val="000834C9"/>
    <w:rsid w:val="00084557"/>
    <w:rsid w:val="00085135"/>
    <w:rsid w:val="00086713"/>
    <w:rsid w:val="0008732D"/>
    <w:rsid w:val="00087E0D"/>
    <w:rsid w:val="000A17EC"/>
    <w:rsid w:val="000C7B3C"/>
    <w:rsid w:val="000E4BBD"/>
    <w:rsid w:val="000F4826"/>
    <w:rsid w:val="000F5663"/>
    <w:rsid w:val="000F5AAA"/>
    <w:rsid w:val="001066AC"/>
    <w:rsid w:val="00115B28"/>
    <w:rsid w:val="00121B70"/>
    <w:rsid w:val="00125E6D"/>
    <w:rsid w:val="00133D8D"/>
    <w:rsid w:val="00135F27"/>
    <w:rsid w:val="001429AF"/>
    <w:rsid w:val="00142EE8"/>
    <w:rsid w:val="0015420D"/>
    <w:rsid w:val="00162E5C"/>
    <w:rsid w:val="00163C1D"/>
    <w:rsid w:val="001841AF"/>
    <w:rsid w:val="00190414"/>
    <w:rsid w:val="001A4BF8"/>
    <w:rsid w:val="001A6831"/>
    <w:rsid w:val="001B4719"/>
    <w:rsid w:val="001C0451"/>
    <w:rsid w:val="001C240D"/>
    <w:rsid w:val="001C36FF"/>
    <w:rsid w:val="001D1080"/>
    <w:rsid w:val="001D5457"/>
    <w:rsid w:val="001E0CE8"/>
    <w:rsid w:val="001E1B88"/>
    <w:rsid w:val="001E518E"/>
    <w:rsid w:val="001E5EC2"/>
    <w:rsid w:val="002049C6"/>
    <w:rsid w:val="00205BF0"/>
    <w:rsid w:val="00211E5E"/>
    <w:rsid w:val="00212361"/>
    <w:rsid w:val="0021759E"/>
    <w:rsid w:val="002233F9"/>
    <w:rsid w:val="00243790"/>
    <w:rsid w:val="00250777"/>
    <w:rsid w:val="00263687"/>
    <w:rsid w:val="00266BDB"/>
    <w:rsid w:val="00271826"/>
    <w:rsid w:val="00281858"/>
    <w:rsid w:val="0028323C"/>
    <w:rsid w:val="002844D6"/>
    <w:rsid w:val="00291AA6"/>
    <w:rsid w:val="002C306C"/>
    <w:rsid w:val="002C43B9"/>
    <w:rsid w:val="002E01DE"/>
    <w:rsid w:val="002F09EA"/>
    <w:rsid w:val="002F2D71"/>
    <w:rsid w:val="002F3D1B"/>
    <w:rsid w:val="002F4C79"/>
    <w:rsid w:val="002F6910"/>
    <w:rsid w:val="003000C0"/>
    <w:rsid w:val="00312803"/>
    <w:rsid w:val="00314DC1"/>
    <w:rsid w:val="00317588"/>
    <w:rsid w:val="0031770F"/>
    <w:rsid w:val="003254DF"/>
    <w:rsid w:val="00336102"/>
    <w:rsid w:val="0035548E"/>
    <w:rsid w:val="003658E1"/>
    <w:rsid w:val="003706E0"/>
    <w:rsid w:val="00370C93"/>
    <w:rsid w:val="00370FB0"/>
    <w:rsid w:val="00380564"/>
    <w:rsid w:val="00382007"/>
    <w:rsid w:val="00383CAD"/>
    <w:rsid w:val="00384751"/>
    <w:rsid w:val="00392A9F"/>
    <w:rsid w:val="0039761F"/>
    <w:rsid w:val="00397DE6"/>
    <w:rsid w:val="003A1270"/>
    <w:rsid w:val="003A593B"/>
    <w:rsid w:val="003B3E06"/>
    <w:rsid w:val="003B6A3B"/>
    <w:rsid w:val="003C0F2B"/>
    <w:rsid w:val="003C44DF"/>
    <w:rsid w:val="003D4254"/>
    <w:rsid w:val="003E2BFA"/>
    <w:rsid w:val="003E4BD9"/>
    <w:rsid w:val="003F0B84"/>
    <w:rsid w:val="003F5A8C"/>
    <w:rsid w:val="00401E4E"/>
    <w:rsid w:val="00406F3A"/>
    <w:rsid w:val="00415571"/>
    <w:rsid w:val="00420ED5"/>
    <w:rsid w:val="00427B65"/>
    <w:rsid w:val="004337F9"/>
    <w:rsid w:val="00441A24"/>
    <w:rsid w:val="004551D8"/>
    <w:rsid w:val="00455927"/>
    <w:rsid w:val="0046118F"/>
    <w:rsid w:val="00472FC6"/>
    <w:rsid w:val="0048004A"/>
    <w:rsid w:val="00483180"/>
    <w:rsid w:val="00487BD4"/>
    <w:rsid w:val="004912B6"/>
    <w:rsid w:val="004A0A0C"/>
    <w:rsid w:val="004C3CDF"/>
    <w:rsid w:val="004C48F3"/>
    <w:rsid w:val="004D1D44"/>
    <w:rsid w:val="004D2F19"/>
    <w:rsid w:val="004F7A64"/>
    <w:rsid w:val="00524C4F"/>
    <w:rsid w:val="00527781"/>
    <w:rsid w:val="00534C88"/>
    <w:rsid w:val="0054536E"/>
    <w:rsid w:val="005511E1"/>
    <w:rsid w:val="00555015"/>
    <w:rsid w:val="00566870"/>
    <w:rsid w:val="00567CDF"/>
    <w:rsid w:val="00567DCB"/>
    <w:rsid w:val="00592744"/>
    <w:rsid w:val="00597D81"/>
    <w:rsid w:val="005B60B0"/>
    <w:rsid w:val="005C0691"/>
    <w:rsid w:val="005D3C42"/>
    <w:rsid w:val="005D5F2E"/>
    <w:rsid w:val="005E09F2"/>
    <w:rsid w:val="005E0D71"/>
    <w:rsid w:val="005E1B32"/>
    <w:rsid w:val="005E55CB"/>
    <w:rsid w:val="005F2221"/>
    <w:rsid w:val="005F7837"/>
    <w:rsid w:val="006165AF"/>
    <w:rsid w:val="00635B02"/>
    <w:rsid w:val="006402AD"/>
    <w:rsid w:val="0064336B"/>
    <w:rsid w:val="006514AB"/>
    <w:rsid w:val="0065336C"/>
    <w:rsid w:val="006661B5"/>
    <w:rsid w:val="0066740A"/>
    <w:rsid w:val="00675D61"/>
    <w:rsid w:val="00676F9F"/>
    <w:rsid w:val="006804D8"/>
    <w:rsid w:val="00684AED"/>
    <w:rsid w:val="00687099"/>
    <w:rsid w:val="00687D11"/>
    <w:rsid w:val="00692BD1"/>
    <w:rsid w:val="006A01E2"/>
    <w:rsid w:val="006A47FC"/>
    <w:rsid w:val="006B0953"/>
    <w:rsid w:val="006B6248"/>
    <w:rsid w:val="006B74E1"/>
    <w:rsid w:val="006C74D4"/>
    <w:rsid w:val="006E1F83"/>
    <w:rsid w:val="006E280F"/>
    <w:rsid w:val="006F0D62"/>
    <w:rsid w:val="00716297"/>
    <w:rsid w:val="007236AA"/>
    <w:rsid w:val="0073591D"/>
    <w:rsid w:val="00736A22"/>
    <w:rsid w:val="007609FE"/>
    <w:rsid w:val="007738D0"/>
    <w:rsid w:val="00775032"/>
    <w:rsid w:val="00776400"/>
    <w:rsid w:val="0077788C"/>
    <w:rsid w:val="00782E42"/>
    <w:rsid w:val="007A7A1C"/>
    <w:rsid w:val="007B7276"/>
    <w:rsid w:val="007C3779"/>
    <w:rsid w:val="007C44C4"/>
    <w:rsid w:val="007C5C8B"/>
    <w:rsid w:val="007D28E0"/>
    <w:rsid w:val="007D449D"/>
    <w:rsid w:val="007E17A3"/>
    <w:rsid w:val="007E2E34"/>
    <w:rsid w:val="007F494A"/>
    <w:rsid w:val="008045EE"/>
    <w:rsid w:val="0080478C"/>
    <w:rsid w:val="00825AD9"/>
    <w:rsid w:val="00837C67"/>
    <w:rsid w:val="0085094D"/>
    <w:rsid w:val="0086166E"/>
    <w:rsid w:val="00877292"/>
    <w:rsid w:val="00883213"/>
    <w:rsid w:val="00886357"/>
    <w:rsid w:val="00890007"/>
    <w:rsid w:val="008A0A21"/>
    <w:rsid w:val="008A1448"/>
    <w:rsid w:val="008A1610"/>
    <w:rsid w:val="008A2963"/>
    <w:rsid w:val="008A5E44"/>
    <w:rsid w:val="008B11ED"/>
    <w:rsid w:val="008D10CA"/>
    <w:rsid w:val="008E23BE"/>
    <w:rsid w:val="008F3B69"/>
    <w:rsid w:val="008F3E41"/>
    <w:rsid w:val="0090651D"/>
    <w:rsid w:val="00915E00"/>
    <w:rsid w:val="00924DAF"/>
    <w:rsid w:val="00932A9F"/>
    <w:rsid w:val="00940C1D"/>
    <w:rsid w:val="009465E2"/>
    <w:rsid w:val="00947111"/>
    <w:rsid w:val="00955B95"/>
    <w:rsid w:val="00965D7F"/>
    <w:rsid w:val="00965E92"/>
    <w:rsid w:val="0096667A"/>
    <w:rsid w:val="00970088"/>
    <w:rsid w:val="009827CE"/>
    <w:rsid w:val="009B07C3"/>
    <w:rsid w:val="009C5AC7"/>
    <w:rsid w:val="009D7CF4"/>
    <w:rsid w:val="009D7D96"/>
    <w:rsid w:val="009E0D42"/>
    <w:rsid w:val="009E2041"/>
    <w:rsid w:val="009F1F3A"/>
    <w:rsid w:val="009F37D5"/>
    <w:rsid w:val="00A11262"/>
    <w:rsid w:val="00A11BC0"/>
    <w:rsid w:val="00A12246"/>
    <w:rsid w:val="00A161C1"/>
    <w:rsid w:val="00A36EEB"/>
    <w:rsid w:val="00A442B0"/>
    <w:rsid w:val="00A602FA"/>
    <w:rsid w:val="00A62A66"/>
    <w:rsid w:val="00A7250B"/>
    <w:rsid w:val="00A727E4"/>
    <w:rsid w:val="00A73F75"/>
    <w:rsid w:val="00A8212E"/>
    <w:rsid w:val="00A84581"/>
    <w:rsid w:val="00AA0800"/>
    <w:rsid w:val="00AA0916"/>
    <w:rsid w:val="00AA2D9B"/>
    <w:rsid w:val="00AA32A1"/>
    <w:rsid w:val="00AB23C1"/>
    <w:rsid w:val="00AB534F"/>
    <w:rsid w:val="00AC16CC"/>
    <w:rsid w:val="00AC37F3"/>
    <w:rsid w:val="00AC5670"/>
    <w:rsid w:val="00AD1B5C"/>
    <w:rsid w:val="00AD6EBF"/>
    <w:rsid w:val="00AE39EA"/>
    <w:rsid w:val="00AE5925"/>
    <w:rsid w:val="00AE7A26"/>
    <w:rsid w:val="00AF09F4"/>
    <w:rsid w:val="00B001D6"/>
    <w:rsid w:val="00B0149F"/>
    <w:rsid w:val="00B01A3C"/>
    <w:rsid w:val="00B059EC"/>
    <w:rsid w:val="00B06001"/>
    <w:rsid w:val="00B06738"/>
    <w:rsid w:val="00B1352B"/>
    <w:rsid w:val="00B153A5"/>
    <w:rsid w:val="00B162EF"/>
    <w:rsid w:val="00B262D8"/>
    <w:rsid w:val="00B33B02"/>
    <w:rsid w:val="00B36BCD"/>
    <w:rsid w:val="00B411B7"/>
    <w:rsid w:val="00B62F92"/>
    <w:rsid w:val="00B7571E"/>
    <w:rsid w:val="00B80480"/>
    <w:rsid w:val="00B814A5"/>
    <w:rsid w:val="00B82F9C"/>
    <w:rsid w:val="00B83025"/>
    <w:rsid w:val="00B841A5"/>
    <w:rsid w:val="00B874D2"/>
    <w:rsid w:val="00BA0B06"/>
    <w:rsid w:val="00BC50B0"/>
    <w:rsid w:val="00BC6A34"/>
    <w:rsid w:val="00BE020A"/>
    <w:rsid w:val="00BE02E8"/>
    <w:rsid w:val="00BF0E13"/>
    <w:rsid w:val="00BF40D7"/>
    <w:rsid w:val="00BF6D1A"/>
    <w:rsid w:val="00C078D8"/>
    <w:rsid w:val="00C10F5F"/>
    <w:rsid w:val="00C14E06"/>
    <w:rsid w:val="00C15C59"/>
    <w:rsid w:val="00C25476"/>
    <w:rsid w:val="00C26351"/>
    <w:rsid w:val="00C30B9A"/>
    <w:rsid w:val="00C30DC0"/>
    <w:rsid w:val="00C4688C"/>
    <w:rsid w:val="00C47EB3"/>
    <w:rsid w:val="00C501EF"/>
    <w:rsid w:val="00C56FBC"/>
    <w:rsid w:val="00C735D0"/>
    <w:rsid w:val="00C73C11"/>
    <w:rsid w:val="00C80EF4"/>
    <w:rsid w:val="00C9115A"/>
    <w:rsid w:val="00C960E9"/>
    <w:rsid w:val="00CB401B"/>
    <w:rsid w:val="00CB559B"/>
    <w:rsid w:val="00CC42F1"/>
    <w:rsid w:val="00CD3675"/>
    <w:rsid w:val="00CE4EA0"/>
    <w:rsid w:val="00CF667C"/>
    <w:rsid w:val="00D15190"/>
    <w:rsid w:val="00D252D6"/>
    <w:rsid w:val="00D27423"/>
    <w:rsid w:val="00D3672E"/>
    <w:rsid w:val="00D447A1"/>
    <w:rsid w:val="00D44F4A"/>
    <w:rsid w:val="00D570BF"/>
    <w:rsid w:val="00D64F3D"/>
    <w:rsid w:val="00D66743"/>
    <w:rsid w:val="00D75271"/>
    <w:rsid w:val="00D801D0"/>
    <w:rsid w:val="00D82972"/>
    <w:rsid w:val="00D87F2D"/>
    <w:rsid w:val="00D9120A"/>
    <w:rsid w:val="00D972E7"/>
    <w:rsid w:val="00DA0239"/>
    <w:rsid w:val="00DA0F47"/>
    <w:rsid w:val="00DB516A"/>
    <w:rsid w:val="00DC20AA"/>
    <w:rsid w:val="00DD3482"/>
    <w:rsid w:val="00DD42ED"/>
    <w:rsid w:val="00DE21EC"/>
    <w:rsid w:val="00DE5566"/>
    <w:rsid w:val="00DF666C"/>
    <w:rsid w:val="00E011E8"/>
    <w:rsid w:val="00E02CC0"/>
    <w:rsid w:val="00E04477"/>
    <w:rsid w:val="00E13B9C"/>
    <w:rsid w:val="00E17337"/>
    <w:rsid w:val="00E319C2"/>
    <w:rsid w:val="00E3341A"/>
    <w:rsid w:val="00E346C5"/>
    <w:rsid w:val="00E366E0"/>
    <w:rsid w:val="00E638FE"/>
    <w:rsid w:val="00E92D45"/>
    <w:rsid w:val="00E959F2"/>
    <w:rsid w:val="00EA6FAB"/>
    <w:rsid w:val="00EB43DE"/>
    <w:rsid w:val="00EB7749"/>
    <w:rsid w:val="00EC26F7"/>
    <w:rsid w:val="00EC301A"/>
    <w:rsid w:val="00EC5327"/>
    <w:rsid w:val="00ED5246"/>
    <w:rsid w:val="00F14FB0"/>
    <w:rsid w:val="00F203DE"/>
    <w:rsid w:val="00F36525"/>
    <w:rsid w:val="00F37E92"/>
    <w:rsid w:val="00F42BBF"/>
    <w:rsid w:val="00F716E2"/>
    <w:rsid w:val="00F80786"/>
    <w:rsid w:val="00F96FB4"/>
    <w:rsid w:val="00F97F26"/>
    <w:rsid w:val="00FA5ACA"/>
    <w:rsid w:val="00FA751F"/>
    <w:rsid w:val="00FC13E3"/>
    <w:rsid w:val="00FD1FE9"/>
    <w:rsid w:val="00FD5813"/>
    <w:rsid w:val="00FE0A3C"/>
    <w:rsid w:val="00FE33BF"/>
    <w:rsid w:val="00FF0BB9"/>
    <w:rsid w:val="00FF48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81C68"/>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uiPriority w:val="9"/>
    <w:qFormat/>
    <w:rsid w:val="008A144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D3C4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semiHidden/>
    <w:unhideWhenUsed/>
    <w:qFormat/>
    <w:rsid w:val="00AA2D9B"/>
    <w:pPr>
      <w:keepNext/>
      <w:keepLines/>
      <w:widowControl/>
      <w:spacing w:before="200"/>
      <w:outlineLvl w:val="5"/>
    </w:pPr>
    <w:rPr>
      <w:rFonts w:asciiTheme="majorHAnsi" w:eastAsiaTheme="majorEastAsia" w:hAnsiTheme="majorHAnsi" w:cstheme="majorBidi"/>
      <w:i/>
      <w:iCs/>
      <w:color w:val="243F60" w:themeColor="accent1" w:themeShade="7F"/>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1448"/>
    <w:rPr>
      <w:rFonts w:asciiTheme="majorHAnsi" w:eastAsiaTheme="majorEastAsia" w:hAnsiTheme="majorHAnsi" w:cstheme="majorBidi"/>
      <w:b/>
      <w:bCs/>
      <w:color w:val="365F91" w:themeColor="accent1" w:themeShade="BF"/>
      <w:sz w:val="28"/>
      <w:szCs w:val="28"/>
      <w:lang w:eastAsia="ru-RU"/>
    </w:rPr>
  </w:style>
  <w:style w:type="character" w:styleId="a3">
    <w:name w:val="Hyperlink"/>
    <w:basedOn w:val="a0"/>
    <w:rsid w:val="008A1448"/>
    <w:rPr>
      <w:color w:val="0066CC"/>
      <w:u w:val="single"/>
    </w:rPr>
  </w:style>
  <w:style w:type="character" w:customStyle="1" w:styleId="11">
    <w:name w:val="Заголовок №1_"/>
    <w:basedOn w:val="a0"/>
    <w:link w:val="12"/>
    <w:rsid w:val="008A1448"/>
    <w:rPr>
      <w:rFonts w:ascii="Arial" w:eastAsia="Arial" w:hAnsi="Arial" w:cs="Arial"/>
      <w:b/>
      <w:bCs/>
      <w:spacing w:val="3"/>
      <w:sz w:val="41"/>
      <w:szCs w:val="41"/>
      <w:shd w:val="clear" w:color="auto" w:fill="FFFFFF"/>
    </w:rPr>
  </w:style>
  <w:style w:type="character" w:customStyle="1" w:styleId="21">
    <w:name w:val="Основной текст (2)_"/>
    <w:basedOn w:val="a0"/>
    <w:link w:val="22"/>
    <w:rsid w:val="008A1448"/>
    <w:rPr>
      <w:rFonts w:ascii="Arial" w:eastAsia="Arial" w:hAnsi="Arial" w:cs="Arial"/>
      <w:b/>
      <w:bCs/>
      <w:spacing w:val="1"/>
      <w:sz w:val="42"/>
      <w:szCs w:val="42"/>
      <w:shd w:val="clear" w:color="auto" w:fill="FFFFFF"/>
      <w:lang w:val="en-US"/>
    </w:rPr>
  </w:style>
  <w:style w:type="character" w:customStyle="1" w:styleId="3">
    <w:name w:val="Основной текст (3)_"/>
    <w:basedOn w:val="a0"/>
    <w:link w:val="30"/>
    <w:rsid w:val="008A1448"/>
    <w:rPr>
      <w:rFonts w:ascii="Arial" w:eastAsia="Arial" w:hAnsi="Arial" w:cs="Arial"/>
      <w:spacing w:val="4"/>
      <w:sz w:val="15"/>
      <w:szCs w:val="15"/>
      <w:shd w:val="clear" w:color="auto" w:fill="FFFFFF"/>
    </w:rPr>
  </w:style>
  <w:style w:type="character" w:customStyle="1" w:styleId="4">
    <w:name w:val="Основной текст (4)_"/>
    <w:basedOn w:val="a0"/>
    <w:link w:val="40"/>
    <w:rsid w:val="008A1448"/>
    <w:rPr>
      <w:rFonts w:ascii="Arial" w:eastAsia="Arial" w:hAnsi="Arial" w:cs="Arial"/>
      <w:b/>
      <w:bCs/>
      <w:spacing w:val="1"/>
      <w:sz w:val="29"/>
      <w:szCs w:val="29"/>
      <w:shd w:val="clear" w:color="auto" w:fill="FFFFFF"/>
    </w:rPr>
  </w:style>
  <w:style w:type="character" w:customStyle="1" w:styleId="23">
    <w:name w:val="Заголовок №2_"/>
    <w:basedOn w:val="a0"/>
    <w:link w:val="24"/>
    <w:rsid w:val="008A1448"/>
    <w:rPr>
      <w:rFonts w:ascii="Arial" w:eastAsia="Arial" w:hAnsi="Arial" w:cs="Arial"/>
      <w:b/>
      <w:bCs/>
      <w:spacing w:val="1"/>
      <w:sz w:val="29"/>
      <w:szCs w:val="29"/>
      <w:shd w:val="clear" w:color="auto" w:fill="FFFFFF"/>
    </w:rPr>
  </w:style>
  <w:style w:type="character" w:customStyle="1" w:styleId="5">
    <w:name w:val="Основной текст (5)_"/>
    <w:basedOn w:val="a0"/>
    <w:link w:val="50"/>
    <w:rsid w:val="008A1448"/>
    <w:rPr>
      <w:rFonts w:ascii="Arial" w:eastAsia="Arial" w:hAnsi="Arial" w:cs="Arial"/>
      <w:i/>
      <w:iCs/>
      <w:spacing w:val="1"/>
      <w:sz w:val="17"/>
      <w:szCs w:val="17"/>
      <w:shd w:val="clear" w:color="auto" w:fill="FFFFFF"/>
    </w:rPr>
  </w:style>
  <w:style w:type="character" w:customStyle="1" w:styleId="50pt">
    <w:name w:val="Основной текст (5) + Не курсив;Интервал 0 pt"/>
    <w:basedOn w:val="5"/>
    <w:rsid w:val="008A1448"/>
    <w:rPr>
      <w:rFonts w:ascii="Arial" w:eastAsia="Arial" w:hAnsi="Arial" w:cs="Arial"/>
      <w:i/>
      <w:iCs/>
      <w:color w:val="000000"/>
      <w:spacing w:val="3"/>
      <w:w w:val="100"/>
      <w:position w:val="0"/>
      <w:sz w:val="17"/>
      <w:szCs w:val="17"/>
      <w:shd w:val="clear" w:color="auto" w:fill="FFFFFF"/>
      <w:lang w:val="ru-RU"/>
    </w:rPr>
  </w:style>
  <w:style w:type="character" w:customStyle="1" w:styleId="a4">
    <w:name w:val="Основной текст_"/>
    <w:basedOn w:val="a0"/>
    <w:link w:val="25"/>
    <w:rsid w:val="008A1448"/>
    <w:rPr>
      <w:rFonts w:ascii="Arial" w:eastAsia="Arial" w:hAnsi="Arial" w:cs="Arial"/>
      <w:spacing w:val="3"/>
      <w:sz w:val="17"/>
      <w:szCs w:val="17"/>
      <w:shd w:val="clear" w:color="auto" w:fill="FFFFFF"/>
    </w:rPr>
  </w:style>
  <w:style w:type="character" w:customStyle="1" w:styleId="26">
    <w:name w:val="Колонтитул (2)_"/>
    <w:basedOn w:val="a0"/>
    <w:link w:val="27"/>
    <w:rsid w:val="008A1448"/>
    <w:rPr>
      <w:rFonts w:ascii="Arial" w:eastAsia="Arial" w:hAnsi="Arial" w:cs="Arial"/>
      <w:spacing w:val="3"/>
      <w:sz w:val="17"/>
      <w:szCs w:val="17"/>
      <w:shd w:val="clear" w:color="auto" w:fill="FFFFFF"/>
      <w:lang w:val="en-US"/>
    </w:rPr>
  </w:style>
  <w:style w:type="character" w:customStyle="1" w:styleId="31">
    <w:name w:val="Колонтитул (3)_"/>
    <w:basedOn w:val="a0"/>
    <w:link w:val="32"/>
    <w:rsid w:val="008A1448"/>
    <w:rPr>
      <w:rFonts w:ascii="Arial" w:eastAsia="Arial" w:hAnsi="Arial" w:cs="Arial"/>
      <w:b/>
      <w:bCs/>
      <w:spacing w:val="2"/>
      <w:sz w:val="20"/>
      <w:szCs w:val="20"/>
      <w:shd w:val="clear" w:color="auto" w:fill="FFFFFF"/>
      <w:lang w:val="en-US"/>
    </w:rPr>
  </w:style>
  <w:style w:type="character" w:customStyle="1" w:styleId="8">
    <w:name w:val="Основной текст (8)_"/>
    <w:basedOn w:val="a0"/>
    <w:link w:val="80"/>
    <w:rsid w:val="008A1448"/>
    <w:rPr>
      <w:rFonts w:ascii="Bookman Old Style" w:eastAsia="Bookman Old Style" w:hAnsi="Bookman Old Style" w:cs="Bookman Old Style"/>
      <w:i/>
      <w:iCs/>
      <w:sz w:val="98"/>
      <w:szCs w:val="98"/>
      <w:shd w:val="clear" w:color="auto" w:fill="FFFFFF"/>
    </w:rPr>
  </w:style>
  <w:style w:type="character" w:customStyle="1" w:styleId="61">
    <w:name w:val="Основной текст (6)_"/>
    <w:basedOn w:val="a0"/>
    <w:link w:val="62"/>
    <w:rsid w:val="008A1448"/>
    <w:rPr>
      <w:rFonts w:ascii="Arial" w:eastAsia="Arial" w:hAnsi="Arial" w:cs="Arial"/>
      <w:b/>
      <w:bCs/>
      <w:spacing w:val="2"/>
      <w:sz w:val="20"/>
      <w:szCs w:val="20"/>
      <w:shd w:val="clear" w:color="auto" w:fill="FFFFFF"/>
    </w:rPr>
  </w:style>
  <w:style w:type="character" w:customStyle="1" w:styleId="7">
    <w:name w:val="Основной текст (7)_"/>
    <w:basedOn w:val="a0"/>
    <w:link w:val="70"/>
    <w:rsid w:val="008A1448"/>
    <w:rPr>
      <w:rFonts w:ascii="Arial" w:eastAsia="Arial" w:hAnsi="Arial" w:cs="Arial"/>
      <w:spacing w:val="3"/>
      <w:sz w:val="14"/>
      <w:szCs w:val="14"/>
      <w:shd w:val="clear" w:color="auto" w:fill="FFFFFF"/>
    </w:rPr>
  </w:style>
  <w:style w:type="character" w:customStyle="1" w:styleId="a5">
    <w:name w:val="Колонтитул_"/>
    <w:basedOn w:val="a0"/>
    <w:link w:val="a6"/>
    <w:rsid w:val="008A1448"/>
    <w:rPr>
      <w:rFonts w:ascii="Arial" w:eastAsia="Arial" w:hAnsi="Arial" w:cs="Arial"/>
      <w:spacing w:val="3"/>
      <w:sz w:val="14"/>
      <w:szCs w:val="14"/>
      <w:shd w:val="clear" w:color="auto" w:fill="FFFFFF"/>
    </w:rPr>
  </w:style>
  <w:style w:type="character" w:customStyle="1" w:styleId="9">
    <w:name w:val="Основной текст (9)_"/>
    <w:basedOn w:val="a0"/>
    <w:link w:val="90"/>
    <w:rsid w:val="008A1448"/>
    <w:rPr>
      <w:rFonts w:ascii="Arial" w:eastAsia="Arial" w:hAnsi="Arial" w:cs="Arial"/>
      <w:b/>
      <w:bCs/>
      <w:spacing w:val="1"/>
      <w:sz w:val="25"/>
      <w:szCs w:val="25"/>
      <w:shd w:val="clear" w:color="auto" w:fill="FFFFFF"/>
    </w:rPr>
  </w:style>
  <w:style w:type="character" w:customStyle="1" w:styleId="985pt0pt">
    <w:name w:val="Основной текст (9) + 8;5 pt;Не полужирный;Интервал 0 pt"/>
    <w:basedOn w:val="9"/>
    <w:rsid w:val="008A1448"/>
    <w:rPr>
      <w:rFonts w:ascii="Arial" w:eastAsia="Arial" w:hAnsi="Arial" w:cs="Arial"/>
      <w:b/>
      <w:bCs/>
      <w:color w:val="000000"/>
      <w:spacing w:val="3"/>
      <w:w w:val="100"/>
      <w:position w:val="0"/>
      <w:sz w:val="17"/>
      <w:szCs w:val="17"/>
      <w:shd w:val="clear" w:color="auto" w:fill="FFFFFF"/>
      <w:lang w:val="ru-RU"/>
    </w:rPr>
  </w:style>
  <w:style w:type="character" w:customStyle="1" w:styleId="41">
    <w:name w:val="Оглавление 4 Знак"/>
    <w:basedOn w:val="a0"/>
    <w:link w:val="42"/>
    <w:rsid w:val="00B059EC"/>
    <w:rPr>
      <w:rFonts w:ascii="Times New Roman" w:eastAsia="Times New Roman" w:hAnsi="Times New Roman" w:cs="Times New Roman"/>
      <w:bCs/>
      <w:color w:val="000000"/>
      <w:spacing w:val="2"/>
      <w:sz w:val="24"/>
      <w:szCs w:val="24"/>
      <w:lang w:val="en-US" w:eastAsia="ru-RU"/>
    </w:rPr>
  </w:style>
  <w:style w:type="character" w:customStyle="1" w:styleId="63">
    <w:name w:val="Оглавление 6 Знак"/>
    <w:basedOn w:val="a0"/>
    <w:link w:val="64"/>
    <w:rsid w:val="008A1448"/>
    <w:rPr>
      <w:rFonts w:ascii="Arial" w:eastAsia="Arial" w:hAnsi="Arial" w:cs="Arial"/>
      <w:spacing w:val="3"/>
      <w:sz w:val="17"/>
      <w:szCs w:val="17"/>
      <w:shd w:val="clear" w:color="auto" w:fill="FFFFFF"/>
    </w:rPr>
  </w:style>
  <w:style w:type="character" w:customStyle="1" w:styleId="20pt">
    <w:name w:val="Оглавление (2) + Не полужирный;Интервал 0 pt"/>
    <w:basedOn w:val="41"/>
    <w:rsid w:val="008A1448"/>
    <w:rPr>
      <w:rFonts w:ascii="Times New Roman" w:eastAsia="Times New Roman" w:hAnsi="Times New Roman" w:cs="Times New Roman"/>
      <w:bCs/>
      <w:color w:val="000000"/>
      <w:spacing w:val="3"/>
      <w:w w:val="100"/>
      <w:position w:val="0"/>
      <w:sz w:val="24"/>
      <w:szCs w:val="24"/>
      <w:lang w:val="ru-RU" w:eastAsia="ru-RU"/>
    </w:rPr>
  </w:style>
  <w:style w:type="character" w:customStyle="1" w:styleId="43">
    <w:name w:val="Заголовок №4_"/>
    <w:basedOn w:val="a0"/>
    <w:link w:val="44"/>
    <w:rsid w:val="008A1448"/>
    <w:rPr>
      <w:rFonts w:ascii="Arial" w:eastAsia="Arial" w:hAnsi="Arial" w:cs="Arial"/>
      <w:b/>
      <w:bCs/>
      <w:spacing w:val="1"/>
      <w:sz w:val="25"/>
      <w:szCs w:val="25"/>
      <w:shd w:val="clear" w:color="auto" w:fill="FFFFFF"/>
    </w:rPr>
  </w:style>
  <w:style w:type="character" w:customStyle="1" w:styleId="0pt">
    <w:name w:val="Основной текст + Курсив;Интервал 0 pt"/>
    <w:basedOn w:val="a4"/>
    <w:rsid w:val="008A1448"/>
    <w:rPr>
      <w:rFonts w:ascii="Arial" w:eastAsia="Arial" w:hAnsi="Arial" w:cs="Arial"/>
      <w:i/>
      <w:iCs/>
      <w:color w:val="000000"/>
      <w:spacing w:val="1"/>
      <w:w w:val="100"/>
      <w:position w:val="0"/>
      <w:sz w:val="17"/>
      <w:szCs w:val="17"/>
      <w:shd w:val="clear" w:color="auto" w:fill="FFFFFF"/>
      <w:lang w:val="ru-RU"/>
    </w:rPr>
  </w:style>
  <w:style w:type="character" w:customStyle="1" w:styleId="a7">
    <w:name w:val="Сноска_"/>
    <w:basedOn w:val="a0"/>
    <w:link w:val="a8"/>
    <w:rsid w:val="008A1448"/>
    <w:rPr>
      <w:rFonts w:ascii="Arial" w:eastAsia="Arial" w:hAnsi="Arial" w:cs="Arial"/>
      <w:spacing w:val="4"/>
      <w:sz w:val="15"/>
      <w:szCs w:val="15"/>
      <w:shd w:val="clear" w:color="auto" w:fill="FFFFFF"/>
    </w:rPr>
  </w:style>
  <w:style w:type="character" w:customStyle="1" w:styleId="33">
    <w:name w:val="Заголовок №3_"/>
    <w:basedOn w:val="a0"/>
    <w:link w:val="34"/>
    <w:rsid w:val="008A1448"/>
    <w:rPr>
      <w:rFonts w:ascii="Arial" w:eastAsia="Arial" w:hAnsi="Arial" w:cs="Arial"/>
      <w:b/>
      <w:bCs/>
      <w:spacing w:val="1"/>
      <w:sz w:val="29"/>
      <w:szCs w:val="29"/>
      <w:shd w:val="clear" w:color="auto" w:fill="FFFFFF"/>
    </w:rPr>
  </w:style>
  <w:style w:type="character" w:customStyle="1" w:styleId="51">
    <w:name w:val="Заголовок №5_"/>
    <w:basedOn w:val="a0"/>
    <w:link w:val="52"/>
    <w:rsid w:val="008A1448"/>
    <w:rPr>
      <w:rFonts w:ascii="Arial" w:eastAsia="Arial" w:hAnsi="Arial" w:cs="Arial"/>
      <w:b/>
      <w:bCs/>
      <w:spacing w:val="2"/>
      <w:sz w:val="20"/>
      <w:szCs w:val="20"/>
      <w:shd w:val="clear" w:color="auto" w:fill="FFFFFF"/>
    </w:rPr>
  </w:style>
  <w:style w:type="character" w:customStyle="1" w:styleId="13">
    <w:name w:val="Основной текст1"/>
    <w:basedOn w:val="a4"/>
    <w:rsid w:val="008A1448"/>
    <w:rPr>
      <w:rFonts w:ascii="Arial" w:eastAsia="Arial" w:hAnsi="Arial" w:cs="Arial"/>
      <w:color w:val="000000"/>
      <w:spacing w:val="3"/>
      <w:w w:val="100"/>
      <w:position w:val="0"/>
      <w:sz w:val="17"/>
      <w:szCs w:val="17"/>
      <w:u w:val="single"/>
      <w:shd w:val="clear" w:color="auto" w:fill="FFFFFF"/>
      <w:lang w:val="ru-RU"/>
    </w:rPr>
  </w:style>
  <w:style w:type="character" w:customStyle="1" w:styleId="65">
    <w:name w:val="Заголовок №6_"/>
    <w:basedOn w:val="a0"/>
    <w:link w:val="66"/>
    <w:rsid w:val="008A1448"/>
    <w:rPr>
      <w:rFonts w:ascii="Arial" w:eastAsia="Arial" w:hAnsi="Arial" w:cs="Arial"/>
      <w:b/>
      <w:bCs/>
      <w:spacing w:val="2"/>
      <w:sz w:val="20"/>
      <w:szCs w:val="20"/>
      <w:shd w:val="clear" w:color="auto" w:fill="FFFFFF"/>
    </w:rPr>
  </w:style>
  <w:style w:type="character" w:customStyle="1" w:styleId="a9">
    <w:name w:val="Подпись к таблице_"/>
    <w:basedOn w:val="a0"/>
    <w:link w:val="aa"/>
    <w:rsid w:val="008A1448"/>
    <w:rPr>
      <w:rFonts w:ascii="Arial" w:eastAsia="Arial" w:hAnsi="Arial" w:cs="Arial"/>
      <w:b/>
      <w:bCs/>
      <w:spacing w:val="2"/>
      <w:sz w:val="17"/>
      <w:szCs w:val="17"/>
      <w:shd w:val="clear" w:color="auto" w:fill="FFFFFF"/>
    </w:rPr>
  </w:style>
  <w:style w:type="character" w:customStyle="1" w:styleId="Sylfaen9pt0pt">
    <w:name w:val="Основной текст + Sylfaen;9 pt;Интервал 0 pt"/>
    <w:basedOn w:val="a4"/>
    <w:rsid w:val="008A1448"/>
    <w:rPr>
      <w:rFonts w:ascii="Sylfaen" w:eastAsia="Sylfaen" w:hAnsi="Sylfaen" w:cs="Sylfaen"/>
      <w:color w:val="000000"/>
      <w:spacing w:val="1"/>
      <w:w w:val="100"/>
      <w:position w:val="0"/>
      <w:sz w:val="18"/>
      <w:szCs w:val="18"/>
      <w:shd w:val="clear" w:color="auto" w:fill="FFFFFF"/>
      <w:lang w:val="ru-RU"/>
    </w:rPr>
  </w:style>
  <w:style w:type="character" w:customStyle="1" w:styleId="Sylfaen8pt0pt">
    <w:name w:val="Основной текст + Sylfaen;8 pt;Интервал 0 pt"/>
    <w:basedOn w:val="a4"/>
    <w:rsid w:val="008A1448"/>
    <w:rPr>
      <w:rFonts w:ascii="Sylfaen" w:eastAsia="Sylfaen" w:hAnsi="Sylfaen" w:cs="Sylfaen"/>
      <w:color w:val="000000"/>
      <w:spacing w:val="6"/>
      <w:w w:val="100"/>
      <w:position w:val="0"/>
      <w:sz w:val="16"/>
      <w:szCs w:val="16"/>
      <w:shd w:val="clear" w:color="auto" w:fill="FFFFFF"/>
      <w:lang w:val="ru-RU"/>
    </w:rPr>
  </w:style>
  <w:style w:type="character" w:customStyle="1" w:styleId="100">
    <w:name w:val="Основной текст (10)_"/>
    <w:basedOn w:val="a0"/>
    <w:link w:val="101"/>
    <w:rsid w:val="008A1448"/>
    <w:rPr>
      <w:rFonts w:ascii="Arial" w:eastAsia="Arial" w:hAnsi="Arial" w:cs="Arial"/>
      <w:b/>
      <w:bCs/>
      <w:spacing w:val="2"/>
      <w:sz w:val="17"/>
      <w:szCs w:val="17"/>
      <w:shd w:val="clear" w:color="auto" w:fill="FFFFFF"/>
    </w:rPr>
  </w:style>
  <w:style w:type="character" w:customStyle="1" w:styleId="10pt0pt">
    <w:name w:val="Колонтитул + 10 pt;Полужирный;Интервал 0 pt"/>
    <w:basedOn w:val="a5"/>
    <w:rsid w:val="008A1448"/>
    <w:rPr>
      <w:rFonts w:ascii="Arial" w:eastAsia="Arial" w:hAnsi="Arial" w:cs="Arial"/>
      <w:b/>
      <w:bCs/>
      <w:color w:val="000000"/>
      <w:spacing w:val="2"/>
      <w:w w:val="100"/>
      <w:position w:val="0"/>
      <w:sz w:val="20"/>
      <w:szCs w:val="20"/>
      <w:shd w:val="clear" w:color="auto" w:fill="FFFFFF"/>
      <w:lang w:val="ru-RU"/>
    </w:rPr>
  </w:style>
  <w:style w:type="character" w:customStyle="1" w:styleId="110">
    <w:name w:val="Основной текст (11)_"/>
    <w:basedOn w:val="a0"/>
    <w:link w:val="111"/>
    <w:rsid w:val="008A1448"/>
    <w:rPr>
      <w:rFonts w:ascii="Arial" w:eastAsia="Arial" w:hAnsi="Arial" w:cs="Arial"/>
      <w:spacing w:val="1"/>
      <w:sz w:val="25"/>
      <w:szCs w:val="25"/>
      <w:shd w:val="clear" w:color="auto" w:fill="FFFFFF"/>
    </w:rPr>
  </w:style>
  <w:style w:type="character" w:customStyle="1" w:styleId="8pt0pt">
    <w:name w:val="Основной текст + 8 pt;Полужирный;Интервал 0 pt"/>
    <w:basedOn w:val="a4"/>
    <w:rsid w:val="008A1448"/>
    <w:rPr>
      <w:rFonts w:ascii="Arial" w:eastAsia="Arial" w:hAnsi="Arial" w:cs="Arial"/>
      <w:b/>
      <w:bCs/>
      <w:color w:val="000000"/>
      <w:spacing w:val="2"/>
      <w:w w:val="100"/>
      <w:position w:val="0"/>
      <w:sz w:val="16"/>
      <w:szCs w:val="16"/>
      <w:shd w:val="clear" w:color="auto" w:fill="FFFFFF"/>
      <w:lang w:val="ru-RU"/>
    </w:rPr>
  </w:style>
  <w:style w:type="character" w:customStyle="1" w:styleId="75pt0pt">
    <w:name w:val="Основной текст + 7;5 pt;Интервал 0 pt"/>
    <w:basedOn w:val="a4"/>
    <w:rsid w:val="008A1448"/>
    <w:rPr>
      <w:rFonts w:ascii="Arial" w:eastAsia="Arial" w:hAnsi="Arial" w:cs="Arial"/>
      <w:color w:val="000000"/>
      <w:spacing w:val="4"/>
      <w:w w:val="100"/>
      <w:position w:val="0"/>
      <w:sz w:val="15"/>
      <w:szCs w:val="15"/>
      <w:shd w:val="clear" w:color="auto" w:fill="FFFFFF"/>
      <w:lang w:val="ru-RU"/>
    </w:rPr>
  </w:style>
  <w:style w:type="paragraph" w:customStyle="1" w:styleId="12">
    <w:name w:val="Заголовок №1"/>
    <w:basedOn w:val="a"/>
    <w:link w:val="11"/>
    <w:rsid w:val="008A1448"/>
    <w:pPr>
      <w:shd w:val="clear" w:color="auto" w:fill="FFFFFF"/>
      <w:spacing w:line="0" w:lineRule="atLeast"/>
      <w:jc w:val="both"/>
      <w:outlineLvl w:val="0"/>
    </w:pPr>
    <w:rPr>
      <w:rFonts w:ascii="Arial" w:eastAsia="Arial" w:hAnsi="Arial" w:cs="Arial"/>
      <w:b/>
      <w:bCs/>
      <w:color w:val="auto"/>
      <w:spacing w:val="3"/>
      <w:sz w:val="41"/>
      <w:szCs w:val="41"/>
      <w:lang w:eastAsia="en-US"/>
    </w:rPr>
  </w:style>
  <w:style w:type="paragraph" w:customStyle="1" w:styleId="22">
    <w:name w:val="Основной текст (2)"/>
    <w:basedOn w:val="a"/>
    <w:link w:val="21"/>
    <w:rsid w:val="008A1448"/>
    <w:pPr>
      <w:shd w:val="clear" w:color="auto" w:fill="FFFFFF"/>
      <w:spacing w:line="499" w:lineRule="exact"/>
      <w:jc w:val="right"/>
    </w:pPr>
    <w:rPr>
      <w:rFonts w:ascii="Arial" w:eastAsia="Arial" w:hAnsi="Arial" w:cs="Arial"/>
      <w:b/>
      <w:bCs/>
      <w:color w:val="auto"/>
      <w:spacing w:val="1"/>
      <w:sz w:val="42"/>
      <w:szCs w:val="42"/>
      <w:lang w:val="en-US" w:eastAsia="en-US"/>
    </w:rPr>
  </w:style>
  <w:style w:type="paragraph" w:customStyle="1" w:styleId="30">
    <w:name w:val="Основной текст (3)"/>
    <w:basedOn w:val="a"/>
    <w:link w:val="3"/>
    <w:rsid w:val="008A1448"/>
    <w:pPr>
      <w:shd w:val="clear" w:color="auto" w:fill="FFFFFF"/>
      <w:spacing w:after="1980" w:line="211" w:lineRule="exact"/>
      <w:jc w:val="right"/>
    </w:pPr>
    <w:rPr>
      <w:rFonts w:ascii="Arial" w:eastAsia="Arial" w:hAnsi="Arial" w:cs="Arial"/>
      <w:color w:val="auto"/>
      <w:spacing w:val="4"/>
      <w:sz w:val="15"/>
      <w:szCs w:val="15"/>
      <w:lang w:eastAsia="en-US"/>
    </w:rPr>
  </w:style>
  <w:style w:type="paragraph" w:customStyle="1" w:styleId="40">
    <w:name w:val="Основной текст (4)"/>
    <w:basedOn w:val="a"/>
    <w:link w:val="4"/>
    <w:rsid w:val="008A1448"/>
    <w:pPr>
      <w:shd w:val="clear" w:color="auto" w:fill="FFFFFF"/>
      <w:spacing w:before="1980" w:after="120" w:line="350" w:lineRule="exact"/>
    </w:pPr>
    <w:rPr>
      <w:rFonts w:ascii="Arial" w:eastAsia="Arial" w:hAnsi="Arial" w:cs="Arial"/>
      <w:b/>
      <w:bCs/>
      <w:color w:val="auto"/>
      <w:spacing w:val="1"/>
      <w:sz w:val="29"/>
      <w:szCs w:val="29"/>
      <w:lang w:eastAsia="en-US"/>
    </w:rPr>
  </w:style>
  <w:style w:type="paragraph" w:customStyle="1" w:styleId="24">
    <w:name w:val="Заголовок №2"/>
    <w:basedOn w:val="a"/>
    <w:link w:val="23"/>
    <w:rsid w:val="008A1448"/>
    <w:pPr>
      <w:shd w:val="clear" w:color="auto" w:fill="FFFFFF"/>
      <w:spacing w:before="120" w:line="346" w:lineRule="exact"/>
      <w:outlineLvl w:val="1"/>
    </w:pPr>
    <w:rPr>
      <w:rFonts w:ascii="Arial" w:eastAsia="Arial" w:hAnsi="Arial" w:cs="Arial"/>
      <w:b/>
      <w:bCs/>
      <w:color w:val="auto"/>
      <w:spacing w:val="1"/>
      <w:sz w:val="29"/>
      <w:szCs w:val="29"/>
      <w:lang w:eastAsia="en-US"/>
    </w:rPr>
  </w:style>
  <w:style w:type="paragraph" w:customStyle="1" w:styleId="50">
    <w:name w:val="Основной текст (5)"/>
    <w:basedOn w:val="a"/>
    <w:link w:val="5"/>
    <w:rsid w:val="008A1448"/>
    <w:pPr>
      <w:shd w:val="clear" w:color="auto" w:fill="FFFFFF"/>
      <w:spacing w:before="240" w:after="120" w:line="230" w:lineRule="exact"/>
      <w:ind w:hanging="680"/>
    </w:pPr>
    <w:rPr>
      <w:rFonts w:ascii="Arial" w:eastAsia="Arial" w:hAnsi="Arial" w:cs="Arial"/>
      <w:i/>
      <w:iCs/>
      <w:color w:val="auto"/>
      <w:spacing w:val="1"/>
      <w:sz w:val="17"/>
      <w:szCs w:val="17"/>
      <w:lang w:eastAsia="en-US"/>
    </w:rPr>
  </w:style>
  <w:style w:type="paragraph" w:customStyle="1" w:styleId="25">
    <w:name w:val="Основной текст2"/>
    <w:basedOn w:val="a"/>
    <w:link w:val="a4"/>
    <w:rsid w:val="008A1448"/>
    <w:pPr>
      <w:shd w:val="clear" w:color="auto" w:fill="FFFFFF"/>
      <w:spacing w:before="3840" w:after="480" w:line="230" w:lineRule="exact"/>
      <w:ind w:hanging="460"/>
    </w:pPr>
    <w:rPr>
      <w:rFonts w:ascii="Arial" w:eastAsia="Arial" w:hAnsi="Arial" w:cs="Arial"/>
      <w:color w:val="auto"/>
      <w:spacing w:val="3"/>
      <w:sz w:val="17"/>
      <w:szCs w:val="17"/>
      <w:lang w:eastAsia="en-US"/>
    </w:rPr>
  </w:style>
  <w:style w:type="paragraph" w:customStyle="1" w:styleId="27">
    <w:name w:val="Колонтитул (2)"/>
    <w:basedOn w:val="a"/>
    <w:link w:val="26"/>
    <w:rsid w:val="008A1448"/>
    <w:pPr>
      <w:shd w:val="clear" w:color="auto" w:fill="FFFFFF"/>
      <w:spacing w:line="0" w:lineRule="atLeast"/>
    </w:pPr>
    <w:rPr>
      <w:rFonts w:ascii="Arial" w:eastAsia="Arial" w:hAnsi="Arial" w:cs="Arial"/>
      <w:color w:val="auto"/>
      <w:spacing w:val="3"/>
      <w:sz w:val="17"/>
      <w:szCs w:val="17"/>
      <w:lang w:val="en-US" w:eastAsia="en-US"/>
    </w:rPr>
  </w:style>
  <w:style w:type="paragraph" w:customStyle="1" w:styleId="32">
    <w:name w:val="Колонтитул (3)"/>
    <w:basedOn w:val="a"/>
    <w:link w:val="31"/>
    <w:rsid w:val="008A1448"/>
    <w:pPr>
      <w:shd w:val="clear" w:color="auto" w:fill="FFFFFF"/>
      <w:spacing w:line="0" w:lineRule="atLeast"/>
    </w:pPr>
    <w:rPr>
      <w:rFonts w:ascii="Arial" w:eastAsia="Arial" w:hAnsi="Arial" w:cs="Arial"/>
      <w:b/>
      <w:bCs/>
      <w:color w:val="auto"/>
      <w:spacing w:val="2"/>
      <w:sz w:val="20"/>
      <w:szCs w:val="20"/>
      <w:lang w:val="en-US" w:eastAsia="en-US"/>
    </w:rPr>
  </w:style>
  <w:style w:type="paragraph" w:customStyle="1" w:styleId="80">
    <w:name w:val="Основной текст (8)"/>
    <w:basedOn w:val="a"/>
    <w:link w:val="8"/>
    <w:rsid w:val="008A1448"/>
    <w:pPr>
      <w:shd w:val="clear" w:color="auto" w:fill="FFFFFF"/>
      <w:spacing w:line="0" w:lineRule="atLeast"/>
    </w:pPr>
    <w:rPr>
      <w:rFonts w:ascii="Bookman Old Style" w:eastAsia="Bookman Old Style" w:hAnsi="Bookman Old Style" w:cs="Bookman Old Style"/>
      <w:i/>
      <w:iCs/>
      <w:color w:val="auto"/>
      <w:sz w:val="98"/>
      <w:szCs w:val="98"/>
      <w:lang w:eastAsia="en-US"/>
    </w:rPr>
  </w:style>
  <w:style w:type="paragraph" w:customStyle="1" w:styleId="62">
    <w:name w:val="Основной текст (6)"/>
    <w:basedOn w:val="a"/>
    <w:link w:val="61"/>
    <w:rsid w:val="008A1448"/>
    <w:pPr>
      <w:shd w:val="clear" w:color="auto" w:fill="FFFFFF"/>
      <w:spacing w:after="240" w:line="0" w:lineRule="atLeast"/>
      <w:jc w:val="both"/>
    </w:pPr>
    <w:rPr>
      <w:rFonts w:ascii="Arial" w:eastAsia="Arial" w:hAnsi="Arial" w:cs="Arial"/>
      <w:b/>
      <w:bCs/>
      <w:color w:val="auto"/>
      <w:spacing w:val="2"/>
      <w:sz w:val="20"/>
      <w:szCs w:val="20"/>
      <w:lang w:eastAsia="en-US"/>
    </w:rPr>
  </w:style>
  <w:style w:type="paragraph" w:customStyle="1" w:styleId="70">
    <w:name w:val="Основной текст (7)"/>
    <w:basedOn w:val="a"/>
    <w:link w:val="7"/>
    <w:rsid w:val="008A1448"/>
    <w:pPr>
      <w:shd w:val="clear" w:color="auto" w:fill="FFFFFF"/>
      <w:spacing w:before="240" w:after="60" w:line="0" w:lineRule="atLeast"/>
      <w:jc w:val="both"/>
    </w:pPr>
    <w:rPr>
      <w:rFonts w:ascii="Arial" w:eastAsia="Arial" w:hAnsi="Arial" w:cs="Arial"/>
      <w:color w:val="auto"/>
      <w:spacing w:val="3"/>
      <w:sz w:val="14"/>
      <w:szCs w:val="14"/>
      <w:lang w:eastAsia="en-US"/>
    </w:rPr>
  </w:style>
  <w:style w:type="paragraph" w:customStyle="1" w:styleId="a6">
    <w:name w:val="Колонтитул"/>
    <w:basedOn w:val="a"/>
    <w:link w:val="a5"/>
    <w:rsid w:val="008A1448"/>
    <w:pPr>
      <w:shd w:val="clear" w:color="auto" w:fill="FFFFFF"/>
      <w:spacing w:line="0" w:lineRule="atLeast"/>
    </w:pPr>
    <w:rPr>
      <w:rFonts w:ascii="Arial" w:eastAsia="Arial" w:hAnsi="Arial" w:cs="Arial"/>
      <w:color w:val="auto"/>
      <w:spacing w:val="3"/>
      <w:sz w:val="14"/>
      <w:szCs w:val="14"/>
      <w:lang w:eastAsia="en-US"/>
    </w:rPr>
  </w:style>
  <w:style w:type="paragraph" w:customStyle="1" w:styleId="90">
    <w:name w:val="Основной текст (9)"/>
    <w:basedOn w:val="a"/>
    <w:link w:val="9"/>
    <w:rsid w:val="008A1448"/>
    <w:pPr>
      <w:shd w:val="clear" w:color="auto" w:fill="FFFFFF"/>
      <w:spacing w:after="480" w:line="0" w:lineRule="atLeast"/>
      <w:jc w:val="both"/>
    </w:pPr>
    <w:rPr>
      <w:rFonts w:ascii="Arial" w:eastAsia="Arial" w:hAnsi="Arial" w:cs="Arial"/>
      <w:b/>
      <w:bCs/>
      <w:color w:val="auto"/>
      <w:spacing w:val="1"/>
      <w:sz w:val="25"/>
      <w:szCs w:val="25"/>
      <w:lang w:eastAsia="en-US"/>
    </w:rPr>
  </w:style>
  <w:style w:type="paragraph" w:styleId="42">
    <w:name w:val="toc 4"/>
    <w:basedOn w:val="a"/>
    <w:link w:val="41"/>
    <w:autoRedefine/>
    <w:rsid w:val="00B059EC"/>
    <w:pPr>
      <w:tabs>
        <w:tab w:val="right" w:leader="dot" w:pos="9750"/>
      </w:tabs>
      <w:ind w:firstLine="851"/>
      <w:jc w:val="both"/>
    </w:pPr>
    <w:rPr>
      <w:rFonts w:ascii="Times New Roman" w:eastAsia="Times New Roman" w:hAnsi="Times New Roman" w:cs="Times New Roman"/>
      <w:bCs/>
      <w:spacing w:val="2"/>
      <w:lang w:val="en-US"/>
    </w:rPr>
  </w:style>
  <w:style w:type="paragraph" w:styleId="64">
    <w:name w:val="toc 6"/>
    <w:basedOn w:val="a"/>
    <w:link w:val="63"/>
    <w:autoRedefine/>
    <w:rsid w:val="008A1448"/>
    <w:pPr>
      <w:shd w:val="clear" w:color="auto" w:fill="FFFFFF"/>
      <w:spacing w:line="226" w:lineRule="exact"/>
      <w:jc w:val="both"/>
    </w:pPr>
    <w:rPr>
      <w:rFonts w:ascii="Arial" w:eastAsia="Arial" w:hAnsi="Arial" w:cs="Arial"/>
      <w:color w:val="auto"/>
      <w:spacing w:val="3"/>
      <w:sz w:val="17"/>
      <w:szCs w:val="17"/>
      <w:lang w:eastAsia="en-US"/>
    </w:rPr>
  </w:style>
  <w:style w:type="paragraph" w:customStyle="1" w:styleId="44">
    <w:name w:val="Заголовок №4"/>
    <w:basedOn w:val="a"/>
    <w:link w:val="43"/>
    <w:rsid w:val="008A1448"/>
    <w:pPr>
      <w:shd w:val="clear" w:color="auto" w:fill="FFFFFF"/>
      <w:spacing w:after="240" w:line="0" w:lineRule="atLeast"/>
      <w:jc w:val="both"/>
      <w:outlineLvl w:val="3"/>
    </w:pPr>
    <w:rPr>
      <w:rFonts w:ascii="Arial" w:eastAsia="Arial" w:hAnsi="Arial" w:cs="Arial"/>
      <w:b/>
      <w:bCs/>
      <w:color w:val="auto"/>
      <w:spacing w:val="1"/>
      <w:sz w:val="25"/>
      <w:szCs w:val="25"/>
      <w:lang w:eastAsia="en-US"/>
    </w:rPr>
  </w:style>
  <w:style w:type="paragraph" w:customStyle="1" w:styleId="a8">
    <w:name w:val="Сноска"/>
    <w:basedOn w:val="a"/>
    <w:link w:val="a7"/>
    <w:rsid w:val="008A1448"/>
    <w:pPr>
      <w:shd w:val="clear" w:color="auto" w:fill="FFFFFF"/>
      <w:spacing w:line="0" w:lineRule="atLeast"/>
    </w:pPr>
    <w:rPr>
      <w:rFonts w:ascii="Arial" w:eastAsia="Arial" w:hAnsi="Arial" w:cs="Arial"/>
      <w:color w:val="auto"/>
      <w:spacing w:val="4"/>
      <w:sz w:val="15"/>
      <w:szCs w:val="15"/>
      <w:lang w:eastAsia="en-US"/>
    </w:rPr>
  </w:style>
  <w:style w:type="paragraph" w:customStyle="1" w:styleId="34">
    <w:name w:val="Заголовок №3"/>
    <w:basedOn w:val="a"/>
    <w:link w:val="33"/>
    <w:rsid w:val="008A1448"/>
    <w:pPr>
      <w:shd w:val="clear" w:color="auto" w:fill="FFFFFF"/>
      <w:spacing w:after="900" w:line="350" w:lineRule="exact"/>
      <w:outlineLvl w:val="2"/>
    </w:pPr>
    <w:rPr>
      <w:rFonts w:ascii="Arial" w:eastAsia="Arial" w:hAnsi="Arial" w:cs="Arial"/>
      <w:b/>
      <w:bCs/>
      <w:color w:val="auto"/>
      <w:spacing w:val="1"/>
      <w:sz w:val="29"/>
      <w:szCs w:val="29"/>
      <w:lang w:eastAsia="en-US"/>
    </w:rPr>
  </w:style>
  <w:style w:type="paragraph" w:customStyle="1" w:styleId="52">
    <w:name w:val="Заголовок №5"/>
    <w:basedOn w:val="a"/>
    <w:link w:val="51"/>
    <w:rsid w:val="008A1448"/>
    <w:pPr>
      <w:shd w:val="clear" w:color="auto" w:fill="FFFFFF"/>
      <w:spacing w:before="900" w:after="300" w:line="0" w:lineRule="atLeast"/>
      <w:jc w:val="both"/>
      <w:outlineLvl w:val="4"/>
    </w:pPr>
    <w:rPr>
      <w:rFonts w:ascii="Arial" w:eastAsia="Arial" w:hAnsi="Arial" w:cs="Arial"/>
      <w:b/>
      <w:bCs/>
      <w:color w:val="auto"/>
      <w:spacing w:val="2"/>
      <w:sz w:val="20"/>
      <w:szCs w:val="20"/>
      <w:lang w:eastAsia="en-US"/>
    </w:rPr>
  </w:style>
  <w:style w:type="paragraph" w:customStyle="1" w:styleId="66">
    <w:name w:val="Заголовок №6"/>
    <w:basedOn w:val="a"/>
    <w:link w:val="65"/>
    <w:rsid w:val="008A1448"/>
    <w:pPr>
      <w:shd w:val="clear" w:color="auto" w:fill="FFFFFF"/>
      <w:spacing w:line="254" w:lineRule="exact"/>
      <w:outlineLvl w:val="5"/>
    </w:pPr>
    <w:rPr>
      <w:rFonts w:ascii="Arial" w:eastAsia="Arial" w:hAnsi="Arial" w:cs="Arial"/>
      <w:b/>
      <w:bCs/>
      <w:color w:val="auto"/>
      <w:spacing w:val="2"/>
      <w:sz w:val="20"/>
      <w:szCs w:val="20"/>
      <w:lang w:eastAsia="en-US"/>
    </w:rPr>
  </w:style>
  <w:style w:type="paragraph" w:customStyle="1" w:styleId="aa">
    <w:name w:val="Подпись к таблице"/>
    <w:basedOn w:val="a"/>
    <w:link w:val="a9"/>
    <w:rsid w:val="008A1448"/>
    <w:pPr>
      <w:shd w:val="clear" w:color="auto" w:fill="FFFFFF"/>
      <w:spacing w:line="0" w:lineRule="atLeast"/>
    </w:pPr>
    <w:rPr>
      <w:rFonts w:ascii="Arial" w:eastAsia="Arial" w:hAnsi="Arial" w:cs="Arial"/>
      <w:b/>
      <w:bCs/>
      <w:color w:val="auto"/>
      <w:spacing w:val="2"/>
      <w:sz w:val="17"/>
      <w:szCs w:val="17"/>
      <w:lang w:eastAsia="en-US"/>
    </w:rPr>
  </w:style>
  <w:style w:type="paragraph" w:customStyle="1" w:styleId="101">
    <w:name w:val="Основной текст (10)"/>
    <w:basedOn w:val="a"/>
    <w:link w:val="100"/>
    <w:rsid w:val="008A1448"/>
    <w:pPr>
      <w:shd w:val="clear" w:color="auto" w:fill="FFFFFF"/>
      <w:spacing w:before="240" w:after="240" w:line="0" w:lineRule="atLeast"/>
      <w:jc w:val="both"/>
    </w:pPr>
    <w:rPr>
      <w:rFonts w:ascii="Arial" w:eastAsia="Arial" w:hAnsi="Arial" w:cs="Arial"/>
      <w:b/>
      <w:bCs/>
      <w:color w:val="auto"/>
      <w:spacing w:val="2"/>
      <w:sz w:val="17"/>
      <w:szCs w:val="17"/>
      <w:lang w:eastAsia="en-US"/>
    </w:rPr>
  </w:style>
  <w:style w:type="paragraph" w:customStyle="1" w:styleId="111">
    <w:name w:val="Основной текст (11)"/>
    <w:basedOn w:val="a"/>
    <w:link w:val="110"/>
    <w:rsid w:val="008A1448"/>
    <w:pPr>
      <w:shd w:val="clear" w:color="auto" w:fill="FFFFFF"/>
      <w:spacing w:after="300" w:line="0" w:lineRule="atLeast"/>
      <w:jc w:val="center"/>
    </w:pPr>
    <w:rPr>
      <w:rFonts w:ascii="Arial" w:eastAsia="Arial" w:hAnsi="Arial" w:cs="Arial"/>
      <w:color w:val="auto"/>
      <w:spacing w:val="1"/>
      <w:sz w:val="25"/>
      <w:szCs w:val="25"/>
      <w:lang w:eastAsia="en-US"/>
    </w:rPr>
  </w:style>
  <w:style w:type="paragraph" w:styleId="53">
    <w:name w:val="toc 5"/>
    <w:basedOn w:val="a"/>
    <w:autoRedefine/>
    <w:rsid w:val="008A1448"/>
    <w:pPr>
      <w:shd w:val="clear" w:color="auto" w:fill="FFFFFF"/>
      <w:spacing w:before="480" w:line="350" w:lineRule="exact"/>
      <w:jc w:val="both"/>
    </w:pPr>
    <w:rPr>
      <w:rFonts w:ascii="Arial" w:eastAsia="Arial" w:hAnsi="Arial" w:cs="Arial"/>
      <w:b/>
      <w:bCs/>
      <w:spacing w:val="2"/>
      <w:sz w:val="17"/>
      <w:szCs w:val="17"/>
    </w:rPr>
  </w:style>
  <w:style w:type="paragraph" w:styleId="ab">
    <w:name w:val="Balloon Text"/>
    <w:basedOn w:val="a"/>
    <w:link w:val="ac"/>
    <w:uiPriority w:val="99"/>
    <w:semiHidden/>
    <w:unhideWhenUsed/>
    <w:rsid w:val="008A1448"/>
    <w:rPr>
      <w:rFonts w:ascii="Tahoma" w:hAnsi="Tahoma" w:cs="Tahoma"/>
      <w:sz w:val="16"/>
      <w:szCs w:val="16"/>
    </w:rPr>
  </w:style>
  <w:style w:type="character" w:customStyle="1" w:styleId="ac">
    <w:name w:val="Текст выноски Знак"/>
    <w:basedOn w:val="a0"/>
    <w:link w:val="ab"/>
    <w:uiPriority w:val="99"/>
    <w:semiHidden/>
    <w:rsid w:val="008A1448"/>
    <w:rPr>
      <w:rFonts w:ascii="Tahoma" w:eastAsia="Courier New" w:hAnsi="Tahoma" w:cs="Tahoma"/>
      <w:color w:val="000000"/>
      <w:sz w:val="16"/>
      <w:szCs w:val="16"/>
      <w:lang w:eastAsia="ru-RU"/>
    </w:rPr>
  </w:style>
  <w:style w:type="character" w:customStyle="1" w:styleId="60">
    <w:name w:val="Заголовок 6 Знак"/>
    <w:basedOn w:val="a0"/>
    <w:link w:val="6"/>
    <w:uiPriority w:val="9"/>
    <w:semiHidden/>
    <w:rsid w:val="00AA2D9B"/>
    <w:rPr>
      <w:rFonts w:asciiTheme="majorHAnsi" w:eastAsiaTheme="majorEastAsia" w:hAnsiTheme="majorHAnsi" w:cstheme="majorBidi"/>
      <w:i/>
      <w:iCs/>
      <w:color w:val="243F60" w:themeColor="accent1" w:themeShade="7F"/>
      <w:sz w:val="24"/>
      <w:szCs w:val="24"/>
      <w:lang w:eastAsia="ja-JP"/>
    </w:rPr>
  </w:style>
  <w:style w:type="paragraph" w:styleId="ad">
    <w:name w:val="footer"/>
    <w:basedOn w:val="a"/>
    <w:link w:val="ae"/>
    <w:uiPriority w:val="99"/>
    <w:rsid w:val="00AA2D9B"/>
    <w:pPr>
      <w:tabs>
        <w:tab w:val="center" w:pos="4677"/>
        <w:tab w:val="right" w:pos="9355"/>
      </w:tabs>
      <w:autoSpaceDE w:val="0"/>
      <w:autoSpaceDN w:val="0"/>
      <w:adjustRightInd w:val="0"/>
    </w:pPr>
    <w:rPr>
      <w:rFonts w:ascii="Arial" w:eastAsia="MS Mincho" w:hAnsi="Arial" w:cs="Arial"/>
      <w:color w:val="auto"/>
      <w:sz w:val="20"/>
      <w:szCs w:val="20"/>
      <w:lang w:eastAsia="ja-JP"/>
    </w:rPr>
  </w:style>
  <w:style w:type="character" w:customStyle="1" w:styleId="ae">
    <w:name w:val="Нижний колонтитул Знак"/>
    <w:basedOn w:val="a0"/>
    <w:link w:val="ad"/>
    <w:uiPriority w:val="99"/>
    <w:rsid w:val="00AA2D9B"/>
    <w:rPr>
      <w:rFonts w:ascii="Arial" w:eastAsia="MS Mincho" w:hAnsi="Arial" w:cs="Arial"/>
      <w:sz w:val="20"/>
      <w:szCs w:val="20"/>
      <w:lang w:eastAsia="ja-JP"/>
    </w:rPr>
  </w:style>
  <w:style w:type="paragraph" w:styleId="af">
    <w:name w:val="header"/>
    <w:basedOn w:val="a"/>
    <w:link w:val="af0"/>
    <w:uiPriority w:val="99"/>
    <w:unhideWhenUsed/>
    <w:rsid w:val="00AA2D9B"/>
    <w:pPr>
      <w:widowControl/>
      <w:tabs>
        <w:tab w:val="center" w:pos="4677"/>
        <w:tab w:val="right" w:pos="9355"/>
      </w:tabs>
    </w:pPr>
    <w:rPr>
      <w:rFonts w:ascii="Times New Roman" w:eastAsia="MS Mincho" w:hAnsi="Times New Roman" w:cs="Times New Roman"/>
      <w:color w:val="auto"/>
      <w:lang w:eastAsia="ja-JP"/>
    </w:rPr>
  </w:style>
  <w:style w:type="character" w:customStyle="1" w:styleId="af0">
    <w:name w:val="Верхний колонтитул Знак"/>
    <w:basedOn w:val="a0"/>
    <w:link w:val="af"/>
    <w:uiPriority w:val="99"/>
    <w:rsid w:val="00AA2D9B"/>
    <w:rPr>
      <w:rFonts w:ascii="Times New Roman" w:eastAsia="MS Mincho" w:hAnsi="Times New Roman" w:cs="Times New Roman"/>
      <w:sz w:val="24"/>
      <w:szCs w:val="24"/>
      <w:lang w:eastAsia="ja-JP"/>
    </w:rPr>
  </w:style>
  <w:style w:type="paragraph" w:customStyle="1" w:styleId="28">
    <w:name w:val="Обычный2"/>
    <w:rsid w:val="00AA2D9B"/>
    <w:pPr>
      <w:spacing w:after="0" w:line="480" w:lineRule="auto"/>
      <w:ind w:firstLine="720"/>
    </w:pPr>
    <w:rPr>
      <w:rFonts w:ascii="Arial" w:eastAsia="Times New Roman" w:hAnsi="Arial" w:cs="Times New Roman"/>
      <w:snapToGrid w:val="0"/>
      <w:sz w:val="24"/>
      <w:szCs w:val="20"/>
      <w:lang w:eastAsia="ru-RU"/>
    </w:rPr>
  </w:style>
  <w:style w:type="paragraph" w:styleId="af1">
    <w:name w:val="List Paragraph"/>
    <w:basedOn w:val="a"/>
    <w:uiPriority w:val="34"/>
    <w:qFormat/>
    <w:rsid w:val="006C74D4"/>
    <w:pPr>
      <w:ind w:left="720"/>
      <w:contextualSpacing/>
    </w:pPr>
  </w:style>
  <w:style w:type="paragraph" w:customStyle="1" w:styleId="14">
    <w:name w:val="заголовок 1"/>
    <w:basedOn w:val="a"/>
    <w:next w:val="a"/>
    <w:rsid w:val="00BE02E8"/>
    <w:pPr>
      <w:keepNext/>
      <w:widowControl/>
      <w:jc w:val="center"/>
    </w:pPr>
    <w:rPr>
      <w:rFonts w:ascii="Times New Roman" w:eastAsia="Times New Roman" w:hAnsi="Times New Roman" w:cs="Times New Roman"/>
      <w:b/>
      <w:color w:val="auto"/>
      <w:szCs w:val="20"/>
    </w:rPr>
  </w:style>
  <w:style w:type="character" w:styleId="af2">
    <w:name w:val="line number"/>
    <w:basedOn w:val="a0"/>
    <w:uiPriority w:val="99"/>
    <w:semiHidden/>
    <w:unhideWhenUsed/>
    <w:rsid w:val="00675D61"/>
  </w:style>
  <w:style w:type="paragraph" w:styleId="af3">
    <w:name w:val="No Spacing"/>
    <w:uiPriority w:val="1"/>
    <w:qFormat/>
    <w:rsid w:val="001C36FF"/>
    <w:pPr>
      <w:widowControl w:val="0"/>
      <w:spacing w:after="0" w:line="240" w:lineRule="auto"/>
    </w:pPr>
    <w:rPr>
      <w:rFonts w:ascii="Courier New" w:eastAsia="Courier New" w:hAnsi="Courier New" w:cs="Courier New"/>
      <w:color w:val="000000"/>
      <w:sz w:val="24"/>
      <w:szCs w:val="24"/>
      <w:lang w:eastAsia="ru-RU"/>
    </w:rPr>
  </w:style>
  <w:style w:type="character" w:styleId="af4">
    <w:name w:val="Emphasis"/>
    <w:basedOn w:val="a0"/>
    <w:uiPriority w:val="20"/>
    <w:qFormat/>
    <w:rsid w:val="001C36FF"/>
    <w:rPr>
      <w:i/>
      <w:iCs/>
    </w:rPr>
  </w:style>
  <w:style w:type="table" w:styleId="af5">
    <w:name w:val="Table Grid"/>
    <w:basedOn w:val="a1"/>
    <w:uiPriority w:val="59"/>
    <w:rsid w:val="003C0F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
    <w:basedOn w:val="a1"/>
    <w:next w:val="af5"/>
    <w:uiPriority w:val="59"/>
    <w:rsid w:val="005C0691"/>
    <w:pPr>
      <w:spacing w:after="0" w:line="240" w:lineRule="auto"/>
    </w:pPr>
    <w:rPr>
      <w:rFonts w:ascii="Times New Roman" w:eastAsia="Times New Roman" w:hAnsi="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
    <w:name w:val="Сетка таблицы2"/>
    <w:basedOn w:val="a1"/>
    <w:next w:val="af5"/>
    <w:uiPriority w:val="59"/>
    <w:rsid w:val="008F3B6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7C44C4"/>
    <w:pPr>
      <w:autoSpaceDE w:val="0"/>
      <w:autoSpaceDN w:val="0"/>
      <w:adjustRightInd w:val="0"/>
      <w:spacing w:after="0" w:line="240" w:lineRule="auto"/>
    </w:pPr>
    <w:rPr>
      <w:rFonts w:ascii="Arial" w:hAnsi="Arial" w:cs="Arial"/>
      <w:color w:val="000000"/>
      <w:sz w:val="24"/>
      <w:szCs w:val="24"/>
    </w:rPr>
  </w:style>
  <w:style w:type="paragraph" w:customStyle="1" w:styleId="Pa10">
    <w:name w:val="Pa10"/>
    <w:basedOn w:val="Default"/>
    <w:next w:val="Default"/>
    <w:uiPriority w:val="99"/>
    <w:rsid w:val="007C44C4"/>
    <w:pPr>
      <w:spacing w:line="201" w:lineRule="atLeast"/>
    </w:pPr>
    <w:rPr>
      <w:color w:val="auto"/>
    </w:rPr>
  </w:style>
  <w:style w:type="character" w:customStyle="1" w:styleId="A70">
    <w:name w:val="A7"/>
    <w:uiPriority w:val="99"/>
    <w:rsid w:val="007C44C4"/>
    <w:rPr>
      <w:b/>
      <w:bCs/>
      <w:i/>
      <w:iCs/>
      <w:color w:val="221E1F"/>
      <w:sz w:val="18"/>
      <w:szCs w:val="18"/>
    </w:rPr>
  </w:style>
  <w:style w:type="character" w:customStyle="1" w:styleId="A11">
    <w:name w:val="A11"/>
    <w:uiPriority w:val="99"/>
    <w:rsid w:val="007C44C4"/>
    <w:rPr>
      <w:b/>
      <w:bCs/>
      <w:i/>
      <w:iCs/>
      <w:color w:val="221E1F"/>
      <w:sz w:val="14"/>
      <w:szCs w:val="14"/>
    </w:rPr>
  </w:style>
  <w:style w:type="paragraph" w:customStyle="1" w:styleId="Pa0">
    <w:name w:val="Pa0"/>
    <w:basedOn w:val="Default"/>
    <w:next w:val="Default"/>
    <w:uiPriority w:val="99"/>
    <w:rsid w:val="007C44C4"/>
    <w:pPr>
      <w:spacing w:line="241" w:lineRule="atLeast"/>
    </w:pPr>
    <w:rPr>
      <w:color w:val="auto"/>
    </w:rPr>
  </w:style>
  <w:style w:type="character" w:customStyle="1" w:styleId="A60">
    <w:name w:val="A6"/>
    <w:uiPriority w:val="99"/>
    <w:rsid w:val="007C44C4"/>
    <w:rPr>
      <w:b/>
      <w:bCs/>
      <w:color w:val="221E1F"/>
      <w:sz w:val="20"/>
      <w:szCs w:val="20"/>
    </w:rPr>
  </w:style>
  <w:style w:type="paragraph" w:customStyle="1" w:styleId="Pa25">
    <w:name w:val="Pa25"/>
    <w:basedOn w:val="Default"/>
    <w:next w:val="Default"/>
    <w:uiPriority w:val="99"/>
    <w:rsid w:val="007C44C4"/>
    <w:pPr>
      <w:spacing w:line="201" w:lineRule="atLeast"/>
    </w:pPr>
    <w:rPr>
      <w:color w:val="auto"/>
    </w:rPr>
  </w:style>
  <w:style w:type="character" w:customStyle="1" w:styleId="A12">
    <w:name w:val="A12"/>
    <w:uiPriority w:val="99"/>
    <w:rsid w:val="007C44C4"/>
    <w:rPr>
      <w:color w:val="221E1F"/>
      <w:sz w:val="16"/>
      <w:szCs w:val="16"/>
    </w:rPr>
  </w:style>
  <w:style w:type="paragraph" w:customStyle="1" w:styleId="Pa11">
    <w:name w:val="Pa11"/>
    <w:basedOn w:val="Default"/>
    <w:next w:val="Default"/>
    <w:uiPriority w:val="99"/>
    <w:rsid w:val="007C44C4"/>
    <w:pPr>
      <w:spacing w:line="241" w:lineRule="atLeast"/>
    </w:pPr>
    <w:rPr>
      <w:color w:val="auto"/>
    </w:rPr>
  </w:style>
  <w:style w:type="paragraph" w:customStyle="1" w:styleId="Pa17">
    <w:name w:val="Pa17"/>
    <w:basedOn w:val="Default"/>
    <w:next w:val="Default"/>
    <w:uiPriority w:val="99"/>
    <w:rsid w:val="007C44C4"/>
    <w:pPr>
      <w:spacing w:line="241" w:lineRule="atLeast"/>
    </w:pPr>
    <w:rPr>
      <w:color w:val="auto"/>
    </w:rPr>
  </w:style>
  <w:style w:type="paragraph" w:customStyle="1" w:styleId="Pa21">
    <w:name w:val="Pa21"/>
    <w:basedOn w:val="Default"/>
    <w:next w:val="Default"/>
    <w:uiPriority w:val="99"/>
    <w:rsid w:val="004A0A0C"/>
    <w:pPr>
      <w:spacing w:line="161" w:lineRule="atLeast"/>
    </w:pPr>
    <w:rPr>
      <w:color w:val="auto"/>
    </w:rPr>
  </w:style>
  <w:style w:type="paragraph" w:customStyle="1" w:styleId="Pa22">
    <w:name w:val="Pa22"/>
    <w:basedOn w:val="Default"/>
    <w:next w:val="Default"/>
    <w:uiPriority w:val="99"/>
    <w:rsid w:val="004A0A0C"/>
    <w:pPr>
      <w:spacing w:line="181" w:lineRule="atLeast"/>
    </w:pPr>
    <w:rPr>
      <w:color w:val="auto"/>
    </w:rPr>
  </w:style>
  <w:style w:type="paragraph" w:customStyle="1" w:styleId="Pa15">
    <w:name w:val="Pa15"/>
    <w:basedOn w:val="Default"/>
    <w:next w:val="Default"/>
    <w:uiPriority w:val="99"/>
    <w:rsid w:val="004A0A0C"/>
    <w:pPr>
      <w:spacing w:line="181" w:lineRule="atLeast"/>
    </w:pPr>
    <w:rPr>
      <w:color w:val="auto"/>
    </w:rPr>
  </w:style>
  <w:style w:type="character" w:customStyle="1" w:styleId="20">
    <w:name w:val="Заголовок 2 Знак"/>
    <w:basedOn w:val="a0"/>
    <w:link w:val="2"/>
    <w:uiPriority w:val="9"/>
    <w:semiHidden/>
    <w:rsid w:val="005D3C42"/>
    <w:rPr>
      <w:rFonts w:asciiTheme="majorHAnsi" w:eastAsiaTheme="majorEastAsia" w:hAnsiTheme="majorHAnsi" w:cstheme="majorBidi"/>
      <w:b/>
      <w:bCs/>
      <w:color w:val="4F81BD" w:themeColor="accent1"/>
      <w:sz w:val="26"/>
      <w:szCs w:val="26"/>
      <w:lang w:eastAsia="ru-RU"/>
    </w:rPr>
  </w:style>
  <w:style w:type="character" w:styleId="af6">
    <w:name w:val="Placeholder Text"/>
    <w:basedOn w:val="a0"/>
    <w:uiPriority w:val="99"/>
    <w:semiHidden/>
    <w:rsid w:val="00FA751F"/>
    <w:rPr>
      <w:color w:val="808080"/>
    </w:rPr>
  </w:style>
  <w:style w:type="paragraph" w:styleId="af7">
    <w:name w:val="Normal (Web)"/>
    <w:basedOn w:val="a"/>
    <w:uiPriority w:val="99"/>
    <w:semiHidden/>
    <w:unhideWhenUsed/>
    <w:rsid w:val="00CF667C"/>
    <w:pPr>
      <w:widowControl/>
      <w:spacing w:before="100" w:beforeAutospacing="1" w:after="100" w:afterAutospacing="1"/>
    </w:pPr>
    <w:rPr>
      <w:rFonts w:ascii="Times New Roman" w:eastAsiaTheme="minorEastAsia"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81C68"/>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uiPriority w:val="9"/>
    <w:qFormat/>
    <w:rsid w:val="008A144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D3C4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semiHidden/>
    <w:unhideWhenUsed/>
    <w:qFormat/>
    <w:rsid w:val="00AA2D9B"/>
    <w:pPr>
      <w:keepNext/>
      <w:keepLines/>
      <w:widowControl/>
      <w:spacing w:before="200"/>
      <w:outlineLvl w:val="5"/>
    </w:pPr>
    <w:rPr>
      <w:rFonts w:asciiTheme="majorHAnsi" w:eastAsiaTheme="majorEastAsia" w:hAnsiTheme="majorHAnsi" w:cstheme="majorBidi"/>
      <w:i/>
      <w:iCs/>
      <w:color w:val="243F60" w:themeColor="accent1" w:themeShade="7F"/>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1448"/>
    <w:rPr>
      <w:rFonts w:asciiTheme="majorHAnsi" w:eastAsiaTheme="majorEastAsia" w:hAnsiTheme="majorHAnsi" w:cstheme="majorBidi"/>
      <w:b/>
      <w:bCs/>
      <w:color w:val="365F91" w:themeColor="accent1" w:themeShade="BF"/>
      <w:sz w:val="28"/>
      <w:szCs w:val="28"/>
      <w:lang w:eastAsia="ru-RU"/>
    </w:rPr>
  </w:style>
  <w:style w:type="character" w:styleId="a3">
    <w:name w:val="Hyperlink"/>
    <w:basedOn w:val="a0"/>
    <w:rsid w:val="008A1448"/>
    <w:rPr>
      <w:color w:val="0066CC"/>
      <w:u w:val="single"/>
    </w:rPr>
  </w:style>
  <w:style w:type="character" w:customStyle="1" w:styleId="11">
    <w:name w:val="Заголовок №1_"/>
    <w:basedOn w:val="a0"/>
    <w:link w:val="12"/>
    <w:rsid w:val="008A1448"/>
    <w:rPr>
      <w:rFonts w:ascii="Arial" w:eastAsia="Arial" w:hAnsi="Arial" w:cs="Arial"/>
      <w:b/>
      <w:bCs/>
      <w:spacing w:val="3"/>
      <w:sz w:val="41"/>
      <w:szCs w:val="41"/>
      <w:shd w:val="clear" w:color="auto" w:fill="FFFFFF"/>
    </w:rPr>
  </w:style>
  <w:style w:type="character" w:customStyle="1" w:styleId="21">
    <w:name w:val="Основной текст (2)_"/>
    <w:basedOn w:val="a0"/>
    <w:link w:val="22"/>
    <w:rsid w:val="008A1448"/>
    <w:rPr>
      <w:rFonts w:ascii="Arial" w:eastAsia="Arial" w:hAnsi="Arial" w:cs="Arial"/>
      <w:b/>
      <w:bCs/>
      <w:spacing w:val="1"/>
      <w:sz w:val="42"/>
      <w:szCs w:val="42"/>
      <w:shd w:val="clear" w:color="auto" w:fill="FFFFFF"/>
      <w:lang w:val="en-US"/>
    </w:rPr>
  </w:style>
  <w:style w:type="character" w:customStyle="1" w:styleId="3">
    <w:name w:val="Основной текст (3)_"/>
    <w:basedOn w:val="a0"/>
    <w:link w:val="30"/>
    <w:rsid w:val="008A1448"/>
    <w:rPr>
      <w:rFonts w:ascii="Arial" w:eastAsia="Arial" w:hAnsi="Arial" w:cs="Arial"/>
      <w:spacing w:val="4"/>
      <w:sz w:val="15"/>
      <w:szCs w:val="15"/>
      <w:shd w:val="clear" w:color="auto" w:fill="FFFFFF"/>
    </w:rPr>
  </w:style>
  <w:style w:type="character" w:customStyle="1" w:styleId="4">
    <w:name w:val="Основной текст (4)_"/>
    <w:basedOn w:val="a0"/>
    <w:link w:val="40"/>
    <w:rsid w:val="008A1448"/>
    <w:rPr>
      <w:rFonts w:ascii="Arial" w:eastAsia="Arial" w:hAnsi="Arial" w:cs="Arial"/>
      <w:b/>
      <w:bCs/>
      <w:spacing w:val="1"/>
      <w:sz w:val="29"/>
      <w:szCs w:val="29"/>
      <w:shd w:val="clear" w:color="auto" w:fill="FFFFFF"/>
    </w:rPr>
  </w:style>
  <w:style w:type="character" w:customStyle="1" w:styleId="23">
    <w:name w:val="Заголовок №2_"/>
    <w:basedOn w:val="a0"/>
    <w:link w:val="24"/>
    <w:rsid w:val="008A1448"/>
    <w:rPr>
      <w:rFonts w:ascii="Arial" w:eastAsia="Arial" w:hAnsi="Arial" w:cs="Arial"/>
      <w:b/>
      <w:bCs/>
      <w:spacing w:val="1"/>
      <w:sz w:val="29"/>
      <w:szCs w:val="29"/>
      <w:shd w:val="clear" w:color="auto" w:fill="FFFFFF"/>
    </w:rPr>
  </w:style>
  <w:style w:type="character" w:customStyle="1" w:styleId="5">
    <w:name w:val="Основной текст (5)_"/>
    <w:basedOn w:val="a0"/>
    <w:link w:val="50"/>
    <w:rsid w:val="008A1448"/>
    <w:rPr>
      <w:rFonts w:ascii="Arial" w:eastAsia="Arial" w:hAnsi="Arial" w:cs="Arial"/>
      <w:i/>
      <w:iCs/>
      <w:spacing w:val="1"/>
      <w:sz w:val="17"/>
      <w:szCs w:val="17"/>
      <w:shd w:val="clear" w:color="auto" w:fill="FFFFFF"/>
    </w:rPr>
  </w:style>
  <w:style w:type="character" w:customStyle="1" w:styleId="50pt">
    <w:name w:val="Основной текст (5) + Не курсив;Интервал 0 pt"/>
    <w:basedOn w:val="5"/>
    <w:rsid w:val="008A1448"/>
    <w:rPr>
      <w:rFonts w:ascii="Arial" w:eastAsia="Arial" w:hAnsi="Arial" w:cs="Arial"/>
      <w:i/>
      <w:iCs/>
      <w:color w:val="000000"/>
      <w:spacing w:val="3"/>
      <w:w w:val="100"/>
      <w:position w:val="0"/>
      <w:sz w:val="17"/>
      <w:szCs w:val="17"/>
      <w:shd w:val="clear" w:color="auto" w:fill="FFFFFF"/>
      <w:lang w:val="ru-RU"/>
    </w:rPr>
  </w:style>
  <w:style w:type="character" w:customStyle="1" w:styleId="a4">
    <w:name w:val="Основной текст_"/>
    <w:basedOn w:val="a0"/>
    <w:link w:val="25"/>
    <w:rsid w:val="008A1448"/>
    <w:rPr>
      <w:rFonts w:ascii="Arial" w:eastAsia="Arial" w:hAnsi="Arial" w:cs="Arial"/>
      <w:spacing w:val="3"/>
      <w:sz w:val="17"/>
      <w:szCs w:val="17"/>
      <w:shd w:val="clear" w:color="auto" w:fill="FFFFFF"/>
    </w:rPr>
  </w:style>
  <w:style w:type="character" w:customStyle="1" w:styleId="26">
    <w:name w:val="Колонтитул (2)_"/>
    <w:basedOn w:val="a0"/>
    <w:link w:val="27"/>
    <w:rsid w:val="008A1448"/>
    <w:rPr>
      <w:rFonts w:ascii="Arial" w:eastAsia="Arial" w:hAnsi="Arial" w:cs="Arial"/>
      <w:spacing w:val="3"/>
      <w:sz w:val="17"/>
      <w:szCs w:val="17"/>
      <w:shd w:val="clear" w:color="auto" w:fill="FFFFFF"/>
      <w:lang w:val="en-US"/>
    </w:rPr>
  </w:style>
  <w:style w:type="character" w:customStyle="1" w:styleId="31">
    <w:name w:val="Колонтитул (3)_"/>
    <w:basedOn w:val="a0"/>
    <w:link w:val="32"/>
    <w:rsid w:val="008A1448"/>
    <w:rPr>
      <w:rFonts w:ascii="Arial" w:eastAsia="Arial" w:hAnsi="Arial" w:cs="Arial"/>
      <w:b/>
      <w:bCs/>
      <w:spacing w:val="2"/>
      <w:sz w:val="20"/>
      <w:szCs w:val="20"/>
      <w:shd w:val="clear" w:color="auto" w:fill="FFFFFF"/>
      <w:lang w:val="en-US"/>
    </w:rPr>
  </w:style>
  <w:style w:type="character" w:customStyle="1" w:styleId="8">
    <w:name w:val="Основной текст (8)_"/>
    <w:basedOn w:val="a0"/>
    <w:link w:val="80"/>
    <w:rsid w:val="008A1448"/>
    <w:rPr>
      <w:rFonts w:ascii="Bookman Old Style" w:eastAsia="Bookman Old Style" w:hAnsi="Bookman Old Style" w:cs="Bookman Old Style"/>
      <w:i/>
      <w:iCs/>
      <w:sz w:val="98"/>
      <w:szCs w:val="98"/>
      <w:shd w:val="clear" w:color="auto" w:fill="FFFFFF"/>
    </w:rPr>
  </w:style>
  <w:style w:type="character" w:customStyle="1" w:styleId="61">
    <w:name w:val="Основной текст (6)_"/>
    <w:basedOn w:val="a0"/>
    <w:link w:val="62"/>
    <w:rsid w:val="008A1448"/>
    <w:rPr>
      <w:rFonts w:ascii="Arial" w:eastAsia="Arial" w:hAnsi="Arial" w:cs="Arial"/>
      <w:b/>
      <w:bCs/>
      <w:spacing w:val="2"/>
      <w:sz w:val="20"/>
      <w:szCs w:val="20"/>
      <w:shd w:val="clear" w:color="auto" w:fill="FFFFFF"/>
    </w:rPr>
  </w:style>
  <w:style w:type="character" w:customStyle="1" w:styleId="7">
    <w:name w:val="Основной текст (7)_"/>
    <w:basedOn w:val="a0"/>
    <w:link w:val="70"/>
    <w:rsid w:val="008A1448"/>
    <w:rPr>
      <w:rFonts w:ascii="Arial" w:eastAsia="Arial" w:hAnsi="Arial" w:cs="Arial"/>
      <w:spacing w:val="3"/>
      <w:sz w:val="14"/>
      <w:szCs w:val="14"/>
      <w:shd w:val="clear" w:color="auto" w:fill="FFFFFF"/>
    </w:rPr>
  </w:style>
  <w:style w:type="character" w:customStyle="1" w:styleId="a5">
    <w:name w:val="Колонтитул_"/>
    <w:basedOn w:val="a0"/>
    <w:link w:val="a6"/>
    <w:rsid w:val="008A1448"/>
    <w:rPr>
      <w:rFonts w:ascii="Arial" w:eastAsia="Arial" w:hAnsi="Arial" w:cs="Arial"/>
      <w:spacing w:val="3"/>
      <w:sz w:val="14"/>
      <w:szCs w:val="14"/>
      <w:shd w:val="clear" w:color="auto" w:fill="FFFFFF"/>
    </w:rPr>
  </w:style>
  <w:style w:type="character" w:customStyle="1" w:styleId="9">
    <w:name w:val="Основной текст (9)_"/>
    <w:basedOn w:val="a0"/>
    <w:link w:val="90"/>
    <w:rsid w:val="008A1448"/>
    <w:rPr>
      <w:rFonts w:ascii="Arial" w:eastAsia="Arial" w:hAnsi="Arial" w:cs="Arial"/>
      <w:b/>
      <w:bCs/>
      <w:spacing w:val="1"/>
      <w:sz w:val="25"/>
      <w:szCs w:val="25"/>
      <w:shd w:val="clear" w:color="auto" w:fill="FFFFFF"/>
    </w:rPr>
  </w:style>
  <w:style w:type="character" w:customStyle="1" w:styleId="985pt0pt">
    <w:name w:val="Основной текст (9) + 8;5 pt;Не полужирный;Интервал 0 pt"/>
    <w:basedOn w:val="9"/>
    <w:rsid w:val="008A1448"/>
    <w:rPr>
      <w:rFonts w:ascii="Arial" w:eastAsia="Arial" w:hAnsi="Arial" w:cs="Arial"/>
      <w:b/>
      <w:bCs/>
      <w:color w:val="000000"/>
      <w:spacing w:val="3"/>
      <w:w w:val="100"/>
      <w:position w:val="0"/>
      <w:sz w:val="17"/>
      <w:szCs w:val="17"/>
      <w:shd w:val="clear" w:color="auto" w:fill="FFFFFF"/>
      <w:lang w:val="ru-RU"/>
    </w:rPr>
  </w:style>
  <w:style w:type="character" w:customStyle="1" w:styleId="41">
    <w:name w:val="Оглавление 4 Знак"/>
    <w:basedOn w:val="a0"/>
    <w:link w:val="42"/>
    <w:rsid w:val="00B059EC"/>
    <w:rPr>
      <w:rFonts w:ascii="Times New Roman" w:eastAsia="Times New Roman" w:hAnsi="Times New Roman" w:cs="Times New Roman"/>
      <w:bCs/>
      <w:color w:val="000000"/>
      <w:spacing w:val="2"/>
      <w:sz w:val="24"/>
      <w:szCs w:val="24"/>
      <w:lang w:val="en-US" w:eastAsia="ru-RU"/>
    </w:rPr>
  </w:style>
  <w:style w:type="character" w:customStyle="1" w:styleId="63">
    <w:name w:val="Оглавление 6 Знак"/>
    <w:basedOn w:val="a0"/>
    <w:link w:val="64"/>
    <w:rsid w:val="008A1448"/>
    <w:rPr>
      <w:rFonts w:ascii="Arial" w:eastAsia="Arial" w:hAnsi="Arial" w:cs="Arial"/>
      <w:spacing w:val="3"/>
      <w:sz w:val="17"/>
      <w:szCs w:val="17"/>
      <w:shd w:val="clear" w:color="auto" w:fill="FFFFFF"/>
    </w:rPr>
  </w:style>
  <w:style w:type="character" w:customStyle="1" w:styleId="20pt">
    <w:name w:val="Оглавление (2) + Не полужирный;Интервал 0 pt"/>
    <w:basedOn w:val="41"/>
    <w:rsid w:val="008A1448"/>
    <w:rPr>
      <w:rFonts w:ascii="Times New Roman" w:eastAsia="Times New Roman" w:hAnsi="Times New Roman" w:cs="Times New Roman"/>
      <w:bCs/>
      <w:color w:val="000000"/>
      <w:spacing w:val="3"/>
      <w:w w:val="100"/>
      <w:position w:val="0"/>
      <w:sz w:val="24"/>
      <w:szCs w:val="24"/>
      <w:lang w:val="ru-RU" w:eastAsia="ru-RU"/>
    </w:rPr>
  </w:style>
  <w:style w:type="character" w:customStyle="1" w:styleId="43">
    <w:name w:val="Заголовок №4_"/>
    <w:basedOn w:val="a0"/>
    <w:link w:val="44"/>
    <w:rsid w:val="008A1448"/>
    <w:rPr>
      <w:rFonts w:ascii="Arial" w:eastAsia="Arial" w:hAnsi="Arial" w:cs="Arial"/>
      <w:b/>
      <w:bCs/>
      <w:spacing w:val="1"/>
      <w:sz w:val="25"/>
      <w:szCs w:val="25"/>
      <w:shd w:val="clear" w:color="auto" w:fill="FFFFFF"/>
    </w:rPr>
  </w:style>
  <w:style w:type="character" w:customStyle="1" w:styleId="0pt">
    <w:name w:val="Основной текст + Курсив;Интервал 0 pt"/>
    <w:basedOn w:val="a4"/>
    <w:rsid w:val="008A1448"/>
    <w:rPr>
      <w:rFonts w:ascii="Arial" w:eastAsia="Arial" w:hAnsi="Arial" w:cs="Arial"/>
      <w:i/>
      <w:iCs/>
      <w:color w:val="000000"/>
      <w:spacing w:val="1"/>
      <w:w w:val="100"/>
      <w:position w:val="0"/>
      <w:sz w:val="17"/>
      <w:szCs w:val="17"/>
      <w:shd w:val="clear" w:color="auto" w:fill="FFFFFF"/>
      <w:lang w:val="ru-RU"/>
    </w:rPr>
  </w:style>
  <w:style w:type="character" w:customStyle="1" w:styleId="a7">
    <w:name w:val="Сноска_"/>
    <w:basedOn w:val="a0"/>
    <w:link w:val="a8"/>
    <w:rsid w:val="008A1448"/>
    <w:rPr>
      <w:rFonts w:ascii="Arial" w:eastAsia="Arial" w:hAnsi="Arial" w:cs="Arial"/>
      <w:spacing w:val="4"/>
      <w:sz w:val="15"/>
      <w:szCs w:val="15"/>
      <w:shd w:val="clear" w:color="auto" w:fill="FFFFFF"/>
    </w:rPr>
  </w:style>
  <w:style w:type="character" w:customStyle="1" w:styleId="33">
    <w:name w:val="Заголовок №3_"/>
    <w:basedOn w:val="a0"/>
    <w:link w:val="34"/>
    <w:rsid w:val="008A1448"/>
    <w:rPr>
      <w:rFonts w:ascii="Arial" w:eastAsia="Arial" w:hAnsi="Arial" w:cs="Arial"/>
      <w:b/>
      <w:bCs/>
      <w:spacing w:val="1"/>
      <w:sz w:val="29"/>
      <w:szCs w:val="29"/>
      <w:shd w:val="clear" w:color="auto" w:fill="FFFFFF"/>
    </w:rPr>
  </w:style>
  <w:style w:type="character" w:customStyle="1" w:styleId="51">
    <w:name w:val="Заголовок №5_"/>
    <w:basedOn w:val="a0"/>
    <w:link w:val="52"/>
    <w:rsid w:val="008A1448"/>
    <w:rPr>
      <w:rFonts w:ascii="Arial" w:eastAsia="Arial" w:hAnsi="Arial" w:cs="Arial"/>
      <w:b/>
      <w:bCs/>
      <w:spacing w:val="2"/>
      <w:sz w:val="20"/>
      <w:szCs w:val="20"/>
      <w:shd w:val="clear" w:color="auto" w:fill="FFFFFF"/>
    </w:rPr>
  </w:style>
  <w:style w:type="character" w:customStyle="1" w:styleId="13">
    <w:name w:val="Основной текст1"/>
    <w:basedOn w:val="a4"/>
    <w:rsid w:val="008A1448"/>
    <w:rPr>
      <w:rFonts w:ascii="Arial" w:eastAsia="Arial" w:hAnsi="Arial" w:cs="Arial"/>
      <w:color w:val="000000"/>
      <w:spacing w:val="3"/>
      <w:w w:val="100"/>
      <w:position w:val="0"/>
      <w:sz w:val="17"/>
      <w:szCs w:val="17"/>
      <w:u w:val="single"/>
      <w:shd w:val="clear" w:color="auto" w:fill="FFFFFF"/>
      <w:lang w:val="ru-RU"/>
    </w:rPr>
  </w:style>
  <w:style w:type="character" w:customStyle="1" w:styleId="65">
    <w:name w:val="Заголовок №6_"/>
    <w:basedOn w:val="a0"/>
    <w:link w:val="66"/>
    <w:rsid w:val="008A1448"/>
    <w:rPr>
      <w:rFonts w:ascii="Arial" w:eastAsia="Arial" w:hAnsi="Arial" w:cs="Arial"/>
      <w:b/>
      <w:bCs/>
      <w:spacing w:val="2"/>
      <w:sz w:val="20"/>
      <w:szCs w:val="20"/>
      <w:shd w:val="clear" w:color="auto" w:fill="FFFFFF"/>
    </w:rPr>
  </w:style>
  <w:style w:type="character" w:customStyle="1" w:styleId="a9">
    <w:name w:val="Подпись к таблице_"/>
    <w:basedOn w:val="a0"/>
    <w:link w:val="aa"/>
    <w:rsid w:val="008A1448"/>
    <w:rPr>
      <w:rFonts w:ascii="Arial" w:eastAsia="Arial" w:hAnsi="Arial" w:cs="Arial"/>
      <w:b/>
      <w:bCs/>
      <w:spacing w:val="2"/>
      <w:sz w:val="17"/>
      <w:szCs w:val="17"/>
      <w:shd w:val="clear" w:color="auto" w:fill="FFFFFF"/>
    </w:rPr>
  </w:style>
  <w:style w:type="character" w:customStyle="1" w:styleId="Sylfaen9pt0pt">
    <w:name w:val="Основной текст + Sylfaen;9 pt;Интервал 0 pt"/>
    <w:basedOn w:val="a4"/>
    <w:rsid w:val="008A1448"/>
    <w:rPr>
      <w:rFonts w:ascii="Sylfaen" w:eastAsia="Sylfaen" w:hAnsi="Sylfaen" w:cs="Sylfaen"/>
      <w:color w:val="000000"/>
      <w:spacing w:val="1"/>
      <w:w w:val="100"/>
      <w:position w:val="0"/>
      <w:sz w:val="18"/>
      <w:szCs w:val="18"/>
      <w:shd w:val="clear" w:color="auto" w:fill="FFFFFF"/>
      <w:lang w:val="ru-RU"/>
    </w:rPr>
  </w:style>
  <w:style w:type="character" w:customStyle="1" w:styleId="Sylfaen8pt0pt">
    <w:name w:val="Основной текст + Sylfaen;8 pt;Интервал 0 pt"/>
    <w:basedOn w:val="a4"/>
    <w:rsid w:val="008A1448"/>
    <w:rPr>
      <w:rFonts w:ascii="Sylfaen" w:eastAsia="Sylfaen" w:hAnsi="Sylfaen" w:cs="Sylfaen"/>
      <w:color w:val="000000"/>
      <w:spacing w:val="6"/>
      <w:w w:val="100"/>
      <w:position w:val="0"/>
      <w:sz w:val="16"/>
      <w:szCs w:val="16"/>
      <w:shd w:val="clear" w:color="auto" w:fill="FFFFFF"/>
      <w:lang w:val="ru-RU"/>
    </w:rPr>
  </w:style>
  <w:style w:type="character" w:customStyle="1" w:styleId="100">
    <w:name w:val="Основной текст (10)_"/>
    <w:basedOn w:val="a0"/>
    <w:link w:val="101"/>
    <w:rsid w:val="008A1448"/>
    <w:rPr>
      <w:rFonts w:ascii="Arial" w:eastAsia="Arial" w:hAnsi="Arial" w:cs="Arial"/>
      <w:b/>
      <w:bCs/>
      <w:spacing w:val="2"/>
      <w:sz w:val="17"/>
      <w:szCs w:val="17"/>
      <w:shd w:val="clear" w:color="auto" w:fill="FFFFFF"/>
    </w:rPr>
  </w:style>
  <w:style w:type="character" w:customStyle="1" w:styleId="10pt0pt">
    <w:name w:val="Колонтитул + 10 pt;Полужирный;Интервал 0 pt"/>
    <w:basedOn w:val="a5"/>
    <w:rsid w:val="008A1448"/>
    <w:rPr>
      <w:rFonts w:ascii="Arial" w:eastAsia="Arial" w:hAnsi="Arial" w:cs="Arial"/>
      <w:b/>
      <w:bCs/>
      <w:color w:val="000000"/>
      <w:spacing w:val="2"/>
      <w:w w:val="100"/>
      <w:position w:val="0"/>
      <w:sz w:val="20"/>
      <w:szCs w:val="20"/>
      <w:shd w:val="clear" w:color="auto" w:fill="FFFFFF"/>
      <w:lang w:val="ru-RU"/>
    </w:rPr>
  </w:style>
  <w:style w:type="character" w:customStyle="1" w:styleId="110">
    <w:name w:val="Основной текст (11)_"/>
    <w:basedOn w:val="a0"/>
    <w:link w:val="111"/>
    <w:rsid w:val="008A1448"/>
    <w:rPr>
      <w:rFonts w:ascii="Arial" w:eastAsia="Arial" w:hAnsi="Arial" w:cs="Arial"/>
      <w:spacing w:val="1"/>
      <w:sz w:val="25"/>
      <w:szCs w:val="25"/>
      <w:shd w:val="clear" w:color="auto" w:fill="FFFFFF"/>
    </w:rPr>
  </w:style>
  <w:style w:type="character" w:customStyle="1" w:styleId="8pt0pt">
    <w:name w:val="Основной текст + 8 pt;Полужирный;Интервал 0 pt"/>
    <w:basedOn w:val="a4"/>
    <w:rsid w:val="008A1448"/>
    <w:rPr>
      <w:rFonts w:ascii="Arial" w:eastAsia="Arial" w:hAnsi="Arial" w:cs="Arial"/>
      <w:b/>
      <w:bCs/>
      <w:color w:val="000000"/>
      <w:spacing w:val="2"/>
      <w:w w:val="100"/>
      <w:position w:val="0"/>
      <w:sz w:val="16"/>
      <w:szCs w:val="16"/>
      <w:shd w:val="clear" w:color="auto" w:fill="FFFFFF"/>
      <w:lang w:val="ru-RU"/>
    </w:rPr>
  </w:style>
  <w:style w:type="character" w:customStyle="1" w:styleId="75pt0pt">
    <w:name w:val="Основной текст + 7;5 pt;Интервал 0 pt"/>
    <w:basedOn w:val="a4"/>
    <w:rsid w:val="008A1448"/>
    <w:rPr>
      <w:rFonts w:ascii="Arial" w:eastAsia="Arial" w:hAnsi="Arial" w:cs="Arial"/>
      <w:color w:val="000000"/>
      <w:spacing w:val="4"/>
      <w:w w:val="100"/>
      <w:position w:val="0"/>
      <w:sz w:val="15"/>
      <w:szCs w:val="15"/>
      <w:shd w:val="clear" w:color="auto" w:fill="FFFFFF"/>
      <w:lang w:val="ru-RU"/>
    </w:rPr>
  </w:style>
  <w:style w:type="paragraph" w:customStyle="1" w:styleId="12">
    <w:name w:val="Заголовок №1"/>
    <w:basedOn w:val="a"/>
    <w:link w:val="11"/>
    <w:rsid w:val="008A1448"/>
    <w:pPr>
      <w:shd w:val="clear" w:color="auto" w:fill="FFFFFF"/>
      <w:spacing w:line="0" w:lineRule="atLeast"/>
      <w:jc w:val="both"/>
      <w:outlineLvl w:val="0"/>
    </w:pPr>
    <w:rPr>
      <w:rFonts w:ascii="Arial" w:eastAsia="Arial" w:hAnsi="Arial" w:cs="Arial"/>
      <w:b/>
      <w:bCs/>
      <w:color w:val="auto"/>
      <w:spacing w:val="3"/>
      <w:sz w:val="41"/>
      <w:szCs w:val="41"/>
      <w:lang w:eastAsia="en-US"/>
    </w:rPr>
  </w:style>
  <w:style w:type="paragraph" w:customStyle="1" w:styleId="22">
    <w:name w:val="Основной текст (2)"/>
    <w:basedOn w:val="a"/>
    <w:link w:val="21"/>
    <w:rsid w:val="008A1448"/>
    <w:pPr>
      <w:shd w:val="clear" w:color="auto" w:fill="FFFFFF"/>
      <w:spacing w:line="499" w:lineRule="exact"/>
      <w:jc w:val="right"/>
    </w:pPr>
    <w:rPr>
      <w:rFonts w:ascii="Arial" w:eastAsia="Arial" w:hAnsi="Arial" w:cs="Arial"/>
      <w:b/>
      <w:bCs/>
      <w:color w:val="auto"/>
      <w:spacing w:val="1"/>
      <w:sz w:val="42"/>
      <w:szCs w:val="42"/>
      <w:lang w:val="en-US" w:eastAsia="en-US"/>
    </w:rPr>
  </w:style>
  <w:style w:type="paragraph" w:customStyle="1" w:styleId="30">
    <w:name w:val="Основной текст (3)"/>
    <w:basedOn w:val="a"/>
    <w:link w:val="3"/>
    <w:rsid w:val="008A1448"/>
    <w:pPr>
      <w:shd w:val="clear" w:color="auto" w:fill="FFFFFF"/>
      <w:spacing w:after="1980" w:line="211" w:lineRule="exact"/>
      <w:jc w:val="right"/>
    </w:pPr>
    <w:rPr>
      <w:rFonts w:ascii="Arial" w:eastAsia="Arial" w:hAnsi="Arial" w:cs="Arial"/>
      <w:color w:val="auto"/>
      <w:spacing w:val="4"/>
      <w:sz w:val="15"/>
      <w:szCs w:val="15"/>
      <w:lang w:eastAsia="en-US"/>
    </w:rPr>
  </w:style>
  <w:style w:type="paragraph" w:customStyle="1" w:styleId="40">
    <w:name w:val="Основной текст (4)"/>
    <w:basedOn w:val="a"/>
    <w:link w:val="4"/>
    <w:rsid w:val="008A1448"/>
    <w:pPr>
      <w:shd w:val="clear" w:color="auto" w:fill="FFFFFF"/>
      <w:spacing w:before="1980" w:after="120" w:line="350" w:lineRule="exact"/>
    </w:pPr>
    <w:rPr>
      <w:rFonts w:ascii="Arial" w:eastAsia="Arial" w:hAnsi="Arial" w:cs="Arial"/>
      <w:b/>
      <w:bCs/>
      <w:color w:val="auto"/>
      <w:spacing w:val="1"/>
      <w:sz w:val="29"/>
      <w:szCs w:val="29"/>
      <w:lang w:eastAsia="en-US"/>
    </w:rPr>
  </w:style>
  <w:style w:type="paragraph" w:customStyle="1" w:styleId="24">
    <w:name w:val="Заголовок №2"/>
    <w:basedOn w:val="a"/>
    <w:link w:val="23"/>
    <w:rsid w:val="008A1448"/>
    <w:pPr>
      <w:shd w:val="clear" w:color="auto" w:fill="FFFFFF"/>
      <w:spacing w:before="120" w:line="346" w:lineRule="exact"/>
      <w:outlineLvl w:val="1"/>
    </w:pPr>
    <w:rPr>
      <w:rFonts w:ascii="Arial" w:eastAsia="Arial" w:hAnsi="Arial" w:cs="Arial"/>
      <w:b/>
      <w:bCs/>
      <w:color w:val="auto"/>
      <w:spacing w:val="1"/>
      <w:sz w:val="29"/>
      <w:szCs w:val="29"/>
      <w:lang w:eastAsia="en-US"/>
    </w:rPr>
  </w:style>
  <w:style w:type="paragraph" w:customStyle="1" w:styleId="50">
    <w:name w:val="Основной текст (5)"/>
    <w:basedOn w:val="a"/>
    <w:link w:val="5"/>
    <w:rsid w:val="008A1448"/>
    <w:pPr>
      <w:shd w:val="clear" w:color="auto" w:fill="FFFFFF"/>
      <w:spacing w:before="240" w:after="120" w:line="230" w:lineRule="exact"/>
      <w:ind w:hanging="680"/>
    </w:pPr>
    <w:rPr>
      <w:rFonts w:ascii="Arial" w:eastAsia="Arial" w:hAnsi="Arial" w:cs="Arial"/>
      <w:i/>
      <w:iCs/>
      <w:color w:val="auto"/>
      <w:spacing w:val="1"/>
      <w:sz w:val="17"/>
      <w:szCs w:val="17"/>
      <w:lang w:eastAsia="en-US"/>
    </w:rPr>
  </w:style>
  <w:style w:type="paragraph" w:customStyle="1" w:styleId="25">
    <w:name w:val="Основной текст2"/>
    <w:basedOn w:val="a"/>
    <w:link w:val="a4"/>
    <w:rsid w:val="008A1448"/>
    <w:pPr>
      <w:shd w:val="clear" w:color="auto" w:fill="FFFFFF"/>
      <w:spacing w:before="3840" w:after="480" w:line="230" w:lineRule="exact"/>
      <w:ind w:hanging="460"/>
    </w:pPr>
    <w:rPr>
      <w:rFonts w:ascii="Arial" w:eastAsia="Arial" w:hAnsi="Arial" w:cs="Arial"/>
      <w:color w:val="auto"/>
      <w:spacing w:val="3"/>
      <w:sz w:val="17"/>
      <w:szCs w:val="17"/>
      <w:lang w:eastAsia="en-US"/>
    </w:rPr>
  </w:style>
  <w:style w:type="paragraph" w:customStyle="1" w:styleId="27">
    <w:name w:val="Колонтитул (2)"/>
    <w:basedOn w:val="a"/>
    <w:link w:val="26"/>
    <w:rsid w:val="008A1448"/>
    <w:pPr>
      <w:shd w:val="clear" w:color="auto" w:fill="FFFFFF"/>
      <w:spacing w:line="0" w:lineRule="atLeast"/>
    </w:pPr>
    <w:rPr>
      <w:rFonts w:ascii="Arial" w:eastAsia="Arial" w:hAnsi="Arial" w:cs="Arial"/>
      <w:color w:val="auto"/>
      <w:spacing w:val="3"/>
      <w:sz w:val="17"/>
      <w:szCs w:val="17"/>
      <w:lang w:val="en-US" w:eastAsia="en-US"/>
    </w:rPr>
  </w:style>
  <w:style w:type="paragraph" w:customStyle="1" w:styleId="32">
    <w:name w:val="Колонтитул (3)"/>
    <w:basedOn w:val="a"/>
    <w:link w:val="31"/>
    <w:rsid w:val="008A1448"/>
    <w:pPr>
      <w:shd w:val="clear" w:color="auto" w:fill="FFFFFF"/>
      <w:spacing w:line="0" w:lineRule="atLeast"/>
    </w:pPr>
    <w:rPr>
      <w:rFonts w:ascii="Arial" w:eastAsia="Arial" w:hAnsi="Arial" w:cs="Arial"/>
      <w:b/>
      <w:bCs/>
      <w:color w:val="auto"/>
      <w:spacing w:val="2"/>
      <w:sz w:val="20"/>
      <w:szCs w:val="20"/>
      <w:lang w:val="en-US" w:eastAsia="en-US"/>
    </w:rPr>
  </w:style>
  <w:style w:type="paragraph" w:customStyle="1" w:styleId="80">
    <w:name w:val="Основной текст (8)"/>
    <w:basedOn w:val="a"/>
    <w:link w:val="8"/>
    <w:rsid w:val="008A1448"/>
    <w:pPr>
      <w:shd w:val="clear" w:color="auto" w:fill="FFFFFF"/>
      <w:spacing w:line="0" w:lineRule="atLeast"/>
    </w:pPr>
    <w:rPr>
      <w:rFonts w:ascii="Bookman Old Style" w:eastAsia="Bookman Old Style" w:hAnsi="Bookman Old Style" w:cs="Bookman Old Style"/>
      <w:i/>
      <w:iCs/>
      <w:color w:val="auto"/>
      <w:sz w:val="98"/>
      <w:szCs w:val="98"/>
      <w:lang w:eastAsia="en-US"/>
    </w:rPr>
  </w:style>
  <w:style w:type="paragraph" w:customStyle="1" w:styleId="62">
    <w:name w:val="Основной текст (6)"/>
    <w:basedOn w:val="a"/>
    <w:link w:val="61"/>
    <w:rsid w:val="008A1448"/>
    <w:pPr>
      <w:shd w:val="clear" w:color="auto" w:fill="FFFFFF"/>
      <w:spacing w:after="240" w:line="0" w:lineRule="atLeast"/>
      <w:jc w:val="both"/>
    </w:pPr>
    <w:rPr>
      <w:rFonts w:ascii="Arial" w:eastAsia="Arial" w:hAnsi="Arial" w:cs="Arial"/>
      <w:b/>
      <w:bCs/>
      <w:color w:val="auto"/>
      <w:spacing w:val="2"/>
      <w:sz w:val="20"/>
      <w:szCs w:val="20"/>
      <w:lang w:eastAsia="en-US"/>
    </w:rPr>
  </w:style>
  <w:style w:type="paragraph" w:customStyle="1" w:styleId="70">
    <w:name w:val="Основной текст (7)"/>
    <w:basedOn w:val="a"/>
    <w:link w:val="7"/>
    <w:rsid w:val="008A1448"/>
    <w:pPr>
      <w:shd w:val="clear" w:color="auto" w:fill="FFFFFF"/>
      <w:spacing w:before="240" w:after="60" w:line="0" w:lineRule="atLeast"/>
      <w:jc w:val="both"/>
    </w:pPr>
    <w:rPr>
      <w:rFonts w:ascii="Arial" w:eastAsia="Arial" w:hAnsi="Arial" w:cs="Arial"/>
      <w:color w:val="auto"/>
      <w:spacing w:val="3"/>
      <w:sz w:val="14"/>
      <w:szCs w:val="14"/>
      <w:lang w:eastAsia="en-US"/>
    </w:rPr>
  </w:style>
  <w:style w:type="paragraph" w:customStyle="1" w:styleId="a6">
    <w:name w:val="Колонтитул"/>
    <w:basedOn w:val="a"/>
    <w:link w:val="a5"/>
    <w:rsid w:val="008A1448"/>
    <w:pPr>
      <w:shd w:val="clear" w:color="auto" w:fill="FFFFFF"/>
      <w:spacing w:line="0" w:lineRule="atLeast"/>
    </w:pPr>
    <w:rPr>
      <w:rFonts w:ascii="Arial" w:eastAsia="Arial" w:hAnsi="Arial" w:cs="Arial"/>
      <w:color w:val="auto"/>
      <w:spacing w:val="3"/>
      <w:sz w:val="14"/>
      <w:szCs w:val="14"/>
      <w:lang w:eastAsia="en-US"/>
    </w:rPr>
  </w:style>
  <w:style w:type="paragraph" w:customStyle="1" w:styleId="90">
    <w:name w:val="Основной текст (9)"/>
    <w:basedOn w:val="a"/>
    <w:link w:val="9"/>
    <w:rsid w:val="008A1448"/>
    <w:pPr>
      <w:shd w:val="clear" w:color="auto" w:fill="FFFFFF"/>
      <w:spacing w:after="480" w:line="0" w:lineRule="atLeast"/>
      <w:jc w:val="both"/>
    </w:pPr>
    <w:rPr>
      <w:rFonts w:ascii="Arial" w:eastAsia="Arial" w:hAnsi="Arial" w:cs="Arial"/>
      <w:b/>
      <w:bCs/>
      <w:color w:val="auto"/>
      <w:spacing w:val="1"/>
      <w:sz w:val="25"/>
      <w:szCs w:val="25"/>
      <w:lang w:eastAsia="en-US"/>
    </w:rPr>
  </w:style>
  <w:style w:type="paragraph" w:styleId="42">
    <w:name w:val="toc 4"/>
    <w:basedOn w:val="a"/>
    <w:link w:val="41"/>
    <w:autoRedefine/>
    <w:rsid w:val="00B059EC"/>
    <w:pPr>
      <w:tabs>
        <w:tab w:val="right" w:leader="dot" w:pos="9750"/>
      </w:tabs>
      <w:ind w:firstLine="851"/>
      <w:jc w:val="both"/>
    </w:pPr>
    <w:rPr>
      <w:rFonts w:ascii="Times New Roman" w:eastAsia="Times New Roman" w:hAnsi="Times New Roman" w:cs="Times New Roman"/>
      <w:bCs/>
      <w:spacing w:val="2"/>
      <w:lang w:val="en-US"/>
    </w:rPr>
  </w:style>
  <w:style w:type="paragraph" w:styleId="64">
    <w:name w:val="toc 6"/>
    <w:basedOn w:val="a"/>
    <w:link w:val="63"/>
    <w:autoRedefine/>
    <w:rsid w:val="008A1448"/>
    <w:pPr>
      <w:shd w:val="clear" w:color="auto" w:fill="FFFFFF"/>
      <w:spacing w:line="226" w:lineRule="exact"/>
      <w:jc w:val="both"/>
    </w:pPr>
    <w:rPr>
      <w:rFonts w:ascii="Arial" w:eastAsia="Arial" w:hAnsi="Arial" w:cs="Arial"/>
      <w:color w:val="auto"/>
      <w:spacing w:val="3"/>
      <w:sz w:val="17"/>
      <w:szCs w:val="17"/>
      <w:lang w:eastAsia="en-US"/>
    </w:rPr>
  </w:style>
  <w:style w:type="paragraph" w:customStyle="1" w:styleId="44">
    <w:name w:val="Заголовок №4"/>
    <w:basedOn w:val="a"/>
    <w:link w:val="43"/>
    <w:rsid w:val="008A1448"/>
    <w:pPr>
      <w:shd w:val="clear" w:color="auto" w:fill="FFFFFF"/>
      <w:spacing w:after="240" w:line="0" w:lineRule="atLeast"/>
      <w:jc w:val="both"/>
      <w:outlineLvl w:val="3"/>
    </w:pPr>
    <w:rPr>
      <w:rFonts w:ascii="Arial" w:eastAsia="Arial" w:hAnsi="Arial" w:cs="Arial"/>
      <w:b/>
      <w:bCs/>
      <w:color w:val="auto"/>
      <w:spacing w:val="1"/>
      <w:sz w:val="25"/>
      <w:szCs w:val="25"/>
      <w:lang w:eastAsia="en-US"/>
    </w:rPr>
  </w:style>
  <w:style w:type="paragraph" w:customStyle="1" w:styleId="a8">
    <w:name w:val="Сноска"/>
    <w:basedOn w:val="a"/>
    <w:link w:val="a7"/>
    <w:rsid w:val="008A1448"/>
    <w:pPr>
      <w:shd w:val="clear" w:color="auto" w:fill="FFFFFF"/>
      <w:spacing w:line="0" w:lineRule="atLeast"/>
    </w:pPr>
    <w:rPr>
      <w:rFonts w:ascii="Arial" w:eastAsia="Arial" w:hAnsi="Arial" w:cs="Arial"/>
      <w:color w:val="auto"/>
      <w:spacing w:val="4"/>
      <w:sz w:val="15"/>
      <w:szCs w:val="15"/>
      <w:lang w:eastAsia="en-US"/>
    </w:rPr>
  </w:style>
  <w:style w:type="paragraph" w:customStyle="1" w:styleId="34">
    <w:name w:val="Заголовок №3"/>
    <w:basedOn w:val="a"/>
    <w:link w:val="33"/>
    <w:rsid w:val="008A1448"/>
    <w:pPr>
      <w:shd w:val="clear" w:color="auto" w:fill="FFFFFF"/>
      <w:spacing w:after="900" w:line="350" w:lineRule="exact"/>
      <w:outlineLvl w:val="2"/>
    </w:pPr>
    <w:rPr>
      <w:rFonts w:ascii="Arial" w:eastAsia="Arial" w:hAnsi="Arial" w:cs="Arial"/>
      <w:b/>
      <w:bCs/>
      <w:color w:val="auto"/>
      <w:spacing w:val="1"/>
      <w:sz w:val="29"/>
      <w:szCs w:val="29"/>
      <w:lang w:eastAsia="en-US"/>
    </w:rPr>
  </w:style>
  <w:style w:type="paragraph" w:customStyle="1" w:styleId="52">
    <w:name w:val="Заголовок №5"/>
    <w:basedOn w:val="a"/>
    <w:link w:val="51"/>
    <w:rsid w:val="008A1448"/>
    <w:pPr>
      <w:shd w:val="clear" w:color="auto" w:fill="FFFFFF"/>
      <w:spacing w:before="900" w:after="300" w:line="0" w:lineRule="atLeast"/>
      <w:jc w:val="both"/>
      <w:outlineLvl w:val="4"/>
    </w:pPr>
    <w:rPr>
      <w:rFonts w:ascii="Arial" w:eastAsia="Arial" w:hAnsi="Arial" w:cs="Arial"/>
      <w:b/>
      <w:bCs/>
      <w:color w:val="auto"/>
      <w:spacing w:val="2"/>
      <w:sz w:val="20"/>
      <w:szCs w:val="20"/>
      <w:lang w:eastAsia="en-US"/>
    </w:rPr>
  </w:style>
  <w:style w:type="paragraph" w:customStyle="1" w:styleId="66">
    <w:name w:val="Заголовок №6"/>
    <w:basedOn w:val="a"/>
    <w:link w:val="65"/>
    <w:rsid w:val="008A1448"/>
    <w:pPr>
      <w:shd w:val="clear" w:color="auto" w:fill="FFFFFF"/>
      <w:spacing w:line="254" w:lineRule="exact"/>
      <w:outlineLvl w:val="5"/>
    </w:pPr>
    <w:rPr>
      <w:rFonts w:ascii="Arial" w:eastAsia="Arial" w:hAnsi="Arial" w:cs="Arial"/>
      <w:b/>
      <w:bCs/>
      <w:color w:val="auto"/>
      <w:spacing w:val="2"/>
      <w:sz w:val="20"/>
      <w:szCs w:val="20"/>
      <w:lang w:eastAsia="en-US"/>
    </w:rPr>
  </w:style>
  <w:style w:type="paragraph" w:customStyle="1" w:styleId="aa">
    <w:name w:val="Подпись к таблице"/>
    <w:basedOn w:val="a"/>
    <w:link w:val="a9"/>
    <w:rsid w:val="008A1448"/>
    <w:pPr>
      <w:shd w:val="clear" w:color="auto" w:fill="FFFFFF"/>
      <w:spacing w:line="0" w:lineRule="atLeast"/>
    </w:pPr>
    <w:rPr>
      <w:rFonts w:ascii="Arial" w:eastAsia="Arial" w:hAnsi="Arial" w:cs="Arial"/>
      <w:b/>
      <w:bCs/>
      <w:color w:val="auto"/>
      <w:spacing w:val="2"/>
      <w:sz w:val="17"/>
      <w:szCs w:val="17"/>
      <w:lang w:eastAsia="en-US"/>
    </w:rPr>
  </w:style>
  <w:style w:type="paragraph" w:customStyle="1" w:styleId="101">
    <w:name w:val="Основной текст (10)"/>
    <w:basedOn w:val="a"/>
    <w:link w:val="100"/>
    <w:rsid w:val="008A1448"/>
    <w:pPr>
      <w:shd w:val="clear" w:color="auto" w:fill="FFFFFF"/>
      <w:spacing w:before="240" w:after="240" w:line="0" w:lineRule="atLeast"/>
      <w:jc w:val="both"/>
    </w:pPr>
    <w:rPr>
      <w:rFonts w:ascii="Arial" w:eastAsia="Arial" w:hAnsi="Arial" w:cs="Arial"/>
      <w:b/>
      <w:bCs/>
      <w:color w:val="auto"/>
      <w:spacing w:val="2"/>
      <w:sz w:val="17"/>
      <w:szCs w:val="17"/>
      <w:lang w:eastAsia="en-US"/>
    </w:rPr>
  </w:style>
  <w:style w:type="paragraph" w:customStyle="1" w:styleId="111">
    <w:name w:val="Основной текст (11)"/>
    <w:basedOn w:val="a"/>
    <w:link w:val="110"/>
    <w:rsid w:val="008A1448"/>
    <w:pPr>
      <w:shd w:val="clear" w:color="auto" w:fill="FFFFFF"/>
      <w:spacing w:after="300" w:line="0" w:lineRule="atLeast"/>
      <w:jc w:val="center"/>
    </w:pPr>
    <w:rPr>
      <w:rFonts w:ascii="Arial" w:eastAsia="Arial" w:hAnsi="Arial" w:cs="Arial"/>
      <w:color w:val="auto"/>
      <w:spacing w:val="1"/>
      <w:sz w:val="25"/>
      <w:szCs w:val="25"/>
      <w:lang w:eastAsia="en-US"/>
    </w:rPr>
  </w:style>
  <w:style w:type="paragraph" w:styleId="53">
    <w:name w:val="toc 5"/>
    <w:basedOn w:val="a"/>
    <w:autoRedefine/>
    <w:rsid w:val="008A1448"/>
    <w:pPr>
      <w:shd w:val="clear" w:color="auto" w:fill="FFFFFF"/>
      <w:spacing w:before="480" w:line="350" w:lineRule="exact"/>
      <w:jc w:val="both"/>
    </w:pPr>
    <w:rPr>
      <w:rFonts w:ascii="Arial" w:eastAsia="Arial" w:hAnsi="Arial" w:cs="Arial"/>
      <w:b/>
      <w:bCs/>
      <w:spacing w:val="2"/>
      <w:sz w:val="17"/>
      <w:szCs w:val="17"/>
    </w:rPr>
  </w:style>
  <w:style w:type="paragraph" w:styleId="ab">
    <w:name w:val="Balloon Text"/>
    <w:basedOn w:val="a"/>
    <w:link w:val="ac"/>
    <w:uiPriority w:val="99"/>
    <w:semiHidden/>
    <w:unhideWhenUsed/>
    <w:rsid w:val="008A1448"/>
    <w:rPr>
      <w:rFonts w:ascii="Tahoma" w:hAnsi="Tahoma" w:cs="Tahoma"/>
      <w:sz w:val="16"/>
      <w:szCs w:val="16"/>
    </w:rPr>
  </w:style>
  <w:style w:type="character" w:customStyle="1" w:styleId="ac">
    <w:name w:val="Текст выноски Знак"/>
    <w:basedOn w:val="a0"/>
    <w:link w:val="ab"/>
    <w:uiPriority w:val="99"/>
    <w:semiHidden/>
    <w:rsid w:val="008A1448"/>
    <w:rPr>
      <w:rFonts w:ascii="Tahoma" w:eastAsia="Courier New" w:hAnsi="Tahoma" w:cs="Tahoma"/>
      <w:color w:val="000000"/>
      <w:sz w:val="16"/>
      <w:szCs w:val="16"/>
      <w:lang w:eastAsia="ru-RU"/>
    </w:rPr>
  </w:style>
  <w:style w:type="character" w:customStyle="1" w:styleId="60">
    <w:name w:val="Заголовок 6 Знак"/>
    <w:basedOn w:val="a0"/>
    <w:link w:val="6"/>
    <w:uiPriority w:val="9"/>
    <w:semiHidden/>
    <w:rsid w:val="00AA2D9B"/>
    <w:rPr>
      <w:rFonts w:asciiTheme="majorHAnsi" w:eastAsiaTheme="majorEastAsia" w:hAnsiTheme="majorHAnsi" w:cstheme="majorBidi"/>
      <w:i/>
      <w:iCs/>
      <w:color w:val="243F60" w:themeColor="accent1" w:themeShade="7F"/>
      <w:sz w:val="24"/>
      <w:szCs w:val="24"/>
      <w:lang w:eastAsia="ja-JP"/>
    </w:rPr>
  </w:style>
  <w:style w:type="paragraph" w:styleId="ad">
    <w:name w:val="footer"/>
    <w:basedOn w:val="a"/>
    <w:link w:val="ae"/>
    <w:uiPriority w:val="99"/>
    <w:rsid w:val="00AA2D9B"/>
    <w:pPr>
      <w:tabs>
        <w:tab w:val="center" w:pos="4677"/>
        <w:tab w:val="right" w:pos="9355"/>
      </w:tabs>
      <w:autoSpaceDE w:val="0"/>
      <w:autoSpaceDN w:val="0"/>
      <w:adjustRightInd w:val="0"/>
    </w:pPr>
    <w:rPr>
      <w:rFonts w:ascii="Arial" w:eastAsia="MS Mincho" w:hAnsi="Arial" w:cs="Arial"/>
      <w:color w:val="auto"/>
      <w:sz w:val="20"/>
      <w:szCs w:val="20"/>
      <w:lang w:eastAsia="ja-JP"/>
    </w:rPr>
  </w:style>
  <w:style w:type="character" w:customStyle="1" w:styleId="ae">
    <w:name w:val="Нижний колонтитул Знак"/>
    <w:basedOn w:val="a0"/>
    <w:link w:val="ad"/>
    <w:uiPriority w:val="99"/>
    <w:rsid w:val="00AA2D9B"/>
    <w:rPr>
      <w:rFonts w:ascii="Arial" w:eastAsia="MS Mincho" w:hAnsi="Arial" w:cs="Arial"/>
      <w:sz w:val="20"/>
      <w:szCs w:val="20"/>
      <w:lang w:eastAsia="ja-JP"/>
    </w:rPr>
  </w:style>
  <w:style w:type="paragraph" w:styleId="af">
    <w:name w:val="header"/>
    <w:basedOn w:val="a"/>
    <w:link w:val="af0"/>
    <w:uiPriority w:val="99"/>
    <w:unhideWhenUsed/>
    <w:rsid w:val="00AA2D9B"/>
    <w:pPr>
      <w:widowControl/>
      <w:tabs>
        <w:tab w:val="center" w:pos="4677"/>
        <w:tab w:val="right" w:pos="9355"/>
      </w:tabs>
    </w:pPr>
    <w:rPr>
      <w:rFonts w:ascii="Times New Roman" w:eastAsia="MS Mincho" w:hAnsi="Times New Roman" w:cs="Times New Roman"/>
      <w:color w:val="auto"/>
      <w:lang w:eastAsia="ja-JP"/>
    </w:rPr>
  </w:style>
  <w:style w:type="character" w:customStyle="1" w:styleId="af0">
    <w:name w:val="Верхний колонтитул Знак"/>
    <w:basedOn w:val="a0"/>
    <w:link w:val="af"/>
    <w:uiPriority w:val="99"/>
    <w:rsid w:val="00AA2D9B"/>
    <w:rPr>
      <w:rFonts w:ascii="Times New Roman" w:eastAsia="MS Mincho" w:hAnsi="Times New Roman" w:cs="Times New Roman"/>
      <w:sz w:val="24"/>
      <w:szCs w:val="24"/>
      <w:lang w:eastAsia="ja-JP"/>
    </w:rPr>
  </w:style>
  <w:style w:type="paragraph" w:customStyle="1" w:styleId="28">
    <w:name w:val="Обычный2"/>
    <w:rsid w:val="00AA2D9B"/>
    <w:pPr>
      <w:spacing w:after="0" w:line="480" w:lineRule="auto"/>
      <w:ind w:firstLine="720"/>
    </w:pPr>
    <w:rPr>
      <w:rFonts w:ascii="Arial" w:eastAsia="Times New Roman" w:hAnsi="Arial" w:cs="Times New Roman"/>
      <w:snapToGrid w:val="0"/>
      <w:sz w:val="24"/>
      <w:szCs w:val="20"/>
      <w:lang w:eastAsia="ru-RU"/>
    </w:rPr>
  </w:style>
  <w:style w:type="paragraph" w:styleId="af1">
    <w:name w:val="List Paragraph"/>
    <w:basedOn w:val="a"/>
    <w:uiPriority w:val="34"/>
    <w:qFormat/>
    <w:rsid w:val="006C74D4"/>
    <w:pPr>
      <w:ind w:left="720"/>
      <w:contextualSpacing/>
    </w:pPr>
  </w:style>
  <w:style w:type="paragraph" w:customStyle="1" w:styleId="14">
    <w:name w:val="заголовок 1"/>
    <w:basedOn w:val="a"/>
    <w:next w:val="a"/>
    <w:rsid w:val="00BE02E8"/>
    <w:pPr>
      <w:keepNext/>
      <w:widowControl/>
      <w:jc w:val="center"/>
    </w:pPr>
    <w:rPr>
      <w:rFonts w:ascii="Times New Roman" w:eastAsia="Times New Roman" w:hAnsi="Times New Roman" w:cs="Times New Roman"/>
      <w:b/>
      <w:color w:val="auto"/>
      <w:szCs w:val="20"/>
    </w:rPr>
  </w:style>
  <w:style w:type="character" w:styleId="af2">
    <w:name w:val="line number"/>
    <w:basedOn w:val="a0"/>
    <w:uiPriority w:val="99"/>
    <w:semiHidden/>
    <w:unhideWhenUsed/>
    <w:rsid w:val="00675D61"/>
  </w:style>
  <w:style w:type="paragraph" w:styleId="af3">
    <w:name w:val="No Spacing"/>
    <w:uiPriority w:val="1"/>
    <w:qFormat/>
    <w:rsid w:val="001C36FF"/>
    <w:pPr>
      <w:widowControl w:val="0"/>
      <w:spacing w:after="0" w:line="240" w:lineRule="auto"/>
    </w:pPr>
    <w:rPr>
      <w:rFonts w:ascii="Courier New" w:eastAsia="Courier New" w:hAnsi="Courier New" w:cs="Courier New"/>
      <w:color w:val="000000"/>
      <w:sz w:val="24"/>
      <w:szCs w:val="24"/>
      <w:lang w:eastAsia="ru-RU"/>
    </w:rPr>
  </w:style>
  <w:style w:type="character" w:styleId="af4">
    <w:name w:val="Emphasis"/>
    <w:basedOn w:val="a0"/>
    <w:uiPriority w:val="20"/>
    <w:qFormat/>
    <w:rsid w:val="001C36FF"/>
    <w:rPr>
      <w:i/>
      <w:iCs/>
    </w:rPr>
  </w:style>
  <w:style w:type="table" w:styleId="af5">
    <w:name w:val="Table Grid"/>
    <w:basedOn w:val="a1"/>
    <w:uiPriority w:val="59"/>
    <w:rsid w:val="003C0F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
    <w:basedOn w:val="a1"/>
    <w:next w:val="af5"/>
    <w:uiPriority w:val="59"/>
    <w:rsid w:val="005C0691"/>
    <w:pPr>
      <w:spacing w:after="0" w:line="240" w:lineRule="auto"/>
    </w:pPr>
    <w:rPr>
      <w:rFonts w:ascii="Times New Roman" w:eastAsia="Times New Roman" w:hAnsi="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
    <w:name w:val="Сетка таблицы2"/>
    <w:basedOn w:val="a1"/>
    <w:next w:val="af5"/>
    <w:uiPriority w:val="59"/>
    <w:rsid w:val="008F3B6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7C44C4"/>
    <w:pPr>
      <w:autoSpaceDE w:val="0"/>
      <w:autoSpaceDN w:val="0"/>
      <w:adjustRightInd w:val="0"/>
      <w:spacing w:after="0" w:line="240" w:lineRule="auto"/>
    </w:pPr>
    <w:rPr>
      <w:rFonts w:ascii="Arial" w:hAnsi="Arial" w:cs="Arial"/>
      <w:color w:val="000000"/>
      <w:sz w:val="24"/>
      <w:szCs w:val="24"/>
    </w:rPr>
  </w:style>
  <w:style w:type="paragraph" w:customStyle="1" w:styleId="Pa10">
    <w:name w:val="Pa10"/>
    <w:basedOn w:val="Default"/>
    <w:next w:val="Default"/>
    <w:uiPriority w:val="99"/>
    <w:rsid w:val="007C44C4"/>
    <w:pPr>
      <w:spacing w:line="201" w:lineRule="atLeast"/>
    </w:pPr>
    <w:rPr>
      <w:color w:val="auto"/>
    </w:rPr>
  </w:style>
  <w:style w:type="character" w:customStyle="1" w:styleId="A70">
    <w:name w:val="A7"/>
    <w:uiPriority w:val="99"/>
    <w:rsid w:val="007C44C4"/>
    <w:rPr>
      <w:b/>
      <w:bCs/>
      <w:i/>
      <w:iCs/>
      <w:color w:val="221E1F"/>
      <w:sz w:val="18"/>
      <w:szCs w:val="18"/>
    </w:rPr>
  </w:style>
  <w:style w:type="character" w:customStyle="1" w:styleId="A11">
    <w:name w:val="A11"/>
    <w:uiPriority w:val="99"/>
    <w:rsid w:val="007C44C4"/>
    <w:rPr>
      <w:b/>
      <w:bCs/>
      <w:i/>
      <w:iCs/>
      <w:color w:val="221E1F"/>
      <w:sz w:val="14"/>
      <w:szCs w:val="14"/>
    </w:rPr>
  </w:style>
  <w:style w:type="paragraph" w:customStyle="1" w:styleId="Pa0">
    <w:name w:val="Pa0"/>
    <w:basedOn w:val="Default"/>
    <w:next w:val="Default"/>
    <w:uiPriority w:val="99"/>
    <w:rsid w:val="007C44C4"/>
    <w:pPr>
      <w:spacing w:line="241" w:lineRule="atLeast"/>
    </w:pPr>
    <w:rPr>
      <w:color w:val="auto"/>
    </w:rPr>
  </w:style>
  <w:style w:type="character" w:customStyle="1" w:styleId="A60">
    <w:name w:val="A6"/>
    <w:uiPriority w:val="99"/>
    <w:rsid w:val="007C44C4"/>
    <w:rPr>
      <w:b/>
      <w:bCs/>
      <w:color w:val="221E1F"/>
      <w:sz w:val="20"/>
      <w:szCs w:val="20"/>
    </w:rPr>
  </w:style>
  <w:style w:type="paragraph" w:customStyle="1" w:styleId="Pa25">
    <w:name w:val="Pa25"/>
    <w:basedOn w:val="Default"/>
    <w:next w:val="Default"/>
    <w:uiPriority w:val="99"/>
    <w:rsid w:val="007C44C4"/>
    <w:pPr>
      <w:spacing w:line="201" w:lineRule="atLeast"/>
    </w:pPr>
    <w:rPr>
      <w:color w:val="auto"/>
    </w:rPr>
  </w:style>
  <w:style w:type="character" w:customStyle="1" w:styleId="A12">
    <w:name w:val="A12"/>
    <w:uiPriority w:val="99"/>
    <w:rsid w:val="007C44C4"/>
    <w:rPr>
      <w:color w:val="221E1F"/>
      <w:sz w:val="16"/>
      <w:szCs w:val="16"/>
    </w:rPr>
  </w:style>
  <w:style w:type="paragraph" w:customStyle="1" w:styleId="Pa11">
    <w:name w:val="Pa11"/>
    <w:basedOn w:val="Default"/>
    <w:next w:val="Default"/>
    <w:uiPriority w:val="99"/>
    <w:rsid w:val="007C44C4"/>
    <w:pPr>
      <w:spacing w:line="241" w:lineRule="atLeast"/>
    </w:pPr>
    <w:rPr>
      <w:color w:val="auto"/>
    </w:rPr>
  </w:style>
  <w:style w:type="paragraph" w:customStyle="1" w:styleId="Pa17">
    <w:name w:val="Pa17"/>
    <w:basedOn w:val="Default"/>
    <w:next w:val="Default"/>
    <w:uiPriority w:val="99"/>
    <w:rsid w:val="007C44C4"/>
    <w:pPr>
      <w:spacing w:line="241" w:lineRule="atLeast"/>
    </w:pPr>
    <w:rPr>
      <w:color w:val="auto"/>
    </w:rPr>
  </w:style>
  <w:style w:type="paragraph" w:customStyle="1" w:styleId="Pa21">
    <w:name w:val="Pa21"/>
    <w:basedOn w:val="Default"/>
    <w:next w:val="Default"/>
    <w:uiPriority w:val="99"/>
    <w:rsid w:val="004A0A0C"/>
    <w:pPr>
      <w:spacing w:line="161" w:lineRule="atLeast"/>
    </w:pPr>
    <w:rPr>
      <w:color w:val="auto"/>
    </w:rPr>
  </w:style>
  <w:style w:type="paragraph" w:customStyle="1" w:styleId="Pa22">
    <w:name w:val="Pa22"/>
    <w:basedOn w:val="Default"/>
    <w:next w:val="Default"/>
    <w:uiPriority w:val="99"/>
    <w:rsid w:val="004A0A0C"/>
    <w:pPr>
      <w:spacing w:line="181" w:lineRule="atLeast"/>
    </w:pPr>
    <w:rPr>
      <w:color w:val="auto"/>
    </w:rPr>
  </w:style>
  <w:style w:type="paragraph" w:customStyle="1" w:styleId="Pa15">
    <w:name w:val="Pa15"/>
    <w:basedOn w:val="Default"/>
    <w:next w:val="Default"/>
    <w:uiPriority w:val="99"/>
    <w:rsid w:val="004A0A0C"/>
    <w:pPr>
      <w:spacing w:line="181" w:lineRule="atLeast"/>
    </w:pPr>
    <w:rPr>
      <w:color w:val="auto"/>
    </w:rPr>
  </w:style>
  <w:style w:type="character" w:customStyle="1" w:styleId="20">
    <w:name w:val="Заголовок 2 Знак"/>
    <w:basedOn w:val="a0"/>
    <w:link w:val="2"/>
    <w:uiPriority w:val="9"/>
    <w:semiHidden/>
    <w:rsid w:val="005D3C42"/>
    <w:rPr>
      <w:rFonts w:asciiTheme="majorHAnsi" w:eastAsiaTheme="majorEastAsia" w:hAnsiTheme="majorHAnsi" w:cstheme="majorBidi"/>
      <w:b/>
      <w:bCs/>
      <w:color w:val="4F81BD" w:themeColor="accent1"/>
      <w:sz w:val="26"/>
      <w:szCs w:val="26"/>
      <w:lang w:eastAsia="ru-RU"/>
    </w:rPr>
  </w:style>
  <w:style w:type="character" w:styleId="af6">
    <w:name w:val="Placeholder Text"/>
    <w:basedOn w:val="a0"/>
    <w:uiPriority w:val="99"/>
    <w:semiHidden/>
    <w:rsid w:val="00FA751F"/>
    <w:rPr>
      <w:color w:val="808080"/>
    </w:rPr>
  </w:style>
  <w:style w:type="paragraph" w:styleId="af7">
    <w:name w:val="Normal (Web)"/>
    <w:basedOn w:val="a"/>
    <w:uiPriority w:val="99"/>
    <w:semiHidden/>
    <w:unhideWhenUsed/>
    <w:rsid w:val="00CF667C"/>
    <w:pPr>
      <w:widowControl/>
      <w:spacing w:before="100" w:beforeAutospacing="1" w:after="100" w:afterAutospacing="1"/>
    </w:pPr>
    <w:rPr>
      <w:rFonts w:ascii="Times New Roman" w:eastAsiaTheme="minorEastAsia"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1460">
      <w:bodyDiv w:val="1"/>
      <w:marLeft w:val="0"/>
      <w:marRight w:val="0"/>
      <w:marTop w:val="0"/>
      <w:marBottom w:val="0"/>
      <w:divBdr>
        <w:top w:val="none" w:sz="0" w:space="0" w:color="auto"/>
        <w:left w:val="none" w:sz="0" w:space="0" w:color="auto"/>
        <w:bottom w:val="none" w:sz="0" w:space="0" w:color="auto"/>
        <w:right w:val="none" w:sz="0" w:space="0" w:color="auto"/>
      </w:divBdr>
      <w:divsChild>
        <w:div w:id="210384215">
          <w:marLeft w:val="0"/>
          <w:marRight w:val="0"/>
          <w:marTop w:val="0"/>
          <w:marBottom w:val="0"/>
          <w:divBdr>
            <w:top w:val="none" w:sz="0" w:space="0" w:color="auto"/>
            <w:left w:val="none" w:sz="0" w:space="0" w:color="auto"/>
            <w:bottom w:val="none" w:sz="0" w:space="0" w:color="auto"/>
            <w:right w:val="none" w:sz="0" w:space="0" w:color="auto"/>
          </w:divBdr>
          <w:divsChild>
            <w:div w:id="1598706521">
              <w:marLeft w:val="0"/>
              <w:marRight w:val="0"/>
              <w:marTop w:val="0"/>
              <w:marBottom w:val="0"/>
              <w:divBdr>
                <w:top w:val="none" w:sz="0" w:space="0" w:color="auto"/>
                <w:left w:val="none" w:sz="0" w:space="0" w:color="auto"/>
                <w:bottom w:val="none" w:sz="0" w:space="0" w:color="auto"/>
                <w:right w:val="none" w:sz="0" w:space="0" w:color="auto"/>
              </w:divBdr>
              <w:divsChild>
                <w:div w:id="2122918310">
                  <w:marLeft w:val="0"/>
                  <w:marRight w:val="0"/>
                  <w:marTop w:val="0"/>
                  <w:marBottom w:val="0"/>
                  <w:divBdr>
                    <w:top w:val="none" w:sz="0" w:space="0" w:color="auto"/>
                    <w:left w:val="none" w:sz="0" w:space="0" w:color="auto"/>
                    <w:bottom w:val="none" w:sz="0" w:space="0" w:color="auto"/>
                    <w:right w:val="none" w:sz="0" w:space="0" w:color="auto"/>
                  </w:divBdr>
                  <w:divsChild>
                    <w:div w:id="1540586590">
                      <w:marLeft w:val="0"/>
                      <w:marRight w:val="0"/>
                      <w:marTop w:val="0"/>
                      <w:marBottom w:val="0"/>
                      <w:divBdr>
                        <w:top w:val="none" w:sz="0" w:space="0" w:color="auto"/>
                        <w:left w:val="none" w:sz="0" w:space="0" w:color="auto"/>
                        <w:bottom w:val="none" w:sz="0" w:space="0" w:color="auto"/>
                        <w:right w:val="none" w:sz="0" w:space="0" w:color="auto"/>
                      </w:divBdr>
                    </w:div>
                    <w:div w:id="844634294">
                      <w:marLeft w:val="0"/>
                      <w:marRight w:val="0"/>
                      <w:marTop w:val="0"/>
                      <w:marBottom w:val="0"/>
                      <w:divBdr>
                        <w:top w:val="none" w:sz="0" w:space="0" w:color="auto"/>
                        <w:left w:val="none" w:sz="0" w:space="0" w:color="auto"/>
                        <w:bottom w:val="none" w:sz="0" w:space="0" w:color="auto"/>
                        <w:right w:val="none" w:sz="0" w:space="0" w:color="auto"/>
                      </w:divBdr>
                    </w:div>
                    <w:div w:id="51943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354429">
          <w:marLeft w:val="0"/>
          <w:marRight w:val="0"/>
          <w:marTop w:val="0"/>
          <w:marBottom w:val="0"/>
          <w:divBdr>
            <w:top w:val="none" w:sz="0" w:space="0" w:color="auto"/>
            <w:left w:val="none" w:sz="0" w:space="0" w:color="auto"/>
            <w:bottom w:val="none" w:sz="0" w:space="0" w:color="auto"/>
            <w:right w:val="none" w:sz="0" w:space="0" w:color="auto"/>
          </w:divBdr>
          <w:divsChild>
            <w:div w:id="1494760357">
              <w:marLeft w:val="0"/>
              <w:marRight w:val="0"/>
              <w:marTop w:val="0"/>
              <w:marBottom w:val="0"/>
              <w:divBdr>
                <w:top w:val="none" w:sz="0" w:space="0" w:color="auto"/>
                <w:left w:val="none" w:sz="0" w:space="0" w:color="auto"/>
                <w:bottom w:val="none" w:sz="0" w:space="0" w:color="auto"/>
                <w:right w:val="none" w:sz="0" w:space="0" w:color="auto"/>
              </w:divBdr>
              <w:divsChild>
                <w:div w:id="597175361">
                  <w:marLeft w:val="0"/>
                  <w:marRight w:val="0"/>
                  <w:marTop w:val="0"/>
                  <w:marBottom w:val="0"/>
                  <w:divBdr>
                    <w:top w:val="none" w:sz="0" w:space="0" w:color="auto"/>
                    <w:left w:val="none" w:sz="0" w:space="0" w:color="auto"/>
                    <w:bottom w:val="none" w:sz="0" w:space="0" w:color="auto"/>
                    <w:right w:val="none" w:sz="0" w:space="0" w:color="auto"/>
                  </w:divBdr>
                  <w:divsChild>
                    <w:div w:id="683360970">
                      <w:marLeft w:val="0"/>
                      <w:marRight w:val="0"/>
                      <w:marTop w:val="0"/>
                      <w:marBottom w:val="0"/>
                      <w:divBdr>
                        <w:top w:val="none" w:sz="0" w:space="0" w:color="auto"/>
                        <w:left w:val="none" w:sz="0" w:space="0" w:color="auto"/>
                        <w:bottom w:val="none" w:sz="0" w:space="0" w:color="auto"/>
                        <w:right w:val="none" w:sz="0" w:space="0" w:color="auto"/>
                      </w:divBdr>
                    </w:div>
                    <w:div w:id="97841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556347">
      <w:bodyDiv w:val="1"/>
      <w:marLeft w:val="0"/>
      <w:marRight w:val="0"/>
      <w:marTop w:val="0"/>
      <w:marBottom w:val="0"/>
      <w:divBdr>
        <w:top w:val="none" w:sz="0" w:space="0" w:color="auto"/>
        <w:left w:val="none" w:sz="0" w:space="0" w:color="auto"/>
        <w:bottom w:val="none" w:sz="0" w:space="0" w:color="auto"/>
        <w:right w:val="none" w:sz="0" w:space="0" w:color="auto"/>
      </w:divBdr>
      <w:divsChild>
        <w:div w:id="1472478965">
          <w:marLeft w:val="0"/>
          <w:marRight w:val="0"/>
          <w:marTop w:val="0"/>
          <w:marBottom w:val="0"/>
          <w:divBdr>
            <w:top w:val="none" w:sz="0" w:space="0" w:color="auto"/>
            <w:left w:val="none" w:sz="0" w:space="0" w:color="auto"/>
            <w:bottom w:val="none" w:sz="0" w:space="0" w:color="auto"/>
            <w:right w:val="none" w:sz="0" w:space="0" w:color="auto"/>
          </w:divBdr>
          <w:divsChild>
            <w:div w:id="606934136">
              <w:marLeft w:val="0"/>
              <w:marRight w:val="0"/>
              <w:marTop w:val="0"/>
              <w:marBottom w:val="0"/>
              <w:divBdr>
                <w:top w:val="none" w:sz="0" w:space="0" w:color="auto"/>
                <w:left w:val="none" w:sz="0" w:space="0" w:color="auto"/>
                <w:bottom w:val="none" w:sz="0" w:space="0" w:color="auto"/>
                <w:right w:val="none" w:sz="0" w:space="0" w:color="auto"/>
              </w:divBdr>
              <w:divsChild>
                <w:div w:id="124113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514595">
          <w:marLeft w:val="0"/>
          <w:marRight w:val="0"/>
          <w:marTop w:val="0"/>
          <w:marBottom w:val="0"/>
          <w:divBdr>
            <w:top w:val="none" w:sz="0" w:space="0" w:color="auto"/>
            <w:left w:val="none" w:sz="0" w:space="0" w:color="auto"/>
            <w:bottom w:val="none" w:sz="0" w:space="0" w:color="auto"/>
            <w:right w:val="none" w:sz="0" w:space="0" w:color="auto"/>
          </w:divBdr>
          <w:divsChild>
            <w:div w:id="1342120995">
              <w:marLeft w:val="0"/>
              <w:marRight w:val="0"/>
              <w:marTop w:val="0"/>
              <w:marBottom w:val="0"/>
              <w:divBdr>
                <w:top w:val="none" w:sz="0" w:space="0" w:color="auto"/>
                <w:left w:val="none" w:sz="0" w:space="0" w:color="auto"/>
                <w:bottom w:val="none" w:sz="0" w:space="0" w:color="auto"/>
                <w:right w:val="none" w:sz="0" w:space="0" w:color="auto"/>
              </w:divBdr>
              <w:divsChild>
                <w:div w:id="158676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675043">
      <w:bodyDiv w:val="1"/>
      <w:marLeft w:val="0"/>
      <w:marRight w:val="0"/>
      <w:marTop w:val="0"/>
      <w:marBottom w:val="0"/>
      <w:divBdr>
        <w:top w:val="none" w:sz="0" w:space="0" w:color="auto"/>
        <w:left w:val="none" w:sz="0" w:space="0" w:color="auto"/>
        <w:bottom w:val="none" w:sz="0" w:space="0" w:color="auto"/>
        <w:right w:val="none" w:sz="0" w:space="0" w:color="auto"/>
      </w:divBdr>
    </w:div>
    <w:div w:id="1117724765">
      <w:bodyDiv w:val="1"/>
      <w:marLeft w:val="0"/>
      <w:marRight w:val="0"/>
      <w:marTop w:val="0"/>
      <w:marBottom w:val="0"/>
      <w:divBdr>
        <w:top w:val="none" w:sz="0" w:space="0" w:color="auto"/>
        <w:left w:val="none" w:sz="0" w:space="0" w:color="auto"/>
        <w:bottom w:val="none" w:sz="0" w:space="0" w:color="auto"/>
        <w:right w:val="none" w:sz="0" w:space="0" w:color="auto"/>
      </w:divBdr>
    </w:div>
    <w:div w:id="1263149242">
      <w:bodyDiv w:val="1"/>
      <w:marLeft w:val="0"/>
      <w:marRight w:val="0"/>
      <w:marTop w:val="0"/>
      <w:marBottom w:val="0"/>
      <w:divBdr>
        <w:top w:val="none" w:sz="0" w:space="0" w:color="auto"/>
        <w:left w:val="none" w:sz="0" w:space="0" w:color="auto"/>
        <w:bottom w:val="none" w:sz="0" w:space="0" w:color="auto"/>
        <w:right w:val="none" w:sz="0" w:space="0" w:color="auto"/>
      </w:divBdr>
    </w:div>
    <w:div w:id="1392803208">
      <w:bodyDiv w:val="1"/>
      <w:marLeft w:val="0"/>
      <w:marRight w:val="0"/>
      <w:marTop w:val="0"/>
      <w:marBottom w:val="0"/>
      <w:divBdr>
        <w:top w:val="none" w:sz="0" w:space="0" w:color="auto"/>
        <w:left w:val="none" w:sz="0" w:space="0" w:color="auto"/>
        <w:bottom w:val="none" w:sz="0" w:space="0" w:color="auto"/>
        <w:right w:val="none" w:sz="0" w:space="0" w:color="auto"/>
      </w:divBdr>
      <w:divsChild>
        <w:div w:id="542794212">
          <w:marLeft w:val="0"/>
          <w:marRight w:val="0"/>
          <w:marTop w:val="0"/>
          <w:marBottom w:val="0"/>
          <w:divBdr>
            <w:top w:val="none" w:sz="0" w:space="0" w:color="auto"/>
            <w:left w:val="none" w:sz="0" w:space="0" w:color="auto"/>
            <w:bottom w:val="none" w:sz="0" w:space="0" w:color="auto"/>
            <w:right w:val="none" w:sz="0" w:space="0" w:color="auto"/>
          </w:divBdr>
        </w:div>
      </w:divsChild>
    </w:div>
    <w:div w:id="1704204509">
      <w:bodyDiv w:val="1"/>
      <w:marLeft w:val="0"/>
      <w:marRight w:val="0"/>
      <w:marTop w:val="0"/>
      <w:marBottom w:val="0"/>
      <w:divBdr>
        <w:top w:val="none" w:sz="0" w:space="0" w:color="auto"/>
        <w:left w:val="none" w:sz="0" w:space="0" w:color="auto"/>
        <w:bottom w:val="none" w:sz="0" w:space="0" w:color="auto"/>
        <w:right w:val="none" w:sz="0" w:space="0" w:color="auto"/>
      </w:divBdr>
      <w:divsChild>
        <w:div w:id="1422600728">
          <w:marLeft w:val="0"/>
          <w:marRight w:val="0"/>
          <w:marTop w:val="0"/>
          <w:marBottom w:val="0"/>
          <w:divBdr>
            <w:top w:val="none" w:sz="0" w:space="0" w:color="auto"/>
            <w:left w:val="none" w:sz="0" w:space="0" w:color="auto"/>
            <w:bottom w:val="none" w:sz="0" w:space="0" w:color="auto"/>
            <w:right w:val="none" w:sz="0" w:space="0" w:color="auto"/>
          </w:divBdr>
          <w:divsChild>
            <w:div w:id="602684909">
              <w:marLeft w:val="0"/>
              <w:marRight w:val="0"/>
              <w:marTop w:val="0"/>
              <w:marBottom w:val="0"/>
              <w:divBdr>
                <w:top w:val="none" w:sz="0" w:space="0" w:color="auto"/>
                <w:left w:val="none" w:sz="0" w:space="0" w:color="auto"/>
                <w:bottom w:val="none" w:sz="0" w:space="0" w:color="auto"/>
                <w:right w:val="none" w:sz="0" w:space="0" w:color="auto"/>
              </w:divBdr>
              <w:divsChild>
                <w:div w:id="929240910">
                  <w:marLeft w:val="0"/>
                  <w:marRight w:val="0"/>
                  <w:marTop w:val="0"/>
                  <w:marBottom w:val="0"/>
                  <w:divBdr>
                    <w:top w:val="none" w:sz="0" w:space="0" w:color="auto"/>
                    <w:left w:val="none" w:sz="0" w:space="0" w:color="auto"/>
                    <w:bottom w:val="none" w:sz="0" w:space="0" w:color="auto"/>
                    <w:right w:val="none" w:sz="0" w:space="0" w:color="auto"/>
                  </w:divBdr>
                  <w:divsChild>
                    <w:div w:id="50463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23866">
          <w:marLeft w:val="0"/>
          <w:marRight w:val="0"/>
          <w:marTop w:val="0"/>
          <w:marBottom w:val="0"/>
          <w:divBdr>
            <w:top w:val="none" w:sz="0" w:space="0" w:color="auto"/>
            <w:left w:val="none" w:sz="0" w:space="0" w:color="auto"/>
            <w:bottom w:val="none" w:sz="0" w:space="0" w:color="auto"/>
            <w:right w:val="none" w:sz="0" w:space="0" w:color="auto"/>
          </w:divBdr>
          <w:divsChild>
            <w:div w:id="2128740365">
              <w:marLeft w:val="0"/>
              <w:marRight w:val="0"/>
              <w:marTop w:val="0"/>
              <w:marBottom w:val="0"/>
              <w:divBdr>
                <w:top w:val="none" w:sz="0" w:space="0" w:color="auto"/>
                <w:left w:val="none" w:sz="0" w:space="0" w:color="auto"/>
                <w:bottom w:val="none" w:sz="0" w:space="0" w:color="auto"/>
                <w:right w:val="none" w:sz="0" w:space="0" w:color="auto"/>
              </w:divBdr>
              <w:divsChild>
                <w:div w:id="583222797">
                  <w:marLeft w:val="0"/>
                  <w:marRight w:val="0"/>
                  <w:marTop w:val="0"/>
                  <w:marBottom w:val="0"/>
                  <w:divBdr>
                    <w:top w:val="none" w:sz="0" w:space="0" w:color="auto"/>
                    <w:left w:val="none" w:sz="0" w:space="0" w:color="auto"/>
                    <w:bottom w:val="none" w:sz="0" w:space="0" w:color="auto"/>
                    <w:right w:val="none" w:sz="0" w:space="0" w:color="auto"/>
                  </w:divBdr>
                  <w:divsChild>
                    <w:div w:id="150454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317584">
      <w:bodyDiv w:val="1"/>
      <w:marLeft w:val="0"/>
      <w:marRight w:val="0"/>
      <w:marTop w:val="0"/>
      <w:marBottom w:val="0"/>
      <w:divBdr>
        <w:top w:val="none" w:sz="0" w:space="0" w:color="auto"/>
        <w:left w:val="none" w:sz="0" w:space="0" w:color="auto"/>
        <w:bottom w:val="none" w:sz="0" w:space="0" w:color="auto"/>
        <w:right w:val="none" w:sz="0" w:space="0" w:color="auto"/>
      </w:divBdr>
      <w:divsChild>
        <w:div w:id="645818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EE52F-50DE-4611-933B-4B4375EC9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3202</TotalTime>
  <Pages>1</Pages>
  <Words>3165</Words>
  <Characters>18044</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Samal Kaylikperova</cp:lastModifiedBy>
  <cp:revision>171</cp:revision>
  <cp:lastPrinted>2018-11-01T12:11:00Z</cp:lastPrinted>
  <dcterms:created xsi:type="dcterms:W3CDTF">2015-09-08T05:09:00Z</dcterms:created>
  <dcterms:modified xsi:type="dcterms:W3CDTF">2022-05-23T04:00:00Z</dcterms:modified>
</cp:coreProperties>
</file>