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EA783" w14:textId="77777777" w:rsidR="0058244E" w:rsidRPr="001C2399" w:rsidRDefault="0058244E" w:rsidP="0042417C">
      <w:pPr>
        <w:pStyle w:val="11"/>
        <w:suppressAutoHyphens/>
        <w:jc w:val="center"/>
        <w:rPr>
          <w:b/>
          <w:szCs w:val="24"/>
        </w:rPr>
      </w:pPr>
      <w:r w:rsidRPr="001C2399">
        <w:rPr>
          <w:b/>
          <w:szCs w:val="24"/>
        </w:rPr>
        <w:t>Пояснительная записка</w:t>
      </w:r>
    </w:p>
    <w:p w14:paraId="327D0CCE" w14:textId="77777777" w:rsidR="0058244E" w:rsidRPr="001C2399" w:rsidRDefault="0058244E" w:rsidP="0042417C">
      <w:pPr>
        <w:suppressAutoHyphens/>
        <w:jc w:val="center"/>
        <w:rPr>
          <w:b/>
          <w:szCs w:val="24"/>
        </w:rPr>
      </w:pPr>
      <w:r w:rsidRPr="001C2399">
        <w:rPr>
          <w:b/>
          <w:szCs w:val="24"/>
        </w:rPr>
        <w:t>к проекту национально</w:t>
      </w:r>
      <w:r w:rsidR="000D32E2">
        <w:rPr>
          <w:b/>
          <w:szCs w:val="24"/>
          <w:lang w:val="kk-KZ"/>
        </w:rPr>
        <w:t>го</w:t>
      </w:r>
      <w:r w:rsidRPr="001C2399">
        <w:rPr>
          <w:b/>
          <w:szCs w:val="24"/>
        </w:rPr>
        <w:t xml:space="preserve"> стандарт</w:t>
      </w:r>
      <w:r w:rsidR="000D32E2">
        <w:rPr>
          <w:b/>
          <w:szCs w:val="24"/>
          <w:lang w:val="kk-KZ"/>
        </w:rPr>
        <w:t>а</w:t>
      </w:r>
    </w:p>
    <w:p w14:paraId="026107DE" w14:textId="77777777" w:rsidR="00E71432" w:rsidRPr="001C2399" w:rsidRDefault="00E71432" w:rsidP="0042417C">
      <w:pPr>
        <w:suppressAutoHyphens/>
        <w:jc w:val="center"/>
        <w:rPr>
          <w:b/>
          <w:szCs w:val="24"/>
        </w:rPr>
      </w:pPr>
    </w:p>
    <w:p w14:paraId="5F7778A2" w14:textId="77777777" w:rsidR="0058244E" w:rsidRPr="001C2399" w:rsidRDefault="0058244E" w:rsidP="00EA07A1">
      <w:pPr>
        <w:jc w:val="center"/>
        <w:rPr>
          <w:b/>
          <w:szCs w:val="24"/>
        </w:rPr>
      </w:pPr>
      <w:r w:rsidRPr="001C2399">
        <w:rPr>
          <w:b/>
          <w:szCs w:val="24"/>
        </w:rPr>
        <w:t>СТ РК</w:t>
      </w:r>
      <w:r w:rsidR="00F91525" w:rsidRPr="00D136A0">
        <w:rPr>
          <w:b/>
          <w:szCs w:val="24"/>
        </w:rPr>
        <w:t xml:space="preserve"> </w:t>
      </w:r>
      <w:r w:rsidR="00534452" w:rsidRPr="00534452">
        <w:rPr>
          <w:b/>
          <w:szCs w:val="24"/>
        </w:rPr>
        <w:t>«</w:t>
      </w:r>
      <w:r w:rsidR="00A55BAD" w:rsidRPr="00C30876">
        <w:rPr>
          <w:b/>
          <w:szCs w:val="24"/>
        </w:rPr>
        <w:t>Руководство по определению социально значимых продовольственных товаров</w:t>
      </w:r>
      <w:r w:rsidR="00975EC5" w:rsidRPr="00975EC5">
        <w:rPr>
          <w:b/>
          <w:szCs w:val="24"/>
        </w:rPr>
        <w:t>»</w:t>
      </w:r>
    </w:p>
    <w:p w14:paraId="055BC669" w14:textId="77777777" w:rsidR="0058244E" w:rsidRPr="00411DE3" w:rsidRDefault="0058244E" w:rsidP="00E7457E">
      <w:pPr>
        <w:pStyle w:val="11"/>
        <w:suppressAutoHyphens/>
        <w:jc w:val="center"/>
        <w:rPr>
          <w:b/>
          <w:szCs w:val="24"/>
        </w:rPr>
      </w:pPr>
    </w:p>
    <w:p w14:paraId="2CD74F4F" w14:textId="77777777" w:rsidR="00A73BCD" w:rsidRPr="000D32E2" w:rsidRDefault="00A73BCD" w:rsidP="005013AE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>1 Техническое обоснование разработки стандарта</w:t>
      </w:r>
    </w:p>
    <w:p w14:paraId="5B0A6722" w14:textId="77777777" w:rsidR="00173308" w:rsidRDefault="00173308" w:rsidP="005013AE">
      <w:pPr>
        <w:pStyle w:val="ab"/>
        <w:spacing w:before="0" w:beforeAutospacing="0" w:after="0" w:afterAutospacing="0"/>
        <w:ind w:firstLine="720"/>
        <w:jc w:val="both"/>
      </w:pPr>
    </w:p>
    <w:p w14:paraId="39237099" w14:textId="77777777" w:rsidR="00AC0506" w:rsidRPr="00AC0506" w:rsidRDefault="00AC0506" w:rsidP="00AC0506">
      <w:pPr>
        <w:ind w:firstLine="720"/>
        <w:jc w:val="both"/>
        <w:rPr>
          <w:szCs w:val="24"/>
          <w:lang w:val="ru-KZ"/>
        </w:rPr>
      </w:pPr>
      <w:r w:rsidRPr="00AC0506">
        <w:rPr>
          <w:szCs w:val="24"/>
          <w:lang w:val="ru-KZ"/>
        </w:rPr>
        <w:t>Одним из инструментов сдерживания роста стоимости социально значимых продовольственных товаров (СЗПТ) является введение предельных цен.</w:t>
      </w:r>
    </w:p>
    <w:p w14:paraId="1FA370FB" w14:textId="77777777" w:rsidR="004A411D" w:rsidRDefault="004A411D" w:rsidP="004A411D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kk-KZ"/>
        </w:rPr>
      </w:pPr>
      <w:r w:rsidRPr="003F5759">
        <w:rPr>
          <w:color w:val="000000"/>
          <w:lang w:val="kk-KZ"/>
        </w:rPr>
        <w:t>Приказом Заместителя Премьер-Министра - Министра торговли и интеграции Республики Казахстан от 11 мая 2023 года № 166-НҚ утвержден Перечень социально значимых продовольственных товаров, который направлен на</w:t>
      </w:r>
      <w:r>
        <w:rPr>
          <w:color w:val="000000"/>
          <w:lang w:val="kk-KZ"/>
        </w:rPr>
        <w:t>:</w:t>
      </w:r>
    </w:p>
    <w:p w14:paraId="5C320707" w14:textId="77777777" w:rsidR="004A411D" w:rsidRDefault="004A411D" w:rsidP="004A411D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-</w:t>
      </w:r>
      <w:r w:rsidRPr="003F5759">
        <w:rPr>
          <w:color w:val="000000"/>
          <w:lang w:val="kk-KZ"/>
        </w:rPr>
        <w:t xml:space="preserve"> обеспечение доступности основных продовольственных товаров для населения;</w:t>
      </w:r>
    </w:p>
    <w:p w14:paraId="06447A14" w14:textId="77777777" w:rsidR="004A411D" w:rsidRDefault="004A411D" w:rsidP="004A411D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-</w:t>
      </w:r>
      <w:r w:rsidRPr="003F5759">
        <w:rPr>
          <w:color w:val="000000"/>
          <w:lang w:val="kk-KZ"/>
        </w:rPr>
        <w:t xml:space="preserve"> регулирование цен на важнейшие продукты питания;</w:t>
      </w:r>
    </w:p>
    <w:p w14:paraId="0C0BFF46" w14:textId="77777777" w:rsidR="004A411D" w:rsidRDefault="004A411D" w:rsidP="004A411D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-</w:t>
      </w:r>
      <w:r w:rsidRPr="003F5759">
        <w:rPr>
          <w:color w:val="000000"/>
          <w:lang w:val="kk-KZ"/>
        </w:rPr>
        <w:t xml:space="preserve"> повышение продовольственной безопасности страны</w:t>
      </w:r>
      <w:r>
        <w:rPr>
          <w:color w:val="000000"/>
          <w:lang w:val="kk-KZ"/>
        </w:rPr>
        <w:t>;</w:t>
      </w:r>
    </w:p>
    <w:p w14:paraId="434CE823" w14:textId="77777777" w:rsidR="004A411D" w:rsidRDefault="004A411D" w:rsidP="004A411D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- п</w:t>
      </w:r>
      <w:r w:rsidRPr="003F5759">
        <w:rPr>
          <w:color w:val="000000"/>
          <w:lang w:val="kk-KZ"/>
        </w:rPr>
        <w:t>редотвращение спекулятивных манипуляций на продовольственном рынке</w:t>
      </w:r>
      <w:r>
        <w:rPr>
          <w:color w:val="000000"/>
          <w:lang w:val="kk-KZ"/>
        </w:rPr>
        <w:t>;</w:t>
      </w:r>
    </w:p>
    <w:p w14:paraId="78725A08" w14:textId="77777777" w:rsidR="004A411D" w:rsidRPr="002C637D" w:rsidRDefault="004A411D" w:rsidP="004A411D">
      <w:pPr>
        <w:pStyle w:val="a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- п</w:t>
      </w:r>
      <w:r w:rsidRPr="003F5759">
        <w:rPr>
          <w:color w:val="000000"/>
          <w:lang w:val="kk-KZ"/>
        </w:rPr>
        <w:t>оддержку малообеспеченных слоев населения путем установления контроля за ценами на жизненно важные продукты.</w:t>
      </w:r>
    </w:p>
    <w:p w14:paraId="55F4E482" w14:textId="77777777" w:rsidR="00C619AE" w:rsidRDefault="00AC0506" w:rsidP="00AC0506">
      <w:pPr>
        <w:ind w:firstLine="720"/>
        <w:jc w:val="both"/>
        <w:rPr>
          <w:szCs w:val="24"/>
          <w:lang w:val="ru-KZ"/>
        </w:rPr>
      </w:pPr>
      <w:r w:rsidRPr="00AC0506">
        <w:rPr>
          <w:szCs w:val="24"/>
          <w:lang w:val="ru-KZ"/>
        </w:rPr>
        <w:t xml:space="preserve">В настоящее время в перечень СЗПТ входят 19 </w:t>
      </w:r>
      <w:r w:rsidR="004A411D" w:rsidRPr="004A411D">
        <w:rPr>
          <w:szCs w:val="24"/>
          <w:lang w:val="ru-KZ"/>
        </w:rPr>
        <w:t>продукт</w:t>
      </w:r>
      <w:r w:rsidR="004A411D">
        <w:rPr>
          <w:szCs w:val="24"/>
          <w:lang w:val="ru-KZ"/>
        </w:rPr>
        <w:t>ов</w:t>
      </w:r>
      <w:r w:rsidR="004A411D" w:rsidRPr="004A411D">
        <w:rPr>
          <w:szCs w:val="24"/>
          <w:lang w:val="ru-KZ"/>
        </w:rPr>
        <w:t xml:space="preserve"> питания первой необходимости и повсеместного использования</w:t>
      </w:r>
      <w:r w:rsidRPr="00AC0506">
        <w:rPr>
          <w:szCs w:val="24"/>
          <w:lang w:val="ru-KZ"/>
        </w:rPr>
        <w:t>: мука, хлеб, рожки, яйца, гречка, рис, сахар, подсолнечное и сливочное масло, некоторые виды мяса (говядина, курица), молочные изделия (молоко, кефир, творог), овощи (картофель, морковь, лук, капуста) и соль.</w:t>
      </w:r>
    </w:p>
    <w:p w14:paraId="2EEF35F4" w14:textId="77777777" w:rsidR="00996B44" w:rsidRDefault="00996B44" w:rsidP="00AC0506">
      <w:pPr>
        <w:ind w:firstLine="720"/>
        <w:jc w:val="both"/>
        <w:rPr>
          <w:szCs w:val="24"/>
        </w:rPr>
      </w:pPr>
      <w:r>
        <w:rPr>
          <w:szCs w:val="24"/>
          <w:lang w:val="ru-KZ"/>
        </w:rPr>
        <w:t xml:space="preserve">Настоящий стандарт разрабатывается в реализацию </w:t>
      </w:r>
      <w:r w:rsidRPr="00EA46B6">
        <w:rPr>
          <w:szCs w:val="24"/>
        </w:rPr>
        <w:t>Правил внутренней торговли, утвержденных Приказом и.о. Министра национальной экономики Республики Казахстан от 27 марта 2015 года № 264</w:t>
      </w:r>
      <w:r>
        <w:rPr>
          <w:szCs w:val="24"/>
        </w:rPr>
        <w:t>.</w:t>
      </w:r>
    </w:p>
    <w:p w14:paraId="29F5AC9B" w14:textId="77777777" w:rsidR="005013AE" w:rsidRPr="005013AE" w:rsidRDefault="005013AE" w:rsidP="00AC0506">
      <w:pPr>
        <w:ind w:firstLine="720"/>
        <w:jc w:val="both"/>
        <w:rPr>
          <w:szCs w:val="24"/>
          <w:lang w:val="ru-KZ"/>
        </w:rPr>
      </w:pPr>
      <w:r w:rsidRPr="005013AE">
        <w:rPr>
          <w:szCs w:val="24"/>
          <w:lang w:val="ru-KZ"/>
        </w:rPr>
        <w:t>Целью разработки настоящего стандарта является предотвращение случаев обхода перечня социально значимых продовольственных товаров путем изменения наименований или характеристик продукции. Данный стандарт направлен на обеспечение прозрачности, точности классификации и идентификации продукции, включенной в перечень СЗПТ, а также на предотвращение манипуляций с маркировкой и описанием товаров с целью ухода от установленного регулирования.</w:t>
      </w:r>
    </w:p>
    <w:p w14:paraId="50EB7D6A" w14:textId="77777777" w:rsidR="005013AE" w:rsidRPr="005013AE" w:rsidRDefault="005013AE" w:rsidP="003F5759">
      <w:pPr>
        <w:ind w:firstLine="720"/>
        <w:jc w:val="both"/>
        <w:rPr>
          <w:szCs w:val="24"/>
          <w:lang w:val="ru-KZ"/>
        </w:rPr>
      </w:pPr>
      <w:r w:rsidRPr="005013AE">
        <w:rPr>
          <w:szCs w:val="24"/>
          <w:lang w:val="ru-KZ"/>
        </w:rPr>
        <w:t>Применение данного стандарта обеспечит единообразие в определении социально значимых продовольственных товаров, предотвратит злоупотребления и создаст эффективный механизм контроля за соблюдением установленного перечня и характеристик продукции.</w:t>
      </w:r>
    </w:p>
    <w:p w14:paraId="753733CE" w14:textId="77777777" w:rsidR="005013AE" w:rsidRPr="005013AE" w:rsidRDefault="005013AE" w:rsidP="000657E3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 w:rsidRPr="005013AE">
        <w:rPr>
          <w:szCs w:val="24"/>
          <w:lang w:val="ru-KZ"/>
        </w:rPr>
        <w:t>Реализация настоящего стандарта позволит:</w:t>
      </w:r>
    </w:p>
    <w:p w14:paraId="61CB600B" w14:textId="77777777" w:rsidR="005013AE" w:rsidRPr="005013AE" w:rsidRDefault="00F75B64" w:rsidP="000657E3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>
        <w:rPr>
          <w:szCs w:val="24"/>
          <w:lang w:val="ru-KZ"/>
        </w:rPr>
        <w:t xml:space="preserve">- </w:t>
      </w:r>
      <w:r w:rsidR="005013AE" w:rsidRPr="005013AE">
        <w:rPr>
          <w:szCs w:val="24"/>
          <w:lang w:val="ru-KZ"/>
        </w:rPr>
        <w:t>Исключить случаи обхода государственного регулирования за счет изменения характеристик продукции.</w:t>
      </w:r>
    </w:p>
    <w:p w14:paraId="523069BA" w14:textId="77777777" w:rsidR="005013AE" w:rsidRPr="005013AE" w:rsidRDefault="00F75B64" w:rsidP="000657E3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>
        <w:rPr>
          <w:szCs w:val="24"/>
          <w:lang w:val="ru-KZ"/>
        </w:rPr>
        <w:t xml:space="preserve">- </w:t>
      </w:r>
      <w:r w:rsidR="005013AE" w:rsidRPr="005013AE">
        <w:rPr>
          <w:szCs w:val="24"/>
          <w:lang w:val="ru-KZ"/>
        </w:rPr>
        <w:t>Обеспечить защиту потребителей путем установления четких требований к характеристикам продукции.</w:t>
      </w:r>
    </w:p>
    <w:p w14:paraId="2654D558" w14:textId="77777777" w:rsidR="005013AE" w:rsidRPr="005013AE" w:rsidRDefault="00F75B64" w:rsidP="000657E3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>
        <w:rPr>
          <w:szCs w:val="24"/>
          <w:lang w:val="ru-KZ"/>
        </w:rPr>
        <w:t xml:space="preserve">- </w:t>
      </w:r>
      <w:r w:rsidR="005013AE" w:rsidRPr="005013AE">
        <w:rPr>
          <w:szCs w:val="24"/>
          <w:lang w:val="ru-KZ"/>
        </w:rPr>
        <w:t>Снизить риски спекулятивных манипуляций на продовольственном рынке.</w:t>
      </w:r>
    </w:p>
    <w:p w14:paraId="1F896378" w14:textId="77777777" w:rsidR="00D24475" w:rsidRPr="005013AE" w:rsidRDefault="00D24475" w:rsidP="005013AE">
      <w:pPr>
        <w:shd w:val="clear" w:color="auto" w:fill="FFFFFF"/>
        <w:tabs>
          <w:tab w:val="left" w:pos="-426"/>
        </w:tabs>
        <w:suppressAutoHyphens/>
        <w:ind w:firstLine="720"/>
        <w:jc w:val="both"/>
        <w:rPr>
          <w:szCs w:val="24"/>
          <w:lang w:val="ru-KZ"/>
        </w:rPr>
      </w:pPr>
    </w:p>
    <w:p w14:paraId="74B9A58B" w14:textId="77777777" w:rsidR="00A73BCD" w:rsidRDefault="00A73BCD" w:rsidP="005013AE">
      <w:pPr>
        <w:shd w:val="clear" w:color="auto" w:fill="FFFFFF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2 Основание для разработки стандарта с указанием соответствующего задания</w:t>
      </w:r>
    </w:p>
    <w:p w14:paraId="1110B31F" w14:textId="77777777" w:rsidR="0058244E" w:rsidRPr="001C2399" w:rsidRDefault="0058244E" w:rsidP="005013AE">
      <w:pPr>
        <w:shd w:val="clear" w:color="auto" w:fill="FFFFFF"/>
        <w:tabs>
          <w:tab w:val="left" w:pos="-426"/>
        </w:tabs>
        <w:suppressAutoHyphens/>
        <w:ind w:firstLine="720"/>
        <w:jc w:val="both"/>
        <w:rPr>
          <w:szCs w:val="24"/>
        </w:rPr>
      </w:pPr>
    </w:p>
    <w:p w14:paraId="48B455D9" w14:textId="77777777" w:rsidR="0058244E" w:rsidRDefault="00194CDE" w:rsidP="00435987">
      <w:pPr>
        <w:ind w:firstLine="720"/>
        <w:jc w:val="both"/>
        <w:rPr>
          <w:szCs w:val="24"/>
        </w:rPr>
      </w:pPr>
      <w:r w:rsidRPr="00194CDE">
        <w:rPr>
          <w:szCs w:val="24"/>
        </w:rPr>
        <w:t>Национальный план стандартизации на 202</w:t>
      </w:r>
      <w:r w:rsidR="008816FE">
        <w:rPr>
          <w:szCs w:val="24"/>
        </w:rPr>
        <w:t>5</w:t>
      </w:r>
      <w:r w:rsidRPr="00194CDE">
        <w:rPr>
          <w:szCs w:val="24"/>
        </w:rPr>
        <w:t xml:space="preserve"> год (утвержден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F2630B">
        <w:rPr>
          <w:szCs w:val="24"/>
        </w:rPr>
        <w:t>31</w:t>
      </w:r>
      <w:r w:rsidRPr="00194CDE">
        <w:rPr>
          <w:szCs w:val="24"/>
        </w:rPr>
        <w:t xml:space="preserve">» </w:t>
      </w:r>
      <w:r w:rsidR="00AA27B4">
        <w:rPr>
          <w:szCs w:val="24"/>
        </w:rPr>
        <w:t>декабр</w:t>
      </w:r>
      <w:r w:rsidRPr="00194CDE">
        <w:rPr>
          <w:szCs w:val="24"/>
        </w:rPr>
        <w:t>я 202</w:t>
      </w:r>
      <w:r w:rsidR="00F2630B">
        <w:rPr>
          <w:szCs w:val="24"/>
        </w:rPr>
        <w:t>4</w:t>
      </w:r>
      <w:r w:rsidRPr="00194CDE">
        <w:rPr>
          <w:szCs w:val="24"/>
        </w:rPr>
        <w:t xml:space="preserve"> года №</w:t>
      </w:r>
      <w:r w:rsidR="00F2630B" w:rsidRPr="00F2630B">
        <w:t>447-НҚ</w:t>
      </w:r>
      <w:r w:rsidRPr="00194CDE">
        <w:rPr>
          <w:szCs w:val="24"/>
        </w:rPr>
        <w:t>)</w:t>
      </w:r>
      <w:r w:rsidR="00217028">
        <w:rPr>
          <w:szCs w:val="24"/>
        </w:rPr>
        <w:t>.</w:t>
      </w:r>
    </w:p>
    <w:p w14:paraId="494E3867" w14:textId="77777777" w:rsidR="00996B44" w:rsidRDefault="00996B44" w:rsidP="00435987">
      <w:pPr>
        <w:ind w:firstLine="720"/>
        <w:jc w:val="both"/>
        <w:rPr>
          <w:szCs w:val="24"/>
        </w:rPr>
      </w:pPr>
    </w:p>
    <w:p w14:paraId="58D6A7B3" w14:textId="77777777" w:rsidR="00A73BCD" w:rsidRPr="00AE6237" w:rsidRDefault="00A73BCD" w:rsidP="00435987">
      <w:pPr>
        <w:shd w:val="clear" w:color="auto" w:fill="FFFFFF"/>
        <w:tabs>
          <w:tab w:val="left" w:pos="-426"/>
        </w:tabs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lastRenderedPageBreak/>
        <w:t>3 Характеристика объекта стандартизации</w:t>
      </w:r>
    </w:p>
    <w:p w14:paraId="3DEC6787" w14:textId="77777777" w:rsidR="0058244E" w:rsidRPr="0002505F" w:rsidRDefault="0058244E" w:rsidP="005013AE">
      <w:pPr>
        <w:shd w:val="clear" w:color="auto" w:fill="FFFFFF"/>
        <w:tabs>
          <w:tab w:val="left" w:pos="-426"/>
        </w:tabs>
        <w:suppressAutoHyphens/>
        <w:ind w:firstLine="720"/>
        <w:jc w:val="both"/>
        <w:rPr>
          <w:bCs/>
          <w:szCs w:val="24"/>
        </w:rPr>
      </w:pPr>
    </w:p>
    <w:p w14:paraId="314C764B" w14:textId="77777777" w:rsidR="00991028" w:rsidRPr="009D5686" w:rsidRDefault="00221228" w:rsidP="005013AE">
      <w:pPr>
        <w:tabs>
          <w:tab w:val="left" w:pos="0"/>
        </w:tabs>
        <w:ind w:firstLine="720"/>
        <w:jc w:val="both"/>
        <w:rPr>
          <w:szCs w:val="24"/>
        </w:rPr>
      </w:pPr>
      <w:r>
        <w:rPr>
          <w:szCs w:val="24"/>
        </w:rPr>
        <w:t>Объектом</w:t>
      </w:r>
      <w:r w:rsidR="00991028" w:rsidRPr="00915B69">
        <w:rPr>
          <w:szCs w:val="24"/>
        </w:rPr>
        <w:t xml:space="preserve"> </w:t>
      </w:r>
      <w:r w:rsidR="00F33BF9">
        <w:rPr>
          <w:szCs w:val="24"/>
        </w:rPr>
        <w:t xml:space="preserve">настоящего </w:t>
      </w:r>
      <w:r w:rsidR="00991028">
        <w:rPr>
          <w:szCs w:val="24"/>
        </w:rPr>
        <w:t>стандарт</w:t>
      </w:r>
      <w:r>
        <w:rPr>
          <w:szCs w:val="24"/>
        </w:rPr>
        <w:t>а</w:t>
      </w:r>
      <w:r w:rsidR="00991028">
        <w:rPr>
          <w:szCs w:val="24"/>
        </w:rPr>
        <w:t xml:space="preserve"> </w:t>
      </w:r>
      <w:r w:rsidR="00A32EB6">
        <w:rPr>
          <w:szCs w:val="24"/>
        </w:rPr>
        <w:t>являю</w:t>
      </w:r>
      <w:r w:rsidR="002F70A8">
        <w:rPr>
          <w:szCs w:val="24"/>
        </w:rPr>
        <w:t xml:space="preserve">тся </w:t>
      </w:r>
      <w:r w:rsidR="004A37D5">
        <w:rPr>
          <w:lang w:val="kk-KZ"/>
        </w:rPr>
        <w:t>социально значимые продовольственные товары</w:t>
      </w:r>
      <w:r w:rsidR="00CF34D9" w:rsidRPr="00E60107">
        <w:rPr>
          <w:szCs w:val="24"/>
        </w:rPr>
        <w:t>.</w:t>
      </w:r>
    </w:p>
    <w:p w14:paraId="5D62E353" w14:textId="77777777" w:rsidR="00576D61" w:rsidRPr="001C2399" w:rsidRDefault="00576D61" w:rsidP="005013AE">
      <w:pPr>
        <w:widowControl w:val="0"/>
        <w:suppressAutoHyphens/>
        <w:ind w:firstLine="720"/>
        <w:jc w:val="both"/>
        <w:rPr>
          <w:color w:val="auto"/>
          <w:szCs w:val="24"/>
        </w:rPr>
      </w:pPr>
    </w:p>
    <w:p w14:paraId="35B7DD51" w14:textId="77777777" w:rsidR="00A73BCD" w:rsidRDefault="00A73BCD" w:rsidP="005013AE">
      <w:pPr>
        <w:shd w:val="clear" w:color="auto" w:fill="FFFFFF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9B2310F" w14:textId="77777777" w:rsidR="0058244E" w:rsidRPr="001C2399" w:rsidRDefault="0058244E" w:rsidP="005013AE">
      <w:pPr>
        <w:shd w:val="clear" w:color="auto" w:fill="FFFFFF"/>
        <w:suppressAutoHyphens/>
        <w:ind w:firstLine="720"/>
        <w:jc w:val="both"/>
        <w:rPr>
          <w:spacing w:val="6"/>
          <w:szCs w:val="24"/>
        </w:rPr>
      </w:pPr>
    </w:p>
    <w:p w14:paraId="7410F4F9" w14:textId="77777777" w:rsidR="0055384C" w:rsidRDefault="003D32FE" w:rsidP="005013AE">
      <w:pPr>
        <w:ind w:firstLine="720"/>
        <w:jc w:val="both"/>
        <w:rPr>
          <w:rFonts w:eastAsia="Arial"/>
          <w:spacing w:val="4"/>
        </w:rPr>
      </w:pPr>
      <w:bookmarkStart w:id="0" w:name="_GoBack"/>
      <w:bookmarkEnd w:id="0"/>
      <w:r>
        <w:rPr>
          <w:rFonts w:eastAsia="Arial"/>
          <w:spacing w:val="4"/>
        </w:rPr>
        <w:t>Отсутствуют.</w:t>
      </w:r>
    </w:p>
    <w:p w14:paraId="4992DD35" w14:textId="77777777" w:rsidR="00337106" w:rsidRDefault="00337106" w:rsidP="005013AE">
      <w:pPr>
        <w:ind w:firstLine="720"/>
        <w:jc w:val="both"/>
        <w:rPr>
          <w:rFonts w:eastAsia="Arial"/>
          <w:spacing w:val="4"/>
        </w:rPr>
      </w:pPr>
    </w:p>
    <w:p w14:paraId="223D11B3" w14:textId="77777777" w:rsidR="00A73BCD" w:rsidRDefault="00A73BCD" w:rsidP="005013AE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>5 Предпо</w:t>
      </w:r>
      <w:r w:rsidR="007C0397">
        <w:rPr>
          <w:b/>
          <w:szCs w:val="24"/>
        </w:rPr>
        <w:t>лагаемые пользователи стандарта</w:t>
      </w:r>
    </w:p>
    <w:p w14:paraId="1BDCB288" w14:textId="77777777" w:rsidR="00A73BCD" w:rsidRDefault="00A73BCD" w:rsidP="005013AE">
      <w:pPr>
        <w:ind w:firstLine="720"/>
        <w:jc w:val="both"/>
        <w:rPr>
          <w:szCs w:val="24"/>
        </w:rPr>
      </w:pPr>
    </w:p>
    <w:p w14:paraId="7CB9CF37" w14:textId="77777777" w:rsidR="00A73BCD" w:rsidRPr="004110AE" w:rsidRDefault="00387C0E" w:rsidP="005013AE">
      <w:pPr>
        <w:pStyle w:val="11"/>
        <w:suppressAutoHyphens/>
        <w:ind w:firstLine="720"/>
        <w:jc w:val="both"/>
        <w:rPr>
          <w:szCs w:val="24"/>
        </w:rPr>
      </w:pPr>
      <w:r w:rsidRPr="00387C0E">
        <w:rPr>
          <w:szCs w:val="24"/>
        </w:rPr>
        <w:t>Заинтересованным органом в разработке стандарта является –</w:t>
      </w:r>
      <w:r>
        <w:rPr>
          <w:szCs w:val="24"/>
        </w:rPr>
        <w:t xml:space="preserve"> </w:t>
      </w:r>
      <w:r w:rsidR="004D4DB7">
        <w:rPr>
          <w:szCs w:val="24"/>
        </w:rPr>
        <w:t xml:space="preserve">Комитет торговли </w:t>
      </w:r>
      <w:r w:rsidRPr="00387C0E">
        <w:rPr>
          <w:szCs w:val="24"/>
        </w:rPr>
        <w:t>Министерств</w:t>
      </w:r>
      <w:r w:rsidR="004D4DB7">
        <w:rPr>
          <w:szCs w:val="24"/>
        </w:rPr>
        <w:t>а</w:t>
      </w:r>
      <w:r w:rsidRPr="00387C0E">
        <w:rPr>
          <w:szCs w:val="24"/>
        </w:rPr>
        <w:t xml:space="preserve"> </w:t>
      </w:r>
      <w:r w:rsidR="00CE1798">
        <w:rPr>
          <w:szCs w:val="24"/>
        </w:rPr>
        <w:t>торговли и интеграции</w:t>
      </w:r>
      <w:r w:rsidRPr="00387C0E">
        <w:rPr>
          <w:szCs w:val="24"/>
        </w:rPr>
        <w:t xml:space="preserve"> Республики Казахстан</w:t>
      </w:r>
      <w:r>
        <w:rPr>
          <w:szCs w:val="24"/>
        </w:rPr>
        <w:t xml:space="preserve">, </w:t>
      </w:r>
      <w:r w:rsidR="004D4DB7" w:rsidRPr="00EA46B6">
        <w:rPr>
          <w:szCs w:val="24"/>
        </w:rPr>
        <w:t>производители продукции, торговые организации</w:t>
      </w:r>
      <w:r w:rsidR="00C50E48">
        <w:rPr>
          <w:szCs w:val="24"/>
        </w:rPr>
        <w:t>.</w:t>
      </w:r>
    </w:p>
    <w:p w14:paraId="7F4F5994" w14:textId="77777777" w:rsidR="00A73BCD" w:rsidRPr="0002505F" w:rsidRDefault="00A73BCD" w:rsidP="005013AE">
      <w:pPr>
        <w:shd w:val="clear" w:color="auto" w:fill="FFFFFF"/>
        <w:suppressAutoHyphens/>
        <w:ind w:firstLine="720"/>
        <w:jc w:val="both"/>
        <w:rPr>
          <w:bCs/>
          <w:szCs w:val="24"/>
        </w:rPr>
      </w:pPr>
    </w:p>
    <w:p w14:paraId="222C727C" w14:textId="77777777" w:rsidR="00A73BCD" w:rsidRDefault="00A73BCD" w:rsidP="005013AE">
      <w:pPr>
        <w:shd w:val="clear" w:color="auto" w:fill="FFFFFF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6 Сведения о рассылке проекта стандарта на рассмотрение и согласование</w:t>
      </w:r>
    </w:p>
    <w:p w14:paraId="1E30D24B" w14:textId="77777777" w:rsidR="0058244E" w:rsidRPr="0002505F" w:rsidRDefault="0058244E" w:rsidP="005013AE">
      <w:pPr>
        <w:shd w:val="clear" w:color="auto" w:fill="FFFFFF"/>
        <w:suppressAutoHyphens/>
        <w:ind w:firstLine="720"/>
        <w:jc w:val="both"/>
        <w:rPr>
          <w:bCs/>
          <w:szCs w:val="24"/>
        </w:rPr>
      </w:pPr>
    </w:p>
    <w:p w14:paraId="52005984" w14:textId="77777777" w:rsidR="0058244E" w:rsidRPr="001C2399" w:rsidRDefault="006F4AA6" w:rsidP="005013AE">
      <w:pPr>
        <w:pStyle w:val="11"/>
        <w:suppressAutoHyphens/>
        <w:ind w:firstLine="720"/>
        <w:jc w:val="both"/>
        <w:rPr>
          <w:szCs w:val="24"/>
        </w:rPr>
      </w:pPr>
      <w:r w:rsidRPr="00BC5D38">
        <w:rPr>
          <w:szCs w:val="24"/>
        </w:rPr>
        <w:t>Проект стандарта был разослан на согласование в государственные учреждения</w:t>
      </w:r>
      <w:r w:rsidR="00712E66">
        <w:rPr>
          <w:szCs w:val="24"/>
        </w:rPr>
        <w:t xml:space="preserve">, </w:t>
      </w:r>
      <w:r w:rsidR="00CE1798">
        <w:rPr>
          <w:szCs w:val="24"/>
        </w:rPr>
        <w:t>местные исполнительные органы,</w:t>
      </w:r>
      <w:r w:rsidR="001E5D86" w:rsidRPr="00105FE2">
        <w:rPr>
          <w:rFonts w:eastAsia="Calibri"/>
          <w:color w:val="auto"/>
          <w:szCs w:val="24"/>
        </w:rPr>
        <w:t xml:space="preserve"> </w:t>
      </w:r>
      <w:r w:rsidR="00337106">
        <w:rPr>
          <w:rFonts w:eastAsia="Calibri"/>
          <w:color w:val="auto"/>
          <w:szCs w:val="24"/>
        </w:rPr>
        <w:t>НПП</w:t>
      </w:r>
      <w:r w:rsidR="00712E66">
        <w:rPr>
          <w:rFonts w:eastAsia="Calibri"/>
          <w:color w:val="auto"/>
          <w:szCs w:val="24"/>
        </w:rPr>
        <w:t xml:space="preserve"> «Атамекен»</w:t>
      </w:r>
      <w:r w:rsidR="00E928A3">
        <w:rPr>
          <w:rFonts w:eastAsia="Calibri"/>
          <w:color w:val="auto"/>
          <w:szCs w:val="24"/>
        </w:rPr>
        <w:t xml:space="preserve">, </w:t>
      </w:r>
      <w:r w:rsidR="00B262D4">
        <w:rPr>
          <w:rFonts w:eastAsia="Calibri"/>
          <w:color w:val="auto"/>
          <w:szCs w:val="24"/>
        </w:rPr>
        <w:t xml:space="preserve">крупные торговые сети </w:t>
      </w:r>
      <w:r w:rsidR="00B262D4" w:rsidRPr="00B262D4">
        <w:rPr>
          <w:rFonts w:eastAsia="Calibri"/>
          <w:color w:val="auto"/>
          <w:szCs w:val="24"/>
        </w:rPr>
        <w:t>«Magnum Сash&amp;Сarry», «Small»</w:t>
      </w:r>
      <w:r w:rsidR="00B262D4">
        <w:rPr>
          <w:rFonts w:eastAsia="Calibri"/>
          <w:color w:val="auto"/>
          <w:szCs w:val="24"/>
        </w:rPr>
        <w:t>,</w:t>
      </w:r>
      <w:r w:rsidR="00B262D4" w:rsidRPr="00B262D4">
        <w:rPr>
          <w:rFonts w:eastAsia="Calibri"/>
          <w:color w:val="auto"/>
          <w:szCs w:val="24"/>
        </w:rPr>
        <w:t xml:space="preserve"> «Galmart»</w:t>
      </w:r>
      <w:r w:rsidR="00B262D4">
        <w:rPr>
          <w:rFonts w:eastAsia="Calibri"/>
          <w:color w:val="auto"/>
          <w:szCs w:val="24"/>
        </w:rPr>
        <w:t xml:space="preserve"> и др., </w:t>
      </w:r>
      <w:r w:rsidR="00E928A3">
        <w:rPr>
          <w:rFonts w:eastAsia="Calibri"/>
          <w:color w:val="auto"/>
          <w:szCs w:val="24"/>
        </w:rPr>
        <w:t>заинтересованным отечественным компаниям</w:t>
      </w:r>
      <w:r w:rsidRPr="00BC5D38">
        <w:rPr>
          <w:szCs w:val="24"/>
        </w:rPr>
        <w:t>.</w:t>
      </w:r>
    </w:p>
    <w:p w14:paraId="727707B9" w14:textId="77777777" w:rsidR="0058244E" w:rsidRPr="001C2399" w:rsidRDefault="0058244E" w:rsidP="005013AE">
      <w:pPr>
        <w:pStyle w:val="11"/>
        <w:suppressAutoHyphens/>
        <w:ind w:firstLine="720"/>
        <w:jc w:val="both"/>
        <w:rPr>
          <w:szCs w:val="24"/>
        </w:rPr>
      </w:pPr>
    </w:p>
    <w:p w14:paraId="5B703E30" w14:textId="77777777" w:rsidR="00A73BCD" w:rsidRDefault="00A73BCD" w:rsidP="005013AE">
      <w:pPr>
        <w:pStyle w:val="11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7C0EAC8C" w14:textId="77777777" w:rsidR="0058244E" w:rsidRPr="001C2399" w:rsidRDefault="0058244E" w:rsidP="005013AE">
      <w:pPr>
        <w:pStyle w:val="11"/>
        <w:suppressAutoHyphens/>
        <w:ind w:firstLine="720"/>
        <w:jc w:val="both"/>
        <w:rPr>
          <w:b/>
          <w:szCs w:val="24"/>
        </w:rPr>
      </w:pPr>
    </w:p>
    <w:p w14:paraId="59FE7364" w14:textId="77777777" w:rsidR="0058244E" w:rsidRPr="003D32FE" w:rsidRDefault="00265093" w:rsidP="005013AE">
      <w:pPr>
        <w:ind w:firstLine="720"/>
        <w:jc w:val="both"/>
        <w:rPr>
          <w:rFonts w:eastAsia="Arial"/>
          <w:spacing w:val="4"/>
        </w:rPr>
      </w:pPr>
      <w:r w:rsidRPr="00265093">
        <w:rPr>
          <w:rFonts w:eastAsia="Arial"/>
          <w:spacing w:val="4"/>
        </w:rPr>
        <w:t>Научно-исследовательские и опытно-конструкторские работы не</w:t>
      </w:r>
      <w:r>
        <w:rPr>
          <w:rFonts w:eastAsia="Arial"/>
          <w:spacing w:val="4"/>
        </w:rPr>
        <w:t xml:space="preserve"> </w:t>
      </w:r>
      <w:r w:rsidRPr="00265093">
        <w:rPr>
          <w:rFonts w:eastAsia="Arial"/>
          <w:spacing w:val="4"/>
        </w:rPr>
        <w:t>проводились</w:t>
      </w:r>
      <w:r w:rsidR="00752B93">
        <w:rPr>
          <w:szCs w:val="24"/>
        </w:rPr>
        <w:t>.</w:t>
      </w:r>
    </w:p>
    <w:p w14:paraId="119D98F9" w14:textId="77777777" w:rsidR="00661767" w:rsidRPr="0002505F" w:rsidRDefault="00661767" w:rsidP="005013AE">
      <w:pPr>
        <w:pStyle w:val="11"/>
        <w:suppressAutoHyphens/>
        <w:ind w:firstLine="720"/>
        <w:jc w:val="both"/>
        <w:rPr>
          <w:bCs/>
          <w:szCs w:val="24"/>
        </w:rPr>
      </w:pPr>
    </w:p>
    <w:p w14:paraId="66025388" w14:textId="77777777" w:rsidR="00A73BCD" w:rsidRDefault="00A73BCD" w:rsidP="005013AE">
      <w:pPr>
        <w:pStyle w:val="11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024B88C3" w14:textId="77777777" w:rsidR="0058244E" w:rsidRPr="0002505F" w:rsidRDefault="0058244E" w:rsidP="005013AE">
      <w:pPr>
        <w:pStyle w:val="11"/>
        <w:suppressAutoHyphens/>
        <w:ind w:firstLine="720"/>
        <w:jc w:val="both"/>
        <w:rPr>
          <w:bCs/>
          <w:szCs w:val="24"/>
        </w:rPr>
      </w:pPr>
    </w:p>
    <w:p w14:paraId="26CA5A16" w14:textId="77777777" w:rsidR="003512FD" w:rsidRPr="001C2399" w:rsidRDefault="003512FD" w:rsidP="005013A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399">
        <w:rPr>
          <w:szCs w:val="24"/>
        </w:rPr>
        <w:t xml:space="preserve">РГП «Казахский институт стандартизации и </w:t>
      </w:r>
      <w:r w:rsidR="00486CE8">
        <w:rPr>
          <w:szCs w:val="24"/>
        </w:rPr>
        <w:t>метрологии</w:t>
      </w:r>
      <w:r w:rsidRPr="001C2399">
        <w:rPr>
          <w:szCs w:val="24"/>
        </w:rPr>
        <w:t>»</w:t>
      </w:r>
    </w:p>
    <w:p w14:paraId="3BEECF24" w14:textId="77777777" w:rsidR="003512FD" w:rsidRPr="001C2399" w:rsidRDefault="003512FD" w:rsidP="005013A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399">
        <w:rPr>
          <w:szCs w:val="24"/>
        </w:rPr>
        <w:t>Адрес: г.</w:t>
      </w:r>
      <w:r w:rsidR="003D32FE">
        <w:rPr>
          <w:szCs w:val="24"/>
        </w:rPr>
        <w:t>Астана</w:t>
      </w:r>
      <w:r w:rsidR="00586F8A" w:rsidRPr="001C2399">
        <w:rPr>
          <w:szCs w:val="24"/>
        </w:rPr>
        <w:t xml:space="preserve">, </w:t>
      </w:r>
      <w:r w:rsidR="00586F8A" w:rsidRPr="001C2399">
        <w:rPr>
          <w:szCs w:val="24"/>
          <w:lang w:val="kk-KZ"/>
        </w:rPr>
        <w:t>пр</w:t>
      </w:r>
      <w:r w:rsidR="00862B74" w:rsidRPr="001C2399">
        <w:rPr>
          <w:szCs w:val="24"/>
        </w:rPr>
        <w:t xml:space="preserve">.Мәңгілік </w:t>
      </w:r>
      <w:r w:rsidR="00862B74" w:rsidRPr="001C2399">
        <w:rPr>
          <w:szCs w:val="24"/>
          <w:lang w:val="kk-KZ"/>
        </w:rPr>
        <w:t>Е</w:t>
      </w:r>
      <w:r w:rsidRPr="001C2399">
        <w:rPr>
          <w:szCs w:val="24"/>
        </w:rPr>
        <w:t>л</w:t>
      </w:r>
      <w:r w:rsidR="001C513B">
        <w:rPr>
          <w:szCs w:val="24"/>
        </w:rPr>
        <w:t>,</w:t>
      </w:r>
      <w:r w:rsidRPr="001C2399">
        <w:rPr>
          <w:szCs w:val="24"/>
        </w:rPr>
        <w:t xml:space="preserve"> </w:t>
      </w:r>
      <w:r w:rsidR="00CE1798">
        <w:rPr>
          <w:szCs w:val="24"/>
        </w:rPr>
        <w:t>8</w:t>
      </w:r>
    </w:p>
    <w:p w14:paraId="538D7E0E" w14:textId="77777777" w:rsidR="000F2A81" w:rsidRPr="00F12FDE" w:rsidRDefault="003512FD" w:rsidP="005013A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399">
        <w:rPr>
          <w:szCs w:val="24"/>
        </w:rPr>
        <w:t>Тел./Факс: 8</w:t>
      </w:r>
      <w:r w:rsidR="00D00D8C">
        <w:rPr>
          <w:szCs w:val="24"/>
        </w:rPr>
        <w:t xml:space="preserve"> </w:t>
      </w:r>
      <w:r w:rsidRPr="001C2399">
        <w:rPr>
          <w:szCs w:val="24"/>
        </w:rPr>
        <w:t xml:space="preserve">(7172) </w:t>
      </w:r>
      <w:r w:rsidR="00CE1798">
        <w:rPr>
          <w:szCs w:val="24"/>
        </w:rPr>
        <w:t>79</w:t>
      </w:r>
      <w:r w:rsidR="003210E9">
        <w:rPr>
          <w:szCs w:val="24"/>
        </w:rPr>
        <w:t>-</w:t>
      </w:r>
      <w:r w:rsidR="00CE1798">
        <w:rPr>
          <w:szCs w:val="24"/>
        </w:rPr>
        <w:t>59</w:t>
      </w:r>
      <w:r w:rsidR="003210E9">
        <w:rPr>
          <w:szCs w:val="24"/>
        </w:rPr>
        <w:t>-</w:t>
      </w:r>
      <w:r w:rsidR="00CE1798">
        <w:rPr>
          <w:szCs w:val="24"/>
        </w:rPr>
        <w:t>94</w:t>
      </w:r>
    </w:p>
    <w:p w14:paraId="7629C117" w14:textId="77777777" w:rsidR="0058244E" w:rsidRPr="003F7030" w:rsidRDefault="00DA536C" w:rsidP="005013AE">
      <w:pPr>
        <w:autoSpaceDE w:val="0"/>
        <w:autoSpaceDN w:val="0"/>
        <w:adjustRightInd w:val="0"/>
        <w:ind w:firstLine="720"/>
        <w:jc w:val="both"/>
        <w:rPr>
          <w:szCs w:val="24"/>
          <w:lang w:val="fr-BE"/>
        </w:rPr>
      </w:pPr>
      <w:r>
        <w:rPr>
          <w:szCs w:val="24"/>
        </w:rPr>
        <w:t>Е</w:t>
      </w:r>
      <w:r w:rsidRPr="003F7030">
        <w:rPr>
          <w:szCs w:val="24"/>
          <w:lang w:val="fr-BE"/>
        </w:rPr>
        <w:t xml:space="preserve">-mail: </w:t>
      </w:r>
      <w:hyperlink r:id="rId8" w:history="1">
        <w:r w:rsidR="00486CE8" w:rsidRPr="003F7030">
          <w:rPr>
            <w:rStyle w:val="a7"/>
            <w:lang w:val="fr-BE"/>
          </w:rPr>
          <w:t>g.ismailova@ksm.kz</w:t>
        </w:r>
      </w:hyperlink>
    </w:p>
    <w:p w14:paraId="3AE17FAC" w14:textId="77777777" w:rsidR="0058244E" w:rsidRPr="000F2A81" w:rsidRDefault="0058244E" w:rsidP="005013AE">
      <w:pPr>
        <w:suppressAutoHyphens/>
        <w:ind w:firstLine="720"/>
        <w:rPr>
          <w:szCs w:val="24"/>
        </w:rPr>
      </w:pPr>
    </w:p>
    <w:p w14:paraId="77EBCE1C" w14:textId="77777777" w:rsidR="0058244E" w:rsidRPr="0002505F" w:rsidRDefault="0058244E" w:rsidP="005013AE">
      <w:pPr>
        <w:suppressAutoHyphens/>
        <w:ind w:firstLine="720"/>
        <w:rPr>
          <w:szCs w:val="24"/>
        </w:rPr>
      </w:pPr>
    </w:p>
    <w:p w14:paraId="2C4F0634" w14:textId="77777777" w:rsidR="001B7BAE" w:rsidRPr="001C2399" w:rsidRDefault="001B7BAE" w:rsidP="005013AE">
      <w:pPr>
        <w:widowControl w:val="0"/>
        <w:ind w:firstLine="720"/>
        <w:rPr>
          <w:b/>
          <w:szCs w:val="24"/>
        </w:rPr>
      </w:pPr>
      <w:r w:rsidRPr="001C2399">
        <w:rPr>
          <w:b/>
          <w:szCs w:val="24"/>
        </w:rPr>
        <w:t>Заместитель</w:t>
      </w:r>
    </w:p>
    <w:p w14:paraId="6EADC072" w14:textId="77777777" w:rsidR="00361F1A" w:rsidRPr="00CE1798" w:rsidRDefault="001B7BAE" w:rsidP="005013AE">
      <w:pPr>
        <w:widowControl w:val="0"/>
        <w:ind w:firstLine="720"/>
        <w:rPr>
          <w:szCs w:val="24"/>
        </w:rPr>
      </w:pPr>
      <w:r>
        <w:rPr>
          <w:b/>
          <w:szCs w:val="24"/>
        </w:rPr>
        <w:t>Г</w:t>
      </w:r>
      <w:r w:rsidRPr="001C2399">
        <w:rPr>
          <w:b/>
          <w:szCs w:val="24"/>
        </w:rPr>
        <w:t>енерального директора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3D32FE">
        <w:rPr>
          <w:b/>
          <w:szCs w:val="24"/>
        </w:rPr>
        <w:t>Е. Амирханова</w:t>
      </w:r>
    </w:p>
    <w:sectPr w:rsidR="00361F1A" w:rsidRPr="00CE1798" w:rsidSect="009357D9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985EF" w14:textId="77777777" w:rsidR="000B33B3" w:rsidRDefault="000B33B3" w:rsidP="00745586">
      <w:r>
        <w:separator/>
      </w:r>
    </w:p>
  </w:endnote>
  <w:endnote w:type="continuationSeparator" w:id="0">
    <w:p w14:paraId="217B66F6" w14:textId="77777777" w:rsidR="000B33B3" w:rsidRDefault="000B33B3" w:rsidP="007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Kaz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70C3" w14:textId="77777777" w:rsidR="000B33B3" w:rsidRDefault="000B33B3" w:rsidP="00745586">
      <w:r>
        <w:separator/>
      </w:r>
    </w:p>
  </w:footnote>
  <w:footnote w:type="continuationSeparator" w:id="0">
    <w:p w14:paraId="50272B0A" w14:textId="77777777" w:rsidR="000B33B3" w:rsidRDefault="000B33B3" w:rsidP="00745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01B81"/>
    <w:multiLevelType w:val="hybridMultilevel"/>
    <w:tmpl w:val="A6847E10"/>
    <w:lvl w:ilvl="0" w:tplc="15AE239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76043"/>
    <w:multiLevelType w:val="multilevel"/>
    <w:tmpl w:val="76EA5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140EE"/>
    <w:multiLevelType w:val="hybridMultilevel"/>
    <w:tmpl w:val="2110EAF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63267C"/>
    <w:multiLevelType w:val="hybridMultilevel"/>
    <w:tmpl w:val="16889E5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2551"/>
    <w:multiLevelType w:val="hybridMultilevel"/>
    <w:tmpl w:val="B98826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E6270A8"/>
    <w:multiLevelType w:val="hybridMultilevel"/>
    <w:tmpl w:val="791A4674"/>
    <w:lvl w:ilvl="0" w:tplc="2236D80C">
      <w:start w:val="1"/>
      <w:numFmt w:val="decimal"/>
      <w:lvlText w:val="%1."/>
      <w:lvlJc w:val="left"/>
      <w:pPr>
        <w:ind w:left="157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81B009D"/>
    <w:multiLevelType w:val="hybridMultilevel"/>
    <w:tmpl w:val="545CB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46A7B8E"/>
    <w:multiLevelType w:val="hybridMultilevel"/>
    <w:tmpl w:val="CBAC440E"/>
    <w:lvl w:ilvl="0" w:tplc="2236D80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078A3"/>
    <w:multiLevelType w:val="hybridMultilevel"/>
    <w:tmpl w:val="43545384"/>
    <w:lvl w:ilvl="0" w:tplc="F44EE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DD6CC3"/>
    <w:multiLevelType w:val="hybridMultilevel"/>
    <w:tmpl w:val="E5F0C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2094870">
    <w:abstractNumId w:val="8"/>
  </w:num>
  <w:num w:numId="2" w16cid:durableId="1670325515">
    <w:abstractNumId w:val="9"/>
  </w:num>
  <w:num w:numId="3" w16cid:durableId="1656494167">
    <w:abstractNumId w:val="7"/>
  </w:num>
  <w:num w:numId="4" w16cid:durableId="104006383">
    <w:abstractNumId w:val="6"/>
  </w:num>
  <w:num w:numId="5" w16cid:durableId="758907090">
    <w:abstractNumId w:val="3"/>
  </w:num>
  <w:num w:numId="6" w16cid:durableId="590897530">
    <w:abstractNumId w:val="2"/>
  </w:num>
  <w:num w:numId="7" w16cid:durableId="1269317377">
    <w:abstractNumId w:val="5"/>
  </w:num>
  <w:num w:numId="8" w16cid:durableId="1273853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0554545">
    <w:abstractNumId w:val="0"/>
  </w:num>
  <w:num w:numId="10" w16cid:durableId="2113622687">
    <w:abstractNumId w:val="4"/>
  </w:num>
  <w:num w:numId="11" w16cid:durableId="1564869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E3"/>
    <w:rsid w:val="00002D02"/>
    <w:rsid w:val="00004459"/>
    <w:rsid w:val="00004AE6"/>
    <w:rsid w:val="00005CFF"/>
    <w:rsid w:val="00006750"/>
    <w:rsid w:val="00007479"/>
    <w:rsid w:val="00010DED"/>
    <w:rsid w:val="00011F54"/>
    <w:rsid w:val="00012765"/>
    <w:rsid w:val="00013B2B"/>
    <w:rsid w:val="0001509B"/>
    <w:rsid w:val="000240DF"/>
    <w:rsid w:val="00024593"/>
    <w:rsid w:val="00024B0C"/>
    <w:rsid w:val="0002505F"/>
    <w:rsid w:val="00025B07"/>
    <w:rsid w:val="000306E3"/>
    <w:rsid w:val="00031741"/>
    <w:rsid w:val="00033236"/>
    <w:rsid w:val="00036EBD"/>
    <w:rsid w:val="00042244"/>
    <w:rsid w:val="000422C7"/>
    <w:rsid w:val="00046D9B"/>
    <w:rsid w:val="0005095D"/>
    <w:rsid w:val="00051654"/>
    <w:rsid w:val="000516F1"/>
    <w:rsid w:val="00056121"/>
    <w:rsid w:val="00056E0A"/>
    <w:rsid w:val="000607BC"/>
    <w:rsid w:val="000636F4"/>
    <w:rsid w:val="0006405D"/>
    <w:rsid w:val="000657E3"/>
    <w:rsid w:val="0006592A"/>
    <w:rsid w:val="00071416"/>
    <w:rsid w:val="00072752"/>
    <w:rsid w:val="0007598B"/>
    <w:rsid w:val="00076FAE"/>
    <w:rsid w:val="00077DB7"/>
    <w:rsid w:val="00081619"/>
    <w:rsid w:val="00082BCF"/>
    <w:rsid w:val="000847A9"/>
    <w:rsid w:val="000A1041"/>
    <w:rsid w:val="000A20A9"/>
    <w:rsid w:val="000A36B7"/>
    <w:rsid w:val="000A41B4"/>
    <w:rsid w:val="000A528B"/>
    <w:rsid w:val="000B1EBB"/>
    <w:rsid w:val="000B27AE"/>
    <w:rsid w:val="000B33B3"/>
    <w:rsid w:val="000C0E20"/>
    <w:rsid w:val="000C22F1"/>
    <w:rsid w:val="000C2821"/>
    <w:rsid w:val="000C4C64"/>
    <w:rsid w:val="000C6C7B"/>
    <w:rsid w:val="000D3134"/>
    <w:rsid w:val="000D32E2"/>
    <w:rsid w:val="000D4EBD"/>
    <w:rsid w:val="000D5E24"/>
    <w:rsid w:val="000D6573"/>
    <w:rsid w:val="000D7D05"/>
    <w:rsid w:val="000E2206"/>
    <w:rsid w:val="000E26E9"/>
    <w:rsid w:val="000E2742"/>
    <w:rsid w:val="000E344C"/>
    <w:rsid w:val="000E3990"/>
    <w:rsid w:val="000E52DC"/>
    <w:rsid w:val="000F2A81"/>
    <w:rsid w:val="000F3E53"/>
    <w:rsid w:val="000F3EE9"/>
    <w:rsid w:val="000F57C8"/>
    <w:rsid w:val="0010104C"/>
    <w:rsid w:val="00102C72"/>
    <w:rsid w:val="001055D6"/>
    <w:rsid w:val="00105FE2"/>
    <w:rsid w:val="00112CA4"/>
    <w:rsid w:val="0011379A"/>
    <w:rsid w:val="001140BC"/>
    <w:rsid w:val="001166C7"/>
    <w:rsid w:val="0011794D"/>
    <w:rsid w:val="00120B4F"/>
    <w:rsid w:val="00124512"/>
    <w:rsid w:val="00125160"/>
    <w:rsid w:val="00125444"/>
    <w:rsid w:val="00126678"/>
    <w:rsid w:val="0013081A"/>
    <w:rsid w:val="00130960"/>
    <w:rsid w:val="001415A6"/>
    <w:rsid w:val="00142B91"/>
    <w:rsid w:val="00146495"/>
    <w:rsid w:val="00146AD4"/>
    <w:rsid w:val="001528CC"/>
    <w:rsid w:val="0015520A"/>
    <w:rsid w:val="00160886"/>
    <w:rsid w:val="00162DA7"/>
    <w:rsid w:val="00167CA0"/>
    <w:rsid w:val="00167EAC"/>
    <w:rsid w:val="001712E8"/>
    <w:rsid w:val="00173308"/>
    <w:rsid w:val="00175138"/>
    <w:rsid w:val="00177A95"/>
    <w:rsid w:val="0018049B"/>
    <w:rsid w:val="00180F01"/>
    <w:rsid w:val="00182F54"/>
    <w:rsid w:val="001838AA"/>
    <w:rsid w:val="00190EFA"/>
    <w:rsid w:val="00194CDE"/>
    <w:rsid w:val="00195F45"/>
    <w:rsid w:val="0019782F"/>
    <w:rsid w:val="001A273E"/>
    <w:rsid w:val="001A34D5"/>
    <w:rsid w:val="001A5349"/>
    <w:rsid w:val="001A6BAB"/>
    <w:rsid w:val="001B59C7"/>
    <w:rsid w:val="001B7BAE"/>
    <w:rsid w:val="001C1399"/>
    <w:rsid w:val="001C2399"/>
    <w:rsid w:val="001C2E3C"/>
    <w:rsid w:val="001C513B"/>
    <w:rsid w:val="001C5CA2"/>
    <w:rsid w:val="001C7DED"/>
    <w:rsid w:val="001D1530"/>
    <w:rsid w:val="001D1CD8"/>
    <w:rsid w:val="001D321C"/>
    <w:rsid w:val="001D42B5"/>
    <w:rsid w:val="001D50A2"/>
    <w:rsid w:val="001E2133"/>
    <w:rsid w:val="001E2A9D"/>
    <w:rsid w:val="001E4134"/>
    <w:rsid w:val="001E5D86"/>
    <w:rsid w:val="001E6339"/>
    <w:rsid w:val="001E7F0C"/>
    <w:rsid w:val="001F3141"/>
    <w:rsid w:val="001F4B25"/>
    <w:rsid w:val="001F582B"/>
    <w:rsid w:val="001F737A"/>
    <w:rsid w:val="00200675"/>
    <w:rsid w:val="002038FA"/>
    <w:rsid w:val="00206325"/>
    <w:rsid w:val="00214F83"/>
    <w:rsid w:val="00217028"/>
    <w:rsid w:val="00221228"/>
    <w:rsid w:val="00221F6F"/>
    <w:rsid w:val="002243A0"/>
    <w:rsid w:val="00224F40"/>
    <w:rsid w:val="00230062"/>
    <w:rsid w:val="00230A48"/>
    <w:rsid w:val="00232560"/>
    <w:rsid w:val="00232BFA"/>
    <w:rsid w:val="00250C68"/>
    <w:rsid w:val="00255608"/>
    <w:rsid w:val="00257C1D"/>
    <w:rsid w:val="00262358"/>
    <w:rsid w:val="00263929"/>
    <w:rsid w:val="00263BB9"/>
    <w:rsid w:val="00265093"/>
    <w:rsid w:val="002664A6"/>
    <w:rsid w:val="002700D2"/>
    <w:rsid w:val="00271ACC"/>
    <w:rsid w:val="00287250"/>
    <w:rsid w:val="0029016C"/>
    <w:rsid w:val="0029196D"/>
    <w:rsid w:val="002927B5"/>
    <w:rsid w:val="00292897"/>
    <w:rsid w:val="0029333F"/>
    <w:rsid w:val="00293664"/>
    <w:rsid w:val="002A586D"/>
    <w:rsid w:val="002B07F1"/>
    <w:rsid w:val="002B2438"/>
    <w:rsid w:val="002B3193"/>
    <w:rsid w:val="002B4305"/>
    <w:rsid w:val="002B7509"/>
    <w:rsid w:val="002C0055"/>
    <w:rsid w:val="002C3064"/>
    <w:rsid w:val="002C637D"/>
    <w:rsid w:val="002C6849"/>
    <w:rsid w:val="002D52C8"/>
    <w:rsid w:val="002D5679"/>
    <w:rsid w:val="002D5C20"/>
    <w:rsid w:val="002E0B1F"/>
    <w:rsid w:val="002E30D9"/>
    <w:rsid w:val="002E31D6"/>
    <w:rsid w:val="002F2CBC"/>
    <w:rsid w:val="002F6334"/>
    <w:rsid w:val="002F70A8"/>
    <w:rsid w:val="0030142E"/>
    <w:rsid w:val="00302830"/>
    <w:rsid w:val="0030795C"/>
    <w:rsid w:val="003119DD"/>
    <w:rsid w:val="00314A4C"/>
    <w:rsid w:val="003152D1"/>
    <w:rsid w:val="00316E95"/>
    <w:rsid w:val="003210E9"/>
    <w:rsid w:val="0032242A"/>
    <w:rsid w:val="00325F29"/>
    <w:rsid w:val="0032671E"/>
    <w:rsid w:val="003319B0"/>
    <w:rsid w:val="0033610B"/>
    <w:rsid w:val="0033682F"/>
    <w:rsid w:val="00337106"/>
    <w:rsid w:val="003427A7"/>
    <w:rsid w:val="00345C72"/>
    <w:rsid w:val="0035068B"/>
    <w:rsid w:val="003512FD"/>
    <w:rsid w:val="003540BF"/>
    <w:rsid w:val="00354248"/>
    <w:rsid w:val="00355669"/>
    <w:rsid w:val="00360D91"/>
    <w:rsid w:val="003612F4"/>
    <w:rsid w:val="00361F1A"/>
    <w:rsid w:val="003660B4"/>
    <w:rsid w:val="003723A5"/>
    <w:rsid w:val="00374984"/>
    <w:rsid w:val="00377812"/>
    <w:rsid w:val="00384DB7"/>
    <w:rsid w:val="00385E0D"/>
    <w:rsid w:val="00387C0E"/>
    <w:rsid w:val="0039091F"/>
    <w:rsid w:val="003924F1"/>
    <w:rsid w:val="003A0A0B"/>
    <w:rsid w:val="003A6C23"/>
    <w:rsid w:val="003B057F"/>
    <w:rsid w:val="003B51D3"/>
    <w:rsid w:val="003C1014"/>
    <w:rsid w:val="003C13B5"/>
    <w:rsid w:val="003C3956"/>
    <w:rsid w:val="003C5366"/>
    <w:rsid w:val="003C6AB7"/>
    <w:rsid w:val="003D32FE"/>
    <w:rsid w:val="003D4314"/>
    <w:rsid w:val="003D6AF5"/>
    <w:rsid w:val="003D7E6F"/>
    <w:rsid w:val="003E0CB2"/>
    <w:rsid w:val="003E2AE5"/>
    <w:rsid w:val="003E381B"/>
    <w:rsid w:val="003E3E27"/>
    <w:rsid w:val="003F3293"/>
    <w:rsid w:val="003F46E7"/>
    <w:rsid w:val="003F5759"/>
    <w:rsid w:val="003F7030"/>
    <w:rsid w:val="003F7813"/>
    <w:rsid w:val="0040705F"/>
    <w:rsid w:val="004110AE"/>
    <w:rsid w:val="00411DE3"/>
    <w:rsid w:val="004165BB"/>
    <w:rsid w:val="00417F76"/>
    <w:rsid w:val="00421F41"/>
    <w:rsid w:val="00421FB5"/>
    <w:rsid w:val="00423788"/>
    <w:rsid w:val="0042417C"/>
    <w:rsid w:val="00425905"/>
    <w:rsid w:val="00426620"/>
    <w:rsid w:val="00432F49"/>
    <w:rsid w:val="004353C6"/>
    <w:rsid w:val="00435780"/>
    <w:rsid w:val="00435987"/>
    <w:rsid w:val="00436FAF"/>
    <w:rsid w:val="00437F77"/>
    <w:rsid w:val="00445C23"/>
    <w:rsid w:val="004519FD"/>
    <w:rsid w:val="00452F52"/>
    <w:rsid w:val="00454485"/>
    <w:rsid w:val="00455A89"/>
    <w:rsid w:val="0046088C"/>
    <w:rsid w:val="00460B54"/>
    <w:rsid w:val="004622DD"/>
    <w:rsid w:val="00464B6F"/>
    <w:rsid w:val="004714D7"/>
    <w:rsid w:val="00471881"/>
    <w:rsid w:val="004805DD"/>
    <w:rsid w:val="004818B0"/>
    <w:rsid w:val="00481973"/>
    <w:rsid w:val="00481F2C"/>
    <w:rsid w:val="004832F5"/>
    <w:rsid w:val="0048523F"/>
    <w:rsid w:val="00486CE8"/>
    <w:rsid w:val="00490E1F"/>
    <w:rsid w:val="00490FCA"/>
    <w:rsid w:val="00491303"/>
    <w:rsid w:val="00496424"/>
    <w:rsid w:val="00496829"/>
    <w:rsid w:val="004A2068"/>
    <w:rsid w:val="004A321F"/>
    <w:rsid w:val="004A37D5"/>
    <w:rsid w:val="004A3C3A"/>
    <w:rsid w:val="004A411D"/>
    <w:rsid w:val="004A768E"/>
    <w:rsid w:val="004B3B70"/>
    <w:rsid w:val="004B48D1"/>
    <w:rsid w:val="004B4E9D"/>
    <w:rsid w:val="004B6ABE"/>
    <w:rsid w:val="004C1735"/>
    <w:rsid w:val="004D291A"/>
    <w:rsid w:val="004D4DB7"/>
    <w:rsid w:val="004D7284"/>
    <w:rsid w:val="004E19E9"/>
    <w:rsid w:val="004E2727"/>
    <w:rsid w:val="004E3E75"/>
    <w:rsid w:val="004E793F"/>
    <w:rsid w:val="004F4624"/>
    <w:rsid w:val="004F5915"/>
    <w:rsid w:val="004F5E05"/>
    <w:rsid w:val="005013AE"/>
    <w:rsid w:val="00503D58"/>
    <w:rsid w:val="00504877"/>
    <w:rsid w:val="00516488"/>
    <w:rsid w:val="005169E8"/>
    <w:rsid w:val="00517132"/>
    <w:rsid w:val="00523A90"/>
    <w:rsid w:val="00523BE8"/>
    <w:rsid w:val="00525422"/>
    <w:rsid w:val="00534452"/>
    <w:rsid w:val="00534844"/>
    <w:rsid w:val="005350D3"/>
    <w:rsid w:val="0053525F"/>
    <w:rsid w:val="00540F5E"/>
    <w:rsid w:val="005436E3"/>
    <w:rsid w:val="005441F2"/>
    <w:rsid w:val="005501C6"/>
    <w:rsid w:val="00551006"/>
    <w:rsid w:val="005530FA"/>
    <w:rsid w:val="0055384C"/>
    <w:rsid w:val="005627A4"/>
    <w:rsid w:val="0056469C"/>
    <w:rsid w:val="0056505C"/>
    <w:rsid w:val="00572FF3"/>
    <w:rsid w:val="00574CF2"/>
    <w:rsid w:val="005756B1"/>
    <w:rsid w:val="005759EA"/>
    <w:rsid w:val="00576D61"/>
    <w:rsid w:val="00577773"/>
    <w:rsid w:val="00580821"/>
    <w:rsid w:val="00581F14"/>
    <w:rsid w:val="0058244E"/>
    <w:rsid w:val="0058442C"/>
    <w:rsid w:val="00585E9D"/>
    <w:rsid w:val="00586F8A"/>
    <w:rsid w:val="005937A9"/>
    <w:rsid w:val="005A0234"/>
    <w:rsid w:val="005A1C66"/>
    <w:rsid w:val="005A2590"/>
    <w:rsid w:val="005A2AB4"/>
    <w:rsid w:val="005A3A70"/>
    <w:rsid w:val="005A5F8A"/>
    <w:rsid w:val="005A631E"/>
    <w:rsid w:val="005A7853"/>
    <w:rsid w:val="005B22CA"/>
    <w:rsid w:val="005B2BAE"/>
    <w:rsid w:val="005D1AD9"/>
    <w:rsid w:val="005E1F7A"/>
    <w:rsid w:val="005E374A"/>
    <w:rsid w:val="005E44FA"/>
    <w:rsid w:val="005E56E3"/>
    <w:rsid w:val="005E789C"/>
    <w:rsid w:val="005F5006"/>
    <w:rsid w:val="006000BC"/>
    <w:rsid w:val="006011CB"/>
    <w:rsid w:val="006105FB"/>
    <w:rsid w:val="00610A1B"/>
    <w:rsid w:val="00612D0C"/>
    <w:rsid w:val="00621ECE"/>
    <w:rsid w:val="00624084"/>
    <w:rsid w:val="00630A6C"/>
    <w:rsid w:val="00634D6F"/>
    <w:rsid w:val="00636A28"/>
    <w:rsid w:val="00644478"/>
    <w:rsid w:val="006455A6"/>
    <w:rsid w:val="00645BD9"/>
    <w:rsid w:val="006522DA"/>
    <w:rsid w:val="00656FE5"/>
    <w:rsid w:val="00660230"/>
    <w:rsid w:val="00661767"/>
    <w:rsid w:val="00663CA1"/>
    <w:rsid w:val="0066585C"/>
    <w:rsid w:val="006675C8"/>
    <w:rsid w:val="0067122C"/>
    <w:rsid w:val="00671787"/>
    <w:rsid w:val="00680146"/>
    <w:rsid w:val="00681045"/>
    <w:rsid w:val="00685D92"/>
    <w:rsid w:val="00693DD6"/>
    <w:rsid w:val="006A1FB2"/>
    <w:rsid w:val="006A2E9B"/>
    <w:rsid w:val="006B249D"/>
    <w:rsid w:val="006B292D"/>
    <w:rsid w:val="006B5897"/>
    <w:rsid w:val="006C0D45"/>
    <w:rsid w:val="006C5C7F"/>
    <w:rsid w:val="006C7480"/>
    <w:rsid w:val="006D1A22"/>
    <w:rsid w:val="006D1E04"/>
    <w:rsid w:val="006D26D6"/>
    <w:rsid w:val="006E3D90"/>
    <w:rsid w:val="006E4A3D"/>
    <w:rsid w:val="006E5DAB"/>
    <w:rsid w:val="006E62F2"/>
    <w:rsid w:val="006E7502"/>
    <w:rsid w:val="006F0E94"/>
    <w:rsid w:val="006F3D9E"/>
    <w:rsid w:val="006F42DD"/>
    <w:rsid w:val="006F4AA6"/>
    <w:rsid w:val="006F56B9"/>
    <w:rsid w:val="006F5BB0"/>
    <w:rsid w:val="006F7A5F"/>
    <w:rsid w:val="00701819"/>
    <w:rsid w:val="00703F2B"/>
    <w:rsid w:val="007052A3"/>
    <w:rsid w:val="00712508"/>
    <w:rsid w:val="00712E66"/>
    <w:rsid w:val="00715CE2"/>
    <w:rsid w:val="00725649"/>
    <w:rsid w:val="00730979"/>
    <w:rsid w:val="00731357"/>
    <w:rsid w:val="00732517"/>
    <w:rsid w:val="00733FEE"/>
    <w:rsid w:val="007365FA"/>
    <w:rsid w:val="007401A5"/>
    <w:rsid w:val="00745586"/>
    <w:rsid w:val="00752B4C"/>
    <w:rsid w:val="00752B93"/>
    <w:rsid w:val="00752CDB"/>
    <w:rsid w:val="00754AAE"/>
    <w:rsid w:val="00754B1D"/>
    <w:rsid w:val="00756F30"/>
    <w:rsid w:val="00760987"/>
    <w:rsid w:val="0076362D"/>
    <w:rsid w:val="00765166"/>
    <w:rsid w:val="00765988"/>
    <w:rsid w:val="007679A3"/>
    <w:rsid w:val="007728EE"/>
    <w:rsid w:val="00777B08"/>
    <w:rsid w:val="00782E06"/>
    <w:rsid w:val="00786284"/>
    <w:rsid w:val="00786692"/>
    <w:rsid w:val="00787720"/>
    <w:rsid w:val="00790016"/>
    <w:rsid w:val="00791845"/>
    <w:rsid w:val="00794090"/>
    <w:rsid w:val="007A2ED7"/>
    <w:rsid w:val="007A4991"/>
    <w:rsid w:val="007A505D"/>
    <w:rsid w:val="007B406F"/>
    <w:rsid w:val="007B58ED"/>
    <w:rsid w:val="007B6DF0"/>
    <w:rsid w:val="007C0397"/>
    <w:rsid w:val="007C5641"/>
    <w:rsid w:val="007D3599"/>
    <w:rsid w:val="007D5AEC"/>
    <w:rsid w:val="007D6139"/>
    <w:rsid w:val="007D735B"/>
    <w:rsid w:val="007E69EE"/>
    <w:rsid w:val="007E7861"/>
    <w:rsid w:val="007F3B40"/>
    <w:rsid w:val="007F4DFB"/>
    <w:rsid w:val="00800B46"/>
    <w:rsid w:val="0080244B"/>
    <w:rsid w:val="00805C0E"/>
    <w:rsid w:val="00806348"/>
    <w:rsid w:val="00811141"/>
    <w:rsid w:val="00811A55"/>
    <w:rsid w:val="0081537A"/>
    <w:rsid w:val="008154A9"/>
    <w:rsid w:val="0082574D"/>
    <w:rsid w:val="0082769C"/>
    <w:rsid w:val="008310B5"/>
    <w:rsid w:val="00831D24"/>
    <w:rsid w:val="00833220"/>
    <w:rsid w:val="00834D7E"/>
    <w:rsid w:val="00834F11"/>
    <w:rsid w:val="00835F46"/>
    <w:rsid w:val="008371F5"/>
    <w:rsid w:val="00843692"/>
    <w:rsid w:val="008436E8"/>
    <w:rsid w:val="00845946"/>
    <w:rsid w:val="00847258"/>
    <w:rsid w:val="00847D9E"/>
    <w:rsid w:val="00850B78"/>
    <w:rsid w:val="00856FA7"/>
    <w:rsid w:val="00862B74"/>
    <w:rsid w:val="008636F4"/>
    <w:rsid w:val="00864578"/>
    <w:rsid w:val="00866BD8"/>
    <w:rsid w:val="0086711B"/>
    <w:rsid w:val="00877590"/>
    <w:rsid w:val="00880D14"/>
    <w:rsid w:val="008816FE"/>
    <w:rsid w:val="00887E54"/>
    <w:rsid w:val="00892E91"/>
    <w:rsid w:val="00892EC5"/>
    <w:rsid w:val="00895C06"/>
    <w:rsid w:val="00896D42"/>
    <w:rsid w:val="008A10B6"/>
    <w:rsid w:val="008A3FCF"/>
    <w:rsid w:val="008A5F08"/>
    <w:rsid w:val="008B08EB"/>
    <w:rsid w:val="008B1AA1"/>
    <w:rsid w:val="008B5B5F"/>
    <w:rsid w:val="008C1DBD"/>
    <w:rsid w:val="008D2E35"/>
    <w:rsid w:val="008D4C76"/>
    <w:rsid w:val="008D5B05"/>
    <w:rsid w:val="008D6496"/>
    <w:rsid w:val="008E00BC"/>
    <w:rsid w:val="008E1441"/>
    <w:rsid w:val="008E1EAA"/>
    <w:rsid w:val="008E23D3"/>
    <w:rsid w:val="008E2B43"/>
    <w:rsid w:val="008E2E98"/>
    <w:rsid w:val="008E7043"/>
    <w:rsid w:val="008F1D60"/>
    <w:rsid w:val="008F3DC1"/>
    <w:rsid w:val="008F6BC3"/>
    <w:rsid w:val="00901A07"/>
    <w:rsid w:val="00914D63"/>
    <w:rsid w:val="0091735E"/>
    <w:rsid w:val="0092013F"/>
    <w:rsid w:val="00922075"/>
    <w:rsid w:val="00923F16"/>
    <w:rsid w:val="0092576A"/>
    <w:rsid w:val="009266DF"/>
    <w:rsid w:val="0093090A"/>
    <w:rsid w:val="009336D5"/>
    <w:rsid w:val="00933EC4"/>
    <w:rsid w:val="009357D9"/>
    <w:rsid w:val="00937BAA"/>
    <w:rsid w:val="0094029F"/>
    <w:rsid w:val="00940E45"/>
    <w:rsid w:val="0094604E"/>
    <w:rsid w:val="009462C6"/>
    <w:rsid w:val="0094767A"/>
    <w:rsid w:val="00950093"/>
    <w:rsid w:val="0095074C"/>
    <w:rsid w:val="009516D1"/>
    <w:rsid w:val="00952305"/>
    <w:rsid w:val="00952615"/>
    <w:rsid w:val="00953314"/>
    <w:rsid w:val="009534BE"/>
    <w:rsid w:val="00956318"/>
    <w:rsid w:val="00957844"/>
    <w:rsid w:val="00961734"/>
    <w:rsid w:val="00966B2F"/>
    <w:rsid w:val="00970885"/>
    <w:rsid w:val="00971704"/>
    <w:rsid w:val="009755CC"/>
    <w:rsid w:val="00975EC5"/>
    <w:rsid w:val="009807C7"/>
    <w:rsid w:val="00986804"/>
    <w:rsid w:val="00991028"/>
    <w:rsid w:val="009920FC"/>
    <w:rsid w:val="009922DD"/>
    <w:rsid w:val="00993934"/>
    <w:rsid w:val="00996B44"/>
    <w:rsid w:val="009A2DA4"/>
    <w:rsid w:val="009A2DC2"/>
    <w:rsid w:val="009A550E"/>
    <w:rsid w:val="009B23C4"/>
    <w:rsid w:val="009B3B3D"/>
    <w:rsid w:val="009B7FCB"/>
    <w:rsid w:val="009C00B4"/>
    <w:rsid w:val="009C67B5"/>
    <w:rsid w:val="009C754D"/>
    <w:rsid w:val="009C7708"/>
    <w:rsid w:val="009C79D0"/>
    <w:rsid w:val="009D4DA9"/>
    <w:rsid w:val="009D5686"/>
    <w:rsid w:val="009D58CF"/>
    <w:rsid w:val="009D6144"/>
    <w:rsid w:val="009D71BB"/>
    <w:rsid w:val="009D75E1"/>
    <w:rsid w:val="009E4729"/>
    <w:rsid w:val="009E4922"/>
    <w:rsid w:val="009F43CA"/>
    <w:rsid w:val="009F4A52"/>
    <w:rsid w:val="00A017F8"/>
    <w:rsid w:val="00A028CF"/>
    <w:rsid w:val="00A0316C"/>
    <w:rsid w:val="00A044D8"/>
    <w:rsid w:val="00A05143"/>
    <w:rsid w:val="00A07A74"/>
    <w:rsid w:val="00A10341"/>
    <w:rsid w:val="00A1112F"/>
    <w:rsid w:val="00A11262"/>
    <w:rsid w:val="00A13781"/>
    <w:rsid w:val="00A142F1"/>
    <w:rsid w:val="00A17FD3"/>
    <w:rsid w:val="00A205DA"/>
    <w:rsid w:val="00A20686"/>
    <w:rsid w:val="00A20E63"/>
    <w:rsid w:val="00A21555"/>
    <w:rsid w:val="00A218D9"/>
    <w:rsid w:val="00A21AC1"/>
    <w:rsid w:val="00A26C9E"/>
    <w:rsid w:val="00A30082"/>
    <w:rsid w:val="00A301FF"/>
    <w:rsid w:val="00A31868"/>
    <w:rsid w:val="00A31D20"/>
    <w:rsid w:val="00A32EB6"/>
    <w:rsid w:val="00A37F3A"/>
    <w:rsid w:val="00A45BB0"/>
    <w:rsid w:val="00A46BE4"/>
    <w:rsid w:val="00A52824"/>
    <w:rsid w:val="00A55BAD"/>
    <w:rsid w:val="00A6076D"/>
    <w:rsid w:val="00A65774"/>
    <w:rsid w:val="00A7220D"/>
    <w:rsid w:val="00A72EFB"/>
    <w:rsid w:val="00A73BCD"/>
    <w:rsid w:val="00A745BC"/>
    <w:rsid w:val="00A771F3"/>
    <w:rsid w:val="00A7724A"/>
    <w:rsid w:val="00A84853"/>
    <w:rsid w:val="00A87630"/>
    <w:rsid w:val="00A901C0"/>
    <w:rsid w:val="00A93661"/>
    <w:rsid w:val="00A9374A"/>
    <w:rsid w:val="00A949C0"/>
    <w:rsid w:val="00A97DBB"/>
    <w:rsid w:val="00AA1208"/>
    <w:rsid w:val="00AA27B4"/>
    <w:rsid w:val="00AA4417"/>
    <w:rsid w:val="00AB0F06"/>
    <w:rsid w:val="00AB3DDD"/>
    <w:rsid w:val="00AC0506"/>
    <w:rsid w:val="00AC34C3"/>
    <w:rsid w:val="00AC44C2"/>
    <w:rsid w:val="00AC797D"/>
    <w:rsid w:val="00AD12D6"/>
    <w:rsid w:val="00AD1620"/>
    <w:rsid w:val="00AD3AF3"/>
    <w:rsid w:val="00AD470A"/>
    <w:rsid w:val="00AD5914"/>
    <w:rsid w:val="00AE0294"/>
    <w:rsid w:val="00AE21C5"/>
    <w:rsid w:val="00AE2895"/>
    <w:rsid w:val="00AE376C"/>
    <w:rsid w:val="00AE45FC"/>
    <w:rsid w:val="00AE6237"/>
    <w:rsid w:val="00AF2649"/>
    <w:rsid w:val="00AF2C2D"/>
    <w:rsid w:val="00AF44A3"/>
    <w:rsid w:val="00AF49A8"/>
    <w:rsid w:val="00AF5E8C"/>
    <w:rsid w:val="00B001AC"/>
    <w:rsid w:val="00B00DD6"/>
    <w:rsid w:val="00B024B3"/>
    <w:rsid w:val="00B0360B"/>
    <w:rsid w:val="00B05EC0"/>
    <w:rsid w:val="00B07840"/>
    <w:rsid w:val="00B10F03"/>
    <w:rsid w:val="00B11DD5"/>
    <w:rsid w:val="00B17C93"/>
    <w:rsid w:val="00B25FEB"/>
    <w:rsid w:val="00B262D4"/>
    <w:rsid w:val="00B2644C"/>
    <w:rsid w:val="00B325FD"/>
    <w:rsid w:val="00B347EC"/>
    <w:rsid w:val="00B51756"/>
    <w:rsid w:val="00B5450B"/>
    <w:rsid w:val="00B546E2"/>
    <w:rsid w:val="00B549CF"/>
    <w:rsid w:val="00B60324"/>
    <w:rsid w:val="00B61BA7"/>
    <w:rsid w:val="00B63154"/>
    <w:rsid w:val="00B63A6F"/>
    <w:rsid w:val="00B64204"/>
    <w:rsid w:val="00B64CFE"/>
    <w:rsid w:val="00B6553B"/>
    <w:rsid w:val="00B74EA8"/>
    <w:rsid w:val="00B74F67"/>
    <w:rsid w:val="00B760EF"/>
    <w:rsid w:val="00B8066E"/>
    <w:rsid w:val="00B85A9F"/>
    <w:rsid w:val="00B8781A"/>
    <w:rsid w:val="00B904A0"/>
    <w:rsid w:val="00B9126A"/>
    <w:rsid w:val="00B96EC4"/>
    <w:rsid w:val="00BA2C87"/>
    <w:rsid w:val="00BA2EEB"/>
    <w:rsid w:val="00BA6860"/>
    <w:rsid w:val="00BA710B"/>
    <w:rsid w:val="00BA7F92"/>
    <w:rsid w:val="00BB0B8F"/>
    <w:rsid w:val="00BB11AF"/>
    <w:rsid w:val="00BB16DF"/>
    <w:rsid w:val="00BB4D71"/>
    <w:rsid w:val="00BB641C"/>
    <w:rsid w:val="00BC3F75"/>
    <w:rsid w:val="00BC6982"/>
    <w:rsid w:val="00BD04E7"/>
    <w:rsid w:val="00BD2744"/>
    <w:rsid w:val="00BD5481"/>
    <w:rsid w:val="00BD56E8"/>
    <w:rsid w:val="00BE428E"/>
    <w:rsid w:val="00BE444E"/>
    <w:rsid w:val="00BE5C3E"/>
    <w:rsid w:val="00BE773B"/>
    <w:rsid w:val="00BF2416"/>
    <w:rsid w:val="00BF250F"/>
    <w:rsid w:val="00BF4E9C"/>
    <w:rsid w:val="00C07676"/>
    <w:rsid w:val="00C10756"/>
    <w:rsid w:val="00C10CBF"/>
    <w:rsid w:val="00C10E5D"/>
    <w:rsid w:val="00C13A07"/>
    <w:rsid w:val="00C20A5E"/>
    <w:rsid w:val="00C23F04"/>
    <w:rsid w:val="00C243FF"/>
    <w:rsid w:val="00C2563F"/>
    <w:rsid w:val="00C25E57"/>
    <w:rsid w:val="00C30A52"/>
    <w:rsid w:val="00C34B59"/>
    <w:rsid w:val="00C4270C"/>
    <w:rsid w:val="00C45721"/>
    <w:rsid w:val="00C46B6C"/>
    <w:rsid w:val="00C50E48"/>
    <w:rsid w:val="00C51EF5"/>
    <w:rsid w:val="00C5547D"/>
    <w:rsid w:val="00C554E7"/>
    <w:rsid w:val="00C619AE"/>
    <w:rsid w:val="00C6555D"/>
    <w:rsid w:val="00C6586E"/>
    <w:rsid w:val="00C71B9C"/>
    <w:rsid w:val="00C71DA5"/>
    <w:rsid w:val="00C7286A"/>
    <w:rsid w:val="00C73FD5"/>
    <w:rsid w:val="00C73FE6"/>
    <w:rsid w:val="00C779A9"/>
    <w:rsid w:val="00C8513F"/>
    <w:rsid w:val="00C85C88"/>
    <w:rsid w:val="00C86A80"/>
    <w:rsid w:val="00C91416"/>
    <w:rsid w:val="00C939D6"/>
    <w:rsid w:val="00C969D9"/>
    <w:rsid w:val="00CA7512"/>
    <w:rsid w:val="00CA7D37"/>
    <w:rsid w:val="00CB0721"/>
    <w:rsid w:val="00CB5180"/>
    <w:rsid w:val="00CB524F"/>
    <w:rsid w:val="00CC0823"/>
    <w:rsid w:val="00CC2707"/>
    <w:rsid w:val="00CC6D4C"/>
    <w:rsid w:val="00CD075C"/>
    <w:rsid w:val="00CD0852"/>
    <w:rsid w:val="00CD0DBD"/>
    <w:rsid w:val="00CD184F"/>
    <w:rsid w:val="00CD368E"/>
    <w:rsid w:val="00CD3A41"/>
    <w:rsid w:val="00CD6FC1"/>
    <w:rsid w:val="00CE1798"/>
    <w:rsid w:val="00CE459C"/>
    <w:rsid w:val="00CF0283"/>
    <w:rsid w:val="00CF06D0"/>
    <w:rsid w:val="00CF34D9"/>
    <w:rsid w:val="00CF4598"/>
    <w:rsid w:val="00CF6031"/>
    <w:rsid w:val="00D008BC"/>
    <w:rsid w:val="00D00D8C"/>
    <w:rsid w:val="00D0333F"/>
    <w:rsid w:val="00D067DF"/>
    <w:rsid w:val="00D06987"/>
    <w:rsid w:val="00D07599"/>
    <w:rsid w:val="00D07BE7"/>
    <w:rsid w:val="00D134FE"/>
    <w:rsid w:val="00D136A0"/>
    <w:rsid w:val="00D2109C"/>
    <w:rsid w:val="00D24475"/>
    <w:rsid w:val="00D24F8F"/>
    <w:rsid w:val="00D31271"/>
    <w:rsid w:val="00D312FD"/>
    <w:rsid w:val="00D440D1"/>
    <w:rsid w:val="00D447B6"/>
    <w:rsid w:val="00D4593B"/>
    <w:rsid w:val="00D45EAB"/>
    <w:rsid w:val="00D462CF"/>
    <w:rsid w:val="00D46E3A"/>
    <w:rsid w:val="00D50E23"/>
    <w:rsid w:val="00D5383B"/>
    <w:rsid w:val="00D540FE"/>
    <w:rsid w:val="00D544A4"/>
    <w:rsid w:val="00D5577B"/>
    <w:rsid w:val="00D57FCC"/>
    <w:rsid w:val="00D61C3F"/>
    <w:rsid w:val="00D63CAA"/>
    <w:rsid w:val="00D658DE"/>
    <w:rsid w:val="00D6670D"/>
    <w:rsid w:val="00D751E3"/>
    <w:rsid w:val="00D76490"/>
    <w:rsid w:val="00D76564"/>
    <w:rsid w:val="00D771DB"/>
    <w:rsid w:val="00D80101"/>
    <w:rsid w:val="00D839B5"/>
    <w:rsid w:val="00D8773E"/>
    <w:rsid w:val="00D879F1"/>
    <w:rsid w:val="00D90304"/>
    <w:rsid w:val="00D90E1F"/>
    <w:rsid w:val="00D91347"/>
    <w:rsid w:val="00D97733"/>
    <w:rsid w:val="00DA00E4"/>
    <w:rsid w:val="00DA536C"/>
    <w:rsid w:val="00DA7B76"/>
    <w:rsid w:val="00DB02E2"/>
    <w:rsid w:val="00DB706F"/>
    <w:rsid w:val="00DB7A67"/>
    <w:rsid w:val="00DB7B99"/>
    <w:rsid w:val="00DC4A09"/>
    <w:rsid w:val="00DD1F69"/>
    <w:rsid w:val="00DD776C"/>
    <w:rsid w:val="00DE3CE7"/>
    <w:rsid w:val="00DE4A53"/>
    <w:rsid w:val="00DF0EBA"/>
    <w:rsid w:val="00DF15A0"/>
    <w:rsid w:val="00DF2CC9"/>
    <w:rsid w:val="00DF35B0"/>
    <w:rsid w:val="00DF48DC"/>
    <w:rsid w:val="00DF6520"/>
    <w:rsid w:val="00E0019C"/>
    <w:rsid w:val="00E007C9"/>
    <w:rsid w:val="00E01989"/>
    <w:rsid w:val="00E02451"/>
    <w:rsid w:val="00E034A0"/>
    <w:rsid w:val="00E05BE2"/>
    <w:rsid w:val="00E064F2"/>
    <w:rsid w:val="00E065EC"/>
    <w:rsid w:val="00E074B5"/>
    <w:rsid w:val="00E127CA"/>
    <w:rsid w:val="00E134B2"/>
    <w:rsid w:val="00E21158"/>
    <w:rsid w:val="00E22A9F"/>
    <w:rsid w:val="00E22D9D"/>
    <w:rsid w:val="00E266D6"/>
    <w:rsid w:val="00E31C8B"/>
    <w:rsid w:val="00E337CD"/>
    <w:rsid w:val="00E34723"/>
    <w:rsid w:val="00E35418"/>
    <w:rsid w:val="00E41F0E"/>
    <w:rsid w:val="00E4609C"/>
    <w:rsid w:val="00E47735"/>
    <w:rsid w:val="00E50A59"/>
    <w:rsid w:val="00E50C65"/>
    <w:rsid w:val="00E551BF"/>
    <w:rsid w:val="00E553CB"/>
    <w:rsid w:val="00E57147"/>
    <w:rsid w:val="00E60107"/>
    <w:rsid w:val="00E62FFC"/>
    <w:rsid w:val="00E63E90"/>
    <w:rsid w:val="00E662DC"/>
    <w:rsid w:val="00E6729C"/>
    <w:rsid w:val="00E70FD9"/>
    <w:rsid w:val="00E71432"/>
    <w:rsid w:val="00E732E8"/>
    <w:rsid w:val="00E73EE8"/>
    <w:rsid w:val="00E7457E"/>
    <w:rsid w:val="00E7460C"/>
    <w:rsid w:val="00E747FF"/>
    <w:rsid w:val="00E82229"/>
    <w:rsid w:val="00E82CA5"/>
    <w:rsid w:val="00E8561C"/>
    <w:rsid w:val="00E90AC6"/>
    <w:rsid w:val="00E90D05"/>
    <w:rsid w:val="00E91276"/>
    <w:rsid w:val="00E928A3"/>
    <w:rsid w:val="00E937B2"/>
    <w:rsid w:val="00EA07A1"/>
    <w:rsid w:val="00EA2F40"/>
    <w:rsid w:val="00EA4D5A"/>
    <w:rsid w:val="00EB0A75"/>
    <w:rsid w:val="00EB2B9B"/>
    <w:rsid w:val="00EB613C"/>
    <w:rsid w:val="00EC454A"/>
    <w:rsid w:val="00EC7E59"/>
    <w:rsid w:val="00ED3627"/>
    <w:rsid w:val="00ED54F8"/>
    <w:rsid w:val="00ED5A9B"/>
    <w:rsid w:val="00ED7F44"/>
    <w:rsid w:val="00EE3B5D"/>
    <w:rsid w:val="00EE40C0"/>
    <w:rsid w:val="00EE6717"/>
    <w:rsid w:val="00EE70E8"/>
    <w:rsid w:val="00EF0424"/>
    <w:rsid w:val="00EF2F0B"/>
    <w:rsid w:val="00EF43B1"/>
    <w:rsid w:val="00EF552D"/>
    <w:rsid w:val="00EF7381"/>
    <w:rsid w:val="00F0251D"/>
    <w:rsid w:val="00F038BA"/>
    <w:rsid w:val="00F0418A"/>
    <w:rsid w:val="00F06508"/>
    <w:rsid w:val="00F11DE9"/>
    <w:rsid w:val="00F12FDE"/>
    <w:rsid w:val="00F21124"/>
    <w:rsid w:val="00F2346C"/>
    <w:rsid w:val="00F25311"/>
    <w:rsid w:val="00F2630B"/>
    <w:rsid w:val="00F270A6"/>
    <w:rsid w:val="00F325D8"/>
    <w:rsid w:val="00F335C9"/>
    <w:rsid w:val="00F33BF9"/>
    <w:rsid w:val="00F351D5"/>
    <w:rsid w:val="00F35A29"/>
    <w:rsid w:val="00F3654F"/>
    <w:rsid w:val="00F36A3E"/>
    <w:rsid w:val="00F45280"/>
    <w:rsid w:val="00F4796D"/>
    <w:rsid w:val="00F507BC"/>
    <w:rsid w:val="00F628A6"/>
    <w:rsid w:val="00F62B59"/>
    <w:rsid w:val="00F6318C"/>
    <w:rsid w:val="00F6665A"/>
    <w:rsid w:val="00F6711C"/>
    <w:rsid w:val="00F744B5"/>
    <w:rsid w:val="00F74A14"/>
    <w:rsid w:val="00F75B64"/>
    <w:rsid w:val="00F8202F"/>
    <w:rsid w:val="00F831B4"/>
    <w:rsid w:val="00F8650C"/>
    <w:rsid w:val="00F91525"/>
    <w:rsid w:val="00F94B03"/>
    <w:rsid w:val="00F956B2"/>
    <w:rsid w:val="00F966BA"/>
    <w:rsid w:val="00FA4EF8"/>
    <w:rsid w:val="00FA6D2C"/>
    <w:rsid w:val="00FB078B"/>
    <w:rsid w:val="00FB16C6"/>
    <w:rsid w:val="00FB43A9"/>
    <w:rsid w:val="00FB4E0C"/>
    <w:rsid w:val="00FB7312"/>
    <w:rsid w:val="00FC512F"/>
    <w:rsid w:val="00FD4A07"/>
    <w:rsid w:val="00FD614A"/>
    <w:rsid w:val="00FE5EB5"/>
    <w:rsid w:val="00FF3689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2F652"/>
  <w15:chartTrackingRefBased/>
  <w15:docId w15:val="{9E72F0CE-E264-4882-A6AE-A17DA89C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KZ" w:eastAsia="ru-K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6E2"/>
    <w:rPr>
      <w:rFonts w:ascii="Times New Roman" w:eastAsia="Times New Roman" w:hAnsi="Times New Roman"/>
      <w:color w:val="000000"/>
      <w:sz w:val="24"/>
      <w:szCs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B546E2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68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E9D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546E2"/>
    <w:rPr>
      <w:rFonts w:ascii="Times New Roman" w:eastAsia="Times New Roman" w:hAnsi="Times New Roman"/>
      <w:color w:val="000000"/>
      <w:sz w:val="24"/>
      <w:szCs w:val="28"/>
      <w:lang w:val="ru-RU" w:eastAsia="ru-RU"/>
    </w:rPr>
  </w:style>
  <w:style w:type="character" w:customStyle="1" w:styleId="FontStyle106">
    <w:name w:val="Font Style106"/>
    <w:rsid w:val="00B546E2"/>
    <w:rPr>
      <w:rFonts w:ascii="Arial" w:hAnsi="Arial" w:cs="Arial"/>
      <w:color w:val="000000"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B546E2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110">
    <w:name w:val="Font Style110"/>
    <w:uiPriority w:val="99"/>
    <w:rsid w:val="00B546E2"/>
    <w:rPr>
      <w:rFonts w:ascii="Arial" w:hAnsi="Arial" w:cs="Arial"/>
      <w:color w:val="000000"/>
      <w:sz w:val="20"/>
      <w:szCs w:val="20"/>
    </w:rPr>
  </w:style>
  <w:style w:type="character" w:customStyle="1" w:styleId="10">
    <w:name w:val="Заголовок 1 Знак"/>
    <w:link w:val="1"/>
    <w:uiPriority w:val="9"/>
    <w:rsid w:val="00B546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E50C65"/>
  </w:style>
  <w:style w:type="character" w:customStyle="1" w:styleId="FontStyle71">
    <w:name w:val="Font Style71"/>
    <w:rsid w:val="00E50C65"/>
    <w:rPr>
      <w:rFonts w:ascii="Arial" w:hAnsi="Arial" w:cs="Arial" w:hint="default"/>
      <w:b/>
      <w:bCs/>
      <w:color w:val="000000"/>
      <w:sz w:val="30"/>
      <w:szCs w:val="30"/>
    </w:rPr>
  </w:style>
  <w:style w:type="paragraph" w:customStyle="1" w:styleId="Default">
    <w:name w:val="Default"/>
    <w:rsid w:val="00E50C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77">
    <w:name w:val="Font Style77"/>
    <w:uiPriority w:val="99"/>
    <w:rsid w:val="00745586"/>
    <w:rPr>
      <w:rFonts w:ascii="Arial" w:hAnsi="Arial" w:cs="Arial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48">
    <w:name w:val="Font Style48"/>
    <w:uiPriority w:val="99"/>
    <w:rsid w:val="00C10756"/>
    <w:rPr>
      <w:rFonts w:ascii="Arial" w:hAnsi="Arial" w:cs="Arial"/>
      <w:color w:val="000000"/>
      <w:sz w:val="18"/>
      <w:szCs w:val="18"/>
    </w:rPr>
  </w:style>
  <w:style w:type="paragraph" w:customStyle="1" w:styleId="Style30">
    <w:name w:val="Style30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customStyle="1" w:styleId="Style22">
    <w:name w:val="Style22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styleId="a3">
    <w:name w:val="Body Text"/>
    <w:basedOn w:val="a"/>
    <w:link w:val="a4"/>
    <w:rsid w:val="00C6555D"/>
    <w:pPr>
      <w:jc w:val="center"/>
    </w:pPr>
    <w:rPr>
      <w:rFonts w:ascii="Times Kaz" w:hAnsi="Times Kaz"/>
      <w:color w:val="auto"/>
      <w:sz w:val="20"/>
      <w:szCs w:val="20"/>
      <w:lang w:val="x-none"/>
    </w:rPr>
  </w:style>
  <w:style w:type="character" w:customStyle="1" w:styleId="a4">
    <w:name w:val="Основной текст Знак"/>
    <w:link w:val="a3"/>
    <w:rsid w:val="00C6555D"/>
    <w:rPr>
      <w:rFonts w:ascii="Times Kaz" w:eastAsia="Times New Roman" w:hAnsi="Times Kaz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C6555D"/>
    <w:pPr>
      <w:ind w:left="720"/>
      <w:contextualSpacing/>
    </w:pPr>
    <w:rPr>
      <w:lang w:val="x-none"/>
    </w:rPr>
  </w:style>
  <w:style w:type="character" w:customStyle="1" w:styleId="apple-converted-space">
    <w:name w:val="apple-converted-space"/>
    <w:rsid w:val="0005095D"/>
  </w:style>
  <w:style w:type="character" w:styleId="a7">
    <w:name w:val="Hyperlink"/>
    <w:rsid w:val="00385E0D"/>
    <w:rPr>
      <w:color w:val="0000FF"/>
      <w:u w:val="single"/>
    </w:rPr>
  </w:style>
  <w:style w:type="paragraph" w:customStyle="1" w:styleId="tekstob">
    <w:name w:val="tekstob"/>
    <w:basedOn w:val="a"/>
    <w:uiPriority w:val="99"/>
    <w:rsid w:val="001E2133"/>
    <w:pPr>
      <w:spacing w:before="100" w:beforeAutospacing="1" w:after="100" w:afterAutospacing="1"/>
    </w:pPr>
    <w:rPr>
      <w:color w:val="auto"/>
      <w:szCs w:val="24"/>
    </w:rPr>
  </w:style>
  <w:style w:type="character" w:customStyle="1" w:styleId="30">
    <w:name w:val="Заголовок 3 Знак"/>
    <w:link w:val="3"/>
    <w:uiPriority w:val="9"/>
    <w:semiHidden/>
    <w:rsid w:val="00585E9D"/>
    <w:rPr>
      <w:rFonts w:ascii="Cambria" w:eastAsia="Times New Roman" w:hAnsi="Cambria" w:cs="Times New Roman"/>
      <w:b/>
      <w:bCs/>
      <w:color w:val="4F81BD"/>
      <w:sz w:val="24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2F2CBC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styleId="a8">
    <w:name w:val="Strong"/>
    <w:uiPriority w:val="22"/>
    <w:qFormat/>
    <w:rsid w:val="00D8773E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CD368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0234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5A0234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21">
    <w:name w:val="Обычный2"/>
    <w:rsid w:val="0058244E"/>
    <w:rPr>
      <w:rFonts w:ascii="Times New Roman" w:eastAsia="Times New Roman" w:hAnsi="Times New Roman"/>
      <w:snapToGrid w:val="0"/>
      <w:lang w:val="ru-RU" w:eastAsia="ru-RU"/>
    </w:rPr>
  </w:style>
  <w:style w:type="character" w:customStyle="1" w:styleId="FontStyle423">
    <w:name w:val="Font Style423"/>
    <w:uiPriority w:val="99"/>
    <w:rsid w:val="00E71432"/>
    <w:rPr>
      <w:rFonts w:ascii="Arial" w:hAnsi="Arial" w:cs="Arial"/>
      <w:i/>
      <w:iCs/>
      <w:color w:val="000000"/>
      <w:sz w:val="18"/>
      <w:szCs w:val="18"/>
    </w:rPr>
  </w:style>
  <w:style w:type="paragraph" w:styleId="22">
    <w:name w:val="Body Text Indent 2"/>
    <w:basedOn w:val="a"/>
    <w:link w:val="23"/>
    <w:uiPriority w:val="99"/>
    <w:unhideWhenUsed/>
    <w:rsid w:val="003512FD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uiPriority w:val="99"/>
    <w:rsid w:val="003512FD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Style57">
    <w:name w:val="Style57"/>
    <w:basedOn w:val="a"/>
    <w:uiPriority w:val="99"/>
    <w:rsid w:val="001C5CA2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425">
    <w:name w:val="Font Style425"/>
    <w:uiPriority w:val="99"/>
    <w:rsid w:val="001C5CA2"/>
    <w:rPr>
      <w:rFonts w:ascii="Arial" w:hAnsi="Arial" w:cs="Arial"/>
      <w:color w:val="000000"/>
      <w:spacing w:val="10"/>
      <w:sz w:val="18"/>
      <w:szCs w:val="18"/>
    </w:rPr>
  </w:style>
  <w:style w:type="paragraph" w:styleId="ab">
    <w:name w:val="Обычный (веб)"/>
    <w:aliases w:val="Обычный (Web)1,Знак Знак3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rsid w:val="006000BC"/>
    <w:pPr>
      <w:spacing w:before="100" w:beforeAutospacing="1" w:after="100" w:afterAutospacing="1"/>
    </w:pPr>
    <w:rPr>
      <w:color w:val="auto"/>
      <w:szCs w:val="24"/>
    </w:rPr>
  </w:style>
  <w:style w:type="character" w:customStyle="1" w:styleId="extended-textfull">
    <w:name w:val="extended-text__full"/>
    <w:rsid w:val="00F94B03"/>
  </w:style>
  <w:style w:type="paragraph" w:styleId="ac">
    <w:name w:val="No Spacing"/>
    <w:uiPriority w:val="1"/>
    <w:qFormat/>
    <w:rsid w:val="00160886"/>
    <w:rPr>
      <w:rFonts w:eastAsia="Times New Roman"/>
      <w:sz w:val="22"/>
      <w:szCs w:val="22"/>
      <w:lang w:val="ru-RU" w:eastAsia="ru-RU"/>
    </w:rPr>
  </w:style>
  <w:style w:type="paragraph" w:customStyle="1" w:styleId="title">
    <w:name w:val="title"/>
    <w:basedOn w:val="a"/>
    <w:rsid w:val="008B5B5F"/>
    <w:pPr>
      <w:spacing w:before="100" w:beforeAutospacing="1" w:after="100" w:afterAutospacing="1"/>
    </w:pPr>
    <w:rPr>
      <w:color w:val="auto"/>
      <w:szCs w:val="24"/>
    </w:rPr>
  </w:style>
  <w:style w:type="character" w:customStyle="1" w:styleId="ad">
    <w:name w:val="Основной текст_"/>
    <w:link w:val="4"/>
    <w:locked/>
    <w:rsid w:val="009D6144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d"/>
    <w:rsid w:val="009D6144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ascii="Calibri" w:eastAsia="Calibri" w:hAnsi="Calibri"/>
      <w:color w:val="auto"/>
      <w:sz w:val="26"/>
      <w:szCs w:val="26"/>
      <w:lang w:val="x-none" w:eastAsia="x-none"/>
    </w:rPr>
  </w:style>
  <w:style w:type="table" w:styleId="ae">
    <w:name w:val="Table Grid"/>
    <w:basedOn w:val="a1"/>
    <w:uiPriority w:val="59"/>
    <w:rsid w:val="0058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uiPriority w:val="99"/>
    <w:rsid w:val="00DB7B99"/>
    <w:rPr>
      <w:rFonts w:ascii="Arial" w:hAnsi="Arial" w:cs="Arial"/>
      <w:b/>
      <w:bCs/>
      <w:color w:val="000000"/>
      <w:sz w:val="48"/>
      <w:szCs w:val="48"/>
    </w:rPr>
  </w:style>
  <w:style w:type="character" w:customStyle="1" w:styleId="FontStyle53">
    <w:name w:val="Font Style53"/>
    <w:uiPriority w:val="99"/>
    <w:rsid w:val="00DB7B99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ismailova@ksm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3925A-905C-4E6D-9231-F09F9168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Links>
    <vt:vector size="6" baseType="variant">
      <vt:variant>
        <vt:i4>721009</vt:i4>
      </vt:variant>
      <vt:variant>
        <vt:i4>0</vt:i4>
      </vt:variant>
      <vt:variant>
        <vt:i4>0</vt:i4>
      </vt:variant>
      <vt:variant>
        <vt:i4>5</vt:i4>
      </vt:variant>
      <vt:variant>
        <vt:lpwstr>mailto:g.ismailova@ksm.kz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Galiya Ismailova</cp:lastModifiedBy>
  <cp:revision>2</cp:revision>
  <cp:lastPrinted>2019-11-06T06:13:00Z</cp:lastPrinted>
  <dcterms:created xsi:type="dcterms:W3CDTF">2025-02-19T07:47:00Z</dcterms:created>
  <dcterms:modified xsi:type="dcterms:W3CDTF">2025-02-19T07:47:00Z</dcterms:modified>
</cp:coreProperties>
</file>