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3E2405C6" w:rsidR="003029B8" w:rsidRDefault="003029B8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 РК 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Нитроаммофоска из фосфоритов Каратау</w:t>
      </w:r>
      <w:r>
        <w:rPr>
          <w:rFonts w:ascii="Times New Roman" w:hAnsi="Times New Roman" w:cs="Times New Roman"/>
          <w:b/>
          <w:sz w:val="24"/>
          <w:szCs w:val="24"/>
        </w:rPr>
        <w:t>. Технические условия»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D670B2D" w14:textId="77777777" w:rsidR="00D44AC5" w:rsidRDefault="003029B8" w:rsidP="00D44AC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4AC5">
        <w:rPr>
          <w:rFonts w:ascii="Times New Roman" w:hAnsi="Times New Roman" w:cs="Times New Roman"/>
          <w:color w:val="000000"/>
          <w:sz w:val="24"/>
          <w:szCs w:val="24"/>
        </w:rPr>
        <w:t>Нитроаммофоска – одно из самых популярных комплексных минеральных удобрений, применяемых на садоводческих участках. Зарекомендовало себя как высокоэффективная и универсальная добавка в грунт, содержащая много необходимых растению веществ. По внешнему виду нитроаммофоска – это мелкие рассыпчатые гранулы, имеющие серовато-розовый оттенок (в зависимости от типа удобрения, цвет может отличаться на несколько тонов). Они не склонны слеживаться и очень хорошо хранятся на протяжении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всего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срока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годности.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Вещество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="00FA2282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гигроскопично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но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этом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способно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растворяться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D44AC5">
        <w:rPr>
          <w:rFonts w:ascii="Times New Roman" w:hAnsi="Times New Roman" w:cs="Times New Roman"/>
          <w:color w:val="000000"/>
          <w:sz w:val="24"/>
          <w:szCs w:val="24"/>
        </w:rPr>
        <w:t>воде</w:t>
      </w:r>
      <w:r w:rsidR="003F7768" w:rsidRPr="00D44AC5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14:paraId="1C19BF65" w14:textId="1E05BE6D" w:rsidR="003F7768" w:rsidRPr="00D44AC5" w:rsidRDefault="003F7768" w:rsidP="00D44AC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4AC5">
        <w:rPr>
          <w:rFonts w:ascii="Times New Roman" w:hAnsi="Times New Roman" w:cs="Times New Roman"/>
          <w:bCs/>
          <w:sz w:val="24"/>
          <w:szCs w:val="24"/>
        </w:rPr>
        <w:t>Т</w:t>
      </w:r>
      <w:r w:rsidRPr="00D44AC5">
        <w:rPr>
          <w:rFonts w:ascii="Times New Roman" w:hAnsi="Times New Roman" w:cs="Times New Roman"/>
          <w:sz w:val="24"/>
          <w:szCs w:val="24"/>
        </w:rPr>
        <w:t>ОО «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Казфосфат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>» является крупнейшим производителем минеральных удобрений в Республике Казахстан, основной выпускаемой продукцией является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 xml:space="preserve"> удобрение</w:t>
      </w:r>
      <w:r w:rsidRPr="00D44AC5">
        <w:rPr>
          <w:rFonts w:ascii="Times New Roman" w:hAnsi="Times New Roman" w:cs="Times New Roman"/>
          <w:sz w:val="24"/>
          <w:szCs w:val="24"/>
        </w:rPr>
        <w:t>.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 xml:space="preserve"> Нитроаммофоска должна соответствовать тре</w:t>
      </w:r>
      <w:r w:rsidR="00FA2282" w:rsidRPr="00D44AC5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>ованиям ГОСТ Р 51520.</w:t>
      </w:r>
      <w:r w:rsidRPr="00D44A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37334" w14:textId="675C6EC2" w:rsidR="003F7768" w:rsidRPr="00D44AC5" w:rsidRDefault="003F7768" w:rsidP="00FA228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4AC5">
        <w:rPr>
          <w:rFonts w:ascii="Times New Roman" w:hAnsi="Times New Roman" w:cs="Times New Roman"/>
          <w:bCs/>
          <w:sz w:val="24"/>
          <w:szCs w:val="24"/>
        </w:rPr>
        <w:t xml:space="preserve">         В зависимости от состава сырья и технологии получения </w:t>
      </w:r>
      <w:r w:rsidR="00FA2282" w:rsidRPr="00D44AC5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ТОО «Казфосфат» планирует выпускать нитроаммофоску </w:t>
      </w:r>
      <w:r w:rsidRPr="00D44AC5">
        <w:rPr>
          <w:rFonts w:ascii="Times New Roman" w:hAnsi="Times New Roman" w:cs="Times New Roman"/>
          <w:bCs/>
          <w:sz w:val="24"/>
          <w:szCs w:val="24"/>
        </w:rPr>
        <w:t>следующих марок:</w:t>
      </w:r>
    </w:p>
    <w:p w14:paraId="24577ADE" w14:textId="77777777" w:rsidR="003F7768" w:rsidRPr="00D44AC5" w:rsidRDefault="003F7768" w:rsidP="00FA228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4AC5">
        <w:rPr>
          <w:rFonts w:ascii="Times New Roman" w:hAnsi="Times New Roman" w:cs="Times New Roman"/>
          <w:bCs/>
          <w:sz w:val="24"/>
          <w:szCs w:val="24"/>
        </w:rPr>
        <w:t xml:space="preserve">         Нитроаммофоска с серой: </w:t>
      </w:r>
    </w:p>
    <w:p w14:paraId="662B018B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>NPК(S) 15:15:15(10);</w:t>
      </w:r>
    </w:p>
    <w:p w14:paraId="1AE72C9B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 xml:space="preserve">NPК(S) 13:19:19(6); </w:t>
      </w:r>
    </w:p>
    <w:p w14:paraId="31A6FA7F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>NPК(S) 8:20:30(2</w:t>
      </w:r>
    </w:p>
    <w:p w14:paraId="6DE498D9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 xml:space="preserve">NPК(S) 5:15:30(5); </w:t>
      </w:r>
    </w:p>
    <w:p w14:paraId="75C8BE4E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>NPК 12:32:16.</w:t>
      </w:r>
    </w:p>
    <w:p w14:paraId="36F7FBFE" w14:textId="77777777" w:rsidR="003F7768" w:rsidRPr="00D44AC5" w:rsidRDefault="003F7768" w:rsidP="00FA2282">
      <w:pPr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         Нитроаммофоска с микроэлементами (+ТЕ): </w:t>
      </w:r>
    </w:p>
    <w:p w14:paraId="6A3A53F2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 xml:space="preserve">NPК(S)+В 14:18:18(6) + 0,3 В; </w:t>
      </w:r>
    </w:p>
    <w:p w14:paraId="5AB3681E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435B14">
        <w:rPr>
          <w:rFonts w:ascii="Times New Roman" w:hAnsi="Times New Roman"/>
          <w:sz w:val="24"/>
          <w:lang w:val="en-US"/>
        </w:rPr>
        <w:t>NP</w:t>
      </w:r>
      <w:r w:rsidRPr="00435B14">
        <w:rPr>
          <w:rFonts w:ascii="Times New Roman" w:hAnsi="Times New Roman"/>
          <w:sz w:val="24"/>
        </w:rPr>
        <w:t>К(</w:t>
      </w:r>
      <w:r w:rsidRPr="00435B14">
        <w:rPr>
          <w:rFonts w:ascii="Times New Roman" w:hAnsi="Times New Roman"/>
          <w:sz w:val="24"/>
          <w:lang w:val="en-US"/>
        </w:rPr>
        <w:t>S</w:t>
      </w:r>
      <w:r w:rsidRPr="00435B14">
        <w:rPr>
          <w:rFonts w:ascii="Times New Roman" w:hAnsi="Times New Roman"/>
          <w:sz w:val="24"/>
        </w:rPr>
        <w:t>)+В+</w:t>
      </w:r>
      <w:r w:rsidRPr="00435B14">
        <w:rPr>
          <w:rFonts w:ascii="Times New Roman" w:hAnsi="Times New Roman"/>
          <w:sz w:val="24"/>
          <w:lang w:val="en-US"/>
        </w:rPr>
        <w:t>Zn</w:t>
      </w:r>
      <w:r w:rsidRPr="00435B14">
        <w:rPr>
          <w:rFonts w:ascii="Times New Roman" w:hAnsi="Times New Roman"/>
          <w:sz w:val="24"/>
        </w:rPr>
        <w:t xml:space="preserve"> 13:17:17(6) + 0,15 В + 0,6 </w:t>
      </w:r>
      <w:r w:rsidRPr="00435B14">
        <w:rPr>
          <w:rFonts w:ascii="Times New Roman" w:hAnsi="Times New Roman"/>
          <w:sz w:val="24"/>
          <w:lang w:val="en-US"/>
        </w:rPr>
        <w:t>Zn</w:t>
      </w:r>
      <w:r w:rsidRPr="00435B14">
        <w:rPr>
          <w:rFonts w:ascii="Times New Roman" w:hAnsi="Times New Roman"/>
          <w:sz w:val="24"/>
        </w:rPr>
        <w:t xml:space="preserve">; </w:t>
      </w:r>
    </w:p>
    <w:p w14:paraId="2FAE34BF" w14:textId="77777777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>NPК(S)+Zn 10:15:15(10) + 0,2 Zn;</w:t>
      </w:r>
    </w:p>
    <w:p w14:paraId="492A41CD" w14:textId="16862D6F" w:rsidR="00B726C7" w:rsidRPr="00435B14" w:rsidRDefault="00B726C7" w:rsidP="00B726C7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en-US"/>
        </w:rPr>
      </w:pPr>
      <w:r w:rsidRPr="00435B14">
        <w:rPr>
          <w:rFonts w:ascii="Times New Roman" w:hAnsi="Times New Roman"/>
          <w:sz w:val="24"/>
          <w:lang w:val="en-US"/>
        </w:rPr>
        <w:t>NPК(S)+В 2:20:18(5) + 0,2 В</w:t>
      </w:r>
      <w:r>
        <w:rPr>
          <w:rFonts w:ascii="Times New Roman" w:hAnsi="Times New Roman"/>
          <w:sz w:val="24"/>
        </w:rPr>
        <w:t>.</w:t>
      </w:r>
    </w:p>
    <w:p w14:paraId="2E129576" w14:textId="77777777" w:rsidR="00FA2282" w:rsidRPr="00D44AC5" w:rsidRDefault="00FA2282" w:rsidP="00FA2282">
      <w:pPr>
        <w:shd w:val="clear" w:color="auto" w:fill="FFFFFF"/>
        <w:tabs>
          <w:tab w:val="left" w:pos="206"/>
          <w:tab w:val="left" w:pos="326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4AC5">
        <w:rPr>
          <w:rFonts w:ascii="Times New Roman" w:hAnsi="Times New Roman" w:cs="Times New Roman"/>
          <w:bCs/>
          <w:sz w:val="24"/>
          <w:szCs w:val="24"/>
        </w:rPr>
        <w:t xml:space="preserve">Нитроаммофоска выпускается из экстракционной фосфорной кислоты, полученной из фосфоритов Каратау с массовой долей общих фосфатов более 24,5 %. </w:t>
      </w:r>
    </w:p>
    <w:p w14:paraId="4A3443CB" w14:textId="683A154E" w:rsidR="00FA2282" w:rsidRPr="00D44AC5" w:rsidRDefault="00FA2282" w:rsidP="00FA2282">
      <w:pPr>
        <w:pStyle w:val="bullet1"/>
        <w:spacing w:before="0" w:after="0" w:line="240" w:lineRule="auto"/>
        <w:ind w:left="0" w:firstLine="567"/>
        <w:jc w:val="both"/>
        <w:rPr>
          <w:bCs/>
          <w:color w:val="000000"/>
        </w:rPr>
      </w:pPr>
      <w:r w:rsidRPr="00D44AC5">
        <w:rPr>
          <w:bCs/>
          <w:color w:val="000000"/>
        </w:rPr>
        <w:t xml:space="preserve">По физико-химическим показателям </w:t>
      </w:r>
      <w:r w:rsidRPr="00D44AC5">
        <w:rPr>
          <w:bCs/>
          <w:color w:val="000000"/>
          <w:lang w:val="kk-KZ"/>
        </w:rPr>
        <w:t>нитроаммофоска</w:t>
      </w:r>
      <w:r w:rsidRPr="00D44AC5">
        <w:rPr>
          <w:bCs/>
          <w:color w:val="000000"/>
        </w:rPr>
        <w:t xml:space="preserve"> </w:t>
      </w:r>
      <w:proofErr w:type="spellStart"/>
      <w:r w:rsidRPr="00D44AC5">
        <w:rPr>
          <w:bCs/>
          <w:color w:val="000000"/>
        </w:rPr>
        <w:t>долж</w:t>
      </w:r>
      <w:proofErr w:type="spellEnd"/>
      <w:r w:rsidRPr="00D44AC5">
        <w:rPr>
          <w:bCs/>
          <w:color w:val="000000"/>
          <w:lang w:val="kk-KZ"/>
        </w:rPr>
        <w:t>на</w:t>
      </w:r>
      <w:r w:rsidRPr="00D44AC5">
        <w:rPr>
          <w:bCs/>
          <w:color w:val="000000"/>
        </w:rPr>
        <w:t xml:space="preserve"> соответствовать требованиям и нормам, указанным в таблице разрабатываемого стандарта. </w:t>
      </w:r>
    </w:p>
    <w:p w14:paraId="587CAD31" w14:textId="5D50487D" w:rsidR="00FA2282" w:rsidRPr="00D44AC5" w:rsidRDefault="00FA2282" w:rsidP="00FA2282">
      <w:pPr>
        <w:pStyle w:val="bullet1"/>
        <w:spacing w:before="0" w:after="0" w:line="240" w:lineRule="auto"/>
        <w:ind w:left="0" w:firstLine="567"/>
        <w:jc w:val="both"/>
        <w:rPr>
          <w:bCs/>
        </w:rPr>
      </w:pPr>
      <w:r w:rsidRPr="00D44AC5">
        <w:rPr>
          <w:bCs/>
        </w:rPr>
        <w:t xml:space="preserve">Разработка СТ РК по выпуску отличных от ГОСТ </w:t>
      </w:r>
      <w:r w:rsidRPr="00D44AC5">
        <w:rPr>
          <w:bCs/>
          <w:lang w:val="kk-KZ"/>
        </w:rPr>
        <w:t>Р 51520</w:t>
      </w:r>
      <w:r w:rsidRPr="00D44AC5">
        <w:rPr>
          <w:bCs/>
        </w:rPr>
        <w:t xml:space="preserve"> видов </w:t>
      </w:r>
      <w:r w:rsidRPr="00D44AC5">
        <w:rPr>
          <w:bCs/>
          <w:lang w:val="kk-KZ"/>
        </w:rPr>
        <w:t>нитроаммофоски</w:t>
      </w:r>
      <w:r w:rsidRPr="00D44AC5">
        <w:rPr>
          <w:bCs/>
        </w:rPr>
        <w:t>, позволит:</w:t>
      </w:r>
    </w:p>
    <w:p w14:paraId="420D09E4" w14:textId="32F8ACC4" w:rsidR="00FA2282" w:rsidRPr="00D44AC5" w:rsidRDefault="00FA2282" w:rsidP="00FA2282">
      <w:pPr>
        <w:widowControl/>
        <w:numPr>
          <w:ilvl w:val="0"/>
          <w:numId w:val="1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расширить ассортимент существующих видов 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удобрения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D44AC5">
        <w:rPr>
          <w:rFonts w:ascii="Times New Roman" w:hAnsi="Times New Roman" w:cs="Times New Roman"/>
          <w:sz w:val="24"/>
          <w:szCs w:val="24"/>
          <w:lang w:eastAsia="zh-CN"/>
        </w:rPr>
        <w:t>рынк</w:t>
      </w:r>
      <w:proofErr w:type="spellEnd"/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а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сбыта продукции;</w:t>
      </w:r>
    </w:p>
    <w:p w14:paraId="0941488C" w14:textId="77777777" w:rsidR="00FA2282" w:rsidRPr="00D44AC5" w:rsidRDefault="00FA2282" w:rsidP="00FA2282">
      <w:pPr>
        <w:widowControl/>
        <w:numPr>
          <w:ilvl w:val="0"/>
          <w:numId w:val="1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беспрепятственную реализацию потенциальным потребителям;</w:t>
      </w:r>
    </w:p>
    <w:p w14:paraId="2888D8BC" w14:textId="77777777" w:rsidR="00FA2282" w:rsidRPr="00D44AC5" w:rsidRDefault="00FA2282" w:rsidP="00FA2282">
      <w:pPr>
        <w:widowControl/>
        <w:numPr>
          <w:ilvl w:val="0"/>
          <w:numId w:val="1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обеспечит сельхозпроизводителей минеральным удобрением, содержащими полезные питательными макроэлементами;</w:t>
      </w:r>
    </w:p>
    <w:p w14:paraId="24EF6EC7" w14:textId="77777777" w:rsidR="00FA2282" w:rsidRPr="00D44AC5" w:rsidRDefault="00FA2282" w:rsidP="00FA2282">
      <w:pPr>
        <w:widowControl/>
        <w:numPr>
          <w:ilvl w:val="0"/>
          <w:numId w:val="1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облегчит условия согласования требований между изготовителем и потребителем;</w:t>
      </w:r>
    </w:p>
    <w:p w14:paraId="107990E7" w14:textId="77777777" w:rsidR="00FA2282" w:rsidRPr="00D44AC5" w:rsidRDefault="00FA2282" w:rsidP="00FA2282">
      <w:pPr>
        <w:widowControl/>
        <w:numPr>
          <w:ilvl w:val="0"/>
          <w:numId w:val="1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защитить интересы как изготовителя, так и потребителя. </w:t>
      </w:r>
    </w:p>
    <w:p w14:paraId="22B8A1C5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Pr="00D44AC5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Казфосфат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>»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5A30F0" w14:textId="6B00F0DC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Договор № 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2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/0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8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/</w:t>
      </w:r>
      <w:r w:rsidR="003F00A3">
        <w:rPr>
          <w:rFonts w:ascii="Times New Roman" w:hAnsi="Times New Roman" w:cs="Times New Roman"/>
          <w:sz w:val="24"/>
          <w:szCs w:val="24"/>
          <w:lang w:val="kk-KZ" w:eastAsia="zh-CN"/>
        </w:rPr>
        <w:t>1896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/22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-</w:t>
      </w:r>
      <w:r w:rsidRPr="00D44AC5">
        <w:rPr>
          <w:rFonts w:ascii="Times New Roman" w:hAnsi="Times New Roman" w:cs="Times New Roman"/>
          <w:sz w:val="24"/>
          <w:szCs w:val="24"/>
          <w:lang w:val="en-US" w:eastAsia="zh-CN"/>
        </w:rPr>
        <w:t>PR</w:t>
      </w:r>
      <w:r w:rsidRPr="00B726C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на оказание услуг по разработке национального стандарта с ТОО «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Казфосфат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14:paraId="681453E8" w14:textId="3E9A82E2" w:rsidR="00FA2282" w:rsidRPr="00D44AC5" w:rsidRDefault="00FA2282" w:rsidP="00FA2282">
      <w:pPr>
        <w:widowControl/>
        <w:tabs>
          <w:tab w:val="num" w:pos="0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89BF8AF" w14:textId="22A03096" w:rsidR="00D44AC5" w:rsidRPr="00D44AC5" w:rsidRDefault="00D44AC5" w:rsidP="00FA2282">
      <w:pPr>
        <w:widowControl/>
        <w:tabs>
          <w:tab w:val="num" w:pos="0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674AA41" w14:textId="77777777" w:rsidR="00D44AC5" w:rsidRPr="00D44AC5" w:rsidRDefault="00D44AC5" w:rsidP="00FA2282">
      <w:pPr>
        <w:widowControl/>
        <w:tabs>
          <w:tab w:val="num" w:pos="0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9410DBD" w14:textId="6FB8CF51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Настоящий стандарт распространяется на нитроаммофоску из фосфоритов Каратау (далее нитроаммофоска), получаемую нейтрализацией смеси фосфорной и серной кислот аммиаком с последующим добавлением азота (сульфат аммония, аммиачная се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softHyphen/>
        <w:t>литра и другие) и соединений калия (хлористый калий, сульфат калия, карбонат калия и дру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softHyphen/>
        <w:t>гие).</w:t>
      </w:r>
    </w:p>
    <w:p w14:paraId="52ACCE1D" w14:textId="77777777" w:rsidR="00D44AC5" w:rsidRP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D44AC5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1AA55DBF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Технический регламент «Требования к безопасности удобрений», утвержденный приказом Министра сельского хозяйства Республики Казахстан № 143 от 29.04.2020 г. </w:t>
      </w:r>
    </w:p>
    <w:p w14:paraId="550A350A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Технический Регламент Таможенного Союза (ТР ТС 005/2011) «О безопасности упаковки». Решение Комиссии Таможенного союза от 16 августа 2011 г. № 769. </w:t>
      </w:r>
    </w:p>
    <w:p w14:paraId="03A19382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Закон Республики Казахстана «О безопасности химической продукции».</w:t>
      </w:r>
    </w:p>
    <w:p w14:paraId="68A491A7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Технический регламент «Требования к маркировке продукции», утвержденный приказом Министра торговли и интеграции Республики Казахстан от 21.05.2021 г. № 348-Н</w:t>
      </w:r>
      <w:r w:rsidRPr="00D44AC5">
        <w:rPr>
          <w:rFonts w:ascii="Times New Roman" w:hAnsi="Times New Roman" w:cs="Times New Roman"/>
          <w:sz w:val="24"/>
          <w:szCs w:val="24"/>
          <w:lang w:val="kk-KZ" w:eastAsia="zh-CN"/>
        </w:rPr>
        <w:t>Қ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0C74B30D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Гигиенические нормативы к атмосферному воздуху в городских и сельских населенных пунктах, утвержденные приказом МНЭ РК № 168 от 28 февраля 2015 г. </w:t>
      </w:r>
      <w:hyperlink r:id="rId5" w:tgtFrame="_parent" w:tooltip="Предельно-допустимые концентрации загрязняющих веществ в атмосферном воздухе населенных мест (приложение 1 к Гигиеническим нормативам " w:history="1">
        <w:r w:rsidRPr="00D44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eastAsia="zh-CN"/>
          </w:rPr>
          <w:t>Приложение</w:t>
        </w:r>
      </w:hyperlink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1. Предельно-допустимые концентрации загрязняющих веществ в атмосферном воздухе населенных мест. Приложение 2. Предельно-допустимые концентрации вредных веществ в воздухе рабочей зоны.</w:t>
      </w:r>
    </w:p>
    <w:p w14:paraId="7405A51A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Технический регламент Евразийского экономического союза «О требованиях к средствам обеспечения пожарной безопасности и пожаротушения»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br/>
        <w:t>(ТР ЕАЭС 043/2017) от 23 июня 2017 г., № 40.</w:t>
      </w:r>
    </w:p>
    <w:p w14:paraId="179BDD2B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СТ РК ГОСТ Р 51520–2010 Удобрения минеральные. Общие технические условия. </w:t>
      </w:r>
    </w:p>
    <w:p w14:paraId="518084E0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ГОСТ 20851.2–75 Удобрения минеральные. Метод определения фосфатов.</w:t>
      </w:r>
    </w:p>
    <w:p w14:paraId="4A765F70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ГОСТ 20851.4–75 Удобрения минеральные. Метод определения воды.</w:t>
      </w:r>
    </w:p>
    <w:p w14:paraId="3A383244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ГОСТ 21560.0–82 Удобрения минеральные. Методы отбора и подготовки проб.</w:t>
      </w:r>
    </w:p>
    <w:p w14:paraId="18ED27BB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ГОСТ 21560.1–82 Удобрения минеральные. Методы определения гранулометрического состава. </w:t>
      </w:r>
    </w:p>
    <w:p w14:paraId="5D1A0048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ГОСТ 21560.2-82   Удобрения минеральные. Метод определения статической прочности гранул.</w:t>
      </w:r>
    </w:p>
    <w:p w14:paraId="4989B1B5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ГОСТ 21560.5–82 Удобрение минеральные. Метод определения рассыпчатости.</w:t>
      </w:r>
    </w:p>
    <w:p w14:paraId="427347A4" w14:textId="77777777" w:rsidR="00D44AC5" w:rsidRPr="00D44AC5" w:rsidRDefault="00D44AC5" w:rsidP="00D44AC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ГОСТ 23954–80 Удобрения минеральные. Правила приемки.</w:t>
      </w:r>
    </w:p>
    <w:p w14:paraId="5B64885D" w14:textId="5B904514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2FC659ED" w14:textId="0B1FE4D6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Потенциальными пользователями настоящего стандарта </w:t>
      </w:r>
      <w:proofErr w:type="gramStart"/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являются:   </w:t>
      </w:r>
      <w:proofErr w:type="gramEnd"/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                               ТОО «КазФосфат»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, производители, 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другие испытательные лаборатории и ОПС с соответствующими областями деятельности.</w:t>
      </w:r>
    </w:p>
    <w:p w14:paraId="40FC6544" w14:textId="677495B6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655F17" w14:textId="0C4892BD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Стандарт разрабатывается впервые, на основании СТ ТОО 001241006261-0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D44AC5">
        <w:rPr>
          <w:rFonts w:ascii="Times New Roman" w:hAnsi="Times New Roman" w:cs="Times New Roman"/>
          <w:sz w:val="24"/>
          <w:szCs w:val="24"/>
        </w:rPr>
        <w:t>–202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44AC5">
        <w:rPr>
          <w:rFonts w:ascii="Times New Roman" w:hAnsi="Times New Roman" w:cs="Times New Roman"/>
          <w:sz w:val="24"/>
          <w:szCs w:val="24"/>
        </w:rPr>
        <w:t xml:space="preserve"> «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>Нитроаммофоска из фосфоритов Каратау</w:t>
      </w:r>
      <w:r w:rsidRPr="00D44AC5">
        <w:rPr>
          <w:rFonts w:ascii="Times New Roman" w:hAnsi="Times New Roman" w:cs="Times New Roman"/>
          <w:sz w:val="24"/>
          <w:szCs w:val="24"/>
        </w:rPr>
        <w:t xml:space="preserve">. Технические условия».  </w:t>
      </w:r>
    </w:p>
    <w:p w14:paraId="4BFD9E31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Разработчик: Технический комитет по стандартизации ТК 91 «Химия» на базе          ТОО «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Solution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3E10CC34" w14:textId="14CDBC7A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>
        <w:rPr>
          <w:rFonts w:ascii="Times New Roman" w:hAnsi="Times New Roman" w:cs="Times New Roman"/>
          <w:sz w:val="24"/>
          <w:szCs w:val="24"/>
        </w:rPr>
        <w:t>Астана</w:t>
      </w:r>
      <w:bookmarkStart w:id="0" w:name="_GoBack"/>
      <w:bookmarkEnd w:id="0"/>
      <w:r w:rsidRPr="00D44AC5">
        <w:rPr>
          <w:rFonts w:ascii="Times New Roman" w:hAnsi="Times New Roman" w:cs="Times New Roman"/>
          <w:sz w:val="24"/>
          <w:szCs w:val="24"/>
        </w:rPr>
        <w:t xml:space="preserve">, БЦ «Азия», ул. 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Ауезова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 xml:space="preserve"> 8, офис 505.</w:t>
      </w:r>
    </w:p>
    <w:p w14:paraId="2576B86A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Контактные данные: телефон 8 (7172) 25-37-45, e-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D44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tk91kbs@mail.ru</w:t>
        </w:r>
      </w:hyperlink>
      <w:r w:rsidRPr="00D44A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D85F6" w14:textId="39899DD6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44AC5">
        <w:rPr>
          <w:rFonts w:ascii="Times New Roman" w:hAnsi="Times New Roman" w:cs="Times New Roman"/>
          <w:sz w:val="24"/>
          <w:szCs w:val="24"/>
        </w:rPr>
        <w:t>202</w:t>
      </w:r>
      <w:r w:rsidR="00B726C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D44AC5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77777777" w:rsidR="00D44AC5" w:rsidRP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AF58269" w14:textId="77777777" w:rsidR="00D44AC5" w:rsidRPr="00D44AC5" w:rsidRDefault="00D44AC5" w:rsidP="00D44A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>Директор ТОО «</w:t>
      </w:r>
      <w:r w:rsidRPr="00D44AC5">
        <w:rPr>
          <w:rFonts w:ascii="Times New Roman" w:hAnsi="Times New Roman" w:cs="Times New Roman"/>
          <w:b/>
          <w:sz w:val="24"/>
          <w:szCs w:val="24"/>
          <w:lang w:val="en-US"/>
        </w:rPr>
        <w:t>Kazakhstan Business Solution</w:t>
      </w: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                                               А. </w:t>
      </w:r>
      <w:r w:rsidRPr="00D44AC5">
        <w:rPr>
          <w:rFonts w:ascii="Times New Roman" w:hAnsi="Times New Roman" w:cs="Times New Roman"/>
          <w:b/>
          <w:sz w:val="24"/>
          <w:szCs w:val="24"/>
          <w:lang w:val="en-US"/>
        </w:rPr>
        <w:t>И</w:t>
      </w:r>
      <w:proofErr w:type="spellStart"/>
      <w:r w:rsidRPr="00D44AC5">
        <w:rPr>
          <w:rFonts w:ascii="Times New Roman" w:hAnsi="Times New Roman" w:cs="Times New Roman"/>
          <w:b/>
          <w:sz w:val="24"/>
          <w:szCs w:val="24"/>
        </w:rPr>
        <w:t>браева</w:t>
      </w:r>
      <w:proofErr w:type="spellEnd"/>
    </w:p>
    <w:p w14:paraId="5798B382" w14:textId="77777777" w:rsidR="00D44AC5" w:rsidRPr="00D44AC5" w:rsidRDefault="00D44AC5" w:rsidP="00D44AC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E0"/>
    <w:rsid w:val="003029B8"/>
    <w:rsid w:val="003F00A3"/>
    <w:rsid w:val="003F7768"/>
    <w:rsid w:val="00682E02"/>
    <w:rsid w:val="006B6FAE"/>
    <w:rsid w:val="00A900E0"/>
    <w:rsid w:val="00AF3B8D"/>
    <w:rsid w:val="00B426C3"/>
    <w:rsid w:val="00B726C7"/>
    <w:rsid w:val="00D44AC5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chartTrackingRefBased/>
  <w15:docId w15:val="{7A315757-DB84-4CE8-AA12-ABB769FF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k91kbs@mail.ru" TargetMode="External"/><Relationship Id="rId5" Type="http://schemas.openxmlformats.org/officeDocument/2006/relationships/hyperlink" Target="http://online.zakon.kz/Document/?link_id=10046497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</cp:lastModifiedBy>
  <cp:revision>6</cp:revision>
  <dcterms:created xsi:type="dcterms:W3CDTF">2022-08-31T09:51:00Z</dcterms:created>
  <dcterms:modified xsi:type="dcterms:W3CDTF">2022-10-10T12:12:00Z</dcterms:modified>
</cp:coreProperties>
</file>