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B76E" w14:textId="77777777" w:rsidR="00D403F4" w:rsidRPr="008038C1" w:rsidRDefault="00D403F4" w:rsidP="00B72E6D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567"/>
        <w:jc w:val="right"/>
        <w:rPr>
          <w:i/>
          <w:sz w:val="24"/>
          <w:szCs w:val="24"/>
          <w:lang w:val="kk-KZ"/>
        </w:rPr>
      </w:pPr>
      <w:r w:rsidRPr="008038C1">
        <w:rPr>
          <w:i/>
          <w:sz w:val="24"/>
          <w:szCs w:val="24"/>
        </w:rPr>
        <w:t>Проект</w:t>
      </w:r>
    </w:p>
    <w:p w14:paraId="50BFBD18" w14:textId="25DA52A2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  <w:lang w:val="kk-KZ"/>
        </w:rPr>
      </w:pPr>
      <w:r w:rsidRPr="008038C1">
        <w:rPr>
          <w:sz w:val="24"/>
          <w:szCs w:val="24"/>
        </w:rPr>
        <w:t xml:space="preserve">Изображение Государственного </w:t>
      </w:r>
      <w:r w:rsidR="00A069D8" w:rsidRPr="008038C1">
        <w:rPr>
          <w:sz w:val="24"/>
          <w:szCs w:val="24"/>
          <w:lang w:val="kk-KZ"/>
        </w:rPr>
        <w:t>Герба Республики Казахстан</w:t>
      </w:r>
    </w:p>
    <w:p w14:paraId="66C61C28" w14:textId="77777777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</w:p>
    <w:p w14:paraId="59330D96" w14:textId="77777777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НАЦИОНАЛЬНЫЙ СТАНДАРТ РЕСПУБЛИКИ КАЗАХСТАН</w:t>
      </w:r>
    </w:p>
    <w:p w14:paraId="169D1248" w14:textId="70B90BD4" w:rsidR="00D403F4" w:rsidRPr="008038C1" w:rsidRDefault="00D403F4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0607A68D" w14:textId="6E8D343B" w:rsidR="006E4BA6" w:rsidRPr="008038C1" w:rsidRDefault="006E4BA6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3A19A070" w14:textId="77777777" w:rsidR="006E4BA6" w:rsidRPr="008038C1" w:rsidRDefault="006E4BA6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71B09428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4DD12D75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12950B9A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1AA5BC1A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22D2FF04" w14:textId="77777777" w:rsidR="00D403F4" w:rsidRPr="008038C1" w:rsidRDefault="00D403F4" w:rsidP="00291470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138E1266" w14:textId="77777777" w:rsidR="00D403F4" w:rsidRPr="008038C1" w:rsidRDefault="00D403F4" w:rsidP="00291470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4C6493A4" w14:textId="77777777" w:rsidR="00D403F4" w:rsidRPr="008038C1" w:rsidRDefault="00D403F4" w:rsidP="00291470">
      <w:pPr>
        <w:ind w:firstLine="0"/>
        <w:jc w:val="center"/>
        <w:rPr>
          <w:b/>
          <w:sz w:val="24"/>
          <w:szCs w:val="24"/>
        </w:rPr>
      </w:pPr>
    </w:p>
    <w:p w14:paraId="1039DB37" w14:textId="77777777" w:rsidR="00C033AC" w:rsidRPr="008038C1" w:rsidRDefault="00C033AC" w:rsidP="00291470">
      <w:pPr>
        <w:ind w:firstLine="0"/>
        <w:jc w:val="center"/>
        <w:rPr>
          <w:b/>
          <w:sz w:val="24"/>
          <w:szCs w:val="24"/>
        </w:rPr>
      </w:pPr>
    </w:p>
    <w:p w14:paraId="4D7A1561" w14:textId="77777777" w:rsidR="00D403F4" w:rsidRPr="008038C1" w:rsidRDefault="00D403F4" w:rsidP="00291470">
      <w:pPr>
        <w:ind w:firstLine="0"/>
        <w:jc w:val="center"/>
        <w:rPr>
          <w:b/>
          <w:sz w:val="24"/>
          <w:szCs w:val="24"/>
        </w:rPr>
      </w:pPr>
    </w:p>
    <w:p w14:paraId="1062D7F1" w14:textId="77777777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bookmarkStart w:id="0" w:name="_Hlk170463895"/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Электронное здравоохранение</w:t>
      </w:r>
    </w:p>
    <w:p w14:paraId="14D4D2CF" w14:textId="75170D36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Часть 1</w:t>
      </w:r>
    </w:p>
    <w:p w14:paraId="20D46901" w14:textId="77777777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14:paraId="36300DF2" w14:textId="7A6A971C" w:rsidR="007F559D" w:rsidRPr="008038C1" w:rsidRDefault="0055508E" w:rsidP="00291470">
      <w:pPr>
        <w:ind w:firstLine="0"/>
        <w:jc w:val="center"/>
        <w:rPr>
          <w:b/>
          <w:spacing w:val="4"/>
          <w:sz w:val="24"/>
          <w:szCs w:val="24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ЭЛЕКТРОННЫЙ ПАСПОРТ ЗДОРОВЬЯ</w:t>
      </w:r>
    </w:p>
    <w:bookmarkEnd w:id="0"/>
    <w:p w14:paraId="7B9792B9" w14:textId="77777777" w:rsidR="00291470" w:rsidRPr="008038C1" w:rsidRDefault="00291470" w:rsidP="00291470">
      <w:pPr>
        <w:ind w:firstLine="0"/>
        <w:jc w:val="center"/>
        <w:rPr>
          <w:b/>
          <w:sz w:val="24"/>
          <w:szCs w:val="24"/>
        </w:rPr>
      </w:pPr>
    </w:p>
    <w:p w14:paraId="6C93CF2F" w14:textId="4AECA7A8" w:rsidR="00D403F4" w:rsidRPr="00090D49" w:rsidRDefault="00D403F4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СТ</w:t>
      </w:r>
      <w:r w:rsidR="0004549C" w:rsidRPr="008038C1">
        <w:rPr>
          <w:b/>
          <w:sz w:val="24"/>
          <w:szCs w:val="24"/>
        </w:rPr>
        <w:t xml:space="preserve"> </w:t>
      </w:r>
      <w:r w:rsidRPr="008038C1">
        <w:rPr>
          <w:b/>
          <w:sz w:val="24"/>
          <w:szCs w:val="24"/>
        </w:rPr>
        <w:t>РК</w:t>
      </w:r>
      <w:r w:rsidR="003C1729" w:rsidRPr="008038C1">
        <w:rPr>
          <w:b/>
          <w:sz w:val="24"/>
          <w:szCs w:val="24"/>
        </w:rPr>
        <w:t xml:space="preserve"> </w:t>
      </w:r>
      <w:r w:rsidR="0055508E">
        <w:rPr>
          <w:b/>
          <w:sz w:val="24"/>
          <w:szCs w:val="24"/>
        </w:rPr>
        <w:t>3749</w:t>
      </w:r>
    </w:p>
    <w:p w14:paraId="7D803FD9" w14:textId="77777777" w:rsidR="00D403F4" w:rsidRPr="008038C1" w:rsidRDefault="00D403F4" w:rsidP="00291470">
      <w:pPr>
        <w:ind w:firstLine="0"/>
        <w:jc w:val="center"/>
        <w:rPr>
          <w:sz w:val="24"/>
          <w:szCs w:val="24"/>
          <w:lang w:val="kk-KZ"/>
        </w:rPr>
      </w:pPr>
    </w:p>
    <w:p w14:paraId="3C1E58C0" w14:textId="169B8D32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8848430" w14:textId="3ED01B26" w:rsidR="00C033AC" w:rsidRPr="008038C1" w:rsidRDefault="00C033AC" w:rsidP="00291470">
      <w:pPr>
        <w:ind w:firstLine="0"/>
        <w:jc w:val="center"/>
        <w:rPr>
          <w:sz w:val="24"/>
          <w:szCs w:val="24"/>
        </w:rPr>
      </w:pPr>
    </w:p>
    <w:p w14:paraId="50AE685B" w14:textId="77777777" w:rsidR="00C033AC" w:rsidRPr="008038C1" w:rsidRDefault="00C033AC" w:rsidP="00291470">
      <w:pPr>
        <w:ind w:firstLine="0"/>
        <w:jc w:val="center"/>
        <w:rPr>
          <w:sz w:val="24"/>
          <w:szCs w:val="24"/>
        </w:rPr>
      </w:pPr>
    </w:p>
    <w:p w14:paraId="68205F1D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3526AC9" w14:textId="77777777" w:rsidR="00291470" w:rsidRPr="008038C1" w:rsidRDefault="00291470" w:rsidP="00291470">
      <w:pPr>
        <w:ind w:firstLine="0"/>
        <w:jc w:val="center"/>
        <w:rPr>
          <w:sz w:val="24"/>
          <w:szCs w:val="24"/>
        </w:rPr>
      </w:pPr>
    </w:p>
    <w:p w14:paraId="46996430" w14:textId="77777777" w:rsidR="00291470" w:rsidRPr="008038C1" w:rsidRDefault="00291470" w:rsidP="00291470">
      <w:pPr>
        <w:ind w:firstLine="0"/>
        <w:jc w:val="center"/>
        <w:rPr>
          <w:sz w:val="24"/>
          <w:szCs w:val="24"/>
        </w:rPr>
      </w:pPr>
    </w:p>
    <w:p w14:paraId="3CEDCC74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327544EE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8B9B4AC" w14:textId="77777777" w:rsidR="00C2205F" w:rsidRPr="008038C1" w:rsidRDefault="00C2205F" w:rsidP="00291470">
      <w:pPr>
        <w:ind w:firstLine="0"/>
        <w:jc w:val="center"/>
        <w:rPr>
          <w:i/>
          <w:sz w:val="24"/>
          <w:szCs w:val="24"/>
        </w:rPr>
      </w:pPr>
      <w:r w:rsidRPr="008038C1">
        <w:rPr>
          <w:i/>
          <w:sz w:val="24"/>
          <w:szCs w:val="24"/>
        </w:rPr>
        <w:t>Настоящий проект стандарта</w:t>
      </w:r>
    </w:p>
    <w:p w14:paraId="37551722" w14:textId="77777777" w:rsidR="00C2205F" w:rsidRPr="008038C1" w:rsidRDefault="00C2205F" w:rsidP="00291470">
      <w:pPr>
        <w:ind w:firstLine="0"/>
        <w:jc w:val="center"/>
        <w:rPr>
          <w:i/>
          <w:sz w:val="24"/>
          <w:szCs w:val="24"/>
        </w:rPr>
      </w:pPr>
      <w:r w:rsidRPr="008038C1">
        <w:rPr>
          <w:i/>
          <w:sz w:val="24"/>
          <w:szCs w:val="24"/>
        </w:rPr>
        <w:t>не подлежит применению до его утверждения</w:t>
      </w:r>
    </w:p>
    <w:p w14:paraId="6B869142" w14:textId="247F856B" w:rsidR="005A2A85" w:rsidRPr="008038C1" w:rsidRDefault="005A2A85" w:rsidP="00291470">
      <w:pPr>
        <w:ind w:firstLine="0"/>
        <w:jc w:val="center"/>
        <w:rPr>
          <w:sz w:val="24"/>
          <w:szCs w:val="24"/>
        </w:rPr>
      </w:pPr>
    </w:p>
    <w:p w14:paraId="4B2E17D6" w14:textId="77777777" w:rsidR="005A2A85" w:rsidRPr="008038C1" w:rsidRDefault="005A2A85" w:rsidP="00291470">
      <w:pPr>
        <w:ind w:firstLine="0"/>
        <w:jc w:val="center"/>
        <w:rPr>
          <w:sz w:val="24"/>
          <w:szCs w:val="24"/>
        </w:rPr>
      </w:pPr>
    </w:p>
    <w:p w14:paraId="2B2A26B6" w14:textId="77777777" w:rsidR="005A2A85" w:rsidRPr="008038C1" w:rsidRDefault="005A2A85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73D0F83D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7A1008DF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050FC2C3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0A3D36E3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320F05FB" w14:textId="77777777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 xml:space="preserve">Комитет технического регулирования и метрологии </w:t>
      </w:r>
    </w:p>
    <w:p w14:paraId="41A829D2" w14:textId="05653033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6B592DE9" w14:textId="15F6C8FB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(Госстандарт)</w:t>
      </w:r>
    </w:p>
    <w:p w14:paraId="3788FE5B" w14:textId="77777777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</w:p>
    <w:p w14:paraId="57432E91" w14:textId="7E4A7ECB" w:rsidR="00EA7229" w:rsidRPr="008038C1" w:rsidRDefault="002143BF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Астана</w:t>
      </w:r>
    </w:p>
    <w:p w14:paraId="455E9753" w14:textId="4581FC54" w:rsidR="00D403F4" w:rsidRPr="008038C1" w:rsidRDefault="00D403F4" w:rsidP="00B72E6D">
      <w:pPr>
        <w:shd w:val="clear" w:color="auto" w:fill="FFFFFF"/>
        <w:ind w:firstLine="567"/>
        <w:jc w:val="center"/>
        <w:rPr>
          <w:b/>
          <w:sz w:val="24"/>
          <w:szCs w:val="24"/>
        </w:rPr>
        <w:sectPr w:rsidR="00D403F4" w:rsidRPr="008038C1" w:rsidSect="00A61F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134" w:bottom="1418" w:left="1418" w:header="1021" w:footer="1021" w:gutter="0"/>
          <w:pgNumType w:fmt="lowerRoman" w:start="1"/>
          <w:cols w:space="708"/>
          <w:titlePg/>
          <w:docGrid w:linePitch="360"/>
        </w:sectPr>
      </w:pPr>
    </w:p>
    <w:p w14:paraId="58E01628" w14:textId="77777777" w:rsidR="00D403F4" w:rsidRPr="008038C1" w:rsidRDefault="00D403F4" w:rsidP="00B72E6D">
      <w:pPr>
        <w:shd w:val="clear" w:color="auto" w:fill="FFFFFF"/>
        <w:tabs>
          <w:tab w:val="center" w:pos="4677"/>
          <w:tab w:val="left" w:pos="7980"/>
        </w:tabs>
        <w:ind w:firstLine="567"/>
        <w:jc w:val="center"/>
        <w:rPr>
          <w:b/>
          <w:bCs/>
          <w:spacing w:val="3"/>
          <w:sz w:val="24"/>
          <w:szCs w:val="24"/>
        </w:rPr>
      </w:pPr>
      <w:r w:rsidRPr="008038C1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27BECF8E" w14:textId="77777777" w:rsidR="00D403F4" w:rsidRPr="008038C1" w:rsidRDefault="00D403F4" w:rsidP="00B72E6D">
      <w:pPr>
        <w:shd w:val="clear" w:color="auto" w:fill="FFFFFF"/>
        <w:ind w:firstLine="567"/>
        <w:rPr>
          <w:sz w:val="24"/>
          <w:szCs w:val="24"/>
        </w:rPr>
      </w:pPr>
    </w:p>
    <w:p w14:paraId="5E2D37F3" w14:textId="2D8849B4" w:rsidR="00D403F4" w:rsidRPr="008038C1" w:rsidRDefault="00D403F4" w:rsidP="00B72E6D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  <w:r w:rsidRPr="008038C1">
        <w:rPr>
          <w:b/>
          <w:sz w:val="24"/>
          <w:szCs w:val="24"/>
        </w:rPr>
        <w:t xml:space="preserve">1 </w:t>
      </w:r>
      <w:r w:rsidR="00291470" w:rsidRPr="008038C1">
        <w:rPr>
          <w:b/>
          <w:bCs/>
          <w:sz w:val="24"/>
          <w:szCs w:val="24"/>
        </w:rPr>
        <w:t>РАЗРАБОТАН</w:t>
      </w:r>
      <w:r w:rsidR="003A638F" w:rsidRPr="008038C1">
        <w:rPr>
          <w:b/>
          <w:bCs/>
          <w:sz w:val="24"/>
          <w:szCs w:val="24"/>
        </w:rPr>
        <w:t xml:space="preserve"> И </w:t>
      </w:r>
      <w:r w:rsidRPr="008038C1">
        <w:rPr>
          <w:b/>
          <w:bCs/>
          <w:sz w:val="24"/>
          <w:szCs w:val="24"/>
        </w:rPr>
        <w:t xml:space="preserve">ВНЕСЕН </w:t>
      </w:r>
      <w:r w:rsidR="003A638F" w:rsidRPr="008038C1">
        <w:rPr>
          <w:sz w:val="24"/>
          <w:szCs w:val="24"/>
        </w:rPr>
        <w:t>Республиканским государственным предприятием на праве хозяйственного ведения</w:t>
      </w:r>
      <w:r w:rsidRPr="008038C1">
        <w:rPr>
          <w:sz w:val="24"/>
          <w:szCs w:val="24"/>
        </w:rPr>
        <w:t xml:space="preserve"> «Казахстанский институт стандартизации и </w:t>
      </w:r>
      <w:r w:rsidR="00A566AB" w:rsidRPr="008038C1">
        <w:rPr>
          <w:sz w:val="24"/>
          <w:szCs w:val="24"/>
        </w:rPr>
        <w:t>метрологии</w:t>
      </w:r>
      <w:r w:rsidRPr="008038C1">
        <w:rPr>
          <w:sz w:val="24"/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6DEAC95F" w14:textId="77777777" w:rsidR="00EA7229" w:rsidRPr="008038C1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bCs/>
          <w:sz w:val="24"/>
          <w:szCs w:val="24"/>
        </w:rPr>
      </w:pPr>
    </w:p>
    <w:p w14:paraId="07C85C6B" w14:textId="7D1E09BC" w:rsidR="00D403F4" w:rsidRPr="008038C1" w:rsidRDefault="00D403F4" w:rsidP="00B72E6D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 w:rsidRPr="008038C1">
        <w:rPr>
          <w:b/>
          <w:bCs/>
          <w:sz w:val="24"/>
          <w:szCs w:val="24"/>
        </w:rPr>
        <w:t xml:space="preserve">2 УТВЕРЖДЕН И ВВЕДЕН В ДЕЙСТВИЕ </w:t>
      </w:r>
      <w:r w:rsidR="005D2F56" w:rsidRPr="008038C1">
        <w:rPr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 № __ о</w:t>
      </w:r>
      <w:r w:rsidR="00090D49">
        <w:rPr>
          <w:sz w:val="24"/>
          <w:szCs w:val="24"/>
        </w:rPr>
        <w:t>т           «   » ____ 20__года</w:t>
      </w:r>
    </w:p>
    <w:p w14:paraId="55020D48" w14:textId="77777777" w:rsidR="00EA7229" w:rsidRPr="008038C1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sz w:val="24"/>
          <w:szCs w:val="24"/>
          <w:lang w:val="kk-KZ"/>
        </w:rPr>
      </w:pPr>
    </w:p>
    <w:p w14:paraId="759840A7" w14:textId="43A2793E" w:rsidR="0055508E" w:rsidRPr="0055508E" w:rsidRDefault="00D403F4" w:rsidP="0055508E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8038C1">
        <w:rPr>
          <w:rFonts w:ascii="Times New Roman" w:hAnsi="Times New Roman" w:cs="Times New Roman"/>
          <w:b/>
          <w:lang w:val="kk-KZ"/>
        </w:rPr>
        <w:t>3</w:t>
      </w:r>
      <w:r w:rsidRPr="008038C1">
        <w:rPr>
          <w:rFonts w:ascii="Times New Roman" w:hAnsi="Times New Roman" w:cs="Times New Roman"/>
          <w:bCs/>
          <w:lang w:val="kk-KZ"/>
        </w:rPr>
        <w:t xml:space="preserve"> </w:t>
      </w:r>
      <w:bookmarkStart w:id="1" w:name="_Toc494286439"/>
      <w:r w:rsidR="0055508E" w:rsidRPr="0055508E">
        <w:rPr>
          <w:rFonts w:ascii="Times New Roman" w:hAnsi="Times New Roman" w:cs="Times New Roman"/>
          <w:bCs/>
          <w:lang w:val="kk-KZ"/>
        </w:rPr>
        <w:t>Настоящий стандарт разработан с учетом требований ISO 13940:2021</w:t>
      </w:r>
      <w:r w:rsidR="0055508E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«Информатизация здравоохранения</w:t>
      </w:r>
      <w:r w:rsidR="0055508E">
        <w:rPr>
          <w:rFonts w:ascii="Times New Roman" w:hAnsi="Times New Roman" w:cs="Times New Roman"/>
          <w:bCs/>
          <w:lang w:val="kk-KZ"/>
        </w:rPr>
        <w:t>.</w:t>
      </w:r>
      <w:r w:rsidR="0055508E" w:rsidRPr="0055508E">
        <w:rPr>
          <w:rFonts w:ascii="Times New Roman" w:hAnsi="Times New Roman" w:cs="Times New Roman"/>
          <w:bCs/>
          <w:lang w:val="kk-KZ"/>
        </w:rPr>
        <w:t xml:space="preserve"> Система понятий для обеспечения</w:t>
      </w:r>
      <w:r w:rsidR="0055508E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непрерывности оказания медицинской помощи»</w:t>
      </w:r>
    </w:p>
    <w:p w14:paraId="7FD32B21" w14:textId="4B12287F" w:rsidR="00D403F4" w:rsidRPr="008038C1" w:rsidRDefault="0055508E" w:rsidP="0055508E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55508E">
        <w:rPr>
          <w:rFonts w:ascii="Times New Roman" w:hAnsi="Times New Roman" w:cs="Times New Roman"/>
          <w:bCs/>
          <w:lang w:val="kk-KZ"/>
        </w:rPr>
        <w:t>Степень соответствия – неэквивалентная (NEQ)</w:t>
      </w:r>
    </w:p>
    <w:p w14:paraId="392FF49C" w14:textId="77777777" w:rsidR="00291470" w:rsidRPr="008038C1" w:rsidRDefault="00291470" w:rsidP="001D184B">
      <w:pPr>
        <w:ind w:firstLine="567"/>
        <w:rPr>
          <w:b/>
          <w:sz w:val="24"/>
          <w:szCs w:val="24"/>
        </w:rPr>
      </w:pPr>
    </w:p>
    <w:p w14:paraId="632A9469" w14:textId="731ECC16" w:rsidR="00D403F4" w:rsidRPr="008038C1" w:rsidRDefault="0027705C" w:rsidP="0055508E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090D49">
        <w:rPr>
          <w:rFonts w:ascii="Times New Roman" w:eastAsia="Times New Roman" w:hAnsi="Times New Roman" w:cs="Times New Roman"/>
          <w:b/>
          <w:bCs/>
        </w:rPr>
        <w:t>4</w:t>
      </w:r>
      <w:r w:rsidR="008D112F" w:rsidRPr="00090D49">
        <w:rPr>
          <w:rFonts w:ascii="Times New Roman" w:eastAsia="Times New Roman" w:hAnsi="Times New Roman" w:cs="Times New Roman"/>
          <w:b/>
          <w:bCs/>
        </w:rPr>
        <w:t xml:space="preserve"> </w:t>
      </w:r>
      <w:r w:rsidR="00D403F4" w:rsidRPr="00090D49">
        <w:rPr>
          <w:rFonts w:ascii="Times New Roman" w:eastAsia="Times New Roman" w:hAnsi="Times New Roman" w:cs="Times New Roman"/>
          <w:b/>
          <w:bCs/>
        </w:rPr>
        <w:t xml:space="preserve">ВВЕДЕН </w:t>
      </w:r>
      <w:bookmarkEnd w:id="1"/>
      <w:r w:rsidR="009757A2" w:rsidRPr="00090D49">
        <w:rPr>
          <w:rFonts w:ascii="Times New Roman" w:eastAsia="Times New Roman" w:hAnsi="Times New Roman" w:cs="Times New Roman"/>
          <w:b/>
          <w:bCs/>
        </w:rPr>
        <w:t>ВЗАМЕН</w:t>
      </w:r>
      <w:r w:rsidR="009757A2" w:rsidRPr="008038C1">
        <w:rPr>
          <w:b/>
          <w:lang w:val="kk-KZ"/>
        </w:rPr>
        <w:t xml:space="preserve"> </w:t>
      </w:r>
      <w:r w:rsidR="00291470" w:rsidRPr="008038C1">
        <w:rPr>
          <w:rFonts w:ascii="Times New Roman" w:hAnsi="Times New Roman" w:cs="Times New Roman"/>
          <w:bCs/>
          <w:lang w:val="kk-KZ"/>
        </w:rPr>
        <w:t xml:space="preserve">СТ РК </w:t>
      </w:r>
      <w:r w:rsidR="0055508E">
        <w:rPr>
          <w:rFonts w:ascii="Times New Roman" w:hAnsi="Times New Roman" w:cs="Times New Roman"/>
          <w:bCs/>
          <w:lang w:val="kk-KZ"/>
        </w:rPr>
        <w:t>3749</w:t>
      </w:r>
      <w:r w:rsidR="00291470" w:rsidRPr="008038C1">
        <w:rPr>
          <w:rFonts w:ascii="Times New Roman" w:hAnsi="Times New Roman" w:cs="Times New Roman"/>
          <w:bCs/>
          <w:lang w:val="kk-KZ"/>
        </w:rPr>
        <w:t>-20</w:t>
      </w:r>
      <w:r w:rsidR="0055508E">
        <w:rPr>
          <w:rFonts w:ascii="Times New Roman" w:hAnsi="Times New Roman" w:cs="Times New Roman"/>
          <w:bCs/>
          <w:lang w:val="kk-KZ"/>
        </w:rPr>
        <w:t>21</w:t>
      </w:r>
      <w:r w:rsidR="00291470" w:rsidRPr="008038C1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Электронное здравоохранение</w:t>
      </w:r>
      <w:r w:rsidR="0055508E">
        <w:rPr>
          <w:rFonts w:ascii="Times New Roman" w:hAnsi="Times New Roman" w:cs="Times New Roman"/>
          <w:bCs/>
          <w:lang w:val="kk-KZ"/>
        </w:rPr>
        <w:t xml:space="preserve">. </w:t>
      </w:r>
      <w:r w:rsidR="0055508E" w:rsidRPr="0055508E">
        <w:rPr>
          <w:rFonts w:ascii="Times New Roman" w:hAnsi="Times New Roman" w:cs="Times New Roman"/>
          <w:bCs/>
          <w:lang w:val="kk-KZ"/>
        </w:rPr>
        <w:t>Часть 1</w:t>
      </w:r>
      <w:r w:rsidR="0055508E">
        <w:rPr>
          <w:rFonts w:ascii="Times New Roman" w:hAnsi="Times New Roman" w:cs="Times New Roman"/>
          <w:bCs/>
          <w:lang w:val="kk-KZ"/>
        </w:rPr>
        <w:t xml:space="preserve">. </w:t>
      </w:r>
      <w:r w:rsidR="0055508E" w:rsidRPr="0055508E">
        <w:rPr>
          <w:rFonts w:ascii="Times New Roman" w:hAnsi="Times New Roman" w:cs="Times New Roman"/>
          <w:bCs/>
          <w:lang w:val="kk-KZ"/>
        </w:rPr>
        <w:t>Электронный паспорт здоровья</w:t>
      </w:r>
    </w:p>
    <w:p w14:paraId="72D0F011" w14:textId="77777777" w:rsidR="005A2A85" w:rsidRDefault="005A2A85" w:rsidP="001D184B">
      <w:pPr>
        <w:ind w:firstLine="567"/>
        <w:rPr>
          <w:sz w:val="24"/>
          <w:szCs w:val="24"/>
        </w:rPr>
      </w:pPr>
    </w:p>
    <w:p w14:paraId="046874A6" w14:textId="77777777" w:rsidR="00090D49" w:rsidRDefault="00090D49" w:rsidP="001D184B">
      <w:pPr>
        <w:ind w:firstLine="567"/>
        <w:rPr>
          <w:sz w:val="24"/>
          <w:szCs w:val="24"/>
        </w:rPr>
      </w:pPr>
    </w:p>
    <w:p w14:paraId="364FC7D1" w14:textId="77777777" w:rsidR="00090D49" w:rsidRDefault="00090D49" w:rsidP="001D184B">
      <w:pPr>
        <w:ind w:firstLine="567"/>
        <w:rPr>
          <w:sz w:val="24"/>
          <w:szCs w:val="24"/>
        </w:rPr>
      </w:pPr>
    </w:p>
    <w:p w14:paraId="2DB169A7" w14:textId="77777777" w:rsidR="00090D49" w:rsidRDefault="00090D49" w:rsidP="001D184B">
      <w:pPr>
        <w:ind w:firstLine="567"/>
        <w:rPr>
          <w:sz w:val="24"/>
          <w:szCs w:val="24"/>
        </w:rPr>
      </w:pPr>
    </w:p>
    <w:p w14:paraId="0A2F0583" w14:textId="77777777" w:rsidR="00090D49" w:rsidRDefault="00090D49" w:rsidP="001D184B">
      <w:pPr>
        <w:ind w:firstLine="567"/>
        <w:rPr>
          <w:sz w:val="24"/>
          <w:szCs w:val="24"/>
        </w:rPr>
      </w:pPr>
    </w:p>
    <w:p w14:paraId="48F31DE6" w14:textId="77777777" w:rsidR="00090D49" w:rsidRDefault="00090D49" w:rsidP="001D184B">
      <w:pPr>
        <w:ind w:firstLine="567"/>
        <w:rPr>
          <w:sz w:val="24"/>
          <w:szCs w:val="24"/>
        </w:rPr>
      </w:pPr>
    </w:p>
    <w:p w14:paraId="31CED9F2" w14:textId="77777777" w:rsidR="00090D49" w:rsidRDefault="00090D49" w:rsidP="001D184B">
      <w:pPr>
        <w:ind w:firstLine="567"/>
        <w:rPr>
          <w:sz w:val="24"/>
          <w:szCs w:val="24"/>
        </w:rPr>
      </w:pPr>
    </w:p>
    <w:p w14:paraId="678BE723" w14:textId="77777777" w:rsidR="00090D49" w:rsidRDefault="00090D49" w:rsidP="001D184B">
      <w:pPr>
        <w:ind w:firstLine="567"/>
        <w:rPr>
          <w:sz w:val="24"/>
          <w:szCs w:val="24"/>
        </w:rPr>
      </w:pPr>
    </w:p>
    <w:p w14:paraId="7D2F1BD4" w14:textId="77777777" w:rsidR="00090D49" w:rsidRDefault="00090D49" w:rsidP="001D184B">
      <w:pPr>
        <w:ind w:firstLine="567"/>
        <w:rPr>
          <w:sz w:val="24"/>
          <w:szCs w:val="24"/>
        </w:rPr>
      </w:pPr>
    </w:p>
    <w:p w14:paraId="134B865C" w14:textId="77777777" w:rsidR="00090D49" w:rsidRPr="008038C1" w:rsidRDefault="00090D49" w:rsidP="001D184B">
      <w:pPr>
        <w:ind w:firstLine="567"/>
        <w:rPr>
          <w:sz w:val="24"/>
          <w:szCs w:val="24"/>
        </w:rPr>
      </w:pPr>
    </w:p>
    <w:p w14:paraId="6DDA4262" w14:textId="0EE59C72" w:rsidR="00D403F4" w:rsidRPr="008038C1" w:rsidRDefault="00D403F4" w:rsidP="001D184B">
      <w:pPr>
        <w:ind w:firstLine="567"/>
        <w:rPr>
          <w:bCs/>
          <w:i/>
          <w:sz w:val="24"/>
          <w:szCs w:val="24"/>
        </w:rPr>
      </w:pPr>
      <w:r w:rsidRPr="008038C1">
        <w:rPr>
          <w:i/>
          <w:iCs/>
          <w:sz w:val="24"/>
          <w:szCs w:val="24"/>
        </w:rPr>
        <w:t>И</w:t>
      </w:r>
      <w:r w:rsidRPr="008038C1">
        <w:rPr>
          <w:bCs/>
          <w:i/>
          <w:sz w:val="24"/>
          <w:szCs w:val="24"/>
        </w:rPr>
        <w:t>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</w:t>
      </w:r>
      <w:r w:rsidR="00090D49">
        <w:rPr>
          <w:bCs/>
          <w:i/>
          <w:sz w:val="24"/>
          <w:szCs w:val="24"/>
        </w:rPr>
        <w:t>талоге «Национальные стандарты»</w:t>
      </w:r>
    </w:p>
    <w:p w14:paraId="50C40ED0" w14:textId="77777777" w:rsidR="00E2139F" w:rsidRPr="008038C1" w:rsidRDefault="00E2139F" w:rsidP="00B72E6D">
      <w:pPr>
        <w:shd w:val="clear" w:color="auto" w:fill="FFFFFF"/>
        <w:ind w:firstLine="567"/>
        <w:rPr>
          <w:sz w:val="24"/>
          <w:szCs w:val="24"/>
        </w:rPr>
      </w:pPr>
    </w:p>
    <w:p w14:paraId="2E922BF9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7C3E8F3B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1F37F00F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069FF008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583A71D3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4D58D09A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1A2EC950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30C21BCB" w14:textId="5DE3697B" w:rsidR="000F48E8" w:rsidRPr="008038C1" w:rsidRDefault="00D403F4" w:rsidP="00B72E6D">
      <w:pPr>
        <w:shd w:val="clear" w:color="auto" w:fill="FFFFFF"/>
        <w:ind w:firstLine="567"/>
        <w:rPr>
          <w:sz w:val="24"/>
          <w:szCs w:val="24"/>
          <w:lang w:val="kk-KZ"/>
        </w:rPr>
      </w:pPr>
      <w:r w:rsidRPr="008038C1">
        <w:rPr>
          <w:sz w:val="24"/>
          <w:szCs w:val="24"/>
        </w:rPr>
        <w:t xml:space="preserve">Настоящий стандарт не может быть </w:t>
      </w:r>
      <w:r w:rsidRPr="008038C1">
        <w:rPr>
          <w:sz w:val="24"/>
          <w:szCs w:val="24"/>
          <w:lang w:val="kk-KZ"/>
        </w:rPr>
        <w:t xml:space="preserve">полностью или частично воспроизведен, </w:t>
      </w:r>
      <w:r w:rsidRPr="008038C1">
        <w:rPr>
          <w:sz w:val="24"/>
          <w:szCs w:val="24"/>
        </w:rPr>
        <w:t xml:space="preserve">тиражирован и распространен </w:t>
      </w:r>
      <w:r w:rsidRPr="008038C1">
        <w:rPr>
          <w:sz w:val="24"/>
          <w:szCs w:val="24"/>
          <w:lang w:val="kk-KZ"/>
        </w:rPr>
        <w:t xml:space="preserve">в качестве официального издания </w:t>
      </w:r>
      <w:r w:rsidRPr="008038C1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</w:p>
    <w:p w14:paraId="4C8B0A8F" w14:textId="6902BA54" w:rsidR="009757A2" w:rsidRPr="008038C1" w:rsidRDefault="009757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  <w:lang w:val="kk-KZ"/>
        </w:rPr>
      </w:pPr>
      <w:r w:rsidRPr="008038C1">
        <w:rPr>
          <w:sz w:val="28"/>
          <w:szCs w:val="28"/>
          <w:lang w:val="kk-KZ"/>
        </w:rPr>
        <w:br w:type="page"/>
      </w:r>
    </w:p>
    <w:p w14:paraId="1E9ADEE7" w14:textId="77777777" w:rsidR="0055508E" w:rsidRPr="0055508E" w:rsidRDefault="0055508E" w:rsidP="0055508E">
      <w:pPr>
        <w:pStyle w:val="Style14"/>
        <w:widowControl/>
        <w:jc w:val="center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508E"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Содержание</w:t>
      </w:r>
    </w:p>
    <w:p w14:paraId="5CFA47A6" w14:textId="77777777" w:rsidR="0055508E" w:rsidRDefault="0055508E" w:rsidP="0055508E">
      <w:pPr>
        <w:pStyle w:val="Style14"/>
        <w:widowControl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486"/>
        <w:gridCol w:w="1518"/>
      </w:tblGrid>
      <w:tr w:rsidR="0055508E" w14:paraId="128122EB" w14:textId="77777777" w:rsidTr="00525014">
        <w:tc>
          <w:tcPr>
            <w:tcW w:w="566" w:type="dxa"/>
          </w:tcPr>
          <w:p w14:paraId="4B5E0A4C" w14:textId="3EE93AA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86" w:type="dxa"/>
          </w:tcPr>
          <w:p w14:paraId="71BDDFAC" w14:textId="6F3E2A4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Область применения</w:t>
            </w:r>
          </w:p>
        </w:tc>
        <w:tc>
          <w:tcPr>
            <w:tcW w:w="1518" w:type="dxa"/>
          </w:tcPr>
          <w:p w14:paraId="1C3AB010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45A8FB2B" w14:textId="77777777" w:rsidTr="00525014">
        <w:tc>
          <w:tcPr>
            <w:tcW w:w="566" w:type="dxa"/>
          </w:tcPr>
          <w:p w14:paraId="2FE1B3F5" w14:textId="147C6740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86" w:type="dxa"/>
          </w:tcPr>
          <w:p w14:paraId="00C18FD4" w14:textId="6BED4304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Нормативные ссылки</w:t>
            </w:r>
          </w:p>
        </w:tc>
        <w:tc>
          <w:tcPr>
            <w:tcW w:w="1518" w:type="dxa"/>
          </w:tcPr>
          <w:p w14:paraId="1CB778FB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735B9B6F" w14:textId="77777777" w:rsidTr="00525014">
        <w:tc>
          <w:tcPr>
            <w:tcW w:w="566" w:type="dxa"/>
          </w:tcPr>
          <w:p w14:paraId="0D0B57E3" w14:textId="0391AD6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86" w:type="dxa"/>
          </w:tcPr>
          <w:p w14:paraId="07374E99" w14:textId="6CDE9CA5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Термины и определения</w:t>
            </w:r>
          </w:p>
        </w:tc>
        <w:tc>
          <w:tcPr>
            <w:tcW w:w="1518" w:type="dxa"/>
          </w:tcPr>
          <w:p w14:paraId="6FCF00B9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1F2A9BD7" w14:textId="77777777" w:rsidTr="00525014">
        <w:tc>
          <w:tcPr>
            <w:tcW w:w="566" w:type="dxa"/>
          </w:tcPr>
          <w:p w14:paraId="05B222EB" w14:textId="06B6609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86" w:type="dxa"/>
          </w:tcPr>
          <w:p w14:paraId="1DF25436" w14:textId="62B968B4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Сокращения</w:t>
            </w:r>
          </w:p>
        </w:tc>
        <w:tc>
          <w:tcPr>
            <w:tcW w:w="1518" w:type="dxa"/>
          </w:tcPr>
          <w:p w14:paraId="74954FFD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43F000D1" w14:textId="77777777" w:rsidTr="00525014">
        <w:tc>
          <w:tcPr>
            <w:tcW w:w="566" w:type="dxa"/>
          </w:tcPr>
          <w:p w14:paraId="15A32AB9" w14:textId="1083D19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86" w:type="dxa"/>
          </w:tcPr>
          <w:p w14:paraId="2FAAC0D1" w14:textId="1A5380E0" w:rsidR="0055508E" w:rsidRP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Основные нормативные положения</w:t>
            </w:r>
          </w:p>
        </w:tc>
        <w:tc>
          <w:tcPr>
            <w:tcW w:w="1518" w:type="dxa"/>
          </w:tcPr>
          <w:p w14:paraId="44B3E1F3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1C003D11" w14:textId="77777777" w:rsidTr="00525014">
        <w:tc>
          <w:tcPr>
            <w:tcW w:w="566" w:type="dxa"/>
          </w:tcPr>
          <w:p w14:paraId="0FF4ECB8" w14:textId="3E186D7D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7486" w:type="dxa"/>
          </w:tcPr>
          <w:p w14:paraId="4229FA3A" w14:textId="10F2A340" w:rsidR="0055508E" w:rsidRP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Принципы формирования ЭПЗ</w:t>
            </w:r>
          </w:p>
        </w:tc>
        <w:tc>
          <w:tcPr>
            <w:tcW w:w="1518" w:type="dxa"/>
          </w:tcPr>
          <w:p w14:paraId="5F71636D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664DE35E" w14:textId="77777777" w:rsidTr="00525014">
        <w:tc>
          <w:tcPr>
            <w:tcW w:w="566" w:type="dxa"/>
          </w:tcPr>
          <w:p w14:paraId="63A8D192" w14:textId="2574C1A6" w:rsidR="0055508E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.</w:t>
            </w: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86" w:type="dxa"/>
          </w:tcPr>
          <w:p w14:paraId="5E7CB870" w14:textId="694E8BC9" w:rsidR="0055508E" w:rsidRP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Условия и порядок выдачи полномочий</w:t>
            </w:r>
          </w:p>
        </w:tc>
        <w:tc>
          <w:tcPr>
            <w:tcW w:w="1518" w:type="dxa"/>
          </w:tcPr>
          <w:p w14:paraId="71BC77D4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3909368B" w14:textId="77777777" w:rsidTr="00525014">
        <w:tc>
          <w:tcPr>
            <w:tcW w:w="566" w:type="dxa"/>
          </w:tcPr>
          <w:p w14:paraId="00120CE4" w14:textId="27278AAE" w:rsidR="0055508E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.</w:t>
            </w: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86" w:type="dxa"/>
          </w:tcPr>
          <w:p w14:paraId="4F8548D7" w14:textId="053A3AA3" w:rsidR="0055508E" w:rsidRPr="0055508E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Минимальный набор данных ЭПЗ</w:t>
            </w:r>
          </w:p>
        </w:tc>
        <w:tc>
          <w:tcPr>
            <w:tcW w:w="1518" w:type="dxa"/>
          </w:tcPr>
          <w:p w14:paraId="47483AEB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2EA06AE3" w14:textId="77777777" w:rsidTr="00525014">
        <w:tc>
          <w:tcPr>
            <w:tcW w:w="566" w:type="dxa"/>
          </w:tcPr>
          <w:p w14:paraId="1DCDD4FD" w14:textId="243FD80B" w:rsidR="0055508E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.</w:t>
            </w: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86" w:type="dxa"/>
          </w:tcPr>
          <w:p w14:paraId="7C70A3EE" w14:textId="73D27A16" w:rsidR="0055508E" w:rsidRPr="0055508E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Управление жизненным циклом ЭПЗ</w:t>
            </w:r>
          </w:p>
        </w:tc>
        <w:tc>
          <w:tcPr>
            <w:tcW w:w="1518" w:type="dxa"/>
          </w:tcPr>
          <w:p w14:paraId="084DE03E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5014" w14:paraId="18A7D1EC" w14:textId="77777777" w:rsidTr="00525014">
        <w:tc>
          <w:tcPr>
            <w:tcW w:w="8052" w:type="dxa"/>
            <w:gridSpan w:val="2"/>
          </w:tcPr>
          <w:p w14:paraId="558FEEE9" w14:textId="252E6F51" w:rsidR="00525014" w:rsidRPr="0055508E" w:rsidRDefault="00525014" w:rsidP="00525014">
            <w:pPr>
              <w:pStyle w:val="Style14"/>
              <w:widowControl/>
              <w:ind w:left="1985" w:hanging="1985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25014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Приложение А </w:t>
            </w:r>
            <w:r w:rsidRPr="00525014">
              <w:rPr>
                <w:rStyle w:val="FontStyle36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eastAsia="en-US"/>
              </w:rPr>
              <w:t>(обязательное)</w:t>
            </w:r>
            <w:r w:rsidRPr="00525014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Минимальные спецификации для модели ЭПЗ</w:t>
            </w:r>
          </w:p>
        </w:tc>
        <w:tc>
          <w:tcPr>
            <w:tcW w:w="1518" w:type="dxa"/>
          </w:tcPr>
          <w:p w14:paraId="0DCD50F7" w14:textId="77777777" w:rsidR="00525014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5014" w14:paraId="30842B4E" w14:textId="77777777" w:rsidTr="00525014">
        <w:tc>
          <w:tcPr>
            <w:tcW w:w="8052" w:type="dxa"/>
            <w:gridSpan w:val="2"/>
          </w:tcPr>
          <w:p w14:paraId="4FF2C8FA" w14:textId="3099E7D7" w:rsidR="00525014" w:rsidRPr="00525014" w:rsidRDefault="00525014" w:rsidP="00525014">
            <w:pPr>
              <w:pStyle w:val="Style14"/>
              <w:widowControl/>
              <w:ind w:left="1985" w:hanging="1985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Приложение Б </w:t>
            </w:r>
            <w:r w:rsidRPr="00525014">
              <w:rPr>
                <w:rStyle w:val="FontStyle36"/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lang w:eastAsia="en-US"/>
              </w:rPr>
              <w:t>(обязательное)</w:t>
            </w: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Передаваемые данные о пациенте</w:t>
            </w:r>
          </w:p>
        </w:tc>
        <w:tc>
          <w:tcPr>
            <w:tcW w:w="1518" w:type="dxa"/>
          </w:tcPr>
          <w:p w14:paraId="3014FEEA" w14:textId="77777777" w:rsidR="00525014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5014" w14:paraId="3A8B32D3" w14:textId="77777777" w:rsidTr="00525014">
        <w:tc>
          <w:tcPr>
            <w:tcW w:w="8052" w:type="dxa"/>
            <w:gridSpan w:val="2"/>
          </w:tcPr>
          <w:p w14:paraId="09B788D6" w14:textId="6960AB8A" w:rsidR="00525014" w:rsidRPr="00525014" w:rsidRDefault="00525014" w:rsidP="00525014">
            <w:pPr>
              <w:pStyle w:val="Style14"/>
              <w:widowControl/>
              <w:ind w:left="1985" w:hanging="1985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Библиография</w:t>
            </w:r>
          </w:p>
        </w:tc>
        <w:tc>
          <w:tcPr>
            <w:tcW w:w="1518" w:type="dxa"/>
          </w:tcPr>
          <w:p w14:paraId="61093D8D" w14:textId="77777777" w:rsidR="00525014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560B47A4" w14:textId="77777777" w:rsidR="0055508E" w:rsidRDefault="0055508E" w:rsidP="0055508E">
      <w:pPr>
        <w:pStyle w:val="Style14"/>
        <w:widowControl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14:paraId="7F595F28" w14:textId="77777777" w:rsidR="0055508E" w:rsidRPr="0055508E" w:rsidRDefault="0055508E" w:rsidP="0055508E">
      <w:pPr>
        <w:pStyle w:val="Style14"/>
        <w:widowControl/>
        <w:jc w:val="both"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14:paraId="1FC36FE1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DCB0104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2B76D33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E4DD0D9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365D50A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49B2750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20C5555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167A646" w14:textId="006279F7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5CEDA47D" w14:textId="23CC37BF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6C8370C7" w14:textId="098A6CB2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7EC2D512" w14:textId="13752102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02597B1B" w14:textId="3DD46A63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19023EEC" w14:textId="06349DE2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3E86F48B" w14:textId="77777777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  <w:sectPr w:rsidR="002F7305" w:rsidRPr="008038C1" w:rsidSect="00A61F04">
          <w:headerReference w:type="first" r:id="rId12"/>
          <w:footerReference w:type="first" r:id="rId13"/>
          <w:pgSz w:w="11906" w:h="16838" w:code="9"/>
          <w:pgMar w:top="1418" w:right="1134" w:bottom="1418" w:left="1418" w:header="1021" w:footer="1021" w:gutter="0"/>
          <w:pgNumType w:fmt="upperRoman"/>
          <w:cols w:space="708"/>
          <w:titlePg/>
          <w:docGrid w:linePitch="360"/>
        </w:sectPr>
      </w:pPr>
    </w:p>
    <w:p w14:paraId="6254AB40" w14:textId="77777777" w:rsidR="001D184B" w:rsidRPr="008038C1" w:rsidRDefault="001D184B" w:rsidP="000E6311">
      <w:pPr>
        <w:widowControl/>
        <w:pBdr>
          <w:bottom w:val="single" w:sz="4" w:space="1" w:color="auto"/>
        </w:pBdr>
        <w:ind w:firstLine="0"/>
        <w:jc w:val="center"/>
        <w:rPr>
          <w:b/>
          <w:bCs/>
          <w:sz w:val="24"/>
          <w:szCs w:val="24"/>
          <w:lang w:val="kk-KZ"/>
        </w:rPr>
      </w:pPr>
      <w:r w:rsidRPr="008038C1">
        <w:rPr>
          <w:b/>
          <w:bCs/>
          <w:sz w:val="24"/>
          <w:szCs w:val="24"/>
          <w:lang w:val="kk-KZ"/>
        </w:rPr>
        <w:lastRenderedPageBreak/>
        <w:t>НАЦИОНАЛЬНЫЙ СТАНДАРТ РЕСПУБЛИКИ КАЗАХСТАН</w:t>
      </w:r>
    </w:p>
    <w:p w14:paraId="7B3A6E1D" w14:textId="77777777" w:rsidR="008363A2" w:rsidRPr="008038C1" w:rsidRDefault="008363A2" w:rsidP="008D3EA1">
      <w:pPr>
        <w:ind w:firstLine="0"/>
        <w:jc w:val="center"/>
        <w:rPr>
          <w:b/>
          <w:sz w:val="24"/>
          <w:szCs w:val="24"/>
        </w:rPr>
      </w:pPr>
    </w:p>
    <w:p w14:paraId="03238FB6" w14:textId="77777777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Электронное здравоохранение</w:t>
      </w:r>
    </w:p>
    <w:p w14:paraId="064CE8C7" w14:textId="77777777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Часть 1</w:t>
      </w:r>
    </w:p>
    <w:p w14:paraId="4F8AD27C" w14:textId="77777777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</w:p>
    <w:p w14:paraId="16CA73F2" w14:textId="1BB9BA1A" w:rsidR="00291470" w:rsidRPr="008038C1" w:rsidRDefault="0055508E" w:rsidP="0055508E">
      <w:pPr>
        <w:ind w:firstLine="0"/>
        <w:jc w:val="center"/>
        <w:rPr>
          <w:b/>
          <w:spacing w:val="4"/>
          <w:sz w:val="24"/>
          <w:szCs w:val="24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ЭЛЕКТРОННЫЙ ПАСПОРТ ЗДОРОВЬЯ</w:t>
      </w:r>
    </w:p>
    <w:p w14:paraId="73D98938" w14:textId="77777777" w:rsidR="001D184B" w:rsidRPr="008038C1" w:rsidRDefault="001D184B" w:rsidP="009757A2">
      <w:pPr>
        <w:pBdr>
          <w:bottom w:val="single" w:sz="4" w:space="1" w:color="auto"/>
        </w:pBdr>
        <w:ind w:firstLine="0"/>
        <w:rPr>
          <w:b/>
          <w:spacing w:val="4"/>
          <w:sz w:val="24"/>
          <w:szCs w:val="24"/>
        </w:rPr>
      </w:pPr>
    </w:p>
    <w:p w14:paraId="4572398B" w14:textId="0C50B8F3" w:rsidR="001D184B" w:rsidRPr="008038C1" w:rsidRDefault="001D184B" w:rsidP="001D184B">
      <w:pPr>
        <w:widowControl/>
        <w:ind w:firstLine="567"/>
        <w:jc w:val="right"/>
        <w:rPr>
          <w:rFonts w:eastAsia="Courier New"/>
          <w:b/>
          <w:bCs/>
          <w:sz w:val="24"/>
          <w:szCs w:val="24"/>
        </w:rPr>
      </w:pPr>
      <w:r w:rsidRPr="008038C1">
        <w:rPr>
          <w:b/>
          <w:bCs/>
          <w:sz w:val="24"/>
          <w:szCs w:val="24"/>
        </w:rPr>
        <w:t xml:space="preserve">Дата </w:t>
      </w:r>
      <w:r w:rsidR="004E6007" w:rsidRPr="008038C1">
        <w:rPr>
          <w:b/>
          <w:bCs/>
          <w:sz w:val="24"/>
          <w:szCs w:val="24"/>
        </w:rPr>
        <w:t>введения</w:t>
      </w:r>
      <w:r w:rsidRPr="008038C1">
        <w:rPr>
          <w:b/>
          <w:bCs/>
          <w:sz w:val="24"/>
          <w:szCs w:val="24"/>
        </w:rPr>
        <w:t>____________</w:t>
      </w:r>
    </w:p>
    <w:p w14:paraId="4A165F97" w14:textId="77777777" w:rsidR="001D184B" w:rsidRPr="008038C1" w:rsidRDefault="001D184B" w:rsidP="00931F6B">
      <w:pPr>
        <w:widowControl/>
        <w:ind w:firstLine="567"/>
        <w:rPr>
          <w:rFonts w:eastAsia="Arial Unicode MS"/>
          <w:sz w:val="24"/>
          <w:szCs w:val="24"/>
          <w:lang w:eastAsia="en-US"/>
        </w:rPr>
      </w:pPr>
    </w:p>
    <w:p w14:paraId="575DF261" w14:textId="20E4E39C" w:rsidR="001D184B" w:rsidRPr="008038C1" w:rsidRDefault="001D184B" w:rsidP="00931F6B">
      <w:pPr>
        <w:pStyle w:val="2"/>
        <w:spacing w:before="0"/>
        <w:ind w:firstLine="56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" w:name="_Toc135265856"/>
      <w:bookmarkStart w:id="3" w:name="_Toc146537341"/>
      <w:r w:rsidRPr="008038C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eastAsia="en-US"/>
        </w:rPr>
        <w:t xml:space="preserve">1 </w:t>
      </w:r>
      <w:r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Область</w:t>
      </w:r>
      <w:r w:rsidR="0052620C"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применения</w:t>
      </w:r>
      <w:bookmarkEnd w:id="2"/>
      <w:bookmarkEnd w:id="3"/>
    </w:p>
    <w:p w14:paraId="5FA16DAA" w14:textId="77777777" w:rsidR="000826D8" w:rsidRPr="008038C1" w:rsidRDefault="000826D8" w:rsidP="00931F6B">
      <w:pPr>
        <w:pStyle w:val="Style23"/>
        <w:widowControl/>
        <w:ind w:firstLine="567"/>
        <w:jc w:val="both"/>
        <w:rPr>
          <w:rStyle w:val="FontStyle37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176EE815" w14:textId="6C7BDFD1" w:rsidR="00291470" w:rsidRDefault="00525014" w:rsidP="00525014">
      <w:pPr>
        <w:ind w:firstLine="567"/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</w:pP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Настоящий стандарт устанавливает требования для электронного</w:t>
      </w:r>
      <w:r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паспорта здоровья</w:t>
      </w:r>
      <w:r w:rsidR="00CB5445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(далее по тексту - ЭПЗ)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, а также для обеспечения функционального</w:t>
      </w:r>
      <w:r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взаимодействия между электронным паспортом здоровья, электронными</w:t>
      </w:r>
      <w:r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медицинскими записями и другими системами электронного</w:t>
      </w:r>
      <w:r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здравоохранения.</w:t>
      </w:r>
    </w:p>
    <w:p w14:paraId="41F5C65B" w14:textId="77777777" w:rsidR="00931F6B" w:rsidRPr="008038C1" w:rsidRDefault="00931F6B" w:rsidP="00931F6B">
      <w:pPr>
        <w:ind w:firstLine="567"/>
        <w:rPr>
          <w:sz w:val="24"/>
          <w:szCs w:val="24"/>
          <w:lang w:eastAsia="en-US"/>
        </w:rPr>
      </w:pPr>
    </w:p>
    <w:p w14:paraId="23A658AF" w14:textId="77777777" w:rsidR="00FC18C0" w:rsidRPr="008038C1" w:rsidRDefault="00FC18C0" w:rsidP="00931F6B">
      <w:pPr>
        <w:pStyle w:val="2"/>
        <w:spacing w:before="0"/>
        <w:ind w:firstLine="56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135265857"/>
      <w:r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 Нормативные ссылки</w:t>
      </w:r>
      <w:bookmarkEnd w:id="4"/>
    </w:p>
    <w:p w14:paraId="718FAA84" w14:textId="2F8D7002" w:rsidR="00C865C7" w:rsidRPr="008038C1" w:rsidRDefault="00C865C7" w:rsidP="00931F6B">
      <w:pPr>
        <w:ind w:firstLine="567"/>
        <w:rPr>
          <w:sz w:val="24"/>
          <w:szCs w:val="24"/>
          <w:lang w:eastAsia="en-US"/>
        </w:rPr>
      </w:pPr>
    </w:p>
    <w:p w14:paraId="4654CB30" w14:textId="5499A498" w:rsidR="00291470" w:rsidRDefault="00291470" w:rsidP="00931F6B">
      <w:pPr>
        <w:ind w:firstLine="567"/>
        <w:rPr>
          <w:bCs/>
          <w:sz w:val="24"/>
          <w:szCs w:val="24"/>
        </w:rPr>
      </w:pPr>
      <w:r w:rsidRPr="008038C1">
        <w:rPr>
          <w:bCs/>
          <w:sz w:val="24"/>
          <w:szCs w:val="24"/>
        </w:rPr>
        <w:t>Для применения настоящего стандарта необходимы следующие ссылочные документы по стандартизации:</w:t>
      </w:r>
    </w:p>
    <w:p w14:paraId="05D877EA" w14:textId="4A39B4C0" w:rsidR="005E60A6" w:rsidRDefault="005E60A6" w:rsidP="00931F6B">
      <w:pPr>
        <w:ind w:firstLine="567"/>
        <w:rPr>
          <w:bCs/>
          <w:sz w:val="24"/>
          <w:szCs w:val="24"/>
        </w:rPr>
      </w:pPr>
      <w:r w:rsidRPr="005E60A6">
        <w:rPr>
          <w:bCs/>
          <w:sz w:val="24"/>
          <w:szCs w:val="24"/>
        </w:rPr>
        <w:t>СТ РК ISO 13940-2021</w:t>
      </w:r>
      <w:r>
        <w:rPr>
          <w:bCs/>
          <w:sz w:val="24"/>
          <w:szCs w:val="24"/>
        </w:rPr>
        <w:t xml:space="preserve"> </w:t>
      </w:r>
      <w:r w:rsidRPr="005E60A6">
        <w:rPr>
          <w:bCs/>
          <w:sz w:val="24"/>
          <w:szCs w:val="24"/>
        </w:rPr>
        <w:t>Информатизация здравоохранения</w:t>
      </w:r>
      <w:r>
        <w:rPr>
          <w:bCs/>
          <w:sz w:val="24"/>
          <w:szCs w:val="24"/>
        </w:rPr>
        <w:t>.</w:t>
      </w:r>
      <w:r w:rsidRPr="005E60A6">
        <w:rPr>
          <w:bCs/>
          <w:sz w:val="24"/>
          <w:szCs w:val="24"/>
        </w:rPr>
        <w:t xml:space="preserve"> Система понятий для обеспечения непрерывности оказания медицинской помощи</w:t>
      </w:r>
      <w:r>
        <w:rPr>
          <w:bCs/>
          <w:sz w:val="24"/>
          <w:szCs w:val="24"/>
        </w:rPr>
        <w:t>.</w:t>
      </w:r>
    </w:p>
    <w:p w14:paraId="254C36B5" w14:textId="130A1BC8" w:rsidR="00525014" w:rsidRDefault="00525014" w:rsidP="00931F6B">
      <w:pPr>
        <w:ind w:firstLine="567"/>
        <w:rPr>
          <w:bCs/>
          <w:sz w:val="24"/>
          <w:szCs w:val="24"/>
        </w:rPr>
      </w:pPr>
      <w:r w:rsidRPr="00525014">
        <w:rPr>
          <w:bCs/>
          <w:sz w:val="24"/>
          <w:szCs w:val="24"/>
        </w:rPr>
        <w:t>СТ РК ISO/IEC 27002-2023 Информационная безопасность, кибербезопасность и защита конфиденциальности. Средства управления информационной безопасностью.</w:t>
      </w:r>
    </w:p>
    <w:p w14:paraId="698D5659" w14:textId="72F81F8C" w:rsidR="00525014" w:rsidRPr="00525014" w:rsidRDefault="00525014" w:rsidP="00525014">
      <w:pPr>
        <w:ind w:firstLine="567"/>
        <w:rPr>
          <w:bCs/>
          <w:sz w:val="24"/>
          <w:szCs w:val="24"/>
        </w:rPr>
      </w:pPr>
      <w:r w:rsidRPr="00525014">
        <w:rPr>
          <w:bCs/>
          <w:sz w:val="24"/>
          <w:szCs w:val="24"/>
        </w:rPr>
        <w:t>СТ РК ISO 27932-2017 Информатизация здоровья. Стандарты обмена</w:t>
      </w:r>
      <w:r>
        <w:rPr>
          <w:bCs/>
          <w:sz w:val="24"/>
          <w:szCs w:val="24"/>
        </w:rPr>
        <w:t xml:space="preserve"> </w:t>
      </w:r>
      <w:r w:rsidRPr="00525014">
        <w:rPr>
          <w:bCs/>
          <w:sz w:val="24"/>
          <w:szCs w:val="24"/>
        </w:rPr>
        <w:t>данными. Архитектура клинических документов HL7, Выпуск 2.</w:t>
      </w:r>
    </w:p>
    <w:p w14:paraId="25A2FA6A" w14:textId="77777777" w:rsidR="00123C82" w:rsidRPr="00931F6B" w:rsidRDefault="00123C82" w:rsidP="001F4D49">
      <w:pPr>
        <w:ind w:firstLine="567"/>
      </w:pPr>
    </w:p>
    <w:p w14:paraId="335DE0A0" w14:textId="0B898792" w:rsidR="00931F6B" w:rsidRPr="00931F6B" w:rsidRDefault="00931F6B" w:rsidP="00931F6B">
      <w:pPr>
        <w:ind w:firstLine="567"/>
      </w:pPr>
      <w:r w:rsidRPr="00931F6B">
        <w:t xml:space="preserve">Примечание – При пользовании настоящим стандартом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 </w:t>
      </w:r>
    </w:p>
    <w:p w14:paraId="677411F6" w14:textId="77777777" w:rsidR="00931F6B" w:rsidRPr="00931F6B" w:rsidRDefault="00931F6B" w:rsidP="00931F6B">
      <w:pPr>
        <w:ind w:firstLine="567"/>
      </w:pPr>
    </w:p>
    <w:p w14:paraId="337F2EB8" w14:textId="77777777" w:rsidR="00931F6B" w:rsidRPr="00931F6B" w:rsidRDefault="00931F6B" w:rsidP="00931F6B">
      <w:pPr>
        <w:ind w:firstLine="567"/>
        <w:rPr>
          <w:b/>
          <w:bCs/>
          <w:sz w:val="24"/>
          <w:szCs w:val="24"/>
        </w:rPr>
      </w:pPr>
      <w:r w:rsidRPr="00931F6B">
        <w:rPr>
          <w:b/>
          <w:bCs/>
          <w:sz w:val="24"/>
          <w:szCs w:val="24"/>
        </w:rPr>
        <w:t>3 Термины и определения</w:t>
      </w:r>
    </w:p>
    <w:p w14:paraId="39FC096A" w14:textId="77777777" w:rsidR="00552EB3" w:rsidRDefault="00552EB3" w:rsidP="00552EB3">
      <w:pPr>
        <w:ind w:firstLine="567"/>
        <w:rPr>
          <w:sz w:val="24"/>
          <w:szCs w:val="24"/>
        </w:rPr>
      </w:pPr>
    </w:p>
    <w:p w14:paraId="1F19C077" w14:textId="3D607F2F" w:rsidR="00931F6B" w:rsidRPr="00931F6B" w:rsidRDefault="00552EB3" w:rsidP="00552EB3">
      <w:pPr>
        <w:ind w:firstLine="567"/>
        <w:rPr>
          <w:sz w:val="24"/>
          <w:szCs w:val="24"/>
        </w:rPr>
      </w:pPr>
      <w:r w:rsidRPr="00552EB3">
        <w:rPr>
          <w:sz w:val="24"/>
          <w:szCs w:val="24"/>
        </w:rPr>
        <w:t>В настоящем стандарте применяются термины по [1], а также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следующие термины с соответствующими определениями:</w:t>
      </w:r>
      <w:r w:rsidR="00931F6B" w:rsidRPr="00931F6B">
        <w:rPr>
          <w:sz w:val="24"/>
          <w:szCs w:val="24"/>
        </w:rPr>
        <w:t xml:space="preserve"> </w:t>
      </w:r>
    </w:p>
    <w:p w14:paraId="1D0F089C" w14:textId="356E74ED" w:rsidR="00123C82" w:rsidRDefault="00931F6B" w:rsidP="00552EB3">
      <w:pPr>
        <w:ind w:firstLine="567"/>
        <w:rPr>
          <w:sz w:val="24"/>
          <w:szCs w:val="24"/>
        </w:rPr>
      </w:pPr>
      <w:r w:rsidRPr="00931F6B">
        <w:rPr>
          <w:b/>
          <w:bCs/>
          <w:sz w:val="24"/>
          <w:szCs w:val="24"/>
        </w:rPr>
        <w:t xml:space="preserve">3.1 </w:t>
      </w:r>
      <w:r w:rsidR="00552EB3" w:rsidRPr="00552EB3">
        <w:rPr>
          <w:b/>
          <w:bCs/>
          <w:sz w:val="24"/>
          <w:szCs w:val="24"/>
        </w:rPr>
        <w:t xml:space="preserve">Автоматизированное здравоохранение </w:t>
      </w:r>
      <w:r w:rsidR="00552EB3" w:rsidRPr="00552EB3">
        <w:rPr>
          <w:sz w:val="24"/>
          <w:szCs w:val="24"/>
        </w:rPr>
        <w:t>(automated healthcare):</w:t>
      </w:r>
      <w:r w:rsidR="00552EB3">
        <w:rPr>
          <w:b/>
          <w:bCs/>
          <w:sz w:val="24"/>
          <w:szCs w:val="24"/>
        </w:rPr>
        <w:t xml:space="preserve"> </w:t>
      </w:r>
      <w:r w:rsidR="00552EB3" w:rsidRPr="00552EB3">
        <w:rPr>
          <w:sz w:val="24"/>
          <w:szCs w:val="24"/>
        </w:rPr>
        <w:t>Метод оказания медицинской помощи, инициированный ответственным</w:t>
      </w:r>
      <w:r w:rsidR="00552EB3">
        <w:rPr>
          <w:sz w:val="24"/>
          <w:szCs w:val="24"/>
        </w:rPr>
        <w:t xml:space="preserve"> </w:t>
      </w:r>
      <w:r w:rsidR="00552EB3" w:rsidRPr="00552EB3">
        <w:rPr>
          <w:sz w:val="24"/>
          <w:szCs w:val="24"/>
        </w:rPr>
        <w:t>участником системы здравоохранения, который в последующем</w:t>
      </w:r>
      <w:r w:rsidR="00552EB3">
        <w:rPr>
          <w:sz w:val="24"/>
          <w:szCs w:val="24"/>
        </w:rPr>
        <w:t xml:space="preserve"> </w:t>
      </w:r>
      <w:r w:rsidR="00552EB3" w:rsidRPr="00552EB3">
        <w:rPr>
          <w:sz w:val="24"/>
          <w:szCs w:val="24"/>
        </w:rPr>
        <w:t>автоматически осуществляется медицинской техникой.</w:t>
      </w:r>
    </w:p>
    <w:p w14:paraId="1452EF1D" w14:textId="67FAEB07" w:rsidR="00552EB3" w:rsidRPr="00552EB3" w:rsidRDefault="00552EB3" w:rsidP="00552EB3">
      <w:pPr>
        <w:ind w:firstLine="567"/>
        <w:rPr>
          <w:sz w:val="24"/>
          <w:szCs w:val="24"/>
        </w:rPr>
      </w:pPr>
      <w:r w:rsidRPr="00552EB3">
        <w:rPr>
          <w:b/>
          <w:bCs/>
          <w:sz w:val="24"/>
          <w:szCs w:val="24"/>
        </w:rPr>
        <w:t>3.2 Вопрос здоровья</w:t>
      </w:r>
      <w:r w:rsidRPr="00552EB3">
        <w:rPr>
          <w:sz w:val="24"/>
          <w:szCs w:val="24"/>
        </w:rPr>
        <w:t xml:space="preserve"> (health issue): Обобщающее понятие для проблем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со здоровьем, физиологических состояний, патологий, запросов на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проведение медицинских услуг со стороны пациента либо</w:t>
      </w:r>
      <w:r w:rsidR="00F96CD4">
        <w:rPr>
          <w:sz w:val="24"/>
          <w:szCs w:val="24"/>
        </w:rPr>
        <w:t xml:space="preserve"> </w:t>
      </w:r>
      <w:r w:rsidR="00F96CD4" w:rsidRPr="00552EB3">
        <w:rPr>
          <w:sz w:val="24"/>
          <w:szCs w:val="24"/>
        </w:rPr>
        <w:t>участником системы здравоохранения</w:t>
      </w:r>
      <w:r w:rsidRPr="00552EB3">
        <w:rPr>
          <w:sz w:val="24"/>
          <w:szCs w:val="24"/>
        </w:rPr>
        <w:t>. Вопрос здоровья определяется соответствующим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участником системы здравоохранения.</w:t>
      </w:r>
    </w:p>
    <w:p w14:paraId="2F406774" w14:textId="4EAA313C" w:rsidR="00552EB3" w:rsidRPr="00552EB3" w:rsidRDefault="00552EB3" w:rsidP="00552EB3">
      <w:pPr>
        <w:ind w:firstLine="567"/>
        <w:rPr>
          <w:sz w:val="24"/>
          <w:szCs w:val="24"/>
        </w:rPr>
      </w:pPr>
      <w:r w:rsidRPr="00552EB3">
        <w:rPr>
          <w:b/>
          <w:bCs/>
          <w:sz w:val="24"/>
          <w:szCs w:val="24"/>
        </w:rPr>
        <w:t>3.3 Вопрос здравоохранения</w:t>
      </w:r>
      <w:r w:rsidRPr="00552EB3">
        <w:rPr>
          <w:sz w:val="24"/>
          <w:szCs w:val="24"/>
        </w:rPr>
        <w:t xml:space="preserve"> (healthcare matter): Представление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вопроса, связанного со здоровьем пациента и (или) оказания медицинской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помощи данному пациенту, как определено одним или несколькими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участниками системы здравоохранения.</w:t>
      </w:r>
    </w:p>
    <w:p w14:paraId="2876B6FE" w14:textId="5BA266D6" w:rsidR="00552EB3" w:rsidRPr="00552EB3" w:rsidRDefault="00552EB3" w:rsidP="00552EB3">
      <w:pPr>
        <w:ind w:firstLine="567"/>
        <w:rPr>
          <w:sz w:val="24"/>
          <w:szCs w:val="24"/>
        </w:rPr>
      </w:pPr>
      <w:r w:rsidRPr="00552EB3">
        <w:rPr>
          <w:b/>
          <w:bCs/>
          <w:sz w:val="24"/>
          <w:szCs w:val="24"/>
        </w:rPr>
        <w:t>3.4 Выписка ЭПЗ</w:t>
      </w:r>
      <w:r w:rsidRPr="00552EB3">
        <w:rPr>
          <w:sz w:val="24"/>
          <w:szCs w:val="24"/>
        </w:rPr>
        <w:t xml:space="preserve"> (Electronic health record extract): часть или весь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 xml:space="preserve">электронный </w:t>
      </w:r>
      <w:r w:rsidRPr="00552EB3">
        <w:rPr>
          <w:sz w:val="24"/>
          <w:szCs w:val="24"/>
        </w:rPr>
        <w:lastRenderedPageBreak/>
        <w:t>паспорт здоровья пациента, предназначенный для передачи и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обсуждения.</w:t>
      </w:r>
    </w:p>
    <w:p w14:paraId="7610BFF6" w14:textId="3ABC36EA" w:rsidR="00552EB3" w:rsidRPr="00552EB3" w:rsidRDefault="00552EB3" w:rsidP="00552EB3">
      <w:pPr>
        <w:ind w:firstLine="567"/>
        <w:rPr>
          <w:sz w:val="24"/>
          <w:szCs w:val="24"/>
        </w:rPr>
      </w:pPr>
      <w:r w:rsidRPr="00552EB3">
        <w:rPr>
          <w:b/>
          <w:bCs/>
          <w:sz w:val="24"/>
          <w:szCs w:val="24"/>
        </w:rPr>
        <w:t>3.5 Выписной эпикриз</w:t>
      </w:r>
      <w:r w:rsidRPr="00552EB3">
        <w:rPr>
          <w:sz w:val="24"/>
          <w:szCs w:val="24"/>
        </w:rPr>
        <w:t xml:space="preserve"> (discharge report): клинический отчет о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завершенном периоде предоставления полномочии на оказание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медицинской помощи.</w:t>
      </w:r>
    </w:p>
    <w:p w14:paraId="4ADD7D42" w14:textId="463DD77A" w:rsidR="00552EB3" w:rsidRPr="00552EB3" w:rsidRDefault="00552EB3" w:rsidP="00552EB3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3.6 Единица здравоохранения</w:t>
      </w:r>
      <w:r w:rsidRPr="00552EB3">
        <w:rPr>
          <w:sz w:val="24"/>
          <w:szCs w:val="24"/>
        </w:rPr>
        <w:t xml:space="preserve"> (healthcare agent): Физические и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юридические лица, медицинское оборудование или медицинская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информационная система, выполняющие определенные функции в системе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здравоохранения.</w:t>
      </w:r>
    </w:p>
    <w:p w14:paraId="03027909" w14:textId="4F87DAD5" w:rsidR="00552EB3" w:rsidRDefault="00552EB3" w:rsidP="00552EB3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3.7 Единый репозиторий данных</w:t>
      </w:r>
      <w:r w:rsidRPr="00552EB3">
        <w:rPr>
          <w:sz w:val="24"/>
          <w:szCs w:val="24"/>
        </w:rPr>
        <w:t xml:space="preserve"> (Unified Data Repository):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Программно-аппаратный комплекс обеспечивающий поддержку и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функционирование репозитория ЭПЗ, связанных с ним систем, сервисов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электронного здравоохранения, регистров, справочников, сервисов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идентификации и прочих источников данных. ЕРД может вестись на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национальном, региональном или локальном уровнях в зависимости от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технологической инфраструктуры региона.</w:t>
      </w:r>
    </w:p>
    <w:p w14:paraId="20067CE9" w14:textId="3C07D65F" w:rsidR="005B3332" w:rsidRPr="005B3332" w:rsidRDefault="005B3332" w:rsidP="005B3332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3.8 Запись медицинского работника</w:t>
      </w:r>
      <w:r w:rsidRPr="005B3332">
        <w:rPr>
          <w:sz w:val="24"/>
          <w:szCs w:val="24"/>
        </w:rPr>
        <w:t xml:space="preserve"> (professional health record):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электронная медицинская запись, которая ведется на пациента одним или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несколькими медицинскими работниками, или под ответственностью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поставщика медицинских услуг.</w:t>
      </w:r>
    </w:p>
    <w:p w14:paraId="01DF3D22" w14:textId="0D9C9AE8" w:rsidR="005B3332" w:rsidRPr="005B3332" w:rsidRDefault="005B3332" w:rsidP="005B3332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3.9 Исходные данные состояния здоровья</w:t>
      </w:r>
      <w:r w:rsidRPr="005B3332">
        <w:rPr>
          <w:sz w:val="24"/>
          <w:szCs w:val="24"/>
        </w:rPr>
        <w:t xml:space="preserve"> (input health state):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Состояние здоровья на момент начала медицинского процесса.</w:t>
      </w:r>
    </w:p>
    <w:p w14:paraId="7858A257" w14:textId="234C6480" w:rsidR="005B3332" w:rsidRPr="005B3332" w:rsidRDefault="005B3332" w:rsidP="005B3332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3.10 Клинический процесс</w:t>
      </w:r>
      <w:r w:rsidRPr="005B3332">
        <w:rPr>
          <w:sz w:val="24"/>
          <w:szCs w:val="24"/>
        </w:rPr>
        <w:t xml:space="preserve"> (clinical process): Набор взаимосвязанных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или взаимодействующих медицинских услуг, которые предоставляются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пациенту по одному или нескольким вопросам здоровья.</w:t>
      </w:r>
    </w:p>
    <w:p w14:paraId="27E30E9C" w14:textId="1F7EE668" w:rsidR="005B3332" w:rsidRPr="005B3332" w:rsidRDefault="005B3332" w:rsidP="005B3332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 xml:space="preserve">3.11 </w:t>
      </w:r>
      <w:r w:rsidR="00B04163" w:rsidRPr="00B04163">
        <w:rPr>
          <w:b/>
          <w:bCs/>
          <w:sz w:val="24"/>
          <w:szCs w:val="24"/>
        </w:rPr>
        <w:t xml:space="preserve">Клинический протокол </w:t>
      </w:r>
      <w:r w:rsidR="00B04163" w:rsidRPr="00B04163">
        <w:rPr>
          <w:sz w:val="24"/>
          <w:szCs w:val="24"/>
        </w:rPr>
        <w:t>(clinical protocol):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пациента.</w:t>
      </w:r>
    </w:p>
    <w:p w14:paraId="7C9F6A91" w14:textId="47492E34" w:rsidR="00552EB3" w:rsidRDefault="005B3332" w:rsidP="005B3332">
      <w:pPr>
        <w:ind w:firstLine="567"/>
        <w:rPr>
          <w:sz w:val="24"/>
          <w:szCs w:val="24"/>
        </w:rPr>
      </w:pPr>
      <w:r w:rsidRPr="005B3332">
        <w:rPr>
          <w:b/>
          <w:bCs/>
          <w:sz w:val="24"/>
          <w:szCs w:val="24"/>
        </w:rPr>
        <w:t>3.12 Контакт</w:t>
      </w:r>
      <w:r w:rsidRPr="005B3332">
        <w:rPr>
          <w:sz w:val="24"/>
          <w:szCs w:val="24"/>
        </w:rPr>
        <w:t xml:space="preserve"> (contact): Взаимоотношение между пациентом и</w:t>
      </w:r>
      <w:r>
        <w:rPr>
          <w:sz w:val="24"/>
          <w:szCs w:val="24"/>
        </w:rPr>
        <w:t xml:space="preserve"> </w:t>
      </w:r>
      <w:r w:rsidRPr="005B3332">
        <w:rPr>
          <w:sz w:val="24"/>
          <w:szCs w:val="24"/>
        </w:rPr>
        <w:t>одним или более медицинским работником.</w:t>
      </w:r>
    </w:p>
    <w:p w14:paraId="7784AB9F" w14:textId="4F7FFD8A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3.13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>Кумулятивный эпизод оказания медицинской помощи</w:t>
      </w:r>
      <w:r>
        <w:rPr>
          <w:b/>
          <w:bCs/>
          <w:sz w:val="24"/>
          <w:szCs w:val="24"/>
        </w:rPr>
        <w:t xml:space="preserve"> </w:t>
      </w:r>
      <w:r w:rsidRPr="001C49ED">
        <w:rPr>
          <w:sz w:val="24"/>
          <w:szCs w:val="24"/>
        </w:rPr>
        <w:t>(cumulative episode of care): Набор эпизодов, относящихся к одной цепочке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вопросов здоровья.</w:t>
      </w:r>
    </w:p>
    <w:p w14:paraId="4CCE791C" w14:textId="2DA24DCF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3.14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>Медицинская информация для импорта (</w:t>
      </w:r>
      <w:r w:rsidRPr="001C49ED">
        <w:rPr>
          <w:sz w:val="24"/>
          <w:szCs w:val="24"/>
        </w:rPr>
        <w:t>healthcare information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for import): ратифицированная, клинически актуальная информация,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рассматриваемая для импортирования в запись медицинского работника.</w:t>
      </w:r>
    </w:p>
    <w:p w14:paraId="3939E561" w14:textId="6F29C8A9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3.15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Медицинские обязательства </w:t>
      </w:r>
      <w:r w:rsidRPr="001C49ED">
        <w:rPr>
          <w:sz w:val="24"/>
          <w:szCs w:val="24"/>
        </w:rPr>
        <w:t>(healthcare commitment):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медицинские полномочия, возложенные на участника системы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здравоохранения.</w:t>
      </w:r>
    </w:p>
    <w:p w14:paraId="1D80B9B8" w14:textId="51DD394D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3.16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Медицинские полномочия </w:t>
      </w:r>
      <w:r w:rsidRPr="001C49ED">
        <w:rPr>
          <w:sz w:val="24"/>
          <w:szCs w:val="24"/>
        </w:rPr>
        <w:t>(healthcare mandate): положение,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утвержденное информированным согласием или властью закона,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определяющее объем и рамки принятой конкретной роли участника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системы здравоохранения, и ее ответственность в соответствии с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выполняемой ролью в отношении пациента.</w:t>
      </w:r>
    </w:p>
    <w:p w14:paraId="0A3BAA44" w14:textId="72965F6C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3.17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Медицинское исследование </w:t>
      </w:r>
      <w:r w:rsidRPr="001C49ED">
        <w:rPr>
          <w:sz w:val="24"/>
          <w:szCs w:val="24"/>
        </w:rPr>
        <w:t>(healthcare investigation): Элемент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медицинской деятельности с целью уточнения одного или нескольких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статусов здоровья пациента.</w:t>
      </w:r>
    </w:p>
    <w:p w14:paraId="323A9DE5" w14:textId="67FDC42C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3.18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Медицинское устройство </w:t>
      </w:r>
      <w:r w:rsidRPr="001C49ED">
        <w:rPr>
          <w:sz w:val="24"/>
          <w:szCs w:val="24"/>
        </w:rPr>
        <w:t>(medical device): Аппараты, приборы,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оборудование, комплексы, системы, применяемые отдельно или в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сочетании между собой для оказания медицинской помощи в соответствии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с функциональным назначением и эксплуатационными характеристиками,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установленными производителем.</w:t>
      </w:r>
    </w:p>
    <w:p w14:paraId="35E337F5" w14:textId="472EA02B" w:rsidR="001C49ED" w:rsidRP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3.19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Медицинский процесс </w:t>
      </w:r>
      <w:r w:rsidRPr="001C49ED">
        <w:rPr>
          <w:sz w:val="24"/>
          <w:szCs w:val="24"/>
        </w:rPr>
        <w:t>(healthcare process): Набор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взаимосвязанных или взаимодействующих медицинских услуг,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преобразующих исходные данные в результаты.</w:t>
      </w:r>
    </w:p>
    <w:p w14:paraId="5D7E6AC3" w14:textId="30D69587" w:rsid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3.20</w:t>
      </w:r>
      <w:r w:rsidRPr="001C49ED">
        <w:rPr>
          <w:sz w:val="24"/>
          <w:szCs w:val="24"/>
        </w:rPr>
        <w:t xml:space="preserve"> </w:t>
      </w:r>
      <w:r w:rsidRPr="001C49ED">
        <w:rPr>
          <w:b/>
          <w:bCs/>
          <w:sz w:val="24"/>
          <w:szCs w:val="24"/>
        </w:rPr>
        <w:t xml:space="preserve">Национальный реестр учетных записей </w:t>
      </w:r>
      <w:r w:rsidRPr="001C49ED">
        <w:rPr>
          <w:sz w:val="24"/>
          <w:szCs w:val="24"/>
        </w:rPr>
        <w:t>(National registry of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record entry): Национальный электронный ресурс, предоставляемый в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качестве сервиса е-здравоохранения для идентификации физических лиц и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предоставления информации, требуемой для реализации электронного</w:t>
      </w:r>
      <w:r>
        <w:rPr>
          <w:sz w:val="24"/>
          <w:szCs w:val="24"/>
        </w:rPr>
        <w:t xml:space="preserve"> </w:t>
      </w:r>
      <w:r w:rsidRPr="001C49ED">
        <w:rPr>
          <w:sz w:val="24"/>
          <w:szCs w:val="24"/>
        </w:rPr>
        <w:t>паспорта здоровья.</w:t>
      </w:r>
    </w:p>
    <w:p w14:paraId="33333A27" w14:textId="42138E94" w:rsidR="001C49ED" w:rsidRDefault="001C49ED" w:rsidP="001C49ED">
      <w:pPr>
        <w:ind w:firstLine="567"/>
        <w:rPr>
          <w:sz w:val="24"/>
          <w:szCs w:val="24"/>
        </w:rPr>
      </w:pPr>
      <w:r w:rsidRPr="001C49ED">
        <w:rPr>
          <w:b/>
          <w:bCs/>
          <w:sz w:val="24"/>
          <w:szCs w:val="24"/>
        </w:rPr>
        <w:t>3.21 Объективный статус пациента</w:t>
      </w:r>
      <w:r w:rsidRPr="001C49ED">
        <w:rPr>
          <w:sz w:val="24"/>
          <w:szCs w:val="24"/>
        </w:rPr>
        <w:t xml:space="preserve"> (objective status of the patient): Состояние здоровья человека в момент медицинского обследования.</w:t>
      </w:r>
    </w:p>
    <w:p w14:paraId="0351AA1F" w14:textId="77777777" w:rsidR="001C49ED" w:rsidRPr="001C49ED" w:rsidRDefault="001C49ED" w:rsidP="001C49ED">
      <w:pPr>
        <w:ind w:firstLine="567"/>
      </w:pPr>
    </w:p>
    <w:p w14:paraId="5C127422" w14:textId="6EF81F61" w:rsidR="006D27FA" w:rsidRPr="001C49ED" w:rsidRDefault="001C49ED" w:rsidP="001C49ED">
      <w:pPr>
        <w:ind w:firstLine="567"/>
        <w:rPr>
          <w:szCs w:val="16"/>
        </w:rPr>
      </w:pPr>
      <w:r w:rsidRPr="001C49ED">
        <w:rPr>
          <w:b/>
          <w:bCs/>
          <w:i/>
          <w:iCs/>
          <w:szCs w:val="16"/>
        </w:rPr>
        <w:t xml:space="preserve">Пример </w:t>
      </w:r>
      <w:r w:rsidRPr="001C49ED">
        <w:rPr>
          <w:b/>
          <w:bCs/>
          <w:szCs w:val="16"/>
        </w:rPr>
        <w:t xml:space="preserve">– </w:t>
      </w:r>
      <w:r w:rsidRPr="001C49ED">
        <w:rPr>
          <w:szCs w:val="16"/>
        </w:rPr>
        <w:t>Артериальное давление, вздутие живота, сердцебиение, масса тела, инфильтрация легких на рентгенограмме, уровень гемоглобина, цвет кожи.</w:t>
      </w:r>
    </w:p>
    <w:p w14:paraId="3FD8CE51" w14:textId="7B6FD090" w:rsidR="001C49ED" w:rsidRPr="001C49ED" w:rsidRDefault="001C49ED" w:rsidP="001C49ED">
      <w:pPr>
        <w:ind w:firstLine="567"/>
        <w:rPr>
          <w:szCs w:val="16"/>
        </w:rPr>
      </w:pPr>
    </w:p>
    <w:p w14:paraId="41BB299B" w14:textId="4C7F2C8F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3.22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Неопознанное состояние здоровья </w:t>
      </w:r>
      <w:r w:rsidRPr="001C49ED">
        <w:rPr>
          <w:sz w:val="24"/>
        </w:rPr>
        <w:t>(excluded condition):</w:t>
      </w:r>
      <w:r>
        <w:rPr>
          <w:sz w:val="24"/>
        </w:rPr>
        <w:t xml:space="preserve"> </w:t>
      </w:r>
      <w:r w:rsidRPr="001C49ED">
        <w:rPr>
          <w:sz w:val="24"/>
        </w:rPr>
        <w:t>рассматриваемое состояние здоровья, которое один или несколько</w:t>
      </w:r>
      <w:r>
        <w:rPr>
          <w:sz w:val="24"/>
        </w:rPr>
        <w:t xml:space="preserve"> </w:t>
      </w:r>
      <w:r w:rsidRPr="001C49ED">
        <w:rPr>
          <w:sz w:val="24"/>
        </w:rPr>
        <w:t>медицинских работников признали не соответствующим настоящему</w:t>
      </w:r>
      <w:r>
        <w:rPr>
          <w:sz w:val="24"/>
        </w:rPr>
        <w:t xml:space="preserve"> </w:t>
      </w:r>
      <w:r w:rsidRPr="001C49ED">
        <w:rPr>
          <w:sz w:val="24"/>
        </w:rPr>
        <w:t>состоянию пациента.</w:t>
      </w:r>
    </w:p>
    <w:p w14:paraId="0BA12E09" w14:textId="1F85EF38" w:rsid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3.23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Нератифицированная медицинская информация </w:t>
      </w:r>
      <w:r w:rsidRPr="001C49ED">
        <w:rPr>
          <w:sz w:val="24"/>
        </w:rPr>
        <w:t>(nonratified</w:t>
      </w:r>
      <w:r>
        <w:rPr>
          <w:sz w:val="24"/>
        </w:rPr>
        <w:t xml:space="preserve"> </w:t>
      </w:r>
      <w:r w:rsidRPr="001C49ED">
        <w:rPr>
          <w:sz w:val="24"/>
        </w:rPr>
        <w:t>healthcare information): медицинская информация, актуальность</w:t>
      </w:r>
      <w:r>
        <w:rPr>
          <w:sz w:val="24"/>
        </w:rPr>
        <w:t xml:space="preserve"> </w:t>
      </w:r>
      <w:r w:rsidRPr="001C49ED">
        <w:rPr>
          <w:sz w:val="24"/>
        </w:rPr>
        <w:t>которой не была оценена и указана как действительная медицинским</w:t>
      </w:r>
      <w:r>
        <w:rPr>
          <w:sz w:val="24"/>
        </w:rPr>
        <w:t xml:space="preserve"> </w:t>
      </w:r>
      <w:r w:rsidRPr="001C49ED">
        <w:rPr>
          <w:sz w:val="24"/>
        </w:rPr>
        <w:t>работником.</w:t>
      </w:r>
    </w:p>
    <w:p w14:paraId="46CBA159" w14:textId="1F220AE1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3.24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Нормализованные данные </w:t>
      </w:r>
      <w:r w:rsidRPr="001C49ED">
        <w:rPr>
          <w:sz w:val="24"/>
        </w:rPr>
        <w:t>(normalised data): Данные,</w:t>
      </w:r>
      <w:r>
        <w:rPr>
          <w:sz w:val="24"/>
        </w:rPr>
        <w:t xml:space="preserve"> </w:t>
      </w:r>
      <w:r w:rsidRPr="001C49ED">
        <w:rPr>
          <w:sz w:val="24"/>
        </w:rPr>
        <w:t>значения которых закодированы с использованием международных и</w:t>
      </w:r>
      <w:r>
        <w:rPr>
          <w:sz w:val="24"/>
        </w:rPr>
        <w:t xml:space="preserve"> </w:t>
      </w:r>
      <w:r w:rsidRPr="001C49ED">
        <w:rPr>
          <w:sz w:val="24"/>
        </w:rPr>
        <w:t>национальных стандартов, справочников и классификаторов для</w:t>
      </w:r>
      <w:r>
        <w:rPr>
          <w:sz w:val="24"/>
        </w:rPr>
        <w:t xml:space="preserve"> </w:t>
      </w:r>
      <w:r w:rsidRPr="001C49ED">
        <w:rPr>
          <w:sz w:val="24"/>
        </w:rPr>
        <w:t>обеспечения интероперабельности и возможности электронной обработки</w:t>
      </w:r>
      <w:r>
        <w:rPr>
          <w:sz w:val="24"/>
        </w:rPr>
        <w:t xml:space="preserve"> </w:t>
      </w:r>
      <w:r w:rsidRPr="001C49ED">
        <w:rPr>
          <w:sz w:val="24"/>
        </w:rPr>
        <w:t>данных с помощью информационных систем электронного</w:t>
      </w:r>
      <w:r>
        <w:rPr>
          <w:sz w:val="24"/>
        </w:rPr>
        <w:t xml:space="preserve"> </w:t>
      </w:r>
      <w:r w:rsidRPr="001C49ED">
        <w:rPr>
          <w:sz w:val="24"/>
        </w:rPr>
        <w:t>здравоохранения.</w:t>
      </w:r>
    </w:p>
    <w:p w14:paraId="634F8D51" w14:textId="6803E7BF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3.25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Обращение </w:t>
      </w:r>
      <w:r w:rsidRPr="001C49ED">
        <w:rPr>
          <w:sz w:val="24"/>
        </w:rPr>
        <w:t>(contact period): период медицинской</w:t>
      </w:r>
      <w:r>
        <w:rPr>
          <w:sz w:val="24"/>
        </w:rPr>
        <w:t xml:space="preserve"> </w:t>
      </w:r>
      <w:r w:rsidRPr="001C49ED">
        <w:rPr>
          <w:sz w:val="24"/>
        </w:rPr>
        <w:t>деятельности, в течение которого происходит контакт.</w:t>
      </w:r>
    </w:p>
    <w:p w14:paraId="4581962C" w14:textId="6F013948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3.26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Оператор ЕРД </w:t>
      </w:r>
      <w:r w:rsidRPr="001C49ED">
        <w:rPr>
          <w:sz w:val="24"/>
        </w:rPr>
        <w:t>(UDR operator): Юридическое лицо,</w:t>
      </w:r>
      <w:r>
        <w:rPr>
          <w:sz w:val="24"/>
        </w:rPr>
        <w:t xml:space="preserve"> </w:t>
      </w:r>
      <w:r w:rsidRPr="001C49ED">
        <w:rPr>
          <w:sz w:val="24"/>
        </w:rPr>
        <w:t>осуществляющее управление и поддержку ЕРД, а также предоставление</w:t>
      </w:r>
      <w:r>
        <w:rPr>
          <w:sz w:val="24"/>
        </w:rPr>
        <w:t xml:space="preserve"> </w:t>
      </w:r>
      <w:r w:rsidRPr="001C49ED">
        <w:rPr>
          <w:sz w:val="24"/>
        </w:rPr>
        <w:t>административных, организационных и технических услуг с целью</w:t>
      </w:r>
      <w:r>
        <w:rPr>
          <w:sz w:val="24"/>
        </w:rPr>
        <w:t xml:space="preserve"> </w:t>
      </w:r>
      <w:r w:rsidRPr="001C49ED">
        <w:rPr>
          <w:sz w:val="24"/>
        </w:rPr>
        <w:t>обеспечения интероперабельности и доступности ЭПЗ.</w:t>
      </w:r>
    </w:p>
    <w:p w14:paraId="45CF1096" w14:textId="275815D0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3.27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Основной, заключительный диагноз </w:t>
      </w:r>
      <w:r w:rsidRPr="001C49ED">
        <w:rPr>
          <w:sz w:val="24"/>
        </w:rPr>
        <w:t>(working diagnosis):</w:t>
      </w:r>
      <w:r>
        <w:rPr>
          <w:sz w:val="24"/>
        </w:rPr>
        <w:t xml:space="preserve"> </w:t>
      </w:r>
      <w:r w:rsidRPr="001C49ED">
        <w:rPr>
          <w:sz w:val="24"/>
        </w:rPr>
        <w:t>рассматриваемое состояние здоровья, которое один или несколько</w:t>
      </w:r>
      <w:r>
        <w:rPr>
          <w:sz w:val="24"/>
        </w:rPr>
        <w:t xml:space="preserve"> </w:t>
      </w:r>
      <w:r w:rsidRPr="001C49ED">
        <w:rPr>
          <w:sz w:val="24"/>
        </w:rPr>
        <w:t>медицинских работников признали соответствующим настоящему</w:t>
      </w:r>
      <w:r>
        <w:rPr>
          <w:sz w:val="24"/>
        </w:rPr>
        <w:t xml:space="preserve"> </w:t>
      </w:r>
      <w:r w:rsidRPr="001C49ED">
        <w:rPr>
          <w:sz w:val="24"/>
        </w:rPr>
        <w:t>состоянию пациента.</w:t>
      </w:r>
    </w:p>
    <w:p w14:paraId="51551EDF" w14:textId="14B06693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3.28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Первичный контакт </w:t>
      </w:r>
      <w:r w:rsidRPr="001C49ED">
        <w:rPr>
          <w:sz w:val="24"/>
        </w:rPr>
        <w:t>(initial contact): контакт, во время</w:t>
      </w:r>
      <w:r>
        <w:rPr>
          <w:sz w:val="24"/>
        </w:rPr>
        <w:t xml:space="preserve"> </w:t>
      </w:r>
      <w:r w:rsidRPr="001C49ED">
        <w:rPr>
          <w:sz w:val="24"/>
        </w:rPr>
        <w:t>которого инициируется клинический процесс.</w:t>
      </w:r>
    </w:p>
    <w:p w14:paraId="77D5BC5A" w14:textId="3F998E1A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3.29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Пересылаемый документ ЭПЗ </w:t>
      </w:r>
      <w:r w:rsidRPr="001C49ED">
        <w:rPr>
          <w:sz w:val="24"/>
        </w:rPr>
        <w:t>(EHR messaging document):</w:t>
      </w:r>
      <w:r>
        <w:rPr>
          <w:sz w:val="24"/>
        </w:rPr>
        <w:t xml:space="preserve"> </w:t>
      </w:r>
      <w:r w:rsidRPr="001C49ED">
        <w:rPr>
          <w:sz w:val="24"/>
        </w:rPr>
        <w:t>Электронный пересылаемый документ, который используется для обмена</w:t>
      </w:r>
      <w:r>
        <w:rPr>
          <w:sz w:val="24"/>
        </w:rPr>
        <w:t xml:space="preserve"> </w:t>
      </w:r>
      <w:r w:rsidRPr="001C49ED">
        <w:rPr>
          <w:sz w:val="24"/>
        </w:rPr>
        <w:t>(передачи или хранения) информацией электронного паспорта здоровья</w:t>
      </w:r>
      <w:r>
        <w:rPr>
          <w:sz w:val="24"/>
        </w:rPr>
        <w:t xml:space="preserve"> </w:t>
      </w:r>
      <w:r w:rsidRPr="001C49ED">
        <w:rPr>
          <w:sz w:val="24"/>
        </w:rPr>
        <w:t>между различными поставщиками медицинских услуг. Действия с ПДЭ</w:t>
      </w:r>
      <w:r>
        <w:rPr>
          <w:sz w:val="24"/>
        </w:rPr>
        <w:t xml:space="preserve"> </w:t>
      </w:r>
      <w:r w:rsidRPr="001C49ED">
        <w:rPr>
          <w:sz w:val="24"/>
        </w:rPr>
        <w:t>осуществляются только при условии наличия явных и правомерных</w:t>
      </w:r>
      <w:r>
        <w:rPr>
          <w:sz w:val="24"/>
        </w:rPr>
        <w:t xml:space="preserve"> </w:t>
      </w:r>
      <w:r w:rsidRPr="001C49ED">
        <w:rPr>
          <w:sz w:val="24"/>
        </w:rPr>
        <w:t>полномочий на передачу персональных данных. Структура, содержание и</w:t>
      </w:r>
      <w:r>
        <w:rPr>
          <w:sz w:val="24"/>
        </w:rPr>
        <w:t xml:space="preserve"> </w:t>
      </w:r>
      <w:r w:rsidRPr="001C49ED">
        <w:rPr>
          <w:sz w:val="24"/>
        </w:rPr>
        <w:t>правила обмена ПДЭ определяются в соответствии с «Техническими</w:t>
      </w:r>
      <w:r>
        <w:rPr>
          <w:sz w:val="24"/>
        </w:rPr>
        <w:t xml:space="preserve"> </w:t>
      </w:r>
      <w:r w:rsidRPr="001C49ED">
        <w:rPr>
          <w:sz w:val="24"/>
        </w:rPr>
        <w:t>требованиями к взаимодействию (передачи сообщений) с</w:t>
      </w:r>
      <w:r>
        <w:rPr>
          <w:sz w:val="24"/>
        </w:rPr>
        <w:t xml:space="preserve"> </w:t>
      </w:r>
      <w:r w:rsidRPr="001C49ED">
        <w:rPr>
          <w:sz w:val="24"/>
        </w:rPr>
        <w:t>информационными системами е-Здравоохранения».</w:t>
      </w:r>
    </w:p>
    <w:p w14:paraId="76BFF45E" w14:textId="31C407D5" w:rsid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3.30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 xml:space="preserve">Период медицинской деятельности </w:t>
      </w:r>
      <w:r w:rsidRPr="001C49ED">
        <w:rPr>
          <w:sz w:val="24"/>
        </w:rPr>
        <w:t>(healthcare activity period):</w:t>
      </w:r>
      <w:r>
        <w:rPr>
          <w:sz w:val="24"/>
        </w:rPr>
        <w:t xml:space="preserve"> </w:t>
      </w:r>
      <w:r w:rsidRPr="001C49ED">
        <w:rPr>
          <w:sz w:val="24"/>
        </w:rPr>
        <w:t>Временной интервал, в ходе которой поставщик медицинских услуг</w:t>
      </w:r>
      <w:r>
        <w:rPr>
          <w:sz w:val="24"/>
        </w:rPr>
        <w:t xml:space="preserve"> </w:t>
      </w:r>
      <w:r w:rsidRPr="001C49ED">
        <w:rPr>
          <w:sz w:val="24"/>
        </w:rPr>
        <w:t>предоставляет медицинские услуги.</w:t>
      </w:r>
    </w:p>
    <w:p w14:paraId="5B7942B0" w14:textId="494AC6E5" w:rsidR="001C49ED" w:rsidRPr="001C49ED" w:rsidRDefault="001C49ED" w:rsidP="001C49ED">
      <w:pPr>
        <w:ind w:firstLine="567"/>
        <w:rPr>
          <w:sz w:val="24"/>
        </w:rPr>
      </w:pPr>
      <w:r w:rsidRPr="001C49ED">
        <w:rPr>
          <w:b/>
          <w:bCs/>
          <w:sz w:val="24"/>
        </w:rPr>
        <w:t>3.31</w:t>
      </w:r>
      <w:r w:rsidRPr="001C49ED">
        <w:rPr>
          <w:sz w:val="24"/>
        </w:rPr>
        <w:t xml:space="preserve"> </w:t>
      </w:r>
      <w:r w:rsidRPr="001C49ED">
        <w:rPr>
          <w:b/>
          <w:bCs/>
          <w:sz w:val="24"/>
        </w:rPr>
        <w:t>Период оказания медицинской услуги</w:t>
      </w:r>
      <w:r w:rsidRPr="001C49ED">
        <w:rPr>
          <w:sz w:val="24"/>
        </w:rPr>
        <w:t xml:space="preserve"> (health related period):</w:t>
      </w:r>
      <w:r>
        <w:rPr>
          <w:sz w:val="24"/>
        </w:rPr>
        <w:t xml:space="preserve"> </w:t>
      </w:r>
      <w:r w:rsidRPr="001C49ED">
        <w:rPr>
          <w:sz w:val="24"/>
        </w:rPr>
        <w:t>Временной интервал, связанный со здоровьем пациента и/или</w:t>
      </w:r>
      <w:r>
        <w:rPr>
          <w:sz w:val="24"/>
        </w:rPr>
        <w:t xml:space="preserve"> </w:t>
      </w:r>
      <w:r w:rsidRPr="001C49ED">
        <w:rPr>
          <w:sz w:val="24"/>
        </w:rPr>
        <w:t>предоставлением медицинской помощи данному пациенту. Период</w:t>
      </w:r>
      <w:r>
        <w:rPr>
          <w:sz w:val="24"/>
        </w:rPr>
        <w:t xml:space="preserve"> </w:t>
      </w:r>
      <w:r w:rsidRPr="001C49ED">
        <w:rPr>
          <w:sz w:val="24"/>
        </w:rPr>
        <w:t>оказания медицинской услуги, может быть специализированным в</w:t>
      </w:r>
      <w:r>
        <w:rPr>
          <w:sz w:val="24"/>
        </w:rPr>
        <w:t xml:space="preserve"> </w:t>
      </w:r>
      <w:r w:rsidRPr="001C49ED">
        <w:rPr>
          <w:sz w:val="24"/>
        </w:rPr>
        <w:t>отношении ряда ситуаций – конкретного клинического процесса,</w:t>
      </w:r>
      <w:r>
        <w:rPr>
          <w:sz w:val="24"/>
        </w:rPr>
        <w:t xml:space="preserve"> </w:t>
      </w:r>
      <w:r w:rsidRPr="001C49ED">
        <w:rPr>
          <w:sz w:val="24"/>
        </w:rPr>
        <w:t>медицинского работника, конкретной проблемы со здоровьем и т. д.</w:t>
      </w:r>
      <w:r>
        <w:rPr>
          <w:sz w:val="24"/>
        </w:rPr>
        <w:t xml:space="preserve"> </w:t>
      </w:r>
      <w:r w:rsidRPr="001C49ED">
        <w:rPr>
          <w:sz w:val="24"/>
        </w:rPr>
        <w:t>Период оказания медицинской услуги, определяется «датой и временем</w:t>
      </w:r>
      <w:r>
        <w:rPr>
          <w:sz w:val="24"/>
        </w:rPr>
        <w:t xml:space="preserve"> </w:t>
      </w:r>
      <w:r w:rsidRPr="001C49ED">
        <w:rPr>
          <w:sz w:val="24"/>
        </w:rPr>
        <w:t>начала» и «датой и временем окончания».</w:t>
      </w:r>
    </w:p>
    <w:p w14:paraId="486D55A6" w14:textId="2F510538" w:rsid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3.32 </w:t>
      </w:r>
      <w:r w:rsidRPr="001C49ED">
        <w:rPr>
          <w:b/>
          <w:bCs/>
          <w:sz w:val="24"/>
        </w:rPr>
        <w:t>Период предоставления полномочий на оказание медицинской помощи</w:t>
      </w:r>
      <w:r w:rsidRPr="001C49ED">
        <w:rPr>
          <w:sz w:val="24"/>
        </w:rPr>
        <w:t xml:space="preserve"> (mandated period of care): комплекс периодов</w:t>
      </w:r>
      <w:r>
        <w:rPr>
          <w:sz w:val="24"/>
        </w:rPr>
        <w:t xml:space="preserve"> </w:t>
      </w:r>
      <w:r w:rsidRPr="001C49ED">
        <w:rPr>
          <w:sz w:val="24"/>
        </w:rPr>
        <w:t>медицинской деятельности, в течение которых поставщик медицинских</w:t>
      </w:r>
      <w:r>
        <w:rPr>
          <w:sz w:val="24"/>
        </w:rPr>
        <w:t xml:space="preserve"> </w:t>
      </w:r>
      <w:r w:rsidRPr="001C49ED">
        <w:rPr>
          <w:sz w:val="24"/>
        </w:rPr>
        <w:t>услуг выполняет медицинскую деятельность, необходимой для</w:t>
      </w:r>
      <w:r>
        <w:rPr>
          <w:sz w:val="24"/>
        </w:rPr>
        <w:t xml:space="preserve"> </w:t>
      </w:r>
      <w:r w:rsidRPr="001C49ED">
        <w:rPr>
          <w:sz w:val="24"/>
        </w:rPr>
        <w:t>удовлетворения конкретных потребностей в области здравоохранения.</w:t>
      </w:r>
    </w:p>
    <w:p w14:paraId="3271EFD7" w14:textId="1999F94B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3.33 </w:t>
      </w:r>
      <w:r w:rsidRPr="001C49ED">
        <w:rPr>
          <w:b/>
          <w:bCs/>
          <w:sz w:val="24"/>
        </w:rPr>
        <w:t>План оказания однопрофильной медицинской помощи</w:t>
      </w:r>
      <w:r>
        <w:rPr>
          <w:b/>
          <w:bCs/>
          <w:sz w:val="24"/>
        </w:rPr>
        <w:t xml:space="preserve"> </w:t>
      </w:r>
      <w:r w:rsidRPr="001C49ED">
        <w:rPr>
          <w:sz w:val="24"/>
        </w:rPr>
        <w:t>(uniprofessional care plan): Описание запланированных пакетов</w:t>
      </w:r>
      <w:r>
        <w:rPr>
          <w:sz w:val="24"/>
        </w:rPr>
        <w:t xml:space="preserve"> </w:t>
      </w:r>
      <w:r w:rsidRPr="001C49ED">
        <w:rPr>
          <w:sz w:val="24"/>
        </w:rPr>
        <w:t xml:space="preserve">медицинских услуг, персонализированных в </w:t>
      </w:r>
      <w:r w:rsidRPr="001C49ED">
        <w:rPr>
          <w:sz w:val="24"/>
        </w:rPr>
        <w:lastRenderedPageBreak/>
        <w:t>отношении пациента и</w:t>
      </w:r>
      <w:r>
        <w:rPr>
          <w:sz w:val="24"/>
        </w:rPr>
        <w:t xml:space="preserve"> </w:t>
      </w:r>
      <w:r w:rsidRPr="001C49ED">
        <w:rPr>
          <w:sz w:val="24"/>
        </w:rPr>
        <w:t>направленных на решение одного или нескольких вопросов здоровья</w:t>
      </w:r>
      <w:r>
        <w:rPr>
          <w:sz w:val="24"/>
        </w:rPr>
        <w:t xml:space="preserve"> </w:t>
      </w:r>
      <w:r w:rsidRPr="001C49ED">
        <w:rPr>
          <w:sz w:val="24"/>
        </w:rPr>
        <w:t>одним медицинским работником.</w:t>
      </w:r>
    </w:p>
    <w:p w14:paraId="2384584B" w14:textId="63BF7354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3.34 </w:t>
      </w:r>
      <w:r w:rsidRPr="001C49ED">
        <w:rPr>
          <w:b/>
          <w:bCs/>
          <w:sz w:val="24"/>
        </w:rPr>
        <w:t xml:space="preserve">Прогноз течения болезни </w:t>
      </w:r>
      <w:r w:rsidRPr="001C49ED">
        <w:rPr>
          <w:sz w:val="24"/>
        </w:rPr>
        <w:t>(prognistic condition):</w:t>
      </w:r>
      <w:r>
        <w:rPr>
          <w:sz w:val="24"/>
        </w:rPr>
        <w:t xml:space="preserve"> </w:t>
      </w:r>
      <w:r w:rsidRPr="001C49ED">
        <w:rPr>
          <w:sz w:val="24"/>
        </w:rPr>
        <w:t>потенциальное состояние здоровья, представляющее предположение о</w:t>
      </w:r>
      <w:r>
        <w:rPr>
          <w:sz w:val="24"/>
        </w:rPr>
        <w:t xml:space="preserve"> </w:t>
      </w:r>
      <w:r w:rsidRPr="001C49ED">
        <w:rPr>
          <w:sz w:val="24"/>
        </w:rPr>
        <w:t>течении и исходе заболевания, оцениваемое медицинскими работниками.</w:t>
      </w:r>
    </w:p>
    <w:p w14:paraId="6370A420" w14:textId="44A56258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3.35 </w:t>
      </w:r>
      <w:r w:rsidRPr="001C49ED">
        <w:rPr>
          <w:b/>
          <w:bCs/>
          <w:sz w:val="24"/>
        </w:rPr>
        <w:t xml:space="preserve">План оказания медицинской помощи </w:t>
      </w:r>
      <w:r w:rsidRPr="001C49ED">
        <w:rPr>
          <w:sz w:val="24"/>
        </w:rPr>
        <w:t>(care plan): Описание</w:t>
      </w:r>
      <w:r>
        <w:rPr>
          <w:sz w:val="24"/>
        </w:rPr>
        <w:t xml:space="preserve"> </w:t>
      </w:r>
      <w:r w:rsidRPr="001C49ED">
        <w:rPr>
          <w:sz w:val="24"/>
        </w:rPr>
        <w:t>запланированных пакетов медицинских услуг, персонализированных в</w:t>
      </w:r>
      <w:r>
        <w:rPr>
          <w:sz w:val="24"/>
        </w:rPr>
        <w:t xml:space="preserve"> </w:t>
      </w:r>
      <w:r w:rsidRPr="001C49ED">
        <w:rPr>
          <w:sz w:val="24"/>
        </w:rPr>
        <w:t>отношении пациента и направленных на решение одного или нескольких</w:t>
      </w:r>
      <w:r>
        <w:rPr>
          <w:sz w:val="24"/>
        </w:rPr>
        <w:t xml:space="preserve"> </w:t>
      </w:r>
      <w:r w:rsidRPr="001C49ED">
        <w:rPr>
          <w:sz w:val="24"/>
        </w:rPr>
        <w:t xml:space="preserve">вопросов здоровья одной или несколькими </w:t>
      </w:r>
      <w:bookmarkStart w:id="5" w:name="_Hlk170487922"/>
      <w:r w:rsidR="00642EC3">
        <w:rPr>
          <w:sz w:val="24"/>
        </w:rPr>
        <w:t>участник</w:t>
      </w:r>
      <w:r w:rsidRPr="001C49ED">
        <w:rPr>
          <w:sz w:val="24"/>
        </w:rPr>
        <w:t xml:space="preserve">ами </w:t>
      </w:r>
      <w:r w:rsidR="00642EC3">
        <w:rPr>
          <w:sz w:val="24"/>
        </w:rPr>
        <w:t xml:space="preserve">системы </w:t>
      </w:r>
      <w:r w:rsidRPr="001C49ED">
        <w:rPr>
          <w:sz w:val="24"/>
        </w:rPr>
        <w:t>здравоохранения</w:t>
      </w:r>
      <w:bookmarkEnd w:id="5"/>
      <w:r w:rsidRPr="001C49ED">
        <w:rPr>
          <w:sz w:val="24"/>
        </w:rPr>
        <w:t>.</w:t>
      </w:r>
      <w:r>
        <w:rPr>
          <w:sz w:val="24"/>
        </w:rPr>
        <w:t xml:space="preserve"> </w:t>
      </w:r>
      <w:r w:rsidRPr="001C49ED">
        <w:rPr>
          <w:sz w:val="24"/>
        </w:rPr>
        <w:t>Программа оказания медицинской помощи включает в себя не только</w:t>
      </w:r>
      <w:r>
        <w:rPr>
          <w:sz w:val="24"/>
        </w:rPr>
        <w:t xml:space="preserve"> </w:t>
      </w:r>
      <w:r w:rsidRPr="001C49ED">
        <w:rPr>
          <w:sz w:val="24"/>
        </w:rPr>
        <w:t>медицинские услуги, но и любые виды медицинской деятельности.</w:t>
      </w:r>
    </w:p>
    <w:p w14:paraId="20A1018C" w14:textId="45F76CC9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3.36 </w:t>
      </w:r>
      <w:r w:rsidRPr="001C49ED">
        <w:rPr>
          <w:b/>
          <w:bCs/>
          <w:sz w:val="24"/>
        </w:rPr>
        <w:t xml:space="preserve">Полномочия </w:t>
      </w:r>
      <w:r w:rsidRPr="001C49ED">
        <w:rPr>
          <w:sz w:val="24"/>
        </w:rPr>
        <w:t>(mandate): Набор положений, определяющих</w:t>
      </w:r>
      <w:r>
        <w:rPr>
          <w:sz w:val="24"/>
        </w:rPr>
        <w:t xml:space="preserve"> </w:t>
      </w:r>
      <w:r w:rsidRPr="001C49ED">
        <w:rPr>
          <w:sz w:val="24"/>
        </w:rPr>
        <w:t xml:space="preserve">объем и рамки принятой конкретной роли </w:t>
      </w:r>
      <w:r w:rsidR="00642EC3" w:rsidRPr="00642EC3">
        <w:rPr>
          <w:sz w:val="24"/>
        </w:rPr>
        <w:t>участника системы здравоохранения</w:t>
      </w:r>
      <w:r w:rsidRPr="001C49ED">
        <w:rPr>
          <w:sz w:val="24"/>
        </w:rPr>
        <w:t>, и ее</w:t>
      </w:r>
      <w:r>
        <w:rPr>
          <w:sz w:val="24"/>
        </w:rPr>
        <w:t xml:space="preserve"> </w:t>
      </w:r>
      <w:r w:rsidRPr="001C49ED">
        <w:rPr>
          <w:sz w:val="24"/>
        </w:rPr>
        <w:t>ответственность в соответствии с выполняемой ролью.</w:t>
      </w:r>
      <w:r>
        <w:rPr>
          <w:sz w:val="24"/>
        </w:rPr>
        <w:t xml:space="preserve"> </w:t>
      </w:r>
    </w:p>
    <w:p w14:paraId="4AD019C1" w14:textId="39BAF083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3.37 </w:t>
      </w:r>
      <w:r w:rsidRPr="001C49ED">
        <w:rPr>
          <w:b/>
          <w:bCs/>
          <w:sz w:val="24"/>
        </w:rPr>
        <w:t xml:space="preserve">Полномочия на требования </w:t>
      </w:r>
      <w:r w:rsidRPr="001C49ED">
        <w:rPr>
          <w:sz w:val="24"/>
        </w:rPr>
        <w:t>(demand mandate): Полномочия</w:t>
      </w:r>
      <w:r>
        <w:rPr>
          <w:sz w:val="24"/>
        </w:rPr>
        <w:t xml:space="preserve"> </w:t>
      </w:r>
      <w:r w:rsidRPr="001C49ED">
        <w:rPr>
          <w:sz w:val="24"/>
        </w:rPr>
        <w:t>на изъявление требования в оказании медицинской помощи,</w:t>
      </w:r>
      <w:r>
        <w:rPr>
          <w:sz w:val="24"/>
        </w:rPr>
        <w:t xml:space="preserve"> </w:t>
      </w:r>
      <w:r w:rsidRPr="001C49ED">
        <w:rPr>
          <w:sz w:val="24"/>
        </w:rPr>
        <w:t xml:space="preserve">предоставляются одной или нескольким </w:t>
      </w:r>
      <w:r w:rsidR="00642EC3" w:rsidRPr="00642EC3">
        <w:rPr>
          <w:sz w:val="24"/>
        </w:rPr>
        <w:t xml:space="preserve">участникам системы здравоохранения </w:t>
      </w:r>
      <w:r w:rsidRPr="001C49ED">
        <w:rPr>
          <w:sz w:val="24"/>
        </w:rPr>
        <w:t>на</w:t>
      </w:r>
      <w:r>
        <w:rPr>
          <w:sz w:val="24"/>
        </w:rPr>
        <w:t xml:space="preserve"> </w:t>
      </w:r>
      <w:r w:rsidRPr="001C49ED">
        <w:rPr>
          <w:sz w:val="24"/>
        </w:rPr>
        <w:t>осуществление медицинской деятельности от лица пациента.</w:t>
      </w:r>
    </w:p>
    <w:p w14:paraId="0B40E263" w14:textId="37F07319" w:rsidR="001C49ED" w:rsidRP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3.38 </w:t>
      </w:r>
      <w:r w:rsidRPr="001C49ED">
        <w:rPr>
          <w:b/>
          <w:bCs/>
          <w:sz w:val="24"/>
        </w:rPr>
        <w:t xml:space="preserve">Полномочия на клинический процесс </w:t>
      </w:r>
      <w:r w:rsidRPr="001C49ED">
        <w:rPr>
          <w:sz w:val="24"/>
        </w:rPr>
        <w:t>(clinical process</w:t>
      </w:r>
      <w:r>
        <w:rPr>
          <w:sz w:val="24"/>
        </w:rPr>
        <w:t xml:space="preserve"> </w:t>
      </w:r>
      <w:r w:rsidRPr="001C49ED">
        <w:rPr>
          <w:sz w:val="24"/>
        </w:rPr>
        <w:t>mandate): Полномочия, предоставленные поставщику медицинских услуг</w:t>
      </w:r>
      <w:r>
        <w:rPr>
          <w:sz w:val="24"/>
        </w:rPr>
        <w:t xml:space="preserve"> </w:t>
      </w:r>
      <w:r w:rsidRPr="001C49ED">
        <w:rPr>
          <w:sz w:val="24"/>
        </w:rPr>
        <w:t>на осуществление медицинской деятельности в установленный период</w:t>
      </w:r>
      <w:r>
        <w:rPr>
          <w:sz w:val="24"/>
        </w:rPr>
        <w:t xml:space="preserve"> </w:t>
      </w:r>
      <w:r w:rsidRPr="001C49ED">
        <w:rPr>
          <w:sz w:val="24"/>
        </w:rPr>
        <w:t>оказания медицинских услуг и определяющие рамки для данного периода.</w:t>
      </w:r>
    </w:p>
    <w:p w14:paraId="149ADDF5" w14:textId="781B9F01" w:rsidR="001C49ED" w:rsidRDefault="001C49ED" w:rsidP="001C49ED">
      <w:pPr>
        <w:ind w:firstLine="567"/>
        <w:rPr>
          <w:sz w:val="24"/>
        </w:rPr>
      </w:pPr>
      <w:r w:rsidRPr="001C49ED">
        <w:rPr>
          <w:sz w:val="24"/>
        </w:rPr>
        <w:t xml:space="preserve">3.39 </w:t>
      </w:r>
      <w:r w:rsidRPr="001C49ED">
        <w:rPr>
          <w:b/>
          <w:bCs/>
          <w:sz w:val="24"/>
        </w:rPr>
        <w:t xml:space="preserve">Полномочия на передачу персональных данных </w:t>
      </w:r>
      <w:r w:rsidRPr="001C49ED">
        <w:rPr>
          <w:sz w:val="24"/>
        </w:rPr>
        <w:t>(mandate to</w:t>
      </w:r>
      <w:r>
        <w:rPr>
          <w:sz w:val="24"/>
        </w:rPr>
        <w:t xml:space="preserve"> </w:t>
      </w:r>
      <w:r w:rsidRPr="001C49ED">
        <w:rPr>
          <w:sz w:val="24"/>
        </w:rPr>
        <w:t>export personal information): Полномочия на передачу персональной</w:t>
      </w:r>
      <w:r>
        <w:rPr>
          <w:sz w:val="24"/>
        </w:rPr>
        <w:t xml:space="preserve"> </w:t>
      </w:r>
      <w:r w:rsidRPr="001C49ED">
        <w:rPr>
          <w:sz w:val="24"/>
        </w:rPr>
        <w:t xml:space="preserve">информации между </w:t>
      </w:r>
      <w:r w:rsidR="00496515" w:rsidRPr="00496515">
        <w:rPr>
          <w:sz w:val="24"/>
        </w:rPr>
        <w:t>участник</w:t>
      </w:r>
      <w:r w:rsidR="00496515">
        <w:rPr>
          <w:sz w:val="24"/>
        </w:rPr>
        <w:t>ами</w:t>
      </w:r>
      <w:r w:rsidR="00496515" w:rsidRPr="00496515">
        <w:rPr>
          <w:sz w:val="24"/>
        </w:rPr>
        <w:t xml:space="preserve"> системы здравоохранения</w:t>
      </w:r>
      <w:r w:rsidRPr="001C49ED">
        <w:rPr>
          <w:sz w:val="24"/>
        </w:rPr>
        <w:t>, переданные одному</w:t>
      </w:r>
      <w:r>
        <w:rPr>
          <w:sz w:val="24"/>
        </w:rPr>
        <w:t xml:space="preserve"> </w:t>
      </w:r>
      <w:r w:rsidRPr="001C49ED">
        <w:rPr>
          <w:sz w:val="24"/>
        </w:rPr>
        <w:t>медицинскому работнику пациентом, либо от его лица друг</w:t>
      </w:r>
      <w:r w:rsidR="00496515">
        <w:rPr>
          <w:sz w:val="24"/>
        </w:rPr>
        <w:t>им</w:t>
      </w:r>
      <w:r w:rsidRPr="001C49ED">
        <w:rPr>
          <w:sz w:val="24"/>
        </w:rPr>
        <w:t xml:space="preserve"> </w:t>
      </w:r>
      <w:r w:rsidR="00496515" w:rsidRPr="00496515">
        <w:rPr>
          <w:sz w:val="24"/>
        </w:rPr>
        <w:t>участник</w:t>
      </w:r>
      <w:r w:rsidR="00496515">
        <w:rPr>
          <w:sz w:val="24"/>
        </w:rPr>
        <w:t>ом</w:t>
      </w:r>
      <w:r w:rsidR="00496515" w:rsidRPr="00496515">
        <w:rPr>
          <w:sz w:val="24"/>
        </w:rPr>
        <w:t xml:space="preserve"> системы здравоохранения</w:t>
      </w:r>
      <w:r w:rsidRPr="001C49ED">
        <w:rPr>
          <w:sz w:val="24"/>
        </w:rPr>
        <w:t>, имеющ</w:t>
      </w:r>
      <w:r w:rsidR="00586967">
        <w:rPr>
          <w:sz w:val="24"/>
        </w:rPr>
        <w:t>его</w:t>
      </w:r>
      <w:r w:rsidRPr="001C49ED">
        <w:rPr>
          <w:sz w:val="24"/>
        </w:rPr>
        <w:t xml:space="preserve"> необходимые полномочия.</w:t>
      </w:r>
    </w:p>
    <w:p w14:paraId="1D8082FB" w14:textId="31EA85FA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3.40 </w:t>
      </w:r>
      <w:r w:rsidRPr="003B4740">
        <w:rPr>
          <w:b/>
          <w:bCs/>
          <w:sz w:val="24"/>
        </w:rPr>
        <w:t>Полномочия на период оказания медицинской помощи</w:t>
      </w:r>
      <w:r>
        <w:rPr>
          <w:b/>
          <w:bCs/>
          <w:sz w:val="24"/>
        </w:rPr>
        <w:t xml:space="preserve"> </w:t>
      </w:r>
      <w:r w:rsidRPr="003B4740">
        <w:rPr>
          <w:sz w:val="24"/>
        </w:rPr>
        <w:t>(care period mandate): Полномочия, предоставляемые одной стороне</w:t>
      </w:r>
      <w:r>
        <w:rPr>
          <w:sz w:val="24"/>
        </w:rPr>
        <w:t xml:space="preserve"> </w:t>
      </w:r>
      <w:r w:rsidRPr="003B4740">
        <w:rPr>
          <w:sz w:val="24"/>
        </w:rPr>
        <w:t>здравоохранения на оказание медицинских услуг для пациента, а также на</w:t>
      </w:r>
      <w:r>
        <w:rPr>
          <w:sz w:val="24"/>
        </w:rPr>
        <w:t xml:space="preserve"> </w:t>
      </w:r>
      <w:r w:rsidRPr="003B4740">
        <w:rPr>
          <w:sz w:val="24"/>
        </w:rPr>
        <w:t>управление информацией относительно здоровья данного пациента в</w:t>
      </w:r>
      <w:r>
        <w:rPr>
          <w:sz w:val="24"/>
        </w:rPr>
        <w:t xml:space="preserve"> </w:t>
      </w:r>
      <w:r w:rsidRPr="003B4740">
        <w:rPr>
          <w:sz w:val="24"/>
        </w:rPr>
        <w:t>течении установленного периода оказания медицинской помощи.</w:t>
      </w:r>
    </w:p>
    <w:p w14:paraId="77A7C0D1" w14:textId="570A0C4E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3.41 </w:t>
      </w:r>
      <w:r w:rsidRPr="003B4740">
        <w:rPr>
          <w:b/>
          <w:bCs/>
          <w:sz w:val="24"/>
        </w:rPr>
        <w:t>Полномочия поддержки непрерывности</w:t>
      </w:r>
      <w:r w:rsidRPr="003B4740">
        <w:rPr>
          <w:sz w:val="24"/>
        </w:rPr>
        <w:t xml:space="preserve"> (continuity facilitator</w:t>
      </w:r>
      <w:r>
        <w:rPr>
          <w:sz w:val="24"/>
        </w:rPr>
        <w:t xml:space="preserve"> </w:t>
      </w:r>
      <w:r w:rsidRPr="003B4740">
        <w:rPr>
          <w:sz w:val="24"/>
        </w:rPr>
        <w:t>mandate): Полномочия, предоставленные врачу ПМСП (или другой</w:t>
      </w:r>
      <w:r>
        <w:rPr>
          <w:sz w:val="24"/>
        </w:rPr>
        <w:t xml:space="preserve"> </w:t>
      </w:r>
      <w:r w:rsidRPr="003B4740">
        <w:rPr>
          <w:sz w:val="24"/>
        </w:rPr>
        <w:t>единице здравоохранения при необходимости) от имени пациента.</w:t>
      </w:r>
    </w:p>
    <w:p w14:paraId="76B52B38" w14:textId="1FE29186" w:rsidR="001C49ED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3.42 </w:t>
      </w:r>
      <w:r w:rsidRPr="003B4740">
        <w:rPr>
          <w:b/>
          <w:bCs/>
          <w:sz w:val="24"/>
        </w:rPr>
        <w:t>Поставщик медицинских услуг</w:t>
      </w:r>
      <w:r w:rsidRPr="003B4740">
        <w:rPr>
          <w:sz w:val="24"/>
        </w:rPr>
        <w:t xml:space="preserve"> (healthcare provider):</w:t>
      </w:r>
      <w:r>
        <w:rPr>
          <w:sz w:val="24"/>
        </w:rPr>
        <w:t xml:space="preserve"> </w:t>
      </w:r>
      <w:r w:rsidRPr="003B4740">
        <w:rPr>
          <w:sz w:val="24"/>
        </w:rPr>
        <w:t>«Медицинская организация» и (или) «медицинский работник»,</w:t>
      </w:r>
      <w:r>
        <w:rPr>
          <w:sz w:val="24"/>
        </w:rPr>
        <w:t xml:space="preserve"> </w:t>
      </w:r>
      <w:r w:rsidRPr="003B4740">
        <w:rPr>
          <w:sz w:val="24"/>
        </w:rPr>
        <w:t>оказывающий медицинские услуги.</w:t>
      </w:r>
    </w:p>
    <w:p w14:paraId="449B62E6" w14:textId="709CB6D2" w:rsidR="003B4740" w:rsidRPr="003B4740" w:rsidRDefault="003B4740" w:rsidP="003B4740">
      <w:pPr>
        <w:ind w:firstLine="567"/>
        <w:rPr>
          <w:i/>
          <w:iCs/>
          <w:sz w:val="24"/>
        </w:rPr>
      </w:pPr>
      <w:r w:rsidRPr="003B4740">
        <w:rPr>
          <w:sz w:val="24"/>
        </w:rPr>
        <w:t xml:space="preserve">3.43 </w:t>
      </w:r>
      <w:r w:rsidRPr="003B4740">
        <w:rPr>
          <w:b/>
          <w:bCs/>
          <w:sz w:val="24"/>
        </w:rPr>
        <w:t xml:space="preserve">Потенциальное состояние здоровья </w:t>
      </w:r>
      <w:r w:rsidRPr="003B4740">
        <w:rPr>
          <w:sz w:val="24"/>
        </w:rPr>
        <w:t>(potential health</w:t>
      </w:r>
      <w:r>
        <w:rPr>
          <w:sz w:val="24"/>
        </w:rPr>
        <w:t xml:space="preserve"> </w:t>
      </w:r>
      <w:r w:rsidRPr="003B4740">
        <w:rPr>
          <w:sz w:val="24"/>
        </w:rPr>
        <w:t>condition): возможный будущий или текущий статус здоровья, описанный</w:t>
      </w:r>
      <w:r>
        <w:rPr>
          <w:sz w:val="24"/>
        </w:rPr>
        <w:t xml:space="preserve"> </w:t>
      </w:r>
      <w:r w:rsidRPr="003B4740">
        <w:rPr>
          <w:sz w:val="24"/>
        </w:rPr>
        <w:t>участником системы здравоохранения</w:t>
      </w:r>
      <w:r w:rsidRPr="003B4740">
        <w:rPr>
          <w:i/>
          <w:iCs/>
          <w:sz w:val="24"/>
        </w:rPr>
        <w:t>.</w:t>
      </w:r>
    </w:p>
    <w:p w14:paraId="696D9358" w14:textId="40DF5E50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3.44 </w:t>
      </w:r>
      <w:r w:rsidRPr="003B4740">
        <w:rPr>
          <w:b/>
          <w:bCs/>
          <w:sz w:val="24"/>
        </w:rPr>
        <w:t xml:space="preserve">Проблемно-ориентированная медицинская запись </w:t>
      </w:r>
      <w:r w:rsidRPr="003B4740">
        <w:rPr>
          <w:sz w:val="24"/>
        </w:rPr>
        <w:t>(problemoriented</w:t>
      </w:r>
      <w:r>
        <w:rPr>
          <w:sz w:val="24"/>
        </w:rPr>
        <w:t xml:space="preserve"> </w:t>
      </w:r>
      <w:r w:rsidRPr="003B4740">
        <w:rPr>
          <w:sz w:val="24"/>
        </w:rPr>
        <w:t>medical record): Папка для логического структурирования</w:t>
      </w:r>
      <w:r>
        <w:rPr>
          <w:sz w:val="24"/>
        </w:rPr>
        <w:t xml:space="preserve"> </w:t>
      </w:r>
      <w:r w:rsidRPr="003B4740">
        <w:rPr>
          <w:sz w:val="24"/>
        </w:rPr>
        <w:t>информации о здоровье, которая относится к эпизоду оказания</w:t>
      </w:r>
      <w:r>
        <w:rPr>
          <w:sz w:val="24"/>
        </w:rPr>
        <w:t xml:space="preserve"> </w:t>
      </w:r>
      <w:r w:rsidRPr="003B4740">
        <w:rPr>
          <w:sz w:val="24"/>
        </w:rPr>
        <w:t>медицинской помощи и собирает в себе данные и элементы информации</w:t>
      </w:r>
      <w:r>
        <w:rPr>
          <w:sz w:val="24"/>
        </w:rPr>
        <w:t xml:space="preserve"> </w:t>
      </w:r>
      <w:r w:rsidRPr="003B4740">
        <w:rPr>
          <w:sz w:val="24"/>
        </w:rPr>
        <w:t>по вопросу здоровья или цепочке вопросов здоровья. Каждая ПОМЗ</w:t>
      </w:r>
      <w:r>
        <w:rPr>
          <w:sz w:val="24"/>
        </w:rPr>
        <w:t xml:space="preserve"> </w:t>
      </w:r>
      <w:r w:rsidRPr="003B4740">
        <w:rPr>
          <w:sz w:val="24"/>
        </w:rPr>
        <w:t>уровня ПМСП состоит из ряда элементов электронного паспорта здоровья,</w:t>
      </w:r>
      <w:r>
        <w:rPr>
          <w:sz w:val="24"/>
        </w:rPr>
        <w:t xml:space="preserve"> </w:t>
      </w:r>
      <w:r w:rsidRPr="003B4740">
        <w:rPr>
          <w:sz w:val="24"/>
        </w:rPr>
        <w:t>которые могут в дальнейшем включать в себя элементы записей (элементы</w:t>
      </w:r>
      <w:r>
        <w:rPr>
          <w:sz w:val="24"/>
        </w:rPr>
        <w:t xml:space="preserve"> </w:t>
      </w:r>
      <w:r w:rsidRPr="003B4740">
        <w:rPr>
          <w:sz w:val="24"/>
        </w:rPr>
        <w:t>ЭМЗ). Набор элементов электронной медицинской записи описывает</w:t>
      </w:r>
      <w:r>
        <w:rPr>
          <w:sz w:val="24"/>
        </w:rPr>
        <w:t xml:space="preserve"> </w:t>
      </w:r>
      <w:r w:rsidRPr="003B4740">
        <w:rPr>
          <w:sz w:val="24"/>
        </w:rPr>
        <w:t>ПОМЗ или эпизод оказания медицинской помощи для уровня</w:t>
      </w:r>
      <w:r>
        <w:rPr>
          <w:sz w:val="24"/>
        </w:rPr>
        <w:t xml:space="preserve"> </w:t>
      </w:r>
      <w:r w:rsidRPr="003B4740">
        <w:rPr>
          <w:sz w:val="24"/>
        </w:rPr>
        <w:t>специализированной медицинской помощи.</w:t>
      </w:r>
    </w:p>
    <w:p w14:paraId="65C9950B" w14:textId="729CB510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3.45 </w:t>
      </w:r>
      <w:r w:rsidRPr="003B4740">
        <w:rPr>
          <w:b/>
          <w:bCs/>
          <w:sz w:val="24"/>
        </w:rPr>
        <w:t>Профессиональная оценка состояния здоровья</w:t>
      </w:r>
      <w:r>
        <w:rPr>
          <w:b/>
          <w:bCs/>
          <w:sz w:val="24"/>
        </w:rPr>
        <w:t xml:space="preserve"> </w:t>
      </w:r>
      <w:r w:rsidRPr="003B4740">
        <w:rPr>
          <w:sz w:val="24"/>
        </w:rPr>
        <w:t>(professionally assessed condition): Настоящее состояние пациента,</w:t>
      </w:r>
      <w:r>
        <w:rPr>
          <w:sz w:val="24"/>
        </w:rPr>
        <w:t xml:space="preserve"> </w:t>
      </w:r>
      <w:r w:rsidRPr="003B4740">
        <w:rPr>
          <w:sz w:val="24"/>
        </w:rPr>
        <w:t>оцениваемое медицинским работником относительно генеза, течения,</w:t>
      </w:r>
      <w:r>
        <w:rPr>
          <w:sz w:val="24"/>
        </w:rPr>
        <w:t xml:space="preserve"> </w:t>
      </w:r>
      <w:r w:rsidRPr="003B4740">
        <w:rPr>
          <w:sz w:val="24"/>
        </w:rPr>
        <w:t>тяжести или последствия состояния здоровья.</w:t>
      </w:r>
    </w:p>
    <w:p w14:paraId="0EB89CF1" w14:textId="1DFFF21C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3.46 </w:t>
      </w:r>
      <w:r w:rsidRPr="003B4740">
        <w:rPr>
          <w:b/>
          <w:bCs/>
          <w:sz w:val="24"/>
        </w:rPr>
        <w:t xml:space="preserve">Рассматриваемое состояние здоровья </w:t>
      </w:r>
      <w:r w:rsidRPr="003B4740">
        <w:rPr>
          <w:sz w:val="24"/>
        </w:rPr>
        <w:t>(considered health</w:t>
      </w:r>
      <w:r>
        <w:rPr>
          <w:sz w:val="24"/>
        </w:rPr>
        <w:t xml:space="preserve"> </w:t>
      </w:r>
      <w:r w:rsidRPr="003B4740">
        <w:rPr>
          <w:sz w:val="24"/>
        </w:rPr>
        <w:t xml:space="preserve">condition): </w:t>
      </w:r>
      <w:r w:rsidRPr="003B4740">
        <w:rPr>
          <w:sz w:val="24"/>
        </w:rPr>
        <w:lastRenderedPageBreak/>
        <w:t>потенциальное состояние здоровья, рассматриваемое</w:t>
      </w:r>
      <w:r>
        <w:rPr>
          <w:sz w:val="24"/>
        </w:rPr>
        <w:t xml:space="preserve"> </w:t>
      </w:r>
      <w:r w:rsidRPr="003B4740">
        <w:rPr>
          <w:sz w:val="24"/>
        </w:rPr>
        <w:t>участником системы здравоохранения на основе одного или нескольких</w:t>
      </w:r>
      <w:r>
        <w:rPr>
          <w:sz w:val="24"/>
        </w:rPr>
        <w:t xml:space="preserve"> </w:t>
      </w:r>
      <w:r w:rsidRPr="003B4740">
        <w:rPr>
          <w:sz w:val="24"/>
        </w:rPr>
        <w:t>наблюдаемых состоянии здоровья.</w:t>
      </w:r>
    </w:p>
    <w:p w14:paraId="291BBF44" w14:textId="06A0658E" w:rsidR="001C49ED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3.47 </w:t>
      </w:r>
      <w:r w:rsidRPr="003B4740">
        <w:rPr>
          <w:b/>
          <w:bCs/>
          <w:sz w:val="24"/>
        </w:rPr>
        <w:t xml:space="preserve">Результат состояния здоровья </w:t>
      </w:r>
      <w:r w:rsidRPr="003B4740">
        <w:rPr>
          <w:sz w:val="24"/>
        </w:rPr>
        <w:t>(output health state): состояние</w:t>
      </w:r>
      <w:r>
        <w:rPr>
          <w:sz w:val="24"/>
        </w:rPr>
        <w:t xml:space="preserve"> </w:t>
      </w:r>
      <w:r w:rsidRPr="003B4740">
        <w:rPr>
          <w:sz w:val="24"/>
        </w:rPr>
        <w:t>здоровья после завершения медицинского процесса.</w:t>
      </w:r>
    </w:p>
    <w:p w14:paraId="2AF18899" w14:textId="36566461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3.48 </w:t>
      </w:r>
      <w:r w:rsidRPr="003B4740">
        <w:rPr>
          <w:b/>
          <w:bCs/>
          <w:sz w:val="24"/>
        </w:rPr>
        <w:t xml:space="preserve">Результирующее состояние здоровья </w:t>
      </w:r>
      <w:r w:rsidRPr="003B4740">
        <w:rPr>
          <w:sz w:val="24"/>
        </w:rPr>
        <w:t>(resultant condition):</w:t>
      </w:r>
      <w:r>
        <w:rPr>
          <w:sz w:val="24"/>
        </w:rPr>
        <w:t xml:space="preserve"> </w:t>
      </w:r>
      <w:r w:rsidRPr="003B4740">
        <w:rPr>
          <w:sz w:val="24"/>
        </w:rPr>
        <w:t>настоящее состояние здоровья, представляющее результат состояния</w:t>
      </w:r>
      <w:r>
        <w:rPr>
          <w:sz w:val="24"/>
        </w:rPr>
        <w:t xml:space="preserve"> </w:t>
      </w:r>
      <w:r w:rsidRPr="003B4740">
        <w:rPr>
          <w:sz w:val="24"/>
        </w:rPr>
        <w:t>здоровья.</w:t>
      </w:r>
    </w:p>
    <w:p w14:paraId="1C21DF82" w14:textId="6F22D769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3.49 </w:t>
      </w:r>
      <w:r w:rsidRPr="003B4740">
        <w:rPr>
          <w:b/>
          <w:bCs/>
          <w:sz w:val="24"/>
        </w:rPr>
        <w:t xml:space="preserve">Репозиторий ЭПЗ </w:t>
      </w:r>
      <w:r w:rsidRPr="003B4740">
        <w:rPr>
          <w:sz w:val="24"/>
        </w:rPr>
        <w:t>(EHR repository): Программно-аппаратный</w:t>
      </w:r>
      <w:r>
        <w:rPr>
          <w:sz w:val="24"/>
        </w:rPr>
        <w:t xml:space="preserve"> </w:t>
      </w:r>
      <w:r w:rsidRPr="003B4740">
        <w:rPr>
          <w:sz w:val="24"/>
        </w:rPr>
        <w:t>комплекс, обеспечивающий поддержку и функционирование ЭПЗ, как</w:t>
      </w:r>
      <w:r>
        <w:rPr>
          <w:sz w:val="24"/>
        </w:rPr>
        <w:t xml:space="preserve"> </w:t>
      </w:r>
      <w:r w:rsidRPr="003B4740">
        <w:rPr>
          <w:sz w:val="24"/>
        </w:rPr>
        <w:t>составной части единого репозитория данных.</w:t>
      </w:r>
    </w:p>
    <w:p w14:paraId="0961BE3D" w14:textId="77B5545B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3.50 </w:t>
      </w:r>
      <w:r w:rsidRPr="003B4740">
        <w:rPr>
          <w:b/>
          <w:bCs/>
          <w:sz w:val="24"/>
        </w:rPr>
        <w:t xml:space="preserve">Состояние здоровья </w:t>
      </w:r>
      <w:r w:rsidRPr="003B4740">
        <w:rPr>
          <w:sz w:val="24"/>
        </w:rPr>
        <w:t>(health state): физические и умственные</w:t>
      </w:r>
      <w:r>
        <w:rPr>
          <w:sz w:val="24"/>
        </w:rPr>
        <w:t xml:space="preserve"> </w:t>
      </w:r>
      <w:r w:rsidRPr="003B4740">
        <w:rPr>
          <w:sz w:val="24"/>
        </w:rPr>
        <w:t>функции, телосложение, индивидуальные факторы, физическая</w:t>
      </w:r>
      <w:r>
        <w:rPr>
          <w:sz w:val="24"/>
        </w:rPr>
        <w:t xml:space="preserve"> </w:t>
      </w:r>
      <w:r w:rsidRPr="003B4740">
        <w:rPr>
          <w:sz w:val="24"/>
        </w:rPr>
        <w:t>активность, влияние окружающей среды как комплексный показатель</w:t>
      </w:r>
      <w:r>
        <w:rPr>
          <w:sz w:val="24"/>
        </w:rPr>
        <w:t xml:space="preserve"> </w:t>
      </w:r>
      <w:r w:rsidRPr="003B4740">
        <w:rPr>
          <w:sz w:val="24"/>
        </w:rPr>
        <w:t>здоровья пациента.</w:t>
      </w:r>
    </w:p>
    <w:p w14:paraId="7BAC3666" w14:textId="4F99CD77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3.51 </w:t>
      </w:r>
      <w:r w:rsidRPr="003B4740">
        <w:rPr>
          <w:b/>
          <w:bCs/>
          <w:sz w:val="24"/>
        </w:rPr>
        <w:t xml:space="preserve">Справка о состоянии здоровья </w:t>
      </w:r>
      <w:r w:rsidRPr="003B4740">
        <w:rPr>
          <w:sz w:val="24"/>
        </w:rPr>
        <w:t>(certificate related to a</w:t>
      </w:r>
      <w:r>
        <w:rPr>
          <w:sz w:val="24"/>
        </w:rPr>
        <w:t xml:space="preserve"> </w:t>
      </w:r>
      <w:r w:rsidRPr="003B4740">
        <w:rPr>
          <w:sz w:val="24"/>
        </w:rPr>
        <w:t>healthcare matter): официальный документ, выданный участником системы</w:t>
      </w:r>
      <w:r>
        <w:rPr>
          <w:sz w:val="24"/>
        </w:rPr>
        <w:t xml:space="preserve"> </w:t>
      </w:r>
      <w:r w:rsidRPr="003B4740">
        <w:rPr>
          <w:sz w:val="24"/>
        </w:rPr>
        <w:t>здравоохранения, подтверждающий вопросы здравоохранения, связанные с</w:t>
      </w:r>
      <w:r>
        <w:rPr>
          <w:sz w:val="24"/>
        </w:rPr>
        <w:t xml:space="preserve"> </w:t>
      </w:r>
      <w:r w:rsidRPr="003B4740">
        <w:rPr>
          <w:sz w:val="24"/>
        </w:rPr>
        <w:t>пациентом.</w:t>
      </w:r>
    </w:p>
    <w:p w14:paraId="7205BE3F" w14:textId="7CFAD3F8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3.52 </w:t>
      </w:r>
      <w:r w:rsidRPr="003B4740">
        <w:rPr>
          <w:b/>
          <w:bCs/>
          <w:sz w:val="24"/>
        </w:rPr>
        <w:t xml:space="preserve">Статус здоровья </w:t>
      </w:r>
      <w:r w:rsidRPr="003B4740">
        <w:rPr>
          <w:sz w:val="24"/>
        </w:rPr>
        <w:t>(health condition): Наблюдаемые или</w:t>
      </w:r>
      <w:r>
        <w:rPr>
          <w:sz w:val="24"/>
        </w:rPr>
        <w:t xml:space="preserve"> </w:t>
      </w:r>
      <w:r w:rsidRPr="003B4740">
        <w:rPr>
          <w:sz w:val="24"/>
        </w:rPr>
        <w:t>возможные наблюдаемые аспекты состояния здоровья на текущий момент</w:t>
      </w:r>
      <w:r>
        <w:rPr>
          <w:sz w:val="24"/>
        </w:rPr>
        <w:t xml:space="preserve"> </w:t>
      </w:r>
      <w:r w:rsidRPr="003B4740">
        <w:rPr>
          <w:sz w:val="24"/>
        </w:rPr>
        <w:t>времени.</w:t>
      </w:r>
    </w:p>
    <w:p w14:paraId="3F15C2AB" w14:textId="77777777" w:rsidR="003B4740" w:rsidRPr="003B4740" w:rsidRDefault="003B4740" w:rsidP="003B4740">
      <w:pPr>
        <w:ind w:firstLine="567"/>
        <w:rPr>
          <w:szCs w:val="16"/>
        </w:rPr>
      </w:pPr>
    </w:p>
    <w:p w14:paraId="1E950407" w14:textId="24FAA842" w:rsidR="001C49ED" w:rsidRPr="003B4740" w:rsidRDefault="003B4740" w:rsidP="003B4740">
      <w:pPr>
        <w:ind w:firstLine="567"/>
        <w:rPr>
          <w:szCs w:val="16"/>
        </w:rPr>
      </w:pPr>
      <w:r w:rsidRPr="003B4740">
        <w:rPr>
          <w:szCs w:val="16"/>
        </w:rPr>
        <w:t>Примечание – Термин статус здоровья часто используется для обозначения вредного или неблагоприятного состояния (болезни, расстройства, травмы и т. д.), т.к. может способствовать определенные виды медицинской деятельности.</w:t>
      </w:r>
    </w:p>
    <w:p w14:paraId="7FF8AD86" w14:textId="0225E605" w:rsidR="001C49ED" w:rsidRPr="003B4740" w:rsidRDefault="001C49ED" w:rsidP="001C49ED">
      <w:pPr>
        <w:ind w:firstLine="567"/>
        <w:rPr>
          <w:szCs w:val="16"/>
        </w:rPr>
      </w:pPr>
    </w:p>
    <w:p w14:paraId="4D5FD60A" w14:textId="66B3E6C7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3.53 </w:t>
      </w:r>
      <w:r w:rsidRPr="003B4740">
        <w:rPr>
          <w:b/>
          <w:bCs/>
          <w:sz w:val="24"/>
        </w:rPr>
        <w:t xml:space="preserve">Требование на оказание медицинской помощи </w:t>
      </w:r>
      <w:r w:rsidRPr="003B4740">
        <w:rPr>
          <w:sz w:val="24"/>
        </w:rPr>
        <w:t>(demand for</w:t>
      </w:r>
      <w:r>
        <w:rPr>
          <w:sz w:val="24"/>
        </w:rPr>
        <w:t xml:space="preserve"> </w:t>
      </w:r>
      <w:r w:rsidRPr="003B4740">
        <w:rPr>
          <w:sz w:val="24"/>
        </w:rPr>
        <w:t>care): Запрос, выраженный стороной здравоохранения на предоставление</w:t>
      </w:r>
      <w:r>
        <w:rPr>
          <w:sz w:val="24"/>
        </w:rPr>
        <w:t xml:space="preserve"> </w:t>
      </w:r>
      <w:r w:rsidRPr="003B4740">
        <w:rPr>
          <w:sz w:val="24"/>
        </w:rPr>
        <w:t>медицинских услуг пациенту.</w:t>
      </w:r>
    </w:p>
    <w:p w14:paraId="3ACA98A9" w14:textId="656F8EF9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3.54 </w:t>
      </w:r>
      <w:r w:rsidRPr="003B4740">
        <w:rPr>
          <w:b/>
          <w:bCs/>
          <w:sz w:val="24"/>
        </w:rPr>
        <w:t xml:space="preserve">Удаленный репозиторий ЭПЗ </w:t>
      </w:r>
      <w:r w:rsidRPr="003B4740">
        <w:rPr>
          <w:sz w:val="24"/>
        </w:rPr>
        <w:t>(remote EHR repository):</w:t>
      </w:r>
      <w:r>
        <w:rPr>
          <w:sz w:val="24"/>
        </w:rPr>
        <w:t xml:space="preserve"> </w:t>
      </w:r>
      <w:r w:rsidRPr="003B4740">
        <w:rPr>
          <w:sz w:val="24"/>
        </w:rPr>
        <w:t>Программно-аппаратный комплекс обеспечивающий поддержку и</w:t>
      </w:r>
      <w:r>
        <w:rPr>
          <w:sz w:val="24"/>
        </w:rPr>
        <w:t xml:space="preserve"> </w:t>
      </w:r>
      <w:r w:rsidRPr="003B4740">
        <w:rPr>
          <w:sz w:val="24"/>
        </w:rPr>
        <w:t>функционирование репозитория ЭПЗ в дистанционном режиме, дающий</w:t>
      </w:r>
      <w:r>
        <w:rPr>
          <w:sz w:val="24"/>
        </w:rPr>
        <w:t xml:space="preserve"> </w:t>
      </w:r>
      <w:r w:rsidRPr="003B4740">
        <w:rPr>
          <w:sz w:val="24"/>
        </w:rPr>
        <w:t>возможность сторонам здравоохранения иметь доступ к ЭПЗ в конкретном</w:t>
      </w:r>
      <w:r>
        <w:rPr>
          <w:sz w:val="24"/>
        </w:rPr>
        <w:t xml:space="preserve"> </w:t>
      </w:r>
      <w:r w:rsidRPr="003B4740">
        <w:rPr>
          <w:sz w:val="24"/>
        </w:rPr>
        <w:t>удаленном месте за пределами медицинской организации.</w:t>
      </w:r>
    </w:p>
    <w:p w14:paraId="0BE5B2DD" w14:textId="5523200A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3.55 </w:t>
      </w:r>
      <w:r w:rsidRPr="003B4740">
        <w:rPr>
          <w:b/>
          <w:bCs/>
          <w:sz w:val="24"/>
        </w:rPr>
        <w:t xml:space="preserve">Уведомление о предоставлении полномочий </w:t>
      </w:r>
      <w:r w:rsidRPr="003B4740">
        <w:rPr>
          <w:sz w:val="24"/>
        </w:rPr>
        <w:t>(mandate</w:t>
      </w:r>
      <w:r>
        <w:rPr>
          <w:sz w:val="24"/>
        </w:rPr>
        <w:t xml:space="preserve"> </w:t>
      </w:r>
      <w:r w:rsidRPr="003B4740">
        <w:rPr>
          <w:sz w:val="24"/>
        </w:rPr>
        <w:t>notification): Информация об изменениях в статусе явных полномочий,</w:t>
      </w:r>
      <w:r>
        <w:rPr>
          <w:sz w:val="24"/>
        </w:rPr>
        <w:t xml:space="preserve"> </w:t>
      </w:r>
      <w:r w:rsidRPr="003B4740">
        <w:rPr>
          <w:sz w:val="24"/>
        </w:rPr>
        <w:t>переданных стороне здравоохранения, открытая для других сторон</w:t>
      </w:r>
      <w:r>
        <w:rPr>
          <w:sz w:val="24"/>
        </w:rPr>
        <w:t xml:space="preserve"> </w:t>
      </w:r>
      <w:r w:rsidRPr="003B4740">
        <w:rPr>
          <w:sz w:val="24"/>
        </w:rPr>
        <w:t>здравоохранения.</w:t>
      </w:r>
      <w:r>
        <w:rPr>
          <w:sz w:val="24"/>
        </w:rPr>
        <w:t xml:space="preserve"> </w:t>
      </w:r>
    </w:p>
    <w:p w14:paraId="5640F822" w14:textId="028928AA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3.56 </w:t>
      </w:r>
      <w:r w:rsidRPr="003B4740">
        <w:rPr>
          <w:b/>
          <w:bCs/>
          <w:sz w:val="24"/>
        </w:rPr>
        <w:t xml:space="preserve">Управление качеством услуг в здравоохранении </w:t>
      </w:r>
      <w:r w:rsidRPr="003B4740">
        <w:rPr>
          <w:sz w:val="24"/>
        </w:rPr>
        <w:t>(healthcare</w:t>
      </w:r>
      <w:r>
        <w:rPr>
          <w:sz w:val="24"/>
        </w:rPr>
        <w:t xml:space="preserve"> </w:t>
      </w:r>
      <w:r w:rsidRPr="003B4740">
        <w:rPr>
          <w:sz w:val="24"/>
        </w:rPr>
        <w:t>quality management): скоординированная деятельность по руководству и</w:t>
      </w:r>
      <w:r>
        <w:rPr>
          <w:sz w:val="24"/>
        </w:rPr>
        <w:t xml:space="preserve"> </w:t>
      </w:r>
      <w:r w:rsidRPr="003B4740">
        <w:rPr>
          <w:sz w:val="24"/>
        </w:rPr>
        <w:t>контролю качества медицинской организации.</w:t>
      </w:r>
    </w:p>
    <w:p w14:paraId="48F49A4D" w14:textId="4E50BA66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3.57 </w:t>
      </w:r>
      <w:r w:rsidRPr="003B4740">
        <w:rPr>
          <w:b/>
          <w:bCs/>
          <w:sz w:val="24"/>
        </w:rPr>
        <w:t xml:space="preserve">Участник системы здравоохранения </w:t>
      </w:r>
      <w:r w:rsidRPr="003B4740">
        <w:rPr>
          <w:sz w:val="24"/>
        </w:rPr>
        <w:t>(healthcare actor):</w:t>
      </w:r>
      <w:r>
        <w:rPr>
          <w:sz w:val="24"/>
        </w:rPr>
        <w:t xml:space="preserve"> </w:t>
      </w:r>
      <w:r w:rsidRPr="003B4740">
        <w:rPr>
          <w:sz w:val="24"/>
        </w:rPr>
        <w:t>Физические и юридические лица, или организация, которая</w:t>
      </w:r>
      <w:r>
        <w:rPr>
          <w:sz w:val="24"/>
        </w:rPr>
        <w:t xml:space="preserve"> </w:t>
      </w:r>
      <w:r w:rsidRPr="003B4740">
        <w:rPr>
          <w:sz w:val="24"/>
        </w:rPr>
        <w:t>взаимодействует в системе здравоохранения.</w:t>
      </w:r>
    </w:p>
    <w:p w14:paraId="54DAC559" w14:textId="015DA1E1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3.58 </w:t>
      </w:r>
      <w:r w:rsidRPr="003B4740">
        <w:rPr>
          <w:b/>
          <w:bCs/>
          <w:sz w:val="24"/>
        </w:rPr>
        <w:t xml:space="preserve">Целевой показатель состояния здоровья </w:t>
      </w:r>
      <w:r w:rsidRPr="003B4740">
        <w:rPr>
          <w:sz w:val="24"/>
        </w:rPr>
        <w:t>(target condition):</w:t>
      </w:r>
      <w:r>
        <w:rPr>
          <w:sz w:val="24"/>
        </w:rPr>
        <w:t xml:space="preserve"> </w:t>
      </w:r>
      <w:r w:rsidRPr="003B4740">
        <w:rPr>
          <w:sz w:val="24"/>
        </w:rPr>
        <w:t>потенциальный статус здоровья, представляющий цели здравоохранения.</w:t>
      </w:r>
    </w:p>
    <w:p w14:paraId="02F5F682" w14:textId="7FB0761E" w:rsidR="001C49ED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 xml:space="preserve">3.59 </w:t>
      </w:r>
      <w:r w:rsidRPr="003B4740">
        <w:rPr>
          <w:b/>
          <w:bCs/>
          <w:sz w:val="24"/>
        </w:rPr>
        <w:t xml:space="preserve">Цепочка вопросов здоровья </w:t>
      </w:r>
      <w:r w:rsidRPr="003B4740">
        <w:rPr>
          <w:sz w:val="24"/>
        </w:rPr>
        <w:t>(health thread): Теоретическая</w:t>
      </w:r>
      <w:r>
        <w:rPr>
          <w:sz w:val="24"/>
        </w:rPr>
        <w:t xml:space="preserve"> </w:t>
      </w:r>
      <w:r w:rsidRPr="003B4740">
        <w:rPr>
          <w:sz w:val="24"/>
        </w:rPr>
        <w:t>модель взаимосвязи нескольких вопросов здоровья, формируемая</w:t>
      </w:r>
      <w:r>
        <w:rPr>
          <w:sz w:val="24"/>
        </w:rPr>
        <w:t xml:space="preserve"> </w:t>
      </w:r>
      <w:r w:rsidRPr="003B4740">
        <w:rPr>
          <w:sz w:val="24"/>
        </w:rPr>
        <w:t>стороной здравоохранения, которая интерпретирует медицинскую</w:t>
      </w:r>
      <w:r>
        <w:rPr>
          <w:sz w:val="24"/>
        </w:rPr>
        <w:t xml:space="preserve"> </w:t>
      </w:r>
      <w:r w:rsidRPr="003B4740">
        <w:rPr>
          <w:sz w:val="24"/>
        </w:rPr>
        <w:t>информацию о пациенте, на основе клинических знаний или конкретного</w:t>
      </w:r>
      <w:r>
        <w:rPr>
          <w:sz w:val="24"/>
        </w:rPr>
        <w:t xml:space="preserve"> </w:t>
      </w:r>
      <w:r w:rsidRPr="003B4740">
        <w:rPr>
          <w:sz w:val="24"/>
        </w:rPr>
        <w:t>клинического процесса.</w:t>
      </w:r>
    </w:p>
    <w:p w14:paraId="02A384FD" w14:textId="23A64595" w:rsidR="00CB5445" w:rsidRDefault="00CB5445" w:rsidP="00CB5445">
      <w:pPr>
        <w:ind w:firstLine="567"/>
        <w:rPr>
          <w:sz w:val="24"/>
        </w:rPr>
      </w:pPr>
      <w:r>
        <w:rPr>
          <w:sz w:val="24"/>
        </w:rPr>
        <w:t xml:space="preserve">3.60 </w:t>
      </w:r>
      <w:r w:rsidRPr="00CB5445">
        <w:rPr>
          <w:b/>
          <w:bCs/>
          <w:sz w:val="24"/>
        </w:rPr>
        <w:t>Электронный паспорт здоровья</w:t>
      </w:r>
      <w:r w:rsidRPr="00CB5445">
        <w:rPr>
          <w:sz w:val="24"/>
        </w:rPr>
        <w:t xml:space="preserve"> (Electronic Health Record)</w:t>
      </w:r>
      <w:r>
        <w:rPr>
          <w:sz w:val="24"/>
        </w:rPr>
        <w:t>:</w:t>
      </w:r>
      <w:r w:rsidRPr="00CB5445">
        <w:rPr>
          <w:sz w:val="24"/>
        </w:rPr>
        <w:t xml:space="preserve"> </w:t>
      </w:r>
      <w:r>
        <w:rPr>
          <w:sz w:val="24"/>
        </w:rPr>
        <w:t>П</w:t>
      </w:r>
      <w:r w:rsidRPr="00CB5445">
        <w:rPr>
          <w:sz w:val="24"/>
        </w:rPr>
        <w:t>родолжительная медицинская запись, формируемая</w:t>
      </w:r>
      <w:r>
        <w:rPr>
          <w:sz w:val="24"/>
        </w:rPr>
        <w:t xml:space="preserve"> </w:t>
      </w:r>
      <w:r w:rsidRPr="00CB5445">
        <w:rPr>
          <w:sz w:val="24"/>
        </w:rPr>
        <w:t>в электронном формате, с целью сбора, хранения и обмена информацией о пациенте</w:t>
      </w:r>
      <w:r>
        <w:rPr>
          <w:sz w:val="24"/>
        </w:rPr>
        <w:t>.</w:t>
      </w:r>
    </w:p>
    <w:p w14:paraId="0B854970" w14:textId="675E5632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>3.6</w:t>
      </w:r>
      <w:r w:rsidR="00CB5445">
        <w:rPr>
          <w:sz w:val="24"/>
        </w:rPr>
        <w:t>1</w:t>
      </w:r>
      <w:r w:rsidRPr="003B4740">
        <w:rPr>
          <w:sz w:val="24"/>
        </w:rPr>
        <w:t xml:space="preserve"> </w:t>
      </w:r>
      <w:r w:rsidRPr="003B4740">
        <w:rPr>
          <w:b/>
          <w:bCs/>
          <w:sz w:val="24"/>
        </w:rPr>
        <w:t>Элемент медицинской записи (</w:t>
      </w:r>
      <w:r w:rsidRPr="003B4740">
        <w:rPr>
          <w:sz w:val="24"/>
        </w:rPr>
        <w:t>health record component): часть</w:t>
      </w:r>
      <w:r>
        <w:rPr>
          <w:sz w:val="24"/>
        </w:rPr>
        <w:t xml:space="preserve"> </w:t>
      </w:r>
      <w:r w:rsidRPr="003B4740">
        <w:rPr>
          <w:sz w:val="24"/>
        </w:rPr>
        <w:t>электронного паспорта здоровья, идентифицируемая для сопоставления</w:t>
      </w:r>
      <w:r>
        <w:rPr>
          <w:sz w:val="24"/>
        </w:rPr>
        <w:t xml:space="preserve"> </w:t>
      </w:r>
      <w:r w:rsidRPr="003B4740">
        <w:rPr>
          <w:sz w:val="24"/>
        </w:rPr>
        <w:t>или пересмотра.</w:t>
      </w:r>
    </w:p>
    <w:p w14:paraId="75753028" w14:textId="7496B667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>3.6</w:t>
      </w:r>
      <w:r w:rsidR="00CB5445">
        <w:rPr>
          <w:sz w:val="24"/>
        </w:rPr>
        <w:t>2</w:t>
      </w:r>
      <w:r w:rsidRPr="003B4740">
        <w:rPr>
          <w:sz w:val="24"/>
        </w:rPr>
        <w:t xml:space="preserve"> </w:t>
      </w:r>
      <w:r w:rsidRPr="003B4740">
        <w:rPr>
          <w:b/>
          <w:bCs/>
          <w:sz w:val="24"/>
        </w:rPr>
        <w:t xml:space="preserve">Элемент периода медицинской деятельности </w:t>
      </w:r>
      <w:r w:rsidRPr="003B4740">
        <w:rPr>
          <w:sz w:val="24"/>
        </w:rPr>
        <w:t>(healthcare</w:t>
      </w:r>
      <w:r>
        <w:rPr>
          <w:sz w:val="24"/>
        </w:rPr>
        <w:t xml:space="preserve"> </w:t>
      </w:r>
      <w:r w:rsidRPr="003B4740">
        <w:rPr>
          <w:sz w:val="24"/>
        </w:rPr>
        <w:t>activity period element): Часть периода медицинской деятельности,</w:t>
      </w:r>
      <w:r>
        <w:rPr>
          <w:sz w:val="24"/>
        </w:rPr>
        <w:t xml:space="preserve"> </w:t>
      </w:r>
      <w:r w:rsidRPr="003B4740">
        <w:rPr>
          <w:sz w:val="24"/>
        </w:rPr>
        <w:t>относящаяся к конкретному (только одному) вопросу здоровья. В течении</w:t>
      </w:r>
      <w:r>
        <w:rPr>
          <w:sz w:val="24"/>
        </w:rPr>
        <w:t xml:space="preserve"> </w:t>
      </w:r>
      <w:r w:rsidRPr="003B4740">
        <w:rPr>
          <w:sz w:val="24"/>
        </w:rPr>
        <w:t>периода медицинской деятельности может быть рассмотрено более одного</w:t>
      </w:r>
      <w:r>
        <w:rPr>
          <w:sz w:val="24"/>
        </w:rPr>
        <w:t xml:space="preserve"> </w:t>
      </w:r>
      <w:r w:rsidRPr="003B4740">
        <w:rPr>
          <w:sz w:val="24"/>
        </w:rPr>
        <w:t>элемента периода медицинской деятельности. Элемент периода</w:t>
      </w:r>
      <w:r>
        <w:rPr>
          <w:sz w:val="24"/>
        </w:rPr>
        <w:t xml:space="preserve"> </w:t>
      </w:r>
      <w:r w:rsidRPr="003B4740">
        <w:rPr>
          <w:sz w:val="24"/>
        </w:rPr>
        <w:lastRenderedPageBreak/>
        <w:t>медицинской деятельности является частью только одного периода</w:t>
      </w:r>
      <w:r>
        <w:rPr>
          <w:sz w:val="24"/>
        </w:rPr>
        <w:t xml:space="preserve"> </w:t>
      </w:r>
      <w:r w:rsidRPr="003B4740">
        <w:rPr>
          <w:sz w:val="24"/>
        </w:rPr>
        <w:t>медицинской деятельности и только одного эпизода оказания медицинской</w:t>
      </w:r>
      <w:r>
        <w:rPr>
          <w:sz w:val="24"/>
        </w:rPr>
        <w:t xml:space="preserve"> </w:t>
      </w:r>
      <w:r w:rsidRPr="003B4740">
        <w:rPr>
          <w:sz w:val="24"/>
        </w:rPr>
        <w:t>помощи.</w:t>
      </w:r>
    </w:p>
    <w:p w14:paraId="1E05AFCD" w14:textId="466F1575" w:rsidR="003B4740" w:rsidRPr="003B4740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>3.6</w:t>
      </w:r>
      <w:r w:rsidR="00CB5445">
        <w:rPr>
          <w:sz w:val="24"/>
        </w:rPr>
        <w:t>3</w:t>
      </w:r>
      <w:r w:rsidRPr="003B4740">
        <w:rPr>
          <w:sz w:val="24"/>
        </w:rPr>
        <w:t xml:space="preserve"> </w:t>
      </w:r>
      <w:r w:rsidRPr="003B4740">
        <w:rPr>
          <w:b/>
          <w:bCs/>
          <w:sz w:val="24"/>
        </w:rPr>
        <w:t xml:space="preserve">Эпизод оказания медицинской помощи </w:t>
      </w:r>
      <w:r w:rsidRPr="003B4740">
        <w:rPr>
          <w:sz w:val="24"/>
        </w:rPr>
        <w:t>(episode of care):</w:t>
      </w:r>
      <w:r>
        <w:rPr>
          <w:sz w:val="24"/>
        </w:rPr>
        <w:t xml:space="preserve"> </w:t>
      </w:r>
      <w:r w:rsidRPr="003B4740">
        <w:rPr>
          <w:sz w:val="24"/>
        </w:rPr>
        <w:t>Ситуация, охватывающая все элементы периода медицинской</w:t>
      </w:r>
      <w:r>
        <w:rPr>
          <w:sz w:val="24"/>
        </w:rPr>
        <w:t xml:space="preserve"> </w:t>
      </w:r>
      <w:r w:rsidRPr="003B4740">
        <w:rPr>
          <w:sz w:val="24"/>
        </w:rPr>
        <w:t>деятельности, которые относятся к конкретному вопросу здоровья.</w:t>
      </w:r>
    </w:p>
    <w:p w14:paraId="2E497681" w14:textId="70658FCA" w:rsidR="001C49ED" w:rsidRDefault="003B4740" w:rsidP="003B4740">
      <w:pPr>
        <w:ind w:firstLine="567"/>
        <w:rPr>
          <w:sz w:val="24"/>
        </w:rPr>
      </w:pPr>
      <w:r w:rsidRPr="003B4740">
        <w:rPr>
          <w:sz w:val="24"/>
        </w:rPr>
        <w:t>3.6</w:t>
      </w:r>
      <w:r w:rsidR="00CB5445">
        <w:rPr>
          <w:sz w:val="24"/>
        </w:rPr>
        <w:t>4</w:t>
      </w:r>
      <w:r w:rsidRPr="003B4740">
        <w:rPr>
          <w:sz w:val="24"/>
        </w:rPr>
        <w:t xml:space="preserve"> </w:t>
      </w:r>
      <w:r w:rsidRPr="003B4740">
        <w:rPr>
          <w:b/>
          <w:bCs/>
          <w:sz w:val="24"/>
        </w:rPr>
        <w:t xml:space="preserve">Элемент ЭПЗ </w:t>
      </w:r>
      <w:r w:rsidRPr="003B4740">
        <w:rPr>
          <w:sz w:val="24"/>
        </w:rPr>
        <w:t xml:space="preserve">(EHR element), </w:t>
      </w:r>
      <w:r w:rsidRPr="003B4740">
        <w:rPr>
          <w:b/>
          <w:bCs/>
          <w:sz w:val="24"/>
        </w:rPr>
        <w:t xml:space="preserve">элемент ЭМЗ </w:t>
      </w:r>
      <w:r w:rsidRPr="003B4740">
        <w:rPr>
          <w:sz w:val="24"/>
        </w:rPr>
        <w:t>(EMR element):</w:t>
      </w:r>
      <w:r>
        <w:rPr>
          <w:sz w:val="24"/>
        </w:rPr>
        <w:t xml:space="preserve"> </w:t>
      </w:r>
      <w:r w:rsidRPr="003B4740">
        <w:rPr>
          <w:sz w:val="24"/>
        </w:rPr>
        <w:t>Часть ЭПЗ или ЭМЗ, которая относится к одному элементу контакта.</w:t>
      </w:r>
    </w:p>
    <w:p w14:paraId="59A370A2" w14:textId="77777777" w:rsidR="001C49ED" w:rsidRPr="006D27FA" w:rsidRDefault="001C49ED" w:rsidP="001C49ED">
      <w:pPr>
        <w:ind w:firstLine="567"/>
        <w:rPr>
          <w:sz w:val="24"/>
        </w:rPr>
      </w:pPr>
    </w:p>
    <w:p w14:paraId="3E97593D" w14:textId="7E766AC6" w:rsidR="003B4740" w:rsidRPr="003B4740" w:rsidRDefault="00931F6B" w:rsidP="003B4740">
      <w:pPr>
        <w:ind w:firstLine="567"/>
        <w:rPr>
          <w:b/>
          <w:bCs/>
          <w:sz w:val="24"/>
          <w:szCs w:val="24"/>
        </w:rPr>
      </w:pPr>
      <w:r w:rsidRPr="00931F6B">
        <w:rPr>
          <w:b/>
          <w:bCs/>
          <w:sz w:val="24"/>
          <w:szCs w:val="24"/>
        </w:rPr>
        <w:t xml:space="preserve">4 </w:t>
      </w:r>
      <w:r w:rsidR="003B4740" w:rsidRPr="003B4740">
        <w:rPr>
          <w:b/>
          <w:bCs/>
          <w:sz w:val="24"/>
          <w:szCs w:val="24"/>
        </w:rPr>
        <w:t>Сокращения</w:t>
      </w:r>
    </w:p>
    <w:p w14:paraId="46C0E046" w14:textId="77777777" w:rsidR="003B4740" w:rsidRDefault="003B4740" w:rsidP="003B4740">
      <w:pPr>
        <w:ind w:firstLine="567"/>
        <w:rPr>
          <w:sz w:val="24"/>
          <w:szCs w:val="24"/>
        </w:rPr>
      </w:pPr>
    </w:p>
    <w:p w14:paraId="4F473E52" w14:textId="5CE13526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ICPC-3 – Классификатор деятельности ПМСП</w:t>
      </w:r>
    </w:p>
    <w:p w14:paraId="7B2E9C5D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ЕРД – Единый репозиторий данных</w:t>
      </w:r>
    </w:p>
    <w:p w14:paraId="46318E0D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МКБ -10 – Международная классификация болезней 10 пересмотра</w:t>
      </w:r>
    </w:p>
    <w:p w14:paraId="762362B5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ПДЭ – Пересылаемый документ электронного паспорта здоровья</w:t>
      </w:r>
    </w:p>
    <w:p w14:paraId="468EBFBA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ПМСП – Первичная медико-санитарная помощь</w:t>
      </w:r>
    </w:p>
    <w:p w14:paraId="6D5E13B7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ПОМЗ – Проблемно-ориентированная медицинская запись</w:t>
      </w:r>
    </w:p>
    <w:p w14:paraId="4D2748D1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ПСЗ – Прикрепленные специальные записи</w:t>
      </w:r>
    </w:p>
    <w:p w14:paraId="77216525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ЭМЗ – Электронная медицинская запись</w:t>
      </w:r>
    </w:p>
    <w:p w14:paraId="688A8FB4" w14:textId="573239DF" w:rsidR="00A641ED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ЭПЗ – Электронный паспорт здоровья</w:t>
      </w:r>
    </w:p>
    <w:p w14:paraId="26B7E1A8" w14:textId="77777777" w:rsidR="00A641ED" w:rsidRDefault="00A641ED" w:rsidP="001F4D49">
      <w:pPr>
        <w:ind w:firstLine="567"/>
        <w:rPr>
          <w:sz w:val="24"/>
          <w:szCs w:val="24"/>
        </w:rPr>
      </w:pPr>
    </w:p>
    <w:p w14:paraId="28B6C173" w14:textId="77777777" w:rsidR="003B4740" w:rsidRPr="003B4740" w:rsidRDefault="003B4740" w:rsidP="003B4740">
      <w:pPr>
        <w:ind w:firstLine="567"/>
        <w:rPr>
          <w:b/>
          <w:bCs/>
          <w:sz w:val="24"/>
          <w:szCs w:val="24"/>
        </w:rPr>
      </w:pPr>
      <w:r w:rsidRPr="003B4740">
        <w:rPr>
          <w:b/>
          <w:bCs/>
          <w:sz w:val="24"/>
          <w:szCs w:val="24"/>
        </w:rPr>
        <w:t>5 Основные нормативные положения</w:t>
      </w:r>
    </w:p>
    <w:p w14:paraId="034E0128" w14:textId="77777777" w:rsidR="003B4740" w:rsidRDefault="003B4740" w:rsidP="003B4740">
      <w:pPr>
        <w:ind w:firstLine="567"/>
        <w:rPr>
          <w:b/>
          <w:bCs/>
          <w:sz w:val="24"/>
          <w:szCs w:val="24"/>
        </w:rPr>
      </w:pPr>
    </w:p>
    <w:p w14:paraId="06281634" w14:textId="6AD4DDCD" w:rsidR="003B4740" w:rsidRPr="003B4740" w:rsidRDefault="003B4740" w:rsidP="003B4740">
      <w:pPr>
        <w:ind w:firstLine="567"/>
        <w:rPr>
          <w:b/>
          <w:bCs/>
          <w:sz w:val="24"/>
          <w:szCs w:val="24"/>
        </w:rPr>
      </w:pPr>
      <w:r w:rsidRPr="003B4740">
        <w:rPr>
          <w:b/>
          <w:bCs/>
          <w:sz w:val="24"/>
          <w:szCs w:val="24"/>
        </w:rPr>
        <w:t>5.1 Принципы формирования ЭПЗ</w:t>
      </w:r>
    </w:p>
    <w:p w14:paraId="2276B17A" w14:textId="77777777" w:rsidR="003B4740" w:rsidRDefault="003B4740" w:rsidP="003B4740">
      <w:pPr>
        <w:ind w:firstLine="567"/>
        <w:rPr>
          <w:sz w:val="24"/>
          <w:szCs w:val="24"/>
        </w:rPr>
      </w:pPr>
    </w:p>
    <w:p w14:paraId="554F390C" w14:textId="03C0BDEC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5.1.1 ЭПЗ предоставляет механизмы для обеспечения непрерывности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оказания медицинской помощи и усиления звена ПМСП, путем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предоставления своевременной, актуальной, достоверной и достаточной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медицинской информации.</w:t>
      </w:r>
    </w:p>
    <w:p w14:paraId="5B4C70DA" w14:textId="7777777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5.1.2 ЭПЗ основывается на следующих принципах:</w:t>
      </w:r>
    </w:p>
    <w:p w14:paraId="0E1A6633" w14:textId="30AA73E9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- легитимность, т. е. содержание и использование информации,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содержащейся в ЭПЗ, регулируется действующим законодательством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Республики Казахстан [1];</w:t>
      </w:r>
    </w:p>
    <w:p w14:paraId="0693B6C2" w14:textId="51A150E9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- неизменяемость, т. е. части ЭПЗ не подлежат изменениям после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подтверждения медицинским работником, имеющим соответствующие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полномочия;</w:t>
      </w:r>
    </w:p>
    <w:p w14:paraId="2F3E6A71" w14:textId="7393FBD8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- персонализация, т. е. части ЭПЗ однозначно идентифицируются по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отношению к пациенту и автору данной части ЭПЗ;</w:t>
      </w:r>
    </w:p>
    <w:p w14:paraId="6182BE39" w14:textId="44D8CA31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- верификация, т. е. все события, действия и информация, хранимые в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ЭПЗ, должны быть удостоверены и подтверждены зарегистрированным 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официально признанным субъектом здравоохранения;</w:t>
      </w:r>
    </w:p>
    <w:p w14:paraId="492CDBBA" w14:textId="6D6DC537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- прослеживаемость, т. е. все события, действия и информация,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хранимые в ЭПЗ являются прослеживаемыми, должен автоматически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создаваться и вестись журнал логирования по всем производимым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действиям, включая доступ к ЭПЗ и всем его элементам.</w:t>
      </w:r>
    </w:p>
    <w:p w14:paraId="7758A7C5" w14:textId="732267ED" w:rsidR="00A641ED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5.1.3 Персональные медицинские данные физического лица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содержащиеся в ЭПЗ, доступны для всех сторон здравоохранения,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вовлеченных в деятельность, связанную с постановкой диагнозов,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лечением или профилактикой заболеваний и проблем со здоровьем, а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также предоставлением социальных услуг, управлением 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финансированием здравоохранения с учетом информированного согласия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пациента и (или) его законного представителя на получение медицинской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помощи.</w:t>
      </w:r>
    </w:p>
    <w:p w14:paraId="7E5AD5C8" w14:textId="12E7CB5F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5.1.4 Субъекты здравоохранения обязаны обеспечить передачу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данных в Национальный электронный паспорт здоровья и электронные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информационные ресурсы уполномоченного органа в области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 xml:space="preserve">здравоохранения в объеме и кратности, определяемых </w:t>
      </w:r>
      <w:r w:rsidRPr="003B4740">
        <w:rPr>
          <w:sz w:val="24"/>
          <w:szCs w:val="24"/>
        </w:rPr>
        <w:lastRenderedPageBreak/>
        <w:t>уполномоченным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органом в области здравоохранения, за исключением случаев,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предусмотренных в [5].</w:t>
      </w:r>
    </w:p>
    <w:p w14:paraId="46688B67" w14:textId="759548E6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Передача персональных медицинских данных в Национальный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электронный паспорт здоровья и электронные информационные ресурсы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уполномоченного органа в области здравоохранения осуществляется без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согласия физического лица, в целях сбора, обработки, хранения, защиты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персональных медицинских данных субъектами здравоохранения и в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случаях, указанных в [1], [3], [7].</w:t>
      </w:r>
    </w:p>
    <w:p w14:paraId="51A56C22" w14:textId="46365565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5.1.5 Учетная запись ЭПЗ создается автоматически единожды в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течение жизни пациента.</w:t>
      </w:r>
    </w:p>
    <w:p w14:paraId="6A3F9E2D" w14:textId="447977F1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5.1.5.1 Учетная запись ЭПЗ включает в себя все элементы ЭПЗ и ЭМЗ,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логически структурированные в соответствии с данным стандартом.</w:t>
      </w:r>
    </w:p>
    <w:p w14:paraId="249C8C96" w14:textId="7733D5BE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5.1.5.2 Все элементы ЭМЗ должны быть взаимосвязаны с эпизодами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оказания медицинской помощи, созданными на уровне ПМСП.</w:t>
      </w:r>
    </w:p>
    <w:p w14:paraId="746BD7BA" w14:textId="55E515BA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5.1.5.3 В случае отсутствия подходящего эпизода оказания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медицинской помощи врач ПМСП создает новый эпизод оказания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медицинской помощи с учетом эпизода оказания медицинской помощи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созданного на других уровнях оказания помощи.</w:t>
      </w:r>
    </w:p>
    <w:p w14:paraId="7AC36165" w14:textId="40F2DD5C" w:rsidR="003B4740" w:rsidRPr="003B4740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5.1.6 ЭПЗ может содержать только информацию, предоставленную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стороной здравоохранения, имеющей соответствующие полномочия.</w:t>
      </w:r>
    </w:p>
    <w:p w14:paraId="1F29242F" w14:textId="659CBB6F" w:rsidR="00A641ED" w:rsidRDefault="003B4740" w:rsidP="003B4740">
      <w:pPr>
        <w:ind w:firstLine="567"/>
        <w:rPr>
          <w:sz w:val="24"/>
          <w:szCs w:val="24"/>
        </w:rPr>
      </w:pPr>
      <w:r w:rsidRPr="003B4740">
        <w:rPr>
          <w:sz w:val="24"/>
          <w:szCs w:val="24"/>
        </w:rPr>
        <w:t>5.1.6.1 Ответственность за качество, своевременность, достоверность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и конфиденциальность вносимых электронных данных, содержащихся в</w:t>
      </w:r>
      <w:r>
        <w:rPr>
          <w:sz w:val="24"/>
          <w:szCs w:val="24"/>
        </w:rPr>
        <w:t xml:space="preserve"> </w:t>
      </w:r>
      <w:r w:rsidRPr="003B4740">
        <w:rPr>
          <w:sz w:val="24"/>
          <w:szCs w:val="24"/>
        </w:rPr>
        <w:t>ЭПЗ, несет подтвердивший ее медицинский работник.</w:t>
      </w:r>
    </w:p>
    <w:p w14:paraId="60409AC9" w14:textId="6C31B489" w:rsidR="006178B3" w:rsidRPr="006178B3" w:rsidRDefault="006178B3" w:rsidP="006178B3">
      <w:pPr>
        <w:ind w:firstLine="567"/>
        <w:rPr>
          <w:sz w:val="24"/>
          <w:szCs w:val="24"/>
        </w:rPr>
      </w:pPr>
      <w:r w:rsidRPr="006178B3">
        <w:rPr>
          <w:sz w:val="24"/>
          <w:szCs w:val="24"/>
        </w:rPr>
        <w:t>5.1.6.2 Вся подтвержденная информация должна прослеживаться до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медицинского работника, даже в тех случаях, когда полномочия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предоставлялись медицинской организации (как в случае с оказанием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скорой помощи).</w:t>
      </w:r>
    </w:p>
    <w:p w14:paraId="318CE90D" w14:textId="7E398D89" w:rsidR="006178B3" w:rsidRPr="006178B3" w:rsidRDefault="006178B3" w:rsidP="006178B3">
      <w:pPr>
        <w:ind w:firstLine="567"/>
        <w:rPr>
          <w:sz w:val="24"/>
          <w:szCs w:val="24"/>
        </w:rPr>
      </w:pPr>
      <w:r w:rsidRPr="006178B3">
        <w:rPr>
          <w:sz w:val="24"/>
          <w:szCs w:val="24"/>
        </w:rPr>
        <w:t>5.1.7 Все взаимодействия между ЭПЗ и внешними медицинскими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информационными системами осуществляются на основе обмена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сообщениями с помощью структуры и содержимого ПДЭ,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устанавливаемыми данным стандартом.</w:t>
      </w:r>
    </w:p>
    <w:p w14:paraId="7262E1BD" w14:textId="64B6E6D7" w:rsidR="006178B3" w:rsidRPr="006178B3" w:rsidRDefault="006178B3" w:rsidP="006178B3">
      <w:pPr>
        <w:ind w:firstLine="567"/>
        <w:rPr>
          <w:sz w:val="24"/>
          <w:szCs w:val="24"/>
        </w:rPr>
      </w:pPr>
      <w:r w:rsidRPr="006178B3">
        <w:rPr>
          <w:sz w:val="24"/>
          <w:szCs w:val="24"/>
        </w:rPr>
        <w:t>5.1.8 Принципы организации и кодирования информации,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сохраняемой в ЭПЗ в отношении требований по нормализации данных,</w:t>
      </w:r>
      <w:r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устанавливаются в соответствии с [9], [10], [13], [14], [15], [16], [17].</w:t>
      </w:r>
    </w:p>
    <w:p w14:paraId="1E86E369" w14:textId="550E381C" w:rsidR="006178B3" w:rsidRPr="006178B3" w:rsidRDefault="006178B3" w:rsidP="006178B3">
      <w:pPr>
        <w:ind w:firstLine="567"/>
        <w:rPr>
          <w:sz w:val="24"/>
          <w:szCs w:val="24"/>
        </w:rPr>
      </w:pPr>
      <w:r w:rsidRPr="006178B3">
        <w:rPr>
          <w:sz w:val="24"/>
          <w:szCs w:val="24"/>
        </w:rPr>
        <w:t>5.1.9 Вся информация, включенная в ЭПЗ, защищена от</w:t>
      </w:r>
      <w:r w:rsidR="000A2DF9"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несанкционированного доступа в соответствии с СТ РК ISO/IEC 27002 и</w:t>
      </w:r>
      <w:r w:rsidR="000A2DF9"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[2], [3].</w:t>
      </w:r>
    </w:p>
    <w:p w14:paraId="2D0942EB" w14:textId="665236D0" w:rsidR="000A2DF9" w:rsidRPr="000A2DF9" w:rsidRDefault="006178B3" w:rsidP="000A2DF9">
      <w:pPr>
        <w:ind w:firstLine="567"/>
        <w:rPr>
          <w:sz w:val="24"/>
          <w:szCs w:val="24"/>
        </w:rPr>
      </w:pPr>
      <w:r w:rsidRPr="006178B3">
        <w:rPr>
          <w:sz w:val="24"/>
          <w:szCs w:val="24"/>
        </w:rPr>
        <w:t>5.1.10 С точки зрения непрерывности оказания медицинской помощи,</w:t>
      </w:r>
      <w:r w:rsidR="000A2DF9">
        <w:rPr>
          <w:sz w:val="24"/>
          <w:szCs w:val="24"/>
        </w:rPr>
        <w:t xml:space="preserve"> </w:t>
      </w:r>
      <w:r w:rsidRPr="006178B3">
        <w:rPr>
          <w:sz w:val="24"/>
          <w:szCs w:val="24"/>
        </w:rPr>
        <w:t>ЭПЗ представляет собой продолжительное и интегрированное электронное</w:t>
      </w:r>
      <w:r w:rsidR="000A2DF9">
        <w:rPr>
          <w:sz w:val="24"/>
          <w:szCs w:val="24"/>
        </w:rPr>
        <w:t xml:space="preserve"> </w:t>
      </w:r>
      <w:r w:rsidR="000A2DF9" w:rsidRPr="000A2DF9">
        <w:rPr>
          <w:sz w:val="24"/>
          <w:szCs w:val="24"/>
        </w:rPr>
        <w:t>описание состояния здоровья пациента, которое содержит и связывает</w:t>
      </w:r>
      <w:r w:rsidR="000A2DF9">
        <w:rPr>
          <w:sz w:val="24"/>
          <w:szCs w:val="24"/>
        </w:rPr>
        <w:t xml:space="preserve"> </w:t>
      </w:r>
      <w:r w:rsidR="000A2DF9" w:rsidRPr="000A2DF9">
        <w:rPr>
          <w:sz w:val="24"/>
          <w:szCs w:val="24"/>
        </w:rPr>
        <w:t>данные различных элементов ЭПЗ и ЭМЗ, обеспечивая возможность</w:t>
      </w:r>
      <w:r w:rsidR="000A2DF9">
        <w:rPr>
          <w:sz w:val="24"/>
          <w:szCs w:val="24"/>
        </w:rPr>
        <w:t xml:space="preserve"> </w:t>
      </w:r>
      <w:r w:rsidR="000A2DF9" w:rsidRPr="000A2DF9">
        <w:rPr>
          <w:sz w:val="24"/>
          <w:szCs w:val="24"/>
        </w:rPr>
        <w:t>обмена информацией и интероперабельности между поставщиками</w:t>
      </w:r>
      <w:r w:rsidR="000A2DF9">
        <w:rPr>
          <w:sz w:val="24"/>
          <w:szCs w:val="24"/>
        </w:rPr>
        <w:t xml:space="preserve"> </w:t>
      </w:r>
      <w:r w:rsidR="000A2DF9" w:rsidRPr="000A2DF9">
        <w:rPr>
          <w:sz w:val="24"/>
          <w:szCs w:val="24"/>
        </w:rPr>
        <w:t>медицинских услуг.</w:t>
      </w:r>
    </w:p>
    <w:p w14:paraId="0DE7B59B" w14:textId="56E62535" w:rsidR="000A2DF9" w:rsidRPr="000A2DF9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5.1.11 Все единицы здравоохранения идентифицируются с помощью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стандартных, унифицированных, национальных идентификаторов.</w:t>
      </w:r>
    </w:p>
    <w:p w14:paraId="128D30E4" w14:textId="51D9A31F" w:rsidR="000A2DF9" w:rsidRPr="000A2DF9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5.1.12 Эпизод оказания медицинской помощи начинается с самого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первого контакта пациента с поставщиком медицинских услуг по вопросу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здоровья и заканчивается после завершения оказания медицинских услуг в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ходе последнего контакта с данным поставщиком по одному и тому же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вопросу здоровья.</w:t>
      </w:r>
    </w:p>
    <w:p w14:paraId="5DAB5CD3" w14:textId="4F1D09CE" w:rsidR="000A2DF9" w:rsidRPr="000A2DF9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5.1.13 При реализации репозитория ЭПЗ каждый элемент периода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медицинской деятельности относится к элементу ЭПЗ, являющемуся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частью только одного эпизода оказания медицинской помощи. Каждый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период медицинской деятельности может иметь отношение к нескольким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эпизодам оказания медицинской помощи.</w:t>
      </w:r>
    </w:p>
    <w:p w14:paraId="5DB173A1" w14:textId="3580B6FD" w:rsidR="000A2DF9" w:rsidRPr="000A2DF9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5.1.14 Клинический процесс определяется на основе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последовательной по времени медицинской деятельности, либо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последовательных обращений, которые связаны в эпизод оказания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медицинской помощи как результат нескольких посещений пациентом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lastRenderedPageBreak/>
        <w:t>поставщика медицинских услуг по одному вопросу здоровья.</w:t>
      </w:r>
    </w:p>
    <w:p w14:paraId="7BADDF5F" w14:textId="77777777" w:rsidR="000A2DF9" w:rsidRPr="000A2DF9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Комплексный клинический процесс имеет две разновидности:</w:t>
      </w:r>
    </w:p>
    <w:p w14:paraId="13F5AACB" w14:textId="718DDCF8" w:rsidR="00A641ED" w:rsidRDefault="000A2DF9" w:rsidP="000A2DF9">
      <w:pPr>
        <w:ind w:firstLine="567"/>
        <w:rPr>
          <w:sz w:val="24"/>
          <w:szCs w:val="24"/>
        </w:rPr>
      </w:pPr>
      <w:r w:rsidRPr="000A2DF9">
        <w:rPr>
          <w:sz w:val="24"/>
          <w:szCs w:val="24"/>
        </w:rPr>
        <w:t>- вторичная интерпретация обращений/случаев и уже существующих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элементов периода медицинской деятельности, с созданием ПОМЗ на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основе клинических знаний и опыта поставщика медицинских услуг,</w:t>
      </w:r>
      <w:r>
        <w:rPr>
          <w:sz w:val="24"/>
          <w:szCs w:val="24"/>
        </w:rPr>
        <w:t xml:space="preserve"> </w:t>
      </w:r>
      <w:r w:rsidRPr="000A2DF9">
        <w:rPr>
          <w:sz w:val="24"/>
          <w:szCs w:val="24"/>
        </w:rPr>
        <w:t>осуществляющего интерпретацию, или;</w:t>
      </w:r>
    </w:p>
    <w:p w14:paraId="22300C6A" w14:textId="4333D911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- создание новых обращений и элементов периода медицинской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деятельности как результат применения набора клинических руководств,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планов или программ оказания медицинской помощи.</w:t>
      </w:r>
    </w:p>
    <w:p w14:paraId="5A97CB6B" w14:textId="02C453FA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5.1.15 Обращения по определенному вопросу здоровья, связанные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логически или по времени, составляют эпизод оказания медицинской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помощи. Реорганизация этих обращений, с точки зрения вторичного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поставщика медицинских услуг (отличающегося от поставщика, который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зафиксировал данное обращение), или ряда обращений, которые являются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частью заранее определенного клинического процесса, устанавливает и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определяет кумулятивный эпизод оказания медицинской помощи, который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включает в себя все медицинские действия в отношении данного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клинического процесса.</w:t>
      </w:r>
    </w:p>
    <w:p w14:paraId="1C6524A4" w14:textId="424B4457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5.1.16 При реализации репозитория ЭПЗ, эпизоды оказания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медицинской помощи, определяемые на основе вопроса здоровья,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относятся к первичной ПОМЗ. Это означает, что обращения и элементы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записей взаимосвязаны во времени, основываясь на последовательных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визитах к поставщику медицинских услуг. Кумулятивные эпизоды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оказания медицинской помощи, определяются на основе цепочек вопросов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здоровья, созданных клиническим процессом.</w:t>
      </w:r>
    </w:p>
    <w:p w14:paraId="320C02EC" w14:textId="22EEA8ED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5.1.17 При реализации репозитория ЭПЗ, клинический процесс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устанавливает и определяет всю медицинскую деятельность и все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состояния здоровья, документально оформленные по соответствующему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кумулятивному эпизоду оказания медицинской помощи, а также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определяет ПОМЗ, охватывающую всю информацию по данному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клиническому процессу.</w:t>
      </w:r>
    </w:p>
    <w:p w14:paraId="1A1ACB66" w14:textId="5E5808E4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5.1.18 ПОМЗ представляет собой любую клинически значимую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логическую взаимосвязь медицинской информации, осуществленную в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отношении конкретной проблемы со здоровьем, которая может быть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связана с одной или несколькими вопросами здоровья.</w:t>
      </w:r>
    </w:p>
    <w:p w14:paraId="09ACB852" w14:textId="5AB1076C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5.1.19 План оказания однопрофильной медицинской помощи может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совпадать с планом оказания медицинской помощи в случае, когда только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один медицинский работник применяет программу оказания медицинской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помощи.</w:t>
      </w:r>
    </w:p>
    <w:p w14:paraId="583EBC8C" w14:textId="118B6709" w:rsidR="00357E31" w:rsidRPr="00357E31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5.1.20 Любой эпизод оказания медицинской помощи или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кумулятивный эпизод, должен определяться на основе комплексного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клинического процесса, в результате которого он был создан и сохранен.</w:t>
      </w:r>
    </w:p>
    <w:p w14:paraId="52A5DF46" w14:textId="62583F7B" w:rsidR="00A641ED" w:rsidRDefault="00357E31" w:rsidP="00357E31">
      <w:pPr>
        <w:ind w:firstLine="567"/>
        <w:rPr>
          <w:sz w:val="24"/>
          <w:szCs w:val="24"/>
        </w:rPr>
      </w:pPr>
      <w:r w:rsidRPr="00357E31">
        <w:rPr>
          <w:sz w:val="24"/>
          <w:szCs w:val="24"/>
        </w:rPr>
        <w:t>Поставщик медицинских услуг, оказывающий таковые в ходе данного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клинического процесса, определяется автоматически на основе</w:t>
      </w:r>
      <w:r>
        <w:rPr>
          <w:sz w:val="24"/>
          <w:szCs w:val="24"/>
        </w:rPr>
        <w:t xml:space="preserve"> </w:t>
      </w:r>
      <w:r w:rsidRPr="00357E31">
        <w:rPr>
          <w:sz w:val="24"/>
          <w:szCs w:val="24"/>
        </w:rPr>
        <w:t>применения механизма полномочий.</w:t>
      </w:r>
    </w:p>
    <w:p w14:paraId="40735CBE" w14:textId="77777777" w:rsidR="00A641ED" w:rsidRDefault="00A641ED" w:rsidP="001F4D49">
      <w:pPr>
        <w:ind w:firstLine="567"/>
        <w:rPr>
          <w:sz w:val="24"/>
          <w:szCs w:val="24"/>
        </w:rPr>
      </w:pPr>
    </w:p>
    <w:p w14:paraId="250B04D2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 Условия и порядок выдачи полномочий</w:t>
      </w:r>
    </w:p>
    <w:p w14:paraId="3B5EFE8A" w14:textId="77777777" w:rsidR="008762C8" w:rsidRDefault="008762C8" w:rsidP="008762C8">
      <w:pPr>
        <w:ind w:firstLine="567"/>
        <w:rPr>
          <w:sz w:val="24"/>
          <w:szCs w:val="24"/>
        </w:rPr>
      </w:pPr>
    </w:p>
    <w:p w14:paraId="225322A1" w14:textId="75DAAD1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5.2.1 Полномочия могут выражаться как явно, путем присвоения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определенному медицинскому работнику, так и неявно, путем присвоения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определенной медицинской организации.</w:t>
      </w:r>
    </w:p>
    <w:p w14:paraId="6A6433F5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5.2.2 Полномочия выдаются:</w:t>
      </w:r>
    </w:p>
    <w:p w14:paraId="68B6160F" w14:textId="6FC88F61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а) пациентом, или любой другой стороной здравоохранения, включая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законного представителя;</w:t>
      </w:r>
    </w:p>
    <w:p w14:paraId="20C341BA" w14:textId="04A3623D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б) путем передачи от одной единицы здравоохранения к другой: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частично либо полностью, на временной или постоянной основе – как в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случае с госпитализацией пациентов, подразумевающей временную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полную ответственность.</w:t>
      </w:r>
    </w:p>
    <w:p w14:paraId="7DBD3584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lastRenderedPageBreak/>
        <w:t>5.2.3 Полномочия могут быть:</w:t>
      </w:r>
    </w:p>
    <w:p w14:paraId="4652CCC3" w14:textId="12EDBCE3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а) открытыми и общими, то есть охватывающими все возможные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вопросы здоровья пациента, как, например, в случае оказания ПМСП;</w:t>
      </w:r>
    </w:p>
    <w:p w14:paraId="07963B0D" w14:textId="5AA52E0E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б) ограниченными одной или несколькими предварительно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установленными проблемами, например, в случае получения помощи у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профильного специалиста.</w:t>
      </w:r>
    </w:p>
    <w:p w14:paraId="24B9B679" w14:textId="1756E79A" w:rsidR="00A641ED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5.2.4 Полномочия могут также выдаваться для осуществления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некоторых административных процедур в соответствии с 5.4.5.1- 5.4.5.3.</w:t>
      </w:r>
    </w:p>
    <w:p w14:paraId="39706DEC" w14:textId="525376CF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5.2.5 Полномочия подлежат проверке по значениям, указанным в</w:t>
      </w:r>
      <w:r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приложении А.</w:t>
      </w:r>
    </w:p>
    <w:p w14:paraId="632E5605" w14:textId="028E8C91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5.2.6 ЭПЗ обеспечивает передачу полномочий: на основе запроса, его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принятия или отказа, а также уведомления о результатах передачи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полномочий. Передача полномочий производится в соответствии с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положениями настоящего стандарта и может быть осуществлена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посредником, роль которого исполняет врач ПМСП, который должен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обеспечить факт передачи и принятия соответствующих полномочий.</w:t>
      </w:r>
    </w:p>
    <w:p w14:paraId="0AEC5332" w14:textId="0DEC413E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5.2.7 Полномочия также могут быть переданы конкретному лицу,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либо конкретной медицинской организации, либо для выполнения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конкретной функции в организации здравоохранения (например,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работающему врачу скорой помощи).</w:t>
      </w:r>
    </w:p>
    <w:p w14:paraId="698FC904" w14:textId="0EDE24D0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5.2.7.1 При любом из перечисленных вариантов, полномочия должны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быть переданы конкретному лицу после процедуры его назначения.</w:t>
      </w:r>
    </w:p>
    <w:p w14:paraId="72BA9459" w14:textId="08893C1E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5.2.7.2 Тот же принцип действует в случае передачи полномочий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между разными рабочими сменами.</w:t>
      </w:r>
    </w:p>
    <w:p w14:paraId="45F4A248" w14:textId="2B9746DE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5.2.8 С точки зрения ЭПЗ понятие «Полномочия» относятся к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получению права доступа к данным, обязательству ведения записей и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обеспечения достоверности информации.</w:t>
      </w:r>
    </w:p>
    <w:p w14:paraId="550276BA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5.2.9 Выделяют пять типов полномочий:</w:t>
      </w:r>
    </w:p>
    <w:p w14:paraId="5A919DDA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1) полномочия на требование;</w:t>
      </w:r>
    </w:p>
    <w:p w14:paraId="1F619DB2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2) полномочия на период оказания медицинской помощи;</w:t>
      </w:r>
    </w:p>
    <w:p w14:paraId="7EEB85E9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3) полномочия на клинический процесс;</w:t>
      </w:r>
    </w:p>
    <w:p w14:paraId="2C7D2A17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4) полномочия на передачу персональных данных;</w:t>
      </w:r>
    </w:p>
    <w:p w14:paraId="58C4844E" w14:textId="77777777" w:rsidR="008762C8" w:rsidRPr="008762C8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5) полномочия поддержки непрерывности.</w:t>
      </w:r>
    </w:p>
    <w:p w14:paraId="039A0472" w14:textId="74CB7476" w:rsidR="00A641ED" w:rsidRDefault="008762C8" w:rsidP="008762C8">
      <w:pPr>
        <w:ind w:firstLine="567"/>
        <w:rPr>
          <w:sz w:val="24"/>
          <w:szCs w:val="24"/>
        </w:rPr>
      </w:pPr>
      <w:r w:rsidRPr="008762C8">
        <w:rPr>
          <w:sz w:val="24"/>
          <w:szCs w:val="24"/>
        </w:rPr>
        <w:t>5.2.10 Полномочия на требования подразумевает права и обязанности</w:t>
      </w:r>
      <w:r w:rsidR="00220A6A" w:rsidRPr="00C202FB">
        <w:rPr>
          <w:sz w:val="24"/>
          <w:szCs w:val="24"/>
        </w:rPr>
        <w:t xml:space="preserve"> </w:t>
      </w:r>
      <w:r w:rsidRPr="008762C8">
        <w:rPr>
          <w:sz w:val="24"/>
          <w:szCs w:val="24"/>
        </w:rPr>
        <w:t>требовать соответствующие медицинские услуги.</w:t>
      </w:r>
    </w:p>
    <w:p w14:paraId="78F2C991" w14:textId="47ECA37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5.2.11 Полномочия на требование оказания медицинской помощи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включают в себя запросы, т.е. ситуацию, когда медицинский работник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запрашивает осуществление ряда медицинских услуг у поставщика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медицинских услуг, а также направления, т.е. требование на оказание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медицинской помощи, когда медицинский работник требует от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поставщика медицинских услуг принять полномочия на клинический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процесс.</w:t>
      </w:r>
    </w:p>
    <w:p w14:paraId="55F336CF" w14:textId="25B81951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5.2.12 Полномочия на период оказания медицинской помощи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основываются на информированном согласии либо осуществляются в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соответствии с действующим законодательством Республики Казахстан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[1].</w:t>
      </w:r>
    </w:p>
    <w:p w14:paraId="5430602E" w14:textId="552FE99A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5.2.13 Полномочия на период оказания медицинской помощи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определяют и ограничивают период оказания медицинских услуг.</w:t>
      </w:r>
    </w:p>
    <w:p w14:paraId="46A93DA4" w14:textId="668FE91A" w:rsidR="00A641ED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5.2.14 Полномочия на клинический процесс подразумевает оказание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медицинских услуг в рамках определенного клинического процесса.</w:t>
      </w:r>
    </w:p>
    <w:p w14:paraId="6ED2EE7E" w14:textId="2D8C7CE8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5.2.15 Уведомление о предоставлении полномочий может быть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реализовано с помощью посредника по передаче полномочий.</w:t>
      </w:r>
    </w:p>
    <w:p w14:paraId="49D288CD" w14:textId="7F13B14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5.2.16 Полномочия поддержки непрерывности, предоставленные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врачу ПМСП (или другой единице здравоохранения при необходимости)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от имени пациента для осуществления:</w:t>
      </w:r>
    </w:p>
    <w:p w14:paraId="511680A9" w14:textId="3B67751B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а) мониторинга последовательной передачи полномочий на период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оказания медицинской помощи;</w:t>
      </w:r>
    </w:p>
    <w:p w14:paraId="6BCC5172" w14:textId="41A96E1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lastRenderedPageBreak/>
        <w:t>б) содействия в передаче информации о пациенте уполномоченным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единицам здравоохранения;</w:t>
      </w:r>
    </w:p>
    <w:p w14:paraId="185D7D86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в) управления медицинской информацией пациента.</w:t>
      </w:r>
    </w:p>
    <w:p w14:paraId="55A541F0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 Минимальный набор данных ЭПЗ</w:t>
      </w:r>
    </w:p>
    <w:p w14:paraId="7C4754C9" w14:textId="78C8C6BD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5.3.1 Минимальный набор данных ЭПЗ определяется в соответствии с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настоящим стандартом и должен включать следующие данные:</w:t>
      </w:r>
    </w:p>
    <w:p w14:paraId="578C9ECD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а) идентификатор пациента;</w:t>
      </w:r>
    </w:p>
    <w:p w14:paraId="620E6214" w14:textId="631A6808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б) идентификаторы медицинских организаций и медицинских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работников;</w:t>
      </w:r>
    </w:p>
    <w:p w14:paraId="045FDC77" w14:textId="6CDA062F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в) основные клинические данные для экстренных случаев,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медикаментозные и прочие реакции: аллергии, непереносимости;</w:t>
      </w:r>
    </w:p>
    <w:p w14:paraId="6C99814B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г) основные показатели жизнедеятельности;</w:t>
      </w:r>
    </w:p>
    <w:p w14:paraId="5FBB4DC4" w14:textId="5084A2A6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д) основные диагностические исследования, имеющие общую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клиническую значимость;</w:t>
      </w:r>
    </w:p>
    <w:p w14:paraId="2FA34CF1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е) физиологические состояния, включая беременность;</w:t>
      </w:r>
    </w:p>
    <w:p w14:paraId="26CB933E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ё) вредные привычки и риски для здоровья;</w:t>
      </w:r>
    </w:p>
    <w:p w14:paraId="268B469C" w14:textId="1390531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ж) профилактические мероприятия, в том числе профилактические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прививки;</w:t>
      </w:r>
    </w:p>
    <w:p w14:paraId="48209C39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з) история болезней и нарушений;</w:t>
      </w:r>
    </w:p>
    <w:p w14:paraId="65AE8734" w14:textId="26161079" w:rsidR="00A641ED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и) список текущих проблем со здоровьем;</w:t>
      </w:r>
    </w:p>
    <w:p w14:paraId="11A035F6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к) список принимаемых в настоящее время лекарственных средств;</w:t>
      </w:r>
    </w:p>
    <w:p w14:paraId="4A42CB40" w14:textId="77777777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л) антропометрические данные.</w:t>
      </w:r>
    </w:p>
    <w:p w14:paraId="7038830C" w14:textId="7FBED858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5.3.2 Данный минимальный набор информации реализовывается в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соответствии со структурой и терминологией ЭПЗ, определенными в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настоящем стандарте, с учетом данных, указанных в приложениях А и Б.</w:t>
      </w:r>
    </w:p>
    <w:p w14:paraId="4D6A7243" w14:textId="299BCFA0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5.3.3 Кроме того, каждый элемент медицинской записи, относящийся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 обращению к поставщику медицинской помощи на уровне ПМСП 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специализированной помощи, включает в себя следующую клиническую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информацию в нормализованных значениях:</w:t>
      </w:r>
    </w:p>
    <w:p w14:paraId="43258177" w14:textId="0FBA29B0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- медицинские услуги и процедуры, в том числе хирургические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вмешательства;</w:t>
      </w:r>
    </w:p>
    <w:p w14:paraId="7385D2CB" w14:textId="50296F5E" w:rsidR="00A641ED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- данные об использовании ресурсов, в том числе детальные записи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 лекарственных средствах, компонентах крови и изделиях медицинского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назначения.</w:t>
      </w:r>
    </w:p>
    <w:p w14:paraId="58975CF3" w14:textId="3DBE3AD6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5.3.4 Согласно 5.3.2 и 5.3.3, нормализованная клиническая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информация организована в ЭПЗ таким образом, что ее клинический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контекст определяют диагнозом или кодом ICPC-3, для каждого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обращения или элемента ЭПЗ или ЭМЗ. Благодаря этому, медицинская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информация становится клинически значимой в пределах каждого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обращения и эпизода оказания медицинской помощи, в соответствии с их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классификацией (согласно МКБ-10 или классификатора деятельности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ПМСП).</w:t>
      </w:r>
    </w:p>
    <w:p w14:paraId="7F3CBF18" w14:textId="6A5B03A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5.3.5 Вопросы здоровья, с целью нормализации клинической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информации необходимо кодировать в соответствии со следующими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положениями:</w:t>
      </w:r>
    </w:p>
    <w:p w14:paraId="2811D7C2" w14:textId="733429B3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- вопросы здоровья, определенные врачом ПМСП, формулируются,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используя терминологию классификатора деятельности ПМСП;</w:t>
      </w:r>
    </w:p>
    <w:p w14:paraId="2F60FDC3" w14:textId="73CDA7C0" w:rsidR="00220A6A" w:rsidRPr="00220A6A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- вопросы здоровья, определенные медицинским работником как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предварительный/клинический/окончательный диагноз, формулируются,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используя классификатор МКБ-10.</w:t>
      </w:r>
    </w:p>
    <w:p w14:paraId="6FF4AE14" w14:textId="3644924C" w:rsidR="00A641ED" w:rsidRDefault="00220A6A" w:rsidP="00220A6A">
      <w:pPr>
        <w:ind w:firstLine="567"/>
        <w:rPr>
          <w:sz w:val="24"/>
          <w:szCs w:val="24"/>
        </w:rPr>
      </w:pPr>
      <w:r w:rsidRPr="00220A6A">
        <w:rPr>
          <w:sz w:val="24"/>
          <w:szCs w:val="24"/>
        </w:rPr>
        <w:t>5.3.6 При необходимости завершить открытый или продолжающийся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эпизод оказания медицинской помощи, врач ПМСП должен создать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элемент медицинской записи и сохранить его в ЭПЗ. Элемент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медицинской записи будет содержать окончательный диагноз для данного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эпизода оказания медицинской помощи, сформулированный с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использованием классификатора МКБ-10. Код диагноза, используемый в</w:t>
      </w:r>
      <w:r w:rsidRPr="00094452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таких случаях, должен соответствовать коду классификатора деятельности</w:t>
      </w:r>
      <w:r w:rsidRPr="00094452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ПМСП согласно картированию. Картированием называют соотнесение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кодов классификатора деятельности ПМСП к заболеваниям,</w:t>
      </w:r>
      <w:r w:rsidRPr="00C202FB">
        <w:rPr>
          <w:sz w:val="24"/>
          <w:szCs w:val="24"/>
        </w:rPr>
        <w:t xml:space="preserve"> </w:t>
      </w:r>
      <w:r w:rsidRPr="00220A6A">
        <w:rPr>
          <w:sz w:val="24"/>
          <w:szCs w:val="24"/>
        </w:rPr>
        <w:t>классифицированным в МКБ-10.</w:t>
      </w:r>
    </w:p>
    <w:p w14:paraId="1E1B3B76" w14:textId="1BDE625E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lastRenderedPageBreak/>
        <w:t>5.3.7 Минимальный набор данных собирается посредством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следующих процессов электронного здравоохранения:</w:t>
      </w:r>
    </w:p>
    <w:p w14:paraId="15C4DC23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ведение данных о консультациях в электронном виде;</w:t>
      </w:r>
    </w:p>
    <w:p w14:paraId="3C3DDC05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обмен данными о пациенте;</w:t>
      </w:r>
    </w:p>
    <w:p w14:paraId="2C2E7339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электронные направления;</w:t>
      </w:r>
    </w:p>
    <w:p w14:paraId="0D072F85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электронные результаты диагностических исследований;</w:t>
      </w:r>
    </w:p>
    <w:p w14:paraId="67B6C4AD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электронные рецепты;</w:t>
      </w:r>
    </w:p>
    <w:p w14:paraId="69A40600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электронная профилактика;</w:t>
      </w:r>
    </w:p>
    <w:p w14:paraId="6FEFD11A" w14:textId="1EAC5E6C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ведение данных о консультациях в электронном виде включает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 xml:space="preserve">процессы, описанные в </w:t>
      </w:r>
      <w:r w:rsidR="005E60A6">
        <w:rPr>
          <w:sz w:val="24"/>
          <w:szCs w:val="24"/>
        </w:rPr>
        <w:t xml:space="preserve">СТ </w:t>
      </w:r>
      <w:r w:rsidR="005E60A6" w:rsidRPr="005E60A6">
        <w:rPr>
          <w:sz w:val="24"/>
          <w:szCs w:val="24"/>
        </w:rPr>
        <w:t>РК ISO 13940</w:t>
      </w:r>
      <w:r w:rsidRPr="005E60A6">
        <w:rPr>
          <w:sz w:val="24"/>
          <w:szCs w:val="24"/>
        </w:rPr>
        <w:t>,</w:t>
      </w:r>
      <w:r w:rsidRPr="005B44A7">
        <w:rPr>
          <w:sz w:val="24"/>
          <w:szCs w:val="24"/>
        </w:rPr>
        <w:t xml:space="preserve"> 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нацеленные на управление ЭПЗ и создание эпизодов оказания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медицинской помощи.</w:t>
      </w:r>
    </w:p>
    <w:p w14:paraId="4F32DAD5" w14:textId="227E499C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5.3.8 Следующие структуры электронной записи используются как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часть процесса электронной консультации:</w:t>
      </w:r>
    </w:p>
    <w:p w14:paraId="18C72A88" w14:textId="43D061D3" w:rsidR="00A641ED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элементы ЭПЗ организуются и хранятся в ПОМЗ ЭПЗ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специалистами ПМСП в результате оказания первичной медико-санитарной помощи;</w:t>
      </w:r>
    </w:p>
    <w:p w14:paraId="659050C1" w14:textId="1285127A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элементы ЭМЗ организуются и хранятся в ПОМЗ ЭМЗ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медицинскими работниками на уровне консультативно-диагностической,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стационарной, стационарозамещающей, паллиативной, скорой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медицинской помощи, в результате оказания соответствующих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медицинских услуг. Элементы ЭМЗ могут быть созданы и представлены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напрямую в ЭПЗ пациента, или представлены посредством ПДЭ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направленного из медицинской организации в ЭПЗ;</w:t>
      </w:r>
    </w:p>
    <w:p w14:paraId="35350A82" w14:textId="55AA64F4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изменение последовательности или перераспределение элементов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ЭПЗ и ЭМЗ в составе ЭПЗ осуществляется согласно полномочиям на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осуществление клинического процесса с целью создания вторичной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ПОМЗ;</w:t>
      </w:r>
    </w:p>
    <w:p w14:paraId="2BB76139" w14:textId="67393F7F" w:rsidR="00A641ED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ПДЭ создаются внешними системами ЭМЗ поставщиков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консультативно-диагностической, стационарной, стационарозамещающей,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паллиативной, скорой медицинской помощи и передаются из этих систем 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ЭПЗ для создания и хранения эпизодов оказания медицинской помощи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ЭМЗ во взаимосвязи с соответствующим эпизодом оказания медицинской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помощи ЭПЗ; подобная передача сообщений ПДЭ может осуществляться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как результат процесса электронного направления либо как результат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оказания скорой медицинской помощи;</w:t>
      </w:r>
    </w:p>
    <w:p w14:paraId="418FCDA5" w14:textId="706E4E89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ПДЭ создаются автоматически на основе ЭПЗ и передаются из ЭПЗ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в системы ЭМЗ поставщиков консультативно-диагностической,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стационарной, стационарозамещающей, паллиативной, скорой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медицинской помощи как результат процесса электронного направления,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инициированного автором ЭПЗ (врачом ПМСП, к участку которого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прикреплен пациент);</w:t>
      </w:r>
    </w:p>
    <w:p w14:paraId="1FC50A48" w14:textId="590006C0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ПДЭ могут быть переданы запрашивающей стороне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здравоохранения как часть процесса использования электронных рецептов;</w:t>
      </w:r>
    </w:p>
    <w:p w14:paraId="757A5565" w14:textId="52E504DC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эпизод оказания медицинской помощи может быть завершен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врачом ПМСП, к которому прикреплен пациент, при этом применяются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требования в соответствии с 5.3.6.</w:t>
      </w:r>
    </w:p>
    <w:p w14:paraId="0FF6B036" w14:textId="37E8D206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5.3.9 Данные о пациенте подлежат обмену между поставщиками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медицинских услуг имеющими доступ к ЭПЗ в целях осуществления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электронных направлений, выписки из организаций здравоохранения,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консультации и передачи результатов диагноза, а также в целях выдачи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электронных рецептов.</w:t>
      </w:r>
    </w:p>
    <w:p w14:paraId="0279E136" w14:textId="6EB406E2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5.3.10 Обмен данными о пациенте осуществляется посредством ПДЭ,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содержание которых приведено в приложении Б.</w:t>
      </w:r>
    </w:p>
    <w:p w14:paraId="35199BED" w14:textId="04EE21F7" w:rsidR="00A641ED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5.3.11 Регулирование процессов электронного здравоохранения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определенных в соответствии с 5.3.7, а также содержание информации,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обмен которой осуществляется в результате данных процессов,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определяется в соответствии с положениями стандартных требований к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процессам электронного здравоохранения.</w:t>
      </w:r>
    </w:p>
    <w:p w14:paraId="144A4040" w14:textId="2621573B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lastRenderedPageBreak/>
        <w:t>5.3.12 ЭПЗ может хранить данные, не описанные настоящим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стандартом, но являющиеся необходимыми в соответствии с [8]. 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подобных случаях создаются и хранятся дополнительные структуры 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форме электронных медицинских документов, соответствующих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 xml:space="preserve">требованиям </w:t>
      </w:r>
      <w:r w:rsidRPr="005E60A6">
        <w:rPr>
          <w:sz w:val="24"/>
          <w:szCs w:val="24"/>
        </w:rPr>
        <w:t>СТ РК ISO 27932.</w:t>
      </w:r>
      <w:r w:rsidRPr="005B44A7">
        <w:rPr>
          <w:sz w:val="24"/>
          <w:szCs w:val="24"/>
        </w:rPr>
        <w:t xml:space="preserve"> Данные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дополнительные структуры называют ПСЗ, они напрямую связаны с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соответствующими элементами ЭПЗ или ЭМЗ, как часть ЭПЗ пациента.</w:t>
      </w:r>
    </w:p>
    <w:p w14:paraId="22A7B8CD" w14:textId="2A1050FC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5.3.13 Все процессы обмена сообщениями между системами ЭПЗ 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ЭМЗ, а также клинические административные записи, такие как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направления и выписки, выпускаемые между поставщиками медицинских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услуг, имеющими прямой доступ к ЭПЗ, сохраняются как ПСЗ 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прикрепляются к соответствующему элементу ЭПЗ.</w:t>
      </w:r>
    </w:p>
    <w:p w14:paraId="10D4D371" w14:textId="68EE0B82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5.3.14 Структура, содержание и методы нормализации ПДЭ,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применяемые для обмена результатами лабораторных исследований или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иных диагностических услуг, устанавливаются в соответствии с [11].</w:t>
      </w:r>
    </w:p>
    <w:p w14:paraId="02409562" w14:textId="44BC3E1D" w:rsid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5.3.15 Метод и коды, применяемые для идентификации пациента,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медицинской организации и медицинского работника устанавливаются в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соответствии со стандартными требованиями идентификации</w:t>
      </w:r>
      <w:r w:rsidRPr="00C202FB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действующих сторон здравоохранения.</w:t>
      </w:r>
    </w:p>
    <w:p w14:paraId="22E09FA4" w14:textId="1E591118" w:rsidR="005B44A7" w:rsidRDefault="005B44A7" w:rsidP="001F4D49">
      <w:pPr>
        <w:ind w:firstLine="567"/>
        <w:rPr>
          <w:sz w:val="24"/>
          <w:szCs w:val="24"/>
        </w:rPr>
      </w:pPr>
    </w:p>
    <w:p w14:paraId="2D552A10" w14:textId="77777777" w:rsidR="005B44A7" w:rsidRPr="005B44A7" w:rsidRDefault="005B44A7" w:rsidP="005B44A7">
      <w:pPr>
        <w:ind w:firstLine="567"/>
        <w:rPr>
          <w:b/>
          <w:bCs/>
          <w:sz w:val="24"/>
          <w:szCs w:val="24"/>
        </w:rPr>
      </w:pPr>
      <w:r w:rsidRPr="005B44A7">
        <w:rPr>
          <w:b/>
          <w:bCs/>
          <w:sz w:val="24"/>
          <w:szCs w:val="24"/>
        </w:rPr>
        <w:t>5.4 Управление жизненным циклом ЭПЗ</w:t>
      </w:r>
    </w:p>
    <w:p w14:paraId="330A2661" w14:textId="77777777" w:rsidR="005B44A7" w:rsidRDefault="005B44A7" w:rsidP="005B44A7">
      <w:pPr>
        <w:ind w:firstLine="567"/>
        <w:rPr>
          <w:sz w:val="24"/>
          <w:szCs w:val="24"/>
        </w:rPr>
      </w:pPr>
    </w:p>
    <w:p w14:paraId="00DE35DC" w14:textId="6B485126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5.4.1 Жизненный цикл ЭПЗ конкретного пациента включает в себя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следующие этапы:</w:t>
      </w:r>
    </w:p>
    <w:p w14:paraId="67C4FC6E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создание учетной записи ЭПЗ для пациента;</w:t>
      </w:r>
    </w:p>
    <w:p w14:paraId="3EF00707" w14:textId="4320C0C5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ведение записи (в том числе ведение журнала регистрации и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бумажной документации);</w:t>
      </w:r>
    </w:p>
    <w:p w14:paraId="194A6133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архивация;</w:t>
      </w:r>
    </w:p>
    <w:p w14:paraId="557FAA35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ведение архива;</w:t>
      </w:r>
    </w:p>
    <w:p w14:paraId="1DB19470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уничтожение ЭПЗ.</w:t>
      </w:r>
    </w:p>
    <w:p w14:paraId="409856B8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5.4.2 Создание учетной записи</w:t>
      </w:r>
    </w:p>
    <w:p w14:paraId="4EDE70F0" w14:textId="6705FF75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5.4.2.1 Учетная запись ЭПЗ создается автоматически на основании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сведений об индивидуальном идентификационном номере пациента.</w:t>
      </w:r>
    </w:p>
    <w:p w14:paraId="7C0929DF" w14:textId="2D9E8246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5.4.2.2 В целях регистрации учетных записей ЭПЗ информация по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идентификации пациента и медицинского работника ответственного за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ЭПЗ, предоставляется посредством электронных сервисов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здравоохранения в пространство ЭПЗ в соответствии с положениями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стандартных требований идентификации действующих сторон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здравоохранения.</w:t>
      </w:r>
    </w:p>
    <w:p w14:paraId="59F19298" w14:textId="4ACC5DFF" w:rsid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5.4.2.3 Правила и права по уничтожению и корректировке введенной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 xml:space="preserve">информации в ЭПЗ в соответствии с </w:t>
      </w:r>
      <w:r w:rsidR="0076754B" w:rsidRPr="0076754B">
        <w:rPr>
          <w:sz w:val="24"/>
          <w:szCs w:val="24"/>
        </w:rPr>
        <w:t>[18]</w:t>
      </w:r>
      <w:r w:rsidRPr="005B44A7">
        <w:rPr>
          <w:sz w:val="24"/>
          <w:szCs w:val="24"/>
        </w:rPr>
        <w:t xml:space="preserve"> должны быть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следующими:</w:t>
      </w:r>
    </w:p>
    <w:p w14:paraId="0F4BAFA5" w14:textId="3C5F083B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запись созданная, но еще не поступившая для работы к другим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лицам и неподписанная, может быть уничтожена или исправлена лицом,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создавшим ее;</w:t>
      </w:r>
    </w:p>
    <w:p w14:paraId="7B40667E" w14:textId="33A6CE60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запись, подписанная или уже поступившая для работы к другим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лицам, не может быть исправлена или уничтожена лицом, создавшим ее.</w:t>
      </w:r>
    </w:p>
    <w:p w14:paraId="70A8FCF0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5.4.3 Ведение записей</w:t>
      </w:r>
    </w:p>
    <w:p w14:paraId="1DFC651F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5.4.3.1 Ведение ЭПЗ включает в себя:</w:t>
      </w:r>
    </w:p>
    <w:p w14:paraId="76C01952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доступ к ЭПЗ;</w:t>
      </w:r>
    </w:p>
    <w:p w14:paraId="64631D87" w14:textId="4E39D53B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создание первичной ПОМЗ, включающей элементы ЭПЗ и ЭМЗ,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осуществляемое медицинским работником в процессе оказания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медицинской помощи; указанные элементы создаются напрямую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медицинским работником либо косвенно посредством передачи ПДЭ;</w:t>
      </w:r>
    </w:p>
    <w:p w14:paraId="484FCD3B" w14:textId="38BDCC79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создание вторичной ПОМЗ любой консультирующей стороной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здравоохранения посредством изменения последовательности и/или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 xml:space="preserve">перераспределения элементов ЭПЗ и </w:t>
      </w:r>
      <w:r w:rsidRPr="005B44A7">
        <w:rPr>
          <w:sz w:val="24"/>
          <w:szCs w:val="24"/>
        </w:rPr>
        <w:lastRenderedPageBreak/>
        <w:t>ЭМЗ; в таких случаях первичная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ПОМЗ не затрагивается и вторичные ПОМЗ создаются и хранятся на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временной основе с идентификацией стороны здравоохранения и причины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их создания.</w:t>
      </w:r>
    </w:p>
    <w:p w14:paraId="4C59C6F5" w14:textId="6D52F5AB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обновление сведений о прикреплении пациента к участковому</w:t>
      </w:r>
      <w:r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врачу ПМСП.</w:t>
      </w:r>
    </w:p>
    <w:p w14:paraId="2B328450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5.4.3.2 Доступ к ЭПЗ предоставляется для реализации:</w:t>
      </w:r>
    </w:p>
    <w:p w14:paraId="4C0ACCB3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процессов электронного здравоохранения, согласно 5.3.7;</w:t>
      </w:r>
    </w:p>
    <w:p w14:paraId="555BCE7C" w14:textId="77777777" w:rsidR="005B44A7" w:rsidRP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- мероприятий по контролю качества медицинских услуг.</w:t>
      </w:r>
    </w:p>
    <w:p w14:paraId="2872D811" w14:textId="33E28BFC" w:rsidR="005B44A7" w:rsidRDefault="005B44A7" w:rsidP="005B44A7">
      <w:pPr>
        <w:ind w:firstLine="567"/>
        <w:rPr>
          <w:sz w:val="24"/>
          <w:szCs w:val="24"/>
        </w:rPr>
      </w:pPr>
      <w:r w:rsidRPr="005B44A7">
        <w:rPr>
          <w:sz w:val="24"/>
          <w:szCs w:val="24"/>
        </w:rPr>
        <w:t>5.4.3.3 Доступ к ЭПЗ осуществляется посредством локального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репозитория ЭПЗ или через удаленный репозиторий ЭПЗ. В случае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удаленного доступа ЭПЗ определяется посредством национального реестра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учетных записей, доступ к удаленной ЭПЗ предоставляется после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идентификации и аутентификации запрашивающей стороны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здравоохранения, согласно условиям и положениям, утвержденным в</w:t>
      </w:r>
      <w:r w:rsidR="00F82AB0">
        <w:rPr>
          <w:sz w:val="24"/>
          <w:szCs w:val="24"/>
        </w:rPr>
        <w:t xml:space="preserve"> </w:t>
      </w:r>
      <w:r w:rsidRPr="005B44A7">
        <w:rPr>
          <w:sz w:val="24"/>
          <w:szCs w:val="24"/>
        </w:rPr>
        <w:t>настоящем стандарте.</w:t>
      </w:r>
    </w:p>
    <w:p w14:paraId="3F37417A" w14:textId="12025726" w:rsidR="00F82AB0" w:rsidRPr="00F82AB0" w:rsidRDefault="00F82AB0" w:rsidP="00F82AB0">
      <w:pPr>
        <w:ind w:firstLine="567"/>
        <w:rPr>
          <w:sz w:val="24"/>
          <w:szCs w:val="24"/>
        </w:rPr>
      </w:pPr>
      <w:r w:rsidRPr="00F82AB0">
        <w:rPr>
          <w:sz w:val="24"/>
          <w:szCs w:val="24"/>
        </w:rPr>
        <w:t>5.4.3.4 Доступ к ЭПЗ, предоставляемый в ходе процессов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электронного здравоохранения, согласно 5.3.7, осуществляется в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соответствии с условиями и положениями настоящего стандарта. Любой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иной вид доступа к ЭПЗ, в том числе для сторон здравоохранения не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включающих медицинских работников ответственных за элементы ЭПЗ и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ЭМЗ, осуществляется в соответствии с действующим законодательством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Республики Казахстан [1] [3].</w:t>
      </w:r>
    </w:p>
    <w:p w14:paraId="6C78909B" w14:textId="1C8E94DD" w:rsidR="005B44A7" w:rsidRDefault="00F82AB0" w:rsidP="00F82AB0">
      <w:pPr>
        <w:ind w:firstLine="567"/>
        <w:rPr>
          <w:sz w:val="24"/>
          <w:szCs w:val="24"/>
        </w:rPr>
      </w:pPr>
      <w:r w:rsidRPr="00F82AB0">
        <w:rPr>
          <w:sz w:val="24"/>
          <w:szCs w:val="24"/>
        </w:rPr>
        <w:t>Доступ к медицинской информации любого пациента в случаях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оказания экстренной и неотложной помощи обеспечивается по умолчанию</w:t>
      </w:r>
      <w:r>
        <w:rPr>
          <w:sz w:val="24"/>
          <w:szCs w:val="24"/>
        </w:rPr>
        <w:t xml:space="preserve"> </w:t>
      </w:r>
      <w:r w:rsidRPr="00F82AB0">
        <w:rPr>
          <w:sz w:val="24"/>
          <w:szCs w:val="24"/>
        </w:rPr>
        <w:t>для сторон здравоохранения, оказывающих такие виды помощи.</w:t>
      </w:r>
    </w:p>
    <w:p w14:paraId="0452CA8E" w14:textId="0EDDE625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Минимальный набор данных для подобных целей устанавливается в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приложении Б и обозначается как «базовый».</w:t>
      </w:r>
    </w:p>
    <w:p w14:paraId="3A4AD1D1" w14:textId="42703DFD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5.4.3.5 Любой доступ к ЭПЗ или иные действия в отношении ЭПЗ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должны регистрироваться в журнале логирования ЭПЗ.</w:t>
      </w:r>
    </w:p>
    <w:p w14:paraId="751691BD" w14:textId="0D1A716E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5.4.3.6 В случае отказа в доступе к ЭПЗ, подобные действия должны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быть зарегистрированы в журнале логирования ЭПЗ.</w:t>
      </w:r>
    </w:p>
    <w:p w14:paraId="061E3CAD" w14:textId="1CB9408A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5.4.3.7 Доступ к ЭПЗ предоставляется исключительно на основе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предоставления должных и правомерных средств идентификации пациента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и стороны здравоохранения, запрашивающей доступ, в соответствии со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стандартными требованиями идентификации действующих сторон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здравоохранения.</w:t>
      </w:r>
    </w:p>
    <w:p w14:paraId="7254F290" w14:textId="6EF18973" w:rsidR="005B44A7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5.4.3.8 Ответственность за неправильное использование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предварительных сведений из незаконченной ЭПЗ возлагается на лицо,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 xml:space="preserve">воспользовавшееся данными сведениями в </w:t>
      </w:r>
      <w:r w:rsidRPr="0076754B">
        <w:rPr>
          <w:sz w:val="24"/>
          <w:szCs w:val="24"/>
        </w:rPr>
        <w:t xml:space="preserve">соответствии с </w:t>
      </w:r>
      <w:r w:rsidR="0076754B" w:rsidRPr="0076754B">
        <w:rPr>
          <w:sz w:val="24"/>
          <w:szCs w:val="24"/>
        </w:rPr>
        <w:t>[18]</w:t>
      </w:r>
      <w:r w:rsidRPr="0076754B">
        <w:rPr>
          <w:sz w:val="24"/>
          <w:szCs w:val="24"/>
        </w:rPr>
        <w:t>.</w:t>
      </w:r>
    </w:p>
    <w:p w14:paraId="67F62781" w14:textId="77777777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 Ведение журнала логирования ЭПЗ</w:t>
      </w:r>
    </w:p>
    <w:p w14:paraId="217B6A4C" w14:textId="1ABCF22F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5.4.4.1 Целью журнала логирования является создание системы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контроля для формирования отчетности по всем действиям, связанным с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ЭПЗ, а также обеспечение соответствия политикам, процедурам,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клиническим протоколам по доступу и ведению ЭПЗ в соответствии с СТ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 xml:space="preserve">РК </w:t>
      </w:r>
      <w:r w:rsidR="005E60A6" w:rsidRPr="00525014">
        <w:rPr>
          <w:bCs/>
          <w:sz w:val="24"/>
          <w:szCs w:val="24"/>
        </w:rPr>
        <w:t>ISO/IEC</w:t>
      </w:r>
      <w:r w:rsidRPr="007B0F10">
        <w:rPr>
          <w:sz w:val="24"/>
          <w:szCs w:val="24"/>
        </w:rPr>
        <w:t xml:space="preserve"> 27002.</w:t>
      </w:r>
    </w:p>
    <w:p w14:paraId="033D5459" w14:textId="41856F19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5.4.4.2 Любые действия по отношению к ЭПЗ любого пациента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автоматически заносятся в журнал логирования.</w:t>
      </w:r>
    </w:p>
    <w:p w14:paraId="51585665" w14:textId="4527064B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5.4.4.3 Информация, которую необходимо регистрировать в журнале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 xml:space="preserve">логирования, определяется СТ РК </w:t>
      </w:r>
      <w:r w:rsidR="005E60A6" w:rsidRPr="00525014">
        <w:rPr>
          <w:bCs/>
          <w:sz w:val="24"/>
          <w:szCs w:val="24"/>
        </w:rPr>
        <w:t>ISO/IEC</w:t>
      </w:r>
      <w:r w:rsidRPr="007B0F10">
        <w:rPr>
          <w:sz w:val="24"/>
          <w:szCs w:val="24"/>
        </w:rPr>
        <w:t xml:space="preserve"> 27002.</w:t>
      </w:r>
    </w:p>
    <w:p w14:paraId="41CFEC76" w14:textId="2E738B72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5.4.4.4 Все записи журнала логирования должны быть надежно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защищены от любых изменений, в том числе от действий руководства и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администраторов локального и удаленного репозиториев данных в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 xml:space="preserve">соответствии с СТ РК </w:t>
      </w:r>
      <w:r w:rsidR="005E60A6" w:rsidRPr="00525014">
        <w:rPr>
          <w:bCs/>
          <w:sz w:val="24"/>
          <w:szCs w:val="24"/>
        </w:rPr>
        <w:t>ISO/IEC</w:t>
      </w:r>
      <w:r w:rsidRPr="007B0F10">
        <w:rPr>
          <w:sz w:val="24"/>
          <w:szCs w:val="24"/>
        </w:rPr>
        <w:t xml:space="preserve"> 27002.</w:t>
      </w:r>
    </w:p>
    <w:p w14:paraId="3CBDFE84" w14:textId="08E4059A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5.4.4.5 Журнал логирования ЭПЗ хранится на протяжении всего срока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хранения ЭПЗ.</w:t>
      </w:r>
    </w:p>
    <w:p w14:paraId="5FD9E132" w14:textId="77777777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5.4.5 Ведение бумажной документации</w:t>
      </w:r>
    </w:p>
    <w:p w14:paraId="5423A02C" w14:textId="60044F32" w:rsidR="007B0F10" w:rsidRPr="007B0F10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lastRenderedPageBreak/>
        <w:t>5.4.5.1 Все операции и действия, связанные с ЭПЗ, в результате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которых, согласно [8], необходимо осуществить документирование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процесса оказания медицинской помощи и/или его результата, должны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вести к созданию и хранению ПСЗ. Указанная ПСЗ является электронным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медицинским документом, эквивалентным бумажным формам [8].</w:t>
      </w:r>
    </w:p>
    <w:p w14:paraId="1A082ACC" w14:textId="5A149D5C" w:rsidR="005B44A7" w:rsidRDefault="007B0F10" w:rsidP="007B0F10">
      <w:pPr>
        <w:ind w:firstLine="567"/>
        <w:rPr>
          <w:sz w:val="24"/>
          <w:szCs w:val="24"/>
        </w:rPr>
      </w:pPr>
      <w:r w:rsidRPr="007B0F10">
        <w:rPr>
          <w:sz w:val="24"/>
          <w:szCs w:val="24"/>
        </w:rPr>
        <w:t>Содержание таких ПСЗ, аналогичных бумажным формам, должно,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формироваться автоматически посредством нормализованных данных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ЭПЗ. В случае если требуются дополнительные данные, отсутствующие в</w:t>
      </w:r>
      <w:r>
        <w:rPr>
          <w:sz w:val="24"/>
          <w:szCs w:val="24"/>
        </w:rPr>
        <w:t xml:space="preserve"> </w:t>
      </w:r>
      <w:r w:rsidRPr="007B0F10">
        <w:rPr>
          <w:sz w:val="24"/>
          <w:szCs w:val="24"/>
        </w:rPr>
        <w:t>нормализованных данных ЭПЗ, применяются положения 5.3.12.</w:t>
      </w:r>
    </w:p>
    <w:p w14:paraId="2DEE4A1B" w14:textId="1E97F3E2" w:rsidR="00E85845" w:rsidRPr="00E85845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5.4.5.2 Элементы данных, содержащиеся в ПСЗ создаваемых,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хранимых и/или передаваемых для целей поддержки бумажной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документации утверждаются уполномоченным органом в области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здравоохранения.</w:t>
      </w:r>
    </w:p>
    <w:p w14:paraId="28EFDC52" w14:textId="070E1353" w:rsidR="00E85845" w:rsidRPr="00E85845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5.4.5.3 Медицинские работники, которые используют ЭПЗ, должны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вести ПСЗ, аналогичные бумажным формам, определенные в настоящем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стандарте.</w:t>
      </w:r>
    </w:p>
    <w:p w14:paraId="14E3F8A1" w14:textId="77777777" w:rsidR="00E85845" w:rsidRPr="00E85845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5.4.6 Архивация</w:t>
      </w:r>
    </w:p>
    <w:p w14:paraId="6406237E" w14:textId="55A5427A" w:rsidR="00E85845" w:rsidRPr="00E85845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5.4.6.1 Архивация ЭПЗ осуществляется оператором ЕРД по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истечению установленного периода времени с момента создания частей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ЭПЗ.</w:t>
      </w:r>
    </w:p>
    <w:p w14:paraId="072BC539" w14:textId="323C742F" w:rsidR="00E85845" w:rsidRPr="00E85845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5.4.6.2 Части ЭПЗ подлежат архивации только в случае, когда эпизоды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оказания медицинской помощи и связанные эпизоды оказания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медицинской помощи, содержащиеся в данных частях, имеют статус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«завершен».</w:t>
      </w:r>
    </w:p>
    <w:p w14:paraId="37080EB0" w14:textId="16B87D7A" w:rsidR="005B44A7" w:rsidRDefault="00E85845" w:rsidP="00E85845">
      <w:pPr>
        <w:ind w:firstLine="567"/>
        <w:rPr>
          <w:sz w:val="24"/>
          <w:szCs w:val="24"/>
        </w:rPr>
      </w:pPr>
      <w:r w:rsidRPr="00E85845">
        <w:rPr>
          <w:sz w:val="24"/>
          <w:szCs w:val="24"/>
        </w:rPr>
        <w:t>5.4.6.3 ЭПЗ подвергается обязательному автоматическому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архивированию после получения утвержденного и заверенного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уведомления из национального регистра учетных записей о смерти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пациента. Направление данного уведомления подпадает под действие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условий и положений нормативных правовых актов Республики Казахстан,</w:t>
      </w:r>
      <w:r>
        <w:rPr>
          <w:sz w:val="24"/>
          <w:szCs w:val="24"/>
        </w:rPr>
        <w:t xml:space="preserve"> </w:t>
      </w:r>
      <w:r w:rsidRPr="00E85845">
        <w:rPr>
          <w:sz w:val="24"/>
          <w:szCs w:val="24"/>
        </w:rPr>
        <w:t>обеспечивающих проведение соответствующих процедур [6].</w:t>
      </w:r>
    </w:p>
    <w:p w14:paraId="0D57112C" w14:textId="77777777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 Ведение архива</w:t>
      </w:r>
    </w:p>
    <w:p w14:paraId="755372A8" w14:textId="3FFA161F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5.4.7.1 Ведение архива ЭПЗ находится в сфере ответственности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оператора ЕРД и осуществляется в соответствии с законодательством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Республики Казахстан [6].</w:t>
      </w:r>
    </w:p>
    <w:p w14:paraId="1E1CD48C" w14:textId="418F7352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5.4.7.2 Период ведения архивов и прочие условия, связанные с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архивами ЭПЗ регулируется условиями и положениями нормативных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правовых актов Республики Казахстан, направленных на реализацию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положений [4].</w:t>
      </w:r>
    </w:p>
    <w:p w14:paraId="21FA7EDC" w14:textId="40D0A207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5.4.7.3 Архивированные ЭПЗ закрыты для доступа физических и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юридических лиц без предварительного заверенного разрешения, то есть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для доступа к архивированным ЭПЗ недостаточно стандартных прав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доступа к ЭПЗ.</w:t>
      </w:r>
    </w:p>
    <w:p w14:paraId="316D7097" w14:textId="2FF46CB6" w:rsidR="005B44A7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5.4.7.4 Доступ к архивам ЭПЗ предоставляется на основе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соответствующего обоснованного разрешения в соответствии с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положениями Кодекса о здоровье народа и системе здравоохранения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Республики Казахстан. В таком случае записи ЭПЗ передаются из архивов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ЭПЗ в репозиторий ЭПЗ на период времени, установленный в электронном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уведомлении о предоставлении разрешения.</w:t>
      </w:r>
    </w:p>
    <w:p w14:paraId="63E98058" w14:textId="1A5AAC4A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5.4.7.5 Все действия по архивации ЭПЗ и ведению архивов ЭПЗ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должны вноситься в журнал логирования ЭПЗ. На протяжении всего срока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хранения для ЭПЗ должны быть обеспечены сохранность, неизменность и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достоверность.</w:t>
      </w:r>
    </w:p>
    <w:p w14:paraId="0FEDA7C8" w14:textId="77777777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5.4.8 Удаление ЭПЗ</w:t>
      </w:r>
    </w:p>
    <w:p w14:paraId="18649D4B" w14:textId="40D937ED" w:rsidR="008573A3" w:rsidRPr="008573A3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5.4.8.1 Удаление (удаление из репозитория ЭПЗ) ЭПЗ или его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элементов производится в соответствии с требованиями нормативных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правовых актов Республики Казахстан по основным принципам хранения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ЭПЗ и управлению архивами ЭПЗ [6].</w:t>
      </w:r>
    </w:p>
    <w:p w14:paraId="62B303A4" w14:textId="7A7E4371" w:rsidR="005B44A7" w:rsidRDefault="008573A3" w:rsidP="008573A3">
      <w:pPr>
        <w:ind w:firstLine="567"/>
        <w:rPr>
          <w:sz w:val="24"/>
          <w:szCs w:val="24"/>
        </w:rPr>
      </w:pPr>
      <w:r w:rsidRPr="008573A3">
        <w:rPr>
          <w:sz w:val="24"/>
          <w:szCs w:val="24"/>
        </w:rPr>
        <w:t>5.4.8.2 По окончании предварительно установленного периода</w:t>
      </w:r>
      <w:r>
        <w:rPr>
          <w:sz w:val="24"/>
          <w:szCs w:val="24"/>
        </w:rPr>
        <w:t xml:space="preserve"> </w:t>
      </w:r>
      <w:r w:rsidRPr="008573A3">
        <w:rPr>
          <w:sz w:val="24"/>
          <w:szCs w:val="24"/>
        </w:rPr>
        <w:t>архивного хранения, ЭПЗ подлежат удалению оператором ЕРД.</w:t>
      </w:r>
    </w:p>
    <w:p w14:paraId="6C7699B8" w14:textId="1CF41C49" w:rsidR="005B44A7" w:rsidRDefault="005B44A7" w:rsidP="001F4D49">
      <w:pPr>
        <w:ind w:firstLine="567"/>
        <w:rPr>
          <w:sz w:val="24"/>
          <w:szCs w:val="24"/>
        </w:rPr>
      </w:pPr>
    </w:p>
    <w:p w14:paraId="5BEDDA7C" w14:textId="4EE3A934" w:rsidR="005B44A7" w:rsidRDefault="005B44A7" w:rsidP="001F4D49">
      <w:pPr>
        <w:ind w:firstLine="567"/>
        <w:rPr>
          <w:sz w:val="24"/>
          <w:szCs w:val="24"/>
        </w:rPr>
      </w:pPr>
    </w:p>
    <w:p w14:paraId="0EDF07C9" w14:textId="1D3A5FF8" w:rsidR="005B44A7" w:rsidRDefault="005B44A7" w:rsidP="001F4D49">
      <w:pPr>
        <w:ind w:firstLine="567"/>
        <w:rPr>
          <w:sz w:val="24"/>
          <w:szCs w:val="24"/>
        </w:rPr>
      </w:pPr>
    </w:p>
    <w:p w14:paraId="207777D2" w14:textId="48D3344F" w:rsidR="00502CA8" w:rsidRPr="00502CA8" w:rsidRDefault="00502CA8" w:rsidP="00502CA8">
      <w:pPr>
        <w:ind w:firstLine="567"/>
        <w:jc w:val="center"/>
        <w:rPr>
          <w:b/>
          <w:bCs/>
          <w:sz w:val="24"/>
          <w:szCs w:val="24"/>
        </w:rPr>
      </w:pPr>
      <w:r w:rsidRPr="00502CA8">
        <w:rPr>
          <w:b/>
          <w:bCs/>
          <w:sz w:val="24"/>
          <w:szCs w:val="24"/>
        </w:rPr>
        <w:lastRenderedPageBreak/>
        <w:t xml:space="preserve">Приложение </w:t>
      </w:r>
      <w:r w:rsidR="008573A3">
        <w:rPr>
          <w:b/>
          <w:bCs/>
          <w:sz w:val="24"/>
          <w:szCs w:val="24"/>
        </w:rPr>
        <w:t>А</w:t>
      </w:r>
    </w:p>
    <w:p w14:paraId="223C832A" w14:textId="31E43A52" w:rsidR="00502CA8" w:rsidRDefault="00502CA8" w:rsidP="00502CA8">
      <w:pPr>
        <w:ind w:firstLine="567"/>
        <w:jc w:val="center"/>
        <w:rPr>
          <w:i/>
          <w:iCs/>
          <w:sz w:val="24"/>
          <w:szCs w:val="24"/>
        </w:rPr>
      </w:pPr>
      <w:r w:rsidRPr="00502CA8">
        <w:rPr>
          <w:i/>
          <w:iCs/>
          <w:sz w:val="24"/>
          <w:szCs w:val="24"/>
        </w:rPr>
        <w:t>(обязательное)</w:t>
      </w:r>
    </w:p>
    <w:p w14:paraId="1DF544C0" w14:textId="77777777" w:rsidR="00502CA8" w:rsidRPr="00502CA8" w:rsidRDefault="00502CA8" w:rsidP="00502CA8">
      <w:pPr>
        <w:ind w:firstLine="567"/>
        <w:jc w:val="center"/>
        <w:rPr>
          <w:i/>
          <w:iCs/>
          <w:sz w:val="24"/>
          <w:szCs w:val="24"/>
        </w:rPr>
      </w:pPr>
    </w:p>
    <w:p w14:paraId="425B0F3D" w14:textId="77777777" w:rsidR="008573A3" w:rsidRPr="008573A3" w:rsidRDefault="008573A3" w:rsidP="008573A3">
      <w:pPr>
        <w:ind w:firstLine="567"/>
        <w:jc w:val="center"/>
        <w:rPr>
          <w:b/>
          <w:bCs/>
          <w:sz w:val="24"/>
          <w:szCs w:val="24"/>
        </w:rPr>
      </w:pPr>
      <w:r w:rsidRPr="008573A3">
        <w:rPr>
          <w:b/>
          <w:bCs/>
          <w:sz w:val="24"/>
          <w:szCs w:val="24"/>
        </w:rPr>
        <w:t>Минимальные спецификации для модели ЭПЗ</w:t>
      </w:r>
    </w:p>
    <w:p w14:paraId="09F0B3DA" w14:textId="77777777" w:rsidR="008573A3" w:rsidRDefault="008573A3" w:rsidP="008573A3">
      <w:pPr>
        <w:ind w:firstLine="567"/>
        <w:jc w:val="center"/>
        <w:rPr>
          <w:b/>
          <w:bCs/>
          <w:sz w:val="24"/>
          <w:szCs w:val="24"/>
        </w:rPr>
      </w:pPr>
    </w:p>
    <w:p w14:paraId="0680ADDD" w14:textId="31399AB4" w:rsidR="00502CA8" w:rsidRPr="00502CA8" w:rsidRDefault="008573A3" w:rsidP="008573A3">
      <w:pPr>
        <w:ind w:firstLine="567"/>
        <w:jc w:val="center"/>
        <w:rPr>
          <w:b/>
          <w:bCs/>
          <w:sz w:val="24"/>
          <w:szCs w:val="24"/>
        </w:rPr>
      </w:pPr>
      <w:r w:rsidRPr="008573A3">
        <w:rPr>
          <w:b/>
          <w:bCs/>
          <w:sz w:val="24"/>
          <w:szCs w:val="24"/>
        </w:rPr>
        <w:t xml:space="preserve">Таблица А.1 </w:t>
      </w:r>
      <w:r>
        <w:rPr>
          <w:b/>
          <w:bCs/>
          <w:sz w:val="24"/>
          <w:szCs w:val="24"/>
        </w:rPr>
        <w:t xml:space="preserve">- </w:t>
      </w:r>
      <w:r w:rsidRPr="008573A3">
        <w:rPr>
          <w:b/>
          <w:bCs/>
          <w:sz w:val="24"/>
          <w:szCs w:val="24"/>
        </w:rPr>
        <w:t>Стороны здравоохранения</w:t>
      </w:r>
    </w:p>
    <w:p w14:paraId="7BC439A4" w14:textId="7230581B" w:rsidR="00502CA8" w:rsidRDefault="00502CA8" w:rsidP="00502CA8">
      <w:pPr>
        <w:ind w:firstLine="567"/>
        <w:rPr>
          <w:sz w:val="24"/>
          <w:szCs w:val="24"/>
        </w:rPr>
      </w:pPr>
    </w:p>
    <w:p w14:paraId="493BCD36" w14:textId="77777777" w:rsidR="000A3222" w:rsidRPr="000A3222" w:rsidRDefault="000A3222" w:rsidP="000A3222">
      <w:pPr>
        <w:widowControl/>
        <w:kinsoku w:val="0"/>
        <w:overflowPunct w:val="0"/>
        <w:spacing w:before="1"/>
        <w:ind w:firstLine="0"/>
        <w:jc w:val="left"/>
        <w:rPr>
          <w:rFonts w:eastAsiaTheme="minorHAnsi"/>
          <w:sz w:val="14"/>
          <w:szCs w:val="14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802"/>
        <w:gridCol w:w="1860"/>
        <w:gridCol w:w="2244"/>
        <w:gridCol w:w="1805"/>
      </w:tblGrid>
      <w:tr w:rsidR="000A3222" w:rsidRPr="000A3222" w14:paraId="7F9C5D1E" w14:textId="77777777">
        <w:trPr>
          <w:trHeight w:hRule="exact" w:val="346"/>
        </w:trPr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092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102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6D40" w14:textId="77777777" w:rsidR="000A3222" w:rsidRPr="000A3222" w:rsidRDefault="000A3222" w:rsidP="000A3222">
            <w:pPr>
              <w:widowControl/>
              <w:kinsoku w:val="0"/>
              <w:overflowPunct w:val="0"/>
              <w:ind w:left="291" w:right="287" w:firstLine="3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0A322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EA2B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126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0A3222" w:rsidRPr="000A3222" w14:paraId="69E64769" w14:textId="77777777" w:rsidTr="000A3222">
        <w:trPr>
          <w:trHeight w:hRule="exact" w:val="41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AD3E83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43EFC0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514928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70440C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EF42E7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1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0A3222" w:rsidRPr="000A3222" w14:paraId="584D96BE" w14:textId="77777777" w:rsidTr="000A3222">
        <w:trPr>
          <w:trHeight w:hRule="exact" w:val="427"/>
        </w:trPr>
        <w:tc>
          <w:tcPr>
            <w:tcW w:w="957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E3C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0A3222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организация</w:t>
            </w:r>
          </w:p>
        </w:tc>
      </w:tr>
      <w:tr w:rsidR="000A3222" w:rsidRPr="000A3222" w14:paraId="69B5CEF4" w14:textId="77777777">
        <w:trPr>
          <w:trHeight w:hRule="exact" w:val="57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D3C9" w14:textId="77777777" w:rsidR="000A3222" w:rsidRPr="000A3222" w:rsidRDefault="000A3222" w:rsidP="000A3222">
            <w:pPr>
              <w:widowControl/>
              <w:kinsoku w:val="0"/>
              <w:overflowPunct w:val="0"/>
              <w:ind w:left="289" w:right="225" w:hanging="6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0A322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9AEA" w14:textId="77777777" w:rsidR="000A3222" w:rsidRPr="000A3222" w:rsidRDefault="000A3222" w:rsidP="000A3222">
            <w:pPr>
              <w:widowControl/>
              <w:kinsoku w:val="0"/>
              <w:overflowPunct w:val="0"/>
              <w:ind w:left="502" w:right="46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D522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9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Назначает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2FD3" w14:textId="77777777" w:rsidR="000A3222" w:rsidRPr="000A3222" w:rsidRDefault="000A3222" w:rsidP="000A3222">
            <w:pPr>
              <w:widowControl/>
              <w:kinsoku w:val="0"/>
              <w:overflowPunct w:val="0"/>
              <w:ind w:left="589" w:right="354" w:hanging="23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Медицинского</w:t>
            </w:r>
            <w:r w:rsidRPr="000A322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D84" w14:textId="77777777" w:rsidR="000A3222" w:rsidRPr="000A3222" w:rsidRDefault="000A3222" w:rsidP="000A3222">
            <w:pPr>
              <w:widowControl/>
              <w:kinsoku w:val="0"/>
              <w:overflowPunct w:val="0"/>
              <w:ind w:left="505" w:right="48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A3222" w:rsidRPr="000A3222" w14:paraId="3C4F0DDE" w14:textId="77777777">
        <w:trPr>
          <w:trHeight w:hRule="exact" w:val="112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43D9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A89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59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999A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Принимает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8EFF" w14:textId="77777777" w:rsidR="000A3222" w:rsidRPr="000A3222" w:rsidRDefault="000A3222" w:rsidP="000A3222">
            <w:pPr>
              <w:widowControl/>
              <w:kinsoku w:val="0"/>
              <w:overflowPunct w:val="0"/>
              <w:ind w:left="430" w:right="432" w:firstLine="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Программу</w:t>
            </w:r>
            <w:r w:rsidRPr="000A322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59C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5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A3222" w:rsidRPr="000A3222" w14:paraId="15CEEDF5" w14:textId="77777777">
        <w:trPr>
          <w:trHeight w:hRule="exact" w:val="85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E294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14F1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3ED6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Выполняет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70C" w14:textId="77777777" w:rsidR="000A3222" w:rsidRPr="000A3222" w:rsidRDefault="000A3222" w:rsidP="000A3222">
            <w:pPr>
              <w:widowControl/>
              <w:kinsoku w:val="0"/>
              <w:overflowPunct w:val="0"/>
              <w:ind w:left="164" w:right="162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качеством</w:t>
            </w:r>
            <w:r w:rsidRPr="000A3222">
              <w:rPr>
                <w:rFonts w:eastAsiaTheme="minorHAnsi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услуг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 в</w:t>
            </w:r>
            <w:r w:rsidRPr="000A322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095C" w14:textId="77777777" w:rsidR="000A3222" w:rsidRPr="000A3222" w:rsidRDefault="000A3222" w:rsidP="000A3222">
            <w:pPr>
              <w:widowControl/>
              <w:kinsoku w:val="0"/>
              <w:overflowPunct w:val="0"/>
              <w:ind w:left="505" w:right="46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A3222" w:rsidRPr="000A3222" w14:paraId="0CA6D02C" w14:textId="77777777">
        <w:trPr>
          <w:trHeight w:hRule="exact" w:val="329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9A2F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0A322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работник</w:t>
            </w:r>
          </w:p>
        </w:tc>
      </w:tr>
      <w:tr w:rsidR="000A3222" w:rsidRPr="000A3222" w14:paraId="544EE766" w14:textId="77777777">
        <w:trPr>
          <w:trHeight w:hRule="exact" w:val="8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EC51" w14:textId="77777777" w:rsidR="000A3222" w:rsidRPr="000A3222" w:rsidRDefault="000A3222" w:rsidP="000A3222">
            <w:pPr>
              <w:widowControl/>
              <w:kinsoku w:val="0"/>
              <w:overflowPunct w:val="0"/>
              <w:ind w:left="450" w:right="204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0A3222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D272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0BFF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44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Обладает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1267" w14:textId="77777777" w:rsidR="000A3222" w:rsidRPr="000A3222" w:rsidRDefault="000A3222" w:rsidP="000A3222">
            <w:pPr>
              <w:widowControl/>
              <w:kinsoku w:val="0"/>
              <w:overflowPunct w:val="0"/>
              <w:ind w:left="406" w:right="408" w:firstLine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Правом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0A322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0A322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7F4" w14:textId="77777777" w:rsidR="000A3222" w:rsidRPr="000A3222" w:rsidRDefault="000A3222" w:rsidP="000A3222">
            <w:pPr>
              <w:widowControl/>
              <w:kinsoku w:val="0"/>
              <w:overflowPunct w:val="0"/>
              <w:ind w:left="505" w:right="46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A3222" w:rsidRPr="000A3222" w14:paraId="6B4268A2" w14:textId="77777777">
        <w:trPr>
          <w:trHeight w:hRule="exact" w:val="56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27E4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4EFC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ED0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54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Выдает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FF61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44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0075" w14:textId="77777777" w:rsidR="000A3222" w:rsidRPr="000A3222" w:rsidRDefault="000A3222" w:rsidP="000A3222">
            <w:pPr>
              <w:widowControl/>
              <w:kinsoku w:val="0"/>
              <w:overflowPunct w:val="0"/>
              <w:ind w:left="505" w:right="48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A3222" w:rsidRPr="000A3222" w14:paraId="404B2EC1" w14:textId="77777777">
        <w:trPr>
          <w:trHeight w:hRule="exact" w:val="38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0C6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7AEF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82C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Направляет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5F31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9EE9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left="5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A3222" w:rsidRPr="000A3222" w14:paraId="3E00210D" w14:textId="77777777">
        <w:trPr>
          <w:trHeight w:hRule="exact" w:val="8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159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07FF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CB94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8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Руководит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D60B" w14:textId="77777777" w:rsidR="000A3222" w:rsidRPr="000A3222" w:rsidRDefault="000A3222" w:rsidP="000A3222">
            <w:pPr>
              <w:widowControl/>
              <w:kinsoku w:val="0"/>
              <w:overflowPunct w:val="0"/>
              <w:ind w:left="430" w:right="430" w:firstLine="16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Периодом</w:t>
            </w:r>
            <w:r w:rsidRPr="000A322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F58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5F19B189" w14:textId="77777777">
        <w:trPr>
          <w:trHeight w:hRule="exact" w:val="8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D567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968E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79AA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19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Осуществляет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74" w14:textId="77777777" w:rsidR="000A3222" w:rsidRPr="000A3222" w:rsidRDefault="000A3222" w:rsidP="000A3222">
            <w:pPr>
              <w:widowControl/>
              <w:kinsoku w:val="0"/>
              <w:overflowPunct w:val="0"/>
              <w:ind w:left="385" w:right="38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Запись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0A322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991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740314E9" w14:textId="77777777">
        <w:trPr>
          <w:trHeight w:hRule="exact" w:val="8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C802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C81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0A5D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left="31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Утверждает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9942" w14:textId="77777777" w:rsidR="000A3222" w:rsidRPr="000A3222" w:rsidRDefault="000A3222" w:rsidP="000A3222">
            <w:pPr>
              <w:widowControl/>
              <w:kinsoku w:val="0"/>
              <w:overflowPunct w:val="0"/>
              <w:ind w:left="430" w:right="433" w:firstLine="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Передачу</w:t>
            </w:r>
            <w:r w:rsidRPr="000A322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0A322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3C0A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3827F64C" w14:textId="77777777" w:rsidTr="000A3222">
        <w:trPr>
          <w:trHeight w:hRule="exact" w:val="156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136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41D" w14:textId="77777777" w:rsidR="000A3222" w:rsidRPr="000A3222" w:rsidRDefault="000A3222" w:rsidP="000A3222">
            <w:pPr>
              <w:widowControl/>
              <w:kinsoku w:val="0"/>
              <w:overflowPunct w:val="0"/>
              <w:ind w:left="502" w:right="48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206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8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Руководит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2D4" w14:textId="77777777" w:rsidR="000A3222" w:rsidRPr="000A3222" w:rsidRDefault="000A3222" w:rsidP="000A3222">
            <w:pPr>
              <w:widowControl/>
              <w:kinsoku w:val="0"/>
              <w:overflowPunct w:val="0"/>
              <w:ind w:left="294" w:right="29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Требованием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0A322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0FE7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33087D42" w14:textId="77777777">
        <w:trPr>
          <w:trHeight w:hRule="exact" w:val="63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23B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CC5C" w14:textId="77777777" w:rsidR="000A3222" w:rsidRPr="000A3222" w:rsidRDefault="000A3222" w:rsidP="000A3222">
            <w:pPr>
              <w:widowControl/>
              <w:kinsoku w:val="0"/>
              <w:overflowPunct w:val="0"/>
              <w:ind w:left="502" w:right="46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0B1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7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Оценивает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3C6" w14:textId="77777777" w:rsidR="000A3222" w:rsidRPr="000A3222" w:rsidRDefault="000A3222" w:rsidP="000A3222">
            <w:pPr>
              <w:widowControl/>
              <w:kinsoku w:val="0"/>
              <w:overflowPunct w:val="0"/>
              <w:ind w:left="704" w:right="253" w:hanging="45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Прогноз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течения</w:t>
            </w:r>
            <w:r w:rsidRPr="000A322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болезни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6C16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46DBA17C" w14:textId="77777777">
        <w:trPr>
          <w:trHeight w:hRule="exact" w:val="84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ACA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F7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A0DE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left="56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Ставит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9D9" w14:textId="77777777" w:rsidR="000A3222" w:rsidRPr="000A3222" w:rsidRDefault="000A3222" w:rsidP="000A3222">
            <w:pPr>
              <w:widowControl/>
              <w:kinsoku w:val="0"/>
              <w:overflowPunct w:val="0"/>
              <w:spacing w:line="239" w:lineRule="auto"/>
              <w:ind w:left="250" w:right="252" w:firstLine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Основной,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заключительный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252" w14:textId="77777777" w:rsidR="000A3222" w:rsidRPr="000A3222" w:rsidRDefault="000A3222" w:rsidP="000A3222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685FC321" w14:textId="3CCDA839" w:rsidR="008573A3" w:rsidRDefault="008573A3" w:rsidP="00502CA8">
      <w:pPr>
        <w:ind w:firstLine="567"/>
        <w:rPr>
          <w:sz w:val="24"/>
          <w:szCs w:val="24"/>
        </w:rPr>
      </w:pPr>
    </w:p>
    <w:p w14:paraId="3430C345" w14:textId="77777777" w:rsidR="000A3222" w:rsidRPr="000A3222" w:rsidRDefault="000A3222" w:rsidP="000A3222">
      <w:pPr>
        <w:widowControl/>
        <w:kinsoku w:val="0"/>
        <w:overflowPunct w:val="0"/>
        <w:spacing w:line="287" w:lineRule="exact"/>
        <w:ind w:right="8" w:firstLine="0"/>
        <w:jc w:val="center"/>
        <w:rPr>
          <w:rFonts w:eastAsiaTheme="minorHAnsi"/>
          <w:sz w:val="24"/>
          <w:szCs w:val="24"/>
          <w:lang w:eastAsia="en-US"/>
        </w:rPr>
      </w:pPr>
      <w:r w:rsidRPr="000A3222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Окончание таблицы</w:t>
      </w:r>
      <w:r w:rsidRPr="000A3222">
        <w:rPr>
          <w:rFonts w:eastAsiaTheme="minorHAnsi"/>
          <w:i/>
          <w:iCs/>
          <w:spacing w:val="-4"/>
          <w:sz w:val="24"/>
          <w:szCs w:val="24"/>
          <w:lang w:eastAsia="en-US"/>
        </w:rPr>
        <w:t xml:space="preserve"> </w:t>
      </w:r>
      <w:r w:rsidRPr="000A3222">
        <w:rPr>
          <w:rFonts w:eastAsiaTheme="minorHAnsi"/>
          <w:i/>
          <w:iCs/>
          <w:spacing w:val="-1"/>
          <w:sz w:val="24"/>
          <w:szCs w:val="24"/>
          <w:lang w:eastAsia="en-US"/>
        </w:rPr>
        <w:t>А.1</w:t>
      </w:r>
    </w:p>
    <w:p w14:paraId="4DBFF672" w14:textId="77777777" w:rsidR="000A3222" w:rsidRPr="000A3222" w:rsidRDefault="000A3222" w:rsidP="000A3222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4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2162"/>
        <w:gridCol w:w="1947"/>
        <w:gridCol w:w="1843"/>
      </w:tblGrid>
      <w:tr w:rsidR="000A3222" w:rsidRPr="000A3222" w14:paraId="05E51622" w14:textId="77777777" w:rsidTr="00DB2F1A">
        <w:trPr>
          <w:trHeight w:hRule="exact" w:val="348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F16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10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A982" w14:textId="77777777" w:rsidR="000A3222" w:rsidRPr="000A3222" w:rsidRDefault="000A3222" w:rsidP="000A3222">
            <w:pPr>
              <w:widowControl/>
              <w:kinsoku w:val="0"/>
              <w:overflowPunct w:val="0"/>
              <w:ind w:left="282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0A322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3E3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129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0A3222" w:rsidRPr="000A3222" w14:paraId="63EBBE8F" w14:textId="77777777" w:rsidTr="00DB2F1A">
        <w:trPr>
          <w:trHeight w:hRule="exact" w:val="42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8EC196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A569EA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DD085B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965671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7ED62F" w14:textId="77777777" w:rsidR="000A3222" w:rsidRPr="000A3222" w:rsidRDefault="000A3222" w:rsidP="000A3222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0A3222" w:rsidRPr="000A3222" w14:paraId="66AF0A17" w14:textId="77777777" w:rsidTr="00DB2F1A">
        <w:trPr>
          <w:trHeight w:hRule="exact" w:val="838"/>
        </w:trPr>
        <w:tc>
          <w:tcPr>
            <w:tcW w:w="18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6CF5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DA41" w14:textId="77777777" w:rsidR="000A3222" w:rsidRPr="000A3222" w:rsidRDefault="000A3222" w:rsidP="000A3222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21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4FD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Исключает</w:t>
            </w:r>
          </w:p>
        </w:tc>
        <w:tc>
          <w:tcPr>
            <w:tcW w:w="19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E4E5" w14:textId="77777777" w:rsidR="000A3222" w:rsidRPr="000A3222" w:rsidRDefault="000A3222" w:rsidP="00DB2F1A">
            <w:pPr>
              <w:widowControl/>
              <w:kinsoku w:val="0"/>
              <w:overflowPunct w:val="0"/>
              <w:ind w:right="12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Неопознанное</w:t>
            </w:r>
            <w:r w:rsidRPr="000A322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101D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0A3222" w:rsidRPr="000A3222" w14:paraId="26119388" w14:textId="77777777" w:rsidTr="00DB2F1A">
        <w:trPr>
          <w:trHeight w:hRule="exact" w:val="126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0139" w14:textId="3085BFAE" w:rsidR="000A3222" w:rsidRPr="000A3222" w:rsidRDefault="000A3222" w:rsidP="000A3222">
            <w:pPr>
              <w:widowControl/>
              <w:kinsoku w:val="0"/>
              <w:overflowPunct w:val="0"/>
              <w:ind w:left="116" w:right="11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Профессиональ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ная оценка</w:t>
            </w:r>
            <w:r w:rsidRPr="000A322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E4FD" w14:textId="77777777" w:rsidR="000A3222" w:rsidRPr="000A3222" w:rsidRDefault="000A3222" w:rsidP="000A322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C5C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20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Определяется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8615" w14:textId="77777777" w:rsidR="000A3222" w:rsidRPr="000A3222" w:rsidRDefault="000A3222" w:rsidP="00DB2F1A">
            <w:pPr>
              <w:widowControl/>
              <w:kinsoku w:val="0"/>
              <w:overflowPunct w:val="0"/>
              <w:ind w:right="12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Медицинским</w:t>
            </w:r>
            <w:r w:rsidRPr="000A322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работником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933F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A3222" w:rsidRPr="000A3222" w14:paraId="7E326F0D" w14:textId="77777777" w:rsidTr="00DB2F1A">
        <w:trPr>
          <w:trHeight w:hRule="exact" w:val="5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925D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4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Самоуход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B7F9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C284" w14:textId="6391B0EC" w:rsidR="000A3222" w:rsidRPr="000A3222" w:rsidRDefault="000A3222" w:rsidP="000A3222">
            <w:pPr>
              <w:widowControl/>
              <w:kinsoku w:val="0"/>
              <w:overflowPunct w:val="0"/>
              <w:ind w:left="860" w:right="120" w:hanging="73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Предписываетс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3EB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A2C7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A3222" w:rsidRPr="000A3222" w14:paraId="4F0450AD" w14:textId="77777777" w:rsidTr="00DB2F1A">
        <w:trPr>
          <w:trHeight w:hRule="exact" w:val="198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3FDA" w14:textId="77777777" w:rsidR="000A3222" w:rsidRPr="000A3222" w:rsidRDefault="000A3222" w:rsidP="000A3222">
            <w:pPr>
              <w:widowControl/>
              <w:kinsoku w:val="0"/>
              <w:overflowPunct w:val="0"/>
              <w:ind w:left="155" w:right="155" w:firstLine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стороны,</w:t>
            </w:r>
            <w:r w:rsidRPr="000A322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обеспечивающ</w:t>
            </w:r>
            <w:r w:rsidRPr="000A322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ей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поддержку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0A322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9165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BA0" w14:textId="673D2A1E" w:rsidR="000A3222" w:rsidRPr="000A3222" w:rsidRDefault="000A3222" w:rsidP="000A3222">
            <w:pPr>
              <w:widowControl/>
              <w:kinsoku w:val="0"/>
              <w:overflowPunct w:val="0"/>
              <w:ind w:left="860" w:right="120" w:hanging="73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Предписываетс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1475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A5BE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A3222" w:rsidRPr="000A3222" w14:paraId="0673B989" w14:textId="77777777" w:rsidTr="00DB2F1A">
        <w:trPr>
          <w:trHeight w:hRule="exact" w:val="118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0FD" w14:textId="77777777" w:rsidR="000A3222" w:rsidRPr="000A3222" w:rsidRDefault="000A3222" w:rsidP="000A3222">
            <w:pPr>
              <w:widowControl/>
              <w:kinsoku w:val="0"/>
              <w:overflowPunct w:val="0"/>
              <w:ind w:left="443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0A3222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971" w14:textId="77777777" w:rsidR="000A3222" w:rsidRPr="000A3222" w:rsidRDefault="000A3222" w:rsidP="000A3222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9D86" w14:textId="77777777" w:rsidR="000A3222" w:rsidRPr="000A3222" w:rsidRDefault="000A3222" w:rsidP="000A3222">
            <w:pPr>
              <w:widowControl/>
              <w:kinsoku w:val="0"/>
              <w:overflowPunct w:val="0"/>
              <w:spacing w:line="267" w:lineRule="exact"/>
              <w:ind w:left="3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Выполняет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DD5E" w14:textId="77777777" w:rsidR="000A3222" w:rsidRPr="000A3222" w:rsidRDefault="000A3222" w:rsidP="000A3222">
            <w:pPr>
              <w:widowControl/>
              <w:kinsoku w:val="0"/>
              <w:overflowPunct w:val="0"/>
              <w:ind w:left="255" w:right="251" w:firstLine="9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Оценку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потребностей</w:t>
            </w:r>
            <w:r w:rsidRPr="000A322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0A322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области</w:t>
            </w:r>
            <w:r w:rsidRPr="000A322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820" w14:textId="77777777" w:rsidR="000A3222" w:rsidRPr="000A3222" w:rsidRDefault="000A3222" w:rsidP="000A3222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A322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A322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322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38BB6760" w14:textId="0879B175" w:rsidR="008573A3" w:rsidRDefault="008573A3" w:rsidP="00502CA8">
      <w:pPr>
        <w:ind w:firstLine="567"/>
        <w:rPr>
          <w:sz w:val="24"/>
          <w:szCs w:val="24"/>
        </w:rPr>
      </w:pPr>
    </w:p>
    <w:p w14:paraId="1E5E565A" w14:textId="6CC0FD6B" w:rsidR="00DB2F1A" w:rsidRPr="00DB2F1A" w:rsidRDefault="00DB2F1A" w:rsidP="00DB2F1A">
      <w:pPr>
        <w:jc w:val="center"/>
        <w:rPr>
          <w:rFonts w:eastAsiaTheme="minorHAnsi"/>
          <w:b/>
          <w:bCs/>
          <w:sz w:val="24"/>
          <w:szCs w:val="24"/>
        </w:rPr>
      </w:pPr>
      <w:r w:rsidRPr="00DB2F1A">
        <w:rPr>
          <w:rFonts w:eastAsiaTheme="minorHAnsi"/>
          <w:b/>
          <w:bCs/>
          <w:sz w:val="24"/>
          <w:szCs w:val="24"/>
        </w:rPr>
        <w:t>Таблица А.2 - Понятия связанные с вопросами здравоохранения</w:t>
      </w:r>
    </w:p>
    <w:p w14:paraId="24238EC4" w14:textId="77777777" w:rsidR="00DB2F1A" w:rsidRPr="00DB2F1A" w:rsidRDefault="00DB2F1A" w:rsidP="00DB2F1A">
      <w:pPr>
        <w:widowControl/>
        <w:kinsoku w:val="0"/>
        <w:overflowPunct w:val="0"/>
        <w:spacing w:before="11"/>
        <w:ind w:firstLine="0"/>
        <w:jc w:val="left"/>
        <w:rPr>
          <w:rFonts w:eastAsiaTheme="minorHAnsi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1841"/>
        <w:gridCol w:w="2268"/>
        <w:gridCol w:w="1843"/>
      </w:tblGrid>
      <w:tr w:rsidR="00DB2F1A" w:rsidRPr="00DB2F1A" w14:paraId="21630123" w14:textId="77777777">
        <w:trPr>
          <w:trHeight w:hRule="exact" w:val="348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C767" w14:textId="77777777" w:rsidR="00DB2F1A" w:rsidRPr="00DB2F1A" w:rsidRDefault="00DB2F1A" w:rsidP="00DB2F1A">
            <w:pPr>
              <w:widowControl/>
              <w:kinsoku w:val="0"/>
              <w:overflowPunct w:val="0"/>
              <w:spacing w:line="274" w:lineRule="exact"/>
              <w:ind w:left="10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w w:val="105"/>
                <w:sz w:val="24"/>
                <w:szCs w:val="24"/>
                <w:lang w:eastAsia="en-US"/>
              </w:rPr>
              <w:t>А</w:t>
            </w:r>
            <w:r w:rsidRPr="00DB2F1A">
              <w:rPr>
                <w:rFonts w:eastAsiaTheme="minorHAnsi"/>
                <w:spacing w:val="-2"/>
                <w:w w:val="105"/>
                <w:sz w:val="24"/>
                <w:szCs w:val="24"/>
                <w:lang w:eastAsia="en-US"/>
              </w:rPr>
              <w:t>ссоциа</w:t>
            </w:r>
            <w:r w:rsidRPr="00DB2F1A">
              <w:rPr>
                <w:rFonts w:eastAsiaTheme="minorHAnsi"/>
                <w:spacing w:val="-1"/>
                <w:w w:val="105"/>
                <w:sz w:val="24"/>
                <w:szCs w:val="24"/>
                <w:lang w:eastAsia="en-US"/>
              </w:rPr>
              <w:t>ция</w:t>
            </w:r>
            <w:r w:rsidRPr="00DB2F1A">
              <w:rPr>
                <w:rFonts w:eastAsiaTheme="minorHAnsi"/>
                <w:spacing w:val="-30"/>
                <w:w w:val="10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w w:val="105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77DC" w14:textId="77777777" w:rsidR="00DB2F1A" w:rsidRPr="00DB2F1A" w:rsidRDefault="00DB2F1A" w:rsidP="00DB2F1A">
            <w:pPr>
              <w:widowControl/>
              <w:kinsoku w:val="0"/>
              <w:overflowPunct w:val="0"/>
              <w:ind w:left="282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B2F1A">
              <w:rPr>
                <w:rFonts w:eastAsiaTheme="minorHAnsi"/>
                <w:spacing w:val="20"/>
                <w:w w:val="10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0AAB" w14:textId="77777777" w:rsidR="00DB2F1A" w:rsidRPr="00DB2F1A" w:rsidRDefault="00DB2F1A" w:rsidP="00DB2F1A">
            <w:pPr>
              <w:widowControl/>
              <w:kinsoku w:val="0"/>
              <w:overflowPunct w:val="0"/>
              <w:spacing w:line="274" w:lineRule="exact"/>
              <w:ind w:left="129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w w:val="105"/>
                <w:sz w:val="24"/>
                <w:szCs w:val="24"/>
                <w:lang w:eastAsia="en-US"/>
              </w:rPr>
              <w:t>А</w:t>
            </w:r>
            <w:r w:rsidRPr="00DB2F1A">
              <w:rPr>
                <w:rFonts w:eastAsiaTheme="minorHAnsi"/>
                <w:spacing w:val="-2"/>
                <w:w w:val="105"/>
                <w:sz w:val="24"/>
                <w:szCs w:val="24"/>
                <w:lang w:eastAsia="en-US"/>
              </w:rPr>
              <w:t>ссоциа</w:t>
            </w:r>
            <w:r w:rsidRPr="00DB2F1A">
              <w:rPr>
                <w:rFonts w:eastAsiaTheme="minorHAnsi"/>
                <w:spacing w:val="-1"/>
                <w:w w:val="105"/>
                <w:sz w:val="24"/>
                <w:szCs w:val="24"/>
                <w:lang w:eastAsia="en-US"/>
              </w:rPr>
              <w:t>ция</w:t>
            </w:r>
            <w:r w:rsidRPr="00DB2F1A">
              <w:rPr>
                <w:rFonts w:eastAsiaTheme="minorHAnsi"/>
                <w:spacing w:val="-16"/>
                <w:w w:val="10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w w:val="105"/>
                <w:sz w:val="24"/>
                <w:szCs w:val="24"/>
                <w:lang w:eastAsia="en-US"/>
              </w:rPr>
              <w:t>к</w:t>
            </w:r>
          </w:p>
        </w:tc>
      </w:tr>
      <w:tr w:rsidR="00DB2F1A" w:rsidRPr="00DB2F1A" w14:paraId="684E3C2D" w14:textId="77777777" w:rsidTr="00DB2F1A">
        <w:trPr>
          <w:trHeight w:hRule="exact" w:val="42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2F6C56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5C0A2B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</w:t>
            </w:r>
            <w:r w:rsidRPr="00DB2F1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т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нос</w:t>
            </w:r>
            <w:r w:rsidRPr="00DB2F1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т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FECEE3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53CE4F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1E5922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</w:t>
            </w:r>
            <w:r w:rsidRPr="00DB2F1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т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нос</w:t>
            </w:r>
            <w:r w:rsidRPr="00DB2F1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т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ь</w:t>
            </w:r>
          </w:p>
        </w:tc>
      </w:tr>
      <w:tr w:rsidR="00DB2F1A" w:rsidRPr="00DB2F1A" w14:paraId="45F9D16B" w14:textId="77777777" w:rsidTr="00DB2F1A">
        <w:trPr>
          <w:trHeight w:hRule="exact" w:val="398"/>
        </w:trPr>
        <w:tc>
          <w:tcPr>
            <w:tcW w:w="964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677C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Вопрос здравоохранения</w:t>
            </w:r>
          </w:p>
        </w:tc>
      </w:tr>
      <w:tr w:rsidR="00DB2F1A" w:rsidRPr="00DB2F1A" w14:paraId="4507EDF6" w14:textId="77777777">
        <w:trPr>
          <w:trHeight w:hRule="exact" w:val="8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D9C1" w14:textId="42C6E64F" w:rsidR="00DB2F1A" w:rsidRPr="00DB2F1A" w:rsidRDefault="00DB2F1A" w:rsidP="00DB2F1A">
            <w:pPr>
              <w:widowControl/>
              <w:kinsoku w:val="0"/>
              <w:overflowPunct w:val="0"/>
              <w:ind w:left="164" w:right="160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здравоохранен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976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6E1F" w14:textId="77777777" w:rsidR="00DB2F1A" w:rsidRPr="00DB2F1A" w:rsidRDefault="00DB2F1A" w:rsidP="00DB2F1A">
            <w:pPr>
              <w:widowControl/>
              <w:kinsoku w:val="0"/>
              <w:overflowPunct w:val="0"/>
              <w:ind w:left="262" w:right="257" w:firstLine="3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DB2F1A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7553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63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Пациенту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D7BA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B2F1A" w:rsidRPr="00DB2F1A" w14:paraId="3F5D0B2B" w14:textId="77777777">
        <w:trPr>
          <w:trHeight w:hRule="exact" w:val="113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C5B7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508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3ECC" w14:textId="77777777" w:rsidR="00DB2F1A" w:rsidRPr="00DB2F1A" w:rsidRDefault="00DB2F1A" w:rsidP="00DB2F1A">
            <w:pPr>
              <w:widowControl/>
              <w:kinsoku w:val="0"/>
              <w:overflowPunct w:val="0"/>
              <w:ind w:left="128" w:right="12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Используется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DB2F1A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качестве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обозначения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840" w14:textId="77777777" w:rsidR="00DB2F1A" w:rsidRPr="00DB2F1A" w:rsidRDefault="00DB2F1A" w:rsidP="00DB2F1A">
            <w:pPr>
              <w:widowControl/>
              <w:kinsoku w:val="0"/>
              <w:overflowPunct w:val="0"/>
              <w:ind w:left="445" w:right="442" w:firstLine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Элемента</w:t>
            </w:r>
            <w:r w:rsidRPr="00DB2F1A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записи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54E" w14:textId="77777777" w:rsidR="00DB2F1A" w:rsidRPr="00DB2F1A" w:rsidRDefault="00DB2F1A" w:rsidP="00DB2F1A">
            <w:pPr>
              <w:widowControl/>
              <w:kinsoku w:val="0"/>
              <w:overflowPunct w:val="0"/>
              <w:ind w:left="526" w:right="502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B2F1A" w:rsidRPr="00DB2F1A" w14:paraId="36A68193" w14:textId="77777777">
        <w:trPr>
          <w:trHeight w:hRule="exact" w:val="9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57F2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CB42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5FD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0439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4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Выписки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B52E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B2F1A" w:rsidRPr="00DB2F1A" w14:paraId="6529512F" w14:textId="77777777">
        <w:trPr>
          <w:trHeight w:hRule="exact" w:val="12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B267" w14:textId="637E4907" w:rsidR="00DB2F1A" w:rsidRPr="00DB2F1A" w:rsidRDefault="00DB2F1A" w:rsidP="00DB2F1A">
            <w:pPr>
              <w:widowControl/>
              <w:kinsoku w:val="0"/>
              <w:overflowPunct w:val="0"/>
              <w:ind w:left="164" w:right="160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DB2F1A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DB2F1A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здравоохранен</w:t>
            </w:r>
            <w:r w:rsidRPr="00DB2F1A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F6A1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6D5" w14:textId="77777777" w:rsidR="00DB2F1A" w:rsidRPr="00DB2F1A" w:rsidRDefault="00DB2F1A" w:rsidP="00DB2F1A">
            <w:pPr>
              <w:widowControl/>
              <w:kinsoku w:val="0"/>
              <w:overflowPunct w:val="0"/>
              <w:ind w:left="111" w:right="111" w:firstLine="20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или</w:t>
            </w:r>
            <w:r w:rsidRPr="00DB2F1A">
              <w:rPr>
                <w:rFonts w:eastAsiaTheme="minorHAnsi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утверждает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E2C6" w14:textId="77777777" w:rsidR="00DB2F1A" w:rsidRPr="00DB2F1A" w:rsidRDefault="00DB2F1A" w:rsidP="00DB2F1A">
            <w:pPr>
              <w:widowControl/>
              <w:kinsoku w:val="0"/>
              <w:overflowPunct w:val="0"/>
              <w:ind w:left="258" w:right="250" w:firstLine="49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503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3F999857" w14:textId="02761C59" w:rsidR="008573A3" w:rsidRDefault="008573A3" w:rsidP="00502CA8">
      <w:pPr>
        <w:ind w:firstLine="567"/>
        <w:rPr>
          <w:sz w:val="24"/>
          <w:szCs w:val="24"/>
        </w:rPr>
      </w:pPr>
    </w:p>
    <w:p w14:paraId="082A348A" w14:textId="7EC473B2" w:rsidR="008573A3" w:rsidRDefault="008573A3" w:rsidP="00502CA8">
      <w:pPr>
        <w:ind w:firstLine="567"/>
        <w:rPr>
          <w:sz w:val="24"/>
          <w:szCs w:val="24"/>
        </w:rPr>
      </w:pPr>
    </w:p>
    <w:p w14:paraId="6E155474" w14:textId="77777777" w:rsidR="00DB2F1A" w:rsidRPr="00DB2F1A" w:rsidRDefault="00DB2F1A" w:rsidP="00DB2F1A">
      <w:pPr>
        <w:widowControl/>
        <w:kinsoku w:val="0"/>
        <w:overflowPunct w:val="0"/>
        <w:spacing w:line="287" w:lineRule="exact"/>
        <w:ind w:left="3259" w:firstLine="0"/>
        <w:jc w:val="left"/>
        <w:rPr>
          <w:rFonts w:eastAsiaTheme="minorHAnsi"/>
          <w:sz w:val="24"/>
          <w:szCs w:val="24"/>
          <w:lang w:eastAsia="en-US"/>
        </w:rPr>
      </w:pPr>
      <w:r w:rsidRPr="00DB2F1A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А.2</w:t>
      </w:r>
    </w:p>
    <w:p w14:paraId="4355D483" w14:textId="77777777" w:rsidR="00DB2F1A" w:rsidRPr="00DB2F1A" w:rsidRDefault="00DB2F1A" w:rsidP="00DB2F1A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4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DB2F1A" w:rsidRPr="00DB2F1A" w14:paraId="39E6DAED" w14:textId="77777777" w:rsidTr="00011053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E7F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103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DDD" w14:textId="77777777" w:rsidR="00DB2F1A" w:rsidRPr="00DB2F1A" w:rsidRDefault="00DB2F1A" w:rsidP="00DB2F1A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B2F1A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54F4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DB2F1A" w:rsidRPr="00DB2F1A" w14:paraId="62E359F1" w14:textId="77777777" w:rsidTr="00011053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69781B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31A4FC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933714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B4EACF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A0DA4C" w14:textId="77777777" w:rsidR="00DB2F1A" w:rsidRPr="00DB2F1A" w:rsidRDefault="00DB2F1A" w:rsidP="00DB2F1A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DB2F1A" w:rsidRPr="00DB2F1A" w14:paraId="2D11F99D" w14:textId="77777777" w:rsidTr="00011053">
        <w:trPr>
          <w:trHeight w:hRule="exact" w:val="562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6591" w14:textId="77777777" w:rsidR="00DB2F1A" w:rsidRPr="00DB2F1A" w:rsidRDefault="00DB2F1A" w:rsidP="00DB2F1A">
            <w:pPr>
              <w:widowControl/>
              <w:kinsoku w:val="0"/>
              <w:overflowPunct w:val="0"/>
              <w:ind w:left="334" w:right="118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DB2F1A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3E8C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56A8" w14:textId="77777777" w:rsidR="00DB2F1A" w:rsidRPr="00DB2F1A" w:rsidRDefault="00DB2F1A" w:rsidP="00DB2F1A">
            <w:pPr>
              <w:widowControl/>
              <w:kinsoku w:val="0"/>
              <w:overflowPunct w:val="0"/>
              <w:ind w:left="150" w:right="148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DAE" w14:textId="77777777" w:rsidR="00DB2F1A" w:rsidRPr="00DB2F1A" w:rsidRDefault="00DB2F1A" w:rsidP="00DB2F1A">
            <w:pPr>
              <w:widowControl/>
              <w:kinsoku w:val="0"/>
              <w:overflowPunct w:val="0"/>
              <w:ind w:left="255" w:right="251" w:firstLine="44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453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B2F1A" w:rsidRPr="00DB2F1A" w14:paraId="24DE9C0A" w14:textId="77777777" w:rsidTr="00011053">
        <w:trPr>
          <w:trHeight w:hRule="exact"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BE20" w14:textId="77777777" w:rsidR="00DB2F1A" w:rsidRPr="00DB2F1A" w:rsidRDefault="00DB2F1A" w:rsidP="00DB2F1A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DB2F1A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период</w:t>
            </w:r>
            <w:r w:rsidRPr="00DB2F1A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D0B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BA69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8B3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5A99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B2F1A" w:rsidRPr="00DB2F1A" w14:paraId="1529AE10" w14:textId="77777777" w:rsidTr="00011053">
        <w:trPr>
          <w:trHeight w:hRule="exact" w:val="11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FA3C" w14:textId="77777777" w:rsidR="00DB2F1A" w:rsidRPr="00DB2F1A" w:rsidRDefault="00DB2F1A" w:rsidP="00DB2F1A">
            <w:pPr>
              <w:widowControl/>
              <w:kinsoku w:val="0"/>
              <w:overflowPunct w:val="0"/>
              <w:ind w:left="169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DB2F1A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DB2F1A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9807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2247" w14:textId="77777777" w:rsidR="00DB2F1A" w:rsidRPr="00DB2F1A" w:rsidRDefault="00DB2F1A" w:rsidP="00DB2F1A">
            <w:pPr>
              <w:widowControl/>
              <w:kinsoku w:val="0"/>
              <w:overflowPunct w:val="0"/>
              <w:ind w:left="262" w:right="259" w:firstLine="3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DB2F1A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E08D" w14:textId="77777777" w:rsidR="00DB2F1A" w:rsidRPr="00DB2F1A" w:rsidRDefault="00DB2F1A" w:rsidP="00DB2F1A">
            <w:pPr>
              <w:widowControl/>
              <w:kinsoku w:val="0"/>
              <w:overflowPunct w:val="0"/>
              <w:ind w:left="255" w:right="251" w:firstLine="4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Вопросу</w:t>
            </w:r>
            <w:r w:rsidRPr="00DB2F1A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423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B2F1A" w:rsidRPr="00DB2F1A" w14:paraId="691279BB" w14:textId="77777777" w:rsidTr="00011053">
        <w:trPr>
          <w:trHeight w:hRule="exact" w:val="11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49E4" w14:textId="77777777" w:rsidR="00DB2F1A" w:rsidRPr="00DB2F1A" w:rsidRDefault="00DB2F1A" w:rsidP="00DB2F1A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DB2F1A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передачу</w:t>
            </w:r>
            <w:r w:rsidRPr="00DB2F1A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персональных</w:t>
            </w:r>
            <w:r w:rsidRPr="00DB2F1A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BBDE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038" w14:textId="77777777" w:rsidR="00DB2F1A" w:rsidRPr="00DB2F1A" w:rsidRDefault="00DB2F1A" w:rsidP="00DB2F1A">
            <w:pPr>
              <w:widowControl/>
              <w:kinsoku w:val="0"/>
              <w:overflowPunct w:val="0"/>
              <w:ind w:left="150" w:right="148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E5C1" w14:textId="77777777" w:rsidR="00DB2F1A" w:rsidRPr="00DB2F1A" w:rsidRDefault="00DB2F1A" w:rsidP="00DB2F1A">
            <w:pPr>
              <w:widowControl/>
              <w:kinsoku w:val="0"/>
              <w:overflowPunct w:val="0"/>
              <w:ind w:left="255" w:right="251" w:firstLine="44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5B0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B2F1A" w:rsidRPr="00DB2F1A" w14:paraId="71503B74" w14:textId="77777777" w:rsidTr="00011053">
        <w:trPr>
          <w:trHeight w:hRule="exact" w:val="9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F00" w14:textId="77777777" w:rsidR="00DB2F1A" w:rsidRPr="00DB2F1A" w:rsidRDefault="00DB2F1A" w:rsidP="00DB2F1A">
            <w:pPr>
              <w:widowControl/>
              <w:kinsoku w:val="0"/>
              <w:overflowPunct w:val="0"/>
              <w:ind w:left="445" w:right="442" w:firstLine="33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Цепочка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DB2F1A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9456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9012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38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Связывает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A82" w14:textId="77777777" w:rsidR="00DB2F1A" w:rsidRPr="00DB2F1A" w:rsidRDefault="00DB2F1A" w:rsidP="00DB2F1A">
            <w:pPr>
              <w:widowControl/>
              <w:kinsoku w:val="0"/>
              <w:overflowPunct w:val="0"/>
              <w:ind w:left="255" w:right="251" w:firstLine="41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Вопросы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015D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B2F1A" w:rsidRPr="00DB2F1A" w14:paraId="15B178D0" w14:textId="77777777" w:rsidTr="00011053">
        <w:trPr>
          <w:trHeight w:hRule="exact" w:val="9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B5D8" w14:textId="77777777" w:rsidR="00DB2F1A" w:rsidRPr="00DB2F1A" w:rsidRDefault="00DB2F1A" w:rsidP="00DB2F1A">
            <w:pPr>
              <w:widowControl/>
              <w:kinsoku w:val="0"/>
              <w:overflowPunct w:val="0"/>
              <w:ind w:left="387" w:right="388" w:firstLine="12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Справка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</w:t>
            </w:r>
            <w:r w:rsidRPr="00DB2F1A">
              <w:rPr>
                <w:rFonts w:eastAsiaTheme="minorHAnsi"/>
                <w:color w:val="181717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состоянии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FE1B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1519" w14:textId="4104CA43" w:rsidR="00DB2F1A" w:rsidRPr="00DB2F1A" w:rsidRDefault="00DB2F1A" w:rsidP="00DB2F1A">
            <w:pPr>
              <w:widowControl/>
              <w:kinsoku w:val="0"/>
              <w:overflowPunct w:val="0"/>
              <w:ind w:right="10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Свидетельствуе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т 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17E8" w14:textId="77777777" w:rsidR="00DB2F1A" w:rsidRPr="00DB2F1A" w:rsidRDefault="00DB2F1A" w:rsidP="00DB2F1A">
            <w:pPr>
              <w:widowControl/>
              <w:kinsoku w:val="0"/>
              <w:overflowPunct w:val="0"/>
              <w:ind w:left="255" w:right="251" w:firstLine="38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Вопросах</w:t>
            </w:r>
            <w:r w:rsidRPr="00DB2F1A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DF1F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B2F1A" w:rsidRPr="00DB2F1A" w14:paraId="148B9AD9" w14:textId="77777777" w:rsidTr="00011053">
        <w:trPr>
          <w:trHeight w:hRule="exact" w:val="446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8127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Вопрос </w:t>
            </w:r>
            <w:r w:rsidRPr="00DB2F1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DB2F1A" w:rsidRPr="00DB2F1A" w14:paraId="6C7E37D8" w14:textId="77777777" w:rsidTr="00011053">
        <w:trPr>
          <w:trHeight w:hRule="exact" w:val="9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3CF7" w14:textId="77777777" w:rsidR="00DB2F1A" w:rsidRPr="00DB2F1A" w:rsidRDefault="00DB2F1A" w:rsidP="00DB2F1A">
            <w:pPr>
              <w:widowControl/>
              <w:kinsoku w:val="0"/>
              <w:overflowPunct w:val="0"/>
              <w:ind w:left="459" w:right="457" w:firstLine="7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Вопрос</w:t>
            </w:r>
            <w:r w:rsidRPr="00DB2F1A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AA2B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16AD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C9A2" w14:textId="77777777" w:rsidR="00DB2F1A" w:rsidRPr="00DB2F1A" w:rsidRDefault="00DB2F1A" w:rsidP="00DB2F1A">
            <w:pPr>
              <w:widowControl/>
              <w:kinsoku w:val="0"/>
              <w:overflowPunct w:val="0"/>
              <w:ind w:left="442" w:right="240" w:hanging="2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Элемент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периода</w:t>
            </w:r>
            <w:r w:rsidRPr="00DB2F1A">
              <w:rPr>
                <w:rFonts w:eastAsiaTheme="minorHAnsi"/>
                <w:color w:val="181717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1D13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B2F1A" w:rsidRPr="00DB2F1A" w14:paraId="5371E481" w14:textId="77777777" w:rsidTr="00011053">
        <w:trPr>
          <w:trHeight w:hRule="exact"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406C" w14:textId="77777777" w:rsidR="00DB2F1A" w:rsidRPr="00DB2F1A" w:rsidRDefault="00DB2F1A" w:rsidP="00DB2F1A">
            <w:pPr>
              <w:widowControl/>
              <w:kinsoku w:val="0"/>
              <w:overflowPunct w:val="0"/>
              <w:ind w:left="507" w:right="227" w:hanging="28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Клинический</w:t>
            </w:r>
            <w:r w:rsidRPr="00DB2F1A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8E4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B2F1A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4B83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9B69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26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Вопрос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D52D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B2F1A" w:rsidRPr="00DB2F1A" w14:paraId="6FFC334D" w14:textId="77777777" w:rsidTr="00011053">
        <w:trPr>
          <w:trHeight w:hRule="exact" w:val="9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BCD" w14:textId="77777777" w:rsidR="00DB2F1A" w:rsidRPr="00DB2F1A" w:rsidRDefault="00DB2F1A" w:rsidP="00DB2F1A">
            <w:pPr>
              <w:widowControl/>
              <w:kinsoku w:val="0"/>
              <w:overflowPunct w:val="0"/>
              <w:ind w:left="164" w:right="16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План</w:t>
            </w:r>
            <w:r w:rsidRPr="00DB2F1A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оказания</w:t>
            </w:r>
            <w:r w:rsidRPr="00DB2F1A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9BC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2194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DD0B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C444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B2F1A" w:rsidRPr="00DB2F1A" w14:paraId="32547CA7" w14:textId="77777777" w:rsidTr="00011053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FF91" w14:textId="77777777" w:rsidR="00DB2F1A" w:rsidRPr="00DB2F1A" w:rsidRDefault="00DB2F1A" w:rsidP="00DB2F1A">
            <w:pPr>
              <w:widowControl/>
              <w:kinsoku w:val="0"/>
              <w:overflowPunct w:val="0"/>
              <w:ind w:left="231" w:right="2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Эпизод оказания</w:t>
            </w:r>
            <w:r w:rsidRPr="00DB2F1A">
              <w:rPr>
                <w:rFonts w:eastAsiaTheme="minorHAnsi"/>
                <w:color w:val="181717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B2F1A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B69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0DE7" w14:textId="77777777" w:rsidR="00DB2F1A" w:rsidRPr="00DB2F1A" w:rsidRDefault="00DB2F1A" w:rsidP="00DB2F1A">
            <w:pPr>
              <w:widowControl/>
              <w:kinsoku w:val="0"/>
              <w:overflowPunct w:val="0"/>
              <w:ind w:left="798" w:right="175" w:hanging="6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Ориентирован</w:t>
            </w:r>
            <w:r w:rsidRPr="00DB2F1A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19D4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21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Вопросе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BBB9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B2F1A" w:rsidRPr="00DB2F1A" w14:paraId="33B62A64" w14:textId="77777777" w:rsidTr="00011053">
        <w:trPr>
          <w:trHeight w:hRule="exact" w:val="11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E157" w14:textId="77777777" w:rsidR="00DB2F1A" w:rsidRPr="00DB2F1A" w:rsidRDefault="00DB2F1A" w:rsidP="00DB2F1A">
            <w:pPr>
              <w:widowControl/>
              <w:kinsoku w:val="0"/>
              <w:overflowPunct w:val="0"/>
              <w:ind w:left="219" w:right="2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DB2F1A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поставщика</w:t>
            </w:r>
            <w:r w:rsidRPr="00DB2F1A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DB2F1A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BC2A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9750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9BDF" w14:textId="77777777" w:rsidR="00DB2F1A" w:rsidRPr="00DB2F1A" w:rsidRDefault="00DB2F1A" w:rsidP="00DB2F1A">
            <w:pPr>
              <w:widowControl/>
              <w:kinsoku w:val="0"/>
              <w:overflowPunct w:val="0"/>
              <w:spacing w:line="267" w:lineRule="exact"/>
              <w:ind w:left="26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Вопрос </w:t>
            </w:r>
            <w:r w:rsidRPr="00DB2F1A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A29E" w14:textId="77777777" w:rsidR="00DB2F1A" w:rsidRPr="00DB2F1A" w:rsidRDefault="00DB2F1A" w:rsidP="00DB2F1A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B2F1A" w:rsidRPr="00DB2F1A" w14:paraId="1FBE6EA4" w14:textId="77777777" w:rsidTr="00011053">
        <w:trPr>
          <w:trHeight w:hRule="exact" w:val="6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117F" w14:textId="77777777" w:rsidR="00DB2F1A" w:rsidRPr="00DB2F1A" w:rsidRDefault="00DB2F1A" w:rsidP="00DB2F1A">
            <w:pPr>
              <w:widowControl/>
              <w:kinsoku w:val="0"/>
              <w:overflowPunct w:val="0"/>
              <w:ind w:left="277" w:right="243" w:hanging="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Клиническое</w:t>
            </w:r>
            <w:r w:rsidRPr="00DB2F1A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руководство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26CF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570" w14:textId="77777777" w:rsidR="00DB2F1A" w:rsidRPr="00DB2F1A" w:rsidRDefault="00DB2F1A" w:rsidP="00DB2F1A">
            <w:pPr>
              <w:widowControl/>
              <w:kinsoku w:val="0"/>
              <w:overflowPunct w:val="0"/>
              <w:ind w:left="798" w:right="114" w:hanging="6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Ориентировано </w:t>
            </w:r>
            <w:r w:rsidRPr="00DB2F1A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4A44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left="21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Вопросе 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F7DC" w14:textId="77777777" w:rsidR="00DB2F1A" w:rsidRPr="00DB2F1A" w:rsidRDefault="00DB2F1A" w:rsidP="00DB2F1A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B2F1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2F1A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535293ED" w14:textId="77777777" w:rsidR="00011053" w:rsidRPr="00011053" w:rsidRDefault="00011053" w:rsidP="00011053">
      <w:pPr>
        <w:widowControl/>
        <w:kinsoku w:val="0"/>
        <w:overflowPunct w:val="0"/>
        <w:spacing w:line="287" w:lineRule="exact"/>
        <w:ind w:left="3253" w:firstLine="0"/>
        <w:jc w:val="left"/>
        <w:rPr>
          <w:rFonts w:eastAsiaTheme="minorHAnsi"/>
          <w:sz w:val="24"/>
          <w:szCs w:val="24"/>
          <w:lang w:eastAsia="en-US"/>
        </w:rPr>
      </w:pPr>
      <w:r w:rsidRPr="0001105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А.2</w:t>
      </w:r>
    </w:p>
    <w:p w14:paraId="2201CDDB" w14:textId="77777777" w:rsidR="00011053" w:rsidRPr="00011053" w:rsidRDefault="00011053" w:rsidP="0001105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44"/>
        <w:gridCol w:w="1843"/>
        <w:gridCol w:w="2268"/>
        <w:gridCol w:w="1857"/>
      </w:tblGrid>
      <w:tr w:rsidR="00011053" w:rsidRPr="00011053" w14:paraId="44C6C38C" w14:textId="77777777">
        <w:trPr>
          <w:trHeight w:hRule="exact" w:val="348"/>
        </w:trPr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0D78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64D" w14:textId="77777777" w:rsidR="00011053" w:rsidRPr="00011053" w:rsidRDefault="00011053" w:rsidP="00011053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01105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DC6A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011053" w:rsidRPr="00011053" w14:paraId="4577C6D1" w14:textId="77777777" w:rsidTr="00011053">
        <w:trPr>
          <w:trHeight w:hRule="exact" w:val="42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48A136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2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5D55CE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B19AB9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8991B6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A7B92D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011053" w:rsidRPr="00011053" w14:paraId="3CCFEEDB" w14:textId="77777777" w:rsidTr="00011053">
        <w:trPr>
          <w:trHeight w:hRule="exact" w:val="413"/>
        </w:trPr>
        <w:tc>
          <w:tcPr>
            <w:tcW w:w="962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71B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Статус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425B02CC" w14:textId="77777777">
        <w:trPr>
          <w:trHeight w:hRule="exact" w:val="113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1C4E" w14:textId="77777777" w:rsidR="00011053" w:rsidRPr="00011053" w:rsidRDefault="00011053" w:rsidP="00011053">
            <w:pPr>
              <w:widowControl/>
              <w:kinsoku w:val="0"/>
              <w:overflowPunct w:val="0"/>
              <w:ind w:left="462" w:right="426" w:firstLine="10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Статус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086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F365" w14:textId="77777777" w:rsidR="00011053" w:rsidRPr="00011053" w:rsidRDefault="00011053" w:rsidP="00011053">
            <w:pPr>
              <w:widowControl/>
              <w:kinsoku w:val="0"/>
              <w:overflowPunct w:val="0"/>
              <w:ind w:left="217" w:right="21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Используется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при</w:t>
            </w:r>
            <w:r w:rsidRPr="0001105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определении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выбора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4CE" w14:textId="77777777" w:rsidR="00011053" w:rsidRPr="00011053" w:rsidRDefault="00011053" w:rsidP="00011053">
            <w:pPr>
              <w:widowControl/>
              <w:kinsoku w:val="0"/>
              <w:overflowPunct w:val="0"/>
              <w:ind w:left="601" w:right="397" w:hanging="2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01105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протокола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67E1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20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248C3F85" w14:textId="77777777">
        <w:trPr>
          <w:trHeight w:hRule="exact" w:val="11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0B4" w14:textId="77777777" w:rsidR="00011053" w:rsidRPr="00011053" w:rsidRDefault="00011053" w:rsidP="00011053">
            <w:pPr>
              <w:widowControl/>
              <w:kinsoku w:val="0"/>
              <w:overflowPunct w:val="0"/>
              <w:ind w:left="457" w:right="42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Развитие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статуса</w:t>
            </w:r>
            <w:r w:rsidRPr="0001105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7601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B51" w14:textId="77777777" w:rsidR="00011053" w:rsidRPr="00011053" w:rsidRDefault="00011053" w:rsidP="00011053">
            <w:pPr>
              <w:widowControl/>
              <w:kinsoku w:val="0"/>
              <w:overflowPunct w:val="0"/>
              <w:ind w:left="373" w:right="313" w:hanging="5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Показывает</w:t>
            </w:r>
            <w:r w:rsidRPr="0001105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изменения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327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Статуса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2B41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10D56C57" w14:textId="77777777">
        <w:trPr>
          <w:trHeight w:hRule="exact" w:val="97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22A" w14:textId="77777777" w:rsidR="00011053" w:rsidRPr="00011053" w:rsidRDefault="00011053" w:rsidP="00011053">
            <w:pPr>
              <w:widowControl/>
              <w:kinsoku w:val="0"/>
              <w:overflowPunct w:val="0"/>
              <w:ind w:left="440" w:right="196" w:hanging="21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Клинический</w:t>
            </w:r>
            <w:r w:rsidRPr="0001105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EBA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D466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6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B0C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9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Статус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2E13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61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11053" w:rsidRPr="00011053" w14:paraId="24ADEACF" w14:textId="77777777">
        <w:trPr>
          <w:trHeight w:hRule="exact" w:val="408"/>
        </w:trPr>
        <w:tc>
          <w:tcPr>
            <w:tcW w:w="9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C7C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1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Настоящее состояние</w:t>
            </w:r>
            <w:r w:rsidRPr="00011053">
              <w:rPr>
                <w:rFonts w:eastAsiaTheme="minorHAnsi"/>
                <w:i/>
                <w:iCs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пациента</w:t>
            </w:r>
          </w:p>
        </w:tc>
      </w:tr>
      <w:tr w:rsidR="00011053" w:rsidRPr="00011053" w14:paraId="121B0A37" w14:textId="77777777">
        <w:trPr>
          <w:trHeight w:hRule="exact" w:val="71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10B" w14:textId="77777777" w:rsidR="00011053" w:rsidRPr="00011053" w:rsidRDefault="00011053" w:rsidP="00011053">
            <w:pPr>
              <w:widowControl/>
              <w:kinsoku w:val="0"/>
              <w:overflowPunct w:val="0"/>
              <w:ind w:left="459" w:right="339" w:hanging="8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587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06A" w14:textId="77777777" w:rsidR="00011053" w:rsidRPr="00011053" w:rsidRDefault="00011053" w:rsidP="00011053">
            <w:pPr>
              <w:widowControl/>
              <w:kinsoku w:val="0"/>
              <w:overflowPunct w:val="0"/>
              <w:ind w:left="747" w:right="235" w:hanging="50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Наблюдается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AA37" w14:textId="77777777" w:rsidR="00011053" w:rsidRPr="00011053" w:rsidRDefault="00011053" w:rsidP="00011053">
            <w:pPr>
              <w:widowControl/>
              <w:kinsoku w:val="0"/>
              <w:overflowPunct w:val="0"/>
              <w:ind w:left="114" w:right="108" w:firstLine="45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Настоящее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 пациента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D34C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20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3710583B" w14:textId="77777777">
        <w:trPr>
          <w:trHeight w:hRule="exact" w:val="97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A058" w14:textId="77777777" w:rsidR="00011053" w:rsidRPr="00011053" w:rsidRDefault="00011053" w:rsidP="00011053">
            <w:pPr>
              <w:widowControl/>
              <w:kinsoku w:val="0"/>
              <w:overflowPunct w:val="0"/>
              <w:ind w:left="399" w:right="325" w:hanging="41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Настоящее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 пациента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2AEF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D9EE" w14:textId="77777777" w:rsidR="00011053" w:rsidRPr="00011053" w:rsidRDefault="00011053" w:rsidP="00011053">
            <w:pPr>
              <w:widowControl/>
              <w:kinsoku w:val="0"/>
              <w:overflowPunct w:val="0"/>
              <w:ind w:left="469" w:right="235" w:hanging="2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Наблюдается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7C3" w14:textId="77777777" w:rsidR="00011053" w:rsidRPr="00011053" w:rsidRDefault="00011053" w:rsidP="00011053">
            <w:pPr>
              <w:widowControl/>
              <w:kinsoku w:val="0"/>
              <w:overflowPunct w:val="0"/>
              <w:ind w:left="673" w:right="280" w:hanging="38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Периода статуса</w:t>
            </w:r>
            <w:r w:rsidRPr="0001105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7AF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right="1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11053" w:rsidRPr="00011053" w14:paraId="7CD6E4A5" w14:textId="77777777">
        <w:trPr>
          <w:trHeight w:hRule="exact" w:val="97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93E" w14:textId="77777777" w:rsidR="00011053" w:rsidRPr="00011053" w:rsidRDefault="00011053" w:rsidP="00011053">
            <w:pPr>
              <w:widowControl/>
              <w:kinsoku w:val="0"/>
              <w:overflowPunct w:val="0"/>
              <w:ind w:left="145" w:right="11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Рассматриваем</w:t>
            </w:r>
            <w:r w:rsidRPr="0001105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8FC8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9E3B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3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Основан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E92" w14:textId="77777777" w:rsidR="00011053" w:rsidRPr="00011053" w:rsidRDefault="00011053" w:rsidP="00011053">
            <w:pPr>
              <w:widowControl/>
              <w:kinsoku w:val="0"/>
              <w:overflowPunct w:val="0"/>
              <w:ind w:left="601" w:right="544" w:hanging="53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Настоящем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состоянии пациента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A209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24854B2F" w14:textId="77777777">
        <w:trPr>
          <w:trHeight w:hRule="exact" w:val="61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2AE" w14:textId="77777777" w:rsidR="00011053" w:rsidRPr="00011053" w:rsidRDefault="00011053" w:rsidP="00011053">
            <w:pPr>
              <w:widowControl/>
              <w:kinsoku w:val="0"/>
              <w:overflowPunct w:val="0"/>
              <w:ind w:left="219" w:right="180" w:hanging="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Медицинское</w:t>
            </w:r>
            <w:r w:rsidRPr="0001105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исследование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270D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F64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42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Выявляет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CF15" w14:textId="77777777" w:rsidR="00011053" w:rsidRPr="00011053" w:rsidRDefault="00011053" w:rsidP="00011053">
            <w:pPr>
              <w:widowControl/>
              <w:kinsoku w:val="0"/>
              <w:overflowPunct w:val="0"/>
              <w:ind w:left="114" w:right="108" w:firstLine="45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Настоящее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 пациента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6EE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20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6F4D9CDA" w14:textId="77777777">
        <w:trPr>
          <w:trHeight w:hRule="exact" w:val="111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11EF" w14:textId="77777777" w:rsidR="00011053" w:rsidRPr="00011053" w:rsidRDefault="00011053" w:rsidP="00011053">
            <w:pPr>
              <w:widowControl/>
              <w:kinsoku w:val="0"/>
              <w:overflowPunct w:val="0"/>
              <w:ind w:left="162" w:right="130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01105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здравоохранен </w:t>
            </w:r>
            <w:r w:rsidRPr="0001105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B8B7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BD7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8E95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E20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61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11053" w:rsidRPr="00011053" w14:paraId="545EF01E" w14:textId="77777777">
        <w:trPr>
          <w:trHeight w:hRule="exact" w:val="97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3F20" w14:textId="77777777" w:rsidR="00011053" w:rsidRPr="00011053" w:rsidRDefault="00011053" w:rsidP="00011053">
            <w:pPr>
              <w:widowControl/>
              <w:kinsoku w:val="0"/>
              <w:overflowPunct w:val="0"/>
              <w:ind w:left="119" w:right="81" w:hanging="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Основной,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заключительны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5FB4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5542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Согласуется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88C9" w14:textId="77777777" w:rsidR="00011053" w:rsidRPr="00011053" w:rsidRDefault="00011053" w:rsidP="00011053">
            <w:pPr>
              <w:widowControl/>
              <w:kinsoku w:val="0"/>
              <w:overflowPunct w:val="0"/>
              <w:ind w:left="536" w:right="534" w:firstLine="12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Настоящем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состоянием</w:t>
            </w:r>
            <w:r w:rsidRPr="0001105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6F9F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5BC4154D" w14:textId="77777777">
        <w:trPr>
          <w:trHeight w:hRule="exact" w:val="97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211" w14:textId="77777777" w:rsidR="00011053" w:rsidRPr="00011053" w:rsidRDefault="00011053" w:rsidP="00011053">
            <w:pPr>
              <w:widowControl/>
              <w:kinsoku w:val="0"/>
              <w:overflowPunct w:val="0"/>
              <w:ind w:left="183" w:right="15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Неопознанное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7D7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A201" w14:textId="77777777" w:rsidR="00011053" w:rsidRPr="00011053" w:rsidRDefault="00011053" w:rsidP="00011053">
            <w:pPr>
              <w:widowControl/>
              <w:kinsoku w:val="0"/>
              <w:overflowPunct w:val="0"/>
              <w:ind w:left="865" w:right="141" w:hanging="7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 согласуется</w:t>
            </w:r>
            <w:r w:rsidRPr="00011053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D3E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1C29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61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11053" w:rsidRPr="00011053" w14:paraId="120099C2" w14:textId="77777777">
        <w:trPr>
          <w:trHeight w:hRule="exact" w:val="410"/>
        </w:trPr>
        <w:tc>
          <w:tcPr>
            <w:tcW w:w="9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24F6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Профессиональная</w:t>
            </w:r>
            <w:r w:rsidRPr="00011053">
              <w:rPr>
                <w:rFonts w:eastAsiaTheme="minorHAnsi"/>
                <w:i/>
                <w:iCs/>
                <w:color w:val="181717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color w:val="181717"/>
                <w:sz w:val="24"/>
                <w:szCs w:val="24"/>
                <w:lang w:eastAsia="en-US"/>
              </w:rPr>
              <w:t xml:space="preserve">оценка </w:t>
            </w:r>
            <w:r w:rsidRPr="00011053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состояния</w:t>
            </w:r>
            <w:r w:rsidRPr="00011053">
              <w:rPr>
                <w:rFonts w:eastAsiaTheme="minorHAnsi"/>
                <w:i/>
                <w:iCs/>
                <w:color w:val="181717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100B8A7C" w14:textId="77777777">
        <w:trPr>
          <w:trHeight w:hRule="exact" w:val="83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5748" w14:textId="77777777" w:rsidR="00011053" w:rsidRPr="00011053" w:rsidRDefault="00011053" w:rsidP="00011053">
            <w:pPr>
              <w:widowControl/>
              <w:kinsoku w:val="0"/>
              <w:overflowPunct w:val="0"/>
              <w:ind w:left="491" w:right="473" w:hanging="20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Прогноз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течения</w:t>
            </w:r>
            <w:r w:rsidRPr="00011053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болезни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3AA6" w14:textId="77777777" w:rsidR="00011053" w:rsidRPr="00011053" w:rsidRDefault="00011053" w:rsidP="00011053">
            <w:pPr>
              <w:widowControl/>
              <w:kinsoku w:val="0"/>
              <w:overflowPunct w:val="0"/>
              <w:ind w:left="543" w:right="48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D5CF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3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Основан</w:t>
            </w:r>
            <w:r w:rsidRPr="0001105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486F" w14:textId="77777777" w:rsidR="00011053" w:rsidRPr="00011053" w:rsidRDefault="00011053" w:rsidP="00011053">
            <w:pPr>
              <w:widowControl/>
              <w:kinsoku w:val="0"/>
              <w:overflowPunct w:val="0"/>
              <w:ind w:left="130" w:right="14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Профессиональной</w:t>
            </w:r>
            <w:r w:rsidRPr="00011053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оценке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состояния</w:t>
            </w:r>
            <w:r w:rsidRPr="00011053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82D3" w14:textId="77777777" w:rsidR="00011053" w:rsidRPr="00011053" w:rsidRDefault="00011053" w:rsidP="00011053">
            <w:pPr>
              <w:widowControl/>
              <w:kinsoku w:val="0"/>
              <w:overflowPunct w:val="0"/>
              <w:ind w:left="531" w:right="49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</w:tbl>
    <w:p w14:paraId="519771EB" w14:textId="39FA20C2" w:rsidR="00DB2F1A" w:rsidRDefault="00DB2F1A" w:rsidP="00502CA8">
      <w:pPr>
        <w:ind w:firstLine="567"/>
        <w:rPr>
          <w:sz w:val="24"/>
          <w:szCs w:val="24"/>
        </w:rPr>
      </w:pPr>
    </w:p>
    <w:p w14:paraId="4BC78AE4" w14:textId="4128338E" w:rsidR="00DB2F1A" w:rsidRDefault="00DB2F1A" w:rsidP="00502CA8">
      <w:pPr>
        <w:ind w:firstLine="567"/>
        <w:rPr>
          <w:sz w:val="24"/>
          <w:szCs w:val="24"/>
        </w:rPr>
      </w:pPr>
    </w:p>
    <w:p w14:paraId="3E4EA98D" w14:textId="6ACB4D54" w:rsidR="00DB2F1A" w:rsidRDefault="00DB2F1A" w:rsidP="00502CA8">
      <w:pPr>
        <w:ind w:firstLine="567"/>
        <w:rPr>
          <w:sz w:val="24"/>
          <w:szCs w:val="24"/>
        </w:rPr>
      </w:pPr>
    </w:p>
    <w:p w14:paraId="75C9C1D3" w14:textId="77777777" w:rsidR="00011053" w:rsidRPr="00011053" w:rsidRDefault="00011053" w:rsidP="00011053">
      <w:pPr>
        <w:widowControl/>
        <w:kinsoku w:val="0"/>
        <w:overflowPunct w:val="0"/>
        <w:spacing w:line="287" w:lineRule="exact"/>
        <w:ind w:left="4" w:firstLine="0"/>
        <w:jc w:val="center"/>
        <w:rPr>
          <w:rFonts w:eastAsiaTheme="minorHAnsi"/>
          <w:sz w:val="24"/>
          <w:szCs w:val="24"/>
          <w:lang w:eastAsia="en-US"/>
        </w:rPr>
      </w:pPr>
      <w:r w:rsidRPr="0001105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А.2</w:t>
      </w:r>
    </w:p>
    <w:p w14:paraId="581DC080" w14:textId="77777777" w:rsidR="00011053" w:rsidRPr="00011053" w:rsidRDefault="00011053" w:rsidP="0001105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7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865"/>
        <w:gridCol w:w="1834"/>
        <w:gridCol w:w="2244"/>
        <w:gridCol w:w="48"/>
        <w:gridCol w:w="1840"/>
      </w:tblGrid>
      <w:tr w:rsidR="00011053" w:rsidRPr="00011053" w14:paraId="16504293" w14:textId="77777777" w:rsidTr="00EF1FE0">
        <w:trPr>
          <w:trHeight w:hRule="exact" w:val="348"/>
        </w:trPr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CA4A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FEB" w14:textId="77777777" w:rsidR="00011053" w:rsidRPr="00011053" w:rsidRDefault="00011053" w:rsidP="00011053">
            <w:pPr>
              <w:widowControl/>
              <w:kinsoku w:val="0"/>
              <w:overflowPunct w:val="0"/>
              <w:ind w:left="279" w:right="274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01105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558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129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011053" w:rsidRPr="00011053" w14:paraId="73799397" w14:textId="77777777" w:rsidTr="00EF1FE0">
        <w:trPr>
          <w:trHeight w:hRule="exact" w:val="42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16BE52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901D1E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B9CCC1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F1058A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right="2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6E81E2" w14:textId="77777777" w:rsidR="00011053" w:rsidRPr="00011053" w:rsidRDefault="00011053" w:rsidP="0001105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011053" w:rsidRPr="00011053" w14:paraId="0175E101" w14:textId="77777777" w:rsidTr="00EF1FE0">
        <w:trPr>
          <w:trHeight w:hRule="exact" w:val="1114"/>
        </w:trPr>
        <w:tc>
          <w:tcPr>
            <w:tcW w:w="1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F58E" w14:textId="77777777" w:rsidR="00011053" w:rsidRPr="00011053" w:rsidRDefault="00011053" w:rsidP="00011053">
            <w:pPr>
              <w:widowControl/>
              <w:kinsoku w:val="0"/>
              <w:overflowPunct w:val="0"/>
              <w:ind w:left="114" w:right="11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Профессиональ</w:t>
            </w:r>
            <w:r w:rsidRPr="0001105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ная оценка</w:t>
            </w:r>
            <w:r w:rsidRPr="0001105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910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6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8A8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Определяется</w:t>
            </w:r>
          </w:p>
        </w:tc>
        <w:tc>
          <w:tcPr>
            <w:tcW w:w="22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9D0" w14:textId="77777777" w:rsidR="00011053" w:rsidRPr="00011053" w:rsidRDefault="00011053" w:rsidP="00011053">
            <w:pPr>
              <w:widowControl/>
              <w:kinsoku w:val="0"/>
              <w:overflowPunct w:val="0"/>
              <w:ind w:left="517" w:right="419" w:hanging="1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Медицинским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работником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1FCD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11053" w:rsidRPr="00011053" w14:paraId="636D9FA1" w14:textId="77777777" w:rsidTr="00EF1FE0">
        <w:trPr>
          <w:trHeight w:hRule="exact" w:val="420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9B90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88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Результирующее</w:t>
            </w:r>
            <w:r w:rsidRPr="00011053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состояние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6326C70E" w14:textId="77777777" w:rsidTr="00EF1FE0">
        <w:trPr>
          <w:trHeight w:hRule="exact" w:val="8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D14B" w14:textId="77777777" w:rsidR="00011053" w:rsidRPr="00011053" w:rsidRDefault="00011053" w:rsidP="00011053">
            <w:pPr>
              <w:widowControl/>
              <w:kinsoku w:val="0"/>
              <w:overflowPunct w:val="0"/>
              <w:ind w:left="397" w:right="397" w:firstLine="19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Результат</w:t>
            </w:r>
            <w:r w:rsidRPr="0001105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1EB0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right="1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3E7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1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Отмечается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как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9713" w14:textId="77777777" w:rsidR="00011053" w:rsidRPr="00011053" w:rsidRDefault="00011053" w:rsidP="00011053">
            <w:pPr>
              <w:widowControl/>
              <w:kinsoku w:val="0"/>
              <w:overflowPunct w:val="0"/>
              <w:ind w:left="133" w:right="142" w:firstLine="1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Результирующее</w:t>
            </w:r>
            <w:r w:rsidRPr="0001105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BCC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61F0E010" w14:textId="77777777" w:rsidTr="00EF1FE0">
        <w:trPr>
          <w:trHeight w:hRule="exact" w:val="83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5BE5" w14:textId="77777777" w:rsidR="00011053" w:rsidRPr="00011053" w:rsidRDefault="00011053" w:rsidP="00011053">
            <w:pPr>
              <w:widowControl/>
              <w:kinsoku w:val="0"/>
              <w:overflowPunct w:val="0"/>
              <w:ind w:left="102" w:right="10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Результирующе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4B0B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2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993A" w14:textId="77777777" w:rsidR="00011053" w:rsidRPr="00011053" w:rsidRDefault="00011053" w:rsidP="00011053">
            <w:pPr>
              <w:widowControl/>
              <w:kinsoku w:val="0"/>
              <w:overflowPunct w:val="0"/>
              <w:ind w:left="282" w:right="287" w:firstLine="15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основой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EA55" w14:textId="77777777" w:rsidR="00011053" w:rsidRPr="00011053" w:rsidRDefault="00011053" w:rsidP="00011053">
            <w:pPr>
              <w:widowControl/>
              <w:kinsoku w:val="0"/>
              <w:overflowPunct w:val="0"/>
              <w:ind w:left="166" w:right="17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Оценки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результата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01105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BBC9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011053" w:rsidRPr="00011053" w14:paraId="13B0FFFB" w14:textId="77777777" w:rsidTr="00EF1FE0">
        <w:trPr>
          <w:trHeight w:hRule="exact" w:val="442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C20A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95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Потенциальное состояние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6C58DD74" w14:textId="77777777" w:rsidTr="00EF1FE0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0DE3" w14:textId="77777777" w:rsidR="00011053" w:rsidRPr="00011053" w:rsidRDefault="00011053" w:rsidP="00011053">
            <w:pPr>
              <w:widowControl/>
              <w:kinsoku w:val="0"/>
              <w:overflowPunct w:val="0"/>
              <w:ind w:left="162" w:right="161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01105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здравоохранен </w:t>
            </w:r>
            <w:r w:rsidRPr="0001105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7ECD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08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74C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4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Описывает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ACDF" w14:textId="77777777" w:rsidR="00011053" w:rsidRPr="00011053" w:rsidRDefault="00011053" w:rsidP="00011053">
            <w:pPr>
              <w:widowControl/>
              <w:kinsoku w:val="0"/>
              <w:overflowPunct w:val="0"/>
              <w:ind w:left="133" w:right="142" w:firstLine="2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Потенциальное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DF7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252C69DA" w14:textId="77777777" w:rsidTr="00EF1FE0">
        <w:trPr>
          <w:trHeight w:hRule="exact" w:val="8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ADBE" w14:textId="77777777" w:rsidR="00011053" w:rsidRPr="00011053" w:rsidRDefault="00011053" w:rsidP="00011053">
            <w:pPr>
              <w:widowControl/>
              <w:kinsoku w:val="0"/>
              <w:overflowPunct w:val="0"/>
              <w:spacing w:line="239" w:lineRule="auto"/>
              <w:ind w:left="123" w:right="12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Потенциальное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C95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2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2957" w14:textId="77777777" w:rsidR="00011053" w:rsidRPr="00011053" w:rsidRDefault="00011053" w:rsidP="00011053">
            <w:pPr>
              <w:widowControl/>
              <w:kinsoku w:val="0"/>
              <w:overflowPunct w:val="0"/>
              <w:spacing w:line="239" w:lineRule="auto"/>
              <w:ind w:left="150" w:right="15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Предоставляет</w:t>
            </w:r>
            <w:r w:rsidRPr="00011053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возможные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аспекты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4B2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21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Вопроса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58D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011053" w:rsidRPr="00011053" w14:paraId="082CC152" w14:textId="77777777" w:rsidTr="00EF1FE0">
        <w:trPr>
          <w:trHeight w:hRule="exact" w:val="410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8BB0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282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Рассматриваемое состояние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здоровье</w:t>
            </w:r>
          </w:p>
        </w:tc>
      </w:tr>
      <w:tr w:rsidR="00011053" w:rsidRPr="00011053" w14:paraId="30F3554A" w14:textId="77777777" w:rsidTr="00EF1FE0">
        <w:trPr>
          <w:trHeight w:hRule="exact" w:val="83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D39" w14:textId="77777777" w:rsidR="00011053" w:rsidRPr="00011053" w:rsidRDefault="00011053" w:rsidP="00011053">
            <w:pPr>
              <w:widowControl/>
              <w:kinsoku w:val="0"/>
              <w:overflowPunct w:val="0"/>
              <w:ind w:left="142" w:right="14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Рассматриваем</w:t>
            </w:r>
            <w:r w:rsidRPr="0001105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здоровье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B3A8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2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069B" w14:textId="77777777" w:rsidR="00011053" w:rsidRPr="00011053" w:rsidRDefault="00011053" w:rsidP="00011053">
            <w:pPr>
              <w:widowControl/>
              <w:kinsoku w:val="0"/>
              <w:overflowPunct w:val="0"/>
              <w:ind w:left="788" w:right="190" w:hanging="6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Основывается</w:t>
            </w:r>
            <w:r w:rsidRPr="0001105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23A" w14:textId="77777777" w:rsidR="00011053" w:rsidRPr="00011053" w:rsidRDefault="00011053" w:rsidP="00011053">
            <w:pPr>
              <w:widowControl/>
              <w:kinsoku w:val="0"/>
              <w:overflowPunct w:val="0"/>
              <w:ind w:left="121" w:right="131" w:firstLine="19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Потенциальном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состоянии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F492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7DA03687" w14:textId="77777777" w:rsidTr="00EF1FE0">
        <w:trPr>
          <w:trHeight w:hRule="exact" w:val="454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FF8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97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Основной,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заключительный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диагноз</w:t>
            </w:r>
          </w:p>
        </w:tc>
      </w:tr>
      <w:tr w:rsidR="00011053" w:rsidRPr="00011053" w14:paraId="15707F76" w14:textId="77777777" w:rsidTr="00EF1FE0">
        <w:trPr>
          <w:trHeight w:hRule="exact" w:val="8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40C" w14:textId="77777777" w:rsidR="00011053" w:rsidRPr="00011053" w:rsidRDefault="00011053" w:rsidP="00011053">
            <w:pPr>
              <w:widowControl/>
              <w:kinsoku w:val="0"/>
              <w:overflowPunct w:val="0"/>
              <w:ind w:left="440" w:right="199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01105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33D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08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B73" w14:textId="77777777" w:rsidR="00011053" w:rsidRPr="00011053" w:rsidRDefault="00011053" w:rsidP="00011053">
            <w:pPr>
              <w:widowControl/>
              <w:kinsoku w:val="0"/>
              <w:overflowPunct w:val="0"/>
              <w:spacing w:line="269" w:lineRule="exact"/>
              <w:ind w:left="3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6EC5" w14:textId="77777777" w:rsidR="00011053" w:rsidRPr="00011053" w:rsidRDefault="00011053" w:rsidP="00011053">
            <w:pPr>
              <w:widowControl/>
              <w:kinsoku w:val="0"/>
              <w:overflowPunct w:val="0"/>
              <w:ind w:left="270" w:right="281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Основной</w:t>
            </w:r>
            <w:r w:rsidRPr="0001105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заключительный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6D28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0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011053" w:rsidRPr="00011053" w14:paraId="1D86476F" w14:textId="77777777" w:rsidTr="00EF1FE0">
        <w:trPr>
          <w:trHeight w:hRule="exact" w:val="83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2E0" w14:textId="77777777" w:rsidR="00011053" w:rsidRPr="00011053" w:rsidRDefault="00011053" w:rsidP="00011053">
            <w:pPr>
              <w:widowControl/>
              <w:kinsoku w:val="0"/>
              <w:overflowPunct w:val="0"/>
              <w:ind w:left="116" w:right="11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Основной,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заключительны</w:t>
            </w:r>
            <w:r w:rsidRPr="0001105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76E9" w14:textId="77777777" w:rsidR="00011053" w:rsidRPr="00011053" w:rsidRDefault="00011053" w:rsidP="00011053">
            <w:pPr>
              <w:widowControl/>
              <w:kinsoku w:val="0"/>
              <w:overflowPunct w:val="0"/>
              <w:ind w:left="527" w:right="52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093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9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Согласуется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FA2" w14:textId="77777777" w:rsidR="00011053" w:rsidRPr="00011053" w:rsidRDefault="00011053" w:rsidP="00011053">
            <w:pPr>
              <w:widowControl/>
              <w:kinsoku w:val="0"/>
              <w:overflowPunct w:val="0"/>
              <w:ind w:left="541" w:right="554" w:firstLine="12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Настоящем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состоянием</w:t>
            </w:r>
            <w:r w:rsidRPr="0001105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D071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1E1E3289" w14:textId="77777777" w:rsidTr="00EF1FE0">
        <w:trPr>
          <w:trHeight w:hRule="exact" w:val="430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105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0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Неопознанное состояние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7D019627" w14:textId="77777777" w:rsidTr="00EF1FE0">
        <w:trPr>
          <w:trHeight w:hRule="exact" w:val="56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83D2" w14:textId="77777777" w:rsidR="00011053" w:rsidRPr="00011053" w:rsidRDefault="00011053" w:rsidP="00011053">
            <w:pPr>
              <w:widowControl/>
              <w:kinsoku w:val="0"/>
              <w:overflowPunct w:val="0"/>
              <w:ind w:left="430" w:right="209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01105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BECC" w14:textId="77777777" w:rsidR="00011053" w:rsidRPr="00011053" w:rsidRDefault="00011053" w:rsidP="00011053">
            <w:pPr>
              <w:widowControl/>
              <w:kinsoku w:val="0"/>
              <w:overflowPunct w:val="0"/>
              <w:ind w:left="541" w:right="493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51BB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Исключает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08F" w14:textId="77777777" w:rsidR="00011053" w:rsidRPr="00011053" w:rsidRDefault="00011053" w:rsidP="00011053">
            <w:pPr>
              <w:widowControl/>
              <w:kinsoku w:val="0"/>
              <w:overflowPunct w:val="0"/>
              <w:ind w:left="114" w:right="112" w:firstLine="26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Неопознанное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8EAF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</w:tr>
      <w:tr w:rsidR="00011053" w:rsidRPr="00011053" w14:paraId="2D80A36C" w14:textId="77777777" w:rsidTr="00EF1FE0">
        <w:trPr>
          <w:trHeight w:hRule="exact" w:val="83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5A6B" w14:textId="77777777" w:rsidR="00011053" w:rsidRPr="00011053" w:rsidRDefault="00011053" w:rsidP="00011053">
            <w:pPr>
              <w:widowControl/>
              <w:kinsoku w:val="0"/>
              <w:overflowPunct w:val="0"/>
              <w:ind w:left="174" w:right="19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Неопознанное</w:t>
            </w:r>
            <w:r w:rsidRPr="0001105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состояние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8546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66E" w14:textId="77777777" w:rsidR="00011053" w:rsidRPr="00011053" w:rsidRDefault="00011053" w:rsidP="00011053">
            <w:pPr>
              <w:widowControl/>
              <w:kinsoku w:val="0"/>
              <w:overflowPunct w:val="0"/>
              <w:ind w:left="843" w:right="151" w:hanging="71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 согласуется</w:t>
            </w:r>
            <w:r w:rsidRPr="00011053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784B" w14:textId="77777777" w:rsidR="00011053" w:rsidRPr="00011053" w:rsidRDefault="00011053" w:rsidP="00011053">
            <w:pPr>
              <w:widowControl/>
              <w:kinsoku w:val="0"/>
              <w:overflowPunct w:val="0"/>
              <w:ind w:left="524" w:right="522" w:firstLine="9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Настоящем</w:t>
            </w:r>
            <w:r w:rsidRPr="0001105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состоянием</w:t>
            </w:r>
            <w:r w:rsidRPr="0001105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963" w14:textId="77777777" w:rsidR="00011053" w:rsidRPr="00011053" w:rsidRDefault="00011053" w:rsidP="00011053">
            <w:pPr>
              <w:widowControl/>
              <w:kinsoku w:val="0"/>
              <w:overflowPunct w:val="0"/>
              <w:ind w:left="548" w:right="51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01105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011053" w:rsidRPr="00011053" w14:paraId="1140A1FC" w14:textId="77777777" w:rsidTr="00EF1FE0">
        <w:trPr>
          <w:trHeight w:hRule="exact" w:val="430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283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72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Целевой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показатель</w:t>
            </w:r>
            <w:r w:rsidRPr="00011053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состояния</w:t>
            </w:r>
            <w:r w:rsidRPr="0001105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011053" w:rsidRPr="00011053" w14:paraId="61445915" w14:textId="77777777" w:rsidTr="00EF1FE0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494" w14:textId="77777777" w:rsidR="00011053" w:rsidRPr="00011053" w:rsidRDefault="00011053" w:rsidP="00011053">
            <w:pPr>
              <w:widowControl/>
              <w:kinsoku w:val="0"/>
              <w:overflowPunct w:val="0"/>
              <w:ind w:left="346" w:right="369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Целевой</w:t>
            </w:r>
            <w:r w:rsidRPr="0001105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показатель</w:t>
            </w:r>
            <w:r w:rsidRPr="0001105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9F45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FD80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29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C66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цель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480A" w14:textId="77777777" w:rsidR="00011053" w:rsidRPr="00011053" w:rsidRDefault="00011053" w:rsidP="00011053">
            <w:pPr>
              <w:widowControl/>
              <w:kinsoku w:val="0"/>
              <w:overflowPunct w:val="0"/>
              <w:spacing w:line="267" w:lineRule="exact"/>
              <w:ind w:left="1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1105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011053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</w:tr>
    </w:tbl>
    <w:p w14:paraId="12084F70" w14:textId="77777777" w:rsidR="00EF1FE0" w:rsidRPr="00EF1FE0" w:rsidRDefault="00EF1FE0" w:rsidP="00EF1FE0">
      <w:pPr>
        <w:widowControl/>
        <w:kinsoku w:val="0"/>
        <w:overflowPunct w:val="0"/>
        <w:spacing w:line="287" w:lineRule="exact"/>
        <w:ind w:right="4" w:firstLine="0"/>
        <w:jc w:val="center"/>
        <w:rPr>
          <w:rFonts w:eastAsiaTheme="minorHAnsi"/>
          <w:sz w:val="24"/>
          <w:szCs w:val="24"/>
          <w:lang w:eastAsia="en-US"/>
        </w:rPr>
      </w:pPr>
      <w:r w:rsidRPr="00EF1FE0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А.2</w:t>
      </w:r>
    </w:p>
    <w:p w14:paraId="63DC2FC3" w14:textId="77777777" w:rsidR="00EF1FE0" w:rsidRPr="00EF1FE0" w:rsidRDefault="00EF1FE0" w:rsidP="00EF1FE0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46"/>
        <w:gridCol w:w="1841"/>
        <w:gridCol w:w="2227"/>
        <w:gridCol w:w="1843"/>
      </w:tblGrid>
      <w:tr w:rsidR="00EF1FE0" w:rsidRPr="00EF1FE0" w14:paraId="5D5770F0" w14:textId="77777777">
        <w:trPr>
          <w:trHeight w:hRule="exact" w:val="348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2EE6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10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E5FA" w14:textId="77777777" w:rsidR="00EF1FE0" w:rsidRPr="00EF1FE0" w:rsidRDefault="00EF1FE0" w:rsidP="00EF1FE0">
            <w:pPr>
              <w:widowControl/>
              <w:kinsoku w:val="0"/>
              <w:overflowPunct w:val="0"/>
              <w:ind w:left="282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EF1FE0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90B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129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EF1FE0" w:rsidRPr="00EF1FE0" w14:paraId="168E9951" w14:textId="77777777" w:rsidTr="00EF1FE0">
        <w:trPr>
          <w:trHeight w:hRule="exact" w:val="346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948E23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1DC496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0B6950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D3EC18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1519E0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5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EF1FE0" w:rsidRPr="00EF1FE0" w14:paraId="4009D794" w14:textId="77777777" w:rsidTr="00EF1FE0">
        <w:trPr>
          <w:trHeight w:hRule="exact" w:val="838"/>
        </w:trPr>
        <w:tc>
          <w:tcPr>
            <w:tcW w:w="18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47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242C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7C89" w14:textId="77777777" w:rsidR="00EF1FE0" w:rsidRPr="00EF1FE0" w:rsidRDefault="00EF1FE0" w:rsidP="00EF1FE0">
            <w:pPr>
              <w:widowControl/>
              <w:kinsoku w:val="0"/>
              <w:overflowPunct w:val="0"/>
              <w:ind w:left="291" w:right="286" w:firstLine="15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основой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515C" w14:textId="77777777" w:rsidR="00EF1FE0" w:rsidRPr="00EF1FE0" w:rsidRDefault="00EF1FE0" w:rsidP="00EF1FE0">
            <w:pPr>
              <w:widowControl/>
              <w:kinsoku w:val="0"/>
              <w:overflowPunct w:val="0"/>
              <w:ind w:left="142" w:right="13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Оценки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результата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C1A" w14:textId="77777777" w:rsidR="00EF1FE0" w:rsidRPr="00EF1FE0" w:rsidRDefault="00EF1FE0" w:rsidP="00EF1FE0">
            <w:pPr>
              <w:widowControl/>
              <w:kinsoku w:val="0"/>
              <w:overflowPunct w:val="0"/>
              <w:ind w:left="546" w:right="467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EF1FE0" w:rsidRPr="00EF1FE0" w14:paraId="7291E9D3" w14:textId="77777777">
        <w:trPr>
          <w:trHeight w:hRule="exact" w:val="56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233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64F3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6B3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23F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цель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A732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</w:tr>
      <w:tr w:rsidR="00EF1FE0" w:rsidRPr="00EF1FE0" w14:paraId="1D04C17A" w14:textId="77777777">
        <w:trPr>
          <w:trHeight w:hRule="exact" w:val="348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A7D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5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Прогноз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течения</w:t>
            </w:r>
            <w:r w:rsidRPr="00EF1FE0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болезни</w:t>
            </w:r>
          </w:p>
        </w:tc>
      </w:tr>
      <w:tr w:rsidR="00EF1FE0" w:rsidRPr="00EF1FE0" w14:paraId="73CA138D" w14:textId="77777777">
        <w:trPr>
          <w:trHeight w:hRule="exact" w:val="83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6A8" w14:textId="77777777" w:rsidR="00EF1FE0" w:rsidRPr="00EF1FE0" w:rsidRDefault="00EF1FE0" w:rsidP="00EF1FE0">
            <w:pPr>
              <w:widowControl/>
              <w:kinsoku w:val="0"/>
              <w:overflowPunct w:val="0"/>
              <w:ind w:left="498" w:right="478" w:hanging="20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Прогноз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течения</w:t>
            </w:r>
            <w:r w:rsidRPr="00EF1FE0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болезни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E3DB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26D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Основан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0D19" w14:textId="77777777" w:rsidR="00EF1FE0" w:rsidRPr="00EF1FE0" w:rsidRDefault="00EF1FE0" w:rsidP="00EF1FE0">
            <w:pPr>
              <w:widowControl/>
              <w:kinsoku w:val="0"/>
              <w:overflowPunct w:val="0"/>
              <w:ind w:left="118" w:right="11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Профессиональной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оценке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состояния</w:t>
            </w:r>
            <w:r w:rsidRPr="00EF1FE0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4483" w14:textId="77777777" w:rsidR="00EF1FE0" w:rsidRPr="00EF1FE0" w:rsidRDefault="00EF1FE0" w:rsidP="00EF1FE0">
            <w:pPr>
              <w:widowControl/>
              <w:kinsoku w:val="0"/>
              <w:overflowPunct w:val="0"/>
              <w:ind w:left="546" w:right="467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EF1FE0" w:rsidRPr="00EF1FE0" w14:paraId="405B9645" w14:textId="77777777">
        <w:trPr>
          <w:trHeight w:hRule="exact" w:val="73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0BE" w14:textId="77777777" w:rsidR="00EF1FE0" w:rsidRPr="00EF1FE0" w:rsidRDefault="00EF1FE0" w:rsidP="00EF1FE0">
            <w:pPr>
              <w:widowControl/>
              <w:kinsoku w:val="0"/>
              <w:overflowPunct w:val="0"/>
              <w:ind w:left="433" w:right="18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110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4D1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2805" w14:textId="77777777" w:rsidR="00EF1FE0" w:rsidRPr="00EF1FE0" w:rsidRDefault="00EF1FE0" w:rsidP="00EF1FE0">
            <w:pPr>
              <w:widowControl/>
              <w:kinsoku w:val="0"/>
              <w:overflowPunct w:val="0"/>
              <w:ind w:left="699" w:right="241" w:hanging="45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Прогноз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течения</w:t>
            </w:r>
            <w:r w:rsidRPr="00EF1FE0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болезни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D0E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</w:tr>
      <w:tr w:rsidR="00EF1FE0" w:rsidRPr="00EF1FE0" w14:paraId="7511F88D" w14:textId="77777777">
        <w:trPr>
          <w:trHeight w:hRule="exact" w:val="410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A26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6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i/>
                <w:iCs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EF1FE0" w:rsidRPr="00EF1FE0" w14:paraId="3EE84846" w14:textId="77777777">
        <w:trPr>
          <w:trHeight w:hRule="exact" w:val="6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4A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8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49F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835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FA5" w14:textId="77777777" w:rsidR="00EF1FE0" w:rsidRPr="00EF1FE0" w:rsidRDefault="00EF1FE0" w:rsidP="00EF1FE0">
            <w:pPr>
              <w:widowControl/>
              <w:kinsoku w:val="0"/>
              <w:overflowPunct w:val="0"/>
              <w:ind w:left="673" w:right="540" w:hanging="8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8447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6EB9A340" w14:textId="77777777">
        <w:trPr>
          <w:trHeight w:hRule="exact" w:val="72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6CE9" w14:textId="77777777" w:rsidR="00EF1FE0" w:rsidRPr="00EF1FE0" w:rsidRDefault="00EF1FE0" w:rsidP="00EF1FE0">
            <w:pPr>
              <w:widowControl/>
              <w:kinsoku w:val="0"/>
              <w:overflowPunct w:val="0"/>
              <w:ind w:left="464" w:right="348" w:hanging="8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0B6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3E9" w14:textId="77777777" w:rsidR="00EF1FE0" w:rsidRPr="00EF1FE0" w:rsidRDefault="00EF1FE0" w:rsidP="00EF1FE0">
            <w:pPr>
              <w:widowControl/>
              <w:kinsoku w:val="0"/>
              <w:overflowPunct w:val="0"/>
              <w:ind w:left="745" w:right="235" w:hanging="50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Наблюдается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как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BE24" w14:textId="77777777" w:rsidR="00EF1FE0" w:rsidRPr="00EF1FE0" w:rsidRDefault="00EF1FE0" w:rsidP="00EF1FE0">
            <w:pPr>
              <w:widowControl/>
              <w:kinsoku w:val="0"/>
              <w:overflowPunct w:val="0"/>
              <w:ind w:left="114" w:right="68" w:firstLine="45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Настоящее</w:t>
            </w:r>
            <w:r w:rsidRPr="00EF1FE0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53E6" w14:textId="77777777" w:rsidR="00EF1FE0" w:rsidRPr="00EF1FE0" w:rsidRDefault="00EF1FE0" w:rsidP="00EF1FE0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EF1FE0" w:rsidRPr="00EF1FE0" w14:paraId="079F4CBD" w14:textId="77777777">
        <w:trPr>
          <w:trHeight w:hRule="exact" w:val="996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C276" w14:textId="77777777" w:rsidR="00EF1FE0" w:rsidRPr="00EF1FE0" w:rsidRDefault="00EF1FE0" w:rsidP="00EF1FE0">
            <w:pPr>
              <w:widowControl/>
              <w:kinsoku w:val="0"/>
              <w:overflowPunct w:val="0"/>
              <w:ind w:left="128" w:right="10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Потенциальное</w:t>
            </w:r>
            <w:r w:rsidRPr="00EF1FE0">
              <w:rPr>
                <w:rFonts w:eastAsiaTheme="minorHAnsi"/>
                <w:color w:val="181717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 здоровья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1E94" w14:textId="77777777" w:rsidR="00EF1FE0" w:rsidRPr="00EF1FE0" w:rsidRDefault="00EF1FE0" w:rsidP="00EF1FE0">
            <w:pPr>
              <w:widowControl/>
              <w:kinsoku w:val="0"/>
              <w:overflowPunct w:val="0"/>
              <w:ind w:left="526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B51" w14:textId="77777777" w:rsidR="00EF1FE0" w:rsidRPr="00EF1FE0" w:rsidRDefault="00EF1FE0" w:rsidP="00EF1FE0">
            <w:pPr>
              <w:widowControl/>
              <w:kinsoku w:val="0"/>
              <w:overflowPunct w:val="0"/>
              <w:ind w:left="126" w:right="120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Представляет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потенциальные</w:t>
            </w:r>
            <w:r w:rsidRPr="00EF1FE0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аспекты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D51" w14:textId="77777777" w:rsidR="00EF1FE0" w:rsidRPr="00EF1FE0" w:rsidRDefault="00EF1FE0" w:rsidP="00EF1FE0">
            <w:pPr>
              <w:widowControl/>
              <w:kinsoku w:val="0"/>
              <w:overflowPunct w:val="0"/>
              <w:ind w:left="673" w:right="540" w:hanging="8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3C90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4FFC8C5C" w14:textId="77777777">
        <w:trPr>
          <w:trHeight w:hRule="exact" w:val="31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9BC5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8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Лечение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956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8A6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Влияет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1D0C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3FE8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540EAE59" w14:textId="77777777">
        <w:trPr>
          <w:trHeight w:hRule="exact" w:val="982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09D" w14:textId="77777777" w:rsidR="00EF1FE0" w:rsidRPr="00EF1FE0" w:rsidRDefault="00EF1FE0" w:rsidP="00EF1FE0">
            <w:pPr>
              <w:widowControl/>
              <w:kinsoku w:val="0"/>
              <w:overflowPunct w:val="0"/>
              <w:ind w:left="174" w:right="14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Потребность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в</w:t>
            </w:r>
            <w:r w:rsidRPr="00EF1FE0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BCB0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6182" w14:textId="77777777" w:rsidR="00EF1FE0" w:rsidRPr="00EF1FE0" w:rsidRDefault="00EF1FE0" w:rsidP="00EF1FE0">
            <w:pPr>
              <w:widowControl/>
              <w:kinsoku w:val="0"/>
              <w:overflowPunct w:val="0"/>
              <w:ind w:left="298" w:right="271" w:hanging="2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Это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предмет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обсуждения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390" w14:textId="77777777" w:rsidR="00EF1FE0" w:rsidRPr="00EF1FE0" w:rsidRDefault="00EF1FE0" w:rsidP="00EF1FE0">
            <w:pPr>
              <w:widowControl/>
              <w:kinsoku w:val="0"/>
              <w:overflowPunct w:val="0"/>
              <w:ind w:left="673" w:right="531" w:hanging="9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Состоянии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E09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1DC0A2A3" w14:textId="77777777">
        <w:trPr>
          <w:trHeight w:hRule="exact" w:val="65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6891" w14:textId="77777777" w:rsidR="00EF1FE0" w:rsidRPr="00EF1FE0" w:rsidRDefault="00EF1FE0" w:rsidP="00EF1FE0">
            <w:pPr>
              <w:widowControl/>
              <w:kinsoku w:val="0"/>
              <w:overflowPunct w:val="0"/>
              <w:ind w:left="222" w:right="190" w:hanging="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Медицинское</w:t>
            </w:r>
            <w:r w:rsidRPr="00EF1FE0">
              <w:rPr>
                <w:rFonts w:eastAsiaTheme="minorHAnsi"/>
                <w:color w:val="181717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исследование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738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7DE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Уточняет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106" w14:textId="77777777" w:rsidR="00EF1FE0" w:rsidRPr="00EF1FE0" w:rsidRDefault="00EF1FE0" w:rsidP="00EF1FE0">
            <w:pPr>
              <w:widowControl/>
              <w:kinsoku w:val="0"/>
              <w:overflowPunct w:val="0"/>
              <w:ind w:left="673" w:right="540" w:hanging="8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384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709597EC" w14:textId="77777777">
        <w:trPr>
          <w:trHeight w:hRule="exact" w:val="389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17B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85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Исходные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данные</w:t>
            </w: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 состояния</w:t>
            </w:r>
            <w:r w:rsidRPr="00EF1FE0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EF1FE0" w:rsidRPr="00EF1FE0" w14:paraId="3D9DE3D1" w14:textId="77777777">
        <w:trPr>
          <w:trHeight w:hRule="exact" w:val="83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2289" w14:textId="77777777" w:rsidR="00EF1FE0" w:rsidRPr="00EF1FE0" w:rsidRDefault="00EF1FE0" w:rsidP="00EF1FE0">
            <w:pPr>
              <w:widowControl/>
              <w:kinsoku w:val="0"/>
              <w:overflowPunct w:val="0"/>
              <w:ind w:left="459" w:right="43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Развитие</w:t>
            </w:r>
            <w:r w:rsidRPr="00EF1FE0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статуса</w:t>
            </w:r>
            <w:r w:rsidRPr="00EF1FE0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E9C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 одному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1C2B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Связано с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91FD" w14:textId="77777777" w:rsidR="00EF1FE0" w:rsidRPr="00EF1FE0" w:rsidRDefault="00EF1FE0" w:rsidP="00EF1FE0">
            <w:pPr>
              <w:widowControl/>
              <w:kinsoku w:val="0"/>
              <w:overflowPunct w:val="0"/>
              <w:ind w:left="116" w:right="71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Исходными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данными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состояния</w:t>
            </w:r>
            <w:r w:rsidRPr="00EF1FE0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DC1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5B051D61" w14:textId="77777777">
        <w:trPr>
          <w:trHeight w:hRule="exact" w:val="111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8C2" w14:textId="77777777" w:rsidR="00EF1FE0" w:rsidRPr="00EF1FE0" w:rsidRDefault="00EF1FE0" w:rsidP="00EF1FE0">
            <w:pPr>
              <w:widowControl/>
              <w:kinsoku w:val="0"/>
              <w:overflowPunct w:val="0"/>
              <w:ind w:left="399" w:right="37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Исходные данные состояния здоровья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0087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42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6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Зависит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от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5964" w14:textId="77777777" w:rsidR="00EF1FE0" w:rsidRPr="00EF1FE0" w:rsidRDefault="00EF1FE0" w:rsidP="00EF1FE0">
            <w:pPr>
              <w:widowControl/>
              <w:kinsoku w:val="0"/>
              <w:overflowPunct w:val="0"/>
              <w:ind w:left="666" w:right="325" w:hanging="29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Медицинского</w:t>
            </w:r>
            <w:r w:rsidRPr="00EF1FE0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2E05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64979325" w14:textId="77777777">
        <w:trPr>
          <w:trHeight w:hRule="exact" w:val="322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87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19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Результат состояния</w:t>
            </w:r>
            <w:r w:rsidRPr="00EF1FE0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EF1FE0" w:rsidRPr="00EF1FE0" w14:paraId="664DD08C" w14:textId="77777777">
        <w:trPr>
          <w:trHeight w:hRule="exact" w:val="65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D1FA" w14:textId="77777777" w:rsidR="00EF1FE0" w:rsidRPr="00EF1FE0" w:rsidRDefault="00EF1FE0" w:rsidP="00EF1FE0">
            <w:pPr>
              <w:widowControl/>
              <w:kinsoku w:val="0"/>
              <w:overflowPunct w:val="0"/>
              <w:ind w:left="510" w:right="175" w:hanging="31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2E00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8918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1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итог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как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486C" w14:textId="77777777" w:rsidR="00EF1FE0" w:rsidRPr="00EF1FE0" w:rsidRDefault="00EF1FE0" w:rsidP="00EF1FE0">
            <w:pPr>
              <w:widowControl/>
              <w:kinsoku w:val="0"/>
              <w:overflowPunct w:val="0"/>
              <w:ind w:left="126" w:right="78" w:firstLine="50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Результат</w:t>
            </w:r>
            <w:r w:rsidRPr="00EF1FE0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D87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2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 одному</w:t>
            </w:r>
          </w:p>
        </w:tc>
      </w:tr>
      <w:tr w:rsidR="00EF1FE0" w:rsidRPr="00EF1FE0" w14:paraId="0D0046C3" w14:textId="77777777">
        <w:trPr>
          <w:trHeight w:hRule="exact" w:val="83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704" w14:textId="77777777" w:rsidR="00EF1FE0" w:rsidRPr="00EF1FE0" w:rsidRDefault="00EF1FE0" w:rsidP="00EF1FE0">
            <w:pPr>
              <w:widowControl/>
              <w:kinsoku w:val="0"/>
              <w:overflowPunct w:val="0"/>
              <w:ind w:left="399" w:right="376" w:firstLine="19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Результат</w:t>
            </w:r>
            <w:r w:rsidRPr="00EF1FE0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8BD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D82" w14:textId="77777777" w:rsidR="00EF1FE0" w:rsidRPr="00EF1FE0" w:rsidRDefault="00EF1FE0" w:rsidP="00EF1FE0">
            <w:pPr>
              <w:widowControl/>
              <w:kinsoku w:val="0"/>
              <w:overflowPunct w:val="0"/>
              <w:ind w:left="745" w:right="235" w:hanging="50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Наблюдается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как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30B" w14:textId="77777777" w:rsidR="00EF1FE0" w:rsidRPr="00EF1FE0" w:rsidRDefault="00EF1FE0" w:rsidP="00EF1FE0">
            <w:pPr>
              <w:widowControl/>
              <w:kinsoku w:val="0"/>
              <w:overflowPunct w:val="0"/>
              <w:ind w:left="128" w:right="81" w:firstLine="1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Результирующее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состояние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FA3" w14:textId="77777777" w:rsidR="00EF1FE0" w:rsidRPr="00EF1FE0" w:rsidRDefault="00EF1FE0" w:rsidP="00EF1FE0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146277D2" w14:textId="209B60C6" w:rsidR="00DB2F1A" w:rsidRDefault="00DB2F1A" w:rsidP="00502CA8">
      <w:pPr>
        <w:ind w:firstLine="567"/>
        <w:rPr>
          <w:sz w:val="24"/>
          <w:szCs w:val="24"/>
        </w:rPr>
      </w:pPr>
    </w:p>
    <w:p w14:paraId="2BEADC33" w14:textId="77777777" w:rsidR="00EF1FE0" w:rsidRPr="00EF1FE0" w:rsidRDefault="00EF1FE0" w:rsidP="00EF1FE0">
      <w:pPr>
        <w:widowControl/>
        <w:kinsoku w:val="0"/>
        <w:overflowPunct w:val="0"/>
        <w:spacing w:line="287" w:lineRule="exact"/>
        <w:ind w:left="3259" w:firstLine="0"/>
        <w:jc w:val="left"/>
        <w:rPr>
          <w:rFonts w:eastAsiaTheme="minorHAnsi"/>
          <w:sz w:val="24"/>
          <w:szCs w:val="24"/>
          <w:lang w:eastAsia="en-US"/>
        </w:rPr>
      </w:pPr>
      <w:r w:rsidRPr="00EF1FE0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А.2</w:t>
      </w:r>
    </w:p>
    <w:p w14:paraId="6C0E4CEB" w14:textId="77777777" w:rsidR="00EF1FE0" w:rsidRPr="00EF1FE0" w:rsidRDefault="00EF1FE0" w:rsidP="00EF1FE0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1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843"/>
        <w:gridCol w:w="1843"/>
        <w:gridCol w:w="2225"/>
        <w:gridCol w:w="41"/>
        <w:gridCol w:w="1843"/>
      </w:tblGrid>
      <w:tr w:rsidR="00EF1FE0" w:rsidRPr="00EF1FE0" w14:paraId="3103A130" w14:textId="77777777" w:rsidTr="00401DD2">
        <w:trPr>
          <w:trHeight w:hRule="exact" w:val="348"/>
        </w:trPr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BCA4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7B9" w14:textId="77777777" w:rsidR="00EF1FE0" w:rsidRPr="00EF1FE0" w:rsidRDefault="00EF1FE0" w:rsidP="00EF1FE0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EF1FE0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FB2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129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EF1FE0" w:rsidRPr="00EF1FE0" w14:paraId="738B74D8" w14:textId="77777777" w:rsidTr="00401DD2">
        <w:trPr>
          <w:trHeight w:hRule="exact"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4B79E3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8FF64C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E88CC2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6CF5CC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1E6EBF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left="35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EF1FE0" w:rsidRPr="00EF1FE0" w14:paraId="6C53B949" w14:textId="77777777" w:rsidTr="00401DD2">
        <w:trPr>
          <w:trHeight w:hRule="exact" w:val="348"/>
        </w:trPr>
        <w:tc>
          <w:tcPr>
            <w:tcW w:w="96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C0B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88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Потребность</w:t>
            </w:r>
            <w:r w:rsidRPr="00EF1FE0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в</w:t>
            </w: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медицинской </w:t>
            </w: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EF1FE0" w:rsidRPr="00EF1FE0" w14:paraId="0E0ABAE5" w14:textId="77777777" w:rsidTr="00401DD2">
        <w:trPr>
          <w:trHeight w:hRule="exact" w:val="8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16CF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4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F59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FE3" w14:textId="77777777" w:rsidR="00EF1FE0" w:rsidRPr="00EF1FE0" w:rsidRDefault="00EF1FE0" w:rsidP="00EF1FE0">
            <w:pPr>
              <w:widowControl/>
              <w:kinsoku w:val="0"/>
              <w:overflowPunct w:val="0"/>
              <w:ind w:left="661" w:right="376" w:hanging="28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или</w:t>
            </w:r>
            <w:r w:rsidRPr="00EF1FE0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27DD" w14:textId="77777777" w:rsidR="00EF1FE0" w:rsidRPr="00EF1FE0" w:rsidRDefault="00EF1FE0" w:rsidP="00EF1FE0">
            <w:pPr>
              <w:widowControl/>
              <w:kinsoku w:val="0"/>
              <w:overflowPunct w:val="0"/>
              <w:ind w:left="358" w:right="36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1F4E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 многим</w:t>
            </w:r>
          </w:p>
        </w:tc>
      </w:tr>
      <w:tr w:rsidR="00EF1FE0" w:rsidRPr="00EF1FE0" w14:paraId="762F7BF3" w14:textId="77777777" w:rsidTr="00401DD2">
        <w:trPr>
          <w:trHeight w:hRule="exact" w:val="13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893" w14:textId="77777777" w:rsidR="00EF1FE0" w:rsidRPr="00EF1FE0" w:rsidRDefault="00EF1FE0" w:rsidP="00EF1FE0">
            <w:pPr>
              <w:widowControl/>
              <w:kinsoku w:val="0"/>
              <w:overflowPunct w:val="0"/>
              <w:ind w:left="159" w:right="15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F0E3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9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402" w14:textId="77777777" w:rsidR="00EF1FE0" w:rsidRPr="00EF1FE0" w:rsidRDefault="00EF1FE0" w:rsidP="00EF1FE0">
            <w:pPr>
              <w:widowControl/>
              <w:kinsoku w:val="0"/>
              <w:overflowPunct w:val="0"/>
              <w:ind w:left="174" w:right="175" w:firstLine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предпосылкой</w:t>
            </w:r>
            <w:r w:rsidRPr="00EF1FE0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567" w14:textId="77777777" w:rsidR="00EF1FE0" w:rsidRPr="00EF1FE0" w:rsidRDefault="00EF1FE0" w:rsidP="00EF1FE0">
            <w:pPr>
              <w:widowControl/>
              <w:kinsoku w:val="0"/>
              <w:overflowPunct w:val="0"/>
              <w:ind w:left="421" w:right="42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Причины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требования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2E7F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EF1FE0" w:rsidRPr="00EF1FE0" w14:paraId="1B14F98C" w14:textId="77777777" w:rsidTr="00401DD2">
        <w:trPr>
          <w:trHeight w:hRule="exact" w:val="111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3D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BF0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7A5" w14:textId="672CEAB2" w:rsidR="00EF1FE0" w:rsidRPr="00EF1FE0" w:rsidRDefault="00EF1FE0" w:rsidP="00EF1FE0">
            <w:pPr>
              <w:widowControl/>
              <w:kinsoku w:val="0"/>
              <w:overflowPunct w:val="0"/>
              <w:ind w:right="11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Рассматриваетс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я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3F3" w14:textId="77777777" w:rsidR="00EF1FE0" w:rsidRPr="00EF1FE0" w:rsidRDefault="00EF1FE0" w:rsidP="00EF1FE0">
            <w:pPr>
              <w:widowControl/>
              <w:kinsoku w:val="0"/>
              <w:overflowPunct w:val="0"/>
              <w:ind w:left="231" w:right="232" w:hanging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Оценки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потребностей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F1FE0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области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042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«</w:t>
            </w:r>
          </w:p>
        </w:tc>
      </w:tr>
      <w:tr w:rsidR="00EF1FE0" w:rsidRPr="00EF1FE0" w14:paraId="27EB617E" w14:textId="77777777" w:rsidTr="00401DD2">
        <w:trPr>
          <w:trHeight w:hRule="exact" w:val="63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F70" w14:textId="77777777" w:rsidR="00EF1FE0" w:rsidRPr="00EF1FE0" w:rsidRDefault="00EF1FE0" w:rsidP="00EF1FE0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5B6C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9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E665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6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Это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дефицит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9851" w14:textId="77777777" w:rsidR="00EF1FE0" w:rsidRPr="00EF1FE0" w:rsidRDefault="00EF1FE0" w:rsidP="00EF1FE0">
            <w:pPr>
              <w:widowControl/>
              <w:kinsoku w:val="0"/>
              <w:overflowPunct w:val="0"/>
              <w:ind w:left="649" w:right="552" w:hanging="9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Состоянии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48E5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EF1FE0" w:rsidRPr="00EF1FE0" w14:paraId="131181D7" w14:textId="77777777" w:rsidTr="00401DD2">
        <w:trPr>
          <w:trHeight w:hRule="exact" w:val="83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29F" w14:textId="77777777" w:rsidR="00EF1FE0" w:rsidRPr="00EF1FE0" w:rsidRDefault="00EF1FE0" w:rsidP="00EF1FE0">
            <w:pPr>
              <w:widowControl/>
              <w:kinsoku w:val="0"/>
              <w:overflowPunct w:val="0"/>
              <w:ind w:left="231" w:right="206" w:hanging="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7B0E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77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91E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AE73" w14:textId="77777777" w:rsidR="00EF1FE0" w:rsidRPr="00EF1FE0" w:rsidRDefault="00EF1FE0" w:rsidP="00EF1FE0">
            <w:pPr>
              <w:widowControl/>
              <w:kinsoku w:val="0"/>
              <w:overflowPunct w:val="0"/>
              <w:ind w:left="349" w:right="35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Потребности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245B" w14:textId="77777777" w:rsidR="00EF1FE0" w:rsidRPr="00EF1FE0" w:rsidRDefault="00EF1FE0" w:rsidP="00EF1FE0">
            <w:pPr>
              <w:widowControl/>
              <w:kinsoku w:val="0"/>
              <w:overflowPunct w:val="0"/>
              <w:ind w:left="546" w:right="508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EF1FE0" w:rsidRPr="00EF1FE0" w14:paraId="3A782FA9" w14:textId="77777777" w:rsidTr="00401DD2">
        <w:trPr>
          <w:trHeight w:hRule="exact" w:val="56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D339" w14:textId="77777777" w:rsidR="00EF1FE0" w:rsidRPr="00EF1FE0" w:rsidRDefault="00EF1FE0" w:rsidP="00EF1FE0">
            <w:pPr>
              <w:widowControl/>
              <w:kinsoku w:val="0"/>
              <w:overflowPunct w:val="0"/>
              <w:ind w:left="673" w:right="206" w:hanging="46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B70" w14:textId="77777777" w:rsidR="00EF1FE0" w:rsidRPr="00EF1FE0" w:rsidRDefault="00EF1FE0" w:rsidP="00EF1FE0">
            <w:pPr>
              <w:widowControl/>
              <w:kinsoku w:val="0"/>
              <w:overflowPunct w:val="0"/>
              <w:ind w:left="536" w:right="49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C757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0B4E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79BD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EF1FE0" w:rsidRPr="00EF1FE0" w14:paraId="575E87B5" w14:textId="77777777" w:rsidTr="00401DD2">
        <w:trPr>
          <w:trHeight w:hRule="exact" w:val="365"/>
        </w:trPr>
        <w:tc>
          <w:tcPr>
            <w:tcW w:w="9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44BB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2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Цепочка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вопросов </w:t>
            </w:r>
            <w:r w:rsidRPr="00EF1F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EF1FE0" w:rsidRPr="00EF1FE0" w14:paraId="31F73D75" w14:textId="77777777" w:rsidTr="00401DD2">
        <w:trPr>
          <w:trHeight w:hRule="exact" w:val="111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96C" w14:textId="77777777" w:rsidR="00EF1FE0" w:rsidRPr="00EF1FE0" w:rsidRDefault="00EF1FE0" w:rsidP="00EF1FE0">
            <w:pPr>
              <w:widowControl/>
              <w:kinsoku w:val="0"/>
              <w:overflowPunct w:val="0"/>
              <w:ind w:left="445" w:right="423" w:firstLine="36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Цепочка</w:t>
            </w:r>
            <w:r w:rsidRPr="00EF1FE0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вопросов</w:t>
            </w:r>
            <w:r w:rsidRPr="00EF1FE0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28F1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DD2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Устанавливает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AF0" w14:textId="77777777" w:rsidR="00EF1FE0" w:rsidRPr="00EF1FE0" w:rsidRDefault="00EF1FE0" w:rsidP="00EF1FE0">
            <w:pPr>
              <w:widowControl/>
              <w:kinsoku w:val="0"/>
              <w:overflowPunct w:val="0"/>
              <w:ind w:left="289" w:right="292" w:firstLine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Кумулятивный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эпизод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EF1FE0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1785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EF1FE0" w:rsidRPr="00EF1FE0" w14:paraId="3EC16D5E" w14:textId="77777777" w:rsidTr="00401DD2">
        <w:trPr>
          <w:trHeight w:hRule="exact" w:val="65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79CF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6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DEE7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28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Устанавливает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4E0" w14:textId="77777777" w:rsidR="00EF1FE0" w:rsidRPr="00EF1FE0" w:rsidRDefault="00EF1FE0" w:rsidP="00EF1FE0">
            <w:pPr>
              <w:widowControl/>
              <w:kinsoku w:val="0"/>
              <w:overflowPunct w:val="0"/>
              <w:ind w:left="790" w:right="388" w:hanging="40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задачу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D32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EF1FE0" w:rsidRPr="00EF1FE0" w14:paraId="716B2AD3" w14:textId="77777777" w:rsidTr="00401DD2">
        <w:trPr>
          <w:trHeight w:hRule="exact" w:val="65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FB3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B39E" w14:textId="77777777" w:rsidR="00EF1FE0" w:rsidRPr="00EF1FE0" w:rsidRDefault="00EF1FE0" w:rsidP="00EF1FE0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9A1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8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Связывает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B766" w14:textId="77777777" w:rsidR="00EF1FE0" w:rsidRPr="00EF1FE0" w:rsidRDefault="00EF1FE0" w:rsidP="00EF1FE0">
            <w:pPr>
              <w:widowControl/>
              <w:kinsoku w:val="0"/>
              <w:overflowPunct w:val="0"/>
              <w:ind w:left="253" w:right="251" w:firstLine="41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Вопросы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E7E" w14:textId="77777777" w:rsidR="00EF1FE0" w:rsidRPr="00EF1FE0" w:rsidRDefault="00EF1FE0" w:rsidP="00EF1FE0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EF1FE0" w:rsidRPr="00EF1FE0" w14:paraId="06C30AF3" w14:textId="77777777" w:rsidTr="00401DD2">
        <w:trPr>
          <w:trHeight w:hRule="exact" w:val="65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E5C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BAC6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F47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8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Связывает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F27" w14:textId="77777777" w:rsidR="00EF1FE0" w:rsidRPr="00EF1FE0" w:rsidRDefault="00EF1FE0" w:rsidP="00EF1FE0">
            <w:pPr>
              <w:widowControl/>
              <w:kinsoku w:val="0"/>
              <w:overflowPunct w:val="0"/>
              <w:ind w:left="670" w:right="178" w:hanging="49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Цепочки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D50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EF1FE0" w:rsidRPr="00EF1FE0" w14:paraId="3644B3F3" w14:textId="77777777" w:rsidTr="00401DD2">
        <w:trPr>
          <w:trHeight w:hRule="exact" w:val="113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BABD" w14:textId="77777777" w:rsidR="00EF1FE0" w:rsidRPr="00EF1FE0" w:rsidRDefault="00EF1FE0" w:rsidP="00EF1FE0">
            <w:pPr>
              <w:widowControl/>
              <w:kinsoku w:val="0"/>
              <w:overflowPunct w:val="0"/>
              <w:ind w:left="162" w:right="139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Участник</w:t>
            </w:r>
            <w:r w:rsidRPr="00EF1FE0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системы</w:t>
            </w:r>
            <w:r w:rsidRPr="00EF1FE0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8974" w14:textId="77777777" w:rsidR="00EF1FE0" w:rsidRPr="00EF1FE0" w:rsidRDefault="00EF1FE0" w:rsidP="00EF1FE0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E1BC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4C9" w14:textId="77777777" w:rsidR="00EF1FE0" w:rsidRPr="00EF1FE0" w:rsidRDefault="00EF1FE0" w:rsidP="00EF1FE0">
            <w:pPr>
              <w:widowControl/>
              <w:kinsoku w:val="0"/>
              <w:overflowPunct w:val="0"/>
              <w:ind w:left="730" w:right="183" w:hanging="54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Цепочку</w:t>
            </w:r>
            <w:r w:rsidRPr="00EF1FE0">
              <w:rPr>
                <w:rFonts w:eastAsiaTheme="minorHAnsi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48A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EF1FE0" w:rsidRPr="00EF1FE0" w14:paraId="058DC4FE" w14:textId="77777777" w:rsidTr="00401DD2">
        <w:trPr>
          <w:trHeight w:hRule="exact" w:val="115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7C0" w14:textId="77777777" w:rsidR="00EF1FE0" w:rsidRPr="00EF1FE0" w:rsidRDefault="00EF1FE0" w:rsidP="00EF1FE0">
            <w:pPr>
              <w:widowControl/>
              <w:kinsoku w:val="0"/>
              <w:overflowPunct w:val="0"/>
              <w:ind w:left="130" w:right="106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поддержки</w:t>
            </w:r>
            <w:r w:rsidRPr="00EF1FE0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3564" w14:textId="77777777" w:rsidR="00EF1FE0" w:rsidRPr="00EF1FE0" w:rsidRDefault="00EF1FE0" w:rsidP="00EF1FE0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059" w14:textId="77777777" w:rsidR="00EF1FE0" w:rsidRPr="00EF1FE0" w:rsidRDefault="00EF1FE0" w:rsidP="00EF1FE0">
            <w:pPr>
              <w:widowControl/>
              <w:kinsoku w:val="0"/>
              <w:overflowPunct w:val="0"/>
              <w:ind w:left="150" w:right="148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EF1FE0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A10" w14:textId="77777777" w:rsidR="00EF1FE0" w:rsidRPr="00EF1FE0" w:rsidRDefault="00EF1FE0" w:rsidP="00EF1FE0">
            <w:pPr>
              <w:widowControl/>
              <w:kinsoku w:val="0"/>
              <w:overflowPunct w:val="0"/>
              <w:ind w:left="730" w:right="178" w:hanging="55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Цепочки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здровья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D896" w14:textId="77777777" w:rsidR="00EF1FE0" w:rsidRPr="00EF1FE0" w:rsidRDefault="00EF1FE0" w:rsidP="00EF1FE0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EF1FE0" w:rsidRPr="00EF1FE0" w14:paraId="32E87D69" w14:textId="77777777" w:rsidTr="00401DD2">
        <w:trPr>
          <w:trHeight w:hRule="exact" w:val="97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F73A" w14:textId="77777777" w:rsidR="00EF1FE0" w:rsidRPr="00EF1FE0" w:rsidRDefault="00EF1FE0" w:rsidP="00EF1FE0">
            <w:pPr>
              <w:widowControl/>
              <w:kinsoku w:val="0"/>
              <w:overflowPunct w:val="0"/>
              <w:ind w:left="164" w:right="14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План</w:t>
            </w:r>
            <w:r w:rsidRPr="00EF1FE0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EF1FE0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EF1FE0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3354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ED63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E0EE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righ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EF1FE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F1FE0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EEDD" w14:textId="77777777" w:rsidR="00EF1FE0" w:rsidRPr="00EF1FE0" w:rsidRDefault="00EF1FE0" w:rsidP="00EF1FE0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F1FE0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24141F6D" w14:textId="77777777" w:rsidR="00401DD2" w:rsidRPr="00401DD2" w:rsidRDefault="00401DD2" w:rsidP="00401DD2">
      <w:pPr>
        <w:widowControl/>
        <w:kinsoku w:val="0"/>
        <w:overflowPunct w:val="0"/>
        <w:spacing w:line="287" w:lineRule="exact"/>
        <w:ind w:right="89" w:firstLine="0"/>
        <w:jc w:val="center"/>
        <w:rPr>
          <w:rFonts w:eastAsiaTheme="minorHAnsi"/>
          <w:sz w:val="24"/>
          <w:szCs w:val="24"/>
          <w:lang w:eastAsia="en-US"/>
        </w:rPr>
      </w:pP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Окончание таблицы</w:t>
      </w:r>
      <w:r w:rsidRPr="00401DD2">
        <w:rPr>
          <w:rFonts w:eastAsiaTheme="minorHAnsi"/>
          <w:i/>
          <w:iCs/>
          <w:spacing w:val="-4"/>
          <w:sz w:val="24"/>
          <w:szCs w:val="24"/>
          <w:lang w:eastAsia="en-US"/>
        </w:rPr>
        <w:t xml:space="preserve"> </w:t>
      </w: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t>А.2</w:t>
      </w:r>
    </w:p>
    <w:p w14:paraId="3306506C" w14:textId="77777777" w:rsidR="00401DD2" w:rsidRPr="00401DD2" w:rsidRDefault="00401DD2" w:rsidP="00401DD2">
      <w:pPr>
        <w:widowControl/>
        <w:kinsoku w:val="0"/>
        <w:overflowPunct w:val="0"/>
        <w:ind w:firstLine="0"/>
        <w:jc w:val="left"/>
        <w:rPr>
          <w:rFonts w:eastAsiaTheme="minorHAnsi"/>
          <w:i/>
          <w:iCs/>
          <w:lang w:eastAsia="en-US"/>
        </w:rPr>
      </w:pPr>
    </w:p>
    <w:p w14:paraId="1447FF14" w14:textId="77777777" w:rsidR="00401DD2" w:rsidRPr="00401DD2" w:rsidRDefault="00401DD2" w:rsidP="00401DD2">
      <w:pPr>
        <w:widowControl/>
        <w:kinsoku w:val="0"/>
        <w:overflowPunct w:val="0"/>
        <w:spacing w:before="2"/>
        <w:ind w:firstLine="0"/>
        <w:jc w:val="left"/>
        <w:rPr>
          <w:rFonts w:eastAsiaTheme="minorHAnsi"/>
          <w:i/>
          <w:iCs/>
          <w:sz w:val="12"/>
          <w:szCs w:val="12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865"/>
        <w:gridCol w:w="1843"/>
        <w:gridCol w:w="2225"/>
        <w:gridCol w:w="1884"/>
      </w:tblGrid>
      <w:tr w:rsidR="00401DD2" w:rsidRPr="00401DD2" w14:paraId="29237F2B" w14:textId="77777777">
        <w:trPr>
          <w:trHeight w:hRule="exact" w:val="348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C74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BBBC" w14:textId="77777777" w:rsidR="00401DD2" w:rsidRPr="00401DD2" w:rsidRDefault="00401DD2" w:rsidP="00401DD2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A9D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73B0F77F" w14:textId="77777777" w:rsidTr="00401DD2">
        <w:trPr>
          <w:trHeight w:hRule="exact"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D26F0F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FB7582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5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9D7B4A6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5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3A1588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58B1FC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6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7D3986C4" w14:textId="77777777" w:rsidTr="00401DD2">
        <w:trPr>
          <w:trHeight w:hRule="exact" w:val="348"/>
        </w:trPr>
        <w:tc>
          <w:tcPr>
            <w:tcW w:w="964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CA0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-1"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Развитие</w:t>
            </w:r>
            <w:r w:rsidRPr="00401DD2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состояния</w:t>
            </w:r>
            <w:r w:rsidRPr="00401DD2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здоровья</w:t>
            </w:r>
          </w:p>
        </w:tc>
      </w:tr>
      <w:tr w:rsidR="00401DD2" w:rsidRPr="00401DD2" w14:paraId="280BD970" w14:textId="77777777">
        <w:trPr>
          <w:trHeight w:hRule="exact" w:val="98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F774" w14:textId="77777777" w:rsidR="00401DD2" w:rsidRPr="00401DD2" w:rsidRDefault="00401DD2" w:rsidP="00401DD2">
            <w:pPr>
              <w:widowControl/>
              <w:kinsoku w:val="0"/>
              <w:overflowPunct w:val="0"/>
              <w:ind w:left="387" w:right="385" w:firstLine="60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Развитие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состояния здоровья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E68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694F" w14:textId="77777777" w:rsidR="00401DD2" w:rsidRPr="00401DD2" w:rsidRDefault="00401DD2" w:rsidP="00401DD2">
            <w:pPr>
              <w:widowControl/>
              <w:kinsoku w:val="0"/>
              <w:overflowPunct w:val="0"/>
              <w:ind w:left="265" w:right="257" w:firstLine="3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701" w14:textId="77777777" w:rsidR="00401DD2" w:rsidRPr="00401DD2" w:rsidRDefault="00401DD2" w:rsidP="00401DD2">
            <w:pPr>
              <w:widowControl/>
              <w:kinsoku w:val="0"/>
              <w:overflowPunct w:val="0"/>
              <w:ind w:left="104" w:right="97" w:firstLine="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Исходным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данным состояния здоровья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39E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66B5083B" w14:textId="77777777">
        <w:trPr>
          <w:trHeight w:hRule="exact" w:val="71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700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D4A5" w14:textId="77777777" w:rsidR="00401DD2" w:rsidRPr="00401DD2" w:rsidRDefault="00401DD2" w:rsidP="00401DD2">
            <w:pPr>
              <w:widowControl/>
              <w:kinsoku w:val="0"/>
              <w:overflowPunct w:val="0"/>
              <w:ind w:left="538" w:right="513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3CE" w14:textId="77777777" w:rsidR="00401DD2" w:rsidRPr="00401DD2" w:rsidRDefault="00401DD2" w:rsidP="00401DD2">
            <w:pPr>
              <w:widowControl/>
              <w:kinsoku w:val="0"/>
              <w:overflowPunct w:val="0"/>
              <w:ind w:left="464" w:right="313" w:hanging="14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Показывает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развитие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B50A" w14:textId="77777777" w:rsidR="00401DD2" w:rsidRPr="00401DD2" w:rsidRDefault="00401DD2" w:rsidP="00401DD2">
            <w:pPr>
              <w:widowControl/>
              <w:kinsoku w:val="0"/>
              <w:overflowPunct w:val="0"/>
              <w:ind w:left="651" w:right="558" w:hanging="9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Состояния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F3E3" w14:textId="77777777" w:rsidR="00401DD2" w:rsidRPr="00401DD2" w:rsidRDefault="00401DD2" w:rsidP="00401DD2">
            <w:pPr>
              <w:widowControl/>
              <w:kinsoku w:val="0"/>
              <w:overflowPunct w:val="0"/>
              <w:ind w:left="548" w:right="505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</w:tbl>
    <w:p w14:paraId="4A09A530" w14:textId="77777777" w:rsidR="00401DD2" w:rsidRPr="00401DD2" w:rsidRDefault="00401DD2" w:rsidP="00401DD2">
      <w:pPr>
        <w:widowControl/>
        <w:kinsoku w:val="0"/>
        <w:overflowPunct w:val="0"/>
        <w:spacing w:before="9"/>
        <w:ind w:firstLine="0"/>
        <w:jc w:val="left"/>
        <w:rPr>
          <w:rFonts w:eastAsiaTheme="minorHAnsi"/>
          <w:i/>
          <w:iCs/>
          <w:sz w:val="25"/>
          <w:szCs w:val="25"/>
          <w:lang w:eastAsia="en-US"/>
        </w:rPr>
      </w:pPr>
    </w:p>
    <w:p w14:paraId="6F12EF89" w14:textId="77777777" w:rsidR="00401DD2" w:rsidRPr="00401DD2" w:rsidRDefault="00401DD2" w:rsidP="00401DD2">
      <w:pPr>
        <w:widowControl/>
        <w:kinsoku w:val="0"/>
        <w:overflowPunct w:val="0"/>
        <w:spacing w:before="24"/>
        <w:ind w:left="1091" w:firstLine="0"/>
        <w:jc w:val="left"/>
        <w:rPr>
          <w:rFonts w:eastAsiaTheme="minorHAnsi"/>
          <w:sz w:val="28"/>
          <w:szCs w:val="28"/>
          <w:lang w:eastAsia="en-US"/>
        </w:rPr>
      </w:pPr>
      <w:r w:rsidRPr="00401DD2">
        <w:rPr>
          <w:rFonts w:eastAsiaTheme="minorHAnsi"/>
          <w:b/>
          <w:bCs/>
          <w:spacing w:val="-1"/>
          <w:sz w:val="28"/>
          <w:szCs w:val="28"/>
          <w:lang w:eastAsia="en-US"/>
        </w:rPr>
        <w:t>Таблица</w:t>
      </w:r>
      <w:r w:rsidRPr="00401DD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01DD2">
        <w:rPr>
          <w:rFonts w:eastAsiaTheme="minorHAnsi"/>
          <w:b/>
          <w:bCs/>
          <w:spacing w:val="-1"/>
          <w:sz w:val="28"/>
          <w:szCs w:val="28"/>
          <w:lang w:eastAsia="en-US"/>
        </w:rPr>
        <w:t>А.3</w:t>
      </w:r>
      <w:r w:rsidRPr="00401DD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01DD2">
        <w:rPr>
          <w:rFonts w:eastAsiaTheme="minorHAnsi"/>
          <w:b/>
          <w:bCs/>
          <w:spacing w:val="-2"/>
          <w:sz w:val="28"/>
          <w:szCs w:val="28"/>
          <w:lang w:eastAsia="en-US"/>
        </w:rPr>
        <w:t xml:space="preserve">Ситуации </w:t>
      </w:r>
      <w:r w:rsidRPr="00401DD2">
        <w:rPr>
          <w:rFonts w:eastAsiaTheme="minorHAnsi"/>
          <w:b/>
          <w:bCs/>
          <w:sz w:val="28"/>
          <w:szCs w:val="28"/>
          <w:lang w:eastAsia="en-US"/>
        </w:rPr>
        <w:t>в</w:t>
      </w:r>
      <w:r w:rsidRPr="00401DD2">
        <w:rPr>
          <w:rFonts w:eastAsiaTheme="minorHAnsi"/>
          <w:b/>
          <w:bCs/>
          <w:spacing w:val="-1"/>
          <w:sz w:val="28"/>
          <w:szCs w:val="28"/>
          <w:lang w:eastAsia="en-US"/>
        </w:rPr>
        <w:t xml:space="preserve"> процессе непрерывности</w:t>
      </w:r>
      <w:r w:rsidRPr="00401DD2">
        <w:rPr>
          <w:rFonts w:eastAsiaTheme="minorHAnsi"/>
          <w:b/>
          <w:bCs/>
          <w:spacing w:val="-2"/>
          <w:sz w:val="28"/>
          <w:szCs w:val="28"/>
          <w:lang w:eastAsia="en-US"/>
        </w:rPr>
        <w:t xml:space="preserve"> </w:t>
      </w:r>
      <w:r w:rsidRPr="00401DD2">
        <w:rPr>
          <w:rFonts w:eastAsiaTheme="minorHAnsi"/>
          <w:b/>
          <w:bCs/>
          <w:spacing w:val="-1"/>
          <w:sz w:val="28"/>
          <w:szCs w:val="28"/>
          <w:lang w:eastAsia="en-US"/>
        </w:rPr>
        <w:t>оказания</w:t>
      </w:r>
    </w:p>
    <w:p w14:paraId="447C5773" w14:textId="77777777" w:rsidR="00401DD2" w:rsidRPr="00401DD2" w:rsidRDefault="00401DD2" w:rsidP="00401DD2">
      <w:pPr>
        <w:widowControl/>
        <w:kinsoku w:val="0"/>
        <w:overflowPunct w:val="0"/>
        <w:spacing w:before="1"/>
        <w:ind w:firstLine="0"/>
        <w:jc w:val="left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2268"/>
        <w:gridCol w:w="1843"/>
      </w:tblGrid>
      <w:tr w:rsidR="00401DD2" w:rsidRPr="00401DD2" w14:paraId="0E92F863" w14:textId="77777777">
        <w:trPr>
          <w:trHeight w:hRule="exact" w:val="346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A34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E84" w14:textId="77777777" w:rsidR="00401DD2" w:rsidRPr="00401DD2" w:rsidRDefault="00401DD2" w:rsidP="00401DD2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115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67FE50B0" w14:textId="77777777" w:rsidTr="00401DD2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4F94B4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0893B6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176A2E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516857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1CA54C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6731F433" w14:textId="77777777" w:rsidTr="00401DD2">
        <w:trPr>
          <w:trHeight w:hRule="exact" w:val="360"/>
        </w:trPr>
        <w:tc>
          <w:tcPr>
            <w:tcW w:w="964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85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17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401DD2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полномочии на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оказание медицинской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401DD2" w:rsidRPr="00401DD2" w14:paraId="1B5938CB" w14:textId="77777777">
        <w:trPr>
          <w:trHeight w:hRule="exact" w:val="16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2884" w14:textId="77777777" w:rsidR="00401DD2" w:rsidRPr="00401DD2" w:rsidRDefault="00401DD2" w:rsidP="00401DD2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401DD2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73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D9B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6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Дают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F11" w14:textId="77777777" w:rsidR="00401DD2" w:rsidRPr="00401DD2" w:rsidRDefault="00401DD2" w:rsidP="00401DD2">
            <w:pPr>
              <w:widowControl/>
              <w:kinsoku w:val="0"/>
              <w:overflowPunct w:val="0"/>
              <w:ind w:left="315" w:right="316" w:firstLine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A3F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4A3C840E" w14:textId="77777777">
        <w:trPr>
          <w:trHeight w:hRule="exact" w:val="16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7E6A" w14:textId="77777777" w:rsidR="00401DD2" w:rsidRPr="00401DD2" w:rsidRDefault="00401DD2" w:rsidP="00401DD2">
            <w:pPr>
              <w:widowControl/>
              <w:kinsoku w:val="0"/>
              <w:overflowPunct w:val="0"/>
              <w:ind w:left="104" w:right="102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AF8" w14:textId="77777777" w:rsidR="00401DD2" w:rsidRPr="00401DD2" w:rsidRDefault="00401DD2" w:rsidP="00401DD2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F322" w14:textId="77777777" w:rsidR="00401DD2" w:rsidRPr="00401DD2" w:rsidRDefault="00401DD2" w:rsidP="00401DD2">
            <w:pPr>
              <w:widowControl/>
              <w:kinsoku w:val="0"/>
              <w:overflowPunct w:val="0"/>
              <w:ind w:left="140" w:right="133" w:hanging="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Зафиксирован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документально</w:t>
            </w:r>
            <w:r w:rsidRPr="00401DD2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2B2E" w14:textId="77777777" w:rsidR="00401DD2" w:rsidRPr="00401DD2" w:rsidRDefault="00401DD2" w:rsidP="00401DD2">
            <w:pPr>
              <w:widowControl/>
              <w:kinsoku w:val="0"/>
              <w:overflowPunct w:val="0"/>
              <w:ind w:left="397" w:right="397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Записи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6228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401DD2" w:rsidRPr="00401DD2" w14:paraId="1F2387FA" w14:textId="77777777">
        <w:trPr>
          <w:trHeight w:hRule="exact" w:val="16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9AA" w14:textId="77777777" w:rsidR="00401DD2" w:rsidRPr="00401DD2" w:rsidRDefault="00401DD2" w:rsidP="00401DD2">
            <w:pPr>
              <w:widowControl/>
              <w:kinsoku w:val="0"/>
              <w:overflowPunct w:val="0"/>
              <w:ind w:left="507" w:right="227" w:hanging="28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Клинический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1AA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9F4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1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Включает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7258" w14:textId="77777777" w:rsidR="00401DD2" w:rsidRPr="00401DD2" w:rsidRDefault="00401DD2" w:rsidP="00401DD2">
            <w:pPr>
              <w:widowControl/>
              <w:kinsoku w:val="0"/>
              <w:overflowPunct w:val="0"/>
              <w:ind w:left="315" w:right="316" w:firstLine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48E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4F538173" w14:textId="77777777">
        <w:trPr>
          <w:trHeight w:hRule="exact" w:val="9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A0D" w14:textId="77777777" w:rsidR="00401DD2" w:rsidRPr="00401DD2" w:rsidRDefault="00401DD2" w:rsidP="00401DD2">
            <w:pPr>
              <w:widowControl/>
              <w:kinsoku w:val="0"/>
              <w:overflowPunct w:val="0"/>
              <w:ind w:left="231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275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543" w14:textId="77777777" w:rsidR="00401DD2" w:rsidRPr="00401DD2" w:rsidRDefault="00401DD2" w:rsidP="00401DD2">
            <w:pPr>
              <w:widowControl/>
              <w:kinsoku w:val="0"/>
              <w:overflowPunct w:val="0"/>
              <w:ind w:left="152" w:right="148" w:firstLine="28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Обладает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6E4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EF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401DD2" w:rsidRPr="00401DD2" w14:paraId="2152EB21" w14:textId="77777777">
        <w:trPr>
          <w:trHeight w:hRule="exact" w:val="9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E78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FC3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91C" w14:textId="5CFC3F38" w:rsidR="00401DD2" w:rsidRPr="00401DD2" w:rsidRDefault="00401DD2" w:rsidP="00401DD2">
            <w:pPr>
              <w:widowControl/>
              <w:kinsoku w:val="0"/>
              <w:overflowPunct w:val="0"/>
              <w:ind w:right="12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Несет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ответственност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ь 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AA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711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03DC493A" w14:textId="34F1D983" w:rsidR="00DB2F1A" w:rsidRDefault="00DB2F1A" w:rsidP="00502CA8">
      <w:pPr>
        <w:ind w:firstLine="567"/>
        <w:rPr>
          <w:sz w:val="24"/>
          <w:szCs w:val="24"/>
        </w:rPr>
      </w:pPr>
    </w:p>
    <w:p w14:paraId="3D324D35" w14:textId="4DC8C331" w:rsidR="00DB2F1A" w:rsidRDefault="00DB2F1A" w:rsidP="00502CA8">
      <w:pPr>
        <w:ind w:firstLine="567"/>
        <w:rPr>
          <w:sz w:val="24"/>
          <w:szCs w:val="24"/>
        </w:rPr>
      </w:pPr>
    </w:p>
    <w:p w14:paraId="29F51FF2" w14:textId="3BD74508" w:rsidR="00DB2F1A" w:rsidRDefault="00DB2F1A" w:rsidP="00502CA8">
      <w:pPr>
        <w:ind w:firstLine="567"/>
        <w:rPr>
          <w:sz w:val="24"/>
          <w:szCs w:val="24"/>
        </w:rPr>
      </w:pPr>
    </w:p>
    <w:p w14:paraId="4C800DA3" w14:textId="54122DC5" w:rsidR="00DB2F1A" w:rsidRDefault="00DB2F1A" w:rsidP="00502CA8">
      <w:pPr>
        <w:ind w:firstLine="567"/>
        <w:rPr>
          <w:sz w:val="24"/>
          <w:szCs w:val="24"/>
        </w:rPr>
      </w:pPr>
    </w:p>
    <w:p w14:paraId="5872C405" w14:textId="45D6CB68" w:rsidR="00401DD2" w:rsidRDefault="00401DD2" w:rsidP="00502CA8">
      <w:pPr>
        <w:ind w:firstLine="567"/>
        <w:rPr>
          <w:sz w:val="24"/>
          <w:szCs w:val="24"/>
        </w:rPr>
      </w:pPr>
    </w:p>
    <w:p w14:paraId="494B7FD0" w14:textId="77777777" w:rsidR="00401DD2" w:rsidRPr="00401DD2" w:rsidRDefault="00401DD2" w:rsidP="00401DD2">
      <w:pPr>
        <w:widowControl/>
        <w:kinsoku w:val="0"/>
        <w:overflowPunct w:val="0"/>
        <w:spacing w:line="287" w:lineRule="exact"/>
        <w:ind w:left="3259" w:firstLine="0"/>
        <w:jc w:val="left"/>
        <w:rPr>
          <w:rFonts w:eastAsiaTheme="minorHAnsi"/>
          <w:sz w:val="24"/>
          <w:szCs w:val="24"/>
          <w:lang w:eastAsia="en-US"/>
        </w:rPr>
      </w:pP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А.3</w:t>
      </w:r>
    </w:p>
    <w:p w14:paraId="7073239A" w14:textId="77777777" w:rsidR="00401DD2" w:rsidRPr="00401DD2" w:rsidRDefault="00401DD2" w:rsidP="00401DD2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401DD2" w:rsidRPr="00401DD2" w14:paraId="6050B7F4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15F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7E5" w14:textId="77777777" w:rsidR="00401DD2" w:rsidRPr="00401DD2" w:rsidRDefault="00401DD2" w:rsidP="00401DD2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3060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4D442D49" w14:textId="77777777" w:rsidTr="00401DD2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ADE6C2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7A4F29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3B9198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4D2273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2F7264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1D8A1586" w14:textId="77777777" w:rsidTr="00401DD2">
        <w:trPr>
          <w:trHeight w:hRule="exact" w:val="1829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23E2" w14:textId="77777777" w:rsidR="00401DD2" w:rsidRPr="00401DD2" w:rsidRDefault="00401DD2" w:rsidP="00401DD2">
            <w:pPr>
              <w:widowControl/>
              <w:kinsoku w:val="0"/>
              <w:overflowPunct w:val="0"/>
              <w:ind w:left="505" w:right="384" w:hanging="1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Выписной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эпикриз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713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158" w14:textId="77777777" w:rsidR="00401DD2" w:rsidRPr="00401DD2" w:rsidRDefault="00401DD2" w:rsidP="00401DD2">
            <w:pPr>
              <w:widowControl/>
              <w:kinsoku w:val="0"/>
              <w:overflowPunct w:val="0"/>
              <w:ind w:left="262" w:right="259" w:firstLine="3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DD1" w14:textId="77777777" w:rsidR="00401DD2" w:rsidRPr="00401DD2" w:rsidRDefault="00401DD2" w:rsidP="00401DD2">
            <w:pPr>
              <w:widowControl/>
              <w:kinsoku w:val="0"/>
              <w:overflowPunct w:val="0"/>
              <w:ind w:left="315" w:right="316" w:firstLine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Периоду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46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249C326B" w14:textId="77777777">
        <w:trPr>
          <w:trHeight w:hRule="exact" w:val="38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D4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97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401DD2" w:rsidRPr="00401DD2" w14:paraId="6F6CDA00" w14:textId="77777777">
        <w:trPr>
          <w:trHeight w:hRule="exact" w:val="9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E9DF" w14:textId="77777777" w:rsidR="00401DD2" w:rsidRPr="00401DD2" w:rsidRDefault="00401DD2" w:rsidP="00401DD2">
            <w:pPr>
              <w:widowControl/>
              <w:kinsoku w:val="0"/>
              <w:overflowPunct w:val="0"/>
              <w:ind w:left="231" w:right="228" w:firstLine="29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CFE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8E9D" w14:textId="77777777" w:rsidR="00401DD2" w:rsidRPr="00401DD2" w:rsidRDefault="00401DD2" w:rsidP="00401DD2">
            <w:pPr>
              <w:widowControl/>
              <w:kinsoku w:val="0"/>
              <w:overflowPunct w:val="0"/>
              <w:ind w:left="680" w:right="205" w:hanging="47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Происходит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ходе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FCD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73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B6B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401DD2" w:rsidRPr="00401DD2" w14:paraId="5DFCD720" w14:textId="77777777">
        <w:trPr>
          <w:trHeight w:hRule="exact" w:val="8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1E32" w14:textId="77777777" w:rsidR="00401DD2" w:rsidRPr="00401DD2" w:rsidRDefault="00401DD2" w:rsidP="00401DD2">
            <w:pPr>
              <w:widowControl/>
              <w:kinsoku w:val="0"/>
              <w:overflowPunct w:val="0"/>
              <w:ind w:left="440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91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AE5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7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Руководит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307A" w14:textId="77777777" w:rsidR="00401DD2" w:rsidRPr="00401DD2" w:rsidRDefault="00401DD2" w:rsidP="00401DD2">
            <w:pPr>
              <w:widowControl/>
              <w:kinsoku w:val="0"/>
              <w:overflowPunct w:val="0"/>
              <w:ind w:left="442" w:right="442" w:firstLine="16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Периодом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97A1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156E2129" w14:textId="77777777">
        <w:trPr>
          <w:trHeight w:hRule="exact" w:val="8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C615" w14:textId="77777777" w:rsidR="00401DD2" w:rsidRPr="00401DD2" w:rsidRDefault="00401DD2" w:rsidP="00401DD2">
            <w:pPr>
              <w:widowControl/>
              <w:kinsoku w:val="0"/>
              <w:overflowPunct w:val="0"/>
              <w:ind w:left="241" w:right="216" w:hanging="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FD3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8B1B" w14:textId="77777777" w:rsidR="00401DD2" w:rsidRPr="00401DD2" w:rsidRDefault="00401DD2" w:rsidP="00401DD2">
            <w:pPr>
              <w:widowControl/>
              <w:kinsoku w:val="0"/>
              <w:overflowPunct w:val="0"/>
              <w:ind w:left="613" w:right="157" w:hanging="45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Проводится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7521" w14:textId="77777777" w:rsidR="00401DD2" w:rsidRPr="00401DD2" w:rsidRDefault="00401DD2" w:rsidP="00401DD2">
            <w:pPr>
              <w:widowControl/>
              <w:kinsoku w:val="0"/>
              <w:overflowPunct w:val="0"/>
              <w:ind w:left="442" w:right="442" w:firstLine="24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Периода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98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30D85000" w14:textId="77777777">
        <w:trPr>
          <w:trHeight w:hRule="exact"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F74" w14:textId="77777777" w:rsidR="00401DD2" w:rsidRPr="00401DD2" w:rsidRDefault="00401DD2" w:rsidP="00401DD2">
            <w:pPr>
              <w:widowControl/>
              <w:kinsoku w:val="0"/>
              <w:overflowPunct w:val="0"/>
              <w:ind w:left="577" w:right="216" w:hanging="36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запись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5966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A19" w14:textId="60655DB8" w:rsidR="00401DD2" w:rsidRPr="00401DD2" w:rsidRDefault="00401DD2" w:rsidP="00401DD2">
            <w:pPr>
              <w:widowControl/>
              <w:kinsoku w:val="0"/>
              <w:overflowPunct w:val="0"/>
              <w:ind w:right="1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Осуществляетс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я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E96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3ED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401DD2" w:rsidRPr="00401DD2" w14:paraId="0F93A138" w14:textId="77777777">
        <w:trPr>
          <w:trHeight w:hRule="exact" w:val="45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C9D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Обращение</w:t>
            </w:r>
          </w:p>
        </w:tc>
      </w:tr>
      <w:tr w:rsidR="00401DD2" w:rsidRPr="00401DD2" w14:paraId="15604509" w14:textId="77777777">
        <w:trPr>
          <w:trHeight w:hRule="exact" w:val="6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05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9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5B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9E52" w14:textId="77777777" w:rsidR="00401DD2" w:rsidRPr="00401DD2" w:rsidRDefault="00401DD2" w:rsidP="00401DD2">
            <w:pPr>
              <w:widowControl/>
              <w:kinsoku w:val="0"/>
              <w:overflowPunct w:val="0"/>
              <w:ind w:left="613" w:right="145" w:hanging="46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Происходит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78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3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202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5D08C03F" w14:textId="77777777">
        <w:trPr>
          <w:trHeight w:hRule="exact" w:val="317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277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</w:tr>
      <w:tr w:rsidR="00401DD2" w:rsidRPr="00401DD2" w14:paraId="3F24AE5E" w14:textId="77777777">
        <w:trPr>
          <w:trHeight w:hRule="exact" w:val="6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28EC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9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F2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FCD9" w14:textId="77777777" w:rsidR="00401DD2" w:rsidRPr="00401DD2" w:rsidRDefault="00401DD2" w:rsidP="00401DD2">
            <w:pPr>
              <w:widowControl/>
              <w:kinsoku w:val="0"/>
              <w:overflowPunct w:val="0"/>
              <w:ind w:left="613" w:right="145" w:hanging="46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Происходит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2F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3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05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426667E9" w14:textId="77777777">
        <w:trPr>
          <w:trHeight w:hRule="exact" w:val="7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1C8B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7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FCE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0B4C" w14:textId="77777777" w:rsidR="00401DD2" w:rsidRPr="00401DD2" w:rsidRDefault="00401DD2" w:rsidP="00401DD2">
            <w:pPr>
              <w:widowControl/>
              <w:kinsoku w:val="0"/>
              <w:overflowPunct w:val="0"/>
              <w:ind w:left="433" w:right="340" w:hanging="9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Принимает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участие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812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CA0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54F0846C" w14:textId="77777777">
        <w:trPr>
          <w:trHeight w:hRule="exact"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1B2" w14:textId="77777777" w:rsidR="00401DD2" w:rsidRPr="00401DD2" w:rsidRDefault="00401DD2" w:rsidP="00401DD2">
            <w:pPr>
              <w:widowControl/>
              <w:kinsoku w:val="0"/>
              <w:overflowPunct w:val="0"/>
              <w:ind w:left="440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9184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4580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2374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6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FED2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593289A2" w14:textId="77777777">
        <w:trPr>
          <w:trHeight w:hRule="exact" w:val="5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DA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928B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96EC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8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Инициирует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869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7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22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401DD2" w:rsidRPr="00401DD2" w14:paraId="7AADDA48" w14:textId="77777777">
        <w:trPr>
          <w:trHeight w:hRule="exact" w:val="9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000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7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EB8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6659" w14:textId="77777777" w:rsidR="00401DD2" w:rsidRPr="00401DD2" w:rsidRDefault="00401DD2" w:rsidP="00401DD2">
            <w:pPr>
              <w:widowControl/>
              <w:kinsoku w:val="0"/>
              <w:overflowPunct w:val="0"/>
              <w:ind w:left="260" w:right="26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назначением 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6B4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5D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49A0D009" w14:textId="77777777">
        <w:trPr>
          <w:trHeight w:hRule="exact" w:val="538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4A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Первичный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</w:tr>
      <w:tr w:rsidR="00401DD2" w:rsidRPr="00401DD2" w14:paraId="11BDD464" w14:textId="77777777">
        <w:trPr>
          <w:trHeight w:hRule="exact" w:val="7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C79B" w14:textId="77777777" w:rsidR="00401DD2" w:rsidRPr="00401DD2" w:rsidRDefault="00401DD2" w:rsidP="00401DD2">
            <w:pPr>
              <w:widowControl/>
              <w:kinsoku w:val="0"/>
              <w:overflowPunct w:val="0"/>
              <w:ind w:left="517" w:right="325" w:hanging="19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Первичный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5316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3B4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Устанавливает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74F" w14:textId="77777777" w:rsidR="00401DD2" w:rsidRPr="00401DD2" w:rsidRDefault="00401DD2" w:rsidP="00401DD2">
            <w:pPr>
              <w:widowControl/>
              <w:kinsoku w:val="0"/>
              <w:overflowPunct w:val="0"/>
              <w:ind w:left="718" w:right="438" w:hanging="27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Клинический</w:t>
            </w:r>
            <w:r w:rsidRPr="00401DD2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56B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</w:tbl>
    <w:p w14:paraId="029119CD" w14:textId="13978FCA" w:rsidR="00401DD2" w:rsidRDefault="00401DD2" w:rsidP="00502CA8">
      <w:pPr>
        <w:ind w:firstLine="567"/>
        <w:rPr>
          <w:sz w:val="24"/>
          <w:szCs w:val="24"/>
        </w:rPr>
      </w:pPr>
    </w:p>
    <w:p w14:paraId="3873E259" w14:textId="50BF3005" w:rsidR="00401DD2" w:rsidRDefault="00401DD2" w:rsidP="00502CA8">
      <w:pPr>
        <w:ind w:firstLine="567"/>
        <w:rPr>
          <w:sz w:val="24"/>
          <w:szCs w:val="24"/>
        </w:rPr>
      </w:pPr>
    </w:p>
    <w:p w14:paraId="0529A2E1" w14:textId="77777777" w:rsidR="00401DD2" w:rsidRPr="00401DD2" w:rsidRDefault="00401DD2" w:rsidP="00401DD2">
      <w:pPr>
        <w:widowControl/>
        <w:kinsoku w:val="0"/>
        <w:overflowPunct w:val="0"/>
        <w:spacing w:before="85"/>
        <w:ind w:right="4" w:firstLine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</w:t>
      </w:r>
      <w:r w:rsidRPr="00401DD2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t xml:space="preserve">таблицы </w:t>
      </w:r>
      <w:r w:rsidRPr="00401DD2">
        <w:rPr>
          <w:rFonts w:eastAsiaTheme="minorHAnsi"/>
          <w:i/>
          <w:iCs/>
          <w:spacing w:val="-2"/>
          <w:sz w:val="24"/>
          <w:szCs w:val="24"/>
          <w:lang w:eastAsia="en-US"/>
        </w:rPr>
        <w:t>А.3</w:t>
      </w:r>
    </w:p>
    <w:p w14:paraId="295A3B8D" w14:textId="77777777" w:rsidR="00401DD2" w:rsidRPr="00401DD2" w:rsidRDefault="00401DD2" w:rsidP="00401DD2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43"/>
        <w:gridCol w:w="1841"/>
        <w:gridCol w:w="2268"/>
        <w:gridCol w:w="1843"/>
      </w:tblGrid>
      <w:tr w:rsidR="00401DD2" w:rsidRPr="00401DD2" w14:paraId="48336B00" w14:textId="77777777">
        <w:trPr>
          <w:trHeight w:hRule="exact" w:val="348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157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242A" w14:textId="77777777" w:rsidR="00401DD2" w:rsidRPr="00401DD2" w:rsidRDefault="00401DD2" w:rsidP="00401DD2">
            <w:pPr>
              <w:widowControl/>
              <w:kinsoku w:val="0"/>
              <w:overflowPunct w:val="0"/>
              <w:ind w:left="282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2385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2B25099B" w14:textId="77777777" w:rsidTr="00401DD2">
        <w:trPr>
          <w:trHeight w:hRule="exact" w:val="42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9CB5FD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FEA6B1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4DB0D7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85E819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25BF35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05E67D5F" w14:textId="77777777" w:rsidTr="00401DD2">
        <w:trPr>
          <w:trHeight w:hRule="exact" w:val="838"/>
        </w:trPr>
        <w:tc>
          <w:tcPr>
            <w:tcW w:w="18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F5F" w14:textId="77777777" w:rsidR="00401DD2" w:rsidRPr="00401DD2" w:rsidRDefault="00401DD2" w:rsidP="00401DD2">
            <w:pPr>
              <w:widowControl/>
              <w:kinsoku w:val="0"/>
              <w:overflowPunct w:val="0"/>
              <w:ind w:left="171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первичный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4F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4F5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2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Приводит к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E397" w14:textId="77777777" w:rsidR="00401DD2" w:rsidRPr="00401DD2" w:rsidRDefault="00401DD2" w:rsidP="00401DD2">
            <w:pPr>
              <w:widowControl/>
              <w:kinsoku w:val="0"/>
              <w:overflowPunct w:val="0"/>
              <w:ind w:left="670" w:right="479" w:hanging="18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Первичному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контакту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F9C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401DD2" w:rsidRPr="00401DD2" w14:paraId="61A9EE2A" w14:textId="77777777">
        <w:trPr>
          <w:trHeight w:hRule="exact" w:val="101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67D2" w14:textId="77777777" w:rsidR="00401DD2" w:rsidRPr="00401DD2" w:rsidRDefault="00401DD2" w:rsidP="00401DD2">
            <w:pPr>
              <w:widowControl/>
              <w:kinsoku w:val="0"/>
              <w:overflowPunct w:val="0"/>
              <w:ind w:left="234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D9FB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AE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A8B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1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Первичный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350" w14:textId="77777777" w:rsidR="00401DD2" w:rsidRPr="00401DD2" w:rsidRDefault="00401DD2" w:rsidP="00401DD2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01569536" w14:textId="77777777">
        <w:trPr>
          <w:trHeight w:hRule="exact" w:val="451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B3B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45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Элемент периода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401DD2" w:rsidRPr="00401DD2" w14:paraId="09832855" w14:textId="77777777">
        <w:trPr>
          <w:trHeight w:hRule="exact" w:val="97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E87" w14:textId="77777777" w:rsidR="00401DD2" w:rsidRPr="00401DD2" w:rsidRDefault="00401DD2" w:rsidP="00401DD2">
            <w:pPr>
              <w:widowControl/>
              <w:kinsoku w:val="0"/>
              <w:overflowPunct w:val="0"/>
              <w:ind w:left="462" w:right="457" w:firstLine="7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DDCD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D11E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3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Определяет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6F52" w14:textId="77777777" w:rsidR="00401DD2" w:rsidRPr="00401DD2" w:rsidRDefault="00401DD2" w:rsidP="00401DD2">
            <w:pPr>
              <w:widowControl/>
              <w:kinsoku w:val="0"/>
              <w:overflowPunct w:val="0"/>
              <w:ind w:left="445" w:right="238" w:hanging="2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Элемент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периода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8DB4" w14:textId="77777777" w:rsidR="00401DD2" w:rsidRPr="00401DD2" w:rsidRDefault="00401DD2" w:rsidP="00401DD2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5DF092F0" w14:textId="77777777">
        <w:trPr>
          <w:trHeight w:hRule="exact" w:val="314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4C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Прием</w:t>
            </w:r>
          </w:p>
        </w:tc>
      </w:tr>
      <w:tr w:rsidR="00401DD2" w:rsidRPr="00401DD2" w14:paraId="277E3590" w14:textId="77777777">
        <w:trPr>
          <w:trHeight w:hRule="exact" w:val="97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E092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57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3A6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4C47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1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Планируется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29BE" w14:textId="77777777" w:rsidR="00401DD2" w:rsidRPr="00401DD2" w:rsidRDefault="00401DD2" w:rsidP="00401DD2">
            <w:pPr>
              <w:widowControl/>
              <w:kinsoku w:val="0"/>
              <w:overflowPunct w:val="0"/>
              <w:ind w:left="325" w:right="32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Плане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1B9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401DD2" w:rsidRPr="00401DD2" w14:paraId="107A91D8" w14:textId="77777777">
        <w:trPr>
          <w:trHeight w:hRule="exact" w:val="97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75C" w14:textId="77777777" w:rsidR="00401DD2" w:rsidRPr="00401DD2" w:rsidRDefault="00401DD2" w:rsidP="00401DD2">
            <w:pPr>
              <w:widowControl/>
              <w:kinsoku w:val="0"/>
              <w:overflowPunct w:val="0"/>
              <w:ind w:left="231" w:right="232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A4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8DE" w14:textId="77777777" w:rsidR="00401DD2" w:rsidRPr="00401DD2" w:rsidRDefault="00401DD2" w:rsidP="00401DD2">
            <w:pPr>
              <w:widowControl/>
              <w:kinsoku w:val="0"/>
              <w:overflowPunct w:val="0"/>
              <w:ind w:left="615" w:right="143" w:hanging="47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Происходит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8A4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73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802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10198FFF" w14:textId="77777777">
        <w:trPr>
          <w:trHeight w:hRule="exact" w:val="97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2F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7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49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78FA" w14:textId="77777777" w:rsidR="00401DD2" w:rsidRPr="00401DD2" w:rsidRDefault="00401DD2" w:rsidP="00401DD2">
            <w:pPr>
              <w:widowControl/>
              <w:kinsoku w:val="0"/>
              <w:overflowPunct w:val="0"/>
              <w:ind w:left="260" w:right="25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назначением 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F14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5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Контакта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FE32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3DE7FF1B" w14:textId="77777777">
        <w:trPr>
          <w:trHeight w:hRule="exact" w:val="432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D63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Эпизод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</w:tr>
      <w:tr w:rsidR="00401DD2" w:rsidRPr="00401DD2" w14:paraId="6CF51EDB" w14:textId="77777777">
        <w:trPr>
          <w:trHeight w:hRule="exact" w:val="97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83B5" w14:textId="77777777" w:rsidR="00401DD2" w:rsidRPr="00401DD2" w:rsidRDefault="00401DD2" w:rsidP="00401DD2">
            <w:pPr>
              <w:widowControl/>
              <w:kinsoku w:val="0"/>
              <w:overflowPunct w:val="0"/>
              <w:ind w:left="212" w:right="208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Эпизод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628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186D" w14:textId="77777777" w:rsidR="00401DD2" w:rsidRPr="00401DD2" w:rsidRDefault="00401DD2" w:rsidP="00401DD2">
            <w:pPr>
              <w:widowControl/>
              <w:kinsoku w:val="0"/>
              <w:overflowPunct w:val="0"/>
              <w:ind w:left="109" w:right="106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временным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интервалом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E977" w14:textId="77777777" w:rsidR="00401DD2" w:rsidRPr="00401DD2" w:rsidRDefault="00401DD2" w:rsidP="00401DD2">
            <w:pPr>
              <w:widowControl/>
              <w:kinsoku w:val="0"/>
              <w:overflowPunct w:val="0"/>
              <w:ind w:left="668" w:right="397" w:hanging="26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Клинического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21D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2D36082D" w14:textId="77777777">
        <w:trPr>
          <w:trHeight w:hRule="exact" w:val="439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644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Период</w:t>
            </w:r>
            <w:r w:rsidRPr="00401DD2">
              <w:rPr>
                <w:rFonts w:eastAsiaTheme="minorHAnsi"/>
                <w:i/>
                <w:iCs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color w:val="181717"/>
                <w:spacing w:val="-1"/>
                <w:sz w:val="24"/>
                <w:szCs w:val="24"/>
                <w:lang w:eastAsia="en-US"/>
              </w:rPr>
              <w:t>статуса</w:t>
            </w:r>
            <w:r w:rsidRPr="00401DD2">
              <w:rPr>
                <w:rFonts w:eastAsiaTheme="minorHAnsi"/>
                <w:i/>
                <w:iCs/>
                <w:color w:val="181717"/>
                <w:sz w:val="24"/>
                <w:szCs w:val="24"/>
                <w:lang w:eastAsia="en-US"/>
              </w:rPr>
              <w:t xml:space="preserve"> здоровья</w:t>
            </w:r>
          </w:p>
        </w:tc>
      </w:tr>
      <w:tr w:rsidR="00401DD2" w:rsidRPr="00401DD2" w14:paraId="3840AB19" w14:textId="77777777">
        <w:trPr>
          <w:trHeight w:hRule="exact" w:val="97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60A" w14:textId="77777777" w:rsidR="00401DD2" w:rsidRPr="00401DD2" w:rsidRDefault="00401DD2" w:rsidP="00401DD2">
            <w:pPr>
              <w:widowControl/>
              <w:kinsoku w:val="0"/>
              <w:overflowPunct w:val="0"/>
              <w:ind w:left="402" w:right="357" w:hanging="44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Настоящее</w:t>
            </w:r>
            <w:r w:rsidRPr="00401DD2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состояние 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03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6B8" w14:textId="77777777" w:rsidR="00401DD2" w:rsidRPr="00401DD2" w:rsidRDefault="00401DD2" w:rsidP="00401DD2">
            <w:pPr>
              <w:widowControl/>
              <w:kinsoku w:val="0"/>
              <w:overflowPunct w:val="0"/>
              <w:ind w:left="466" w:right="235" w:hanging="2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Наблюдается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E5C7" w14:textId="77777777" w:rsidR="00401DD2" w:rsidRPr="00401DD2" w:rsidRDefault="00401DD2" w:rsidP="00401DD2">
            <w:pPr>
              <w:widowControl/>
              <w:kinsoku w:val="0"/>
              <w:overflowPunct w:val="0"/>
              <w:ind w:left="675" w:right="280" w:hanging="39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Периода статуса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A1C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63513B7A" w14:textId="77777777">
        <w:trPr>
          <w:trHeight w:hRule="exact" w:val="559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AE0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8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Эпизод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оказания</w:t>
            </w:r>
            <w:r w:rsidRPr="00401DD2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401DD2" w:rsidRPr="00401DD2" w14:paraId="2361ADA9" w14:textId="77777777">
        <w:trPr>
          <w:trHeight w:hRule="exact" w:val="11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979B" w14:textId="77777777" w:rsidR="00401DD2" w:rsidRPr="00401DD2" w:rsidRDefault="00401DD2" w:rsidP="00401DD2">
            <w:pPr>
              <w:widowControl/>
              <w:kinsoku w:val="0"/>
              <w:overflowPunct w:val="0"/>
              <w:ind w:left="234" w:right="2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Эпизод оказания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D87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DA9" w14:textId="77777777" w:rsidR="00401DD2" w:rsidRPr="00401DD2" w:rsidRDefault="00401DD2" w:rsidP="00401DD2">
            <w:pPr>
              <w:widowControl/>
              <w:kinsoku w:val="0"/>
              <w:overflowPunct w:val="0"/>
              <w:ind w:left="798" w:right="166" w:hanging="63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Сфокусирован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0AD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Вопросе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AA0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3BA27469" w14:textId="77777777">
        <w:trPr>
          <w:trHeight w:hRule="exact" w:val="97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E650" w14:textId="77777777" w:rsidR="00401DD2" w:rsidRPr="00401DD2" w:rsidRDefault="00401DD2" w:rsidP="00401DD2">
            <w:pPr>
              <w:widowControl/>
              <w:kinsoku w:val="0"/>
              <w:overflowPunct w:val="0"/>
              <w:ind w:left="234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749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88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37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Руководит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C465" w14:textId="77777777" w:rsidR="00401DD2" w:rsidRPr="00401DD2" w:rsidRDefault="00401DD2" w:rsidP="00401DD2">
            <w:pPr>
              <w:widowControl/>
              <w:kinsoku w:val="0"/>
              <w:overflowPunct w:val="0"/>
              <w:ind w:left="130" w:right="12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Эпизодом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67E" w14:textId="77777777" w:rsidR="00401DD2" w:rsidRPr="00401DD2" w:rsidRDefault="00401DD2" w:rsidP="00401DD2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51A218CA" w14:textId="529DE994" w:rsidR="00401DD2" w:rsidRDefault="00401DD2" w:rsidP="00502CA8">
      <w:pPr>
        <w:ind w:firstLine="567"/>
        <w:rPr>
          <w:sz w:val="24"/>
          <w:szCs w:val="24"/>
        </w:rPr>
      </w:pPr>
    </w:p>
    <w:p w14:paraId="0F16B7B3" w14:textId="77777777" w:rsidR="00401DD2" w:rsidRDefault="00401DD2" w:rsidP="00502CA8">
      <w:pPr>
        <w:ind w:firstLine="567"/>
        <w:rPr>
          <w:sz w:val="24"/>
          <w:szCs w:val="24"/>
        </w:rPr>
      </w:pPr>
    </w:p>
    <w:p w14:paraId="0B1B71CB" w14:textId="77777777" w:rsidR="00401DD2" w:rsidRPr="00401DD2" w:rsidRDefault="00401DD2" w:rsidP="00401DD2">
      <w:pPr>
        <w:widowControl/>
        <w:kinsoku w:val="0"/>
        <w:overflowPunct w:val="0"/>
        <w:spacing w:before="85"/>
        <w:ind w:right="37" w:firstLine="0"/>
        <w:jc w:val="center"/>
        <w:rPr>
          <w:rFonts w:eastAsiaTheme="minorHAnsi"/>
          <w:sz w:val="24"/>
          <w:szCs w:val="24"/>
          <w:lang w:eastAsia="en-US"/>
        </w:rPr>
      </w:pP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Окончание таблицы</w:t>
      </w:r>
      <w:r w:rsidRPr="00401DD2">
        <w:rPr>
          <w:rFonts w:eastAsiaTheme="minorHAnsi"/>
          <w:i/>
          <w:iCs/>
          <w:spacing w:val="-4"/>
          <w:sz w:val="24"/>
          <w:szCs w:val="24"/>
          <w:lang w:eastAsia="en-US"/>
        </w:rPr>
        <w:t xml:space="preserve"> </w:t>
      </w:r>
      <w:r w:rsidRPr="00401DD2">
        <w:rPr>
          <w:rFonts w:eastAsiaTheme="minorHAnsi"/>
          <w:i/>
          <w:iCs/>
          <w:spacing w:val="-1"/>
          <w:sz w:val="24"/>
          <w:szCs w:val="24"/>
          <w:lang w:eastAsia="en-US"/>
        </w:rPr>
        <w:t>А.3</w:t>
      </w:r>
    </w:p>
    <w:p w14:paraId="36E92182" w14:textId="77777777" w:rsidR="00401DD2" w:rsidRPr="00401DD2" w:rsidRDefault="00401DD2" w:rsidP="00401DD2">
      <w:pPr>
        <w:widowControl/>
        <w:kinsoku w:val="0"/>
        <w:overflowPunct w:val="0"/>
        <w:ind w:firstLine="0"/>
        <w:jc w:val="left"/>
        <w:rPr>
          <w:rFonts w:eastAsiaTheme="minorHAnsi"/>
          <w:i/>
          <w:iCs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843"/>
        <w:gridCol w:w="1841"/>
        <w:gridCol w:w="2268"/>
        <w:gridCol w:w="1843"/>
      </w:tblGrid>
      <w:tr w:rsidR="00401DD2" w:rsidRPr="00401DD2" w14:paraId="7EA95688" w14:textId="77777777">
        <w:trPr>
          <w:trHeight w:hRule="exact" w:val="348"/>
        </w:trPr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660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7074" w14:textId="77777777" w:rsidR="00401DD2" w:rsidRPr="00401DD2" w:rsidRDefault="00401DD2" w:rsidP="00401DD2">
            <w:pPr>
              <w:widowControl/>
              <w:kinsoku w:val="0"/>
              <w:overflowPunct w:val="0"/>
              <w:ind w:left="279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C1DE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25843695" w14:textId="77777777" w:rsidTr="00401DD2">
        <w:trPr>
          <w:trHeight w:hRule="exact" w:val="42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69AD65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2DDDA0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9C061D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A348D9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2E7D28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08347336" w14:textId="77777777" w:rsidTr="00401DD2">
        <w:trPr>
          <w:trHeight w:hRule="exact" w:val="454"/>
        </w:trPr>
        <w:tc>
          <w:tcPr>
            <w:tcW w:w="96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BDC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подход</w:t>
            </w:r>
          </w:p>
        </w:tc>
      </w:tr>
      <w:tr w:rsidR="00401DD2" w:rsidRPr="00401DD2" w14:paraId="25DF0265" w14:textId="77777777">
        <w:trPr>
          <w:trHeight w:hRule="exact" w:val="7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9D41" w14:textId="77777777" w:rsidR="00401DD2" w:rsidRPr="00401DD2" w:rsidRDefault="00401DD2" w:rsidP="00401DD2">
            <w:pPr>
              <w:widowControl/>
              <w:kinsoku w:val="0"/>
              <w:overflowPunct w:val="0"/>
              <w:ind w:left="548" w:right="199" w:hanging="35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120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B6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6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8448" w14:textId="77777777" w:rsidR="00401DD2" w:rsidRPr="00401DD2" w:rsidRDefault="00401DD2" w:rsidP="00401DD2">
            <w:pPr>
              <w:widowControl/>
              <w:kinsoku w:val="0"/>
              <w:overflowPunct w:val="0"/>
              <w:ind w:left="255" w:right="251" w:firstLine="5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Задачи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1C5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7999D8D6" w14:textId="77777777">
        <w:trPr>
          <w:trHeight w:hRule="exact" w:val="31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20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05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Кумулятивный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эпизод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оказания</w:t>
            </w:r>
            <w:r w:rsidRPr="00401DD2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401DD2" w:rsidRPr="00401DD2" w14:paraId="6EDAF45B" w14:textId="77777777">
        <w:trPr>
          <w:trHeight w:hRule="exact" w:val="111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745E" w14:textId="77777777" w:rsidR="00401DD2" w:rsidRPr="00401DD2" w:rsidRDefault="00401DD2" w:rsidP="00401DD2">
            <w:pPr>
              <w:widowControl/>
              <w:kinsoku w:val="0"/>
              <w:overflowPunct w:val="0"/>
              <w:ind w:left="445" w:right="445" w:firstLine="33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Цепочка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401DD2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FFE8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453E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34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Описывает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CD3" w14:textId="77777777" w:rsidR="00401DD2" w:rsidRPr="00401DD2" w:rsidRDefault="00401DD2" w:rsidP="00401DD2">
            <w:pPr>
              <w:widowControl/>
              <w:kinsoku w:val="0"/>
              <w:overflowPunct w:val="0"/>
              <w:ind w:left="291" w:right="292" w:firstLine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Кумулятивный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эпизод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401DD2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5133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</w:tbl>
    <w:p w14:paraId="60DD374D" w14:textId="77777777" w:rsidR="00401DD2" w:rsidRPr="00401DD2" w:rsidRDefault="00401DD2" w:rsidP="00401DD2">
      <w:pPr>
        <w:widowControl/>
        <w:kinsoku w:val="0"/>
        <w:overflowPunct w:val="0"/>
        <w:spacing w:before="6"/>
        <w:ind w:firstLine="0"/>
        <w:jc w:val="left"/>
        <w:rPr>
          <w:rFonts w:eastAsiaTheme="minorHAnsi"/>
          <w:i/>
          <w:iCs/>
          <w:sz w:val="25"/>
          <w:szCs w:val="25"/>
          <w:lang w:eastAsia="en-US"/>
        </w:rPr>
      </w:pPr>
    </w:p>
    <w:p w14:paraId="219F62B6" w14:textId="7C877D11" w:rsidR="00401DD2" w:rsidRPr="00401DD2" w:rsidRDefault="00401DD2" w:rsidP="00401DD2">
      <w:pPr>
        <w:widowControl/>
        <w:kinsoku w:val="0"/>
        <w:overflowPunct w:val="0"/>
        <w:spacing w:before="24"/>
        <w:ind w:left="2981" w:firstLine="0"/>
        <w:jc w:val="left"/>
        <w:rPr>
          <w:rFonts w:eastAsiaTheme="minorHAnsi"/>
          <w:sz w:val="24"/>
          <w:szCs w:val="24"/>
          <w:lang w:eastAsia="en-US"/>
        </w:rPr>
      </w:pPr>
      <w:r w:rsidRPr="00401DD2">
        <w:rPr>
          <w:rFonts w:eastAsiaTheme="minorHAnsi"/>
          <w:b/>
          <w:bCs/>
          <w:spacing w:val="-1"/>
          <w:sz w:val="24"/>
          <w:szCs w:val="24"/>
          <w:lang w:eastAsia="en-US"/>
        </w:rPr>
        <w:t>Таблица</w:t>
      </w:r>
      <w:r w:rsidRPr="00401DD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01DD2">
        <w:rPr>
          <w:rFonts w:eastAsiaTheme="minorHAnsi"/>
          <w:b/>
          <w:bCs/>
          <w:spacing w:val="-1"/>
          <w:sz w:val="24"/>
          <w:szCs w:val="24"/>
          <w:lang w:eastAsia="en-US"/>
        </w:rPr>
        <w:t>А.4</w:t>
      </w:r>
      <w:r w:rsidRPr="00401DD2">
        <w:rPr>
          <w:rFonts w:eastAsiaTheme="minorHAnsi"/>
          <w:b/>
          <w:bCs/>
          <w:sz w:val="24"/>
          <w:szCs w:val="24"/>
          <w:lang w:eastAsia="en-US"/>
        </w:rPr>
        <w:t xml:space="preserve"> - </w:t>
      </w:r>
      <w:r w:rsidRPr="00401DD2">
        <w:rPr>
          <w:rFonts w:eastAsiaTheme="minorHAnsi"/>
          <w:b/>
          <w:bCs/>
          <w:spacing w:val="-2"/>
          <w:sz w:val="24"/>
          <w:szCs w:val="24"/>
          <w:lang w:eastAsia="en-US"/>
        </w:rPr>
        <w:t>Ответственность</w:t>
      </w:r>
    </w:p>
    <w:p w14:paraId="7A9A9C82" w14:textId="77777777" w:rsidR="00401DD2" w:rsidRPr="00401DD2" w:rsidRDefault="00401DD2" w:rsidP="00401DD2">
      <w:pPr>
        <w:widowControl/>
        <w:kinsoku w:val="0"/>
        <w:overflowPunct w:val="0"/>
        <w:spacing w:before="11"/>
        <w:ind w:firstLine="0"/>
        <w:jc w:val="left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401DD2" w:rsidRPr="00401DD2" w14:paraId="6BF37C97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081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E049" w14:textId="77777777" w:rsidR="00401DD2" w:rsidRPr="00401DD2" w:rsidRDefault="00401DD2" w:rsidP="00401DD2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401DD2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591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401DD2" w:rsidRPr="00401DD2" w14:paraId="0C322065" w14:textId="77777777" w:rsidTr="00401DD2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FFA2CA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8151BFD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DF9572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751CC4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DD69D7" w14:textId="77777777" w:rsidR="00401DD2" w:rsidRPr="00401DD2" w:rsidRDefault="00401DD2" w:rsidP="00401DD2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401DD2" w:rsidRPr="00401DD2" w14:paraId="0B95D9CC" w14:textId="77777777" w:rsidTr="00401DD2">
        <w:trPr>
          <w:trHeight w:hRule="exact" w:val="386"/>
        </w:trPr>
        <w:tc>
          <w:tcPr>
            <w:tcW w:w="96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A8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Медицинские полномочия</w:t>
            </w:r>
          </w:p>
        </w:tc>
      </w:tr>
      <w:tr w:rsidR="00401DD2" w:rsidRPr="00401DD2" w14:paraId="3AE35179" w14:textId="77777777">
        <w:trPr>
          <w:trHeight w:hRule="exact" w:val="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114C" w14:textId="77777777" w:rsidR="00401DD2" w:rsidRPr="00401DD2" w:rsidRDefault="00401DD2" w:rsidP="00401DD2">
            <w:pPr>
              <w:widowControl/>
              <w:kinsoku w:val="0"/>
              <w:overflowPunct w:val="0"/>
              <w:ind w:left="291" w:right="203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4E34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E035" w14:textId="77777777" w:rsidR="00401DD2" w:rsidRPr="00401DD2" w:rsidRDefault="00401DD2" w:rsidP="00401DD2">
            <w:pPr>
              <w:widowControl/>
              <w:kinsoku w:val="0"/>
              <w:overflowPunct w:val="0"/>
              <w:ind w:left="262" w:right="259" w:firstLine="29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Имеют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763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Пациенту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0B67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5BFD09B0" w14:textId="77777777">
        <w:trPr>
          <w:trHeight w:hRule="exact" w:val="6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DBE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E340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DD4" w14:textId="77777777" w:rsidR="00401DD2" w:rsidRPr="00401DD2" w:rsidRDefault="00401DD2" w:rsidP="00401DD2">
            <w:pPr>
              <w:widowControl/>
              <w:kinsoku w:val="0"/>
              <w:overflowPunct w:val="0"/>
              <w:spacing w:line="269" w:lineRule="exact"/>
              <w:ind w:left="33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Регулирует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4F8" w14:textId="77777777" w:rsidR="00401DD2" w:rsidRPr="00401DD2" w:rsidRDefault="00401DD2" w:rsidP="00401DD2">
            <w:pPr>
              <w:widowControl/>
              <w:kinsoku w:val="0"/>
              <w:overflowPunct w:val="0"/>
              <w:ind w:left="639" w:right="417" w:hanging="2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798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401DD2" w:rsidRPr="00401DD2" w14:paraId="2E78D3C7" w14:textId="77777777">
        <w:trPr>
          <w:trHeight w:hRule="exact"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8E5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4F12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B6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57AA" w14:textId="77777777" w:rsidR="00401DD2" w:rsidRPr="00401DD2" w:rsidRDefault="00401DD2" w:rsidP="00401DD2">
            <w:pPr>
              <w:widowControl/>
              <w:kinsoku w:val="0"/>
              <w:overflowPunct w:val="0"/>
              <w:ind w:left="680" w:right="164" w:hanging="5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Информированное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DCE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401DD2" w:rsidRPr="00401DD2" w14:paraId="389A8D1B" w14:textId="77777777">
        <w:trPr>
          <w:trHeight w:hRule="exact" w:val="10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9CE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7CBC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D86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6BB" w14:textId="77777777" w:rsidR="00401DD2" w:rsidRPr="00401DD2" w:rsidRDefault="00401DD2" w:rsidP="00401DD2">
            <w:pPr>
              <w:widowControl/>
              <w:kinsoku w:val="0"/>
              <w:overflowPunct w:val="0"/>
              <w:ind w:left="217" w:right="217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Разрешение,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установленное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r w:rsidRPr="00401DD2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закону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0B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0A9F6008" w14:textId="77777777">
        <w:trPr>
          <w:trHeight w:hRule="exact" w:val="10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25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2D3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525" w14:textId="74D5F7EC" w:rsidR="00401DD2" w:rsidRPr="00401DD2" w:rsidRDefault="00401DD2" w:rsidP="00401DD2">
            <w:pPr>
              <w:widowControl/>
              <w:kinsoku w:val="0"/>
              <w:overflowPunct w:val="0"/>
              <w:ind w:right="13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239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5B5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728A1B4F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D21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23A3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3FB" w14:textId="77777777" w:rsidR="00401DD2" w:rsidRPr="00401DD2" w:rsidRDefault="00401DD2" w:rsidP="00401DD2">
            <w:pPr>
              <w:widowControl/>
              <w:kinsoku w:val="0"/>
              <w:overflowPunct w:val="0"/>
              <w:ind w:left="476" w:right="172" w:hanging="30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Предполагают</w:t>
            </w:r>
            <w:r w:rsidRPr="00401DD2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доступ</w:t>
            </w:r>
            <w:r w:rsidRPr="00401DD2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DC4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69E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401DD2" w:rsidRPr="00401DD2" w14:paraId="45F39370" w14:textId="77777777">
        <w:trPr>
          <w:trHeight w:hRule="exact" w:val="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95B8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6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7C9A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1BC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46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AF34" w14:textId="77777777" w:rsidR="00401DD2" w:rsidRPr="00401DD2" w:rsidRDefault="00401DD2" w:rsidP="00401DD2">
            <w:pPr>
              <w:widowControl/>
              <w:kinsoku w:val="0"/>
              <w:overflowPunct w:val="0"/>
              <w:ind w:left="414" w:right="413" w:firstLine="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401DD2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9C9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401DD2" w:rsidRPr="00401DD2" w14:paraId="49E78232" w14:textId="77777777">
        <w:trPr>
          <w:trHeight w:hRule="exact" w:val="6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D6D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CAFD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53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25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Вытекают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2DC7" w14:textId="77777777" w:rsidR="00401DD2" w:rsidRPr="00401DD2" w:rsidRDefault="00401DD2" w:rsidP="00401DD2">
            <w:pPr>
              <w:widowControl/>
              <w:kinsoku w:val="0"/>
              <w:overflowPunct w:val="0"/>
              <w:ind w:left="493" w:right="414" w:hanging="8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401DD2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61A" w14:textId="77777777" w:rsidR="00401DD2" w:rsidRPr="00401DD2" w:rsidRDefault="00401DD2" w:rsidP="00401DD2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401DD2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401DD2" w:rsidRPr="00401DD2" w14:paraId="71290DA9" w14:textId="77777777">
        <w:trPr>
          <w:trHeight w:hRule="exact"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8E55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85F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A805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1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Возлагаются</w:t>
            </w:r>
            <w:r w:rsidRPr="00401DD2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3AE" w14:textId="77777777" w:rsidR="00401DD2" w:rsidRPr="00401DD2" w:rsidRDefault="00401DD2" w:rsidP="00401DD2">
            <w:pPr>
              <w:widowControl/>
              <w:kinsoku w:val="0"/>
              <w:overflowPunct w:val="0"/>
              <w:ind w:left="255" w:right="118" w:hanging="13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Участника системы</w:t>
            </w:r>
            <w:r w:rsidRPr="00401DD2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01DD2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AF70" w14:textId="77777777" w:rsidR="00401DD2" w:rsidRPr="00401DD2" w:rsidRDefault="00401DD2" w:rsidP="00401DD2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1DD2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</w:tbl>
    <w:p w14:paraId="4676AE41" w14:textId="4F951796" w:rsidR="008573A3" w:rsidRDefault="008573A3" w:rsidP="00502CA8">
      <w:pPr>
        <w:ind w:firstLine="567"/>
        <w:rPr>
          <w:sz w:val="24"/>
          <w:szCs w:val="24"/>
        </w:rPr>
      </w:pPr>
    </w:p>
    <w:p w14:paraId="25B6C344" w14:textId="6F6DBF26" w:rsidR="00401DD2" w:rsidRDefault="00401DD2" w:rsidP="00502CA8">
      <w:pPr>
        <w:ind w:firstLine="567"/>
        <w:rPr>
          <w:sz w:val="24"/>
          <w:szCs w:val="24"/>
        </w:rPr>
      </w:pPr>
    </w:p>
    <w:p w14:paraId="604AFE87" w14:textId="38136646" w:rsidR="00401DD2" w:rsidRDefault="00401DD2" w:rsidP="00502CA8">
      <w:pPr>
        <w:ind w:firstLine="567"/>
        <w:rPr>
          <w:sz w:val="24"/>
          <w:szCs w:val="24"/>
        </w:rPr>
      </w:pPr>
    </w:p>
    <w:p w14:paraId="77C6EDA6" w14:textId="77777777" w:rsidR="00291AF8" w:rsidRPr="00291AF8" w:rsidRDefault="00291AF8" w:rsidP="00291AF8">
      <w:pPr>
        <w:widowControl/>
        <w:kinsoku w:val="0"/>
        <w:overflowPunct w:val="0"/>
        <w:spacing w:line="287" w:lineRule="exact"/>
        <w:ind w:left="3253" w:firstLine="0"/>
        <w:jc w:val="left"/>
        <w:rPr>
          <w:rFonts w:eastAsiaTheme="minorHAnsi"/>
          <w:sz w:val="24"/>
          <w:szCs w:val="24"/>
          <w:lang w:eastAsia="en-US"/>
        </w:rPr>
      </w:pPr>
      <w:r w:rsidRPr="00291AF8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А.4</w:t>
      </w:r>
    </w:p>
    <w:p w14:paraId="2597F264" w14:textId="77777777" w:rsidR="00291AF8" w:rsidRPr="00291AF8" w:rsidRDefault="00291AF8" w:rsidP="00291AF8">
      <w:pPr>
        <w:widowControl/>
        <w:kinsoku w:val="0"/>
        <w:overflowPunct w:val="0"/>
        <w:spacing w:before="5"/>
        <w:ind w:firstLine="0"/>
        <w:jc w:val="left"/>
        <w:rPr>
          <w:rFonts w:eastAsiaTheme="minorHAnsi"/>
          <w:i/>
          <w:iCs/>
          <w:sz w:val="28"/>
          <w:szCs w:val="28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2268"/>
        <w:gridCol w:w="1843"/>
      </w:tblGrid>
      <w:tr w:rsidR="00291AF8" w:rsidRPr="00291AF8" w14:paraId="225A63C7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AE2F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255" w14:textId="77777777" w:rsidR="00291AF8" w:rsidRPr="00291AF8" w:rsidRDefault="00291AF8" w:rsidP="00291AF8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291AF8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7E0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291AF8" w:rsidRPr="00291AF8" w14:paraId="790648D7" w14:textId="77777777" w:rsidTr="00291AF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B29640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3AB744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959761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DD23DA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B54434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291AF8" w:rsidRPr="00291AF8" w14:paraId="01FD1EA8" w14:textId="77777777" w:rsidTr="00291AF8">
        <w:trPr>
          <w:trHeight w:hRule="exact" w:val="1114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6B07" w14:textId="77777777" w:rsidR="00291AF8" w:rsidRPr="00291AF8" w:rsidRDefault="00291AF8" w:rsidP="00291AF8">
            <w:pPr>
              <w:widowControl/>
              <w:kinsoku w:val="0"/>
              <w:overflowPunct w:val="0"/>
              <w:ind w:left="162" w:right="159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Участник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системы</w:t>
            </w:r>
            <w:r w:rsidRPr="00291AF8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608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402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Назначает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816C" w14:textId="77777777" w:rsidR="00291AF8" w:rsidRPr="00291AF8" w:rsidRDefault="00291AF8" w:rsidP="00291AF8">
            <w:pPr>
              <w:widowControl/>
              <w:kinsoku w:val="0"/>
              <w:overflowPunct w:val="0"/>
              <w:ind w:left="502" w:right="417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E28D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77419BBB" w14:textId="77777777">
        <w:trPr>
          <w:trHeight w:hRule="exact" w:val="6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C80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B850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FC3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0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Ограничивает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87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7CA4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0F959A70" w14:textId="77777777">
        <w:trPr>
          <w:trHeight w:hRule="exact" w:val="5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450" w14:textId="77777777" w:rsidR="00291AF8" w:rsidRPr="00291AF8" w:rsidRDefault="00291AF8" w:rsidP="00291AF8">
            <w:pPr>
              <w:widowControl/>
              <w:kinsoku w:val="0"/>
              <w:overflowPunct w:val="0"/>
              <w:ind w:left="445" w:right="336" w:hanging="1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Пожелание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2C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AF8E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0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Влияет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B0E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437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6E10881F" w14:textId="77777777">
        <w:trPr>
          <w:trHeight w:hRule="exact" w:val="386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86F6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</w:tr>
      <w:tr w:rsidR="00291AF8" w:rsidRPr="00291AF8" w14:paraId="68FDDCAC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F7BD" w14:textId="77777777" w:rsidR="00291AF8" w:rsidRPr="00291AF8" w:rsidRDefault="00291AF8" w:rsidP="00291AF8">
            <w:pPr>
              <w:widowControl/>
              <w:kinsoku w:val="0"/>
              <w:overflowPunct w:val="0"/>
              <w:ind w:left="231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Требование</w:t>
            </w:r>
            <w:r w:rsidRPr="00291AF8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color w:val="181717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C57C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E5E3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8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Обосновывает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0603" w14:textId="77777777" w:rsidR="00291AF8" w:rsidRPr="00291AF8" w:rsidRDefault="00291AF8" w:rsidP="00291AF8">
            <w:pPr>
              <w:widowControl/>
              <w:kinsoku w:val="0"/>
              <w:overflowPunct w:val="0"/>
              <w:ind w:left="546" w:right="332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50B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279335C1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9EFA" w14:textId="77777777" w:rsidR="00291AF8" w:rsidRPr="00291AF8" w:rsidRDefault="00291AF8" w:rsidP="00291AF8">
            <w:pPr>
              <w:widowControl/>
              <w:kinsoku w:val="0"/>
              <w:overflowPunct w:val="0"/>
              <w:ind w:left="335" w:right="118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D9F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FE4" w14:textId="77777777" w:rsidR="00291AF8" w:rsidRPr="00291AF8" w:rsidRDefault="00291AF8" w:rsidP="00291AF8">
            <w:pPr>
              <w:widowControl/>
              <w:kinsoku w:val="0"/>
              <w:overflowPunct w:val="0"/>
              <w:ind w:left="152" w:right="145" w:firstLine="26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Являются</w:t>
            </w:r>
            <w:r w:rsidRPr="00291AF8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B395" w14:textId="77777777" w:rsidR="00291AF8" w:rsidRPr="00291AF8" w:rsidRDefault="00291AF8" w:rsidP="00291AF8">
            <w:pPr>
              <w:widowControl/>
              <w:kinsoku w:val="0"/>
              <w:overflowPunct w:val="0"/>
              <w:ind w:left="255" w:right="251" w:firstLine="44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83B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0691B9B8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A2E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1F9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507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Уступают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B094" w14:textId="77777777" w:rsidR="00291AF8" w:rsidRPr="00291AF8" w:rsidRDefault="00291AF8" w:rsidP="00291AF8">
            <w:pPr>
              <w:widowControl/>
              <w:kinsoku w:val="0"/>
              <w:overflowPunct w:val="0"/>
              <w:ind w:left="258" w:right="25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Полномочиям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FA15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54E80C00" w14:textId="77777777">
        <w:trPr>
          <w:trHeight w:hRule="exact" w:val="8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8344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CC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C2AC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Допускают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9B3" w14:textId="77777777" w:rsidR="00291AF8" w:rsidRPr="00291AF8" w:rsidRDefault="00291AF8" w:rsidP="00291AF8">
            <w:pPr>
              <w:widowControl/>
              <w:kinsoku w:val="0"/>
              <w:overflowPunct w:val="0"/>
              <w:ind w:left="342" w:right="340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27C2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1946C7D6" w14:textId="77777777">
        <w:trPr>
          <w:trHeight w:hRule="exact" w:val="11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3A0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32FB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A990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3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Допускают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61D" w14:textId="77777777" w:rsidR="00291AF8" w:rsidRPr="00291AF8" w:rsidRDefault="00291AF8" w:rsidP="00291AF8">
            <w:pPr>
              <w:widowControl/>
              <w:kinsoku w:val="0"/>
              <w:overflowPunct w:val="0"/>
              <w:ind w:left="332" w:right="3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передачу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персональных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01F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291AF8" w:rsidRPr="00291AF8" w14:paraId="330B3AE5" w14:textId="77777777">
        <w:trPr>
          <w:trHeight w:hRule="exact" w:val="418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16A9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03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период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291AF8" w:rsidRPr="00291AF8" w14:paraId="7D27E162" w14:textId="77777777">
        <w:trPr>
          <w:trHeight w:hRule="exact" w:val="1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370" w14:textId="77777777" w:rsidR="00291AF8" w:rsidRPr="00291AF8" w:rsidRDefault="00291AF8" w:rsidP="00291AF8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период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E22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E27" w14:textId="77777777" w:rsidR="00291AF8" w:rsidRPr="00291AF8" w:rsidRDefault="00291AF8" w:rsidP="00291AF8">
            <w:pPr>
              <w:widowControl/>
              <w:kinsoku w:val="0"/>
              <w:overflowPunct w:val="0"/>
              <w:ind w:left="152" w:right="145" w:firstLine="26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Являются</w:t>
            </w:r>
            <w:r w:rsidRPr="00291AF8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92CD" w14:textId="77777777" w:rsidR="00291AF8" w:rsidRPr="00291AF8" w:rsidRDefault="00291AF8" w:rsidP="00291AF8">
            <w:pPr>
              <w:widowControl/>
              <w:kinsoku w:val="0"/>
              <w:overflowPunct w:val="0"/>
              <w:ind w:left="255" w:right="251" w:firstLine="44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B00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082A3C79" w14:textId="77777777">
        <w:trPr>
          <w:trHeight w:hRule="exact" w:val="8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A4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0FB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E048" w14:textId="48913A6A" w:rsidR="00291AF8" w:rsidRPr="00291AF8" w:rsidRDefault="00291AF8" w:rsidP="00291AF8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Уполномочивают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EE7D" w14:textId="77777777" w:rsidR="00291AF8" w:rsidRPr="00291AF8" w:rsidRDefault="00291AF8" w:rsidP="00291AF8">
            <w:pPr>
              <w:widowControl/>
              <w:kinsoku w:val="0"/>
              <w:overflowPunct w:val="0"/>
              <w:ind w:left="133" w:right="133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поставщика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291AF8">
              <w:rPr>
                <w:rFonts w:eastAsiaTheme="minorHAnsi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246D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6164CFD1" w14:textId="77777777">
        <w:trPr>
          <w:trHeight w:hRule="exact" w:val="12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D63" w14:textId="77777777" w:rsidR="00291AF8" w:rsidRPr="00291AF8" w:rsidRDefault="00291AF8" w:rsidP="00291AF8">
            <w:pPr>
              <w:widowControl/>
              <w:kinsoku w:val="0"/>
              <w:overflowPunct w:val="0"/>
              <w:ind w:left="335" w:right="118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B7FA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9E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Уступают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FD3" w14:textId="77777777" w:rsidR="00291AF8" w:rsidRPr="00291AF8" w:rsidRDefault="00291AF8" w:rsidP="00291AF8">
            <w:pPr>
              <w:widowControl/>
              <w:kinsoku w:val="0"/>
              <w:overflowPunct w:val="0"/>
              <w:ind w:left="258" w:right="25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Полномочиям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5564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5B474E1D" w14:textId="598CA1B3" w:rsidR="00401DD2" w:rsidRDefault="00401DD2" w:rsidP="00502CA8">
      <w:pPr>
        <w:ind w:firstLine="567"/>
        <w:rPr>
          <w:sz w:val="24"/>
          <w:szCs w:val="24"/>
        </w:rPr>
      </w:pPr>
    </w:p>
    <w:p w14:paraId="032430D7" w14:textId="1E724F4C" w:rsidR="00401DD2" w:rsidRDefault="00401DD2" w:rsidP="00502CA8">
      <w:pPr>
        <w:ind w:firstLine="567"/>
        <w:rPr>
          <w:sz w:val="24"/>
          <w:szCs w:val="24"/>
        </w:rPr>
      </w:pPr>
    </w:p>
    <w:p w14:paraId="1D1943D3" w14:textId="77777777" w:rsidR="00291AF8" w:rsidRPr="00291AF8" w:rsidRDefault="00291AF8" w:rsidP="00291AF8">
      <w:pPr>
        <w:widowControl/>
        <w:kinsoku w:val="0"/>
        <w:overflowPunct w:val="0"/>
        <w:spacing w:line="287" w:lineRule="exact"/>
        <w:ind w:left="3259" w:firstLine="0"/>
        <w:jc w:val="left"/>
        <w:rPr>
          <w:rFonts w:eastAsiaTheme="minorHAnsi"/>
          <w:sz w:val="24"/>
          <w:szCs w:val="24"/>
          <w:lang w:eastAsia="en-US"/>
        </w:rPr>
      </w:pPr>
      <w:r w:rsidRPr="00291AF8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А.4</w:t>
      </w:r>
    </w:p>
    <w:p w14:paraId="6D4BC081" w14:textId="77777777" w:rsidR="00291AF8" w:rsidRPr="00291AF8" w:rsidRDefault="00291AF8" w:rsidP="00291AF8">
      <w:pPr>
        <w:widowControl/>
        <w:kinsoku w:val="0"/>
        <w:overflowPunct w:val="0"/>
        <w:spacing w:before="6"/>
        <w:ind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291AF8" w:rsidRPr="00291AF8" w14:paraId="0958F88D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0050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C2D2" w14:textId="77777777" w:rsidR="00291AF8" w:rsidRPr="00291AF8" w:rsidRDefault="00291AF8" w:rsidP="00291AF8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291AF8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D041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291AF8" w:rsidRPr="00291AF8" w14:paraId="7C1C41E1" w14:textId="77777777" w:rsidTr="00291AF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43EFC5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523B67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BD81F0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2E8B68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A70FF7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291AF8" w:rsidRPr="00291AF8" w14:paraId="514616F8" w14:textId="77777777" w:rsidTr="00291AF8">
        <w:trPr>
          <w:trHeight w:hRule="exact" w:val="1114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5C0F" w14:textId="77777777" w:rsidR="00291AF8" w:rsidRPr="00291AF8" w:rsidRDefault="00291AF8" w:rsidP="00291AF8">
            <w:pPr>
              <w:widowControl/>
              <w:kinsoku w:val="0"/>
              <w:overflowPunct w:val="0"/>
              <w:ind w:left="169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8716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674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8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Инициирует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35A" w14:textId="77777777" w:rsidR="00291AF8" w:rsidRPr="00291AF8" w:rsidRDefault="00291AF8" w:rsidP="00291AF8">
            <w:pPr>
              <w:widowControl/>
              <w:kinsoku w:val="0"/>
              <w:overflowPunct w:val="0"/>
              <w:ind w:left="277" w:right="27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2AE9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291AF8" w:rsidRPr="00291AF8" w14:paraId="3D95CF3E" w14:textId="77777777">
        <w:trPr>
          <w:trHeight w:hRule="exact"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58" w14:textId="77777777" w:rsidR="00291AF8" w:rsidRPr="00291AF8" w:rsidRDefault="00291AF8" w:rsidP="00291AF8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период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100C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9286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Назначают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E351" w14:textId="77777777" w:rsidR="00291AF8" w:rsidRPr="00291AF8" w:rsidRDefault="00291AF8" w:rsidP="00291AF8">
            <w:pPr>
              <w:widowControl/>
              <w:kinsoku w:val="0"/>
              <w:overflowPunct w:val="0"/>
              <w:ind w:left="781" w:right="417" w:hanging="36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5C97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31023F5C" w14:textId="77777777">
        <w:trPr>
          <w:trHeight w:hRule="exact" w:val="16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54D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A0DB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D9D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Назначают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185" w14:textId="77777777" w:rsidR="00291AF8" w:rsidRPr="00291AF8" w:rsidRDefault="00291AF8" w:rsidP="00291AF8">
            <w:pPr>
              <w:widowControl/>
              <w:kinsoku w:val="0"/>
              <w:overflowPunct w:val="0"/>
              <w:ind w:left="315" w:right="316" w:firstLine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291AF8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291AF8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7213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291AF8" w:rsidRPr="00291AF8" w14:paraId="6AF700CE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7B06" w14:textId="77777777" w:rsidR="00291AF8" w:rsidRPr="00291AF8" w:rsidRDefault="00291AF8" w:rsidP="00291AF8">
            <w:pPr>
              <w:widowControl/>
              <w:kinsoku w:val="0"/>
              <w:overflowPunct w:val="0"/>
              <w:ind w:left="128" w:right="127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D6A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62E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Относятся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347F" w14:textId="77777777" w:rsidR="00291AF8" w:rsidRPr="00291AF8" w:rsidRDefault="00291AF8" w:rsidP="00291AF8">
            <w:pPr>
              <w:widowControl/>
              <w:kinsoku w:val="0"/>
              <w:overflowPunct w:val="0"/>
              <w:ind w:left="258" w:right="25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Полномочиям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33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0F9D0FAA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167" w14:textId="77777777" w:rsidR="00291AF8" w:rsidRPr="00291AF8" w:rsidRDefault="00291AF8" w:rsidP="00291AF8">
            <w:pPr>
              <w:widowControl/>
              <w:kinsoku w:val="0"/>
              <w:overflowPunct w:val="0"/>
              <w:ind w:left="231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Поставщик</w:t>
            </w:r>
            <w:r w:rsidRPr="00291AF8">
              <w:rPr>
                <w:rFonts w:eastAsiaTheme="minorHAnsi"/>
                <w:color w:val="181717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291AF8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2BEB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57F" w14:textId="77777777" w:rsidR="00291AF8" w:rsidRPr="00291AF8" w:rsidRDefault="00291AF8" w:rsidP="00291AF8">
            <w:pPr>
              <w:widowControl/>
              <w:kinsoku w:val="0"/>
              <w:overflowPunct w:val="0"/>
              <w:ind w:left="411" w:right="410" w:firstLine="14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Может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назначать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BC8" w14:textId="77777777" w:rsidR="00291AF8" w:rsidRPr="00291AF8" w:rsidRDefault="00291AF8" w:rsidP="00291AF8">
            <w:pPr>
              <w:widowControl/>
              <w:kinsoku w:val="0"/>
              <w:overflowPunct w:val="0"/>
              <w:ind w:left="277" w:right="27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EE9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08A45F61" w14:textId="77777777">
        <w:trPr>
          <w:trHeight w:hRule="exact" w:val="386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9705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25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291AF8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291AF8" w:rsidRPr="00291AF8" w14:paraId="12EDC0CA" w14:textId="77777777">
        <w:trPr>
          <w:trHeight w:hRule="exact" w:val="11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C76F" w14:textId="77777777" w:rsidR="00291AF8" w:rsidRPr="00291AF8" w:rsidRDefault="00291AF8" w:rsidP="00291AF8">
            <w:pPr>
              <w:widowControl/>
              <w:kinsoku w:val="0"/>
              <w:overflowPunct w:val="0"/>
              <w:ind w:left="219" w:right="2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поставщика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3D6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94B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710" w14:textId="77777777" w:rsidR="00291AF8" w:rsidRPr="00291AF8" w:rsidRDefault="00291AF8" w:rsidP="00291AF8">
            <w:pPr>
              <w:widowControl/>
              <w:kinsoku w:val="0"/>
              <w:overflowPunct w:val="0"/>
              <w:ind w:left="332" w:right="3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1B1B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09BCF943" w14:textId="77777777">
        <w:trPr>
          <w:trHeight w:hRule="exact" w:val="16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C107" w14:textId="77777777" w:rsidR="00291AF8" w:rsidRPr="00291AF8" w:rsidRDefault="00291AF8" w:rsidP="00291AF8">
            <w:pPr>
              <w:widowControl/>
              <w:kinsoku w:val="0"/>
              <w:overflowPunct w:val="0"/>
              <w:ind w:left="109" w:right="109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Деятельность,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направленная</w:t>
            </w:r>
            <w:r w:rsidRPr="00291AF8">
              <w:rPr>
                <w:rFonts w:eastAsiaTheme="minorHAnsi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содействие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области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37E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3B1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DE26" w14:textId="77777777" w:rsidR="00291AF8" w:rsidRPr="00291AF8" w:rsidRDefault="00291AF8" w:rsidP="00291AF8">
            <w:pPr>
              <w:widowControl/>
              <w:kinsoku w:val="0"/>
              <w:overflowPunct w:val="0"/>
              <w:ind w:left="332" w:right="3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3145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45B68ACF" w14:textId="77777777">
        <w:trPr>
          <w:trHeight w:hRule="exact" w:val="41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46F9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7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</w:tr>
      <w:tr w:rsidR="00291AF8" w:rsidRPr="00291AF8" w14:paraId="7B4A8BDD" w14:textId="77777777">
        <w:trPr>
          <w:trHeight w:hRule="exact" w:val="9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0490" w14:textId="77777777" w:rsidR="00291AF8" w:rsidRPr="00291AF8" w:rsidRDefault="00291AF8" w:rsidP="00291AF8">
            <w:pPr>
              <w:widowControl/>
              <w:kinsoku w:val="0"/>
              <w:overflowPunct w:val="0"/>
              <w:ind w:left="128" w:right="127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839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3097" w14:textId="77777777" w:rsidR="00291AF8" w:rsidRPr="00291AF8" w:rsidRDefault="00291AF8" w:rsidP="00291AF8">
            <w:pPr>
              <w:widowControl/>
              <w:kinsoku w:val="0"/>
              <w:overflowPunct w:val="0"/>
              <w:ind w:left="150" w:right="148" w:firstLine="26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Являются</w:t>
            </w:r>
            <w:r w:rsidRPr="00291AF8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CA54" w14:textId="77777777" w:rsidR="00291AF8" w:rsidRPr="00291AF8" w:rsidRDefault="00291AF8" w:rsidP="00291AF8">
            <w:pPr>
              <w:widowControl/>
              <w:kinsoku w:val="0"/>
              <w:overflowPunct w:val="0"/>
              <w:ind w:left="673" w:right="178" w:hanging="49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Цепочки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вопросов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B834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2E4415FD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897B" w14:textId="77777777" w:rsidR="00291AF8" w:rsidRPr="00291AF8" w:rsidRDefault="00291AF8" w:rsidP="00291AF8">
            <w:pPr>
              <w:widowControl/>
              <w:kinsoku w:val="0"/>
              <w:overflowPunct w:val="0"/>
              <w:ind w:left="334" w:right="118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89C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0C4A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4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Допускают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0C5" w14:textId="77777777" w:rsidR="00291AF8" w:rsidRPr="00291AF8" w:rsidRDefault="00291AF8" w:rsidP="00291AF8">
            <w:pPr>
              <w:widowControl/>
              <w:kinsoku w:val="0"/>
              <w:overflowPunct w:val="0"/>
              <w:ind w:left="342" w:right="340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71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2258CA04" w14:textId="434AB6CC" w:rsidR="00401DD2" w:rsidRDefault="00401DD2" w:rsidP="00502CA8">
      <w:pPr>
        <w:ind w:firstLine="567"/>
        <w:rPr>
          <w:sz w:val="24"/>
          <w:szCs w:val="24"/>
        </w:rPr>
      </w:pPr>
    </w:p>
    <w:p w14:paraId="5430B76B" w14:textId="77777777" w:rsidR="00291AF8" w:rsidRPr="00291AF8" w:rsidRDefault="00291AF8" w:rsidP="00291AF8">
      <w:pPr>
        <w:widowControl/>
        <w:kinsoku w:val="0"/>
        <w:overflowPunct w:val="0"/>
        <w:spacing w:line="287" w:lineRule="exact"/>
        <w:ind w:left="3253" w:firstLine="0"/>
        <w:jc w:val="left"/>
        <w:rPr>
          <w:rFonts w:eastAsiaTheme="minorHAnsi"/>
          <w:sz w:val="24"/>
          <w:szCs w:val="24"/>
          <w:lang w:eastAsia="en-US"/>
        </w:rPr>
      </w:pPr>
      <w:r w:rsidRPr="00291AF8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А.4</w:t>
      </w:r>
    </w:p>
    <w:p w14:paraId="6BF95C82" w14:textId="77777777" w:rsidR="00291AF8" w:rsidRPr="00291AF8" w:rsidRDefault="00291AF8" w:rsidP="00291AF8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2268"/>
        <w:gridCol w:w="1843"/>
      </w:tblGrid>
      <w:tr w:rsidR="00291AF8" w:rsidRPr="00291AF8" w14:paraId="5BF1D066" w14:textId="77777777">
        <w:trPr>
          <w:trHeight w:hRule="exact" w:val="56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E0AC" w14:textId="77777777" w:rsidR="00291AF8" w:rsidRPr="00291AF8" w:rsidRDefault="00291AF8" w:rsidP="00291AF8">
            <w:pPr>
              <w:widowControl/>
              <w:kinsoku w:val="0"/>
              <w:overflowPunct w:val="0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FCA7" w14:textId="77777777" w:rsidR="00291AF8" w:rsidRPr="00291AF8" w:rsidRDefault="00291AF8" w:rsidP="00291AF8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291AF8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682A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291AF8" w:rsidRPr="00291AF8" w14:paraId="2D090488" w14:textId="77777777" w:rsidTr="00291AF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D4BB49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21BE62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91676E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39B8C9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72B7FB" w14:textId="77777777" w:rsidR="00291AF8" w:rsidRPr="00291AF8" w:rsidRDefault="00291AF8" w:rsidP="00291AF8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291AF8" w:rsidRPr="00291AF8" w14:paraId="1C7AF0FC" w14:textId="77777777" w:rsidTr="00291AF8">
        <w:trPr>
          <w:trHeight w:hRule="exact" w:val="1116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1E8" w14:textId="77777777" w:rsidR="00291AF8" w:rsidRPr="00291AF8" w:rsidRDefault="00291AF8" w:rsidP="00291AF8">
            <w:pPr>
              <w:widowControl/>
              <w:kinsoku w:val="0"/>
              <w:overflowPunct w:val="0"/>
              <w:ind w:left="128" w:right="127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поддержки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непрерывности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C94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07CD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29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Относятся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1BBD" w14:textId="77777777" w:rsidR="00291AF8" w:rsidRPr="00291AF8" w:rsidRDefault="00291AF8" w:rsidP="00291AF8">
            <w:pPr>
              <w:widowControl/>
              <w:kinsoku w:val="0"/>
              <w:overflowPunct w:val="0"/>
              <w:ind w:left="258" w:right="25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Полномочиям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291AF8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FA74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2C97CDC4" w14:textId="77777777">
        <w:trPr>
          <w:trHeight w:hRule="exact" w:val="470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B9E8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передачу персональных данных</w:t>
            </w:r>
          </w:p>
        </w:tc>
      </w:tr>
      <w:tr w:rsidR="00291AF8" w:rsidRPr="00291AF8" w14:paraId="23590321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72E" w14:textId="77777777" w:rsidR="00291AF8" w:rsidRPr="00291AF8" w:rsidRDefault="00291AF8" w:rsidP="00291AF8">
            <w:pPr>
              <w:widowControl/>
              <w:kinsoku w:val="0"/>
              <w:overflowPunct w:val="0"/>
              <w:ind w:left="121" w:right="11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передачу</w:t>
            </w:r>
            <w:r w:rsidRPr="00291AF8">
              <w:rPr>
                <w:rFonts w:eastAsiaTheme="minorHAnsi"/>
                <w:color w:val="181717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персональных</w:t>
            </w:r>
            <w:r w:rsidRPr="00291AF8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008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CAC" w14:textId="77777777" w:rsidR="00291AF8" w:rsidRPr="00291AF8" w:rsidRDefault="00291AF8" w:rsidP="00291AF8">
            <w:pPr>
              <w:widowControl/>
              <w:kinsoku w:val="0"/>
              <w:overflowPunct w:val="0"/>
              <w:ind w:left="152" w:right="145" w:firstLine="26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Являются</w:t>
            </w:r>
            <w:r w:rsidRPr="00291AF8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8D31" w14:textId="77777777" w:rsidR="00291AF8" w:rsidRPr="00291AF8" w:rsidRDefault="00291AF8" w:rsidP="00291AF8">
            <w:pPr>
              <w:widowControl/>
              <w:kinsoku w:val="0"/>
              <w:overflowPunct w:val="0"/>
              <w:ind w:left="255" w:right="251" w:firstLine="44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7F3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291AF8" w:rsidRPr="00291AF8" w14:paraId="516BC99C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844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2EC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D6BE" w14:textId="77777777" w:rsidR="00291AF8" w:rsidRPr="00291AF8" w:rsidRDefault="00291AF8" w:rsidP="00291AF8">
            <w:pPr>
              <w:widowControl/>
              <w:kinsoku w:val="0"/>
              <w:overflowPunct w:val="0"/>
              <w:ind w:left="205" w:right="20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Дает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обмен</w:t>
            </w:r>
            <w:r w:rsidRPr="00291AF8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информацией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1D26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Выписки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2AC0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74298E90" w14:textId="77777777">
        <w:trPr>
          <w:trHeight w:hRule="exact" w:val="11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58EA" w14:textId="77777777" w:rsidR="00291AF8" w:rsidRPr="00291AF8" w:rsidRDefault="00291AF8" w:rsidP="00291AF8">
            <w:pPr>
              <w:widowControl/>
              <w:kinsoku w:val="0"/>
              <w:overflowPunct w:val="0"/>
              <w:ind w:left="335" w:right="118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color w:val="181717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A6B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AAB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3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Допускают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05E5" w14:textId="77777777" w:rsidR="00291AF8" w:rsidRPr="00291AF8" w:rsidRDefault="00291AF8" w:rsidP="00291AF8">
            <w:pPr>
              <w:widowControl/>
              <w:kinsoku w:val="0"/>
              <w:overflowPunct w:val="0"/>
              <w:ind w:left="332" w:right="33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291AF8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передачу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персональных</w:t>
            </w:r>
            <w:r w:rsidRPr="00291AF8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0FBD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6B9ACD15" w14:textId="77777777">
        <w:trPr>
          <w:trHeight w:hRule="exact" w:val="384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065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-1"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Информированное согласие</w:t>
            </w:r>
          </w:p>
        </w:tc>
      </w:tr>
      <w:tr w:rsidR="00291AF8" w:rsidRPr="00291AF8" w14:paraId="5B504FE4" w14:textId="77777777">
        <w:trPr>
          <w:trHeight w:hRule="exact" w:val="7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B5A" w14:textId="77777777" w:rsidR="00291AF8" w:rsidRPr="00291AF8" w:rsidRDefault="00291AF8" w:rsidP="00291AF8">
            <w:pPr>
              <w:widowControl/>
              <w:kinsoku w:val="0"/>
              <w:overflowPunct w:val="0"/>
              <w:ind w:left="260" w:right="130" w:hanging="12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Информирован</w:t>
            </w:r>
            <w:r w:rsidRPr="00291AF8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ное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4C1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291AF8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D769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5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2EE" w14:textId="77777777" w:rsidR="00291AF8" w:rsidRPr="00291AF8" w:rsidRDefault="00291AF8" w:rsidP="00291AF8">
            <w:pPr>
              <w:widowControl/>
              <w:kinsoku w:val="0"/>
              <w:overflowPunct w:val="0"/>
              <w:ind w:left="534" w:right="175" w:hanging="36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Правоспособность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1DB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291AF8" w:rsidRPr="00291AF8" w14:paraId="4A9609A7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B5CC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7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06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A9D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94DF" w14:textId="77777777" w:rsidR="00291AF8" w:rsidRPr="00291AF8" w:rsidRDefault="00291AF8" w:rsidP="00291AF8">
            <w:pPr>
              <w:widowControl/>
              <w:kinsoku w:val="0"/>
              <w:overflowPunct w:val="0"/>
              <w:ind w:left="680" w:right="164" w:hanging="5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Информированное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0614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6B547F56" w14:textId="77777777">
        <w:trPr>
          <w:trHeight w:hRule="exact" w:val="6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415" w14:textId="77777777" w:rsidR="00291AF8" w:rsidRPr="00291AF8" w:rsidRDefault="00291AF8" w:rsidP="00291AF8">
            <w:pPr>
              <w:widowControl/>
              <w:kinsoku w:val="0"/>
              <w:overflowPunct w:val="0"/>
              <w:ind w:left="445" w:right="153" w:hanging="2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Представитель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205C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1E1A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7328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A9B6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19F09FF5" w14:textId="77777777">
        <w:trPr>
          <w:trHeight w:hRule="exact" w:val="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E661" w14:textId="77777777" w:rsidR="00291AF8" w:rsidRPr="00291AF8" w:rsidRDefault="00291AF8" w:rsidP="00291AF8">
            <w:pPr>
              <w:widowControl/>
              <w:kinsoku w:val="0"/>
              <w:overflowPunct w:val="0"/>
              <w:ind w:left="291" w:right="203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C84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D0D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6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EEF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AE0B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291AF8" w:rsidRPr="00291AF8" w14:paraId="7A6B87D2" w14:textId="77777777">
        <w:trPr>
          <w:trHeight w:hRule="exact" w:val="415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4A2D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-1"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</w:tr>
      <w:tr w:rsidR="00291AF8" w:rsidRPr="00291AF8" w14:paraId="2F4C72EB" w14:textId="77777777">
        <w:trPr>
          <w:trHeight w:hRule="exact" w:val="6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7D93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2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34A9" w14:textId="77777777" w:rsidR="00291AF8" w:rsidRPr="00291AF8" w:rsidRDefault="00291AF8" w:rsidP="00291AF8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370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5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7D0A" w14:textId="77777777" w:rsidR="00291AF8" w:rsidRPr="00291AF8" w:rsidRDefault="00291AF8" w:rsidP="00291AF8">
            <w:pPr>
              <w:widowControl/>
              <w:kinsoku w:val="0"/>
              <w:overflowPunct w:val="0"/>
              <w:ind w:left="534" w:right="175" w:hanging="36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Правоспособность</w:t>
            </w:r>
            <w:r w:rsidRPr="00291AF8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47D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291AF8" w:rsidRPr="00291AF8" w14:paraId="1382236C" w14:textId="77777777">
        <w:trPr>
          <w:trHeight w:hRule="exact"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D3E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2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C05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B401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20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Ограничивает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28D" w14:textId="77777777" w:rsidR="00291AF8" w:rsidRPr="00291AF8" w:rsidRDefault="00291AF8" w:rsidP="00291AF8">
            <w:pPr>
              <w:widowControl/>
              <w:kinsoku w:val="0"/>
              <w:overflowPunct w:val="0"/>
              <w:ind w:left="502" w:right="417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291AF8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1C30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291AF8" w:rsidRPr="00291AF8" w14:paraId="0250118E" w14:textId="77777777">
        <w:trPr>
          <w:trHeight w:hRule="exact" w:val="6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B2BE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47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C198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C241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4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Выражает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6E2" w14:textId="77777777" w:rsidR="00291AF8" w:rsidRPr="00291AF8" w:rsidRDefault="00291AF8" w:rsidP="00291AF8">
            <w:pPr>
              <w:widowControl/>
              <w:kinsoku w:val="0"/>
              <w:overflowPunct w:val="0"/>
              <w:spacing w:line="269" w:lineRule="exact"/>
              <w:ind w:left="54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7BE7" w14:textId="77777777" w:rsidR="00291AF8" w:rsidRPr="00291AF8" w:rsidRDefault="00291AF8" w:rsidP="00291AF8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291AF8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291AF8" w:rsidRPr="00291AF8" w14:paraId="248233BB" w14:textId="77777777">
        <w:trPr>
          <w:trHeight w:hRule="exact" w:val="8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36BF" w14:textId="77777777" w:rsidR="00291AF8" w:rsidRPr="00291AF8" w:rsidRDefault="00291AF8" w:rsidP="00291AF8">
            <w:pPr>
              <w:widowControl/>
              <w:kinsoku w:val="0"/>
              <w:overflowPunct w:val="0"/>
              <w:ind w:left="445" w:right="153" w:hanging="2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Представитель</w:t>
            </w:r>
            <w:r w:rsidRPr="00291AF8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624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FB02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4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Выражает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63F3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left="54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485" w14:textId="77777777" w:rsidR="00291AF8" w:rsidRPr="00291AF8" w:rsidRDefault="00291AF8" w:rsidP="00291AF8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29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1AF8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2FC37B8A" w14:textId="796736BE" w:rsidR="00401DD2" w:rsidRDefault="00401DD2" w:rsidP="00502CA8">
      <w:pPr>
        <w:ind w:firstLine="567"/>
        <w:rPr>
          <w:sz w:val="24"/>
          <w:szCs w:val="24"/>
        </w:rPr>
      </w:pPr>
    </w:p>
    <w:p w14:paraId="07AC2085" w14:textId="71684DC7" w:rsidR="00401DD2" w:rsidRDefault="00401DD2" w:rsidP="00502CA8">
      <w:pPr>
        <w:ind w:firstLine="567"/>
        <w:rPr>
          <w:sz w:val="24"/>
          <w:szCs w:val="24"/>
        </w:rPr>
      </w:pPr>
    </w:p>
    <w:p w14:paraId="497CC5BA" w14:textId="52BA42EA" w:rsidR="00401DD2" w:rsidRDefault="00401DD2" w:rsidP="00502CA8">
      <w:pPr>
        <w:ind w:firstLine="567"/>
        <w:rPr>
          <w:sz w:val="24"/>
          <w:szCs w:val="24"/>
        </w:rPr>
      </w:pPr>
    </w:p>
    <w:p w14:paraId="13417A97" w14:textId="77777777" w:rsidR="00572245" w:rsidRPr="00572245" w:rsidRDefault="00572245" w:rsidP="00572245">
      <w:pPr>
        <w:widowControl/>
        <w:kinsoku w:val="0"/>
        <w:overflowPunct w:val="0"/>
        <w:spacing w:line="287" w:lineRule="exact"/>
        <w:ind w:left="3259" w:firstLine="0"/>
        <w:jc w:val="left"/>
        <w:rPr>
          <w:rFonts w:eastAsiaTheme="minorHAnsi"/>
          <w:sz w:val="24"/>
          <w:szCs w:val="24"/>
          <w:lang w:eastAsia="en-US"/>
        </w:rPr>
      </w:pPr>
      <w:r w:rsidRPr="00572245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А.4</w:t>
      </w:r>
    </w:p>
    <w:p w14:paraId="5208B025" w14:textId="77777777" w:rsidR="00572245" w:rsidRPr="00572245" w:rsidRDefault="00572245" w:rsidP="00572245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572245" w:rsidRPr="00572245" w14:paraId="65BE826E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6B9C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164A" w14:textId="77777777" w:rsidR="00572245" w:rsidRPr="00572245" w:rsidRDefault="00572245" w:rsidP="00572245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EDD2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572245" w:rsidRPr="00572245" w14:paraId="5D9D4464" w14:textId="77777777" w:rsidTr="00572245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9E9A97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9D6A85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0C5E16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824FCD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3C5533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572245" w:rsidRPr="00572245" w14:paraId="6FE9EB0A" w14:textId="77777777" w:rsidTr="00572245">
        <w:trPr>
          <w:trHeight w:hRule="exact" w:val="470"/>
        </w:trPr>
        <w:tc>
          <w:tcPr>
            <w:tcW w:w="96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996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Правоспособность</w:t>
            </w:r>
            <w:r w:rsidRPr="00572245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согласие</w:t>
            </w:r>
          </w:p>
        </w:tc>
      </w:tr>
      <w:tr w:rsidR="00572245" w:rsidRPr="00572245" w14:paraId="1E1FBBB2" w14:textId="77777777">
        <w:trPr>
          <w:trHeight w:hRule="exact" w:val="7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BF83" w14:textId="77777777" w:rsidR="00572245" w:rsidRPr="00572245" w:rsidRDefault="00572245" w:rsidP="00572245">
            <w:pPr>
              <w:widowControl/>
              <w:kinsoku w:val="0"/>
              <w:overflowPunct w:val="0"/>
              <w:ind w:left="260" w:right="130" w:hanging="12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Информирован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ное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F8B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7A8B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1ADB" w14:textId="77777777" w:rsidR="00572245" w:rsidRPr="00572245" w:rsidRDefault="00572245" w:rsidP="00572245">
            <w:pPr>
              <w:widowControl/>
              <w:kinsoku w:val="0"/>
              <w:overflowPunct w:val="0"/>
              <w:ind w:left="534" w:right="175" w:hanging="36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Правоспособность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4722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1F7A4EF2" w14:textId="77777777">
        <w:trPr>
          <w:trHeight w:hRule="exact" w:val="7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50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2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F88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F18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75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DD3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28B8346B" w14:textId="77777777">
        <w:trPr>
          <w:trHeight w:hRule="exact" w:val="6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4F0A" w14:textId="77777777" w:rsidR="00572245" w:rsidRPr="00572245" w:rsidRDefault="00572245" w:rsidP="00572245">
            <w:pPr>
              <w:widowControl/>
              <w:kinsoku w:val="0"/>
              <w:overflowPunct w:val="0"/>
              <w:ind w:left="445" w:right="153" w:hanging="2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Представитель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427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3DFC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5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C317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B55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7249655C" w14:textId="77777777">
        <w:trPr>
          <w:trHeight w:hRule="exact" w:val="6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A9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7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1648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D2C6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5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14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7A7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334904E9" w14:textId="77777777">
        <w:trPr>
          <w:trHeight w:hRule="exact" w:val="386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768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93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Разрешение,</w:t>
            </w:r>
            <w:r w:rsidRPr="00572245">
              <w:rPr>
                <w:rFonts w:eastAsiaTheme="minorHAnsi"/>
                <w:i/>
                <w:iCs/>
                <w:spacing w:val="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установленное 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законом</w:t>
            </w:r>
          </w:p>
        </w:tc>
      </w:tr>
      <w:tr w:rsidR="00572245" w:rsidRPr="00572245" w14:paraId="116055A3" w14:textId="77777777">
        <w:trPr>
          <w:trHeight w:hRule="exact" w:val="9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3484" w14:textId="77777777" w:rsidR="00572245" w:rsidRPr="00572245" w:rsidRDefault="00572245" w:rsidP="00572245">
            <w:pPr>
              <w:widowControl/>
              <w:kinsoku w:val="0"/>
              <w:overflowPunct w:val="0"/>
              <w:ind w:left="291" w:right="203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6593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8606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9B48" w14:textId="77777777" w:rsidR="00572245" w:rsidRPr="00572245" w:rsidRDefault="00572245" w:rsidP="00572245">
            <w:pPr>
              <w:widowControl/>
              <w:kinsoku w:val="0"/>
              <w:overflowPunct w:val="0"/>
              <w:ind w:left="373" w:right="370" w:hanging="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Разрешение,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установленное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законом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973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572245" w:rsidRPr="00572245" w14:paraId="46802487" w14:textId="77777777">
        <w:trPr>
          <w:trHeight w:hRule="exact" w:val="6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51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2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Несогласие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F28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2AE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A52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C2E3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31EDA5AB" w14:textId="77777777">
        <w:trPr>
          <w:trHeight w:hRule="exact" w:val="331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335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Медицинские обязательства</w:t>
            </w:r>
          </w:p>
        </w:tc>
      </w:tr>
      <w:tr w:rsidR="00572245" w:rsidRPr="00572245" w14:paraId="5FE84112" w14:textId="77777777">
        <w:trPr>
          <w:trHeight w:hRule="exact"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6904" w14:textId="77777777" w:rsidR="00572245" w:rsidRPr="00572245" w:rsidRDefault="00572245" w:rsidP="00572245">
            <w:pPr>
              <w:widowControl/>
              <w:kinsoku w:val="0"/>
              <w:overflowPunct w:val="0"/>
              <w:ind w:left="202" w:right="200" w:firstLine="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7466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64DD" w14:textId="77777777" w:rsidR="00572245" w:rsidRPr="00572245" w:rsidRDefault="00572245" w:rsidP="00572245">
            <w:pPr>
              <w:widowControl/>
              <w:kinsoku w:val="0"/>
              <w:overflowPunct w:val="0"/>
              <w:ind w:left="138" w:right="140" w:firstLine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Связано с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осуществление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D36" w14:textId="77777777" w:rsidR="00572245" w:rsidRPr="00572245" w:rsidRDefault="00572245" w:rsidP="00572245">
            <w:pPr>
              <w:widowControl/>
              <w:kinsoku w:val="0"/>
              <w:overflowPunct w:val="0"/>
              <w:ind w:left="442" w:right="413" w:hanging="3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BCF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376F16F4" w14:textId="77777777">
        <w:trPr>
          <w:trHeight w:hRule="exact"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2674" w14:textId="77777777" w:rsidR="00572245" w:rsidRPr="00572245" w:rsidRDefault="00572245" w:rsidP="00572245">
            <w:pPr>
              <w:widowControl/>
              <w:kinsoku w:val="0"/>
              <w:overflowPunct w:val="0"/>
              <w:ind w:left="291" w:right="203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4F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55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6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Требуют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7A76" w14:textId="77777777" w:rsidR="00572245" w:rsidRPr="00572245" w:rsidRDefault="00572245" w:rsidP="00572245">
            <w:pPr>
              <w:widowControl/>
              <w:kinsoku w:val="0"/>
              <w:overflowPunct w:val="0"/>
              <w:ind w:left="414" w:right="413" w:firstLine="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F6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4B5EF9DD" w14:textId="77777777">
        <w:trPr>
          <w:trHeight w:hRule="exact" w:val="9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707F" w14:textId="77777777" w:rsidR="00572245" w:rsidRPr="00572245" w:rsidRDefault="00572245" w:rsidP="00572245">
            <w:pPr>
              <w:widowControl/>
              <w:kinsoku w:val="0"/>
              <w:overflowPunct w:val="0"/>
              <w:ind w:left="231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Поставщик</w:t>
            </w:r>
            <w:r w:rsidRPr="00572245">
              <w:rPr>
                <w:rFonts w:eastAsiaTheme="minorHAnsi"/>
                <w:color w:val="181717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572245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9A84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6C0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3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Выполняет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E3B4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C99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0DF51B14" w14:textId="77777777">
        <w:trPr>
          <w:trHeight w:hRule="exact" w:val="4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CC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FB4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4E26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D79A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19F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55E62DF5" w14:textId="77777777">
        <w:trPr>
          <w:trHeight w:hRule="exact" w:val="4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0A8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Пожелание пациента</w:t>
            </w:r>
          </w:p>
        </w:tc>
      </w:tr>
      <w:tr w:rsidR="00572245" w:rsidRPr="00572245" w14:paraId="0CD1EFB6" w14:textId="77777777">
        <w:trPr>
          <w:trHeight w:hRule="exact"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014B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7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8CA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175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9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Выражает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7C27" w14:textId="77777777" w:rsidR="00572245" w:rsidRPr="00572245" w:rsidRDefault="00572245" w:rsidP="00572245">
            <w:pPr>
              <w:widowControl/>
              <w:kinsoku w:val="0"/>
              <w:overflowPunct w:val="0"/>
              <w:ind w:left="658" w:right="548" w:hanging="1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Пожелание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DC94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18DE0A8F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D9B4" w14:textId="77777777" w:rsidR="00572245" w:rsidRPr="00572245" w:rsidRDefault="00572245" w:rsidP="00572245">
            <w:pPr>
              <w:widowControl/>
              <w:kinsoku w:val="0"/>
              <w:overflowPunct w:val="0"/>
              <w:ind w:left="445" w:right="153" w:hanging="2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Представитель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BE4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B28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9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Выражает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ADE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224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6DD40D4A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C0FE" w14:textId="77777777" w:rsidR="00572245" w:rsidRPr="00572245" w:rsidRDefault="00572245" w:rsidP="00572245">
            <w:pPr>
              <w:widowControl/>
              <w:kinsoku w:val="0"/>
              <w:overflowPunct w:val="0"/>
              <w:ind w:left="445" w:right="336" w:hanging="1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Пожелание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278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0503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Влияет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640" w14:textId="77777777" w:rsidR="00572245" w:rsidRPr="00572245" w:rsidRDefault="00572245" w:rsidP="00572245">
            <w:pPr>
              <w:widowControl/>
              <w:kinsoku w:val="0"/>
              <w:overflowPunct w:val="0"/>
              <w:ind w:left="502" w:right="417" w:hanging="8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AE0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4EA5FCC0" w14:textId="50DE2140" w:rsidR="00401DD2" w:rsidRDefault="00401DD2" w:rsidP="00502CA8">
      <w:pPr>
        <w:ind w:firstLine="567"/>
        <w:rPr>
          <w:sz w:val="24"/>
          <w:szCs w:val="24"/>
        </w:rPr>
      </w:pPr>
    </w:p>
    <w:p w14:paraId="74AE635F" w14:textId="39BC9FC1" w:rsidR="00401DD2" w:rsidRDefault="00401DD2" w:rsidP="00502CA8">
      <w:pPr>
        <w:ind w:firstLine="567"/>
        <w:rPr>
          <w:sz w:val="24"/>
          <w:szCs w:val="24"/>
        </w:rPr>
      </w:pPr>
    </w:p>
    <w:p w14:paraId="14498582" w14:textId="63939042" w:rsidR="00572245" w:rsidRDefault="00572245" w:rsidP="00502CA8">
      <w:pPr>
        <w:ind w:firstLine="567"/>
        <w:rPr>
          <w:sz w:val="24"/>
          <w:szCs w:val="24"/>
        </w:rPr>
      </w:pPr>
    </w:p>
    <w:p w14:paraId="2F12317C" w14:textId="68011F09" w:rsidR="00572245" w:rsidRDefault="00572245" w:rsidP="00502CA8">
      <w:pPr>
        <w:ind w:firstLine="567"/>
        <w:rPr>
          <w:sz w:val="24"/>
          <w:szCs w:val="24"/>
        </w:rPr>
      </w:pPr>
    </w:p>
    <w:p w14:paraId="0E1096EE" w14:textId="2D7AE933" w:rsidR="00572245" w:rsidRDefault="00572245" w:rsidP="00502CA8">
      <w:pPr>
        <w:ind w:firstLine="567"/>
        <w:rPr>
          <w:sz w:val="24"/>
          <w:szCs w:val="24"/>
        </w:rPr>
      </w:pPr>
    </w:p>
    <w:p w14:paraId="39CC115C" w14:textId="77777777" w:rsidR="00572245" w:rsidRPr="00572245" w:rsidRDefault="00572245" w:rsidP="00572245">
      <w:pPr>
        <w:widowControl/>
        <w:kinsoku w:val="0"/>
        <w:overflowPunct w:val="0"/>
        <w:spacing w:line="287" w:lineRule="exact"/>
        <w:ind w:left="3253" w:firstLine="0"/>
        <w:jc w:val="left"/>
        <w:rPr>
          <w:rFonts w:eastAsiaTheme="minorHAnsi"/>
          <w:sz w:val="24"/>
          <w:szCs w:val="24"/>
          <w:lang w:eastAsia="en-US"/>
        </w:rPr>
      </w:pPr>
      <w:r w:rsidRPr="00572245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А.4</w:t>
      </w:r>
    </w:p>
    <w:p w14:paraId="64C2BBCE" w14:textId="77777777" w:rsidR="00572245" w:rsidRPr="00572245" w:rsidRDefault="00572245" w:rsidP="00572245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4"/>
        <w:gridCol w:w="2268"/>
        <w:gridCol w:w="1843"/>
      </w:tblGrid>
      <w:tr w:rsidR="00572245" w:rsidRPr="00572245" w14:paraId="12249D94" w14:textId="77777777">
        <w:trPr>
          <w:trHeight w:hRule="exact" w:val="56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9C54" w14:textId="77777777" w:rsidR="00572245" w:rsidRPr="00572245" w:rsidRDefault="00572245" w:rsidP="00572245">
            <w:pPr>
              <w:widowControl/>
              <w:kinsoku w:val="0"/>
              <w:overflowPunct w:val="0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D8E" w14:textId="77777777" w:rsidR="00572245" w:rsidRPr="00572245" w:rsidRDefault="00572245" w:rsidP="00572245">
            <w:pPr>
              <w:widowControl/>
              <w:kinsoku w:val="0"/>
              <w:overflowPunct w:val="0"/>
              <w:ind w:left="284" w:right="277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9EAA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572245" w:rsidRPr="00572245" w14:paraId="5061BE6B" w14:textId="77777777" w:rsidTr="00572245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BDE4A0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F887E6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8237C1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A1BF9A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4064A4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572245" w:rsidRPr="00572245" w14:paraId="77DED5AA" w14:textId="77777777" w:rsidTr="00572245">
        <w:trPr>
          <w:trHeight w:hRule="exact" w:val="1164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FCB7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DD42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1295" w14:textId="0E1329F0" w:rsidR="00572245" w:rsidRPr="00572245" w:rsidRDefault="00572245" w:rsidP="00572245">
            <w:pPr>
              <w:widowControl/>
              <w:kinsoku w:val="0"/>
              <w:overflowPunct w:val="0"/>
              <w:ind w:right="11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Рассматриваетс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я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9D4A" w14:textId="77777777" w:rsidR="00572245" w:rsidRPr="00572245" w:rsidRDefault="00572245" w:rsidP="00572245">
            <w:pPr>
              <w:widowControl/>
              <w:kinsoku w:val="0"/>
              <w:overflowPunct w:val="0"/>
              <w:ind w:left="255" w:right="251" w:hanging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Оценки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потребностей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области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4CE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57BE5669" w14:textId="77777777">
        <w:trPr>
          <w:trHeight w:hRule="exact" w:val="5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B0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9CB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BB0E" w14:textId="77777777" w:rsidR="00572245" w:rsidRPr="00572245" w:rsidRDefault="00572245" w:rsidP="00572245">
            <w:pPr>
              <w:widowControl/>
              <w:kinsoku w:val="0"/>
              <w:overflowPunct w:val="0"/>
              <w:ind w:left="860" w:right="115" w:hanging="74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Регистрируется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CAF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7A57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4AB88D25" w14:textId="77777777">
        <w:trPr>
          <w:trHeight w:hRule="exact" w:val="384"/>
        </w:trPr>
        <w:tc>
          <w:tcPr>
            <w:tcW w:w="9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EF4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4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на оказание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 медицинской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572245" w:rsidRPr="00572245" w14:paraId="271F3517" w14:textId="77777777">
        <w:trPr>
          <w:trHeight w:hRule="exact" w:val="11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9F0" w14:textId="77777777" w:rsidR="00572245" w:rsidRPr="00572245" w:rsidRDefault="00572245" w:rsidP="00572245">
            <w:pPr>
              <w:widowControl/>
              <w:kinsoku w:val="0"/>
              <w:overflowPunct w:val="0"/>
              <w:ind w:left="169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572245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4954" w14:textId="77777777" w:rsidR="00572245" w:rsidRPr="00572245" w:rsidRDefault="00572245" w:rsidP="00572245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DC0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8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Подтверждает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673F" w14:textId="77777777" w:rsidR="00572245" w:rsidRPr="00572245" w:rsidRDefault="00572245" w:rsidP="00572245">
            <w:pPr>
              <w:widowControl/>
              <w:kinsoku w:val="0"/>
              <w:overflowPunct w:val="0"/>
              <w:ind w:left="546" w:right="332" w:hanging="21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572245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B414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37793FC3" w14:textId="77777777">
        <w:trPr>
          <w:trHeight w:hRule="exact" w:val="9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745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33C6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FF9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5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Запрашивает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CA01" w14:textId="77777777" w:rsidR="00572245" w:rsidRPr="00572245" w:rsidRDefault="00572245" w:rsidP="00572245">
            <w:pPr>
              <w:widowControl/>
              <w:kinsoku w:val="0"/>
              <w:overflowPunct w:val="0"/>
              <w:ind w:left="133" w:right="133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572245">
              <w:rPr>
                <w:rFonts w:eastAsiaTheme="minorHAnsi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7CC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5A103B7A" w14:textId="77777777">
        <w:trPr>
          <w:trHeight w:hRule="exact" w:val="7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ED97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8ADA" w14:textId="77777777" w:rsidR="00572245" w:rsidRPr="00572245" w:rsidRDefault="00572245" w:rsidP="00572245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499" w14:textId="77777777" w:rsidR="00572245" w:rsidRPr="00572245" w:rsidRDefault="00572245" w:rsidP="00572245">
            <w:pPr>
              <w:widowControl/>
              <w:kinsoku w:val="0"/>
              <w:overflowPunct w:val="0"/>
              <w:ind w:left="262" w:right="259" w:firstLine="33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1E89" w14:textId="77777777" w:rsidR="00572245" w:rsidRPr="00572245" w:rsidRDefault="00572245" w:rsidP="00572245">
            <w:pPr>
              <w:widowControl/>
              <w:kinsoku w:val="0"/>
              <w:overflowPunct w:val="0"/>
              <w:ind w:left="255" w:right="251" w:firstLine="4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Вопросу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627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2540CE1F" w14:textId="77777777">
        <w:trPr>
          <w:trHeight w:hRule="exact" w:val="1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91D6" w14:textId="77777777" w:rsidR="00572245" w:rsidRPr="00572245" w:rsidRDefault="00572245" w:rsidP="00572245">
            <w:pPr>
              <w:widowControl/>
              <w:kinsoku w:val="0"/>
              <w:overflowPunct w:val="0"/>
              <w:ind w:left="186" w:right="185" w:firstLine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Причина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требования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572245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8267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841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Побуждает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EB3A" w14:textId="77777777" w:rsidR="00572245" w:rsidRPr="00572245" w:rsidRDefault="00572245" w:rsidP="00572245">
            <w:pPr>
              <w:widowControl/>
              <w:kinsoku w:val="0"/>
              <w:overflowPunct w:val="0"/>
              <w:ind w:left="380" w:right="38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572245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27E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7F2D6521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46A4" w14:textId="77777777" w:rsidR="00572245" w:rsidRPr="00572245" w:rsidRDefault="00572245" w:rsidP="00572245">
            <w:pPr>
              <w:widowControl/>
              <w:kinsoku w:val="0"/>
              <w:overflowPunct w:val="0"/>
              <w:ind w:left="162" w:right="159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572245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572245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здравоохранен </w:t>
            </w:r>
            <w:r w:rsidRPr="00572245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D114" w14:textId="77777777" w:rsidR="00572245" w:rsidRPr="00572245" w:rsidRDefault="00572245" w:rsidP="00572245">
            <w:pPr>
              <w:widowControl/>
              <w:kinsoku w:val="0"/>
              <w:overflowPunct w:val="0"/>
              <w:ind w:left="527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BB63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Выражает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BDF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E0B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267FDFE1" w14:textId="77777777">
        <w:trPr>
          <w:trHeight w:hRule="exact" w:val="8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99FA" w14:textId="77777777" w:rsidR="00572245" w:rsidRPr="00572245" w:rsidRDefault="00572245" w:rsidP="00572245">
            <w:pPr>
              <w:widowControl/>
              <w:kinsoku w:val="0"/>
              <w:overflowPunct w:val="0"/>
              <w:ind w:left="231" w:right="232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Поставщик</w:t>
            </w:r>
            <w:r w:rsidRPr="00572245">
              <w:rPr>
                <w:rFonts w:eastAsiaTheme="minorHAnsi"/>
                <w:color w:val="181717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572245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D06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FAC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3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Получает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A9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C650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7BE06D50" w14:textId="77777777">
        <w:trPr>
          <w:trHeight w:hRule="exact"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51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79C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BF00" w14:textId="77777777" w:rsidR="00572245" w:rsidRPr="00572245" w:rsidRDefault="00572245" w:rsidP="00572245">
            <w:pPr>
              <w:widowControl/>
              <w:kinsoku w:val="0"/>
              <w:overflowPunct w:val="0"/>
              <w:ind w:left="399" w:right="118" w:hanging="27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Принимает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или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отклоняет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D5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D08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4E1610D2" w14:textId="77777777">
        <w:trPr>
          <w:trHeight w:hRule="exact" w:val="11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9D3" w14:textId="77777777" w:rsidR="00572245" w:rsidRPr="00572245" w:rsidRDefault="00572245" w:rsidP="00572245">
            <w:pPr>
              <w:widowControl/>
              <w:kinsoku w:val="0"/>
              <w:overflowPunct w:val="0"/>
              <w:ind w:left="440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572245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5EA" w14:textId="77777777" w:rsidR="00572245" w:rsidRPr="00572245" w:rsidRDefault="00572245" w:rsidP="00572245">
            <w:pPr>
              <w:widowControl/>
              <w:kinsoku w:val="0"/>
              <w:overflowPunct w:val="0"/>
              <w:ind w:left="527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F25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Управляет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31B" w14:textId="77777777" w:rsidR="00572245" w:rsidRPr="00572245" w:rsidRDefault="00572245" w:rsidP="00572245">
            <w:pPr>
              <w:widowControl/>
              <w:kinsoku w:val="0"/>
              <w:overflowPunct w:val="0"/>
              <w:ind w:left="306" w:right="30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Требованием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572245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B00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0A30D4B8" w14:textId="77777777">
        <w:trPr>
          <w:trHeight w:hRule="exact" w:val="12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2F9E" w14:textId="77777777" w:rsidR="00572245" w:rsidRPr="00572245" w:rsidRDefault="00572245" w:rsidP="00572245">
            <w:pPr>
              <w:widowControl/>
              <w:kinsoku w:val="0"/>
              <w:overflowPunct w:val="0"/>
              <w:ind w:left="169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572245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66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2A1A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8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Инициирует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12BE" w14:textId="77777777" w:rsidR="00572245" w:rsidRPr="00572245" w:rsidRDefault="00572245" w:rsidP="00572245">
            <w:pPr>
              <w:widowControl/>
              <w:kinsoku w:val="0"/>
              <w:overflowPunct w:val="0"/>
              <w:ind w:left="277" w:right="27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572245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период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оказания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11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</w:tbl>
    <w:p w14:paraId="5F5120F8" w14:textId="466AA2F5" w:rsidR="00572245" w:rsidRDefault="00572245" w:rsidP="00502CA8">
      <w:pPr>
        <w:ind w:firstLine="567"/>
        <w:rPr>
          <w:sz w:val="24"/>
          <w:szCs w:val="24"/>
        </w:rPr>
      </w:pPr>
    </w:p>
    <w:p w14:paraId="03FA7B2E" w14:textId="3B5455F3" w:rsidR="00572245" w:rsidRDefault="00572245" w:rsidP="00502CA8">
      <w:pPr>
        <w:ind w:firstLine="567"/>
        <w:rPr>
          <w:sz w:val="24"/>
          <w:szCs w:val="24"/>
        </w:rPr>
      </w:pPr>
    </w:p>
    <w:p w14:paraId="54BDF0CD" w14:textId="77777777" w:rsidR="00572245" w:rsidRPr="00572245" w:rsidRDefault="00572245" w:rsidP="00572245">
      <w:pPr>
        <w:widowControl/>
        <w:kinsoku w:val="0"/>
        <w:overflowPunct w:val="0"/>
        <w:spacing w:line="287" w:lineRule="exact"/>
        <w:ind w:right="77" w:firstLine="0"/>
        <w:jc w:val="center"/>
        <w:rPr>
          <w:rFonts w:eastAsiaTheme="minorHAnsi"/>
          <w:sz w:val="24"/>
          <w:szCs w:val="24"/>
          <w:lang w:eastAsia="en-US"/>
        </w:rPr>
      </w:pPr>
      <w:r w:rsidRPr="00572245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Окончание таблицы</w:t>
      </w:r>
      <w:r w:rsidRPr="00572245">
        <w:rPr>
          <w:rFonts w:eastAsiaTheme="minorHAnsi"/>
          <w:i/>
          <w:iCs/>
          <w:spacing w:val="-4"/>
          <w:sz w:val="24"/>
          <w:szCs w:val="24"/>
          <w:lang w:eastAsia="en-US"/>
        </w:rPr>
        <w:t xml:space="preserve"> </w:t>
      </w:r>
      <w:r w:rsidRPr="00572245">
        <w:rPr>
          <w:rFonts w:eastAsiaTheme="minorHAnsi"/>
          <w:i/>
          <w:iCs/>
          <w:spacing w:val="-1"/>
          <w:sz w:val="24"/>
          <w:szCs w:val="24"/>
          <w:lang w:eastAsia="en-US"/>
        </w:rPr>
        <w:t>А.4</w:t>
      </w:r>
    </w:p>
    <w:p w14:paraId="15CBC370" w14:textId="77777777" w:rsidR="00572245" w:rsidRPr="00572245" w:rsidRDefault="00572245" w:rsidP="00572245">
      <w:pPr>
        <w:widowControl/>
        <w:kinsoku w:val="0"/>
        <w:overflowPunct w:val="0"/>
        <w:ind w:firstLine="0"/>
        <w:jc w:val="left"/>
        <w:rPr>
          <w:rFonts w:eastAsiaTheme="minorHAnsi"/>
          <w:i/>
          <w:iCs/>
          <w:lang w:eastAsia="en-US"/>
        </w:rPr>
      </w:pPr>
    </w:p>
    <w:tbl>
      <w:tblPr>
        <w:tblW w:w="9640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572245" w:rsidRPr="00572245" w14:paraId="44614460" w14:textId="77777777" w:rsidTr="00572245">
        <w:trPr>
          <w:trHeight w:hRule="exact" w:val="56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3A35" w14:textId="77777777" w:rsidR="00572245" w:rsidRPr="00572245" w:rsidRDefault="00572245" w:rsidP="00572245">
            <w:pPr>
              <w:widowControl/>
              <w:kinsoku w:val="0"/>
              <w:overflowPunct w:val="0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C08C" w14:textId="77777777" w:rsidR="00572245" w:rsidRPr="00572245" w:rsidRDefault="00572245" w:rsidP="00572245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84AA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572245" w:rsidRPr="00572245" w14:paraId="55800F8B" w14:textId="77777777" w:rsidTr="00572245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88EFD0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64EFB4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4CB0DE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2A24BF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D05CAB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572245" w:rsidRPr="00572245" w14:paraId="573E0A15" w14:textId="77777777" w:rsidTr="00572245">
        <w:trPr>
          <w:trHeight w:hRule="exact" w:val="463"/>
        </w:trPr>
        <w:tc>
          <w:tcPr>
            <w:tcW w:w="96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86A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301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на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первичный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</w:tr>
      <w:tr w:rsidR="00572245" w:rsidRPr="00572245" w14:paraId="7FFE7C35" w14:textId="77777777" w:rsidTr="00572245">
        <w:trPr>
          <w:trHeight w:hRule="exact" w:val="8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9DBA" w14:textId="77777777" w:rsidR="00572245" w:rsidRPr="00572245" w:rsidRDefault="00572245" w:rsidP="00572245">
            <w:pPr>
              <w:widowControl/>
              <w:kinsoku w:val="0"/>
              <w:overflowPunct w:val="0"/>
              <w:ind w:left="169" w:right="16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Требование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первичный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0B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3D9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32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Приводит 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FCF" w14:textId="77777777" w:rsidR="00572245" w:rsidRPr="00572245" w:rsidRDefault="00572245" w:rsidP="00572245">
            <w:pPr>
              <w:widowControl/>
              <w:kinsoku w:val="0"/>
              <w:overflowPunct w:val="0"/>
              <w:ind w:left="668" w:right="481" w:hanging="18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Первичному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контакту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D183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572245" w:rsidRPr="00572245" w14:paraId="705FD452" w14:textId="77777777" w:rsidTr="00572245">
        <w:trPr>
          <w:trHeight w:hRule="exact" w:val="42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39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</w:tr>
      <w:tr w:rsidR="00572245" w:rsidRPr="00572245" w14:paraId="2898580C" w14:textId="77777777" w:rsidTr="00572245">
        <w:trPr>
          <w:trHeight w:hRule="exact"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50B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62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17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8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Инициирует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B1D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70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Контакт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798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</w:tr>
      <w:tr w:rsidR="00572245" w:rsidRPr="00572245" w14:paraId="488E0EA0" w14:textId="77777777" w:rsidTr="00572245">
        <w:trPr>
          <w:trHeight w:hRule="exact" w:val="7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86D" w14:textId="77777777" w:rsidR="00572245" w:rsidRPr="00572245" w:rsidRDefault="00572245" w:rsidP="00572245">
            <w:pPr>
              <w:widowControl/>
              <w:kinsoku w:val="0"/>
              <w:overflowPunct w:val="0"/>
              <w:ind w:left="440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8629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906A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53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Выдает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ADB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45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CF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3EF3E695" w14:textId="77777777" w:rsidTr="00572245">
        <w:trPr>
          <w:trHeight w:hRule="exact"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6DB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2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E429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5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C000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502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Требует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A84D" w14:textId="77777777" w:rsidR="00572245" w:rsidRPr="00572245" w:rsidRDefault="00572245" w:rsidP="00572245">
            <w:pPr>
              <w:widowControl/>
              <w:kinsoku w:val="0"/>
              <w:overflowPunct w:val="0"/>
              <w:ind w:left="414" w:right="413" w:firstLine="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65D2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458DC671" w14:textId="77777777" w:rsidTr="00572245">
        <w:trPr>
          <w:trHeight w:hRule="exact" w:val="38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BE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Запрос</w:t>
            </w:r>
          </w:p>
        </w:tc>
      </w:tr>
      <w:tr w:rsidR="00572245" w:rsidRPr="00572245" w14:paraId="41F4339C" w14:textId="77777777" w:rsidTr="00572245">
        <w:trPr>
          <w:trHeight w:hRule="exact" w:val="7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B5FD" w14:textId="77777777" w:rsidR="00572245" w:rsidRPr="00572245" w:rsidRDefault="00572245" w:rsidP="00572245">
            <w:pPr>
              <w:widowControl/>
              <w:kinsoku w:val="0"/>
              <w:overflowPunct w:val="0"/>
              <w:ind w:left="440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9C0D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835B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32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Отправляет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EB5C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631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79A9F4D7" w14:textId="77777777" w:rsidTr="00572245">
        <w:trPr>
          <w:trHeight w:hRule="exact" w:val="43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D16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96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Причина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требования</w:t>
            </w:r>
            <w:r w:rsidRPr="00572245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оказания</w:t>
            </w:r>
            <w:r w:rsidRPr="00572245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помощи</w:t>
            </w:r>
          </w:p>
        </w:tc>
      </w:tr>
      <w:tr w:rsidR="00572245" w:rsidRPr="00572245" w14:paraId="6EAF8537" w14:textId="77777777" w:rsidTr="00572245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48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638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9BF" w14:textId="77777777" w:rsidR="00572245" w:rsidRPr="00572245" w:rsidRDefault="00572245" w:rsidP="00572245">
            <w:pPr>
              <w:widowControl/>
              <w:kinsoku w:val="0"/>
              <w:overflowPunct w:val="0"/>
              <w:ind w:left="260" w:right="261" w:firstLine="33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2156" w14:textId="77777777" w:rsidR="00572245" w:rsidRPr="00572245" w:rsidRDefault="00572245" w:rsidP="00572245">
            <w:pPr>
              <w:widowControl/>
              <w:kinsoku w:val="0"/>
              <w:overflowPunct w:val="0"/>
              <w:ind w:left="255" w:right="251" w:firstLine="4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Вопросу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CEF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5E968FDB" w14:textId="77777777" w:rsidR="00572245" w:rsidRPr="00572245" w:rsidRDefault="00572245" w:rsidP="00572245">
      <w:pPr>
        <w:widowControl/>
        <w:kinsoku w:val="0"/>
        <w:overflowPunct w:val="0"/>
        <w:spacing w:before="6"/>
        <w:ind w:firstLine="0"/>
        <w:jc w:val="left"/>
        <w:rPr>
          <w:rFonts w:eastAsiaTheme="minorHAnsi"/>
          <w:i/>
          <w:iCs/>
          <w:sz w:val="25"/>
          <w:szCs w:val="25"/>
          <w:lang w:eastAsia="en-US"/>
        </w:rPr>
      </w:pPr>
    </w:p>
    <w:p w14:paraId="5119AE95" w14:textId="03509742" w:rsidR="00572245" w:rsidRPr="00572245" w:rsidRDefault="00572245" w:rsidP="00572245">
      <w:pPr>
        <w:widowControl/>
        <w:kinsoku w:val="0"/>
        <w:overflowPunct w:val="0"/>
        <w:spacing w:before="24"/>
        <w:ind w:firstLine="0"/>
        <w:jc w:val="center"/>
        <w:rPr>
          <w:rFonts w:eastAsiaTheme="minorHAnsi"/>
          <w:sz w:val="24"/>
          <w:szCs w:val="24"/>
          <w:lang w:eastAsia="en-US"/>
        </w:rPr>
      </w:pPr>
      <w:r w:rsidRPr="00572245">
        <w:rPr>
          <w:rFonts w:eastAsiaTheme="minorHAnsi"/>
          <w:b/>
          <w:bCs/>
          <w:spacing w:val="-1"/>
          <w:sz w:val="24"/>
          <w:szCs w:val="24"/>
          <w:lang w:eastAsia="en-US"/>
        </w:rPr>
        <w:t>Таблица</w:t>
      </w:r>
      <w:r w:rsidRPr="0057224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572245">
        <w:rPr>
          <w:rFonts w:eastAsiaTheme="minorHAnsi"/>
          <w:b/>
          <w:bCs/>
          <w:spacing w:val="-1"/>
          <w:sz w:val="24"/>
          <w:szCs w:val="24"/>
          <w:lang w:eastAsia="en-US"/>
        </w:rPr>
        <w:t>А.5</w:t>
      </w:r>
      <w:r w:rsidRPr="00572245">
        <w:rPr>
          <w:rFonts w:eastAsiaTheme="minorHAnsi"/>
          <w:b/>
          <w:bCs/>
          <w:spacing w:val="-3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pacing w:val="-3"/>
          <w:sz w:val="24"/>
          <w:szCs w:val="24"/>
          <w:lang w:eastAsia="en-US"/>
        </w:rPr>
        <w:t xml:space="preserve">- </w:t>
      </w:r>
      <w:r w:rsidRPr="00572245">
        <w:rPr>
          <w:rFonts w:eastAsiaTheme="minorHAnsi"/>
          <w:b/>
          <w:bCs/>
          <w:spacing w:val="-1"/>
          <w:sz w:val="24"/>
          <w:szCs w:val="24"/>
          <w:lang w:eastAsia="en-US"/>
        </w:rPr>
        <w:t>Управление медицинской</w:t>
      </w:r>
      <w:r w:rsidRPr="00572245">
        <w:rPr>
          <w:rFonts w:eastAsiaTheme="minorHAnsi"/>
          <w:b/>
          <w:bCs/>
          <w:spacing w:val="-2"/>
          <w:sz w:val="24"/>
          <w:szCs w:val="24"/>
          <w:lang w:eastAsia="en-US"/>
        </w:rPr>
        <w:t xml:space="preserve"> </w:t>
      </w:r>
      <w:r w:rsidRPr="00572245">
        <w:rPr>
          <w:rFonts w:eastAsiaTheme="minorHAnsi"/>
          <w:b/>
          <w:bCs/>
          <w:spacing w:val="-1"/>
          <w:sz w:val="24"/>
          <w:szCs w:val="24"/>
          <w:lang w:eastAsia="en-US"/>
        </w:rPr>
        <w:t>информацией</w:t>
      </w:r>
    </w:p>
    <w:p w14:paraId="614B64CA" w14:textId="77777777" w:rsidR="00572245" w:rsidRPr="00572245" w:rsidRDefault="00572245" w:rsidP="00572245">
      <w:pPr>
        <w:widowControl/>
        <w:kinsoku w:val="0"/>
        <w:overflowPunct w:val="0"/>
        <w:spacing w:before="11"/>
        <w:ind w:firstLine="0"/>
        <w:jc w:val="left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2268"/>
        <w:gridCol w:w="1843"/>
      </w:tblGrid>
      <w:tr w:rsidR="00572245" w:rsidRPr="00572245" w14:paraId="6802F539" w14:textId="77777777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9158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03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AF65" w14:textId="77777777" w:rsidR="00572245" w:rsidRPr="00572245" w:rsidRDefault="00572245" w:rsidP="00572245">
            <w:pPr>
              <w:widowControl/>
              <w:kinsoku w:val="0"/>
              <w:overflowPunct w:val="0"/>
              <w:ind w:left="28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61AD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572245" w:rsidRPr="00572245" w14:paraId="26E886A0" w14:textId="77777777" w:rsidTr="00572245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868191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258D2A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A556E8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03C32C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632DFF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572245" w:rsidRPr="00572245" w14:paraId="1D335722" w14:textId="77777777" w:rsidTr="00572245">
        <w:trPr>
          <w:trHeight w:hRule="exact" w:val="413"/>
        </w:trPr>
        <w:tc>
          <w:tcPr>
            <w:tcW w:w="964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6CA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ЭПЗ</w:t>
            </w:r>
          </w:p>
        </w:tc>
      </w:tr>
      <w:tr w:rsidR="00572245" w:rsidRPr="00572245" w14:paraId="75C73981" w14:textId="77777777">
        <w:trPr>
          <w:trHeight w:hRule="exact" w:val="9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79D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C3D6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DD8E" w14:textId="77777777" w:rsidR="00572245" w:rsidRPr="00572245" w:rsidRDefault="00572245" w:rsidP="00572245">
            <w:pPr>
              <w:widowControl/>
              <w:kinsoku w:val="0"/>
              <w:overflowPunct w:val="0"/>
              <w:ind w:left="260" w:right="261" w:firstLine="33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13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6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Пациенту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D81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6C538226" w14:textId="77777777">
        <w:trPr>
          <w:trHeight w:hRule="exact" w:val="9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FA2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9B57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058" w14:textId="77777777" w:rsidR="00572245" w:rsidRPr="00572245" w:rsidRDefault="00572245" w:rsidP="00572245">
            <w:pPr>
              <w:widowControl/>
              <w:kinsoku w:val="0"/>
              <w:overflowPunct w:val="0"/>
              <w:ind w:left="613" w:right="280" w:hanging="33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Доступен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4B5" w14:textId="77777777" w:rsidR="00572245" w:rsidRPr="00572245" w:rsidRDefault="00572245" w:rsidP="00572245">
            <w:pPr>
              <w:widowControl/>
              <w:kinsoku w:val="0"/>
              <w:overflowPunct w:val="0"/>
              <w:ind w:left="442" w:right="442" w:firstLine="247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Периода</w:t>
            </w:r>
            <w:r w:rsidRPr="00572245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BD72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43310045" w14:textId="77777777">
        <w:trPr>
          <w:trHeight w:hRule="exact" w:val="7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CD6F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F3D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70EC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ECD" w14:textId="77777777" w:rsidR="00572245" w:rsidRPr="00572245" w:rsidRDefault="00572245" w:rsidP="00572245">
            <w:pPr>
              <w:widowControl/>
              <w:kinsoku w:val="0"/>
              <w:overflowPunct w:val="0"/>
              <w:ind w:left="442" w:right="413" w:hanging="3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DC0F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10EC6220" w14:textId="77777777">
        <w:trPr>
          <w:trHeight w:hRule="exact" w:val="4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238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9F4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87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7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Хранится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0864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64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Носителе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AFC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572245" w:rsidRPr="00572245" w14:paraId="460D2985" w14:textId="77777777">
        <w:trPr>
          <w:trHeight w:hRule="exact" w:val="8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0A1" w14:textId="77777777" w:rsidR="00572245" w:rsidRPr="00572245" w:rsidRDefault="00572245" w:rsidP="00572245">
            <w:pPr>
              <w:widowControl/>
              <w:kinsoku w:val="0"/>
              <w:overflowPunct w:val="0"/>
              <w:ind w:left="238" w:right="21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6F02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9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9211" w14:textId="77777777" w:rsidR="00572245" w:rsidRPr="00572245" w:rsidRDefault="00572245" w:rsidP="00572245">
            <w:pPr>
              <w:widowControl/>
              <w:kinsoku w:val="0"/>
              <w:overflowPunct w:val="0"/>
              <w:ind w:left="858" w:right="117" w:hanging="74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Регистрируется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73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0EB6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4CB9D77B" w14:textId="108C7895" w:rsidR="00572245" w:rsidRDefault="00572245" w:rsidP="00502CA8">
      <w:pPr>
        <w:ind w:firstLine="567"/>
        <w:rPr>
          <w:sz w:val="24"/>
          <w:szCs w:val="24"/>
        </w:rPr>
      </w:pPr>
    </w:p>
    <w:p w14:paraId="788606E6" w14:textId="77777777" w:rsidR="00D233D3" w:rsidRPr="00D233D3" w:rsidRDefault="00D233D3" w:rsidP="00D233D3">
      <w:pPr>
        <w:widowControl/>
        <w:kinsoku w:val="0"/>
        <w:overflowPunct w:val="0"/>
        <w:spacing w:line="287" w:lineRule="exact"/>
        <w:ind w:left="3213" w:firstLine="0"/>
        <w:jc w:val="left"/>
        <w:rPr>
          <w:rFonts w:eastAsiaTheme="minorHAnsi"/>
          <w:sz w:val="24"/>
          <w:szCs w:val="24"/>
          <w:lang w:eastAsia="en-US"/>
        </w:rPr>
      </w:pPr>
      <w:r w:rsidRPr="00D233D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А.5</w:t>
      </w:r>
    </w:p>
    <w:p w14:paraId="48C39B57" w14:textId="77777777" w:rsidR="00D233D3" w:rsidRPr="00D233D3" w:rsidRDefault="00D233D3" w:rsidP="00D233D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5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834"/>
        <w:gridCol w:w="9"/>
        <w:gridCol w:w="1827"/>
        <w:gridCol w:w="12"/>
        <w:gridCol w:w="1843"/>
        <w:gridCol w:w="9"/>
        <w:gridCol w:w="2259"/>
        <w:gridCol w:w="9"/>
        <w:gridCol w:w="1834"/>
        <w:gridCol w:w="10"/>
      </w:tblGrid>
      <w:tr w:rsidR="00D233D3" w:rsidRPr="00D233D3" w14:paraId="6FAABFDD" w14:textId="77777777" w:rsidTr="00D233D3">
        <w:trPr>
          <w:gridBefore w:val="1"/>
          <w:gridAfter w:val="1"/>
          <w:wBefore w:w="12" w:type="dxa"/>
          <w:wAfter w:w="10" w:type="dxa"/>
          <w:trHeight w:hRule="exact" w:val="348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721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02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6D63" w14:textId="77777777" w:rsidR="00D233D3" w:rsidRPr="00D233D3" w:rsidRDefault="00D233D3" w:rsidP="00D233D3">
            <w:pPr>
              <w:widowControl/>
              <w:kinsoku w:val="0"/>
              <w:overflowPunct w:val="0"/>
              <w:ind w:left="289" w:right="286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233D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7C35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D233D3" w:rsidRPr="00D233D3" w14:paraId="369CD9B5" w14:textId="77777777" w:rsidTr="00D233D3">
        <w:trPr>
          <w:gridBefore w:val="1"/>
          <w:gridAfter w:val="1"/>
          <w:wBefore w:w="12" w:type="dxa"/>
          <w:wAfter w:w="10" w:type="dxa"/>
          <w:trHeight w:hRule="exact" w:val="42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8F6D7C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67EC9E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ED1036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93C4E7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F5B13A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D233D3" w:rsidRPr="00D233D3" w14:paraId="529071B5" w14:textId="77777777" w:rsidTr="00D233D3">
        <w:trPr>
          <w:gridBefore w:val="1"/>
          <w:gridAfter w:val="1"/>
          <w:wBefore w:w="12" w:type="dxa"/>
          <w:wAfter w:w="10" w:type="dxa"/>
          <w:trHeight w:hRule="exact" w:val="802"/>
        </w:trPr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D437" w14:textId="77777777" w:rsidR="00D233D3" w:rsidRPr="00D233D3" w:rsidRDefault="00D233D3" w:rsidP="00D233D3">
            <w:pPr>
              <w:widowControl/>
              <w:kinsoku w:val="0"/>
              <w:overflowPunct w:val="0"/>
              <w:ind w:left="289" w:right="203" w:hanging="8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Медицинские</w:t>
            </w:r>
            <w:r w:rsidRPr="00D233D3">
              <w:rPr>
                <w:rFonts w:eastAsiaTheme="minorHAnsi"/>
                <w:color w:val="181717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530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005" w14:textId="77777777" w:rsidR="00D233D3" w:rsidRPr="00D233D3" w:rsidRDefault="00D233D3" w:rsidP="00D233D3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83C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397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6358E9FC" w14:textId="77777777" w:rsidTr="00D233D3">
        <w:trPr>
          <w:gridBefore w:val="1"/>
          <w:gridAfter w:val="1"/>
          <w:wBefore w:w="12" w:type="dxa"/>
          <w:wAfter w:w="10" w:type="dxa"/>
          <w:trHeight w:hRule="exact" w:val="68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0A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11C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44DA" w14:textId="77777777" w:rsidR="00D233D3" w:rsidRPr="00D233D3" w:rsidRDefault="00D233D3" w:rsidP="00D233D3">
            <w:pPr>
              <w:widowControl/>
              <w:kinsoku w:val="0"/>
              <w:overflowPunct w:val="0"/>
              <w:ind w:left="483" w:right="177" w:hanging="30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Предполагают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доступ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C8E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2B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6C18CE11" w14:textId="77777777" w:rsidTr="00D233D3">
        <w:trPr>
          <w:gridBefore w:val="1"/>
          <w:gridAfter w:val="1"/>
          <w:wBefore w:w="12" w:type="dxa"/>
          <w:wAfter w:w="10" w:type="dxa"/>
          <w:trHeight w:hRule="exact" w:val="71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4AC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Выписка ЭПЗ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326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175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5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Извлекается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из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F65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6FB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3CBB9C9A" w14:textId="77777777" w:rsidTr="00D233D3">
        <w:trPr>
          <w:gridBefore w:val="1"/>
          <w:gridAfter w:val="1"/>
          <w:wBefore w:w="12" w:type="dxa"/>
          <w:wAfter w:w="10" w:type="dxa"/>
          <w:trHeight w:hRule="exact" w:val="116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556B" w14:textId="77777777" w:rsidR="00D233D3" w:rsidRPr="00D233D3" w:rsidRDefault="00D233D3" w:rsidP="00D233D3">
            <w:pPr>
              <w:widowControl/>
              <w:kinsoku w:val="0"/>
              <w:overflowPunct w:val="0"/>
              <w:ind w:left="154" w:right="15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Нератифициро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ванная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медицинская информация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AB70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98B0" w14:textId="77777777" w:rsidR="00D233D3" w:rsidRPr="00D233D3" w:rsidRDefault="00D233D3" w:rsidP="00D233D3">
            <w:pPr>
              <w:widowControl/>
              <w:kinsoku w:val="0"/>
              <w:overflowPunct w:val="0"/>
              <w:ind w:right="-4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903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C89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75DB597D" w14:textId="77777777" w:rsidTr="00D233D3">
        <w:trPr>
          <w:gridBefore w:val="1"/>
          <w:gridAfter w:val="1"/>
          <w:wBefore w:w="12" w:type="dxa"/>
          <w:wAfter w:w="10" w:type="dxa"/>
          <w:trHeight w:hRule="exact" w:val="6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8B4" w14:textId="77777777" w:rsidR="00D233D3" w:rsidRPr="00D233D3" w:rsidRDefault="00D233D3" w:rsidP="00D233D3">
            <w:pPr>
              <w:widowControl/>
              <w:kinsoku w:val="0"/>
              <w:overflowPunct w:val="0"/>
              <w:ind w:left="193" w:right="190" w:firstLine="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232D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619F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Поддерживает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64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AAA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233D3" w:rsidRPr="00D233D3" w14:paraId="590CBB29" w14:textId="77777777" w:rsidTr="00D233D3">
        <w:trPr>
          <w:gridBefore w:val="1"/>
          <w:gridAfter w:val="1"/>
          <w:wBefore w:w="12" w:type="dxa"/>
          <w:wAfter w:w="10" w:type="dxa"/>
          <w:trHeight w:hRule="exact" w:val="74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987" w14:textId="77777777" w:rsidR="00D233D3" w:rsidRPr="00D233D3" w:rsidRDefault="00D233D3" w:rsidP="00D233D3">
            <w:pPr>
              <w:widowControl/>
              <w:kinsoku w:val="0"/>
              <w:overflowPunct w:val="0"/>
              <w:ind w:left="507" w:right="197" w:hanging="31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D233D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397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79F2" w14:textId="77777777" w:rsidR="00D233D3" w:rsidRPr="00D233D3" w:rsidRDefault="00D233D3" w:rsidP="00D233D3">
            <w:pPr>
              <w:widowControl/>
              <w:kinsoku w:val="0"/>
              <w:overflowPunct w:val="0"/>
              <w:ind w:left="661" w:right="133" w:hanging="5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Задокументиро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327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115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0ED31C4A" w14:textId="77777777" w:rsidTr="00D233D3">
        <w:trPr>
          <w:gridBefore w:val="1"/>
          <w:gridAfter w:val="1"/>
          <w:wBefore w:w="12" w:type="dxa"/>
          <w:wAfter w:w="10" w:type="dxa"/>
          <w:trHeight w:hRule="exact" w:val="83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724" w14:textId="77777777" w:rsidR="00D233D3" w:rsidRPr="00D233D3" w:rsidRDefault="00D233D3" w:rsidP="00D233D3">
            <w:pPr>
              <w:widowControl/>
              <w:kinsoku w:val="0"/>
              <w:overflowPunct w:val="0"/>
              <w:ind w:left="164" w:right="16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План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25A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B1B" w14:textId="77777777" w:rsidR="00D233D3" w:rsidRPr="00D233D3" w:rsidRDefault="00D233D3" w:rsidP="00D233D3">
            <w:pPr>
              <w:widowControl/>
              <w:kinsoku w:val="0"/>
              <w:overflowPunct w:val="0"/>
              <w:ind w:right="14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2E6F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00B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6FB86F9A" w14:textId="77777777" w:rsidTr="00D233D3">
        <w:trPr>
          <w:gridBefore w:val="1"/>
          <w:gridAfter w:val="1"/>
          <w:wBefore w:w="12" w:type="dxa"/>
          <w:wAfter w:w="10" w:type="dxa"/>
          <w:trHeight w:hRule="exact" w:val="80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203" w14:textId="77777777" w:rsidR="00D233D3" w:rsidRPr="00D233D3" w:rsidRDefault="00D233D3" w:rsidP="00D233D3">
            <w:pPr>
              <w:widowControl/>
              <w:kinsoku w:val="0"/>
              <w:overflowPunct w:val="0"/>
              <w:ind w:left="445" w:right="336" w:hanging="1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Пожелание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409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973" w14:textId="77777777" w:rsidR="00D233D3" w:rsidRPr="00D233D3" w:rsidRDefault="00D233D3" w:rsidP="00D233D3">
            <w:pPr>
              <w:widowControl/>
              <w:kinsoku w:val="0"/>
              <w:overflowPunct w:val="0"/>
              <w:ind w:right="14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BFA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A86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012D997E" w14:textId="77777777" w:rsidTr="00D233D3">
        <w:trPr>
          <w:gridBefore w:val="1"/>
          <w:gridAfter w:val="1"/>
          <w:wBefore w:w="12" w:type="dxa"/>
          <w:wAfter w:w="10" w:type="dxa"/>
          <w:trHeight w:hRule="exact" w:val="385"/>
        </w:trPr>
        <w:tc>
          <w:tcPr>
            <w:tcW w:w="9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E4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Запись медицинского работника</w:t>
            </w:r>
          </w:p>
        </w:tc>
      </w:tr>
      <w:tr w:rsidR="00D233D3" w:rsidRPr="00D233D3" w14:paraId="7A6A78D5" w14:textId="77777777" w:rsidTr="00D233D3">
        <w:trPr>
          <w:gridBefore w:val="1"/>
          <w:gridAfter w:val="1"/>
          <w:wBefore w:w="12" w:type="dxa"/>
          <w:wAfter w:w="10" w:type="dxa"/>
          <w:trHeight w:hRule="exact" w:val="86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23E1" w14:textId="77777777" w:rsidR="00D233D3" w:rsidRPr="00D233D3" w:rsidRDefault="00D233D3" w:rsidP="00D233D3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</w:t>
            </w:r>
            <w:r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55E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DBE2" w14:textId="77777777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</w:p>
          <w:p w14:paraId="664F39D3" w14:textId="77777777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ответственным</w:t>
            </w:r>
          </w:p>
          <w:p w14:paraId="086A53DC" w14:textId="77777777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CA3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Запись</w:t>
            </w:r>
          </w:p>
          <w:p w14:paraId="489E12D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</w:p>
          <w:p w14:paraId="7344F6F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C15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Ноль ко</w:t>
            </w:r>
          </w:p>
          <w:p w14:paraId="4580D4A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6C9D325A" w14:textId="77777777" w:rsidTr="00D233D3">
        <w:trPr>
          <w:trHeight w:hRule="exact" w:val="69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ABD" w14:textId="77777777" w:rsidR="00D233D3" w:rsidRPr="00D233D3" w:rsidRDefault="00D233D3" w:rsidP="00D233D3">
            <w:pPr>
              <w:widowControl/>
              <w:kinsoku w:val="0"/>
              <w:overflowPunct w:val="0"/>
              <w:ind w:left="442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D233D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8C22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491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EA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Ведет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77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90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5156F474" w14:textId="77777777" w:rsidTr="00D233D3">
        <w:trPr>
          <w:trHeight w:hRule="exact" w:val="166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A27A" w14:textId="77777777" w:rsidR="00D233D3" w:rsidRPr="00D233D3" w:rsidRDefault="00D233D3" w:rsidP="00D233D3">
            <w:pPr>
              <w:widowControl/>
              <w:kinsoku w:val="0"/>
              <w:overflowPunct w:val="0"/>
              <w:ind w:left="106" w:right="102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D233D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D233D3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ED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DEA" w14:textId="77777777" w:rsidR="00D233D3" w:rsidRPr="00D233D3" w:rsidRDefault="00D233D3" w:rsidP="00D233D3">
            <w:pPr>
              <w:widowControl/>
              <w:kinsoku w:val="0"/>
              <w:overflowPunct w:val="0"/>
              <w:ind w:left="658" w:right="133" w:hanging="5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Задокументиро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B221" w14:textId="77777777" w:rsidR="00D233D3" w:rsidRPr="00D233D3" w:rsidRDefault="00D233D3" w:rsidP="00D233D3">
            <w:pPr>
              <w:widowControl/>
              <w:kinsoku w:val="0"/>
              <w:overflowPunct w:val="0"/>
              <w:ind w:left="399" w:right="39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Записи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7B2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233D3" w:rsidRPr="00D233D3" w14:paraId="260E69C8" w14:textId="77777777" w:rsidTr="00D233D3">
        <w:trPr>
          <w:trHeight w:hRule="exact" w:val="88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EBAC" w14:textId="77777777" w:rsidR="00D233D3" w:rsidRPr="00D233D3" w:rsidRDefault="00D233D3" w:rsidP="00D233D3">
            <w:pPr>
              <w:widowControl/>
              <w:kinsoku w:val="0"/>
              <w:overflowPunct w:val="0"/>
              <w:ind w:left="277" w:right="216" w:hanging="58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информация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для импорта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DAF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EE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5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Передается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9323" w14:textId="77777777" w:rsidR="00D233D3" w:rsidRPr="00D233D3" w:rsidRDefault="00D233D3" w:rsidP="00D233D3">
            <w:pPr>
              <w:widowControl/>
              <w:kinsoku w:val="0"/>
              <w:overflowPunct w:val="0"/>
              <w:ind w:left="399" w:right="39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Запись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652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2F9021BE" w14:textId="77777777" w:rsidTr="00D233D3">
        <w:trPr>
          <w:trHeight w:hRule="exact" w:val="444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F001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300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Персональные медицинские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данные</w:t>
            </w:r>
          </w:p>
        </w:tc>
      </w:tr>
      <w:tr w:rsidR="00D233D3" w:rsidRPr="00D233D3" w14:paraId="16B7898F" w14:textId="77777777" w:rsidTr="00D233D3">
        <w:trPr>
          <w:trHeight w:hRule="exact" w:val="838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58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F4C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57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Ведет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3702" w14:textId="77777777" w:rsidR="00D233D3" w:rsidRPr="00D233D3" w:rsidRDefault="00D233D3" w:rsidP="00D233D3">
            <w:pPr>
              <w:widowControl/>
              <w:kinsoku w:val="0"/>
              <w:overflowPunct w:val="0"/>
              <w:ind w:left="387" w:right="38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Персональные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3413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7545DD31" w14:textId="77777777" w:rsidR="00572245" w:rsidRDefault="00572245" w:rsidP="00572245">
      <w:pPr>
        <w:ind w:firstLine="567"/>
        <w:rPr>
          <w:sz w:val="24"/>
          <w:szCs w:val="24"/>
        </w:rPr>
      </w:pPr>
    </w:p>
    <w:p w14:paraId="4E0F9278" w14:textId="77777777" w:rsidR="00572245" w:rsidRPr="00572245" w:rsidRDefault="00572245" w:rsidP="00572245">
      <w:pPr>
        <w:widowControl/>
        <w:kinsoku w:val="0"/>
        <w:overflowPunct w:val="0"/>
        <w:spacing w:before="67"/>
        <w:ind w:left="4" w:firstLine="0"/>
        <w:jc w:val="center"/>
        <w:rPr>
          <w:rFonts w:eastAsiaTheme="minorHAnsi"/>
          <w:sz w:val="24"/>
          <w:szCs w:val="24"/>
          <w:lang w:eastAsia="en-US"/>
        </w:rPr>
      </w:pPr>
      <w:r w:rsidRPr="00572245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А.5</w:t>
      </w:r>
    </w:p>
    <w:p w14:paraId="4672EFC4" w14:textId="77777777" w:rsidR="00572245" w:rsidRPr="00572245" w:rsidRDefault="00572245" w:rsidP="00572245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827"/>
        <w:gridCol w:w="1849"/>
        <w:gridCol w:w="2268"/>
        <w:gridCol w:w="1843"/>
      </w:tblGrid>
      <w:tr w:rsidR="00572245" w:rsidRPr="00572245" w14:paraId="0E59C7C3" w14:textId="77777777">
        <w:trPr>
          <w:trHeight w:hRule="exact" w:val="336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ACE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02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1A31" w14:textId="77777777" w:rsidR="00572245" w:rsidRPr="00572245" w:rsidRDefault="00572245" w:rsidP="00572245">
            <w:pPr>
              <w:widowControl/>
              <w:kinsoku w:val="0"/>
              <w:overflowPunct w:val="0"/>
              <w:ind w:left="289" w:right="279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572245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CF9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572245" w:rsidRPr="00572245" w14:paraId="307BF793" w14:textId="77777777" w:rsidTr="00572245">
        <w:trPr>
          <w:trHeight w:hRule="exact" w:val="47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514C5F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EBABC2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2903BF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81A12A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107597" w14:textId="77777777" w:rsidR="00572245" w:rsidRPr="00572245" w:rsidRDefault="00572245" w:rsidP="00572245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572245" w:rsidRPr="00572245" w14:paraId="51E66C6E" w14:textId="77777777" w:rsidTr="00572245">
        <w:trPr>
          <w:trHeight w:hRule="exact" w:val="706"/>
        </w:trPr>
        <w:tc>
          <w:tcPr>
            <w:tcW w:w="1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474" w14:textId="77777777" w:rsidR="00572245" w:rsidRPr="00572245" w:rsidRDefault="00572245" w:rsidP="00572245">
            <w:pPr>
              <w:widowControl/>
              <w:kinsoku w:val="0"/>
              <w:overflowPunct w:val="0"/>
              <w:ind w:left="445" w:right="156" w:hanging="29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Представитель</w:t>
            </w:r>
            <w:r w:rsidRPr="00572245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D5A6" w14:textId="77777777" w:rsidR="00572245" w:rsidRPr="00572245" w:rsidRDefault="00572245" w:rsidP="00572245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AE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Ведет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23BA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7F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4FD30EBD" w14:textId="77777777">
        <w:trPr>
          <w:trHeight w:hRule="exact" w:val="461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6AC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Элемент медицинской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записи</w:t>
            </w:r>
          </w:p>
        </w:tc>
      </w:tr>
      <w:tr w:rsidR="00572245" w:rsidRPr="00572245" w14:paraId="67A39E6D" w14:textId="77777777">
        <w:trPr>
          <w:trHeight w:hRule="exact" w:val="127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2B9" w14:textId="77777777" w:rsidR="00572245" w:rsidRPr="00572245" w:rsidRDefault="00572245" w:rsidP="00572245">
            <w:pPr>
              <w:widowControl/>
              <w:kinsoku w:val="0"/>
              <w:overflowPunct w:val="0"/>
              <w:ind w:left="459" w:right="460" w:firstLine="7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99CA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4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120" w14:textId="77777777" w:rsidR="00572245" w:rsidRPr="00572245" w:rsidRDefault="00572245" w:rsidP="00572245">
            <w:pPr>
              <w:widowControl/>
              <w:kinsoku w:val="0"/>
              <w:overflowPunct w:val="0"/>
              <w:ind w:left="135" w:right="12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Используется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качестве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обозначения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895" w14:textId="77777777" w:rsidR="00572245" w:rsidRPr="00572245" w:rsidRDefault="00572245" w:rsidP="00572245">
            <w:pPr>
              <w:widowControl/>
              <w:kinsoku w:val="0"/>
              <w:overflowPunct w:val="0"/>
              <w:ind w:left="442" w:right="444" w:firstLine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Элемента</w:t>
            </w:r>
            <w:r w:rsidRPr="00572245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записи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933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582D6B95" w14:textId="77777777">
        <w:trPr>
          <w:trHeight w:hRule="exact" w:val="427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E95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ЕРД</w:t>
            </w:r>
          </w:p>
        </w:tc>
      </w:tr>
      <w:tr w:rsidR="00572245" w:rsidRPr="00572245" w14:paraId="2BA76837" w14:textId="77777777">
        <w:trPr>
          <w:trHeight w:hRule="exact" w:val="111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0878" w14:textId="77777777" w:rsidR="00572245" w:rsidRPr="00572245" w:rsidRDefault="00572245" w:rsidP="00572245">
            <w:pPr>
              <w:widowControl/>
              <w:kinsoku w:val="0"/>
              <w:overflowPunct w:val="0"/>
              <w:ind w:left="162" w:right="161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Участник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системы</w:t>
            </w:r>
            <w:r w:rsidRPr="00572245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здравоохранен 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DF86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227" w14:textId="77777777" w:rsidR="00572245" w:rsidRPr="00572245" w:rsidRDefault="00572245" w:rsidP="00572245">
            <w:pPr>
              <w:widowControl/>
              <w:kinsoku w:val="0"/>
              <w:overflowPunct w:val="0"/>
              <w:ind w:left="147" w:right="136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ответственным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7047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ЕРД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3308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375E8C29" w14:textId="77777777">
        <w:trPr>
          <w:trHeight w:hRule="exact" w:val="5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C33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Выписка ЭПЗ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3E5E" w14:textId="77777777" w:rsidR="00572245" w:rsidRPr="00572245" w:rsidRDefault="00572245" w:rsidP="00572245">
            <w:pPr>
              <w:widowControl/>
              <w:kinsoku w:val="0"/>
              <w:overflowPunct w:val="0"/>
              <w:ind w:left="517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5086" w14:textId="77777777" w:rsidR="00572245" w:rsidRPr="00572245" w:rsidRDefault="00572245" w:rsidP="00572245">
            <w:pPr>
              <w:widowControl/>
              <w:kinsoku w:val="0"/>
              <w:overflowPunct w:val="0"/>
              <w:ind w:left="865" w:right="115" w:hanging="74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Импортируется</w:t>
            </w:r>
            <w:r w:rsidRPr="00572245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FD3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282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572245" w:rsidRPr="00572245" w14:paraId="452F3565" w14:textId="77777777">
        <w:trPr>
          <w:trHeight w:hRule="exact" w:val="70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8C0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4F01" w14:textId="77777777" w:rsidR="00572245" w:rsidRPr="00572245" w:rsidRDefault="00572245" w:rsidP="00572245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0B9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15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Извлекается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30AF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D7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572245" w:rsidRPr="00572245" w14:paraId="559FDCA7" w14:textId="77777777">
        <w:trPr>
          <w:trHeight w:hRule="exact" w:val="466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4FBD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Выписка</w:t>
            </w:r>
            <w:r w:rsidRPr="0057224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ЭПЗ</w:t>
            </w:r>
          </w:p>
        </w:tc>
      </w:tr>
      <w:tr w:rsidR="00572245" w:rsidRPr="00572245" w14:paraId="38060FF8" w14:textId="77777777" w:rsidTr="00D233D3">
        <w:trPr>
          <w:trHeight w:hRule="exact" w:val="69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C815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Выписка ЭПЗ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D087" w14:textId="77777777" w:rsidR="00572245" w:rsidRPr="00572245" w:rsidRDefault="00572245" w:rsidP="00572245">
            <w:pPr>
              <w:widowControl/>
              <w:kinsoku w:val="0"/>
              <w:overflowPunct w:val="0"/>
              <w:ind w:left="517" w:right="487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B179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3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Извлекается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2E20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39D3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572245" w:rsidRPr="00572245" w14:paraId="45EA1CB2" w14:textId="77777777" w:rsidTr="00D233D3">
        <w:trPr>
          <w:trHeight w:hRule="exact" w:val="12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F66" w14:textId="77777777" w:rsidR="00572245" w:rsidRPr="00572245" w:rsidRDefault="00572245" w:rsidP="00572245">
            <w:pPr>
              <w:widowControl/>
              <w:kinsoku w:val="0"/>
              <w:overflowPunct w:val="0"/>
              <w:ind w:left="121" w:right="12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Полномочия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572245">
              <w:rPr>
                <w:rFonts w:eastAsiaTheme="minorHAnsi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передачу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персональных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1E3" w14:textId="77777777" w:rsidR="00572245" w:rsidRPr="00572245" w:rsidRDefault="00572245" w:rsidP="00572245">
            <w:pPr>
              <w:widowControl/>
              <w:kinsoku w:val="0"/>
              <w:overflowPunct w:val="0"/>
              <w:ind w:left="517" w:right="471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F2D" w14:textId="77777777" w:rsidR="00572245" w:rsidRPr="00572245" w:rsidRDefault="00572245" w:rsidP="00572245">
            <w:pPr>
              <w:widowControl/>
              <w:kinsoku w:val="0"/>
              <w:overflowPunct w:val="0"/>
              <w:ind w:left="464" w:right="149" w:hanging="33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Подразумевает</w:t>
            </w:r>
            <w:r w:rsidRPr="00572245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право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на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доступ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D2E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1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Выписке 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A184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05E6F5E6" w14:textId="77777777" w:rsidTr="00D233D3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70A" w14:textId="77777777" w:rsidR="00572245" w:rsidRPr="00572245" w:rsidRDefault="00572245" w:rsidP="00572245">
            <w:pPr>
              <w:widowControl/>
              <w:kinsoku w:val="0"/>
              <w:overflowPunct w:val="0"/>
              <w:ind w:left="459" w:right="460" w:firstLine="7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здоровья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0452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15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A7E4" w14:textId="77777777" w:rsidR="00572245" w:rsidRPr="00572245" w:rsidRDefault="00572245" w:rsidP="00572245">
            <w:pPr>
              <w:widowControl/>
              <w:kinsoku w:val="0"/>
              <w:overflowPunct w:val="0"/>
              <w:ind w:left="126" w:right="12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Используется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572245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качестве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обозначения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118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Выписки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3990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572245" w:rsidRPr="00572245" w14:paraId="7E42C9E9" w14:textId="77777777">
        <w:trPr>
          <w:trHeight w:hRule="exact" w:val="166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2EF5" w14:textId="77777777" w:rsidR="00572245" w:rsidRPr="00572245" w:rsidRDefault="00572245" w:rsidP="00572245">
            <w:pPr>
              <w:widowControl/>
              <w:kinsoku w:val="0"/>
              <w:overflowPunct w:val="0"/>
              <w:ind w:left="104" w:right="105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572245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572245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57224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572245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572245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1B88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61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28E5" w14:textId="77777777" w:rsidR="00572245" w:rsidRPr="00572245" w:rsidRDefault="00572245" w:rsidP="00572245">
            <w:pPr>
              <w:widowControl/>
              <w:kinsoku w:val="0"/>
              <w:overflowPunct w:val="0"/>
              <w:ind w:left="660" w:right="130" w:hanging="5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Задокументиро</w:t>
            </w:r>
            <w:r w:rsidRPr="00572245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8FA9" w14:textId="77777777" w:rsidR="00572245" w:rsidRPr="00572245" w:rsidRDefault="00572245" w:rsidP="00572245">
            <w:pPr>
              <w:widowControl/>
              <w:kinsoku w:val="0"/>
              <w:overflowPunct w:val="0"/>
              <w:spacing w:line="269" w:lineRule="exact"/>
              <w:ind w:left="41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Выписке 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48A0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572245" w:rsidRPr="00572245" w14:paraId="68126EB5" w14:textId="77777777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DACA" w14:textId="77777777" w:rsidR="00572245" w:rsidRPr="00572245" w:rsidRDefault="00572245" w:rsidP="00572245">
            <w:pPr>
              <w:widowControl/>
              <w:kinsoku w:val="0"/>
              <w:overflowPunct w:val="0"/>
              <w:ind w:left="159" w:right="161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Запрос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</w:t>
            </w:r>
            <w:r w:rsidRPr="00572245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предоставлени</w:t>
            </w:r>
            <w:r w:rsidRPr="00572245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</w:t>
            </w:r>
            <w:r w:rsidRPr="00572245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информации</w:t>
            </w:r>
            <w:r w:rsidRPr="00572245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 здоровье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DFE" w14:textId="77777777" w:rsidR="00572245" w:rsidRPr="00572245" w:rsidRDefault="00572245" w:rsidP="00572245">
            <w:pPr>
              <w:widowControl/>
              <w:kinsoku w:val="0"/>
              <w:overflowPunct w:val="0"/>
              <w:ind w:left="524" w:right="486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7B8" w14:textId="77777777" w:rsidR="00572245" w:rsidRPr="00572245" w:rsidRDefault="00572245" w:rsidP="00572245">
            <w:pPr>
              <w:widowControl/>
              <w:kinsoku w:val="0"/>
              <w:overflowPunct w:val="0"/>
              <w:ind w:left="156" w:right="148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572245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3DCA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Выписки</w:t>
            </w:r>
            <w:r w:rsidRPr="00572245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6752" w14:textId="77777777" w:rsidR="00572245" w:rsidRPr="00572245" w:rsidRDefault="00572245" w:rsidP="00572245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5722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72245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484AC48D" w14:textId="77632C23" w:rsidR="00572245" w:rsidRDefault="00572245" w:rsidP="00502CA8">
      <w:pPr>
        <w:ind w:firstLine="567"/>
        <w:rPr>
          <w:sz w:val="24"/>
          <w:szCs w:val="24"/>
        </w:rPr>
      </w:pPr>
    </w:p>
    <w:p w14:paraId="32A12F87" w14:textId="6CA92EC6" w:rsidR="00572245" w:rsidRDefault="00572245" w:rsidP="00502CA8">
      <w:pPr>
        <w:ind w:firstLine="567"/>
        <w:rPr>
          <w:sz w:val="24"/>
          <w:szCs w:val="24"/>
        </w:rPr>
      </w:pPr>
    </w:p>
    <w:p w14:paraId="31744EE0" w14:textId="1EF5E3A9" w:rsidR="00572245" w:rsidRDefault="00572245" w:rsidP="00502CA8">
      <w:pPr>
        <w:ind w:firstLine="567"/>
        <w:rPr>
          <w:sz w:val="24"/>
          <w:szCs w:val="24"/>
        </w:rPr>
      </w:pPr>
    </w:p>
    <w:p w14:paraId="291C5DFA" w14:textId="77777777" w:rsidR="00D233D3" w:rsidRPr="00D233D3" w:rsidRDefault="00D233D3" w:rsidP="00D233D3">
      <w:pPr>
        <w:widowControl/>
        <w:kinsoku w:val="0"/>
        <w:overflowPunct w:val="0"/>
        <w:spacing w:line="287" w:lineRule="exact"/>
        <w:ind w:right="4" w:firstLine="0"/>
        <w:jc w:val="center"/>
        <w:rPr>
          <w:rFonts w:eastAsiaTheme="minorHAnsi"/>
          <w:sz w:val="24"/>
          <w:szCs w:val="24"/>
          <w:lang w:eastAsia="en-US"/>
        </w:rPr>
      </w:pPr>
      <w:r w:rsidRPr="00D233D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А.5</w:t>
      </w:r>
    </w:p>
    <w:p w14:paraId="404E0D5F" w14:textId="77777777" w:rsidR="00D233D3" w:rsidRPr="00D233D3" w:rsidRDefault="00D233D3" w:rsidP="00D233D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34"/>
        <w:gridCol w:w="1841"/>
        <w:gridCol w:w="2268"/>
        <w:gridCol w:w="1843"/>
      </w:tblGrid>
      <w:tr w:rsidR="00D233D3" w:rsidRPr="00D233D3" w14:paraId="2F004828" w14:textId="77777777" w:rsidTr="00D233D3">
        <w:trPr>
          <w:trHeight w:hRule="exact" w:val="336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F47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02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17F" w14:textId="77777777" w:rsidR="00D233D3" w:rsidRPr="00D233D3" w:rsidRDefault="00D233D3" w:rsidP="00D233D3">
            <w:pPr>
              <w:widowControl/>
              <w:kinsoku w:val="0"/>
              <w:overflowPunct w:val="0"/>
              <w:ind w:left="27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233D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62A7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29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D233D3" w:rsidRPr="00D233D3" w14:paraId="4D7A3725" w14:textId="77777777" w:rsidTr="00D233D3">
        <w:trPr>
          <w:trHeight w:hRule="exact" w:val="47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DCF5CE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CEC06C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B8A7E2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0D48DE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B1363A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D233D3" w:rsidRPr="00D233D3" w14:paraId="0CD83742" w14:textId="77777777" w:rsidTr="00D233D3">
        <w:trPr>
          <w:trHeight w:hRule="exact" w:val="886"/>
        </w:trPr>
        <w:tc>
          <w:tcPr>
            <w:tcW w:w="18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BD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0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Выписка ЭПЗ</w:t>
            </w:r>
          </w:p>
        </w:tc>
        <w:tc>
          <w:tcPr>
            <w:tcW w:w="1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7E9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72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0091" w14:textId="77777777" w:rsidR="00D233D3" w:rsidRPr="00D233D3" w:rsidRDefault="00D233D3" w:rsidP="00D233D3">
            <w:pPr>
              <w:widowControl/>
              <w:kinsoku w:val="0"/>
              <w:overflowPunct w:val="0"/>
              <w:ind w:left="858" w:right="106" w:hanging="74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Импортируется</w:t>
            </w:r>
            <w:r w:rsidRPr="00D233D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C3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ЕРД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04F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716D009D" w14:textId="77777777">
        <w:trPr>
          <w:trHeight w:hRule="exact" w:val="76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710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5179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E9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5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Извлекается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190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B4F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69A1106C" w14:textId="77777777">
        <w:trPr>
          <w:trHeight w:hRule="exact" w:val="444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7E3E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1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документация</w:t>
            </w:r>
          </w:p>
        </w:tc>
      </w:tr>
      <w:tr w:rsidR="00D233D3" w:rsidRPr="00D233D3" w14:paraId="1EDA0CC7" w14:textId="77777777">
        <w:trPr>
          <w:trHeight w:hRule="exact" w:val="95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1D5" w14:textId="77777777" w:rsidR="00D233D3" w:rsidRPr="00D233D3" w:rsidRDefault="00D233D3" w:rsidP="00D233D3">
            <w:pPr>
              <w:widowControl/>
              <w:kinsoku w:val="0"/>
              <w:overflowPunct w:val="0"/>
              <w:ind w:left="195" w:right="190" w:firstLine="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3939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0851" w14:textId="3E9749BD" w:rsidR="00D233D3" w:rsidRPr="00D233D3" w:rsidRDefault="00D233D3" w:rsidP="00D233D3">
            <w:pPr>
              <w:widowControl/>
              <w:kinsoku w:val="0"/>
              <w:overflowPunct w:val="0"/>
              <w:ind w:right="10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Предоставляетс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качестве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F46" w14:textId="77777777" w:rsidR="00D233D3" w:rsidRPr="00D233D3" w:rsidRDefault="00D233D3" w:rsidP="00D233D3">
            <w:pPr>
              <w:widowControl/>
              <w:kinsoku w:val="0"/>
              <w:overflowPunct w:val="0"/>
              <w:ind w:left="130" w:right="12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Нератифицированн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ой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D4F1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57CCA5A4" w14:textId="77777777">
        <w:trPr>
          <w:trHeight w:hRule="exact" w:val="11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DF13" w14:textId="77777777" w:rsidR="00D233D3" w:rsidRPr="00D233D3" w:rsidRDefault="00D233D3" w:rsidP="00D233D3">
            <w:pPr>
              <w:widowControl/>
              <w:kinsoku w:val="0"/>
              <w:overflowPunct w:val="0"/>
              <w:ind w:left="164" w:right="160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D233D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здравоохранен </w:t>
            </w:r>
            <w:r w:rsidRPr="00D233D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98E4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D7D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32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53A" w14:textId="77777777" w:rsidR="00D233D3" w:rsidRPr="00D233D3" w:rsidRDefault="00D233D3" w:rsidP="00D233D3">
            <w:pPr>
              <w:widowControl/>
              <w:kinsoku w:val="0"/>
              <w:overflowPunct w:val="0"/>
              <w:ind w:left="373" w:right="366" w:firstLine="19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документацию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A1D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28373A34" w14:textId="77777777">
        <w:trPr>
          <w:trHeight w:hRule="exact" w:val="11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6F20" w14:textId="77777777" w:rsidR="00D233D3" w:rsidRPr="00D233D3" w:rsidRDefault="00D233D3" w:rsidP="00D233D3">
            <w:pPr>
              <w:widowControl/>
              <w:kinsoku w:val="0"/>
              <w:overflowPunct w:val="0"/>
              <w:ind w:left="164" w:right="160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Участник</w:t>
            </w:r>
            <w:r w:rsidRPr="00D233D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системы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здравоохранен </w:t>
            </w:r>
            <w:r w:rsidRPr="00D233D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3B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EB8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3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Принимает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8E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C5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1BD9930A" w14:textId="77777777">
        <w:trPr>
          <w:trHeight w:hRule="exact" w:val="461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932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Выписной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эпикриз</w:t>
            </w:r>
          </w:p>
        </w:tc>
      </w:tr>
      <w:tr w:rsidR="00D233D3" w:rsidRPr="00D233D3" w14:paraId="098FE525" w14:textId="77777777">
        <w:trPr>
          <w:trHeight w:hRule="exact" w:val="166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AA3" w14:textId="77777777" w:rsidR="00D233D3" w:rsidRPr="00D233D3" w:rsidRDefault="00D233D3" w:rsidP="00D233D3">
            <w:pPr>
              <w:widowControl/>
              <w:kinsoku w:val="0"/>
              <w:overflowPunct w:val="0"/>
              <w:ind w:left="507" w:right="384" w:hanging="12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Выписной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эпикриз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14F0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80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1E17" w14:textId="77777777" w:rsidR="00D233D3" w:rsidRPr="00D233D3" w:rsidRDefault="00D233D3" w:rsidP="00D233D3">
            <w:pPr>
              <w:widowControl/>
              <w:kinsoku w:val="0"/>
              <w:overflowPunct w:val="0"/>
              <w:ind w:left="262" w:right="257" w:firstLine="33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Имеет</w:t>
            </w:r>
            <w:r w:rsidRPr="00D233D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отношение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F92" w14:textId="77777777" w:rsidR="00D233D3" w:rsidRPr="00D233D3" w:rsidRDefault="00D233D3" w:rsidP="00D233D3">
            <w:pPr>
              <w:widowControl/>
              <w:kinsoku w:val="0"/>
              <w:overflowPunct w:val="0"/>
              <w:ind w:left="318" w:right="313" w:firstLine="4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Периоду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D233D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D233D3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73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4177805E" w14:textId="77777777">
        <w:trPr>
          <w:trHeight w:hRule="exact" w:val="422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FF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32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Нератифицированная</w:t>
            </w:r>
            <w:r w:rsidRPr="00D233D3">
              <w:rPr>
                <w:rFonts w:eastAsiaTheme="minorHAnsi"/>
                <w:i/>
                <w:iCs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информация</w:t>
            </w:r>
          </w:p>
        </w:tc>
      </w:tr>
      <w:tr w:rsidR="00D233D3" w:rsidRPr="00D233D3" w14:paraId="152B6E3B" w14:textId="77777777">
        <w:trPr>
          <w:trHeight w:hRule="exact" w:val="119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6FFD" w14:textId="77777777" w:rsidR="00D233D3" w:rsidRPr="00D233D3" w:rsidRDefault="00D233D3" w:rsidP="00D233D3">
            <w:pPr>
              <w:widowControl/>
              <w:kinsoku w:val="0"/>
              <w:overflowPunct w:val="0"/>
              <w:ind w:left="157" w:right="15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Нератифициро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ванная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медицинская информация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0E96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4385" w14:textId="502B36F9" w:rsidR="00D233D3" w:rsidRPr="00D233D3" w:rsidRDefault="00D233D3" w:rsidP="00D233D3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38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740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6BD8F9EA" w14:textId="77777777">
        <w:trPr>
          <w:trHeight w:hRule="exact" w:val="127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87F4" w14:textId="77777777" w:rsidR="00D233D3" w:rsidRPr="00D233D3" w:rsidRDefault="00D233D3" w:rsidP="00D233D3">
            <w:pPr>
              <w:widowControl/>
              <w:kinsoku w:val="0"/>
              <w:overflowPunct w:val="0"/>
              <w:ind w:left="157" w:right="15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Нератифициро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ванная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медицинская информация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02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AA8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0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Производит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3B36" w14:textId="77777777" w:rsidR="00D233D3" w:rsidRPr="00D233D3" w:rsidRDefault="00D233D3" w:rsidP="00D233D3">
            <w:pPr>
              <w:widowControl/>
              <w:kinsoku w:val="0"/>
              <w:overflowPunct w:val="0"/>
              <w:ind w:left="248" w:right="243" w:hanging="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Медицинскую</w:t>
            </w:r>
            <w:r w:rsidRPr="00D233D3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информацию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для</w:t>
            </w:r>
            <w:r w:rsidRPr="00D233D3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импорта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609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2950732A" w14:textId="77777777">
        <w:trPr>
          <w:trHeight w:hRule="exact" w:val="88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7D8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0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Самоуход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265E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AFE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1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Вызывает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CE6" w14:textId="77777777" w:rsidR="00D233D3" w:rsidRPr="00D233D3" w:rsidRDefault="00D233D3" w:rsidP="00D233D3">
            <w:pPr>
              <w:widowControl/>
              <w:kinsoku w:val="0"/>
              <w:overflowPunct w:val="0"/>
              <w:ind w:left="130" w:right="12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Нератифицированн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3"/>
                <w:sz w:val="24"/>
                <w:szCs w:val="24"/>
                <w:lang w:eastAsia="en-US"/>
              </w:rPr>
              <w:t>ую</w:t>
            </w:r>
            <w:r w:rsidRPr="00D233D3">
              <w:rPr>
                <w:rFonts w:eastAsiaTheme="minorHAnsi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медицинскую</w:t>
            </w:r>
            <w:r w:rsidRPr="00D233D3">
              <w:rPr>
                <w:rFonts w:eastAsiaTheme="minorHAnsi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BE3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</w:tbl>
    <w:p w14:paraId="5A2B842A" w14:textId="527A1AD2" w:rsidR="00D233D3" w:rsidRDefault="00D233D3" w:rsidP="00502CA8">
      <w:pPr>
        <w:ind w:firstLine="567"/>
        <w:rPr>
          <w:sz w:val="24"/>
          <w:szCs w:val="24"/>
        </w:rPr>
      </w:pPr>
    </w:p>
    <w:p w14:paraId="3163C2C8" w14:textId="5B3439FD" w:rsidR="00D233D3" w:rsidRDefault="00D233D3" w:rsidP="00502CA8">
      <w:pPr>
        <w:ind w:firstLine="567"/>
        <w:rPr>
          <w:sz w:val="24"/>
          <w:szCs w:val="24"/>
        </w:rPr>
      </w:pPr>
    </w:p>
    <w:p w14:paraId="7DA175C0" w14:textId="362F3499" w:rsidR="00D233D3" w:rsidRDefault="00D233D3" w:rsidP="00502CA8">
      <w:pPr>
        <w:ind w:firstLine="567"/>
        <w:rPr>
          <w:sz w:val="24"/>
          <w:szCs w:val="24"/>
        </w:rPr>
      </w:pPr>
    </w:p>
    <w:p w14:paraId="4C019026" w14:textId="7303CEFA" w:rsidR="00D233D3" w:rsidRDefault="00D233D3" w:rsidP="00502CA8">
      <w:pPr>
        <w:ind w:firstLine="567"/>
        <w:rPr>
          <w:sz w:val="24"/>
          <w:szCs w:val="24"/>
        </w:rPr>
      </w:pPr>
    </w:p>
    <w:p w14:paraId="6BE26E99" w14:textId="77777777" w:rsidR="00D233D3" w:rsidRPr="00D233D3" w:rsidRDefault="00D233D3" w:rsidP="00D233D3">
      <w:pPr>
        <w:widowControl/>
        <w:kinsoku w:val="0"/>
        <w:overflowPunct w:val="0"/>
        <w:spacing w:line="287" w:lineRule="exact"/>
        <w:ind w:firstLine="0"/>
        <w:jc w:val="center"/>
        <w:rPr>
          <w:rFonts w:eastAsiaTheme="minorHAnsi"/>
          <w:sz w:val="24"/>
          <w:szCs w:val="24"/>
          <w:lang w:eastAsia="en-US"/>
        </w:rPr>
      </w:pPr>
      <w:r w:rsidRPr="00D233D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Окончание таблицы</w:t>
      </w:r>
      <w:r w:rsidRPr="00D233D3">
        <w:rPr>
          <w:rFonts w:eastAsiaTheme="minorHAnsi"/>
          <w:i/>
          <w:iCs/>
          <w:spacing w:val="-4"/>
          <w:sz w:val="24"/>
          <w:szCs w:val="24"/>
          <w:lang w:eastAsia="en-US"/>
        </w:rPr>
        <w:t xml:space="preserve"> </w:t>
      </w:r>
      <w:r w:rsidRPr="00D233D3">
        <w:rPr>
          <w:rFonts w:eastAsiaTheme="minorHAnsi"/>
          <w:i/>
          <w:iCs/>
          <w:spacing w:val="-1"/>
          <w:sz w:val="24"/>
          <w:szCs w:val="24"/>
          <w:lang w:eastAsia="en-US"/>
        </w:rPr>
        <w:t>А.5</w:t>
      </w:r>
    </w:p>
    <w:p w14:paraId="68B9D552" w14:textId="77777777" w:rsidR="00D233D3" w:rsidRPr="00D233D3" w:rsidRDefault="00D233D3" w:rsidP="00D233D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32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1835"/>
        <w:gridCol w:w="1841"/>
        <w:gridCol w:w="2268"/>
        <w:gridCol w:w="1843"/>
      </w:tblGrid>
      <w:tr w:rsidR="00D233D3" w:rsidRPr="00D233D3" w14:paraId="27B366FD" w14:textId="77777777" w:rsidTr="00D233D3">
        <w:trPr>
          <w:trHeight w:hRule="exact" w:val="336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0CD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02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B58A" w14:textId="77777777" w:rsidR="00D233D3" w:rsidRPr="00D233D3" w:rsidRDefault="00D233D3" w:rsidP="00D233D3">
            <w:pPr>
              <w:widowControl/>
              <w:kinsoku w:val="0"/>
              <w:overflowPunct w:val="0"/>
              <w:ind w:left="272" w:right="280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233D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132D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D233D3" w:rsidRPr="00D233D3" w14:paraId="6C73020B" w14:textId="77777777" w:rsidTr="00D233D3">
        <w:trPr>
          <w:trHeight w:hRule="exact" w:val="47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82AFE2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A23EE1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53060B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1BB8B3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8989AA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D233D3" w:rsidRPr="00D233D3" w14:paraId="49C787EF" w14:textId="77777777" w:rsidTr="00D233D3">
        <w:trPr>
          <w:trHeight w:hRule="exact" w:val="1666"/>
        </w:trPr>
        <w:tc>
          <w:tcPr>
            <w:tcW w:w="1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3E2F" w14:textId="77777777" w:rsidR="00D233D3" w:rsidRPr="00D233D3" w:rsidRDefault="00D233D3" w:rsidP="00D233D3">
            <w:pPr>
              <w:widowControl/>
              <w:kinsoku w:val="0"/>
              <w:overflowPunct w:val="0"/>
              <w:ind w:left="109" w:right="111" w:hang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Деятельность,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направленная</w:t>
            </w:r>
            <w:r w:rsidRPr="00D233D3">
              <w:rPr>
                <w:rFonts w:eastAsiaTheme="minorHAnsi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содействие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области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0F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D16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Вызывает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226E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C1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215CA39D" w14:textId="77777777" w:rsidTr="00D233D3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C3E7" w14:textId="77777777" w:rsidR="00D233D3" w:rsidRPr="00D233D3" w:rsidRDefault="00D233D3" w:rsidP="00D233D3">
            <w:pPr>
              <w:widowControl/>
              <w:kinsoku w:val="0"/>
              <w:overflowPunct w:val="0"/>
              <w:ind w:left="126" w:right="12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Автоматизиров</w:t>
            </w:r>
            <w:r w:rsidRPr="00D233D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анное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3D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489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2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Приводит 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E72" w14:textId="77777777" w:rsidR="00D233D3" w:rsidRPr="00D233D3" w:rsidRDefault="00D233D3" w:rsidP="00D233D3">
            <w:pPr>
              <w:widowControl/>
              <w:kinsoku w:val="0"/>
              <w:overflowPunct w:val="0"/>
              <w:ind w:left="128" w:right="12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Нератифицированн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ой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DC9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0D9EE1BF" w14:textId="77777777" w:rsidTr="00D233D3">
        <w:trPr>
          <w:trHeight w:hRule="exact" w:val="444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33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77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информация</w:t>
            </w:r>
            <w:r w:rsidRPr="00D233D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</w:t>
            </w:r>
            <w:r w:rsidRPr="00D233D3">
              <w:rPr>
                <w:rFonts w:eastAsiaTheme="minorHAnsi"/>
                <w:i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импорта</w:t>
            </w:r>
          </w:p>
        </w:tc>
      </w:tr>
      <w:tr w:rsidR="00D233D3" w:rsidRPr="00D233D3" w14:paraId="7FC843B4" w14:textId="77777777" w:rsidTr="00D233D3">
        <w:trPr>
          <w:trHeight w:hRule="exact" w:val="95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0214" w14:textId="77777777" w:rsidR="00D233D3" w:rsidRPr="00D233D3" w:rsidRDefault="00D233D3" w:rsidP="00D233D3">
            <w:pPr>
              <w:widowControl/>
              <w:kinsoku w:val="0"/>
              <w:overflowPunct w:val="0"/>
              <w:ind w:left="274" w:right="218" w:hanging="58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информация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для импорта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7AC0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E8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4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Передается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8DAF" w14:textId="77777777" w:rsidR="00D233D3" w:rsidRPr="00D233D3" w:rsidRDefault="00D233D3" w:rsidP="00D233D3">
            <w:pPr>
              <w:widowControl/>
              <w:kinsoku w:val="0"/>
              <w:overflowPunct w:val="0"/>
              <w:ind w:left="397" w:right="397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Запись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411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69F7D773" w14:textId="77777777" w:rsidTr="00D233D3">
        <w:trPr>
          <w:trHeight w:hRule="exact" w:val="117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589C" w14:textId="77777777" w:rsidR="00D233D3" w:rsidRPr="00D233D3" w:rsidRDefault="00D233D3" w:rsidP="00D233D3">
            <w:pPr>
              <w:widowControl/>
              <w:kinsoku w:val="0"/>
              <w:overflowPunct w:val="0"/>
              <w:ind w:left="154" w:right="15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Нератифициро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ванная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медицинская информация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B35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E43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29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Производит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E80B" w14:textId="77777777" w:rsidR="00D233D3" w:rsidRPr="00D233D3" w:rsidRDefault="00D233D3" w:rsidP="00D233D3">
            <w:pPr>
              <w:widowControl/>
              <w:kinsoku w:val="0"/>
              <w:overflowPunct w:val="0"/>
              <w:ind w:left="246" w:right="246" w:firstLine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Медицинскую</w:t>
            </w:r>
            <w:r w:rsidRPr="00D233D3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информацию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для</w:t>
            </w:r>
            <w:r w:rsidRPr="00D233D3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импорта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7AE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26ACB048" w14:textId="77777777" w:rsidTr="00D233D3">
        <w:trPr>
          <w:trHeight w:hRule="exact" w:val="80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D6D" w14:textId="77777777" w:rsidR="00D233D3" w:rsidRPr="00D233D3" w:rsidRDefault="00D233D3" w:rsidP="00D233D3">
            <w:pPr>
              <w:widowControl/>
              <w:kinsoku w:val="0"/>
              <w:overflowPunct w:val="0"/>
              <w:ind w:left="440" w:right="199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D233D3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78F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1A3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Ратифицирует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315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DC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7364C570" w14:textId="77777777" w:rsidTr="00D233D3">
        <w:trPr>
          <w:trHeight w:hRule="exact" w:val="123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8216" w14:textId="77777777" w:rsidR="00D233D3" w:rsidRPr="00D233D3" w:rsidRDefault="00D233D3" w:rsidP="00D233D3">
            <w:pPr>
              <w:widowControl/>
              <w:kinsoku w:val="0"/>
              <w:overflowPunct w:val="0"/>
              <w:ind w:left="219" w:right="22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Деятельность</w:t>
            </w:r>
            <w:r w:rsidRPr="00D233D3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поставщика</w:t>
            </w:r>
            <w:r w:rsidRPr="00D233D3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медицинских</w:t>
            </w:r>
            <w:r w:rsidRPr="00D233D3">
              <w:rPr>
                <w:rFonts w:eastAsiaTheme="minorHAnsi"/>
                <w:color w:val="181717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2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E38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73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09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Вызывает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771E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A9B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587491DA" w14:textId="77777777" w:rsidTr="00D233D3">
        <w:trPr>
          <w:trHeight w:hRule="exact" w:val="425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473B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2271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Запрос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о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предоставлении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информации о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здоровье</w:t>
            </w:r>
          </w:p>
        </w:tc>
      </w:tr>
      <w:tr w:rsidR="00D233D3" w:rsidRPr="00D233D3" w14:paraId="7A91C43B" w14:textId="77777777" w:rsidTr="00D233D3">
        <w:trPr>
          <w:trHeight w:hRule="exact" w:val="11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35EF" w14:textId="77777777" w:rsidR="00D233D3" w:rsidRPr="00D233D3" w:rsidRDefault="00D233D3" w:rsidP="00D233D3">
            <w:pPr>
              <w:widowControl/>
              <w:kinsoku w:val="0"/>
              <w:overflowPunct w:val="0"/>
              <w:ind w:left="159" w:right="161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Запрос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</w:t>
            </w:r>
            <w:r w:rsidRPr="00D233D3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предоставлени</w:t>
            </w:r>
            <w:r w:rsidRPr="00D233D3">
              <w:rPr>
                <w:rFonts w:eastAsiaTheme="minorHAnsi"/>
                <w:color w:val="181717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</w:t>
            </w:r>
            <w:r w:rsidRPr="00D233D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информации</w:t>
            </w:r>
            <w:r w:rsidRPr="00D233D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 здоровье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CE37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D41" w14:textId="77777777" w:rsidR="00D233D3" w:rsidRPr="00D233D3" w:rsidRDefault="00D233D3" w:rsidP="00D233D3">
            <w:pPr>
              <w:widowControl/>
              <w:kinsoku w:val="0"/>
              <w:overflowPunct w:val="0"/>
              <w:ind w:left="147" w:right="148" w:firstLine="30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проблемой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86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06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Выписки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ЭПЗ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662F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6425183D" w14:textId="77777777" w:rsidTr="00D233D3">
        <w:trPr>
          <w:trHeight w:hRule="exact" w:val="114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D40" w14:textId="77777777" w:rsidR="00D233D3" w:rsidRPr="00D233D3" w:rsidRDefault="00D233D3" w:rsidP="00D233D3">
            <w:pPr>
              <w:widowControl/>
              <w:kinsoku w:val="0"/>
              <w:overflowPunct w:val="0"/>
              <w:ind w:left="162" w:right="161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Участник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системы</w:t>
            </w:r>
            <w:r w:rsidRPr="00D233D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здравоохранен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56CB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9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7BB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1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Направляет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0BD" w14:textId="77777777" w:rsidR="00D233D3" w:rsidRPr="00D233D3" w:rsidRDefault="00D233D3" w:rsidP="00D233D3">
            <w:pPr>
              <w:widowControl/>
              <w:kinsoku w:val="0"/>
              <w:overflowPunct w:val="0"/>
              <w:ind w:left="306" w:right="307" w:firstLine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 xml:space="preserve">Запрос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</w:t>
            </w:r>
            <w:r w:rsidRPr="00D233D3">
              <w:rPr>
                <w:rFonts w:eastAsiaTheme="minorHAnsi"/>
                <w:color w:val="181717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предоставлении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информации</w:t>
            </w:r>
            <w:r w:rsidRPr="00D233D3">
              <w:rPr>
                <w:rFonts w:eastAsiaTheme="minorHAnsi"/>
                <w:color w:val="181717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о</w:t>
            </w:r>
            <w:r w:rsidRPr="00D233D3">
              <w:rPr>
                <w:rFonts w:eastAsiaTheme="minorHAnsi"/>
                <w:color w:val="181717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D20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23257DB3" w14:textId="77777777" w:rsidTr="00D233D3">
        <w:trPr>
          <w:trHeight w:hRule="exact" w:val="425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C069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7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Справка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о </w:t>
            </w: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>состоянии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здоровья</w:t>
            </w:r>
          </w:p>
        </w:tc>
      </w:tr>
      <w:tr w:rsidR="00D233D3" w:rsidRPr="00D233D3" w14:paraId="059D42B4" w14:textId="77777777" w:rsidTr="00D233D3">
        <w:trPr>
          <w:trHeight w:hRule="exact" w:val="88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1C0" w14:textId="77777777" w:rsidR="00D233D3" w:rsidRPr="00D233D3" w:rsidRDefault="00D233D3" w:rsidP="00D233D3">
            <w:pPr>
              <w:widowControl/>
              <w:kinsoku w:val="0"/>
              <w:overflowPunct w:val="0"/>
              <w:ind w:left="387" w:right="389" w:firstLine="12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Справка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233D3">
              <w:rPr>
                <w:rFonts w:eastAsiaTheme="minorHAnsi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состоянии здоровья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35A7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9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3EE2" w14:textId="1A15054B" w:rsidR="00D233D3" w:rsidRPr="00D233D3" w:rsidRDefault="00D233D3" w:rsidP="00D233D3">
            <w:pPr>
              <w:widowControl/>
              <w:kinsoku w:val="0"/>
              <w:overflowPunct w:val="0"/>
              <w:ind w:right="104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Свидетельствуе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т 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1733" w14:textId="77777777" w:rsidR="00D233D3" w:rsidRPr="00D233D3" w:rsidRDefault="00D233D3" w:rsidP="00D233D3">
            <w:pPr>
              <w:widowControl/>
              <w:kinsoku w:val="0"/>
              <w:overflowPunct w:val="0"/>
              <w:ind w:left="255" w:right="251" w:firstLine="38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Вопросах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B16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233D3" w:rsidRPr="00D233D3" w14:paraId="05750BE0" w14:textId="77777777" w:rsidTr="00D233D3">
        <w:trPr>
          <w:trHeight w:hRule="exact" w:val="886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A05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F9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6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7AC5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2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Выдается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8C2B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393" w:hanging="1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Медицинским</w:t>
            </w:r>
            <w:r w:rsidRPr="00D233D3">
              <w:rPr>
                <w:rFonts w:eastAsiaTheme="minorHAnsi"/>
                <w:color w:val="181717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работником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14B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</w:tbl>
    <w:p w14:paraId="107A1E4B" w14:textId="77777777" w:rsidR="00D233D3" w:rsidRPr="00D233D3" w:rsidRDefault="00D233D3" w:rsidP="00D233D3">
      <w:pPr>
        <w:widowControl/>
        <w:kinsoku w:val="0"/>
        <w:overflowPunct w:val="0"/>
        <w:spacing w:line="287" w:lineRule="exact"/>
        <w:ind w:left="3213" w:firstLine="0"/>
        <w:jc w:val="left"/>
        <w:rPr>
          <w:rFonts w:eastAsiaTheme="minorHAnsi"/>
          <w:sz w:val="24"/>
          <w:szCs w:val="24"/>
          <w:lang w:eastAsia="en-US"/>
        </w:rPr>
      </w:pPr>
      <w:r w:rsidRPr="00D233D3">
        <w:rPr>
          <w:rFonts w:eastAsiaTheme="minorHAnsi"/>
          <w:i/>
          <w:iCs/>
          <w:spacing w:val="-1"/>
          <w:sz w:val="24"/>
          <w:szCs w:val="24"/>
          <w:lang w:eastAsia="en-US"/>
        </w:rPr>
        <w:lastRenderedPageBreak/>
        <w:t>Продолжение таблицы А.5</w:t>
      </w:r>
    </w:p>
    <w:p w14:paraId="37E8E6AF" w14:textId="77777777" w:rsidR="00D233D3" w:rsidRPr="00D233D3" w:rsidRDefault="00D233D3" w:rsidP="00D233D3">
      <w:pPr>
        <w:widowControl/>
        <w:kinsoku w:val="0"/>
        <w:overflowPunct w:val="0"/>
        <w:spacing w:before="4"/>
        <w:ind w:firstLine="0"/>
        <w:jc w:val="left"/>
        <w:rPr>
          <w:rFonts w:eastAsiaTheme="minorHAnsi"/>
          <w:i/>
          <w:iCs/>
          <w:sz w:val="21"/>
          <w:szCs w:val="21"/>
          <w:lang w:eastAsia="en-US"/>
        </w:rPr>
      </w:pPr>
    </w:p>
    <w:tbl>
      <w:tblPr>
        <w:tblW w:w="965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834"/>
        <w:gridCol w:w="9"/>
        <w:gridCol w:w="1827"/>
        <w:gridCol w:w="12"/>
        <w:gridCol w:w="1843"/>
        <w:gridCol w:w="9"/>
        <w:gridCol w:w="2259"/>
        <w:gridCol w:w="9"/>
        <w:gridCol w:w="1834"/>
        <w:gridCol w:w="10"/>
      </w:tblGrid>
      <w:tr w:rsidR="00D233D3" w:rsidRPr="00D233D3" w14:paraId="0348FC13" w14:textId="77777777" w:rsidTr="00D233D3">
        <w:trPr>
          <w:gridBefore w:val="1"/>
          <w:gridAfter w:val="1"/>
          <w:wBefore w:w="12" w:type="dxa"/>
          <w:wAfter w:w="10" w:type="dxa"/>
          <w:trHeight w:hRule="exact" w:val="348"/>
        </w:trPr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D54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02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из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3D7" w14:textId="77777777" w:rsidR="00D233D3" w:rsidRPr="00D233D3" w:rsidRDefault="00D233D3" w:rsidP="00D233D3">
            <w:pPr>
              <w:widowControl/>
              <w:kinsoku w:val="0"/>
              <w:overflowPunct w:val="0"/>
              <w:ind w:left="289" w:right="286" w:firstLine="393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  <w:r w:rsidRPr="00D233D3">
              <w:rPr>
                <w:rFonts w:eastAsiaTheme="minorHAns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ассоциации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B08E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1294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Ассоциация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</w:tr>
      <w:tr w:rsidR="00D233D3" w:rsidRPr="00D233D3" w14:paraId="34298E1F" w14:textId="77777777" w:rsidTr="00D233D3">
        <w:trPr>
          <w:gridBefore w:val="1"/>
          <w:gridAfter w:val="1"/>
          <w:wBefore w:w="12" w:type="dxa"/>
          <w:wAfter w:w="10" w:type="dxa"/>
          <w:trHeight w:hRule="exact" w:val="42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FB1921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FFD19F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  <w:tc>
          <w:tcPr>
            <w:tcW w:w="1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1987F2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8117D1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7BA303" w14:textId="77777777" w:rsidR="00D233D3" w:rsidRPr="00D233D3" w:rsidRDefault="00D233D3" w:rsidP="00D233D3">
            <w:pPr>
              <w:widowControl/>
              <w:kinsoku w:val="0"/>
              <w:overflowPunct w:val="0"/>
              <w:spacing w:line="272" w:lineRule="exact"/>
              <w:ind w:left="33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Кратность</w:t>
            </w:r>
          </w:p>
        </w:tc>
      </w:tr>
      <w:tr w:rsidR="00D233D3" w:rsidRPr="00D233D3" w14:paraId="14C13F5E" w14:textId="77777777" w:rsidTr="00D233D3">
        <w:trPr>
          <w:gridBefore w:val="1"/>
          <w:gridAfter w:val="1"/>
          <w:wBefore w:w="12" w:type="dxa"/>
          <w:wAfter w:w="10" w:type="dxa"/>
          <w:trHeight w:hRule="exact" w:val="802"/>
        </w:trPr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018C" w14:textId="77777777" w:rsidR="00D233D3" w:rsidRPr="00D233D3" w:rsidRDefault="00D233D3" w:rsidP="00D233D3">
            <w:pPr>
              <w:widowControl/>
              <w:kinsoku w:val="0"/>
              <w:overflowPunct w:val="0"/>
              <w:ind w:left="289" w:right="203" w:hanging="8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Медицинские</w:t>
            </w:r>
            <w:r w:rsidRPr="00D233D3">
              <w:rPr>
                <w:rFonts w:eastAsiaTheme="minorHAnsi"/>
                <w:color w:val="181717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полномочия</w:t>
            </w:r>
          </w:p>
        </w:tc>
        <w:tc>
          <w:tcPr>
            <w:tcW w:w="1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19E0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5AD2" w14:textId="236328A0" w:rsidR="00D233D3" w:rsidRPr="00D233D3" w:rsidRDefault="00D233D3" w:rsidP="00D233D3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030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6BB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24F772F8" w14:textId="77777777" w:rsidTr="00D233D3">
        <w:trPr>
          <w:gridBefore w:val="1"/>
          <w:gridAfter w:val="1"/>
          <w:wBefore w:w="12" w:type="dxa"/>
          <w:wAfter w:w="10" w:type="dxa"/>
          <w:trHeight w:hRule="exact" w:val="68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B95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1CF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87E9" w14:textId="77777777" w:rsidR="00D233D3" w:rsidRPr="00D233D3" w:rsidRDefault="00D233D3" w:rsidP="00D233D3">
            <w:pPr>
              <w:widowControl/>
              <w:kinsoku w:val="0"/>
              <w:overflowPunct w:val="0"/>
              <w:ind w:left="483" w:right="177" w:hanging="30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Предполагают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доступ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DD3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A23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3E638042" w14:textId="77777777" w:rsidTr="00D233D3">
        <w:trPr>
          <w:gridBefore w:val="1"/>
          <w:gridAfter w:val="1"/>
          <w:wBefore w:w="12" w:type="dxa"/>
          <w:wAfter w:w="10" w:type="dxa"/>
          <w:trHeight w:hRule="exact" w:val="713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1E9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05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Выписка ЭПЗ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2BDE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9D6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5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Извлекается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из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D70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93D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599A373C" w14:textId="77777777" w:rsidTr="00D233D3">
        <w:trPr>
          <w:gridBefore w:val="1"/>
          <w:gridAfter w:val="1"/>
          <w:wBefore w:w="12" w:type="dxa"/>
          <w:wAfter w:w="10" w:type="dxa"/>
          <w:trHeight w:hRule="exact" w:val="116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AD2" w14:textId="77777777" w:rsidR="00D233D3" w:rsidRPr="00D233D3" w:rsidRDefault="00D233D3" w:rsidP="00D233D3">
            <w:pPr>
              <w:widowControl/>
              <w:kinsoku w:val="0"/>
              <w:overflowPunct w:val="0"/>
              <w:ind w:left="154" w:right="15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Нератифициро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ванная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медицинская информация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1C5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D758" w14:textId="51C19078" w:rsidR="00D233D3" w:rsidRPr="00D233D3" w:rsidRDefault="00D233D3" w:rsidP="00D233D3">
            <w:pPr>
              <w:widowControl/>
              <w:kinsoku w:val="0"/>
              <w:overflowPunct w:val="0"/>
              <w:ind w:right="-48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09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3691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5BE2EAC2" w14:textId="77777777" w:rsidTr="00D233D3">
        <w:trPr>
          <w:gridBefore w:val="1"/>
          <w:gridAfter w:val="1"/>
          <w:wBefore w:w="12" w:type="dxa"/>
          <w:wAfter w:w="10" w:type="dxa"/>
          <w:trHeight w:hRule="exact" w:val="6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DB7B" w14:textId="77777777" w:rsidR="00D233D3" w:rsidRPr="00D233D3" w:rsidRDefault="00D233D3" w:rsidP="00D233D3">
            <w:pPr>
              <w:widowControl/>
              <w:kinsoku w:val="0"/>
              <w:overflowPunct w:val="0"/>
              <w:ind w:left="193" w:right="190" w:firstLine="24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B9A0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7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4F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Поддерживает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A8C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02F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489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233D3" w:rsidRPr="00D233D3" w14:paraId="416AE314" w14:textId="77777777" w:rsidTr="00D233D3">
        <w:trPr>
          <w:gridBefore w:val="1"/>
          <w:gridAfter w:val="1"/>
          <w:wBefore w:w="12" w:type="dxa"/>
          <w:wAfter w:w="10" w:type="dxa"/>
          <w:trHeight w:hRule="exact" w:val="74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C98" w14:textId="77777777" w:rsidR="00D233D3" w:rsidRPr="00D233D3" w:rsidRDefault="00D233D3" w:rsidP="00D233D3">
            <w:pPr>
              <w:widowControl/>
              <w:kinsoku w:val="0"/>
              <w:overflowPunct w:val="0"/>
              <w:ind w:left="507" w:right="197" w:hanging="31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D233D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4E1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3FD" w14:textId="77777777" w:rsidR="00D233D3" w:rsidRPr="00D233D3" w:rsidRDefault="00D233D3" w:rsidP="00D233D3">
            <w:pPr>
              <w:widowControl/>
              <w:kinsoku w:val="0"/>
              <w:overflowPunct w:val="0"/>
              <w:ind w:left="661" w:right="133" w:hanging="5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Задокументиро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6A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DC15" w14:textId="77777777" w:rsidR="00D233D3" w:rsidRPr="00D233D3" w:rsidRDefault="00D233D3" w:rsidP="00D233D3">
            <w:pPr>
              <w:widowControl/>
              <w:kinsoku w:val="0"/>
              <w:overflowPunct w:val="0"/>
              <w:ind w:left="524" w:right="503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0AD975AB" w14:textId="77777777" w:rsidTr="00D233D3">
        <w:trPr>
          <w:gridBefore w:val="1"/>
          <w:gridAfter w:val="1"/>
          <w:wBefore w:w="12" w:type="dxa"/>
          <w:wAfter w:w="10" w:type="dxa"/>
          <w:trHeight w:hRule="exact" w:val="83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AC0" w14:textId="77777777" w:rsidR="00D233D3" w:rsidRPr="00D233D3" w:rsidRDefault="00D233D3" w:rsidP="00D233D3">
            <w:pPr>
              <w:widowControl/>
              <w:kinsoku w:val="0"/>
              <w:overflowPunct w:val="0"/>
              <w:ind w:left="164" w:right="16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План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оказания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B256" w14:textId="77777777" w:rsidR="00D233D3" w:rsidRPr="00D233D3" w:rsidRDefault="00D233D3" w:rsidP="00D233D3">
            <w:pPr>
              <w:widowControl/>
              <w:kinsoku w:val="0"/>
              <w:overflowPunct w:val="0"/>
              <w:ind w:left="517" w:right="496" w:hanging="22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7E3B" w14:textId="6D567637" w:rsidR="00D233D3" w:rsidRPr="00D233D3" w:rsidRDefault="00D233D3" w:rsidP="00D233D3">
            <w:pPr>
              <w:widowControl/>
              <w:kinsoku w:val="0"/>
              <w:overflowPunct w:val="0"/>
              <w:ind w:right="14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9A58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D94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163FF0D6" w14:textId="77777777" w:rsidTr="00D233D3">
        <w:trPr>
          <w:gridBefore w:val="1"/>
          <w:gridAfter w:val="1"/>
          <w:wBefore w:w="12" w:type="dxa"/>
          <w:wAfter w:w="10" w:type="dxa"/>
          <w:trHeight w:hRule="exact" w:val="802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EDC" w14:textId="77777777" w:rsidR="00D233D3" w:rsidRPr="00D233D3" w:rsidRDefault="00D233D3" w:rsidP="00D233D3">
            <w:pPr>
              <w:widowControl/>
              <w:kinsoku w:val="0"/>
              <w:overflowPunct w:val="0"/>
              <w:ind w:left="445" w:right="336" w:hanging="108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Пожелание</w:t>
            </w:r>
            <w:r w:rsidRPr="00D233D3">
              <w:rPr>
                <w:rFonts w:eastAsiaTheme="minorHAnsi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пациента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18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906" w14:textId="45EBEC61" w:rsidR="00D233D3" w:rsidRPr="00D233D3" w:rsidRDefault="00D233D3" w:rsidP="00D233D3">
            <w:pPr>
              <w:widowControl/>
              <w:kinsoku w:val="0"/>
              <w:overflowPunct w:val="0"/>
              <w:ind w:right="14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Регистрируютс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я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65F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02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</w:p>
        </w:tc>
      </w:tr>
      <w:tr w:rsidR="00D233D3" w:rsidRPr="00D233D3" w14:paraId="1A8E62CC" w14:textId="77777777" w:rsidTr="00D233D3">
        <w:trPr>
          <w:gridBefore w:val="1"/>
          <w:gridAfter w:val="1"/>
          <w:wBefore w:w="12" w:type="dxa"/>
          <w:wAfter w:w="10" w:type="dxa"/>
          <w:trHeight w:hRule="exact" w:val="385"/>
        </w:trPr>
        <w:tc>
          <w:tcPr>
            <w:tcW w:w="9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369" w14:textId="28DAD6CC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Запись медицинского работника</w:t>
            </w:r>
          </w:p>
        </w:tc>
      </w:tr>
      <w:tr w:rsidR="00D233D3" w:rsidRPr="00D233D3" w14:paraId="0AEF27FC" w14:textId="77777777" w:rsidTr="00D233D3">
        <w:trPr>
          <w:gridBefore w:val="1"/>
          <w:gridAfter w:val="1"/>
          <w:wBefore w:w="12" w:type="dxa"/>
          <w:wAfter w:w="10" w:type="dxa"/>
          <w:trHeight w:hRule="exact" w:val="86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6E24" w14:textId="742F9F12" w:rsidR="00D233D3" w:rsidRPr="00D233D3" w:rsidRDefault="00D233D3" w:rsidP="00D233D3">
            <w:pPr>
              <w:widowControl/>
              <w:kinsoku w:val="0"/>
              <w:overflowPunct w:val="0"/>
              <w:ind w:firstLine="0"/>
              <w:jc w:val="center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Поставщик</w:t>
            </w:r>
            <w:r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медицинских</w:t>
            </w:r>
            <w:r>
              <w:rPr>
                <w:rFonts w:eastAsia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35D2" w14:textId="2B3982C2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Один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8A09" w14:textId="77777777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Является</w:t>
            </w:r>
          </w:p>
          <w:p w14:paraId="18693BC9" w14:textId="77777777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ответственным</w:t>
            </w:r>
          </w:p>
          <w:p w14:paraId="46DC6B7E" w14:textId="1827508F" w:rsidR="00D233D3" w:rsidRPr="00D233D3" w:rsidRDefault="00D233D3" w:rsidP="00D233D3">
            <w:pPr>
              <w:widowControl/>
              <w:kinsoku w:val="0"/>
              <w:overflowPunct w:val="0"/>
              <w:ind w:left="781" w:right="141" w:hanging="639"/>
              <w:jc w:val="left"/>
              <w:rPr>
                <w:rFonts w:eastAsiaTheme="minorHAnsi"/>
                <w:spacing w:val="-1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EFD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Запись</w:t>
            </w:r>
          </w:p>
          <w:p w14:paraId="08B4FA81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</w:p>
          <w:p w14:paraId="11148F14" w14:textId="21FACB21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5485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Ноль ко</w:t>
            </w:r>
          </w:p>
          <w:p w14:paraId="5CC19E9F" w14:textId="16FE432B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  <w:tr w:rsidR="00D233D3" w:rsidRPr="00D233D3" w14:paraId="494879A1" w14:textId="77777777" w:rsidTr="00D233D3">
        <w:trPr>
          <w:trHeight w:hRule="exact" w:val="69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BB3" w14:textId="77777777" w:rsidR="00D233D3" w:rsidRPr="00D233D3" w:rsidRDefault="00D233D3" w:rsidP="00D233D3">
            <w:pPr>
              <w:widowControl/>
              <w:kinsoku w:val="0"/>
              <w:overflowPunct w:val="0"/>
              <w:ind w:left="442" w:right="197" w:hanging="245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D233D3">
              <w:rPr>
                <w:rFonts w:eastAsiaTheme="minorHAnsi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9EEE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491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08CC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Ведет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903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B5D5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3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</w:tr>
      <w:tr w:rsidR="00D233D3" w:rsidRPr="00D233D3" w14:paraId="59BBDA0B" w14:textId="77777777" w:rsidTr="00D233D3">
        <w:trPr>
          <w:trHeight w:hRule="exact" w:val="166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9BD" w14:textId="77777777" w:rsidR="00D233D3" w:rsidRPr="00D233D3" w:rsidRDefault="00D233D3" w:rsidP="00D233D3">
            <w:pPr>
              <w:widowControl/>
              <w:kinsoku w:val="0"/>
              <w:overflowPunct w:val="0"/>
              <w:ind w:left="106" w:right="102" w:hanging="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Период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предоставления</w:t>
            </w:r>
            <w:r w:rsidRPr="00D233D3">
              <w:rPr>
                <w:rFonts w:eastAsiaTheme="minorHAnsi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полномочии</w:t>
            </w:r>
            <w:r w:rsidRPr="00D233D3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>на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оказание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медицинской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помощи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936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То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же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8B5" w14:textId="77777777" w:rsidR="00D233D3" w:rsidRPr="00D233D3" w:rsidRDefault="00D233D3" w:rsidP="00D233D3">
            <w:pPr>
              <w:widowControl/>
              <w:kinsoku w:val="0"/>
              <w:overflowPunct w:val="0"/>
              <w:ind w:left="658" w:right="133" w:hanging="521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Задокументиро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ван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44B" w14:textId="77777777" w:rsidR="00D233D3" w:rsidRPr="00D233D3" w:rsidRDefault="00D233D3" w:rsidP="00D233D3">
            <w:pPr>
              <w:widowControl/>
              <w:kinsoku w:val="0"/>
              <w:overflowPunct w:val="0"/>
              <w:ind w:left="399" w:right="39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Записи</w:t>
            </w:r>
            <w:r w:rsidRPr="00D233D3">
              <w:rPr>
                <w:rFonts w:eastAsiaTheme="minorHAns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D875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486" w:hanging="36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  <w:r w:rsidRPr="00D233D3">
              <w:rPr>
                <w:rFonts w:eastAsiaTheme="minorHAns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ко многим</w:t>
            </w:r>
          </w:p>
        </w:tc>
      </w:tr>
      <w:tr w:rsidR="00D233D3" w:rsidRPr="00D233D3" w14:paraId="33F7DA39" w14:textId="77777777" w:rsidTr="00D233D3">
        <w:trPr>
          <w:trHeight w:hRule="exact" w:val="886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429" w14:textId="77777777" w:rsidR="00D233D3" w:rsidRPr="00D233D3" w:rsidRDefault="00D233D3" w:rsidP="00D233D3">
            <w:pPr>
              <w:widowControl/>
              <w:kinsoku w:val="0"/>
              <w:overflowPunct w:val="0"/>
              <w:ind w:left="277" w:right="216" w:hanging="58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color w:val="181717"/>
                <w:spacing w:val="-1"/>
                <w:sz w:val="24"/>
                <w:szCs w:val="24"/>
                <w:lang w:eastAsia="en-US"/>
              </w:rPr>
              <w:t>Медицинская</w:t>
            </w:r>
            <w:r w:rsidRPr="00D233D3">
              <w:rPr>
                <w:rFonts w:eastAsiaTheme="minorHAnsi"/>
                <w:color w:val="181717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информация</w:t>
            </w:r>
            <w:r w:rsidRPr="00D233D3">
              <w:rPr>
                <w:rFonts w:eastAsiaTheme="minorHAnsi"/>
                <w:color w:val="181717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color w:val="181717"/>
                <w:sz w:val="24"/>
                <w:szCs w:val="24"/>
                <w:lang w:eastAsia="en-US"/>
              </w:rPr>
              <w:t>для импорта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4C67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5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E82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25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Передается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9B12" w14:textId="77777777" w:rsidR="00D233D3" w:rsidRPr="00D233D3" w:rsidRDefault="00D233D3" w:rsidP="00D233D3">
            <w:pPr>
              <w:widowControl/>
              <w:kinsoku w:val="0"/>
              <w:overflowPunct w:val="0"/>
              <w:ind w:left="399" w:right="395" w:hanging="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Запись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медицинского</w:t>
            </w:r>
            <w:r w:rsidRPr="00D233D3">
              <w:rPr>
                <w:rFonts w:eastAsiaTheme="minorHAnsi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работника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ACD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5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Один</w:t>
            </w:r>
          </w:p>
        </w:tc>
      </w:tr>
      <w:tr w:rsidR="00D233D3" w:rsidRPr="00D233D3" w14:paraId="0C8DD595" w14:textId="77777777" w:rsidTr="00D233D3">
        <w:trPr>
          <w:trHeight w:hRule="exact" w:val="444"/>
        </w:trPr>
        <w:tc>
          <w:tcPr>
            <w:tcW w:w="9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8AEF" w14:textId="77777777" w:rsidR="00D233D3" w:rsidRPr="00D233D3" w:rsidRDefault="00D233D3" w:rsidP="00D233D3">
            <w:pPr>
              <w:widowControl/>
              <w:kinsoku w:val="0"/>
              <w:overflowPunct w:val="0"/>
              <w:spacing w:line="269" w:lineRule="exact"/>
              <w:ind w:left="3003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i/>
                <w:iCs/>
                <w:spacing w:val="-1"/>
                <w:sz w:val="24"/>
                <w:szCs w:val="24"/>
                <w:lang w:eastAsia="en-US"/>
              </w:rPr>
              <w:t xml:space="preserve">Персональные медицинские </w:t>
            </w:r>
            <w:r w:rsidRPr="00D233D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данные</w:t>
            </w:r>
          </w:p>
        </w:tc>
      </w:tr>
      <w:tr w:rsidR="00D233D3" w:rsidRPr="00D233D3" w14:paraId="1EED773B" w14:textId="77777777" w:rsidTr="00D233D3">
        <w:trPr>
          <w:trHeight w:hRule="exact" w:val="838"/>
        </w:trPr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80A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478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Пациент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F957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left="157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 одному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30E" w14:textId="77777777" w:rsidR="00D233D3" w:rsidRPr="00D233D3" w:rsidRDefault="00D233D3" w:rsidP="00D233D3">
            <w:pPr>
              <w:widowControl/>
              <w:kinsoku w:val="0"/>
              <w:overflowPunct w:val="0"/>
              <w:spacing w:line="267" w:lineRule="exact"/>
              <w:ind w:right="2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Ведет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E865" w14:textId="77777777" w:rsidR="00D233D3" w:rsidRPr="00D233D3" w:rsidRDefault="00D233D3" w:rsidP="00D233D3">
            <w:pPr>
              <w:widowControl/>
              <w:kinsoku w:val="0"/>
              <w:overflowPunct w:val="0"/>
              <w:ind w:left="387" w:right="380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Персональные</w:t>
            </w:r>
            <w:r w:rsidRPr="00D233D3">
              <w:rPr>
                <w:rFonts w:eastAsiaTheme="minorHAnsi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медицинские</w:t>
            </w:r>
            <w:r w:rsidRPr="00D233D3">
              <w:rPr>
                <w:rFonts w:eastAsiaTheme="minorHAnsi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6042" w14:textId="77777777" w:rsidR="00D233D3" w:rsidRPr="00D233D3" w:rsidRDefault="00D233D3" w:rsidP="00D233D3">
            <w:pPr>
              <w:widowControl/>
              <w:kinsoku w:val="0"/>
              <w:overflowPunct w:val="0"/>
              <w:ind w:left="526" w:right="501" w:hanging="2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233D3">
              <w:rPr>
                <w:rFonts w:eastAsiaTheme="minorHAnsi"/>
                <w:spacing w:val="-1"/>
                <w:sz w:val="24"/>
                <w:szCs w:val="24"/>
                <w:lang w:eastAsia="en-US"/>
              </w:rPr>
              <w:t>Ноль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 xml:space="preserve"> ко</w:t>
            </w:r>
            <w:r w:rsidRPr="00D233D3">
              <w:rPr>
                <w:rFonts w:eastAsiaTheme="minorHAnsi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D233D3">
              <w:rPr>
                <w:rFonts w:eastAsiaTheme="minorHAnsi"/>
                <w:sz w:val="24"/>
                <w:szCs w:val="24"/>
                <w:lang w:eastAsia="en-US"/>
              </w:rPr>
              <w:t>многим</w:t>
            </w:r>
          </w:p>
        </w:tc>
      </w:tr>
    </w:tbl>
    <w:p w14:paraId="4BC899A1" w14:textId="77777777" w:rsidR="00502CA8" w:rsidRDefault="00502CA8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DA3B59" w14:textId="03AE6B48" w:rsidR="00502CA8" w:rsidRPr="00502CA8" w:rsidRDefault="00502CA8" w:rsidP="00635395">
      <w:pPr>
        <w:ind w:firstLine="0"/>
        <w:jc w:val="center"/>
        <w:rPr>
          <w:b/>
          <w:bCs/>
          <w:sz w:val="24"/>
          <w:szCs w:val="24"/>
        </w:rPr>
      </w:pPr>
      <w:r w:rsidRPr="00502CA8">
        <w:rPr>
          <w:b/>
          <w:bCs/>
          <w:sz w:val="24"/>
          <w:szCs w:val="24"/>
        </w:rPr>
        <w:lastRenderedPageBreak/>
        <w:t xml:space="preserve">Приложение </w:t>
      </w:r>
      <w:r w:rsidR="00635395">
        <w:rPr>
          <w:b/>
          <w:bCs/>
          <w:sz w:val="24"/>
          <w:szCs w:val="24"/>
        </w:rPr>
        <w:t>Б</w:t>
      </w:r>
    </w:p>
    <w:p w14:paraId="7F23A610" w14:textId="69BA8057" w:rsidR="00502CA8" w:rsidRDefault="00502CA8" w:rsidP="00635395">
      <w:pPr>
        <w:ind w:firstLine="0"/>
        <w:jc w:val="center"/>
        <w:rPr>
          <w:i/>
          <w:iCs/>
          <w:sz w:val="24"/>
          <w:szCs w:val="24"/>
        </w:rPr>
      </w:pPr>
      <w:r w:rsidRPr="00502CA8">
        <w:rPr>
          <w:i/>
          <w:iCs/>
          <w:sz w:val="24"/>
          <w:szCs w:val="24"/>
        </w:rPr>
        <w:t>(обязательное)</w:t>
      </w:r>
    </w:p>
    <w:p w14:paraId="4B6E2C52" w14:textId="77777777" w:rsidR="002E4829" w:rsidRPr="00502CA8" w:rsidRDefault="002E4829" w:rsidP="00502CA8">
      <w:pPr>
        <w:ind w:firstLine="567"/>
        <w:jc w:val="center"/>
        <w:rPr>
          <w:i/>
          <w:iCs/>
          <w:sz w:val="24"/>
          <w:szCs w:val="24"/>
        </w:rPr>
      </w:pPr>
    </w:p>
    <w:p w14:paraId="15A6A0D6" w14:textId="37C0495B" w:rsidR="00502CA8" w:rsidRPr="00502CA8" w:rsidRDefault="00AA0208" w:rsidP="00502CA8">
      <w:pPr>
        <w:ind w:firstLine="567"/>
        <w:jc w:val="center"/>
        <w:rPr>
          <w:b/>
          <w:bCs/>
          <w:sz w:val="24"/>
          <w:szCs w:val="24"/>
        </w:rPr>
      </w:pPr>
      <w:r w:rsidRPr="00AA0208">
        <w:rPr>
          <w:b/>
          <w:bCs/>
          <w:sz w:val="24"/>
          <w:szCs w:val="24"/>
        </w:rPr>
        <w:t>Передаваемые данные о пациенте</w:t>
      </w:r>
    </w:p>
    <w:p w14:paraId="01C95FB3" w14:textId="77777777" w:rsidR="00502CA8" w:rsidRDefault="00502CA8" w:rsidP="00502CA8">
      <w:pPr>
        <w:ind w:firstLine="567"/>
        <w:rPr>
          <w:sz w:val="24"/>
          <w:szCs w:val="24"/>
        </w:rPr>
      </w:pPr>
    </w:p>
    <w:p w14:paraId="5221B822" w14:textId="191B1E73" w:rsidR="00AA0208" w:rsidRPr="00AA0208" w:rsidRDefault="00AA0208" w:rsidP="00AA0208">
      <w:pPr>
        <w:widowControl/>
        <w:autoSpaceDE/>
        <w:autoSpaceDN/>
        <w:adjustRightInd/>
        <w:ind w:firstLine="0"/>
        <w:jc w:val="center"/>
        <w:rPr>
          <w:b/>
          <w:sz w:val="14"/>
          <w:szCs w:val="14"/>
        </w:rPr>
      </w:pPr>
      <w:r w:rsidRPr="00AA0208">
        <w:rPr>
          <w:b/>
          <w:sz w:val="24"/>
          <w:szCs w:val="24"/>
          <w:lang w:val="kk-KZ"/>
        </w:rPr>
        <w:t>Таблица Б.1 -</w:t>
      </w:r>
      <w:r w:rsidRPr="00AA0208">
        <w:rPr>
          <w:bCs/>
          <w:sz w:val="24"/>
          <w:szCs w:val="24"/>
          <w:lang w:val="kk-KZ"/>
        </w:rPr>
        <w:t xml:space="preserve"> </w:t>
      </w:r>
      <w:r w:rsidRPr="00AA0208">
        <w:rPr>
          <w:b/>
          <w:sz w:val="24"/>
          <w:szCs w:val="24"/>
        </w:rPr>
        <w:t xml:space="preserve">Набор данных по идентификации пациента </w:t>
      </w:r>
    </w:p>
    <w:p w14:paraId="72A1E3F7" w14:textId="77777777" w:rsidR="00AA0208" w:rsidRPr="00AA0208" w:rsidRDefault="00AA0208" w:rsidP="00AA0208">
      <w:pPr>
        <w:widowControl/>
        <w:autoSpaceDE/>
        <w:autoSpaceDN/>
        <w:adjustRightInd/>
        <w:ind w:firstLine="0"/>
        <w:jc w:val="left"/>
        <w:rPr>
          <w:b/>
          <w:sz w:val="16"/>
          <w:szCs w:val="16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2247"/>
        <w:gridCol w:w="2127"/>
        <w:gridCol w:w="1404"/>
        <w:gridCol w:w="1737"/>
      </w:tblGrid>
      <w:tr w:rsidR="00AA0208" w:rsidRPr="00AA0208" w14:paraId="5A807AE7" w14:textId="77777777" w:rsidTr="00094452">
        <w:trPr>
          <w:trHeight w:val="454"/>
          <w:tblHeader/>
        </w:trPr>
        <w:tc>
          <w:tcPr>
            <w:tcW w:w="1830" w:type="dxa"/>
            <w:tcBorders>
              <w:bottom w:val="single" w:sz="4" w:space="0" w:color="000000"/>
            </w:tcBorders>
            <w:vAlign w:val="center"/>
          </w:tcPr>
          <w:p w14:paraId="47B35EF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 xml:space="preserve">Параметр </w:t>
            </w:r>
          </w:p>
        </w:tc>
        <w:tc>
          <w:tcPr>
            <w:tcW w:w="2247" w:type="dxa"/>
            <w:tcBorders>
              <w:bottom w:val="single" w:sz="4" w:space="0" w:color="000000"/>
            </w:tcBorders>
            <w:vAlign w:val="center"/>
          </w:tcPr>
          <w:p w14:paraId="474FC4E2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Параметр (поле ЭПЗ)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A40FC0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Источник данных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vAlign w:val="center"/>
          </w:tcPr>
          <w:p w14:paraId="0A12526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Формат ввода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7BF0A89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Базовый или расширенный набор данных</w:t>
            </w:r>
          </w:p>
        </w:tc>
      </w:tr>
      <w:tr w:rsidR="00AA0208" w:rsidRPr="00AA0208" w14:paraId="6149085C" w14:textId="77777777" w:rsidTr="00094452">
        <w:trPr>
          <w:trHeight w:val="207"/>
          <w:tblHeader/>
        </w:trPr>
        <w:tc>
          <w:tcPr>
            <w:tcW w:w="183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DF7C5D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756E6FD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8C6ADE2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690971E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A6434C4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A0208" w:rsidRPr="00AA0208" w14:paraId="3BE7A3B1" w14:textId="77777777" w:rsidTr="00094452">
        <w:trPr>
          <w:trHeight w:val="454"/>
        </w:trPr>
        <w:tc>
          <w:tcPr>
            <w:tcW w:w="1830" w:type="dxa"/>
            <w:vMerge w:val="restart"/>
            <w:tcBorders>
              <w:top w:val="double" w:sz="4" w:space="0" w:color="000000"/>
            </w:tcBorders>
            <w:vAlign w:val="center"/>
          </w:tcPr>
          <w:p w14:paraId="49D2A45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Идентификация</w:t>
            </w:r>
          </w:p>
        </w:tc>
        <w:tc>
          <w:tcPr>
            <w:tcW w:w="2247" w:type="dxa"/>
            <w:tcBorders>
              <w:top w:val="double" w:sz="4" w:space="0" w:color="000000"/>
            </w:tcBorders>
            <w:vAlign w:val="center"/>
          </w:tcPr>
          <w:p w14:paraId="30F84FB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ИИН</w:t>
            </w:r>
          </w:p>
        </w:tc>
        <w:tc>
          <w:tcPr>
            <w:tcW w:w="2127" w:type="dxa"/>
            <w:tcBorders>
              <w:top w:val="double" w:sz="4" w:space="0" w:color="000000"/>
            </w:tcBorders>
            <w:vAlign w:val="center"/>
          </w:tcPr>
          <w:p w14:paraId="4115ECDA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lang w:val="kk-KZ"/>
              </w:rPr>
            </w:pPr>
            <w:r w:rsidRPr="00AA0208">
              <w:rPr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404" w:type="dxa"/>
            <w:tcBorders>
              <w:top w:val="double" w:sz="4" w:space="0" w:color="000000"/>
            </w:tcBorders>
            <w:vAlign w:val="center"/>
          </w:tcPr>
          <w:p w14:paraId="012C3FD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tcBorders>
              <w:top w:val="double" w:sz="4" w:space="0" w:color="000000"/>
            </w:tcBorders>
            <w:vAlign w:val="center"/>
          </w:tcPr>
          <w:p w14:paraId="1999CA03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035902AB" w14:textId="77777777" w:rsidTr="00094452">
        <w:trPr>
          <w:trHeight w:val="454"/>
        </w:trPr>
        <w:tc>
          <w:tcPr>
            <w:tcW w:w="1830" w:type="dxa"/>
            <w:vMerge/>
            <w:tcBorders>
              <w:top w:val="single" w:sz="4" w:space="0" w:color="000000"/>
            </w:tcBorders>
            <w:vAlign w:val="center"/>
          </w:tcPr>
          <w:p w14:paraId="407F9109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8EBCC4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В случае если пациент является несовершеннолетним, недееспособным, ИИН и контактные данные родителей, опекунов или ответственных лиц</w:t>
            </w:r>
          </w:p>
        </w:tc>
        <w:tc>
          <w:tcPr>
            <w:tcW w:w="2127" w:type="dxa"/>
            <w:vAlign w:val="center"/>
          </w:tcPr>
          <w:p w14:paraId="0907A61E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404" w:type="dxa"/>
            <w:vAlign w:val="center"/>
          </w:tcPr>
          <w:p w14:paraId="057C91E9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16F6564A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2BD71363" w14:textId="77777777" w:rsidTr="00094452">
        <w:trPr>
          <w:trHeight w:val="454"/>
        </w:trPr>
        <w:tc>
          <w:tcPr>
            <w:tcW w:w="1830" w:type="dxa"/>
            <w:vMerge w:val="restart"/>
            <w:vAlign w:val="center"/>
          </w:tcPr>
          <w:p w14:paraId="398F1201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Персональная информация</w:t>
            </w:r>
          </w:p>
        </w:tc>
        <w:tc>
          <w:tcPr>
            <w:tcW w:w="2247" w:type="dxa"/>
            <w:vAlign w:val="center"/>
          </w:tcPr>
          <w:p w14:paraId="40B28D8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ФИО (при его наличии)</w:t>
            </w:r>
          </w:p>
        </w:tc>
        <w:tc>
          <w:tcPr>
            <w:tcW w:w="2127" w:type="dxa"/>
            <w:vAlign w:val="center"/>
          </w:tcPr>
          <w:p w14:paraId="1CEB38E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404" w:type="dxa"/>
            <w:vAlign w:val="center"/>
          </w:tcPr>
          <w:p w14:paraId="06F1A6E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7F9C5789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1405EFA4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750F971A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224ADF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2127" w:type="dxa"/>
          </w:tcPr>
          <w:p w14:paraId="0433B25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404" w:type="dxa"/>
            <w:vAlign w:val="center"/>
          </w:tcPr>
          <w:p w14:paraId="4E4D1E4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737" w:type="dxa"/>
            <w:vAlign w:val="center"/>
          </w:tcPr>
          <w:p w14:paraId="7F8E600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12F379F1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42C721FF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6C700F0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2127" w:type="dxa"/>
          </w:tcPr>
          <w:p w14:paraId="21FE304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2F8EE371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17B8431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3966D2CE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2199D431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56E13C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Возраст</w:t>
            </w:r>
          </w:p>
        </w:tc>
        <w:tc>
          <w:tcPr>
            <w:tcW w:w="2127" w:type="dxa"/>
            <w:vAlign w:val="center"/>
          </w:tcPr>
          <w:p w14:paraId="0AF960B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vAlign w:val="center"/>
          </w:tcPr>
          <w:p w14:paraId="1BFFC81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3EAACC2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327BB046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38B1EC1F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1CBC3F73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color w:val="000000"/>
                <w:sz w:val="16"/>
                <w:szCs w:val="16"/>
              </w:rPr>
              <w:t>Национальность</w:t>
            </w:r>
          </w:p>
        </w:tc>
        <w:tc>
          <w:tcPr>
            <w:tcW w:w="2127" w:type="dxa"/>
            <w:vAlign w:val="center"/>
          </w:tcPr>
          <w:p w14:paraId="7CDADE9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739B23F2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21BEDEF2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2727CDF0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4E263669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B0230D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2127" w:type="dxa"/>
            <w:vAlign w:val="center"/>
          </w:tcPr>
          <w:p w14:paraId="0E1861A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58670A53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0403F703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2B1636F1" w14:textId="77777777" w:rsidTr="00094452">
        <w:trPr>
          <w:trHeight w:val="722"/>
        </w:trPr>
        <w:tc>
          <w:tcPr>
            <w:tcW w:w="1830" w:type="dxa"/>
            <w:vMerge/>
            <w:vAlign w:val="center"/>
          </w:tcPr>
          <w:p w14:paraId="3D142B3B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9CB555E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Житель города/села</w:t>
            </w:r>
          </w:p>
        </w:tc>
        <w:tc>
          <w:tcPr>
            <w:tcW w:w="2127" w:type="dxa"/>
            <w:vAlign w:val="center"/>
          </w:tcPr>
          <w:p w14:paraId="1896D64F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6DA86266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6FD3CAC1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03D390E0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0E467387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3FCAA97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БОМЖ</w:t>
            </w:r>
          </w:p>
        </w:tc>
        <w:tc>
          <w:tcPr>
            <w:tcW w:w="2127" w:type="dxa"/>
            <w:vAlign w:val="center"/>
          </w:tcPr>
          <w:p w14:paraId="5CD3B5CF" w14:textId="77777777" w:rsidR="00AA0208" w:rsidRPr="00AA0208" w:rsidRDefault="00AA0208" w:rsidP="00AA020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vAlign w:val="center"/>
          </w:tcPr>
          <w:p w14:paraId="40F2AAE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Логический</w:t>
            </w:r>
          </w:p>
        </w:tc>
        <w:tc>
          <w:tcPr>
            <w:tcW w:w="1737" w:type="dxa"/>
            <w:vAlign w:val="center"/>
          </w:tcPr>
          <w:p w14:paraId="38933E8E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120B4D3D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66699932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C26F95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Организация прикрепления</w:t>
            </w:r>
          </w:p>
        </w:tc>
        <w:tc>
          <w:tcPr>
            <w:tcW w:w="2127" w:type="dxa"/>
            <w:vAlign w:val="center"/>
          </w:tcPr>
          <w:p w14:paraId="7E395BB1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404" w:type="dxa"/>
            <w:vAlign w:val="center"/>
          </w:tcPr>
          <w:p w14:paraId="797F9FB1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301E360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4DC42423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569ED475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649684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127" w:type="dxa"/>
            <w:vAlign w:val="center"/>
          </w:tcPr>
          <w:p w14:paraId="6932CC4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vAlign w:val="center"/>
          </w:tcPr>
          <w:p w14:paraId="5CD3A120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3DD92097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67A7274A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78AB200A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57F90AD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127" w:type="dxa"/>
            <w:vAlign w:val="center"/>
          </w:tcPr>
          <w:p w14:paraId="08224AB4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26989862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471ABBE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0FCBEE5E" w14:textId="77777777" w:rsidTr="00094452">
        <w:trPr>
          <w:trHeight w:val="638"/>
        </w:trPr>
        <w:tc>
          <w:tcPr>
            <w:tcW w:w="1830" w:type="dxa"/>
            <w:vMerge/>
            <w:vAlign w:val="center"/>
          </w:tcPr>
          <w:p w14:paraId="129B3FB1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68E71BCD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Социальный статус (инвалидность, категория льготности)</w:t>
            </w:r>
          </w:p>
        </w:tc>
        <w:tc>
          <w:tcPr>
            <w:tcW w:w="2127" w:type="dxa"/>
            <w:vAlign w:val="center"/>
          </w:tcPr>
          <w:p w14:paraId="052271A6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404" w:type="dxa"/>
            <w:vAlign w:val="center"/>
          </w:tcPr>
          <w:p w14:paraId="156EAF8B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525130DA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0B91E246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1D845774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91BC5A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Наименование страховой компании</w:t>
            </w:r>
          </w:p>
        </w:tc>
        <w:tc>
          <w:tcPr>
            <w:tcW w:w="2127" w:type="dxa"/>
            <w:vAlign w:val="center"/>
          </w:tcPr>
          <w:p w14:paraId="397B2AB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При наличии добровольного медицинского страхования</w:t>
            </w:r>
          </w:p>
        </w:tc>
        <w:tc>
          <w:tcPr>
            <w:tcW w:w="1404" w:type="dxa"/>
            <w:vAlign w:val="center"/>
          </w:tcPr>
          <w:p w14:paraId="45231A48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6EB40788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09949113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76A24043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9884A51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№ страхового полиса</w:t>
            </w:r>
          </w:p>
        </w:tc>
        <w:tc>
          <w:tcPr>
            <w:tcW w:w="2127" w:type="dxa"/>
            <w:vAlign w:val="center"/>
          </w:tcPr>
          <w:p w14:paraId="0C97E88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При наличии добровольного медицинского страхования</w:t>
            </w:r>
          </w:p>
        </w:tc>
        <w:tc>
          <w:tcPr>
            <w:tcW w:w="1404" w:type="dxa"/>
            <w:vAlign w:val="center"/>
          </w:tcPr>
          <w:p w14:paraId="3AC17557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2ABF57B5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0E39C3D5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238E42F9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3ABFF5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Статус застрахованности в системе ОСМС</w:t>
            </w:r>
          </w:p>
        </w:tc>
        <w:tc>
          <w:tcPr>
            <w:tcW w:w="2127" w:type="dxa"/>
            <w:vAlign w:val="center"/>
          </w:tcPr>
          <w:p w14:paraId="1870290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vAlign w:val="center"/>
          </w:tcPr>
          <w:p w14:paraId="21E33C73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Логический</w:t>
            </w:r>
          </w:p>
        </w:tc>
        <w:tc>
          <w:tcPr>
            <w:tcW w:w="1737" w:type="dxa"/>
            <w:vAlign w:val="center"/>
          </w:tcPr>
          <w:p w14:paraId="2592DD1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53F63EEB" w14:textId="77777777" w:rsidTr="00AA0208">
        <w:trPr>
          <w:trHeight w:val="454"/>
        </w:trPr>
        <w:tc>
          <w:tcPr>
            <w:tcW w:w="1830" w:type="dxa"/>
            <w:vMerge/>
            <w:tcBorders>
              <w:bottom w:val="double" w:sz="4" w:space="0" w:color="000000"/>
            </w:tcBorders>
            <w:vAlign w:val="center"/>
          </w:tcPr>
          <w:p w14:paraId="5417FFB0" w14:textId="77777777" w:rsidR="00AA0208" w:rsidRPr="00AA0208" w:rsidRDefault="00AA0208" w:rsidP="00AA0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37B8E7CB" w14:textId="64C0D4AF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Место работы/учебы/детского учреждения</w:t>
            </w:r>
          </w:p>
        </w:tc>
        <w:tc>
          <w:tcPr>
            <w:tcW w:w="2127" w:type="dxa"/>
            <w:vAlign w:val="center"/>
          </w:tcPr>
          <w:p w14:paraId="4BA12AD1" w14:textId="54AC2B6B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  <w:vAlign w:val="center"/>
          </w:tcPr>
          <w:p w14:paraId="00F46620" w14:textId="6C0A8CA6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3AFE9711" w14:textId="6BC2A1E8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</w:tbl>
    <w:p w14:paraId="015B3784" w14:textId="24CA26D0" w:rsidR="00502CA8" w:rsidRDefault="00502CA8" w:rsidP="00502CA8">
      <w:pPr>
        <w:ind w:firstLine="567"/>
        <w:rPr>
          <w:sz w:val="24"/>
          <w:szCs w:val="24"/>
        </w:rPr>
      </w:pPr>
    </w:p>
    <w:p w14:paraId="7A3FB1D5" w14:textId="77777777" w:rsidR="00AA0208" w:rsidRDefault="00AA0208" w:rsidP="00502CA8">
      <w:pPr>
        <w:ind w:firstLine="567"/>
        <w:rPr>
          <w:sz w:val="24"/>
          <w:szCs w:val="24"/>
        </w:rPr>
      </w:pPr>
    </w:p>
    <w:p w14:paraId="1A4C7E04" w14:textId="038B14A8" w:rsidR="00AA0208" w:rsidRDefault="00AA0208" w:rsidP="00502CA8">
      <w:pPr>
        <w:ind w:firstLine="567"/>
        <w:rPr>
          <w:sz w:val="24"/>
          <w:szCs w:val="24"/>
        </w:rPr>
      </w:pPr>
    </w:p>
    <w:p w14:paraId="09A42329" w14:textId="665EC7BE" w:rsidR="00AA0208" w:rsidRPr="00AA0208" w:rsidRDefault="00AA0208" w:rsidP="00AA0208">
      <w:pPr>
        <w:ind w:firstLine="0"/>
        <w:jc w:val="center"/>
        <w:rPr>
          <w:i/>
          <w:iCs/>
          <w:sz w:val="24"/>
          <w:szCs w:val="24"/>
        </w:rPr>
      </w:pPr>
      <w:r w:rsidRPr="00AA0208">
        <w:rPr>
          <w:i/>
          <w:iCs/>
          <w:sz w:val="24"/>
          <w:szCs w:val="24"/>
        </w:rPr>
        <w:lastRenderedPageBreak/>
        <w:t>Продолжение таблицы Б.1</w:t>
      </w:r>
    </w:p>
    <w:p w14:paraId="1CB3BEEA" w14:textId="36AFDE91" w:rsidR="00AA0208" w:rsidRDefault="00AA0208" w:rsidP="00502CA8">
      <w:pPr>
        <w:ind w:firstLine="567"/>
        <w:rPr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2247"/>
        <w:gridCol w:w="2127"/>
        <w:gridCol w:w="1404"/>
        <w:gridCol w:w="1737"/>
      </w:tblGrid>
      <w:tr w:rsidR="00AA0208" w:rsidRPr="00AA0208" w14:paraId="1721F261" w14:textId="77777777" w:rsidTr="00094452">
        <w:trPr>
          <w:trHeight w:val="454"/>
          <w:tblHeader/>
        </w:trPr>
        <w:tc>
          <w:tcPr>
            <w:tcW w:w="1830" w:type="dxa"/>
            <w:tcBorders>
              <w:bottom w:val="single" w:sz="4" w:space="0" w:color="000000"/>
            </w:tcBorders>
            <w:vAlign w:val="center"/>
          </w:tcPr>
          <w:p w14:paraId="2B830FB8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 xml:space="preserve">Параметр </w:t>
            </w:r>
          </w:p>
        </w:tc>
        <w:tc>
          <w:tcPr>
            <w:tcW w:w="2247" w:type="dxa"/>
            <w:tcBorders>
              <w:bottom w:val="single" w:sz="4" w:space="0" w:color="000000"/>
            </w:tcBorders>
            <w:vAlign w:val="center"/>
          </w:tcPr>
          <w:p w14:paraId="5DFEBFC3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Параметр (поле ЭПЗ)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10F8558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Источник данных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  <w:vAlign w:val="center"/>
          </w:tcPr>
          <w:p w14:paraId="1B7B2ADB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Формат ввода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14:paraId="5F27DBA3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Базовый или расширенный набор данных</w:t>
            </w:r>
          </w:p>
        </w:tc>
      </w:tr>
      <w:tr w:rsidR="00AA0208" w:rsidRPr="00AA0208" w14:paraId="05F60A01" w14:textId="77777777" w:rsidTr="00094452">
        <w:trPr>
          <w:trHeight w:val="207"/>
          <w:tblHeader/>
        </w:trPr>
        <w:tc>
          <w:tcPr>
            <w:tcW w:w="183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C5C37E0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48D84E89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D49C685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251B39D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1364329A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A0208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A0208" w:rsidRPr="00AA0208" w14:paraId="63F2313E" w14:textId="77777777" w:rsidTr="00AA0208">
        <w:trPr>
          <w:trHeight w:val="918"/>
        </w:trPr>
        <w:tc>
          <w:tcPr>
            <w:tcW w:w="1830" w:type="dxa"/>
            <w:vMerge w:val="restart"/>
            <w:tcBorders>
              <w:top w:val="double" w:sz="4" w:space="0" w:color="000000"/>
            </w:tcBorders>
            <w:vAlign w:val="center"/>
          </w:tcPr>
          <w:p w14:paraId="590F7B85" w14:textId="77777777" w:rsidR="00AA0208" w:rsidRPr="00AA0208" w:rsidRDefault="00AA0208" w:rsidP="0009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202804C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Ребенок организован</w:t>
            </w:r>
          </w:p>
        </w:tc>
        <w:tc>
          <w:tcPr>
            <w:tcW w:w="2127" w:type="dxa"/>
            <w:vAlign w:val="center"/>
          </w:tcPr>
          <w:p w14:paraId="7500BB6C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Статус присваивается при посещении ребенком детского сада или школы</w:t>
            </w:r>
          </w:p>
        </w:tc>
        <w:tc>
          <w:tcPr>
            <w:tcW w:w="1404" w:type="dxa"/>
            <w:vAlign w:val="center"/>
          </w:tcPr>
          <w:p w14:paraId="382319F1" w14:textId="77777777" w:rsidR="00AA0208" w:rsidRPr="00AA0208" w:rsidRDefault="00AA0208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Логический</w:t>
            </w:r>
          </w:p>
        </w:tc>
        <w:tc>
          <w:tcPr>
            <w:tcW w:w="1737" w:type="dxa"/>
            <w:vAlign w:val="center"/>
          </w:tcPr>
          <w:p w14:paraId="35A70832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180939EB" w14:textId="77777777" w:rsidTr="00094452">
        <w:trPr>
          <w:trHeight w:val="918"/>
        </w:trPr>
        <w:tc>
          <w:tcPr>
            <w:tcW w:w="1830" w:type="dxa"/>
            <w:vMerge/>
            <w:vAlign w:val="center"/>
          </w:tcPr>
          <w:p w14:paraId="5D57F183" w14:textId="77777777" w:rsidR="00AA0208" w:rsidRPr="00AA0208" w:rsidRDefault="00AA0208" w:rsidP="0009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11D90E34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Наблюдения (описание анамнеза, динамическое наблюдение, дата проявления)</w:t>
            </w:r>
          </w:p>
        </w:tc>
        <w:tc>
          <w:tcPr>
            <w:tcW w:w="2127" w:type="dxa"/>
            <w:vAlign w:val="center"/>
          </w:tcPr>
          <w:p w14:paraId="4F028BAD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Текст</w:t>
            </w:r>
          </w:p>
        </w:tc>
        <w:tc>
          <w:tcPr>
            <w:tcW w:w="1404" w:type="dxa"/>
            <w:vAlign w:val="center"/>
          </w:tcPr>
          <w:p w14:paraId="2FB53AD3" w14:textId="77777777" w:rsidR="00AA0208" w:rsidRPr="00AA0208" w:rsidRDefault="00AA0208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569E755C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1F69EF6E" w14:textId="77777777" w:rsidTr="00094452">
        <w:trPr>
          <w:trHeight w:val="454"/>
        </w:trPr>
        <w:tc>
          <w:tcPr>
            <w:tcW w:w="1830" w:type="dxa"/>
            <w:vMerge w:val="restart"/>
            <w:vAlign w:val="center"/>
          </w:tcPr>
          <w:p w14:paraId="34FFAAA3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Контактные данные</w:t>
            </w:r>
          </w:p>
        </w:tc>
        <w:tc>
          <w:tcPr>
            <w:tcW w:w="2247" w:type="dxa"/>
            <w:vAlign w:val="center"/>
          </w:tcPr>
          <w:p w14:paraId="4F4206E1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Адрес прописки</w:t>
            </w:r>
          </w:p>
        </w:tc>
        <w:tc>
          <w:tcPr>
            <w:tcW w:w="2127" w:type="dxa"/>
            <w:vAlign w:val="center"/>
          </w:tcPr>
          <w:p w14:paraId="330ED382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ИС «Адресный регистр»</w:t>
            </w:r>
          </w:p>
        </w:tc>
        <w:tc>
          <w:tcPr>
            <w:tcW w:w="1404" w:type="dxa"/>
            <w:vAlign w:val="center"/>
          </w:tcPr>
          <w:p w14:paraId="5AD50009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37" w:type="dxa"/>
            <w:vAlign w:val="center"/>
          </w:tcPr>
          <w:p w14:paraId="386F42FE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6D198029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3E130AAE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B8D8621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Адрес проживания</w:t>
            </w:r>
          </w:p>
        </w:tc>
        <w:tc>
          <w:tcPr>
            <w:tcW w:w="2127" w:type="dxa"/>
            <w:vAlign w:val="center"/>
          </w:tcPr>
          <w:p w14:paraId="7F5FA6C8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ИС «Адресный регистр»</w:t>
            </w:r>
          </w:p>
        </w:tc>
        <w:tc>
          <w:tcPr>
            <w:tcW w:w="1404" w:type="dxa"/>
            <w:vAlign w:val="center"/>
          </w:tcPr>
          <w:p w14:paraId="138E3E2B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1737" w:type="dxa"/>
            <w:vAlign w:val="center"/>
          </w:tcPr>
          <w:p w14:paraId="52F3C6AB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54635887" w14:textId="77777777" w:rsidTr="00094452">
        <w:trPr>
          <w:trHeight w:val="454"/>
        </w:trPr>
        <w:tc>
          <w:tcPr>
            <w:tcW w:w="1830" w:type="dxa"/>
            <w:vMerge/>
            <w:vAlign w:val="center"/>
          </w:tcPr>
          <w:p w14:paraId="06569045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1E965C8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Адрес проживания (уточнение)</w:t>
            </w:r>
          </w:p>
        </w:tc>
        <w:tc>
          <w:tcPr>
            <w:tcW w:w="2127" w:type="dxa"/>
            <w:vAlign w:val="center"/>
          </w:tcPr>
          <w:p w14:paraId="31F284C5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Заполняется при необходимости</w:t>
            </w:r>
          </w:p>
        </w:tc>
        <w:tc>
          <w:tcPr>
            <w:tcW w:w="1404" w:type="dxa"/>
            <w:vAlign w:val="center"/>
          </w:tcPr>
          <w:p w14:paraId="3FDC4E9C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01C096BC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2F3CC87C" w14:textId="77777777" w:rsidTr="00094452">
        <w:trPr>
          <w:trHeight w:val="405"/>
        </w:trPr>
        <w:tc>
          <w:tcPr>
            <w:tcW w:w="1830" w:type="dxa"/>
            <w:vMerge/>
            <w:vAlign w:val="center"/>
          </w:tcPr>
          <w:p w14:paraId="02480FA9" w14:textId="77777777" w:rsidR="00AA0208" w:rsidRPr="00AA0208" w:rsidRDefault="00AA0208" w:rsidP="0009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218D7DFE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4C274A93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Числовой</w:t>
            </w:r>
          </w:p>
        </w:tc>
        <w:tc>
          <w:tcPr>
            <w:tcW w:w="1404" w:type="dxa"/>
            <w:vAlign w:val="center"/>
          </w:tcPr>
          <w:p w14:paraId="1A64B6F5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Маска ввода</w:t>
            </w:r>
          </w:p>
        </w:tc>
        <w:tc>
          <w:tcPr>
            <w:tcW w:w="1737" w:type="dxa"/>
            <w:vAlign w:val="center"/>
          </w:tcPr>
          <w:p w14:paraId="24CB8868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5330A792" w14:textId="77777777" w:rsidTr="00094452">
        <w:trPr>
          <w:trHeight w:val="405"/>
        </w:trPr>
        <w:tc>
          <w:tcPr>
            <w:tcW w:w="1830" w:type="dxa"/>
            <w:vMerge/>
            <w:vAlign w:val="center"/>
          </w:tcPr>
          <w:p w14:paraId="49E41A8F" w14:textId="77777777" w:rsidR="00AA0208" w:rsidRPr="00AA0208" w:rsidRDefault="00AA0208" w:rsidP="0009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4EDBADCD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Электронная почта (при необходимости)</w:t>
            </w:r>
          </w:p>
        </w:tc>
        <w:tc>
          <w:tcPr>
            <w:tcW w:w="2127" w:type="dxa"/>
            <w:vAlign w:val="center"/>
          </w:tcPr>
          <w:p w14:paraId="5CA760BF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Текст</w:t>
            </w:r>
          </w:p>
        </w:tc>
        <w:tc>
          <w:tcPr>
            <w:tcW w:w="1404" w:type="dxa"/>
            <w:vAlign w:val="center"/>
          </w:tcPr>
          <w:p w14:paraId="1C375FF9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1737" w:type="dxa"/>
            <w:vAlign w:val="center"/>
          </w:tcPr>
          <w:p w14:paraId="13698C1B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7BF87B93" w14:textId="77777777" w:rsidTr="00094452">
        <w:trPr>
          <w:trHeight w:val="636"/>
        </w:trPr>
        <w:tc>
          <w:tcPr>
            <w:tcW w:w="1830" w:type="dxa"/>
            <w:vMerge/>
            <w:vAlign w:val="center"/>
          </w:tcPr>
          <w:p w14:paraId="0C997BFC" w14:textId="77777777" w:rsidR="00AA0208" w:rsidRPr="00AA0208" w:rsidRDefault="00AA0208" w:rsidP="0009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14:paraId="77363442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color w:val="000000"/>
                <w:sz w:val="16"/>
                <w:szCs w:val="16"/>
              </w:rPr>
              <w:t>Официальный опекун/ контактное лицо</w:t>
            </w:r>
          </w:p>
        </w:tc>
        <w:tc>
          <w:tcPr>
            <w:tcW w:w="2127" w:type="dxa"/>
            <w:vAlign w:val="center"/>
          </w:tcPr>
          <w:p w14:paraId="757FAD47" w14:textId="77777777" w:rsidR="00AA0208" w:rsidRPr="00AA0208" w:rsidRDefault="00AA0208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ИС «Система управления ресурсами»</w:t>
            </w:r>
          </w:p>
        </w:tc>
        <w:tc>
          <w:tcPr>
            <w:tcW w:w="1404" w:type="dxa"/>
            <w:vAlign w:val="center"/>
          </w:tcPr>
          <w:p w14:paraId="3E276CD0" w14:textId="77777777" w:rsidR="00AA0208" w:rsidRPr="00AA0208" w:rsidRDefault="00AA0208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37" w:type="dxa"/>
            <w:vAlign w:val="center"/>
          </w:tcPr>
          <w:p w14:paraId="09863052" w14:textId="77777777" w:rsidR="00AA0208" w:rsidRPr="00AA0208" w:rsidRDefault="00AA0208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</w:tbl>
    <w:p w14:paraId="13FA2610" w14:textId="7E92EEED" w:rsidR="00AA0208" w:rsidRDefault="00AA0208" w:rsidP="00502CA8">
      <w:pPr>
        <w:ind w:firstLine="567"/>
        <w:rPr>
          <w:sz w:val="24"/>
          <w:szCs w:val="24"/>
        </w:rPr>
      </w:pPr>
    </w:p>
    <w:p w14:paraId="1E37B412" w14:textId="66C64F1A" w:rsidR="00AA0208" w:rsidRPr="00AA0208" w:rsidRDefault="00AA0208" w:rsidP="00AA0208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AA0208">
        <w:rPr>
          <w:b/>
          <w:sz w:val="24"/>
          <w:szCs w:val="24"/>
        </w:rPr>
        <w:t xml:space="preserve">Таблица Б.2 - Набор клинических данных пациента </w:t>
      </w:r>
    </w:p>
    <w:p w14:paraId="5A03D34E" w14:textId="77777777" w:rsidR="00AA0208" w:rsidRPr="00AA0208" w:rsidRDefault="00AA0208" w:rsidP="00AA0208">
      <w:pPr>
        <w:widowControl/>
        <w:autoSpaceDE/>
        <w:autoSpaceDN/>
        <w:adjustRightInd/>
        <w:ind w:firstLine="567"/>
        <w:jc w:val="center"/>
        <w:rPr>
          <w:b/>
          <w:sz w:val="16"/>
          <w:szCs w:val="16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4"/>
        <w:gridCol w:w="1134"/>
        <w:gridCol w:w="1276"/>
        <w:gridCol w:w="1134"/>
        <w:gridCol w:w="2410"/>
        <w:gridCol w:w="1118"/>
      </w:tblGrid>
      <w:tr w:rsidR="00AA0208" w:rsidRPr="00AA0208" w14:paraId="1DD053A8" w14:textId="77777777" w:rsidTr="00AA0208">
        <w:trPr>
          <w:trHeight w:val="454"/>
        </w:trPr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E3D1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Параметр (Уровень вложенности 1)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A687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Параметр (Уровень вложенности 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26D2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Переменная (Уровень вложенности 3)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C29B7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Источник данных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9531B" w14:textId="77777777" w:rsidR="00AA0208" w:rsidRPr="00AA0208" w:rsidRDefault="00AA0208" w:rsidP="00AA0208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Формат ввода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7615F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47DF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Базовый или расширенный набор данных</w:t>
            </w:r>
          </w:p>
        </w:tc>
      </w:tr>
      <w:tr w:rsidR="00AA0208" w:rsidRPr="00AA0208" w14:paraId="707F29D5" w14:textId="77777777" w:rsidTr="00AA0208">
        <w:trPr>
          <w:trHeight w:val="223"/>
        </w:trPr>
        <w:tc>
          <w:tcPr>
            <w:tcW w:w="1139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C2603F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3973BDFA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84BFB1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5EC379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21E337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BAA17C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75E1CAE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7</w:t>
            </w:r>
          </w:p>
        </w:tc>
      </w:tr>
      <w:tr w:rsidR="00AA0208" w:rsidRPr="00AA0208" w14:paraId="5850AC21" w14:textId="77777777" w:rsidTr="00094452">
        <w:trPr>
          <w:trHeight w:val="454"/>
        </w:trPr>
        <w:tc>
          <w:tcPr>
            <w:tcW w:w="113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4BC8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Сигнал тревоги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5888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Аллергические реакции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14:paraId="67015808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14:paraId="399B2A3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</w:tcBorders>
            <w:vAlign w:val="center"/>
          </w:tcPr>
          <w:p w14:paraId="10AF246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tcBorders>
              <w:top w:val="double" w:sz="4" w:space="0" w:color="000000"/>
            </w:tcBorders>
            <w:vAlign w:val="center"/>
          </w:tcPr>
          <w:p w14:paraId="2A141B2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double" w:sz="4" w:space="0" w:color="000000"/>
            </w:tcBorders>
            <w:vAlign w:val="center"/>
          </w:tcPr>
          <w:p w14:paraId="606330B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7516D9B1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84B0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FC20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Аллергические реакции (уточнение)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3C3F9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5161BB7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616BB8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vAlign w:val="center"/>
          </w:tcPr>
          <w:p w14:paraId="0D6E411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59C4FC7B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AA0208" w:rsidRPr="00AA0208" w14:paraId="00DE4938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A416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E29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Лекарственный аллерген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BAE9014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02DA3074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175C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0C914B5D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Дата установления диагноза; с какого возраста</w:t>
            </w:r>
          </w:p>
        </w:tc>
        <w:tc>
          <w:tcPr>
            <w:tcW w:w="1118" w:type="dxa"/>
            <w:vAlign w:val="center"/>
          </w:tcPr>
          <w:p w14:paraId="3D04EBFE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AA0208" w:rsidRPr="00AA0208" w14:paraId="359BE603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A309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8B3A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Аллергены пищевые и бытовые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DC1826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Код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2A9728BF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402F10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7FE5FBAC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Дата установления диагноза; с какого возраста</w:t>
            </w:r>
          </w:p>
        </w:tc>
        <w:tc>
          <w:tcPr>
            <w:tcW w:w="1118" w:type="dxa"/>
            <w:vAlign w:val="center"/>
          </w:tcPr>
          <w:p w14:paraId="34F4FD08" w14:textId="77777777" w:rsidR="00AA0208" w:rsidRPr="00AA0208" w:rsidRDefault="00AA0208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1850AF" w:rsidRPr="00AA0208" w14:paraId="7DE8AEEF" w14:textId="77777777" w:rsidTr="00094452">
        <w:trPr>
          <w:trHeight w:val="454"/>
        </w:trPr>
        <w:tc>
          <w:tcPr>
            <w:tcW w:w="1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03E2C" w14:textId="4CAE2D9F" w:rsidR="001850AF" w:rsidRPr="00AA0208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История прошлых заболеваний и расстройств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E4E08E9" w14:textId="35E6434E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Вакцинации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2B88DD7" w14:textId="40DF8BDC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Вакцинация против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6D26379C" w14:textId="5B055CE6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Национальный календарь прививок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3058F3" w14:textId="77C9C58F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4FD15717" w14:textId="12ACEF45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Нормализованное наименование: заболевание, по которому пациент получил вакцину</w:t>
            </w:r>
          </w:p>
        </w:tc>
        <w:tc>
          <w:tcPr>
            <w:tcW w:w="1118" w:type="dxa"/>
            <w:vAlign w:val="center"/>
          </w:tcPr>
          <w:p w14:paraId="2D06EE17" w14:textId="0F63E856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Расширенный</w:t>
            </w:r>
          </w:p>
        </w:tc>
      </w:tr>
      <w:tr w:rsidR="001850AF" w:rsidRPr="00AA0208" w14:paraId="6694C77F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B23FC" w14:textId="74A72E75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03DD5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AF0F290" w14:textId="06D4DC8C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Название препарата вакцины, анатоксина и прочие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48966484" w14:textId="2F1DAE44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C9AEC80" w14:textId="20B34484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6E6FCE74" w14:textId="18583F51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52501DD1" w14:textId="0C81C538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1850AF" w:rsidRPr="00AA0208" w14:paraId="3811399B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8800F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6764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ACC13B0" w14:textId="6977B10F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Дата и время прививки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221C0ECC" w14:textId="2FD083BD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706301" w14:textId="6D5AA3BA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5792EE5C" w14:textId="49480E01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3ACF26D3" w14:textId="6C4E2AE1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Расширенный</w:t>
            </w:r>
          </w:p>
        </w:tc>
      </w:tr>
      <w:tr w:rsidR="001850AF" w:rsidRPr="00AA0208" w14:paraId="513E5CC6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60471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CA52E6E" w14:textId="7CCEAF03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B65AF">
              <w:rPr>
                <w:sz w:val="16"/>
                <w:szCs w:val="16"/>
              </w:rPr>
              <w:t>Перенесенные инфекции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F30175" w14:textId="0DCFF6DF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Код</w:t>
            </w:r>
            <w:r w:rsidRPr="00AA02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208BDAFE" w14:textId="7E3E89AC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МКБ-10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5D14EC" w14:textId="40348252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7DF8629E" w14:textId="397860ED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3CEC5324" w14:textId="5A2B3578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  <w:tr w:rsidR="001850AF" w:rsidRPr="00AA0208" w14:paraId="531F8DB6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A1E1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32E6B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C08BE79" w14:textId="46AF2079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  <w:lang w:val="kk-KZ"/>
              </w:rPr>
              <w:t>Статус заболевания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6800EAF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9C02A89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C2CB73E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2A7E8776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850AF" w:rsidRPr="00AA0208" w14:paraId="53C34B21" w14:textId="77777777" w:rsidTr="00094452">
        <w:trPr>
          <w:trHeight w:val="454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D469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A60C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8DF565" w14:textId="477DA0AB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  <w:lang w:val="kk-KZ"/>
              </w:rPr>
              <w:t>Проведенные операции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4A0C1821" w14:textId="39898A60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МКБ-9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068E51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F8E9B96" w14:textId="77777777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6CF37B04" w14:textId="6C8E5EF0" w:rsidR="001850AF" w:rsidRPr="00AA0208" w:rsidRDefault="001850AF" w:rsidP="00AA02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Базовый</w:t>
            </w:r>
          </w:p>
        </w:tc>
      </w:tr>
    </w:tbl>
    <w:p w14:paraId="65E5065D" w14:textId="1E31F8D3" w:rsidR="00AA0208" w:rsidRDefault="00AA0208" w:rsidP="00502CA8">
      <w:pPr>
        <w:ind w:firstLine="567"/>
        <w:rPr>
          <w:sz w:val="24"/>
          <w:szCs w:val="24"/>
        </w:rPr>
      </w:pPr>
    </w:p>
    <w:p w14:paraId="7E2384B9" w14:textId="380CCA0C" w:rsidR="00AA0208" w:rsidRDefault="00AA0208" w:rsidP="00502CA8">
      <w:pPr>
        <w:ind w:firstLine="567"/>
        <w:rPr>
          <w:sz w:val="24"/>
          <w:szCs w:val="24"/>
        </w:rPr>
      </w:pPr>
    </w:p>
    <w:p w14:paraId="2052E6A7" w14:textId="42780BE5" w:rsidR="0050670C" w:rsidRPr="00AA0208" w:rsidRDefault="0050670C" w:rsidP="0050670C">
      <w:pPr>
        <w:ind w:firstLine="0"/>
        <w:jc w:val="center"/>
        <w:rPr>
          <w:i/>
          <w:iCs/>
          <w:sz w:val="24"/>
          <w:szCs w:val="24"/>
        </w:rPr>
      </w:pPr>
      <w:r w:rsidRPr="00AA0208">
        <w:rPr>
          <w:i/>
          <w:iCs/>
          <w:sz w:val="24"/>
          <w:szCs w:val="24"/>
        </w:rPr>
        <w:lastRenderedPageBreak/>
        <w:t>Продолжение таблицы Б.</w:t>
      </w:r>
      <w:r>
        <w:rPr>
          <w:i/>
          <w:iCs/>
          <w:sz w:val="24"/>
          <w:szCs w:val="24"/>
        </w:rPr>
        <w:t>2</w:t>
      </w:r>
    </w:p>
    <w:p w14:paraId="5AA55E1A" w14:textId="77777777" w:rsidR="001850AF" w:rsidRDefault="001850AF" w:rsidP="00502CA8">
      <w:pPr>
        <w:ind w:firstLine="567"/>
        <w:rPr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4"/>
        <w:gridCol w:w="1134"/>
        <w:gridCol w:w="1276"/>
        <w:gridCol w:w="1134"/>
        <w:gridCol w:w="2410"/>
        <w:gridCol w:w="1118"/>
      </w:tblGrid>
      <w:tr w:rsidR="001850AF" w:rsidRPr="001850AF" w14:paraId="2CABB7F3" w14:textId="77777777" w:rsidTr="00094452">
        <w:trPr>
          <w:trHeight w:val="454"/>
          <w:tblHeader/>
        </w:trPr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E23FB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Параметр (Уровень вложенности 1)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7269B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Параметр (Уровень вложенности 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0DAA7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Переменная (Уровень вложенности 3)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12A6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Источник данных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4CDCB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Формат ввода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7C1CF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2EC9B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Базовый или расширенный набор данных</w:t>
            </w:r>
          </w:p>
        </w:tc>
      </w:tr>
      <w:tr w:rsidR="001850AF" w:rsidRPr="001850AF" w14:paraId="37B8CBA0" w14:textId="77777777" w:rsidTr="00094452">
        <w:trPr>
          <w:trHeight w:val="223"/>
          <w:tblHeader/>
        </w:trPr>
        <w:tc>
          <w:tcPr>
            <w:tcW w:w="1139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2BC9D3F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8E96E07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E2ECADA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428CB8A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2C152568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248CA11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D7CCC5B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7</w:t>
            </w:r>
          </w:p>
        </w:tc>
      </w:tr>
      <w:tr w:rsidR="001850AF" w:rsidRPr="001850AF" w14:paraId="466E8D85" w14:textId="77777777" w:rsidTr="00094452">
        <w:trPr>
          <w:trHeight w:val="885"/>
        </w:trPr>
        <w:tc>
          <w:tcPr>
            <w:tcW w:w="1139" w:type="dxa"/>
            <w:vMerge w:val="restart"/>
            <w:tcBorders>
              <w:top w:val="double" w:sz="4" w:space="0" w:color="000000"/>
            </w:tcBorders>
            <w:vAlign w:val="center"/>
          </w:tcPr>
          <w:p w14:paraId="7444FBAA" w14:textId="61E442B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История прошлых заболеваний и расстройств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15779A94" w14:textId="7193332F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71CFF2" w14:textId="4527BC2E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 начала</w:t>
            </w:r>
          </w:p>
        </w:tc>
        <w:tc>
          <w:tcPr>
            <w:tcW w:w="1276" w:type="dxa"/>
            <w:vAlign w:val="center"/>
          </w:tcPr>
          <w:p w14:paraId="314348E3" w14:textId="318C1AC4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14:paraId="7D4FFB5C" w14:textId="167CC056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006B02E5" w14:textId="5011701F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245AB215" w14:textId="5B29F839" w:rsidR="001850AF" w:rsidRPr="001850AF" w:rsidRDefault="001850AF" w:rsidP="001850AF">
            <w:pPr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4B3CCC0F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2B76CB4E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623120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35E88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 окончания</w:t>
            </w:r>
          </w:p>
        </w:tc>
        <w:tc>
          <w:tcPr>
            <w:tcW w:w="1276" w:type="dxa"/>
            <w:vAlign w:val="center"/>
          </w:tcPr>
          <w:p w14:paraId="654E734D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</w:t>
            </w:r>
          </w:p>
        </w:tc>
        <w:tc>
          <w:tcPr>
            <w:tcW w:w="1134" w:type="dxa"/>
            <w:vAlign w:val="center"/>
          </w:tcPr>
          <w:p w14:paraId="0DAA4065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577519FD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4272DAB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2643749A" w14:textId="77777777" w:rsidTr="00094452">
        <w:trPr>
          <w:trHeight w:val="876"/>
        </w:trPr>
        <w:tc>
          <w:tcPr>
            <w:tcW w:w="1139" w:type="dxa"/>
            <w:vMerge/>
            <w:vAlign w:val="center"/>
          </w:tcPr>
          <w:p w14:paraId="766D3CC7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14:paraId="57C19C9F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Хирургические процедуры, проведенные ранее последних шести месяцев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9A26331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Расшифровка кода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5C42A11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МКБ-9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18E8ACA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46F6591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Описание медицинской услуги в соответствии с кодом классификатора медицинских услуг, основанного на МКБ-9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40981AA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74970FF4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04DCFC0F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CBE8333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BF466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6" w:type="dxa"/>
            <w:vAlign w:val="center"/>
          </w:tcPr>
          <w:p w14:paraId="7C9BC1B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МКБ-9</w:t>
            </w:r>
          </w:p>
        </w:tc>
        <w:tc>
          <w:tcPr>
            <w:tcW w:w="1134" w:type="dxa"/>
            <w:vAlign w:val="center"/>
          </w:tcPr>
          <w:p w14:paraId="7E63B9C9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52DB3D4B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Нормализованный идентификатор на основе национальных кодов медицинских услуг (базирующийся на МКБ-9)</w:t>
            </w:r>
          </w:p>
        </w:tc>
        <w:tc>
          <w:tcPr>
            <w:tcW w:w="1118" w:type="dxa"/>
            <w:vAlign w:val="center"/>
          </w:tcPr>
          <w:p w14:paraId="3FCB4807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0DF31A1F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624BF48E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F1E19A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6887A4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14:paraId="3D288F5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134" w:type="dxa"/>
            <w:vAlign w:val="center"/>
          </w:tcPr>
          <w:p w14:paraId="58100AF8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7A81AA6D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 проведения</w:t>
            </w:r>
          </w:p>
        </w:tc>
        <w:tc>
          <w:tcPr>
            <w:tcW w:w="1118" w:type="dxa"/>
            <w:vAlign w:val="center"/>
          </w:tcPr>
          <w:p w14:paraId="5B740BBC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6E6E8B44" w14:textId="77777777" w:rsidTr="00094452">
        <w:trPr>
          <w:trHeight w:val="2040"/>
        </w:trPr>
        <w:tc>
          <w:tcPr>
            <w:tcW w:w="1139" w:type="dxa"/>
            <w:vMerge/>
            <w:vAlign w:val="center"/>
          </w:tcPr>
          <w:p w14:paraId="423DBD2D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14:paraId="558F3DBD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Медицинские аппараты и имплантаты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340660E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Марка/</w:t>
            </w:r>
          </w:p>
          <w:p w14:paraId="08982498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Наименование/</w:t>
            </w:r>
          </w:p>
          <w:p w14:paraId="4FC09849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A9F03C9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Текст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160F2A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6F492F07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 xml:space="preserve">Нормализованное наименование: описывает внешние медицинские аппараты и имплантаты пациента, от которых зависит статус здоровья. </w:t>
            </w:r>
          </w:p>
          <w:p w14:paraId="659E1B3F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Включает такие медицинские устройства, как: кардиостимуляторы, имплантируемые дефибрилляторы, протезирование, ферромагнитные костные имплантаты и т.д., о которых следует знать медицинскому работнику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7D883BE4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Базовый</w:t>
            </w:r>
          </w:p>
        </w:tc>
      </w:tr>
      <w:tr w:rsidR="001850AF" w:rsidRPr="001850AF" w14:paraId="0A0FA74A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21E1B035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A882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1A7977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Код</w:t>
            </w:r>
          </w:p>
        </w:tc>
        <w:tc>
          <w:tcPr>
            <w:tcW w:w="1276" w:type="dxa"/>
            <w:vAlign w:val="center"/>
          </w:tcPr>
          <w:p w14:paraId="28B295D6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МКБ-9</w:t>
            </w:r>
          </w:p>
        </w:tc>
        <w:tc>
          <w:tcPr>
            <w:tcW w:w="1134" w:type="dxa"/>
            <w:vAlign w:val="center"/>
          </w:tcPr>
          <w:p w14:paraId="662AF0C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186411C9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Нормализованный идентификатор</w:t>
            </w:r>
          </w:p>
        </w:tc>
        <w:tc>
          <w:tcPr>
            <w:tcW w:w="1118" w:type="dxa"/>
            <w:vAlign w:val="center"/>
          </w:tcPr>
          <w:p w14:paraId="520AF96D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Базовый</w:t>
            </w:r>
          </w:p>
        </w:tc>
      </w:tr>
      <w:tr w:rsidR="001850AF" w:rsidRPr="001850AF" w14:paraId="4D59CB2E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15916973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68710A9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96D97F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Дата вставки имплантата</w:t>
            </w:r>
          </w:p>
        </w:tc>
        <w:tc>
          <w:tcPr>
            <w:tcW w:w="1276" w:type="dxa"/>
            <w:vAlign w:val="center"/>
          </w:tcPr>
          <w:p w14:paraId="6422962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1134" w:type="dxa"/>
            <w:vAlign w:val="center"/>
          </w:tcPr>
          <w:p w14:paraId="1DE75F24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50399D0D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4D4AE5AC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Базовый</w:t>
            </w:r>
          </w:p>
        </w:tc>
      </w:tr>
      <w:tr w:rsidR="001850AF" w:rsidRPr="001850AF" w14:paraId="613ED633" w14:textId="77777777" w:rsidTr="00094452">
        <w:trPr>
          <w:trHeight w:val="754"/>
        </w:trPr>
        <w:tc>
          <w:tcPr>
            <w:tcW w:w="1139" w:type="dxa"/>
            <w:vMerge/>
            <w:vAlign w:val="center"/>
          </w:tcPr>
          <w:p w14:paraId="08D4796F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434302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850AF">
              <w:rPr>
                <w:color w:val="000000"/>
                <w:sz w:val="16"/>
                <w:szCs w:val="16"/>
              </w:rPr>
              <w:t>Рекомендации по лечению</w:t>
            </w:r>
          </w:p>
        </w:tc>
        <w:tc>
          <w:tcPr>
            <w:tcW w:w="1134" w:type="dxa"/>
            <w:vAlign w:val="center"/>
          </w:tcPr>
          <w:p w14:paraId="616E799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Описание</w:t>
            </w:r>
          </w:p>
        </w:tc>
        <w:tc>
          <w:tcPr>
            <w:tcW w:w="1276" w:type="dxa"/>
            <w:vAlign w:val="center"/>
          </w:tcPr>
          <w:p w14:paraId="663B9C3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Текст</w:t>
            </w:r>
          </w:p>
        </w:tc>
        <w:tc>
          <w:tcPr>
            <w:tcW w:w="1134" w:type="dxa"/>
            <w:vAlign w:val="center"/>
          </w:tcPr>
          <w:p w14:paraId="17E44485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vAlign w:val="center"/>
          </w:tcPr>
          <w:p w14:paraId="2B255CB0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Нормализованное описание: не медикаментозное лечение, например, упражнения и прочие</w:t>
            </w:r>
          </w:p>
        </w:tc>
        <w:tc>
          <w:tcPr>
            <w:tcW w:w="1118" w:type="dxa"/>
            <w:vAlign w:val="center"/>
          </w:tcPr>
          <w:p w14:paraId="53619285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235F28AA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42AC5338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8016C60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78155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Код</w:t>
            </w:r>
          </w:p>
        </w:tc>
        <w:tc>
          <w:tcPr>
            <w:tcW w:w="1276" w:type="dxa"/>
            <w:vAlign w:val="center"/>
          </w:tcPr>
          <w:p w14:paraId="4A19674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B9C00FC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3ADE967E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Нормализованный идентификатор</w:t>
            </w:r>
          </w:p>
        </w:tc>
        <w:tc>
          <w:tcPr>
            <w:tcW w:w="1118" w:type="dxa"/>
            <w:vAlign w:val="center"/>
          </w:tcPr>
          <w:p w14:paraId="08403C8A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75F72514" w14:textId="77777777" w:rsidTr="00094452">
        <w:trPr>
          <w:trHeight w:val="454"/>
        </w:trPr>
        <w:tc>
          <w:tcPr>
            <w:tcW w:w="1139" w:type="dxa"/>
            <w:vMerge/>
            <w:vAlign w:val="center"/>
          </w:tcPr>
          <w:p w14:paraId="14A7D3E2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783B94" w14:textId="77777777" w:rsidR="001850AF" w:rsidRPr="001850AF" w:rsidRDefault="00094452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rPr>
                  <w:sz w:val="24"/>
                  <w:szCs w:val="24"/>
                </w:rPr>
                <w:tag w:val="goog_rdk_36"/>
                <w:id w:val="-469835690"/>
              </w:sdtPr>
              <w:sdtContent/>
            </w:sdt>
            <w:r w:rsidR="001850AF" w:rsidRPr="001850AF">
              <w:rPr>
                <w:color w:val="000000"/>
                <w:sz w:val="16"/>
                <w:szCs w:val="16"/>
              </w:rPr>
              <w:t>Самостоятельность/ инвалидность</w:t>
            </w:r>
          </w:p>
        </w:tc>
        <w:tc>
          <w:tcPr>
            <w:tcW w:w="1134" w:type="dxa"/>
            <w:vAlign w:val="center"/>
          </w:tcPr>
          <w:p w14:paraId="7092524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Описание</w:t>
            </w:r>
          </w:p>
        </w:tc>
        <w:tc>
          <w:tcPr>
            <w:tcW w:w="1276" w:type="dxa"/>
            <w:vAlign w:val="center"/>
          </w:tcPr>
          <w:p w14:paraId="386AC8B4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Текст</w:t>
            </w:r>
          </w:p>
        </w:tc>
        <w:tc>
          <w:tcPr>
            <w:tcW w:w="1134" w:type="dxa"/>
            <w:vAlign w:val="center"/>
          </w:tcPr>
          <w:p w14:paraId="73A27EAC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Align w:val="center"/>
          </w:tcPr>
          <w:p w14:paraId="3BE29228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Потребность пациента в оказании постоянной помощи со стороны третьего лица; статус инвалида может оказать влияние на решения по способам лечения или прочим решениям</w:t>
            </w:r>
          </w:p>
        </w:tc>
        <w:tc>
          <w:tcPr>
            <w:tcW w:w="1118" w:type="dxa"/>
            <w:vAlign w:val="center"/>
          </w:tcPr>
          <w:p w14:paraId="7E0DE42A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Расширенный</w:t>
            </w:r>
          </w:p>
        </w:tc>
      </w:tr>
      <w:tr w:rsidR="001850AF" w:rsidRPr="001850AF" w14:paraId="0E46F34F" w14:textId="77777777" w:rsidTr="00094452">
        <w:trPr>
          <w:trHeight w:val="918"/>
        </w:trPr>
        <w:tc>
          <w:tcPr>
            <w:tcW w:w="1139" w:type="dxa"/>
            <w:vMerge/>
            <w:vAlign w:val="center"/>
          </w:tcPr>
          <w:p w14:paraId="255659FE" w14:textId="77777777" w:rsidR="001850AF" w:rsidRPr="001850AF" w:rsidRDefault="001850AF" w:rsidP="0018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CC72423" w14:textId="77777777" w:rsidR="001850AF" w:rsidRPr="001850AF" w:rsidRDefault="001850AF" w:rsidP="001850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C23BC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Реабилитационный диагноз по МКФ</w:t>
            </w:r>
          </w:p>
        </w:tc>
        <w:tc>
          <w:tcPr>
            <w:tcW w:w="1276" w:type="dxa"/>
            <w:vAlign w:val="center"/>
          </w:tcPr>
          <w:p w14:paraId="7C7B9B27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1.2.398.7.1.4.2.11.14 Код МКФ</w:t>
            </w:r>
          </w:p>
        </w:tc>
        <w:tc>
          <w:tcPr>
            <w:tcW w:w="1134" w:type="dxa"/>
            <w:vAlign w:val="center"/>
          </w:tcPr>
          <w:p w14:paraId="2CFC15FD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5DE45743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-</w:t>
            </w:r>
          </w:p>
        </w:tc>
        <w:tc>
          <w:tcPr>
            <w:tcW w:w="1118" w:type="dxa"/>
            <w:vAlign w:val="center"/>
          </w:tcPr>
          <w:p w14:paraId="1BF482B4" w14:textId="77777777" w:rsidR="001850AF" w:rsidRPr="001850AF" w:rsidRDefault="001850AF" w:rsidP="001850AF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1850AF">
              <w:rPr>
                <w:sz w:val="16"/>
                <w:szCs w:val="16"/>
              </w:rPr>
              <w:t>Базовый</w:t>
            </w:r>
          </w:p>
        </w:tc>
      </w:tr>
      <w:tr w:rsidR="0050670C" w:rsidRPr="001850AF" w14:paraId="7D333A56" w14:textId="77777777" w:rsidTr="00094452">
        <w:trPr>
          <w:trHeight w:val="918"/>
        </w:trPr>
        <w:tc>
          <w:tcPr>
            <w:tcW w:w="1139" w:type="dxa"/>
            <w:vAlign w:val="center"/>
          </w:tcPr>
          <w:p w14:paraId="2911EAF3" w14:textId="77777777" w:rsidR="0050670C" w:rsidRPr="0050670C" w:rsidRDefault="0050670C" w:rsidP="0050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50670C">
              <w:rPr>
                <w:sz w:val="16"/>
                <w:szCs w:val="16"/>
              </w:rPr>
              <w:t>Свод</w:t>
            </w:r>
          </w:p>
          <w:p w14:paraId="2F6F472B" w14:textId="77777777" w:rsidR="0050670C" w:rsidRPr="0050670C" w:rsidRDefault="0050670C" w:rsidP="0050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50670C">
              <w:rPr>
                <w:sz w:val="16"/>
                <w:szCs w:val="16"/>
              </w:rPr>
              <w:t>медицинских</w:t>
            </w:r>
          </w:p>
          <w:p w14:paraId="005AD6E1" w14:textId="5B09FCC2" w:rsidR="0050670C" w:rsidRPr="001850AF" w:rsidRDefault="0050670C" w:rsidP="0050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50670C">
              <w:rPr>
                <w:sz w:val="16"/>
                <w:szCs w:val="16"/>
              </w:rPr>
              <w:t>препаратов</w:t>
            </w:r>
          </w:p>
        </w:tc>
        <w:tc>
          <w:tcPr>
            <w:tcW w:w="1134" w:type="dxa"/>
            <w:vAlign w:val="center"/>
          </w:tcPr>
          <w:p w14:paraId="05D74A34" w14:textId="77777777" w:rsidR="0050670C" w:rsidRPr="0050670C" w:rsidRDefault="0050670C" w:rsidP="005067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50670C">
              <w:rPr>
                <w:sz w:val="16"/>
                <w:szCs w:val="16"/>
              </w:rPr>
              <w:t xml:space="preserve">Перечень принимаемых в </w:t>
            </w:r>
          </w:p>
          <w:p w14:paraId="37F23368" w14:textId="56DBB3FC" w:rsidR="0050670C" w:rsidRPr="001850AF" w:rsidRDefault="0050670C" w:rsidP="005067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0670C">
              <w:rPr>
                <w:sz w:val="16"/>
                <w:szCs w:val="16"/>
              </w:rPr>
              <w:t>настоящее время препаратов (все предписанные препараты, по которым установленный период лечения не истек, вне зависимости от</w:t>
            </w:r>
          </w:p>
        </w:tc>
        <w:tc>
          <w:tcPr>
            <w:tcW w:w="1134" w:type="dxa"/>
            <w:vAlign w:val="center"/>
          </w:tcPr>
          <w:p w14:paraId="61AAE310" w14:textId="2C0931E7" w:rsidR="0050670C" w:rsidRPr="001850AF" w:rsidRDefault="0050670C" w:rsidP="005067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5F7E76">
              <w:rPr>
                <w:sz w:val="16"/>
                <w:szCs w:val="16"/>
              </w:rPr>
              <w:t>Лекарственное средство, торговое наименование</w:t>
            </w:r>
          </w:p>
        </w:tc>
        <w:tc>
          <w:tcPr>
            <w:tcW w:w="1276" w:type="dxa"/>
            <w:vAlign w:val="center"/>
          </w:tcPr>
          <w:p w14:paraId="73D5D392" w14:textId="77CC3911" w:rsidR="0050670C" w:rsidRPr="001850AF" w:rsidRDefault="0050670C" w:rsidP="005067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5F7E76">
              <w:rPr>
                <w:sz w:val="16"/>
                <w:szCs w:val="16"/>
              </w:rPr>
              <w:t>1.2.398.7.1.4.3.4 Единая классификация лекарственных средств и медицинских изделий</w:t>
            </w:r>
          </w:p>
        </w:tc>
        <w:tc>
          <w:tcPr>
            <w:tcW w:w="1134" w:type="dxa"/>
            <w:vAlign w:val="center"/>
          </w:tcPr>
          <w:p w14:paraId="6D22846B" w14:textId="70B62C52" w:rsidR="0050670C" w:rsidRPr="001850AF" w:rsidRDefault="0050670C" w:rsidP="005067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5F7E76">
              <w:rPr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vAlign w:val="center"/>
          </w:tcPr>
          <w:p w14:paraId="603EEACA" w14:textId="17CF3C67" w:rsidR="0050670C" w:rsidRPr="001850AF" w:rsidRDefault="0050670C" w:rsidP="005067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5F7E76">
              <w:rPr>
                <w:sz w:val="16"/>
                <w:szCs w:val="16"/>
              </w:rPr>
              <w:t>Например, парацетамол</w:t>
            </w:r>
          </w:p>
        </w:tc>
        <w:tc>
          <w:tcPr>
            <w:tcW w:w="1118" w:type="dxa"/>
            <w:vAlign w:val="center"/>
          </w:tcPr>
          <w:p w14:paraId="68C23334" w14:textId="044D0394" w:rsidR="0050670C" w:rsidRPr="001850AF" w:rsidRDefault="0050670C" w:rsidP="005067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C50F3D">
              <w:rPr>
                <w:sz w:val="16"/>
                <w:szCs w:val="16"/>
              </w:rPr>
              <w:t>Базовый</w:t>
            </w:r>
          </w:p>
        </w:tc>
      </w:tr>
    </w:tbl>
    <w:p w14:paraId="6620F925" w14:textId="77777777" w:rsidR="004F6272" w:rsidRPr="00AA0208" w:rsidRDefault="004F6272" w:rsidP="004F6272">
      <w:pPr>
        <w:ind w:firstLine="0"/>
        <w:jc w:val="center"/>
        <w:rPr>
          <w:i/>
          <w:iCs/>
          <w:sz w:val="24"/>
          <w:szCs w:val="24"/>
        </w:rPr>
      </w:pPr>
      <w:r w:rsidRPr="00AA0208">
        <w:rPr>
          <w:i/>
          <w:iCs/>
          <w:sz w:val="24"/>
          <w:szCs w:val="24"/>
        </w:rPr>
        <w:lastRenderedPageBreak/>
        <w:t>Продолжение таблицы Б.</w:t>
      </w:r>
      <w:r>
        <w:rPr>
          <w:i/>
          <w:iCs/>
          <w:sz w:val="24"/>
          <w:szCs w:val="24"/>
        </w:rPr>
        <w:t>2</w:t>
      </w:r>
    </w:p>
    <w:p w14:paraId="670F83AB" w14:textId="24EDA42C" w:rsidR="00AA0208" w:rsidRDefault="00AA0208" w:rsidP="00502CA8">
      <w:pPr>
        <w:ind w:firstLine="567"/>
        <w:rPr>
          <w:sz w:val="24"/>
          <w:szCs w:val="24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4"/>
        <w:gridCol w:w="1134"/>
        <w:gridCol w:w="1276"/>
        <w:gridCol w:w="1134"/>
        <w:gridCol w:w="2410"/>
        <w:gridCol w:w="1118"/>
      </w:tblGrid>
      <w:tr w:rsidR="004F6272" w:rsidRPr="00AA0208" w14:paraId="2119F76F" w14:textId="77777777" w:rsidTr="00094452">
        <w:trPr>
          <w:trHeight w:val="454"/>
        </w:trPr>
        <w:tc>
          <w:tcPr>
            <w:tcW w:w="11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5C477A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Параметр (Уровень вложенности 1)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EE0CB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Параметр (Уровень вложенности 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2C4E8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Переменная (Уровень вложенности 3)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8C72F" w14:textId="77777777" w:rsidR="004F6272" w:rsidRPr="00AA0208" w:rsidRDefault="004F6272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Источник данных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E13D1" w14:textId="77777777" w:rsidR="004F6272" w:rsidRPr="00AA0208" w:rsidRDefault="004F6272" w:rsidP="00094452">
            <w:pPr>
              <w:widowControl/>
              <w:autoSpaceDE/>
              <w:autoSpaceDN/>
              <w:adjustRightInd/>
              <w:ind w:firstLine="0"/>
              <w:jc w:val="center"/>
              <w:rPr>
                <w:sz w:val="16"/>
                <w:szCs w:val="16"/>
              </w:rPr>
            </w:pPr>
            <w:r w:rsidRPr="00AA0208">
              <w:rPr>
                <w:sz w:val="16"/>
                <w:szCs w:val="16"/>
              </w:rPr>
              <w:t>Формат ввода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B062E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8E79C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Базовый или расширенный набор данных</w:t>
            </w:r>
          </w:p>
        </w:tc>
      </w:tr>
      <w:tr w:rsidR="004F6272" w:rsidRPr="00AA0208" w14:paraId="2E94C5DA" w14:textId="77777777" w:rsidTr="004F6272">
        <w:trPr>
          <w:trHeight w:val="223"/>
        </w:trPr>
        <w:tc>
          <w:tcPr>
            <w:tcW w:w="1139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C3613CB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41A254F9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BA2A29C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944FF74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708FB9A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EA92387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9C4D10E" w14:textId="77777777" w:rsidR="004F6272" w:rsidRPr="00AA0208" w:rsidRDefault="004F6272" w:rsidP="00094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A0208">
              <w:rPr>
                <w:color w:val="000000"/>
                <w:sz w:val="16"/>
                <w:szCs w:val="16"/>
              </w:rPr>
              <w:t>7</w:t>
            </w:r>
          </w:p>
        </w:tc>
      </w:tr>
      <w:tr w:rsidR="004F6272" w:rsidRPr="005F7E76" w14:paraId="04F0E1FE" w14:textId="77777777" w:rsidTr="00094452">
        <w:trPr>
          <w:trHeight w:val="223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D11C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F988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D8DB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 начала приема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2C8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81F4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1C9F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Дата, в которую началось лечение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D554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:rsidRPr="005F7E76" w14:paraId="73653914" w14:textId="77777777" w:rsidTr="00094452">
        <w:trPr>
          <w:trHeight w:val="223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8519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CFEC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6149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 окончания приема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EB1D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76DB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4F55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Дата, в которой завершилось лечение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23F4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530B1D40" w14:textId="77777777" w:rsidTr="004F6272">
        <w:trPr>
          <w:trHeight w:val="22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B49F" w14:textId="77777777" w:rsid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Ведение беременности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F115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Предполагаемая дата родов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8AC0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8C3E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EB9C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8547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EB2F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373567B5" w14:textId="77777777" w:rsidTr="00094452">
        <w:trPr>
          <w:trHeight w:val="223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FC69" w14:textId="77777777" w:rsid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A4094">
              <w:rPr>
                <w:color w:val="000000"/>
                <w:sz w:val="16"/>
                <w:szCs w:val="16"/>
              </w:rPr>
              <w:t>Диагностическое обследование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3204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Группа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B69F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Результаты теста на установление группы крови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AC34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3ACF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CAAD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2085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324082AA" w14:textId="77777777" w:rsidTr="00094452">
        <w:trPr>
          <w:trHeight w:val="223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58FB" w14:textId="77777777" w:rsid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60F1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A32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Результаты теста на установление резус фактора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6323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НСИ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3098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333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033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62FBDE43" w14:textId="77777777" w:rsidTr="00094452">
        <w:trPr>
          <w:trHeight w:val="223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8F3E" w14:textId="77777777" w:rsid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Профилактические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3569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Перечень проведенных скринингов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C899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Результаты проведенных скринингов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6C0C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F9B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2797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AF95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14374678" w14:textId="77777777" w:rsidTr="00094452">
        <w:trPr>
          <w:trHeight w:val="223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A959" w14:textId="77777777" w:rsidR="004F6272" w:rsidRPr="001741EC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A296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Лист профилактических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13A9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Результаты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F297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ИС Уполномоченного органа в области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6D8A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Справочный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0313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D5BC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  <w:tr w:rsidR="004F6272" w14:paraId="7DDEA974" w14:textId="77777777" w:rsidTr="004F6272">
        <w:trPr>
          <w:trHeight w:val="22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33C6" w14:textId="77777777" w:rsidR="004F6272" w:rsidRPr="001741EC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0606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Коммуникационный менеджмент (язык общения, жилищно-бытовые условия)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FEE2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CA63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3132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4753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EDE0" w14:textId="77777777" w:rsidR="004F6272" w:rsidRPr="004F6272" w:rsidRDefault="004F6272" w:rsidP="004F6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F6272">
              <w:rPr>
                <w:color w:val="000000"/>
                <w:sz w:val="16"/>
                <w:szCs w:val="16"/>
              </w:rPr>
              <w:t>Базовый</w:t>
            </w:r>
          </w:p>
        </w:tc>
      </w:tr>
    </w:tbl>
    <w:p w14:paraId="4BBFEFB8" w14:textId="77777777" w:rsidR="004F6272" w:rsidRDefault="004F6272" w:rsidP="00502CA8">
      <w:pPr>
        <w:ind w:firstLine="567"/>
        <w:rPr>
          <w:sz w:val="24"/>
          <w:szCs w:val="24"/>
        </w:rPr>
      </w:pPr>
    </w:p>
    <w:p w14:paraId="4C3CC590" w14:textId="77777777" w:rsidR="00AA0208" w:rsidRDefault="00AA0208" w:rsidP="00502CA8">
      <w:pPr>
        <w:ind w:firstLine="567"/>
        <w:rPr>
          <w:sz w:val="24"/>
          <w:szCs w:val="24"/>
        </w:rPr>
      </w:pPr>
    </w:p>
    <w:p w14:paraId="3B875310" w14:textId="77777777" w:rsidR="00502CA8" w:rsidRDefault="00502CA8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F12DB9" w14:textId="31270EB1" w:rsidR="00FA7732" w:rsidRPr="00992CC5" w:rsidRDefault="00FA7732" w:rsidP="00992CC5">
      <w:pPr>
        <w:ind w:firstLine="567"/>
        <w:jc w:val="center"/>
        <w:rPr>
          <w:b/>
          <w:bCs/>
          <w:sz w:val="24"/>
          <w:szCs w:val="24"/>
        </w:rPr>
      </w:pPr>
      <w:r w:rsidRPr="00992CC5">
        <w:rPr>
          <w:b/>
          <w:bCs/>
          <w:sz w:val="24"/>
          <w:szCs w:val="24"/>
        </w:rPr>
        <w:lastRenderedPageBreak/>
        <w:t>Библиография</w:t>
      </w:r>
    </w:p>
    <w:p w14:paraId="2CB7054F" w14:textId="77777777" w:rsidR="00992CC5" w:rsidRDefault="00992CC5" w:rsidP="00FA7732">
      <w:pPr>
        <w:ind w:firstLine="567"/>
        <w:rPr>
          <w:sz w:val="24"/>
          <w:szCs w:val="24"/>
        </w:rPr>
      </w:pPr>
    </w:p>
    <w:p w14:paraId="7919A0BE" w14:textId="7D1D4826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[1] Кодекс Республики Казахстан от 7 июля 2020 года № 360-VI «О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здоровье народа и системе здравоохранения».</w:t>
      </w:r>
    </w:p>
    <w:p w14:paraId="7FA90B44" w14:textId="48A5D944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[2] Закон Республики Казахстан от 24 ноября 2015 года № 418-V «Об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информатизации».</w:t>
      </w:r>
    </w:p>
    <w:p w14:paraId="22C83B44" w14:textId="432329BE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[3] Закон Республики Казахстан от 21 мая 2013 года № 94-V «О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персональных данных и их защите».</w:t>
      </w:r>
    </w:p>
    <w:p w14:paraId="04EFC49D" w14:textId="5D935296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[4] Закон Республики Казахстан от 22 декабря 1998 года № 326-I «О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Национальном архивном фонде и архивах».</w:t>
      </w:r>
    </w:p>
    <w:p w14:paraId="76E33461" w14:textId="217C7EF5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[5] Закон Республики Казахстан от 15 марта 1999 года N 349-1 «О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государственных секретах».</w:t>
      </w:r>
    </w:p>
    <w:p w14:paraId="5B7E685E" w14:textId="7438FB38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 xml:space="preserve">[6] </w:t>
      </w:r>
      <w:r w:rsidR="005655B4" w:rsidRPr="005655B4">
        <w:rPr>
          <w:sz w:val="24"/>
          <w:szCs w:val="24"/>
        </w:rPr>
        <w:t xml:space="preserve">Приказ Министра культуры и спорта Республики Казахстан от 25 августа </w:t>
      </w:r>
      <w:r w:rsidR="005655B4">
        <w:rPr>
          <w:sz w:val="24"/>
          <w:szCs w:val="24"/>
        </w:rPr>
        <w:br/>
      </w:r>
      <w:r w:rsidR="005655B4" w:rsidRPr="005655B4">
        <w:rPr>
          <w:sz w:val="24"/>
          <w:szCs w:val="24"/>
        </w:rPr>
        <w:t>2023 года № 235</w:t>
      </w:r>
      <w:r w:rsidRPr="00630136">
        <w:rPr>
          <w:sz w:val="24"/>
          <w:szCs w:val="24"/>
        </w:rPr>
        <w:t xml:space="preserve"> «Об утверждении Правил приема, хранения,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учета и использования документов Национального архивного фонда и</w:t>
      </w:r>
      <w:r w:rsidR="00AD6FC4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других архивных документов ведомственными и частными архивами».</w:t>
      </w:r>
    </w:p>
    <w:p w14:paraId="16F97D83" w14:textId="0D4E693F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[7] Приказ Министра здравоохранения Республики Казахстан от 23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июня 2021 года № ҚР ДСМ-54 «Об утверждении правил разграничения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прав доступа субъектов цифрового здравоохранения».</w:t>
      </w:r>
    </w:p>
    <w:p w14:paraId="0571EA42" w14:textId="792A789A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[8] Приказ и.о. Министра здравоохранения Республики Казахстан от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30 октября 2020 года № ҚР ДСМ-175/2020 «Об утверждении форм учетной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документации в области здравоохранения</w:t>
      </w:r>
      <w:r w:rsidR="00BF71CA">
        <w:rPr>
          <w:sz w:val="24"/>
          <w:szCs w:val="24"/>
        </w:rPr>
        <w:t xml:space="preserve">, </w:t>
      </w:r>
      <w:r w:rsidR="00BF71CA" w:rsidRPr="00BF71CA">
        <w:rPr>
          <w:sz w:val="24"/>
          <w:szCs w:val="24"/>
        </w:rPr>
        <w:t>а также инструкций по их заполнению</w:t>
      </w:r>
      <w:r w:rsidRPr="00630136">
        <w:rPr>
          <w:sz w:val="24"/>
          <w:szCs w:val="24"/>
        </w:rPr>
        <w:t>».</w:t>
      </w:r>
    </w:p>
    <w:p w14:paraId="6EF9786E" w14:textId="03104B53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[9] Приказ и.о. Министра здравоохранения Республики Казахстан от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30 октября 2020 года № ҚР ДСМ-170/2020 «Об утверждении тарифов на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медицинские услуги, предоставляемые в рамках гарантированного объема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бесплатной медицинской помощи и в системе обязательного социального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медицинского страхования».</w:t>
      </w:r>
    </w:p>
    <w:p w14:paraId="02393890" w14:textId="59F88DCF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[10] Стандартные требования к единому классификатору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лекарственных средств, изделий медицинского назначения, медицинской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техники (принят приказом и.о. Министра здравоохранения Республики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Казахстан от 10 февраля 2014 года №75).</w:t>
      </w:r>
    </w:p>
    <w:p w14:paraId="6A40DED2" w14:textId="179053E7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[11] Технические требования к взаимодействию (передачи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сообщений) с информационными системами е-здравоохранения (принят</w:t>
      </w:r>
      <w:r w:rsidR="00F5014F">
        <w:rPr>
          <w:sz w:val="24"/>
          <w:szCs w:val="24"/>
        </w:rPr>
        <w:t xml:space="preserve"> </w:t>
      </w:r>
      <w:bookmarkStart w:id="6" w:name="_GoBack"/>
      <w:r w:rsidRPr="00630136">
        <w:rPr>
          <w:sz w:val="24"/>
          <w:szCs w:val="24"/>
        </w:rPr>
        <w:t>приказом и.о. Министра здравоохранения Республики Казахстан от 10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февраля 2014 года №75</w:t>
      </w:r>
      <w:bookmarkEnd w:id="6"/>
      <w:r w:rsidRPr="00630136">
        <w:rPr>
          <w:sz w:val="24"/>
          <w:szCs w:val="24"/>
        </w:rPr>
        <w:t>).</w:t>
      </w:r>
    </w:p>
    <w:p w14:paraId="553912A4" w14:textId="54746E43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[12] Стандартные требования к идентификации действующих сторон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здравоохранения, используемых в системах электронного здравоохранения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(принят приказом и.о. Министра здравоохранения Республики Казахстан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от 10 февраля 2014 года №75).</w:t>
      </w:r>
    </w:p>
    <w:p w14:paraId="098D01FC" w14:textId="77777777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[13] Международная классификация болезней 10 пересмотра.</w:t>
      </w:r>
    </w:p>
    <w:p w14:paraId="0191E350" w14:textId="77777777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[14] ICD-10 Procedure Coding System (ICD-10-PCS).</w:t>
      </w:r>
    </w:p>
    <w:p w14:paraId="54CA2178" w14:textId="77777777" w:rsidR="00630136" w:rsidRPr="00C202FB" w:rsidRDefault="00630136" w:rsidP="00630136">
      <w:pPr>
        <w:ind w:firstLine="567"/>
        <w:rPr>
          <w:sz w:val="24"/>
          <w:szCs w:val="24"/>
          <w:lang w:val="en-US"/>
        </w:rPr>
      </w:pPr>
      <w:r w:rsidRPr="00C202FB">
        <w:rPr>
          <w:sz w:val="24"/>
          <w:szCs w:val="24"/>
          <w:lang w:val="en-US"/>
        </w:rPr>
        <w:t>[15] International Classification of Primary Care, Third edition (ICPC-3).</w:t>
      </w:r>
    </w:p>
    <w:p w14:paraId="0D62F670" w14:textId="11B6D22A" w:rsidR="00502CA8" w:rsidRPr="00C202FB" w:rsidRDefault="00630136" w:rsidP="00630136">
      <w:pPr>
        <w:ind w:firstLine="567"/>
        <w:rPr>
          <w:sz w:val="24"/>
          <w:szCs w:val="24"/>
          <w:lang w:val="en-US"/>
        </w:rPr>
      </w:pPr>
      <w:r w:rsidRPr="00C202FB">
        <w:rPr>
          <w:sz w:val="24"/>
          <w:szCs w:val="24"/>
          <w:lang w:val="en-US"/>
        </w:rPr>
        <w:t>[16] Logical Observation Identifiers Names and Codes (LOINC).</w:t>
      </w:r>
    </w:p>
    <w:p w14:paraId="2DA95639" w14:textId="358FD7E6" w:rsidR="00F5014F" w:rsidRDefault="00F5014F" w:rsidP="00F5014F">
      <w:pPr>
        <w:ind w:firstLine="567"/>
        <w:rPr>
          <w:sz w:val="24"/>
          <w:szCs w:val="24"/>
          <w:lang w:val="en-US"/>
        </w:rPr>
      </w:pPr>
      <w:r w:rsidRPr="00C202FB">
        <w:rPr>
          <w:sz w:val="24"/>
          <w:szCs w:val="24"/>
          <w:lang w:val="en-US"/>
        </w:rPr>
        <w:t>[17] Systematized Nomenclature of Medicine – Clinical Terms (SNOMED CT).</w:t>
      </w:r>
    </w:p>
    <w:p w14:paraId="6A5A65B9" w14:textId="0834E56E" w:rsidR="0076754B" w:rsidRPr="0076754B" w:rsidRDefault="0076754B" w:rsidP="0076754B">
      <w:pPr>
        <w:ind w:firstLine="567"/>
        <w:rPr>
          <w:sz w:val="24"/>
          <w:szCs w:val="24"/>
        </w:rPr>
      </w:pPr>
      <w:r w:rsidRPr="0076754B">
        <w:rPr>
          <w:sz w:val="24"/>
          <w:szCs w:val="24"/>
        </w:rPr>
        <w:t>[1</w:t>
      </w:r>
      <w:r>
        <w:rPr>
          <w:sz w:val="24"/>
          <w:szCs w:val="24"/>
        </w:rPr>
        <w:t>8</w:t>
      </w:r>
      <w:r w:rsidRPr="0076754B">
        <w:rPr>
          <w:sz w:val="24"/>
          <w:szCs w:val="24"/>
        </w:rPr>
        <w:t>] ГОСТ</w:t>
      </w:r>
      <w:r>
        <w:rPr>
          <w:sz w:val="24"/>
          <w:szCs w:val="24"/>
        </w:rPr>
        <w:t xml:space="preserve"> </w:t>
      </w:r>
      <w:r w:rsidRPr="0076754B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76754B">
        <w:rPr>
          <w:sz w:val="24"/>
          <w:szCs w:val="24"/>
        </w:rPr>
        <w:t>52636-2006</w:t>
      </w:r>
      <w:r>
        <w:rPr>
          <w:sz w:val="24"/>
          <w:szCs w:val="24"/>
        </w:rPr>
        <w:t xml:space="preserve"> </w:t>
      </w:r>
      <w:r w:rsidRPr="0076754B">
        <w:rPr>
          <w:sz w:val="24"/>
          <w:szCs w:val="24"/>
        </w:rPr>
        <w:t>Э</w:t>
      </w:r>
      <w:r w:rsidRPr="0076754B">
        <w:rPr>
          <w:sz w:val="24"/>
          <w:szCs w:val="24"/>
        </w:rPr>
        <w:t>лектронная история болезни</w:t>
      </w:r>
      <w:r>
        <w:rPr>
          <w:sz w:val="24"/>
          <w:szCs w:val="24"/>
        </w:rPr>
        <w:t xml:space="preserve">. </w:t>
      </w:r>
      <w:r w:rsidRPr="0076754B">
        <w:rPr>
          <w:sz w:val="24"/>
          <w:szCs w:val="24"/>
        </w:rPr>
        <w:t>Общие положения</w:t>
      </w:r>
      <w:r>
        <w:rPr>
          <w:sz w:val="24"/>
          <w:szCs w:val="24"/>
        </w:rPr>
        <w:t>.</w:t>
      </w:r>
    </w:p>
    <w:p w14:paraId="3233560E" w14:textId="77777777" w:rsidR="005B3332" w:rsidRPr="0076754B" w:rsidRDefault="005B3332" w:rsidP="005B3332">
      <w:pPr>
        <w:ind w:firstLine="567"/>
        <w:jc w:val="right"/>
        <w:rPr>
          <w:rFonts w:eastAsia="Calibri"/>
          <w:b/>
          <w:sz w:val="24"/>
          <w:szCs w:val="24"/>
        </w:rPr>
      </w:pPr>
    </w:p>
    <w:p w14:paraId="767915DF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</w:p>
    <w:p w14:paraId="1E491475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  <w:r w:rsidRPr="005B3332">
        <w:rPr>
          <w:rFonts w:eastAsia="Calibri"/>
          <w:b/>
          <w:sz w:val="24"/>
          <w:szCs w:val="24"/>
          <w:lang w:val="kk-KZ"/>
        </w:rPr>
        <w:t>МКС 35.240.80</w:t>
      </w:r>
    </w:p>
    <w:p w14:paraId="74A29D80" w14:textId="77777777" w:rsidR="005B3332" w:rsidRPr="0076754B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/>
          <w:szCs w:val="24"/>
          <w:lang w:val="kk-KZ"/>
        </w:rPr>
      </w:pPr>
    </w:p>
    <w:p w14:paraId="1D811EE7" w14:textId="2B43599F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Cs/>
          <w:sz w:val="24"/>
          <w:szCs w:val="24"/>
        </w:rPr>
      </w:pPr>
      <w:r w:rsidRPr="005B3332">
        <w:rPr>
          <w:rFonts w:eastAsia="Calibri"/>
          <w:b/>
          <w:sz w:val="24"/>
          <w:szCs w:val="24"/>
          <w:lang w:val="kk-KZ"/>
        </w:rPr>
        <w:t xml:space="preserve">Ключевые слова: </w:t>
      </w:r>
      <w:r w:rsidRPr="005B3332">
        <w:rPr>
          <w:rFonts w:eastAsia="Calibri"/>
          <w:bCs/>
          <w:sz w:val="24"/>
          <w:szCs w:val="24"/>
          <w:lang w:val="kk-KZ"/>
        </w:rPr>
        <w:t xml:space="preserve">электронный паспорт здоровья, электронная запись, </w:t>
      </w:r>
      <w:r>
        <w:rPr>
          <w:rFonts w:eastAsia="Calibri"/>
          <w:bCs/>
          <w:sz w:val="24"/>
          <w:szCs w:val="24"/>
          <w:lang w:val="kk-KZ"/>
        </w:rPr>
        <w:t>полномочия</w:t>
      </w:r>
      <w:r w:rsidRPr="005B3332">
        <w:rPr>
          <w:rFonts w:eastAsia="Calibri"/>
          <w:bCs/>
          <w:sz w:val="24"/>
          <w:szCs w:val="24"/>
          <w:lang w:val="kk-KZ"/>
        </w:rPr>
        <w:t>, регистр, репозиторий</w:t>
      </w:r>
      <w:r>
        <w:rPr>
          <w:rFonts w:eastAsia="Calibri"/>
          <w:bCs/>
          <w:sz w:val="24"/>
          <w:szCs w:val="24"/>
          <w:lang w:val="kk-KZ"/>
        </w:rPr>
        <w:t>.</w:t>
      </w:r>
    </w:p>
    <w:p w14:paraId="7D8B50DE" w14:textId="77777777" w:rsidR="005B3332" w:rsidRPr="0076754B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szCs w:val="24"/>
        </w:rPr>
      </w:pPr>
    </w:p>
    <w:p w14:paraId="0B8A0D86" w14:textId="4A3588F3" w:rsidR="00123C82" w:rsidRDefault="00123C82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22DF8B" w14:textId="77777777" w:rsidR="005B3332" w:rsidRPr="005B3332" w:rsidRDefault="005B3332" w:rsidP="005B3332">
      <w:pPr>
        <w:ind w:firstLine="567"/>
        <w:jc w:val="right"/>
        <w:rPr>
          <w:rFonts w:eastAsia="Calibri"/>
          <w:b/>
          <w:sz w:val="24"/>
          <w:szCs w:val="24"/>
        </w:rPr>
      </w:pPr>
    </w:p>
    <w:p w14:paraId="34E6B0A9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</w:p>
    <w:p w14:paraId="11142315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  <w:r w:rsidRPr="005B3332">
        <w:rPr>
          <w:rFonts w:eastAsia="Calibri"/>
          <w:b/>
          <w:sz w:val="24"/>
          <w:szCs w:val="24"/>
          <w:lang w:val="kk-KZ"/>
        </w:rPr>
        <w:t>МКС 35.240.80</w:t>
      </w:r>
    </w:p>
    <w:p w14:paraId="4C928E61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/>
          <w:sz w:val="24"/>
          <w:szCs w:val="24"/>
          <w:lang w:val="kk-KZ"/>
        </w:rPr>
      </w:pPr>
    </w:p>
    <w:p w14:paraId="2D6D1075" w14:textId="5AC3288B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Cs/>
          <w:sz w:val="24"/>
          <w:szCs w:val="24"/>
        </w:rPr>
      </w:pPr>
      <w:r w:rsidRPr="005B3332">
        <w:rPr>
          <w:rFonts w:eastAsia="Calibri"/>
          <w:b/>
          <w:sz w:val="24"/>
          <w:szCs w:val="24"/>
          <w:lang w:val="kk-KZ"/>
        </w:rPr>
        <w:t xml:space="preserve">Ключевые слова: </w:t>
      </w:r>
      <w:r w:rsidRPr="005B3332">
        <w:rPr>
          <w:rFonts w:eastAsia="Calibri"/>
          <w:bCs/>
          <w:sz w:val="24"/>
          <w:szCs w:val="24"/>
          <w:lang w:val="kk-KZ"/>
        </w:rPr>
        <w:t xml:space="preserve">электронный паспорт здоровья, электронная запись, </w:t>
      </w:r>
      <w:r>
        <w:rPr>
          <w:rFonts w:eastAsia="Calibri"/>
          <w:bCs/>
          <w:sz w:val="24"/>
          <w:szCs w:val="24"/>
          <w:lang w:val="kk-KZ"/>
        </w:rPr>
        <w:t>полномочия</w:t>
      </w:r>
      <w:r w:rsidRPr="005B3332">
        <w:rPr>
          <w:rFonts w:eastAsia="Calibri"/>
          <w:bCs/>
          <w:sz w:val="24"/>
          <w:szCs w:val="24"/>
          <w:lang w:val="kk-KZ"/>
        </w:rPr>
        <w:t>, регистр, репозиторий</w:t>
      </w:r>
      <w:r>
        <w:rPr>
          <w:rFonts w:eastAsia="Calibri"/>
          <w:bCs/>
          <w:sz w:val="24"/>
          <w:szCs w:val="24"/>
          <w:lang w:val="kk-KZ"/>
        </w:rPr>
        <w:t>.</w:t>
      </w:r>
    </w:p>
    <w:p w14:paraId="4C1D1D96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sz w:val="24"/>
          <w:szCs w:val="24"/>
        </w:rPr>
      </w:pPr>
    </w:p>
    <w:p w14:paraId="1404EF78" w14:textId="77777777" w:rsidR="005B3332" w:rsidRDefault="005B3332" w:rsidP="005B3332">
      <w:pPr>
        <w:ind w:firstLine="567"/>
        <w:rPr>
          <w:sz w:val="24"/>
          <w:szCs w:val="24"/>
        </w:rPr>
      </w:pPr>
    </w:p>
    <w:p w14:paraId="50BD8E51" w14:textId="77777777" w:rsidR="005B3332" w:rsidRPr="005B3332" w:rsidRDefault="005B3332" w:rsidP="005B3332">
      <w:pPr>
        <w:widowControl/>
        <w:tabs>
          <w:tab w:val="left" w:pos="567"/>
        </w:tabs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  <w:r w:rsidRPr="005B3332">
        <w:rPr>
          <w:rFonts w:eastAsia="Calibri"/>
          <w:bCs/>
          <w:sz w:val="24"/>
          <w:szCs w:val="24"/>
          <w:lang w:eastAsia="en-US"/>
        </w:rPr>
        <w:t>РАЗРАБОТЧИК</w:t>
      </w:r>
    </w:p>
    <w:p w14:paraId="130999B6" w14:textId="77777777" w:rsidR="005B3332" w:rsidRPr="005B3332" w:rsidRDefault="005B3332" w:rsidP="005B3332">
      <w:pPr>
        <w:widowControl/>
        <w:tabs>
          <w:tab w:val="left" w:pos="567"/>
        </w:tabs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</w:p>
    <w:p w14:paraId="725A9E40" w14:textId="77777777" w:rsidR="005B3332" w:rsidRPr="005B3332" w:rsidRDefault="005B3332" w:rsidP="005B3332">
      <w:pPr>
        <w:widowControl/>
        <w:autoSpaceDE/>
        <w:autoSpaceDN/>
        <w:adjustRightInd/>
        <w:ind w:firstLine="567"/>
        <w:rPr>
          <w:rFonts w:eastAsia="Calibri"/>
          <w:bCs/>
          <w:sz w:val="24"/>
          <w:szCs w:val="24"/>
          <w:lang w:bidi="ru-RU"/>
        </w:rPr>
      </w:pPr>
      <w:r w:rsidRPr="005B3332">
        <w:rPr>
          <w:rFonts w:eastAsia="Calibri"/>
          <w:bCs/>
          <w:sz w:val="24"/>
          <w:szCs w:val="24"/>
          <w:lang w:bidi="ru-RU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1975F3DD" w14:textId="77777777" w:rsidR="005B3332" w:rsidRPr="005B3332" w:rsidRDefault="005B3332" w:rsidP="005B3332">
      <w:pPr>
        <w:widowControl/>
        <w:autoSpaceDE/>
        <w:autoSpaceDN/>
        <w:adjustRightInd/>
        <w:ind w:firstLine="567"/>
        <w:rPr>
          <w:spacing w:val="-4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412"/>
        <w:gridCol w:w="2831"/>
      </w:tblGrid>
      <w:tr w:rsidR="005B3332" w:rsidRPr="005B3332" w14:paraId="1B130DEC" w14:textId="77777777" w:rsidTr="008762C8">
        <w:tc>
          <w:tcPr>
            <w:tcW w:w="4106" w:type="dxa"/>
          </w:tcPr>
          <w:p w14:paraId="5D192D71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Заместитель </w:t>
            </w:r>
          </w:p>
          <w:p w14:paraId="29F11ED2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генерального директора</w:t>
            </w:r>
          </w:p>
          <w:p w14:paraId="22381EC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412" w:type="dxa"/>
          </w:tcPr>
          <w:p w14:paraId="5E02875F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22102CB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619137B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И. Хамитов</w:t>
            </w:r>
          </w:p>
        </w:tc>
      </w:tr>
      <w:tr w:rsidR="005B3332" w:rsidRPr="005B3332" w14:paraId="762E3D09" w14:textId="77777777" w:rsidTr="008762C8">
        <w:tc>
          <w:tcPr>
            <w:tcW w:w="4106" w:type="dxa"/>
          </w:tcPr>
          <w:p w14:paraId="4509D12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Руководитель</w:t>
            </w:r>
          </w:p>
          <w:p w14:paraId="24AA9F44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Департамента </w:t>
            </w:r>
          </w:p>
          <w:p w14:paraId="40ACA71B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разработки стандартов</w:t>
            </w:r>
          </w:p>
          <w:p w14:paraId="3A93818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412" w:type="dxa"/>
          </w:tcPr>
          <w:p w14:paraId="47DC5C1A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6BC61F4B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2AAB75E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0ED63FD6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А. Сопбеков</w:t>
            </w:r>
          </w:p>
          <w:p w14:paraId="4C5BBB5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</w:tr>
      <w:tr w:rsidR="005B3332" w:rsidRPr="005B3332" w14:paraId="351AA02F" w14:textId="77777777" w:rsidTr="008762C8">
        <w:tc>
          <w:tcPr>
            <w:tcW w:w="4106" w:type="dxa"/>
          </w:tcPr>
          <w:p w14:paraId="66E872F6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Ведущий специалист</w:t>
            </w:r>
          </w:p>
          <w:p w14:paraId="7E8F286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Департамента </w:t>
            </w:r>
          </w:p>
          <w:p w14:paraId="550DB382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разработки стандартов</w:t>
            </w:r>
          </w:p>
        </w:tc>
        <w:tc>
          <w:tcPr>
            <w:tcW w:w="2412" w:type="dxa"/>
          </w:tcPr>
          <w:p w14:paraId="09AC762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383D1CD8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1B88552D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5838567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Ж. Туяков</w:t>
            </w:r>
          </w:p>
          <w:p w14:paraId="045B13F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</w:tr>
    </w:tbl>
    <w:p w14:paraId="1774C1D3" w14:textId="77777777" w:rsidR="00A023F8" w:rsidRPr="008038C1" w:rsidRDefault="00A023F8" w:rsidP="005B3332">
      <w:pPr>
        <w:pStyle w:val="Style12"/>
        <w:widowControl/>
        <w:ind w:firstLine="567"/>
        <w:rPr>
          <w:rStyle w:val="FontStyle35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sectPr w:rsidR="00A023F8" w:rsidRPr="008038C1" w:rsidSect="00A61F04"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418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6F3D" w14:textId="77777777" w:rsidR="00094452" w:rsidRDefault="00094452" w:rsidP="00D403F4">
      <w:r>
        <w:separator/>
      </w:r>
    </w:p>
  </w:endnote>
  <w:endnote w:type="continuationSeparator" w:id="0">
    <w:p w14:paraId="290775AD" w14:textId="77777777" w:rsidR="00094452" w:rsidRDefault="00094452" w:rsidP="00D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6257460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F988306" w14:textId="52E513BE" w:rsidR="00094452" w:rsidRPr="00E2139F" w:rsidRDefault="00094452" w:rsidP="00E2139F">
        <w:pPr>
          <w:pStyle w:val="a3"/>
          <w:ind w:firstLine="0"/>
          <w:rPr>
            <w:sz w:val="24"/>
            <w:szCs w:val="24"/>
          </w:rPr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42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863174"/>
      <w:docPartObj>
        <w:docPartGallery w:val="Page Numbers (Bottom of Page)"/>
        <w:docPartUnique/>
      </w:docPartObj>
    </w:sdtPr>
    <w:sdtContent>
      <w:p w14:paraId="6D1EABEA" w14:textId="67220219" w:rsidR="00094452" w:rsidRDefault="00094452">
        <w:pPr>
          <w:pStyle w:val="a3"/>
          <w:jc w:val="right"/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III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1302" w14:textId="77777777" w:rsidR="00094452" w:rsidRPr="006E1AD6" w:rsidRDefault="00094452" w:rsidP="006E1AD6">
    <w:pPr>
      <w:pStyle w:val="a3"/>
      <w:ind w:firstLine="0"/>
      <w:jc w:val="left"/>
      <w:rPr>
        <w:sz w:val="24"/>
        <w:szCs w:val="24"/>
        <w:lang w:val="en-US"/>
      </w:rPr>
    </w:pPr>
    <w:r>
      <w:rPr>
        <w:sz w:val="24"/>
        <w:szCs w:val="24"/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4397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4274BD" w14:textId="5512F8D8" w:rsidR="00094452" w:rsidRPr="0056477D" w:rsidRDefault="00094452" w:rsidP="0056477D">
        <w:pPr>
          <w:pStyle w:val="a3"/>
          <w:jc w:val="right"/>
          <w:rPr>
            <w:sz w:val="24"/>
            <w:szCs w:val="24"/>
          </w:rPr>
        </w:pPr>
        <w:r w:rsidRPr="0056477D">
          <w:rPr>
            <w:sz w:val="24"/>
            <w:szCs w:val="24"/>
          </w:rPr>
          <w:fldChar w:fldCharType="begin"/>
        </w:r>
        <w:r w:rsidRPr="0056477D">
          <w:rPr>
            <w:sz w:val="24"/>
            <w:szCs w:val="24"/>
          </w:rPr>
          <w:instrText>PAGE   \* MERGEFORMAT</w:instrText>
        </w:r>
        <w:r w:rsidRPr="0056477D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41</w:t>
        </w:r>
        <w:r w:rsidRPr="0056477D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53F9" w14:textId="656ED50E" w:rsidR="00094452" w:rsidRPr="0056477D" w:rsidRDefault="00094452" w:rsidP="0056477D">
    <w:pPr>
      <w:pStyle w:val="a3"/>
      <w:pBdr>
        <w:top w:val="single" w:sz="4" w:space="1" w:color="auto"/>
      </w:pBdr>
      <w:jc w:val="left"/>
      <w:rPr>
        <w:i/>
        <w:iCs/>
        <w:sz w:val="24"/>
        <w:szCs w:val="24"/>
      </w:rPr>
    </w:pPr>
    <w:r w:rsidRPr="0056477D">
      <w:rPr>
        <w:i/>
        <w:iCs/>
        <w:sz w:val="24"/>
        <w:szCs w:val="24"/>
      </w:rPr>
      <w:t xml:space="preserve">Проект, редакция </w:t>
    </w:r>
    <w:r>
      <w:rPr>
        <w:i/>
        <w:iCs/>
        <w:sz w:val="24"/>
        <w:szCs w:val="24"/>
      </w:rPr>
      <w:t>1</w:t>
    </w:r>
  </w:p>
  <w:p w14:paraId="3C6C632C" w14:textId="271814EA" w:rsidR="00094452" w:rsidRPr="0056477D" w:rsidRDefault="00094452" w:rsidP="0056477D">
    <w:pPr>
      <w:pStyle w:val="a3"/>
      <w:jc w:val="right"/>
      <w:rPr>
        <w:sz w:val="24"/>
        <w:szCs w:val="24"/>
      </w:rPr>
    </w:pPr>
    <w:sdt>
      <w:sdtPr>
        <w:id w:val="179464387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56477D">
          <w:rPr>
            <w:sz w:val="24"/>
            <w:szCs w:val="24"/>
          </w:rPr>
          <w:fldChar w:fldCharType="begin"/>
        </w:r>
        <w:r w:rsidRPr="0056477D">
          <w:rPr>
            <w:sz w:val="24"/>
            <w:szCs w:val="24"/>
          </w:rPr>
          <w:instrText>PAGE   \* MERGEFORMAT</w:instrText>
        </w:r>
        <w:r w:rsidRPr="0056477D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1</w:t>
        </w:r>
        <w:r w:rsidRPr="0056477D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A2504" w14:textId="77777777" w:rsidR="00094452" w:rsidRDefault="00094452" w:rsidP="00D403F4">
      <w:r>
        <w:separator/>
      </w:r>
    </w:p>
  </w:footnote>
  <w:footnote w:type="continuationSeparator" w:id="0">
    <w:p w14:paraId="34DA8BF5" w14:textId="77777777" w:rsidR="00094452" w:rsidRDefault="00094452" w:rsidP="00D4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9683" w14:textId="5C39EB5E" w:rsidR="00094452" w:rsidRPr="00123C82" w:rsidRDefault="00094452" w:rsidP="00090D49">
    <w:pPr>
      <w:ind w:firstLine="0"/>
      <w:rPr>
        <w:b/>
        <w:sz w:val="24"/>
        <w:szCs w:val="24"/>
        <w:shd w:val="clear" w:color="auto" w:fill="FFFFFF"/>
      </w:rPr>
    </w:pPr>
    <w:r w:rsidRPr="00BE5BC1">
      <w:rPr>
        <w:b/>
        <w:sz w:val="24"/>
        <w:szCs w:val="24"/>
      </w:rPr>
      <w:t>СТ</w:t>
    </w:r>
    <w:r w:rsidRPr="002C25FD">
      <w:rPr>
        <w:b/>
        <w:sz w:val="24"/>
        <w:szCs w:val="24"/>
      </w:rPr>
      <w:t xml:space="preserve"> </w:t>
    </w:r>
    <w:r w:rsidRPr="00BE5BC1">
      <w:rPr>
        <w:b/>
        <w:sz w:val="24"/>
        <w:szCs w:val="24"/>
      </w:rPr>
      <w:t>РК</w:t>
    </w:r>
    <w:r w:rsidRPr="002C25FD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3749</w:t>
    </w:r>
  </w:p>
  <w:p w14:paraId="2B89E20E" w14:textId="1DE7B3F4" w:rsidR="00094452" w:rsidRPr="00BE5BC1" w:rsidRDefault="00094452" w:rsidP="00090D49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C5B" w14:textId="72764BA6" w:rsidR="00094452" w:rsidRPr="00123C82" w:rsidRDefault="00094452" w:rsidP="00FB6BBE">
    <w:pPr>
      <w:pStyle w:val="a6"/>
      <w:ind w:firstLine="0"/>
      <w:jc w:val="right"/>
      <w:rPr>
        <w:b/>
        <w:sz w:val="24"/>
      </w:rPr>
    </w:pPr>
    <w:r w:rsidRPr="00C367AA">
      <w:rPr>
        <w:b/>
        <w:sz w:val="24"/>
      </w:rPr>
      <w:t>СТ</w:t>
    </w:r>
    <w:r w:rsidRPr="002C25FD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2C25FD">
      <w:rPr>
        <w:b/>
        <w:sz w:val="24"/>
      </w:rPr>
      <w:t xml:space="preserve"> </w:t>
    </w:r>
    <w:r>
      <w:rPr>
        <w:b/>
        <w:sz w:val="24"/>
      </w:rPr>
      <w:t>3749</w:t>
    </w:r>
  </w:p>
  <w:p w14:paraId="33654B7D" w14:textId="4EECBB9A" w:rsidR="00094452" w:rsidRPr="00FB6BBE" w:rsidRDefault="00094452" w:rsidP="00FB6BBE">
    <w:pPr>
      <w:pStyle w:val="a6"/>
      <w:jc w:val="right"/>
      <w:rPr>
        <w:bCs/>
        <w:i/>
        <w:sz w:val="24"/>
      </w:rPr>
    </w:pPr>
    <w:r w:rsidRPr="00FB6BBE">
      <w:rPr>
        <w:bCs/>
        <w:i/>
        <w:sz w:val="24"/>
      </w:rPr>
      <w:t xml:space="preserve">(проект, редакция </w:t>
    </w:r>
    <w:r>
      <w:rPr>
        <w:bCs/>
        <w:i/>
        <w:sz w:val="24"/>
      </w:rPr>
      <w:t>1</w:t>
    </w:r>
    <w:r w:rsidRPr="00FB6BBE">
      <w:rPr>
        <w:bCs/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3B0E" w14:textId="77777777" w:rsidR="00094452" w:rsidRPr="006B5AD6" w:rsidRDefault="00094452" w:rsidP="00090D49">
    <w:pPr>
      <w:pStyle w:val="a6"/>
      <w:tabs>
        <w:tab w:val="clear" w:pos="4677"/>
        <w:tab w:val="clear" w:pos="9355"/>
        <w:tab w:val="left" w:pos="6900"/>
        <w:tab w:val="left" w:pos="840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A12B" w14:textId="45A40C66" w:rsidR="00094452" w:rsidRPr="00931F6B" w:rsidRDefault="00094452" w:rsidP="007F559D">
    <w:pPr>
      <w:pStyle w:val="a6"/>
      <w:ind w:firstLine="0"/>
      <w:rPr>
        <w:bCs/>
        <w:i/>
        <w:iCs/>
        <w:sz w:val="24"/>
      </w:rPr>
    </w:pPr>
    <w:r w:rsidRPr="00C367AA">
      <w:rPr>
        <w:b/>
        <w:sz w:val="24"/>
      </w:rPr>
      <w:t>СТ</w:t>
    </w:r>
    <w:r w:rsidRPr="00981F76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981F76">
      <w:rPr>
        <w:b/>
        <w:sz w:val="24"/>
      </w:rPr>
      <w:t xml:space="preserve"> </w:t>
    </w:r>
    <w:r>
      <w:rPr>
        <w:b/>
        <w:sz w:val="24"/>
      </w:rPr>
      <w:t>3749</w:t>
    </w:r>
  </w:p>
  <w:p w14:paraId="151833C1" w14:textId="7FB4AAE2" w:rsidR="00094452" w:rsidRPr="005D2F56" w:rsidRDefault="00094452" w:rsidP="007F559D">
    <w:pPr>
      <w:pStyle w:val="a6"/>
      <w:ind w:firstLine="0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8388" w14:textId="1CC9FC80" w:rsidR="00094452" w:rsidRPr="00123C82" w:rsidRDefault="00094452" w:rsidP="002F7305">
    <w:pPr>
      <w:pStyle w:val="a6"/>
      <w:ind w:firstLine="0"/>
      <w:jc w:val="right"/>
      <w:rPr>
        <w:bCs/>
        <w:i/>
        <w:iCs/>
        <w:sz w:val="24"/>
      </w:rPr>
    </w:pPr>
    <w:r w:rsidRPr="00C367AA">
      <w:rPr>
        <w:b/>
        <w:sz w:val="24"/>
      </w:rPr>
      <w:t>СТ</w:t>
    </w:r>
    <w:r w:rsidRPr="00834E90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834E90">
      <w:rPr>
        <w:b/>
        <w:sz w:val="24"/>
      </w:rPr>
      <w:t xml:space="preserve"> </w:t>
    </w:r>
    <w:r>
      <w:rPr>
        <w:b/>
        <w:sz w:val="24"/>
      </w:rPr>
      <w:t>3749</w:t>
    </w:r>
  </w:p>
  <w:p w14:paraId="736DD564" w14:textId="0397568D" w:rsidR="00094452" w:rsidRPr="005D2F56" w:rsidRDefault="00094452" w:rsidP="002F7305">
    <w:pPr>
      <w:pStyle w:val="a6"/>
      <w:ind w:firstLine="0"/>
      <w:jc w:val="right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3F4"/>
    <w:rsid w:val="00007C71"/>
    <w:rsid w:val="00011053"/>
    <w:rsid w:val="000125FF"/>
    <w:rsid w:val="000225E2"/>
    <w:rsid w:val="0002319F"/>
    <w:rsid w:val="000309BD"/>
    <w:rsid w:val="00041175"/>
    <w:rsid w:val="0004549C"/>
    <w:rsid w:val="00053928"/>
    <w:rsid w:val="000547D2"/>
    <w:rsid w:val="000562DD"/>
    <w:rsid w:val="00071898"/>
    <w:rsid w:val="000826D8"/>
    <w:rsid w:val="00084996"/>
    <w:rsid w:val="00086E6F"/>
    <w:rsid w:val="00090D49"/>
    <w:rsid w:val="00094452"/>
    <w:rsid w:val="000A1053"/>
    <w:rsid w:val="000A2DF9"/>
    <w:rsid w:val="000A3222"/>
    <w:rsid w:val="000A6501"/>
    <w:rsid w:val="000A6A83"/>
    <w:rsid w:val="000B3452"/>
    <w:rsid w:val="000B580D"/>
    <w:rsid w:val="000B5D28"/>
    <w:rsid w:val="000C046B"/>
    <w:rsid w:val="000C0544"/>
    <w:rsid w:val="000C494B"/>
    <w:rsid w:val="000C6B94"/>
    <w:rsid w:val="000C7038"/>
    <w:rsid w:val="000D452B"/>
    <w:rsid w:val="000D5CDC"/>
    <w:rsid w:val="000E256D"/>
    <w:rsid w:val="000E2CCA"/>
    <w:rsid w:val="000E6311"/>
    <w:rsid w:val="000F48E8"/>
    <w:rsid w:val="000F64A9"/>
    <w:rsid w:val="000F69D3"/>
    <w:rsid w:val="001125BA"/>
    <w:rsid w:val="00121FBA"/>
    <w:rsid w:val="00123C82"/>
    <w:rsid w:val="00125A0C"/>
    <w:rsid w:val="0013073A"/>
    <w:rsid w:val="00132550"/>
    <w:rsid w:val="001347A1"/>
    <w:rsid w:val="00134AC4"/>
    <w:rsid w:val="00135D5E"/>
    <w:rsid w:val="00161AB4"/>
    <w:rsid w:val="0016205C"/>
    <w:rsid w:val="00167BDF"/>
    <w:rsid w:val="00182253"/>
    <w:rsid w:val="001825F9"/>
    <w:rsid w:val="00182C4B"/>
    <w:rsid w:val="001850AF"/>
    <w:rsid w:val="001875F9"/>
    <w:rsid w:val="001929AC"/>
    <w:rsid w:val="001937FB"/>
    <w:rsid w:val="001C11C4"/>
    <w:rsid w:val="001C49ED"/>
    <w:rsid w:val="001D184B"/>
    <w:rsid w:val="001D54F1"/>
    <w:rsid w:val="001E2142"/>
    <w:rsid w:val="001F4D49"/>
    <w:rsid w:val="00201E1E"/>
    <w:rsid w:val="00202AC6"/>
    <w:rsid w:val="002036E9"/>
    <w:rsid w:val="002143BF"/>
    <w:rsid w:val="002176DA"/>
    <w:rsid w:val="00220A6A"/>
    <w:rsid w:val="002249EF"/>
    <w:rsid w:val="002276F7"/>
    <w:rsid w:val="00234DCB"/>
    <w:rsid w:val="00237E09"/>
    <w:rsid w:val="0024073D"/>
    <w:rsid w:val="0024789E"/>
    <w:rsid w:val="002539DB"/>
    <w:rsid w:val="00254EC3"/>
    <w:rsid w:val="00263193"/>
    <w:rsid w:val="00264093"/>
    <w:rsid w:val="00266E7A"/>
    <w:rsid w:val="0027147F"/>
    <w:rsid w:val="0027274C"/>
    <w:rsid w:val="0027705C"/>
    <w:rsid w:val="00280384"/>
    <w:rsid w:val="00284CF9"/>
    <w:rsid w:val="0029055E"/>
    <w:rsid w:val="00291470"/>
    <w:rsid w:val="00291AF8"/>
    <w:rsid w:val="00295420"/>
    <w:rsid w:val="002976E7"/>
    <w:rsid w:val="002A55C5"/>
    <w:rsid w:val="002B2C14"/>
    <w:rsid w:val="002B7730"/>
    <w:rsid w:val="002C1439"/>
    <w:rsid w:val="002C25FD"/>
    <w:rsid w:val="002E4829"/>
    <w:rsid w:val="002E554F"/>
    <w:rsid w:val="002E56CE"/>
    <w:rsid w:val="002F1FB5"/>
    <w:rsid w:val="002F2EF1"/>
    <w:rsid w:val="002F4A0B"/>
    <w:rsid w:val="002F7305"/>
    <w:rsid w:val="00305099"/>
    <w:rsid w:val="00307568"/>
    <w:rsid w:val="00312246"/>
    <w:rsid w:val="00321B5B"/>
    <w:rsid w:val="00322337"/>
    <w:rsid w:val="0032368A"/>
    <w:rsid w:val="00344DEA"/>
    <w:rsid w:val="003506BF"/>
    <w:rsid w:val="00357E31"/>
    <w:rsid w:val="003634C8"/>
    <w:rsid w:val="00367C8F"/>
    <w:rsid w:val="00382AA2"/>
    <w:rsid w:val="00393715"/>
    <w:rsid w:val="003943E3"/>
    <w:rsid w:val="003A50E0"/>
    <w:rsid w:val="003A638F"/>
    <w:rsid w:val="003B3630"/>
    <w:rsid w:val="003B4740"/>
    <w:rsid w:val="003B748C"/>
    <w:rsid w:val="003C1729"/>
    <w:rsid w:val="003C3E50"/>
    <w:rsid w:val="003C4FCD"/>
    <w:rsid w:val="003D072F"/>
    <w:rsid w:val="003D3447"/>
    <w:rsid w:val="003D61E2"/>
    <w:rsid w:val="003D70B5"/>
    <w:rsid w:val="003E564F"/>
    <w:rsid w:val="003E5C6D"/>
    <w:rsid w:val="003E606E"/>
    <w:rsid w:val="003F321D"/>
    <w:rsid w:val="003F339E"/>
    <w:rsid w:val="003F45ED"/>
    <w:rsid w:val="00400C20"/>
    <w:rsid w:val="0040164E"/>
    <w:rsid w:val="00401DD2"/>
    <w:rsid w:val="00415A3C"/>
    <w:rsid w:val="00420A7B"/>
    <w:rsid w:val="004248C1"/>
    <w:rsid w:val="00424D3B"/>
    <w:rsid w:val="00425746"/>
    <w:rsid w:val="00436FC2"/>
    <w:rsid w:val="00442EE4"/>
    <w:rsid w:val="004669D5"/>
    <w:rsid w:val="004677AC"/>
    <w:rsid w:val="004777AF"/>
    <w:rsid w:val="004876D6"/>
    <w:rsid w:val="00493632"/>
    <w:rsid w:val="00496515"/>
    <w:rsid w:val="004A3353"/>
    <w:rsid w:val="004A3505"/>
    <w:rsid w:val="004A4773"/>
    <w:rsid w:val="004A4F6F"/>
    <w:rsid w:val="004A6AC9"/>
    <w:rsid w:val="004B1C38"/>
    <w:rsid w:val="004B7EBE"/>
    <w:rsid w:val="004C1B97"/>
    <w:rsid w:val="004D22B7"/>
    <w:rsid w:val="004E3207"/>
    <w:rsid w:val="004E6007"/>
    <w:rsid w:val="004E73A4"/>
    <w:rsid w:val="004F4777"/>
    <w:rsid w:val="004F6272"/>
    <w:rsid w:val="00502CA8"/>
    <w:rsid w:val="0050670C"/>
    <w:rsid w:val="00516746"/>
    <w:rsid w:val="00525014"/>
    <w:rsid w:val="0052620C"/>
    <w:rsid w:val="00533598"/>
    <w:rsid w:val="00552EB3"/>
    <w:rsid w:val="0055508E"/>
    <w:rsid w:val="00563AA8"/>
    <w:rsid w:val="0056477D"/>
    <w:rsid w:val="005655B4"/>
    <w:rsid w:val="00567C9F"/>
    <w:rsid w:val="00572245"/>
    <w:rsid w:val="005829CC"/>
    <w:rsid w:val="00585EA6"/>
    <w:rsid w:val="005861B6"/>
    <w:rsid w:val="00586967"/>
    <w:rsid w:val="005922CC"/>
    <w:rsid w:val="005936E5"/>
    <w:rsid w:val="00593D68"/>
    <w:rsid w:val="005A2A85"/>
    <w:rsid w:val="005A68F5"/>
    <w:rsid w:val="005B22AE"/>
    <w:rsid w:val="005B3332"/>
    <w:rsid w:val="005B44A7"/>
    <w:rsid w:val="005C2A7F"/>
    <w:rsid w:val="005D07B7"/>
    <w:rsid w:val="005D2F56"/>
    <w:rsid w:val="005E1AC8"/>
    <w:rsid w:val="005E60A6"/>
    <w:rsid w:val="005E71DF"/>
    <w:rsid w:val="005F0A04"/>
    <w:rsid w:val="006074A8"/>
    <w:rsid w:val="00612A8B"/>
    <w:rsid w:val="006178B3"/>
    <w:rsid w:val="00617929"/>
    <w:rsid w:val="00623060"/>
    <w:rsid w:val="00630136"/>
    <w:rsid w:val="00635395"/>
    <w:rsid w:val="00642BF3"/>
    <w:rsid w:val="00642EC3"/>
    <w:rsid w:val="006508E9"/>
    <w:rsid w:val="00652163"/>
    <w:rsid w:val="00652DB8"/>
    <w:rsid w:val="00655190"/>
    <w:rsid w:val="00664D3D"/>
    <w:rsid w:val="00667B02"/>
    <w:rsid w:val="006720A4"/>
    <w:rsid w:val="00673692"/>
    <w:rsid w:val="006842D7"/>
    <w:rsid w:val="00685186"/>
    <w:rsid w:val="006A3C78"/>
    <w:rsid w:val="006B27D0"/>
    <w:rsid w:val="006B7B09"/>
    <w:rsid w:val="006C3738"/>
    <w:rsid w:val="006C5830"/>
    <w:rsid w:val="006C70DA"/>
    <w:rsid w:val="006D27FA"/>
    <w:rsid w:val="006D49A0"/>
    <w:rsid w:val="006D4FB5"/>
    <w:rsid w:val="006E1AD6"/>
    <w:rsid w:val="006E4BA6"/>
    <w:rsid w:val="006F274F"/>
    <w:rsid w:val="006F2FFB"/>
    <w:rsid w:val="006F3825"/>
    <w:rsid w:val="00704061"/>
    <w:rsid w:val="00705BB7"/>
    <w:rsid w:val="00721524"/>
    <w:rsid w:val="00736BDD"/>
    <w:rsid w:val="00753F36"/>
    <w:rsid w:val="007572E9"/>
    <w:rsid w:val="007614E9"/>
    <w:rsid w:val="00762D15"/>
    <w:rsid w:val="007658B4"/>
    <w:rsid w:val="0076754B"/>
    <w:rsid w:val="00772E1C"/>
    <w:rsid w:val="00774D30"/>
    <w:rsid w:val="00783183"/>
    <w:rsid w:val="0079050D"/>
    <w:rsid w:val="007942A3"/>
    <w:rsid w:val="00794D50"/>
    <w:rsid w:val="007A02AE"/>
    <w:rsid w:val="007A0D72"/>
    <w:rsid w:val="007A3F8E"/>
    <w:rsid w:val="007B0F10"/>
    <w:rsid w:val="007B19B9"/>
    <w:rsid w:val="007B1B6E"/>
    <w:rsid w:val="007B40D6"/>
    <w:rsid w:val="007C6240"/>
    <w:rsid w:val="007C7896"/>
    <w:rsid w:val="007E067F"/>
    <w:rsid w:val="007E0C50"/>
    <w:rsid w:val="007E7496"/>
    <w:rsid w:val="007F365F"/>
    <w:rsid w:val="007F559D"/>
    <w:rsid w:val="00802457"/>
    <w:rsid w:val="008038C1"/>
    <w:rsid w:val="008043AC"/>
    <w:rsid w:val="008158E2"/>
    <w:rsid w:val="00834E90"/>
    <w:rsid w:val="0083520C"/>
    <w:rsid w:val="008363A2"/>
    <w:rsid w:val="00851C21"/>
    <w:rsid w:val="0085329E"/>
    <w:rsid w:val="008573A3"/>
    <w:rsid w:val="00863D92"/>
    <w:rsid w:val="00873DE6"/>
    <w:rsid w:val="008762C8"/>
    <w:rsid w:val="00876DF8"/>
    <w:rsid w:val="008A3834"/>
    <w:rsid w:val="008A4E26"/>
    <w:rsid w:val="008A5A17"/>
    <w:rsid w:val="008A631C"/>
    <w:rsid w:val="008A66D9"/>
    <w:rsid w:val="008A7AB3"/>
    <w:rsid w:val="008C29FF"/>
    <w:rsid w:val="008C3308"/>
    <w:rsid w:val="008C36E3"/>
    <w:rsid w:val="008C5BC7"/>
    <w:rsid w:val="008D112F"/>
    <w:rsid w:val="008D3EA1"/>
    <w:rsid w:val="008D634E"/>
    <w:rsid w:val="008D731C"/>
    <w:rsid w:val="008E0124"/>
    <w:rsid w:val="008E10E0"/>
    <w:rsid w:val="008E2E9F"/>
    <w:rsid w:val="008E775C"/>
    <w:rsid w:val="008F0CA9"/>
    <w:rsid w:val="008F0D65"/>
    <w:rsid w:val="00910376"/>
    <w:rsid w:val="0091074B"/>
    <w:rsid w:val="009107B9"/>
    <w:rsid w:val="009257D9"/>
    <w:rsid w:val="00931F6B"/>
    <w:rsid w:val="00932D3D"/>
    <w:rsid w:val="00933B90"/>
    <w:rsid w:val="0093479F"/>
    <w:rsid w:val="00943D0A"/>
    <w:rsid w:val="00944696"/>
    <w:rsid w:val="00973DEA"/>
    <w:rsid w:val="009757A2"/>
    <w:rsid w:val="00977595"/>
    <w:rsid w:val="00977703"/>
    <w:rsid w:val="00977864"/>
    <w:rsid w:val="009807A5"/>
    <w:rsid w:val="00981F76"/>
    <w:rsid w:val="0098320C"/>
    <w:rsid w:val="00986081"/>
    <w:rsid w:val="00990AD5"/>
    <w:rsid w:val="00992CC5"/>
    <w:rsid w:val="009A0543"/>
    <w:rsid w:val="009A2EA2"/>
    <w:rsid w:val="009A3252"/>
    <w:rsid w:val="009C1903"/>
    <w:rsid w:val="009C6133"/>
    <w:rsid w:val="009D16A4"/>
    <w:rsid w:val="009D640E"/>
    <w:rsid w:val="009E27D5"/>
    <w:rsid w:val="009E48EE"/>
    <w:rsid w:val="009E7E54"/>
    <w:rsid w:val="009F0EED"/>
    <w:rsid w:val="009F3367"/>
    <w:rsid w:val="009F7FB0"/>
    <w:rsid w:val="00A023F8"/>
    <w:rsid w:val="00A05775"/>
    <w:rsid w:val="00A0625A"/>
    <w:rsid w:val="00A069D8"/>
    <w:rsid w:val="00A107D9"/>
    <w:rsid w:val="00A11DFC"/>
    <w:rsid w:val="00A1583C"/>
    <w:rsid w:val="00A21909"/>
    <w:rsid w:val="00A268FB"/>
    <w:rsid w:val="00A30F73"/>
    <w:rsid w:val="00A354AE"/>
    <w:rsid w:val="00A37612"/>
    <w:rsid w:val="00A40E7C"/>
    <w:rsid w:val="00A55102"/>
    <w:rsid w:val="00A566AB"/>
    <w:rsid w:val="00A60A88"/>
    <w:rsid w:val="00A60D8C"/>
    <w:rsid w:val="00A61F04"/>
    <w:rsid w:val="00A63A67"/>
    <w:rsid w:val="00A64071"/>
    <w:rsid w:val="00A641ED"/>
    <w:rsid w:val="00A64666"/>
    <w:rsid w:val="00A67A7F"/>
    <w:rsid w:val="00A723E9"/>
    <w:rsid w:val="00A736D5"/>
    <w:rsid w:val="00A740FD"/>
    <w:rsid w:val="00A84CD7"/>
    <w:rsid w:val="00A8756E"/>
    <w:rsid w:val="00AA0208"/>
    <w:rsid w:val="00AA265F"/>
    <w:rsid w:val="00AA3214"/>
    <w:rsid w:val="00AA455F"/>
    <w:rsid w:val="00AB4B33"/>
    <w:rsid w:val="00AB6EAE"/>
    <w:rsid w:val="00AD6FC4"/>
    <w:rsid w:val="00AE4F94"/>
    <w:rsid w:val="00AE765B"/>
    <w:rsid w:val="00AE77F8"/>
    <w:rsid w:val="00AF5FBB"/>
    <w:rsid w:val="00B03E77"/>
    <w:rsid w:val="00B04163"/>
    <w:rsid w:val="00B06C5A"/>
    <w:rsid w:val="00B2409E"/>
    <w:rsid w:val="00B3419A"/>
    <w:rsid w:val="00B37136"/>
    <w:rsid w:val="00B37E42"/>
    <w:rsid w:val="00B476F1"/>
    <w:rsid w:val="00B504CC"/>
    <w:rsid w:val="00B50563"/>
    <w:rsid w:val="00B52256"/>
    <w:rsid w:val="00B632F4"/>
    <w:rsid w:val="00B667D6"/>
    <w:rsid w:val="00B72E6D"/>
    <w:rsid w:val="00B7592D"/>
    <w:rsid w:val="00B7607E"/>
    <w:rsid w:val="00B810D6"/>
    <w:rsid w:val="00B91872"/>
    <w:rsid w:val="00BA1444"/>
    <w:rsid w:val="00BB1227"/>
    <w:rsid w:val="00BB1B54"/>
    <w:rsid w:val="00BB38C1"/>
    <w:rsid w:val="00BC0EA6"/>
    <w:rsid w:val="00BC552E"/>
    <w:rsid w:val="00BD348C"/>
    <w:rsid w:val="00BD5376"/>
    <w:rsid w:val="00BE0243"/>
    <w:rsid w:val="00BE4B81"/>
    <w:rsid w:val="00BF71CA"/>
    <w:rsid w:val="00BF7B13"/>
    <w:rsid w:val="00C033AC"/>
    <w:rsid w:val="00C03E2A"/>
    <w:rsid w:val="00C04D06"/>
    <w:rsid w:val="00C202FB"/>
    <w:rsid w:val="00C20C21"/>
    <w:rsid w:val="00C2205F"/>
    <w:rsid w:val="00C35549"/>
    <w:rsid w:val="00C35F33"/>
    <w:rsid w:val="00C367AA"/>
    <w:rsid w:val="00C4215F"/>
    <w:rsid w:val="00C53C9C"/>
    <w:rsid w:val="00C56DF3"/>
    <w:rsid w:val="00C56F0F"/>
    <w:rsid w:val="00C57222"/>
    <w:rsid w:val="00C64C7F"/>
    <w:rsid w:val="00C76575"/>
    <w:rsid w:val="00C84C9A"/>
    <w:rsid w:val="00C865C7"/>
    <w:rsid w:val="00C95CCB"/>
    <w:rsid w:val="00CB13D9"/>
    <w:rsid w:val="00CB5445"/>
    <w:rsid w:val="00CB6A03"/>
    <w:rsid w:val="00CC18D3"/>
    <w:rsid w:val="00CD7864"/>
    <w:rsid w:val="00CE58BF"/>
    <w:rsid w:val="00CE61BA"/>
    <w:rsid w:val="00CE6F93"/>
    <w:rsid w:val="00CF3FA5"/>
    <w:rsid w:val="00CF57DB"/>
    <w:rsid w:val="00D01D04"/>
    <w:rsid w:val="00D04C7D"/>
    <w:rsid w:val="00D05606"/>
    <w:rsid w:val="00D05681"/>
    <w:rsid w:val="00D06ABF"/>
    <w:rsid w:val="00D11DF8"/>
    <w:rsid w:val="00D12C88"/>
    <w:rsid w:val="00D14561"/>
    <w:rsid w:val="00D21109"/>
    <w:rsid w:val="00D2238D"/>
    <w:rsid w:val="00D233D3"/>
    <w:rsid w:val="00D3382D"/>
    <w:rsid w:val="00D35633"/>
    <w:rsid w:val="00D376CB"/>
    <w:rsid w:val="00D403F4"/>
    <w:rsid w:val="00D51B7B"/>
    <w:rsid w:val="00D536AB"/>
    <w:rsid w:val="00D725B6"/>
    <w:rsid w:val="00D75884"/>
    <w:rsid w:val="00D84827"/>
    <w:rsid w:val="00D85D27"/>
    <w:rsid w:val="00D85F4C"/>
    <w:rsid w:val="00D9012F"/>
    <w:rsid w:val="00D93121"/>
    <w:rsid w:val="00DA0418"/>
    <w:rsid w:val="00DA2BE5"/>
    <w:rsid w:val="00DA3181"/>
    <w:rsid w:val="00DA5ED2"/>
    <w:rsid w:val="00DA61C2"/>
    <w:rsid w:val="00DB0DA9"/>
    <w:rsid w:val="00DB1C76"/>
    <w:rsid w:val="00DB2F1A"/>
    <w:rsid w:val="00DB4CEA"/>
    <w:rsid w:val="00DC45D9"/>
    <w:rsid w:val="00DE303D"/>
    <w:rsid w:val="00DE3C24"/>
    <w:rsid w:val="00DF083C"/>
    <w:rsid w:val="00DF1DDC"/>
    <w:rsid w:val="00DF5077"/>
    <w:rsid w:val="00E003C1"/>
    <w:rsid w:val="00E06D90"/>
    <w:rsid w:val="00E07612"/>
    <w:rsid w:val="00E12DF1"/>
    <w:rsid w:val="00E16942"/>
    <w:rsid w:val="00E2139F"/>
    <w:rsid w:val="00E55AA3"/>
    <w:rsid w:val="00E64240"/>
    <w:rsid w:val="00E6538E"/>
    <w:rsid w:val="00E72173"/>
    <w:rsid w:val="00E85845"/>
    <w:rsid w:val="00E9051F"/>
    <w:rsid w:val="00E916CF"/>
    <w:rsid w:val="00EA1D3D"/>
    <w:rsid w:val="00EA6BB2"/>
    <w:rsid w:val="00EA7229"/>
    <w:rsid w:val="00EB28BC"/>
    <w:rsid w:val="00EB56E8"/>
    <w:rsid w:val="00EC10CE"/>
    <w:rsid w:val="00EC1E92"/>
    <w:rsid w:val="00EC31AA"/>
    <w:rsid w:val="00EC43C2"/>
    <w:rsid w:val="00EC4992"/>
    <w:rsid w:val="00EC57D2"/>
    <w:rsid w:val="00ED3E8F"/>
    <w:rsid w:val="00EE1A24"/>
    <w:rsid w:val="00EE1E41"/>
    <w:rsid w:val="00EE24C0"/>
    <w:rsid w:val="00EF08A3"/>
    <w:rsid w:val="00EF1FE0"/>
    <w:rsid w:val="00EF5BE4"/>
    <w:rsid w:val="00EF5DE5"/>
    <w:rsid w:val="00EF6154"/>
    <w:rsid w:val="00F011C3"/>
    <w:rsid w:val="00F056BD"/>
    <w:rsid w:val="00F07734"/>
    <w:rsid w:val="00F126AE"/>
    <w:rsid w:val="00F12CCB"/>
    <w:rsid w:val="00F24858"/>
    <w:rsid w:val="00F25360"/>
    <w:rsid w:val="00F26DD3"/>
    <w:rsid w:val="00F34CCF"/>
    <w:rsid w:val="00F363B0"/>
    <w:rsid w:val="00F441D3"/>
    <w:rsid w:val="00F5014F"/>
    <w:rsid w:val="00F51EEB"/>
    <w:rsid w:val="00F6348D"/>
    <w:rsid w:val="00F71999"/>
    <w:rsid w:val="00F729DD"/>
    <w:rsid w:val="00F72AB4"/>
    <w:rsid w:val="00F75E01"/>
    <w:rsid w:val="00F76D1F"/>
    <w:rsid w:val="00F82AB0"/>
    <w:rsid w:val="00F92B0C"/>
    <w:rsid w:val="00F9500F"/>
    <w:rsid w:val="00F96CD4"/>
    <w:rsid w:val="00FA7732"/>
    <w:rsid w:val="00FB0113"/>
    <w:rsid w:val="00FB6BBE"/>
    <w:rsid w:val="00FC18C0"/>
    <w:rsid w:val="00FC2706"/>
    <w:rsid w:val="00FC34EE"/>
    <w:rsid w:val="00FE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2291DE"/>
  <w15:docId w15:val="{E200FF81-968C-440E-BE99-2DC656F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403F4"/>
  </w:style>
  <w:style w:type="paragraph" w:styleId="a6">
    <w:name w:val="header"/>
    <w:basedOn w:val="a"/>
    <w:link w:val="a7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D403F4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D403F4"/>
    <w:rPr>
      <w:sz w:val="24"/>
      <w:szCs w:val="24"/>
    </w:rPr>
  </w:style>
  <w:style w:type="paragraph" w:customStyle="1" w:styleId="Style22">
    <w:name w:val="Style22"/>
    <w:basedOn w:val="a"/>
    <w:uiPriority w:val="99"/>
    <w:rsid w:val="00D403F4"/>
    <w:rPr>
      <w:rFonts w:ascii="Arial Unicode MS" w:eastAsia="Arial Unicode MS" w:hAnsi="Calibri" w:cs="Arial Unicode MS"/>
      <w:sz w:val="24"/>
      <w:szCs w:val="24"/>
    </w:rPr>
  </w:style>
  <w:style w:type="character" w:customStyle="1" w:styleId="apple-style-span">
    <w:name w:val="apple-style-span"/>
    <w:basedOn w:val="a0"/>
    <w:rsid w:val="00D403F4"/>
  </w:style>
  <w:style w:type="character" w:customStyle="1" w:styleId="FontStyle140">
    <w:name w:val="Font Style140"/>
    <w:uiPriority w:val="99"/>
    <w:rsid w:val="00D403F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D403F4"/>
    <w:rPr>
      <w:rFonts w:ascii="Arial" w:hAnsi="Arial" w:cs="Arial"/>
      <w:sz w:val="24"/>
      <w:szCs w:val="24"/>
    </w:rPr>
  </w:style>
  <w:style w:type="character" w:customStyle="1" w:styleId="FontStyle45">
    <w:name w:val="Font Style45"/>
    <w:uiPriority w:val="99"/>
    <w:rsid w:val="00D403F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0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3F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7A3F8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A3F8E"/>
  </w:style>
  <w:style w:type="character" w:customStyle="1" w:styleId="ac">
    <w:name w:val="Текст примечания Знак"/>
    <w:basedOn w:val="a0"/>
    <w:link w:val="ab"/>
    <w:uiPriority w:val="99"/>
    <w:rsid w:val="007A3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3F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3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2">
    <w:name w:val="Font Style32"/>
    <w:basedOn w:val="a0"/>
    <w:uiPriority w:val="99"/>
    <w:rsid w:val="009107B9"/>
    <w:rPr>
      <w:rFonts w:ascii="Book Antiqua" w:hAnsi="Book Antiqua" w:cs="Book Antiqua"/>
      <w:b/>
      <w:bCs/>
      <w:color w:val="000000"/>
      <w:sz w:val="34"/>
      <w:szCs w:val="34"/>
    </w:rPr>
  </w:style>
  <w:style w:type="character" w:customStyle="1" w:styleId="FontStyle33">
    <w:name w:val="Font Style33"/>
    <w:basedOn w:val="a0"/>
    <w:uiPriority w:val="99"/>
    <w:rsid w:val="009107B9"/>
    <w:rPr>
      <w:rFonts w:ascii="Book Antiqua" w:hAnsi="Book Antiqua" w:cs="Book Antiqua"/>
      <w:b/>
      <w:bCs/>
      <w:color w:val="000000"/>
      <w:spacing w:val="10"/>
      <w:sz w:val="32"/>
      <w:szCs w:val="32"/>
    </w:rPr>
  </w:style>
  <w:style w:type="character" w:customStyle="1" w:styleId="FontStyle37">
    <w:name w:val="Font Style37"/>
    <w:basedOn w:val="a0"/>
    <w:uiPriority w:val="99"/>
    <w:rsid w:val="0027705C"/>
    <w:rPr>
      <w:rFonts w:ascii="Book Antiqua" w:hAnsi="Book Antiqua" w:cs="Book Antiqua"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27705C"/>
    <w:rPr>
      <w:rFonts w:ascii="Book Antiqua" w:hAnsi="Book Antiqua" w:cs="Book Antiqua"/>
      <w:i/>
      <w:iCs/>
      <w:color w:val="000000"/>
      <w:sz w:val="20"/>
      <w:szCs w:val="20"/>
    </w:rPr>
  </w:style>
  <w:style w:type="character" w:customStyle="1" w:styleId="af">
    <w:name w:val="Сноска_"/>
    <w:basedOn w:val="a0"/>
    <w:link w:val="af0"/>
    <w:rsid w:val="0027705C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Сноска"/>
    <w:basedOn w:val="a"/>
    <w:link w:val="af"/>
    <w:rsid w:val="0027705C"/>
    <w:pPr>
      <w:autoSpaceDE/>
      <w:autoSpaceDN/>
      <w:adjustRightInd/>
      <w:ind w:firstLine="0"/>
      <w:jc w:val="left"/>
    </w:pPr>
    <w:rPr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paragraph" w:customStyle="1" w:styleId="Style12">
    <w:name w:val="Style12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character" w:customStyle="1" w:styleId="FontStyle35">
    <w:name w:val="Font Style35"/>
    <w:uiPriority w:val="99"/>
    <w:rsid w:val="001D184B"/>
    <w:rPr>
      <w:rFonts w:ascii="Palatino Linotype" w:hAnsi="Palatino Linotype" w:cs="Palatino Linotype" w:hint="default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1D184B"/>
    <w:pPr>
      <w:widowControl/>
      <w:autoSpaceDE/>
      <w:autoSpaceDN/>
      <w:adjustRightInd/>
      <w:spacing w:line="259" w:lineRule="auto"/>
      <w:ind w:firstLine="0"/>
      <w:jc w:val="left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1D184B"/>
    <w:pPr>
      <w:spacing w:after="100"/>
      <w:ind w:left="400"/>
    </w:pPr>
  </w:style>
  <w:style w:type="paragraph" w:styleId="21">
    <w:name w:val="toc 2"/>
    <w:basedOn w:val="a"/>
    <w:next w:val="a"/>
    <w:autoRedefine/>
    <w:uiPriority w:val="39"/>
    <w:unhideWhenUsed/>
    <w:rsid w:val="001D184B"/>
    <w:pPr>
      <w:spacing w:after="100"/>
      <w:ind w:left="200"/>
    </w:pPr>
  </w:style>
  <w:style w:type="character" w:styleId="af2">
    <w:name w:val="Hyperlink"/>
    <w:basedOn w:val="a0"/>
    <w:uiPriority w:val="99"/>
    <w:unhideWhenUsed/>
    <w:rsid w:val="001D184B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6">
    <w:name w:val="Font Style36"/>
    <w:basedOn w:val="a0"/>
    <w:uiPriority w:val="99"/>
    <w:rsid w:val="000225E2"/>
    <w:rPr>
      <w:rFonts w:ascii="Book Antiqua" w:hAnsi="Book Antiqua" w:cs="Book Antiqua"/>
      <w:b/>
      <w:bCs/>
      <w:color w:val="000000"/>
      <w:sz w:val="30"/>
      <w:szCs w:val="30"/>
    </w:rPr>
  </w:style>
  <w:style w:type="paragraph" w:customStyle="1" w:styleId="Style3">
    <w:name w:val="Style3"/>
    <w:basedOn w:val="a"/>
    <w:uiPriority w:val="99"/>
    <w:rsid w:val="000826D8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Default">
    <w:name w:val="Default"/>
    <w:rsid w:val="008C2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8C29FF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0">
    <w:name w:val="Style10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1">
    <w:name w:val="Style21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8">
    <w:name w:val="Style18"/>
    <w:basedOn w:val="a"/>
    <w:uiPriority w:val="99"/>
    <w:rsid w:val="0029542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3">
    <w:name w:val="Style13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9">
    <w:name w:val="Style19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4">
    <w:name w:val="Font Style34"/>
    <w:basedOn w:val="a0"/>
    <w:uiPriority w:val="99"/>
    <w:rsid w:val="00007C71"/>
    <w:rPr>
      <w:rFonts w:ascii="Book Antiqua" w:hAnsi="Book Antiqua" w:cs="Book Antiqua"/>
      <w:b/>
      <w:bCs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4">
    <w:name w:val="Style24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3">
    <w:name w:val="Font Style53"/>
    <w:uiPriority w:val="99"/>
    <w:rsid w:val="00C033AC"/>
    <w:rPr>
      <w:rFonts w:ascii="Book Antiqua" w:hAnsi="Book Antiqua" w:cs="Book Antiqua"/>
      <w:b/>
      <w:bCs/>
      <w:color w:val="000000"/>
      <w:sz w:val="34"/>
      <w:szCs w:val="34"/>
      <w:rtl w:val="0"/>
      <w:cs w:val="0"/>
    </w:rPr>
  </w:style>
  <w:style w:type="character" w:customStyle="1" w:styleId="FontStyle79">
    <w:name w:val="Font Style79"/>
    <w:basedOn w:val="a0"/>
    <w:uiPriority w:val="99"/>
    <w:rsid w:val="00420A7B"/>
    <w:rPr>
      <w:rFonts w:ascii="Angsana New" w:hAnsi="Angsana New" w:cs="Angsana New" w:hint="cs"/>
      <w:i/>
      <w:iCs/>
      <w:color w:val="000000"/>
      <w:sz w:val="30"/>
      <w:szCs w:val="30"/>
    </w:rPr>
  </w:style>
  <w:style w:type="paragraph" w:customStyle="1" w:styleId="Style15">
    <w:name w:val="Style15"/>
    <w:basedOn w:val="a"/>
    <w:uiPriority w:val="99"/>
    <w:rsid w:val="004A3353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3">
    <w:name w:val="Font Style63"/>
    <w:uiPriority w:val="99"/>
    <w:rsid w:val="004A3353"/>
    <w:rPr>
      <w:rFonts w:ascii="Book Antiqua" w:hAnsi="Book Antiqua" w:cs="Book Antiqua"/>
      <w:color w:val="000000"/>
      <w:sz w:val="20"/>
      <w:szCs w:val="20"/>
      <w:rtl w:val="0"/>
      <w:cs w:val="0"/>
    </w:rPr>
  </w:style>
  <w:style w:type="character" w:customStyle="1" w:styleId="FontStyle58">
    <w:name w:val="Font Style58"/>
    <w:uiPriority w:val="99"/>
    <w:rsid w:val="00FC18C0"/>
    <w:rPr>
      <w:rFonts w:ascii="Book Antiqua" w:hAnsi="Book Antiqua" w:cs="Book Antiqua"/>
      <w:b/>
      <w:bCs/>
      <w:color w:val="000000"/>
      <w:sz w:val="24"/>
      <w:szCs w:val="24"/>
      <w:rtl w:val="0"/>
      <w:cs w:val="0"/>
    </w:rPr>
  </w:style>
  <w:style w:type="character" w:customStyle="1" w:styleId="FontStyle78">
    <w:name w:val="Font Style78"/>
    <w:basedOn w:val="a0"/>
    <w:uiPriority w:val="99"/>
    <w:rsid w:val="00685186"/>
    <w:rPr>
      <w:rFonts w:ascii="Angsana New" w:hAnsi="Angsana New" w:cs="Angsana New" w:hint="cs"/>
      <w:color w:val="000000"/>
      <w:sz w:val="30"/>
      <w:szCs w:val="30"/>
    </w:rPr>
  </w:style>
  <w:style w:type="paragraph" w:customStyle="1" w:styleId="Style9">
    <w:name w:val="Style9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2B2C14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Style27">
    <w:name w:val="Style27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8">
    <w:name w:val="Style28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1">
    <w:name w:val="Font Style61"/>
    <w:uiPriority w:val="99"/>
    <w:rsid w:val="002B2C14"/>
    <w:rPr>
      <w:rFonts w:ascii="Book Antiqua" w:hAnsi="Book Antiqua" w:cs="Book Antiqua"/>
      <w:color w:val="000000"/>
      <w:sz w:val="18"/>
      <w:szCs w:val="18"/>
      <w:rtl w:val="0"/>
      <w:cs w:val="0"/>
    </w:rPr>
  </w:style>
  <w:style w:type="paragraph" w:customStyle="1" w:styleId="Style31">
    <w:name w:val="Style3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0">
    <w:name w:val="Style40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1">
    <w:name w:val="Style4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2">
    <w:name w:val="Style42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0">
    <w:name w:val="Font Style60"/>
    <w:uiPriority w:val="99"/>
    <w:rsid w:val="00BD5376"/>
    <w:rPr>
      <w:rFonts w:ascii="Book Antiqua" w:hAnsi="Book Antiqua" w:cs="Book Antiqua"/>
      <w:b/>
      <w:bCs/>
      <w:color w:val="000000"/>
      <w:sz w:val="18"/>
      <w:szCs w:val="18"/>
      <w:rtl w:val="0"/>
      <w:cs w:val="0"/>
    </w:rPr>
  </w:style>
  <w:style w:type="paragraph" w:customStyle="1" w:styleId="Style35">
    <w:name w:val="Style35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7">
    <w:name w:val="Style37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6">
    <w:name w:val="Style46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8">
    <w:name w:val="Style8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2">
    <w:name w:val="Font Style62"/>
    <w:uiPriority w:val="99"/>
    <w:rsid w:val="00086E6F"/>
    <w:rPr>
      <w:rFonts w:ascii="Book Antiqua" w:hAnsi="Book Antiqua" w:cs="Book Antiqua"/>
      <w:b/>
      <w:bCs/>
      <w:color w:val="000000"/>
      <w:sz w:val="30"/>
      <w:szCs w:val="30"/>
      <w:rtl w:val="0"/>
      <w:cs w:val="0"/>
    </w:rPr>
  </w:style>
  <w:style w:type="paragraph" w:customStyle="1" w:styleId="Style43">
    <w:name w:val="Style43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4">
    <w:name w:val="Font Style64"/>
    <w:uiPriority w:val="99"/>
    <w:rsid w:val="00086E6F"/>
    <w:rPr>
      <w:rFonts w:ascii="Book Antiqua" w:hAnsi="Book Antiqua" w:cs="Book Antiqua"/>
      <w:i/>
      <w:iCs/>
      <w:color w:val="000000"/>
      <w:sz w:val="20"/>
      <w:szCs w:val="20"/>
      <w:rtl w:val="0"/>
      <w:cs w:val="0"/>
    </w:rPr>
  </w:style>
  <w:style w:type="paragraph" w:customStyle="1" w:styleId="Style32">
    <w:name w:val="Style32"/>
    <w:basedOn w:val="a"/>
    <w:uiPriority w:val="99"/>
    <w:rsid w:val="00B810D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9">
    <w:name w:val="Style39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table" w:styleId="af3">
    <w:name w:val="Table Grid"/>
    <w:basedOn w:val="a1"/>
    <w:uiPriority w:val="39"/>
    <w:rsid w:val="00E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9757A2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af4">
    <w:name w:val="List Paragraph"/>
    <w:basedOn w:val="a"/>
    <w:uiPriority w:val="34"/>
    <w:qFormat/>
    <w:rsid w:val="009807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C70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5B3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1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82DB-8E8D-416F-B68B-A0BEA788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46</Pages>
  <Words>11833</Words>
  <Characters>67452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ElateDBro ElateDBro</cp:lastModifiedBy>
  <cp:revision>313</cp:revision>
  <dcterms:created xsi:type="dcterms:W3CDTF">2020-02-12T03:23:00Z</dcterms:created>
  <dcterms:modified xsi:type="dcterms:W3CDTF">2024-07-08T11:19:00Z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6131487dc60c1245f3040ed1426c9edabec4bed7c49cee346f293272c2a1abdb</vt:lpwstr>
  </property>
</Properties>
</file>