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157809" w:rsidRDefault="00F57173" w:rsidP="00734614">
      <w:pPr>
        <w:pStyle w:val="Style3"/>
        <w:widowControl/>
        <w:jc w:val="center"/>
        <w:rPr>
          <w:b/>
          <w:bCs/>
          <w:color w:val="000000"/>
          <w:lang w:eastAsia="en-US"/>
        </w:rPr>
      </w:pPr>
      <w:proofErr w:type="gramStart"/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>СТ</w:t>
      </w:r>
      <w:proofErr w:type="gramEnd"/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 xml:space="preserve"> РК 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>ASTM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 xml:space="preserve"> 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>D</w:t>
      </w:r>
      <w:r w:rsidR="00734614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>1142</w:t>
      </w:r>
      <w:r w:rsidR="00EE30C2" w:rsidRPr="00F57173">
        <w:rPr>
          <w:rFonts w:eastAsia="Times New Roman"/>
          <w:b/>
          <w:kern w:val="2"/>
          <w:lang w:eastAsia="fr-FR"/>
        </w:rPr>
        <w:t xml:space="preserve"> </w:t>
      </w:r>
      <w:r w:rsidR="00C8005C" w:rsidRPr="00F57173">
        <w:rPr>
          <w:b/>
        </w:rPr>
        <w:t>«</w:t>
      </w:r>
      <w:r w:rsidR="00734614" w:rsidRPr="00B629BC">
        <w:rPr>
          <w:b/>
        </w:rPr>
        <w:t>С</w:t>
      </w:r>
      <w:r w:rsidR="00734614" w:rsidRPr="00B629BC">
        <w:rPr>
          <w:b/>
        </w:rPr>
        <w:t>тандартный</w:t>
      </w:r>
      <w:r w:rsidR="00734614" w:rsidRPr="00B629BC">
        <w:rPr>
          <w:b/>
        </w:rPr>
        <w:t xml:space="preserve"> </w:t>
      </w:r>
      <w:r w:rsidR="00734614" w:rsidRPr="00B629BC">
        <w:rPr>
          <w:b/>
        </w:rPr>
        <w:t>метод испытаний на содержание водяного пара в газообразном топливе путем измерения температуры точки росы</w:t>
      </w:r>
      <w:r w:rsidR="00C8005C" w:rsidRPr="00AB1676">
        <w:rPr>
          <w:b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70185" w:rsidRPr="005A265A" w:rsidRDefault="00E42817" w:rsidP="00C8005C">
      <w:pPr>
        <w:pStyle w:val="a8"/>
        <w:spacing w:before="0" w:beforeAutospacing="0" w:after="0" w:afterAutospacing="0"/>
        <w:ind w:firstLine="567"/>
        <w:jc w:val="both"/>
      </w:pPr>
      <w:proofErr w:type="gramStart"/>
      <w:r>
        <w:t xml:space="preserve">Проект стандарта разрабатывается </w:t>
      </w:r>
      <w:r w:rsidR="0028178F">
        <w:t>в реализацию</w:t>
      </w:r>
      <w:r w:rsidR="00470185" w:rsidRPr="008D24E6">
        <w:t xml:space="preserve"> Плана мероприятий по расширению использования природного газа в качестве моторного топлива на 2019-2022 годы</w:t>
      </w:r>
      <w:r w:rsidR="0028178F">
        <w:t xml:space="preserve"> в рамках мероприятия «</w:t>
      </w:r>
      <w:r w:rsidR="0028178F" w:rsidRPr="0028178F">
        <w:rPr>
          <w:color w:val="000000"/>
          <w:spacing w:val="2"/>
          <w:shd w:val="clear" w:color="auto" w:fill="FFFFFF"/>
        </w:rPr>
        <w:t>Унификация действующей и (или) разработка нормативной технической документации в соответствии с международными стандартами по вопросам обеспечения безопасности при эксплуатации автотранспортных средств, использующих КПГ и (</w:t>
      </w:r>
      <w:r w:rsidR="0028178F" w:rsidRPr="005A265A">
        <w:rPr>
          <w:color w:val="000000"/>
          <w:spacing w:val="2"/>
          <w:shd w:val="clear" w:color="auto" w:fill="FFFFFF"/>
        </w:rPr>
        <w:t xml:space="preserve">или) СПГ в качестве моторного топлива, проектирование, строительство и эксплуатация АГНКС, </w:t>
      </w:r>
      <w:proofErr w:type="spellStart"/>
      <w:r w:rsidR="0028178F" w:rsidRPr="005A265A">
        <w:rPr>
          <w:color w:val="000000"/>
          <w:spacing w:val="2"/>
          <w:shd w:val="clear" w:color="auto" w:fill="FFFFFF"/>
        </w:rPr>
        <w:t>КриоАЗС</w:t>
      </w:r>
      <w:proofErr w:type="spellEnd"/>
      <w:r w:rsidR="0028178F" w:rsidRPr="005A265A">
        <w:rPr>
          <w:color w:val="000000"/>
          <w:spacing w:val="2"/>
          <w:shd w:val="clear" w:color="auto" w:fill="FFFFFF"/>
        </w:rPr>
        <w:t>, многотопливных заправочных</w:t>
      </w:r>
      <w:proofErr w:type="gramEnd"/>
      <w:r w:rsidR="0028178F" w:rsidRPr="005A265A">
        <w:rPr>
          <w:color w:val="000000"/>
          <w:spacing w:val="2"/>
          <w:shd w:val="clear" w:color="auto" w:fill="FFFFFF"/>
        </w:rPr>
        <w:t xml:space="preserve"> станций, заводов по производству СПГ</w:t>
      </w:r>
      <w:r w:rsidR="0028178F" w:rsidRPr="005A265A">
        <w:t>»</w:t>
      </w:r>
      <w:r w:rsidR="005A265A" w:rsidRPr="005A265A">
        <w:t>.</w:t>
      </w:r>
    </w:p>
    <w:p w:rsidR="00135009" w:rsidRDefault="005A265A" w:rsidP="005A265A">
      <w:pPr>
        <w:pStyle w:val="a3"/>
        <w:ind w:firstLine="567"/>
        <w:jc w:val="both"/>
        <w:rPr>
          <w:rStyle w:val="FontStyle70"/>
          <w:sz w:val="24"/>
          <w:szCs w:val="24"/>
          <w:lang w:val="ru" w:eastAsia="en-US"/>
        </w:rPr>
      </w:pPr>
      <w:r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="00734614" w:rsidRPr="00734614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>СТ</w:t>
      </w:r>
      <w:proofErr w:type="gramEnd"/>
      <w:r w:rsidR="00734614" w:rsidRPr="00734614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 xml:space="preserve"> РК </w:t>
      </w:r>
      <w:r w:rsidR="00734614" w:rsidRPr="00734614">
        <w:rPr>
          <w:rStyle w:val="FontStyle36"/>
          <w:rFonts w:ascii="Times New Roman" w:eastAsiaTheme="minorEastAsia" w:hAnsi="Times New Roman" w:cs="Times New Roman"/>
          <w:sz w:val="24"/>
          <w:szCs w:val="24"/>
          <w:lang w:val="en-US" w:eastAsia="fr-FR"/>
        </w:rPr>
        <w:t>ASTM</w:t>
      </w:r>
      <w:r w:rsidR="00734614" w:rsidRPr="00734614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 xml:space="preserve"> </w:t>
      </w:r>
      <w:r w:rsidR="00734614" w:rsidRPr="00734614">
        <w:rPr>
          <w:rStyle w:val="FontStyle36"/>
          <w:rFonts w:ascii="Times New Roman" w:eastAsiaTheme="minorEastAsia" w:hAnsi="Times New Roman" w:cs="Times New Roman"/>
          <w:sz w:val="24"/>
          <w:szCs w:val="24"/>
          <w:lang w:val="en-US" w:eastAsia="fr-FR"/>
        </w:rPr>
        <w:t>D</w:t>
      </w:r>
      <w:r w:rsidR="00734614" w:rsidRPr="00734614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>1142</w:t>
      </w:r>
      <w:r w:rsidR="00734614" w:rsidRPr="00734614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 </w:t>
      </w:r>
      <w:r w:rsidR="00734614" w:rsidRPr="00734614">
        <w:rPr>
          <w:rFonts w:ascii="Times New Roman" w:hAnsi="Times New Roman" w:cs="Times New Roman"/>
          <w:sz w:val="24"/>
          <w:szCs w:val="24"/>
        </w:rPr>
        <w:t>«Стандартный метод испытаний на содержание водяного пара в газообразном топливе путем измерения температуры точки росы»</w:t>
      </w:r>
      <w:r w:rsidR="00DF79BA" w:rsidRPr="006C7AF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F79BA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обусловлена также </w:t>
      </w:r>
      <w:r w:rsidRPr="00157809">
        <w:rPr>
          <w:rFonts w:ascii="Times New Roman" w:hAnsi="Times New Roman" w:cs="Times New Roman"/>
          <w:sz w:val="24"/>
          <w:szCs w:val="24"/>
          <w:lang w:eastAsia="en-US"/>
        </w:rPr>
        <w:t>необходимостью</w:t>
      </w:r>
      <w:r w:rsidR="00766205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 установления требований </w:t>
      </w:r>
      <w:r w:rsidR="00734614">
        <w:rPr>
          <w:rFonts w:ascii="Times New Roman" w:hAnsi="Times New Roman" w:cs="Times New Roman"/>
          <w:sz w:val="24"/>
          <w:szCs w:val="24"/>
          <w:lang w:eastAsia="en-US"/>
        </w:rPr>
        <w:t xml:space="preserve">по определению </w:t>
      </w:r>
      <w:r w:rsidR="00734614" w:rsidRPr="00B629BC">
        <w:rPr>
          <w:rFonts w:ascii="Times New Roman" w:eastAsia="Times New Roman" w:hAnsi="Times New Roman" w:cs="Times New Roman"/>
          <w:sz w:val="24"/>
          <w:szCs w:val="24"/>
        </w:rPr>
        <w:t>содержания водяных паров в</w:t>
      </w:r>
      <w:bookmarkStart w:id="0" w:name="_GoBack"/>
      <w:bookmarkEnd w:id="0"/>
      <w:r w:rsidR="00734614" w:rsidRPr="00B629BC">
        <w:rPr>
          <w:rFonts w:ascii="Times New Roman" w:eastAsia="Times New Roman" w:hAnsi="Times New Roman" w:cs="Times New Roman"/>
          <w:sz w:val="24"/>
          <w:szCs w:val="24"/>
        </w:rPr>
        <w:t xml:space="preserve"> газообразных топливах путем измерения температуры конденсации (точки росы), а также расчет этого содержания на основе результатов этих измерений.</w:t>
      </w:r>
    </w:p>
    <w:p w:rsidR="005A265A" w:rsidRPr="005A265A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265A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13500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</w:t>
      </w:r>
      <w:r w:rsidRPr="00135009">
        <w:rPr>
          <w:rFonts w:ascii="Times New Roman" w:hAnsi="Times New Roman" w:cs="Times New Roman"/>
          <w:sz w:val="24"/>
          <w:szCs w:val="24"/>
        </w:rPr>
        <w:t>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135009">
        <w:rPr>
          <w:rFonts w:ascii="Times New Roman" w:hAnsi="Times New Roman" w:cs="Times New Roman"/>
          <w:sz w:val="24"/>
          <w:szCs w:val="24"/>
        </w:rPr>
        <w:t>30</w:t>
      </w:r>
      <w:r w:rsidRPr="00135009">
        <w:rPr>
          <w:rFonts w:ascii="Times New Roman" w:hAnsi="Times New Roman" w:cs="Times New Roman"/>
          <w:sz w:val="24"/>
          <w:szCs w:val="24"/>
        </w:rPr>
        <w:t xml:space="preserve">» </w:t>
      </w:r>
      <w:r w:rsidR="00EE30C2" w:rsidRPr="00135009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135009">
        <w:rPr>
          <w:rFonts w:ascii="Times New Roman" w:hAnsi="Times New Roman" w:cs="Times New Roman"/>
          <w:sz w:val="24"/>
          <w:szCs w:val="24"/>
        </w:rPr>
        <w:t>-НҚ</w:t>
      </w:r>
      <w:r w:rsidR="00EE30C2" w:rsidRPr="00135009">
        <w:rPr>
          <w:rFonts w:ascii="Times New Roman" w:hAnsi="Times New Roman" w:cs="Times New Roman"/>
          <w:sz w:val="24"/>
          <w:szCs w:val="24"/>
        </w:rPr>
        <w:t>.</w:t>
      </w:r>
    </w:p>
    <w:p w:rsidR="00C8005C" w:rsidRPr="0013500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13500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135009">
        <w:rPr>
          <w:b/>
          <w:sz w:val="24"/>
          <w:szCs w:val="24"/>
        </w:rPr>
        <w:t>3 Характеристика объекта стандартизации</w:t>
      </w:r>
    </w:p>
    <w:p w:rsidR="00C8005C" w:rsidRPr="00F57173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734614" w:rsidRPr="00B629BC" w:rsidRDefault="006C7AFB" w:rsidP="00734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 стандарта</w:t>
      </w:r>
      <w:r w:rsidRPr="005C5E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4614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="00734614" w:rsidRPr="00B629BC">
        <w:rPr>
          <w:rFonts w:ascii="Times New Roman" w:eastAsia="Times New Roman" w:hAnsi="Times New Roman" w:cs="Times New Roman"/>
          <w:sz w:val="24"/>
          <w:szCs w:val="24"/>
        </w:rPr>
        <w:t xml:space="preserve"> метод испытания </w:t>
      </w:r>
      <w:r w:rsidR="0073461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734614" w:rsidRPr="00B629BC">
        <w:rPr>
          <w:rFonts w:ascii="Times New Roman" w:eastAsia="Times New Roman" w:hAnsi="Times New Roman" w:cs="Times New Roman"/>
          <w:sz w:val="24"/>
          <w:szCs w:val="24"/>
        </w:rPr>
        <w:t xml:space="preserve"> определени</w:t>
      </w:r>
      <w:r w:rsidR="00734614">
        <w:rPr>
          <w:rFonts w:ascii="Times New Roman" w:eastAsia="Times New Roman" w:hAnsi="Times New Roman" w:cs="Times New Roman"/>
          <w:sz w:val="24"/>
          <w:szCs w:val="24"/>
        </w:rPr>
        <w:t>ю</w:t>
      </w:r>
      <w:r w:rsidR="00734614" w:rsidRPr="00B629BC">
        <w:rPr>
          <w:rFonts w:ascii="Times New Roman" w:eastAsia="Times New Roman" w:hAnsi="Times New Roman" w:cs="Times New Roman"/>
          <w:sz w:val="24"/>
          <w:szCs w:val="24"/>
        </w:rPr>
        <w:t xml:space="preserve"> содержания водяных паров в газообразных топливах путем измерения температуры конденсации (точки росы), а также расчет этого содержания на основе результатов этих измерений.</w:t>
      </w:r>
    </w:p>
    <w:p w:rsidR="00157809" w:rsidRPr="00F57173" w:rsidRDefault="00157809" w:rsidP="00734614">
      <w:pPr>
        <w:spacing w:after="0" w:line="240" w:lineRule="auto"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C8005C" w:rsidRPr="00797440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135009">
        <w:rPr>
          <w:b/>
          <w:sz w:val="24"/>
          <w:szCs w:val="24"/>
        </w:rPr>
        <w:t>4 Сведения о взаимосвязи</w:t>
      </w:r>
      <w:r w:rsidRPr="003245D4">
        <w:rPr>
          <w:b/>
          <w:sz w:val="24"/>
          <w:szCs w:val="24"/>
        </w:rPr>
        <w:t xml:space="preserve"> проекта стандарта с техническими регламентами и </w:t>
      </w:r>
      <w:r w:rsidRPr="00797440">
        <w:rPr>
          <w:b/>
          <w:sz w:val="24"/>
          <w:szCs w:val="24"/>
        </w:rPr>
        <w:t>документами по стандартизации</w:t>
      </w:r>
    </w:p>
    <w:p w:rsidR="00C8005C" w:rsidRPr="00797440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F76E2" w:rsidRPr="00135009" w:rsidRDefault="00797440" w:rsidP="003245D4">
      <w:pPr>
        <w:pStyle w:val="1"/>
        <w:ind w:firstLine="567"/>
        <w:jc w:val="both"/>
        <w:rPr>
          <w:sz w:val="24"/>
          <w:szCs w:val="24"/>
          <w:shd w:val="clear" w:color="auto" w:fill="FFFFFF"/>
        </w:rPr>
      </w:pPr>
      <w:proofErr w:type="gramStart"/>
      <w:r w:rsidRPr="00135009">
        <w:rPr>
          <w:sz w:val="24"/>
          <w:szCs w:val="24"/>
          <w:shd w:val="clear" w:color="auto" w:fill="FFFFFF"/>
        </w:rPr>
        <w:t>ТР</w:t>
      </w:r>
      <w:proofErr w:type="gramEnd"/>
      <w:r w:rsidRPr="00135009">
        <w:rPr>
          <w:sz w:val="24"/>
          <w:szCs w:val="24"/>
          <w:shd w:val="clear" w:color="auto" w:fill="FFFFFF"/>
        </w:rPr>
        <w:t xml:space="preserve"> ТС</w:t>
      </w:r>
      <w:r w:rsidRPr="00135009">
        <w:rPr>
          <w:color w:val="0072BC"/>
          <w:sz w:val="24"/>
          <w:szCs w:val="24"/>
          <w:shd w:val="clear" w:color="auto" w:fill="FFFFFF"/>
        </w:rPr>
        <w:t xml:space="preserve"> </w:t>
      </w:r>
      <w:r w:rsidRPr="00135009">
        <w:rPr>
          <w:sz w:val="24"/>
          <w:szCs w:val="24"/>
          <w:shd w:val="clear" w:color="auto" w:fill="FFFFFF"/>
        </w:rPr>
        <w:t>«О требованиях к автомобильному и авиационному бензину, дизельному и судовому топливу, топливу для реактивных двигателей и мазуту» (ТР ТС 013/2011)</w:t>
      </w:r>
      <w:r w:rsidR="002B7D9F">
        <w:rPr>
          <w:sz w:val="24"/>
          <w:szCs w:val="24"/>
          <w:shd w:val="clear" w:color="auto" w:fill="FFFFFF"/>
        </w:rPr>
        <w:t>.</w:t>
      </w:r>
    </w:p>
    <w:p w:rsidR="00797440" w:rsidRPr="003245D4" w:rsidRDefault="00797440" w:rsidP="003245D4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D567B" w:rsidRDefault="0047018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817">
        <w:rPr>
          <w:rFonts w:ascii="Times New Roman" w:hAnsi="Times New Roman" w:cs="Times New Roman"/>
          <w:sz w:val="24"/>
          <w:szCs w:val="24"/>
          <w:lang w:val="kk-KZ" w:eastAsia="en-US"/>
        </w:rPr>
        <w:t>АО «НК КТЖ»</w:t>
      </w:r>
      <w:r w:rsidR="00E42817" w:rsidRPr="00E42817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ТОО «НМСК «</w:t>
      </w:r>
      <w:proofErr w:type="spellStart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Казмортрансфлот</w:t>
      </w:r>
      <w:proofErr w:type="spellEnd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»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Ассоциация казахстанского автобизнеса (АКАБ)</w:t>
      </w:r>
      <w:r w:rsidR="00B34F2E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испытательные лаборатории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 </w:t>
      </w:r>
      <w:r w:rsidR="00AF76E2" w:rsidRPr="00AF76E2">
        <w:rPr>
          <w:rFonts w:ascii="Times New Roman" w:hAnsi="Times New Roman" w:cs="Times New Roman"/>
          <w:sz w:val="24"/>
          <w:szCs w:val="24"/>
        </w:rPr>
        <w:t>и другие субъекты национальной системы стандартизации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Pr="00E456E1" w:rsidRDefault="00C0547C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56E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Комитет индустриального развития и промышленной безопасности</w:t>
      </w:r>
      <w:r w:rsidRPr="00E456E1">
        <w:rPr>
          <w:rFonts w:ascii="Times New Roman" w:hAnsi="Times New Roman" w:cs="Times New Roman"/>
          <w:sz w:val="24"/>
          <w:szCs w:val="24"/>
        </w:rPr>
        <w:t xml:space="preserve">, 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Комитет транспорта,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Ассоциация казахстанского автобизнеса (АКАБ)</w:t>
      </w:r>
      <w:r w:rsidRPr="00E456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АО «НК «</w:t>
      </w:r>
      <w:proofErr w:type="spellStart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КазМунайГаз</w:t>
      </w:r>
      <w:proofErr w:type="spellEnd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E456E1">
        <w:rPr>
          <w:rFonts w:ascii="Times New Roman" w:hAnsi="Times New Roman" w:cs="Times New Roman"/>
          <w:sz w:val="24"/>
          <w:szCs w:val="24"/>
        </w:rPr>
        <w:t xml:space="preserve"> </w:t>
      </w:r>
      <w:r w:rsidR="00C8005C" w:rsidRPr="00E456E1">
        <w:rPr>
          <w:rFonts w:ascii="Times New Roman" w:hAnsi="Times New Roman" w:cs="Times New Roman"/>
          <w:sz w:val="24"/>
          <w:szCs w:val="24"/>
        </w:rPr>
        <w:t>и др.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05C" w:rsidRPr="00E456E1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2B7D9F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2B7D9F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2B7D9F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734614" w:rsidRPr="00B629BC">
        <w:rPr>
          <w:rFonts w:ascii="Times New Roman" w:hAnsi="Times New Roman" w:cs="Times New Roman"/>
          <w:sz w:val="24"/>
          <w:szCs w:val="24"/>
          <w:lang w:val="en-US"/>
        </w:rPr>
        <w:t>ASTM</w:t>
      </w:r>
      <w:r w:rsidR="00734614" w:rsidRPr="00B629BC">
        <w:rPr>
          <w:rFonts w:ascii="Times New Roman" w:hAnsi="Times New Roman" w:cs="Times New Roman"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1142-95 (2021) −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Standard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Test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Method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Water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Vapor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Content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Gaseous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Fuels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614" w:rsidRPr="00B629BC">
        <w:rPr>
          <w:rFonts w:ascii="Times New Roman" w:hAnsi="Times New Roman" w:cs="Times New Roman"/>
          <w:bCs/>
          <w:sz w:val="24"/>
          <w:szCs w:val="24"/>
          <w:lang w:val="en-US"/>
        </w:rPr>
        <w:t>by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34614" w:rsidRPr="00B629BC">
        <w:rPr>
          <w:rFonts w:ascii="Times New Roman" w:hAnsi="Times New Roman" w:cs="Times New Roman"/>
          <w:bCs/>
          <w:sz w:val="24"/>
          <w:szCs w:val="24"/>
        </w:rPr>
        <w:t>Measurement</w:t>
      </w:r>
      <w:proofErr w:type="spellEnd"/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34614" w:rsidRPr="00B629BC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34614" w:rsidRPr="00B629BC">
        <w:rPr>
          <w:rFonts w:ascii="Times New Roman" w:hAnsi="Times New Roman" w:cs="Times New Roman"/>
          <w:bCs/>
          <w:sz w:val="24"/>
          <w:szCs w:val="24"/>
        </w:rPr>
        <w:t>Dew-Point</w:t>
      </w:r>
      <w:proofErr w:type="spellEnd"/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34614" w:rsidRPr="00B629BC">
        <w:rPr>
          <w:rFonts w:ascii="Times New Roman" w:hAnsi="Times New Roman" w:cs="Times New Roman"/>
          <w:bCs/>
          <w:sz w:val="24"/>
          <w:szCs w:val="24"/>
        </w:rPr>
        <w:t>Temperature</w:t>
      </w:r>
      <w:proofErr w:type="spellEnd"/>
      <w:r w:rsidR="00734614" w:rsidRPr="00B629B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34614" w:rsidRPr="00B629BC">
        <w:rPr>
          <w:rFonts w:ascii="Times New Roman" w:hAnsi="Times New Roman" w:cs="Times New Roman"/>
          <w:sz w:val="24"/>
          <w:szCs w:val="24"/>
        </w:rPr>
        <w:t>Стандартный метод испытаний на содержание водяного пара в газообразном топливе путем измерения температуры точки росы</w:t>
      </w:r>
      <w:r w:rsidR="00734614" w:rsidRPr="00B629BC">
        <w:rPr>
          <w:rFonts w:ascii="Times New Roman" w:hAnsi="Times New Roman" w:cs="Times New Roman"/>
          <w:bCs/>
          <w:sz w:val="24"/>
          <w:szCs w:val="24"/>
        </w:rPr>
        <w:t>)</w:t>
      </w:r>
      <w:r w:rsidRPr="002B7D9F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7D9F" w:rsidRPr="00E362D7" w:rsidRDefault="002B7D9F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250" w:rsidRDefault="00AD2250">
      <w:pPr>
        <w:spacing w:after="0" w:line="240" w:lineRule="auto"/>
      </w:pPr>
      <w:r>
        <w:separator/>
      </w:r>
    </w:p>
  </w:endnote>
  <w:endnote w:type="continuationSeparator" w:id="0">
    <w:p w:rsidR="00AD2250" w:rsidRDefault="00AD2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461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AD22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250" w:rsidRDefault="00AD2250">
      <w:pPr>
        <w:spacing w:after="0" w:line="240" w:lineRule="auto"/>
      </w:pPr>
      <w:r>
        <w:separator/>
      </w:r>
    </w:p>
  </w:footnote>
  <w:footnote w:type="continuationSeparator" w:id="0">
    <w:p w:rsidR="00AD2250" w:rsidRDefault="00AD22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135009"/>
    <w:rsid w:val="00157809"/>
    <w:rsid w:val="00281387"/>
    <w:rsid w:val="0028178F"/>
    <w:rsid w:val="002B7D9F"/>
    <w:rsid w:val="003245D4"/>
    <w:rsid w:val="003F072B"/>
    <w:rsid w:val="00414D8B"/>
    <w:rsid w:val="004673A6"/>
    <w:rsid w:val="00470185"/>
    <w:rsid w:val="005A265A"/>
    <w:rsid w:val="005C3BF6"/>
    <w:rsid w:val="00627168"/>
    <w:rsid w:val="006C7AFB"/>
    <w:rsid w:val="00734614"/>
    <w:rsid w:val="00737D15"/>
    <w:rsid w:val="00766205"/>
    <w:rsid w:val="007946AD"/>
    <w:rsid w:val="00797440"/>
    <w:rsid w:val="0089188C"/>
    <w:rsid w:val="009307F2"/>
    <w:rsid w:val="00933D4A"/>
    <w:rsid w:val="009409E7"/>
    <w:rsid w:val="009903EE"/>
    <w:rsid w:val="00A04ACB"/>
    <w:rsid w:val="00A43BE8"/>
    <w:rsid w:val="00AB1676"/>
    <w:rsid w:val="00AD2250"/>
    <w:rsid w:val="00AF4052"/>
    <w:rsid w:val="00AF76E2"/>
    <w:rsid w:val="00B34F2E"/>
    <w:rsid w:val="00B577E6"/>
    <w:rsid w:val="00BF6B16"/>
    <w:rsid w:val="00C0547C"/>
    <w:rsid w:val="00C54513"/>
    <w:rsid w:val="00C8005C"/>
    <w:rsid w:val="00D3130B"/>
    <w:rsid w:val="00DF79BA"/>
    <w:rsid w:val="00E35BBD"/>
    <w:rsid w:val="00E42817"/>
    <w:rsid w:val="00E456E1"/>
    <w:rsid w:val="00EB1FE3"/>
    <w:rsid w:val="00EE30C2"/>
    <w:rsid w:val="00F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  <w:style w:type="character" w:customStyle="1" w:styleId="FontStyle70">
    <w:name w:val="Font Style70"/>
    <w:basedOn w:val="a0"/>
    <w:uiPriority w:val="99"/>
    <w:rsid w:val="0013500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1350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F57173"/>
    <w:rPr>
      <w:rFonts w:ascii="Arial Unicode MS" w:eastAsia="Times New Roman" w:cs="Arial Unicode MS"/>
      <w:color w:val="00000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  <w:style w:type="character" w:customStyle="1" w:styleId="FontStyle70">
    <w:name w:val="Font Style70"/>
    <w:basedOn w:val="a0"/>
    <w:uiPriority w:val="99"/>
    <w:rsid w:val="0013500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1350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F57173"/>
    <w:rPr>
      <w:rFonts w:ascii="Arial Unicode MS" w:eastAsia="Times New Roman" w:cs="Arial Unicode MS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11</cp:revision>
  <dcterms:created xsi:type="dcterms:W3CDTF">2021-06-11T04:43:00Z</dcterms:created>
  <dcterms:modified xsi:type="dcterms:W3CDTF">2022-05-17T07:01:00Z</dcterms:modified>
</cp:coreProperties>
</file>