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:rsidR="00C611D7" w:rsidRPr="00A90848" w:rsidRDefault="00C611D7" w:rsidP="00C611D7">
      <w:pPr>
        <w:ind w:firstLine="567"/>
        <w:jc w:val="center"/>
        <w:rPr>
          <w:b/>
        </w:rPr>
      </w:pPr>
      <w:r w:rsidRPr="00A90848">
        <w:rPr>
          <w:b/>
        </w:rPr>
        <w:t xml:space="preserve">СТ </w:t>
      </w:r>
      <w:proofErr w:type="gramStart"/>
      <w:r w:rsidRPr="00A90848">
        <w:rPr>
          <w:b/>
        </w:rPr>
        <w:t>РК</w:t>
      </w:r>
      <w:r>
        <w:rPr>
          <w:b/>
        </w:rPr>
        <w:t xml:space="preserve"> </w:t>
      </w:r>
      <w:r w:rsidRPr="00A90848">
        <w:rPr>
          <w:b/>
        </w:rPr>
        <w:t xml:space="preserve"> </w:t>
      </w:r>
      <w:r>
        <w:rPr>
          <w:b/>
        </w:rPr>
        <w:t>2147</w:t>
      </w:r>
      <w:proofErr w:type="gramEnd"/>
      <w:r>
        <w:rPr>
          <w:b/>
        </w:rPr>
        <w:t xml:space="preserve"> «Продукты переработки углей. Топливо котельное из смолы угольной среднетемпературной. Общие технические условия»</w:t>
      </w:r>
    </w:p>
    <w:p w:rsidR="00205973" w:rsidRPr="00A53939" w:rsidRDefault="00205973" w:rsidP="00396F5B">
      <w:pPr>
        <w:ind w:left="708"/>
        <w:jc w:val="center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4"/>
        <w:gridCol w:w="3062"/>
        <w:gridCol w:w="53"/>
        <w:gridCol w:w="7259"/>
        <w:gridCol w:w="6"/>
        <w:gridCol w:w="32"/>
        <w:gridCol w:w="3426"/>
      </w:tblGrid>
      <w:tr w:rsidR="00396F5B" w:rsidRPr="00A53939" w:rsidTr="005B2CED">
        <w:trPr>
          <w:trHeight w:val="768"/>
          <w:tblHeader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</w:t>
            </w:r>
            <w:r w:rsidR="00C059F6">
              <w:rPr>
                <w:b/>
                <w:bCs/>
              </w:rPr>
              <w:t xml:space="preserve"> </w:t>
            </w:r>
            <w:r w:rsidRPr="00A53939">
              <w:rPr>
                <w:b/>
                <w:bCs/>
              </w:rPr>
              <w:t>п/п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:rsidTr="005B2CED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:rsidTr="005B2CED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F" w:rsidRPr="00205973" w:rsidRDefault="00396F5B" w:rsidP="00205973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  <w:color w:val="000000"/>
              </w:rPr>
            </w:pPr>
            <w:r w:rsidRPr="00205973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:rsidTr="005B2CED">
        <w:trPr>
          <w:trHeight w:val="24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995BD5" w:rsidRDefault="0016001F" w:rsidP="002059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:rsidTr="005B2CED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6" w:rsidRPr="00205973" w:rsidRDefault="00205973" w:rsidP="00205973">
            <w:pPr>
              <w:pStyle w:val="a3"/>
              <w:tabs>
                <w:tab w:val="left" w:pos="4950"/>
                <w:tab w:val="center" w:pos="7677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="00396F5B" w:rsidRPr="00205973">
              <w:rPr>
                <w:bCs/>
                <w:color w:val="000000"/>
              </w:rPr>
              <w:t>Комитет экологического регулирования и контроля Министерства экологии, геологии и природных ресурсов РК</w:t>
            </w:r>
          </w:p>
          <w:p w:rsidR="007F4481" w:rsidRPr="00336934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:rsidTr="005B2CED">
        <w:trPr>
          <w:trHeight w:val="2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:rsidTr="005B2CED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F" w:rsidRDefault="00272234" w:rsidP="002059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</w:t>
            </w:r>
            <w:r w:rsidR="00205973">
              <w:rPr>
                <w:bCs/>
              </w:rPr>
              <w:t xml:space="preserve"> </w:t>
            </w:r>
            <w:r w:rsidR="00396F5B" w:rsidRPr="00A168D8">
              <w:rPr>
                <w:bCs/>
              </w:rPr>
              <w:t>Комитет атомного и энергетического надзора и контроля Министерства энергетики РК</w:t>
            </w:r>
          </w:p>
          <w:p w:rsidR="008524D2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:rsidTr="005B2CED">
        <w:trPr>
          <w:trHeight w:val="24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C74E12" w:rsidTr="005B2CED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205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  <w:bCs/>
              </w:rPr>
              <w:t>Атамекен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F52644" w:rsidRPr="00C74E12" w:rsidTr="005B2CED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63350" w:rsidRDefault="00F52644" w:rsidP="00F52644">
            <w:pPr>
              <w:jc w:val="center"/>
            </w:pPr>
            <w:r w:rsidRPr="00463350">
              <w:t>4. Национальная палата предпринимателей Республики Казахстан «</w:t>
            </w:r>
            <w:proofErr w:type="spellStart"/>
            <w:r w:rsidRPr="00463350">
              <w:t>Атамекен</w:t>
            </w:r>
            <w:proofErr w:type="spellEnd"/>
            <w:r w:rsidRPr="00463350">
              <w:t>»</w:t>
            </w:r>
          </w:p>
          <w:p w:rsidR="00F52644" w:rsidRPr="00182079" w:rsidRDefault="00F52644" w:rsidP="00F52644">
            <w:pPr>
              <w:ind w:firstLine="567"/>
              <w:jc w:val="center"/>
              <w:rPr>
                <w:bCs/>
              </w:rPr>
            </w:pPr>
            <w:r w:rsidRPr="00463350">
              <w:t>№ 08326/17 от 04.07.2022</w:t>
            </w:r>
          </w:p>
        </w:tc>
      </w:tr>
      <w:tr w:rsidR="00F52644" w:rsidRPr="00C74E12" w:rsidTr="005B2CED">
        <w:trPr>
          <w:trHeight w:val="245"/>
        </w:trPr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18207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182079" w:rsidRDefault="00F52644" w:rsidP="00F52644">
            <w:pPr>
              <w:jc w:val="both"/>
              <w:rPr>
                <w:bCs/>
              </w:rPr>
            </w:pPr>
            <w:r w:rsidRPr="00463350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  <w:r>
              <w:rPr>
                <w:bCs/>
              </w:rPr>
              <w:t xml:space="preserve"> </w:t>
            </w:r>
            <w:r w:rsidRPr="00463350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63350">
              <w:rPr>
                <w:bCs/>
              </w:rPr>
              <w:t>Каражыра</w:t>
            </w:r>
            <w:proofErr w:type="spellEnd"/>
            <w:proofErr w:type="gramStart"/>
            <w:r w:rsidRPr="00463350">
              <w:rPr>
                <w:bCs/>
              </w:rPr>
              <w:t xml:space="preserve">»,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       </w:t>
            </w:r>
            <w:r w:rsidRPr="00463350">
              <w:rPr>
                <w:bCs/>
              </w:rPr>
              <w:t xml:space="preserve">ТОО «Богатырь </w:t>
            </w:r>
            <w:proofErr w:type="spellStart"/>
            <w:r w:rsidRPr="00463350">
              <w:rPr>
                <w:bCs/>
              </w:rPr>
              <w:t>Комир</w:t>
            </w:r>
            <w:proofErr w:type="spellEnd"/>
            <w:r w:rsidRPr="00463350">
              <w:rPr>
                <w:bCs/>
              </w:rPr>
              <w:t>».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182079" w:rsidRDefault="00F52644" w:rsidP="00F52644">
            <w:pPr>
              <w:ind w:firstLine="567"/>
              <w:jc w:val="center"/>
              <w:rPr>
                <w:bCs/>
              </w:rPr>
            </w:pPr>
          </w:p>
        </w:tc>
      </w:tr>
      <w:tr w:rsidR="00F52644" w:rsidRPr="00C74E12" w:rsidTr="005B2CED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</w:rPr>
            </w:pPr>
            <w:r>
              <w:rPr>
                <w:bCs/>
              </w:rPr>
              <w:t>5. АО «</w:t>
            </w:r>
            <w:proofErr w:type="spellStart"/>
            <w:r>
              <w:rPr>
                <w:bCs/>
              </w:rPr>
              <w:t>Каражыра</w:t>
            </w:r>
            <w:proofErr w:type="spellEnd"/>
            <w:r>
              <w:rPr>
                <w:bCs/>
              </w:rPr>
              <w:t>»</w:t>
            </w:r>
          </w:p>
          <w:p w:rsidR="00F52644" w:rsidRPr="00182079" w:rsidRDefault="00F52644" w:rsidP="00F52644">
            <w:pPr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F52644" w:rsidRPr="00C74E12" w:rsidTr="005B2CED">
        <w:trPr>
          <w:trHeight w:val="245"/>
        </w:trPr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18207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182079" w:rsidRDefault="00F52644" w:rsidP="00F52644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182079" w:rsidRDefault="00F52644" w:rsidP="00F52644">
            <w:pPr>
              <w:ind w:firstLine="567"/>
              <w:jc w:val="center"/>
              <w:rPr>
                <w:bCs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ТОО «Богатырь </w:t>
            </w:r>
            <w:proofErr w:type="spellStart"/>
            <w:r>
              <w:rPr>
                <w:bCs/>
                <w:color w:val="000000"/>
              </w:rPr>
              <w:t>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F52644" w:rsidRPr="00205973" w:rsidRDefault="00F52644" w:rsidP="00F526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AF4192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№ 20-0887 от 27.06.2022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205973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 АО «Евроазиатская энергетическая корпорация»</w:t>
            </w:r>
          </w:p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 АО «</w:t>
            </w:r>
            <w:proofErr w:type="spellStart"/>
            <w:r>
              <w:rPr>
                <w:bCs/>
                <w:color w:val="000000"/>
              </w:rPr>
              <w:t>АрселорМиттал</w:t>
            </w:r>
            <w:proofErr w:type="spellEnd"/>
            <w:r>
              <w:rPr>
                <w:bCs/>
                <w:color w:val="000000"/>
              </w:rPr>
              <w:t xml:space="preserve"> Темиртау» Угольный департамент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10.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Шубарколь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Комир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 ТОО «</w:t>
            </w:r>
            <w:proofErr w:type="spellStart"/>
            <w:r>
              <w:rPr>
                <w:bCs/>
                <w:color w:val="000000"/>
              </w:rPr>
              <w:t>Майкубен</w:t>
            </w:r>
            <w:proofErr w:type="spellEnd"/>
            <w:r>
              <w:rPr>
                <w:bCs/>
                <w:color w:val="000000"/>
              </w:rPr>
              <w:t xml:space="preserve"> Вест»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Pr="008B3230">
              <w:rPr>
                <w:bCs/>
                <w:color w:val="000000"/>
              </w:rPr>
              <w:t>Сарыколь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 ТОО «</w:t>
            </w:r>
            <w:r>
              <w:rPr>
                <w:bCs/>
                <w:color w:val="000000"/>
                <w:lang w:val="en-US"/>
              </w:rPr>
              <w:t>Exim</w:t>
            </w:r>
            <w:r w:rsidRPr="004A29C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Artis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F52644" w:rsidRPr="008B3230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14. </w:t>
            </w:r>
            <w:r w:rsidRPr="00453346">
              <w:rPr>
                <w:bCs/>
                <w:color w:val="000000"/>
              </w:rPr>
              <w:t>ТОО «</w:t>
            </w:r>
            <w:proofErr w:type="spellStart"/>
            <w:r w:rsidRPr="00453346">
              <w:rPr>
                <w:bCs/>
                <w:color w:val="000000"/>
              </w:rPr>
              <w:t>Ангре</w:t>
            </w:r>
            <w:r>
              <w:rPr>
                <w:bCs/>
                <w:color w:val="000000"/>
              </w:rPr>
              <w:t>н</w:t>
            </w:r>
            <w:r w:rsidRPr="00453346">
              <w:rPr>
                <w:bCs/>
                <w:color w:val="000000"/>
              </w:rPr>
              <w:t>сор</w:t>
            </w:r>
            <w:proofErr w:type="spellEnd"/>
            <w:r w:rsidRPr="00453346">
              <w:rPr>
                <w:bCs/>
                <w:color w:val="000000"/>
              </w:rPr>
              <w:t xml:space="preserve"> </w:t>
            </w:r>
            <w:proofErr w:type="spellStart"/>
            <w:r w:rsidRPr="00453346">
              <w:rPr>
                <w:bCs/>
                <w:color w:val="000000"/>
              </w:rPr>
              <w:t>Энерго</w:t>
            </w:r>
            <w:proofErr w:type="spellEnd"/>
            <w:r w:rsidRPr="00453346"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15. </w:t>
            </w:r>
            <w:r w:rsidRPr="008B3230">
              <w:rPr>
                <w:bCs/>
                <w:color w:val="000000"/>
              </w:rPr>
              <w:t>ТОО «Разрез Кузнецкий»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Pr="008B3230">
              <w:rPr>
                <w:bCs/>
                <w:color w:val="000000"/>
              </w:rPr>
              <w:t xml:space="preserve"> и К»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АлЭС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 ТОО «УПНК-ПВ»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02-06-04/734 от 27.06.2022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 ТОО «СТС-1»</w:t>
            </w:r>
          </w:p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20.ТОО «Альянс Уголь»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 ТОО «</w:t>
            </w:r>
            <w:proofErr w:type="spellStart"/>
            <w:r>
              <w:rPr>
                <w:bCs/>
                <w:color w:val="000000"/>
              </w:rPr>
              <w:t>Транскомир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5B2CED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066C98" w:rsidRDefault="00F52644" w:rsidP="00F5264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Pr="00066C98">
              <w:rPr>
                <w:bCs/>
                <w:color w:val="000000"/>
                <w:lang w:val="en-US"/>
              </w:rPr>
              <w:t xml:space="preserve">. </w:t>
            </w:r>
            <w:r w:rsidRPr="00453346">
              <w:rPr>
                <w:bCs/>
                <w:color w:val="000000"/>
              </w:rPr>
              <w:t>ТОО</w:t>
            </w:r>
            <w:r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453346">
              <w:rPr>
                <w:bCs/>
                <w:color w:val="000000"/>
                <w:lang w:val="en-US"/>
              </w:rPr>
              <w:t>Kazakhmys</w:t>
            </w:r>
            <w:proofErr w:type="spellEnd"/>
            <w:r w:rsidRPr="00066C98">
              <w:rPr>
                <w:bCs/>
                <w:color w:val="000000"/>
                <w:lang w:val="en-US"/>
              </w:rPr>
              <w:t xml:space="preserve"> </w:t>
            </w:r>
            <w:r w:rsidRPr="00453346">
              <w:rPr>
                <w:bCs/>
                <w:color w:val="000000"/>
                <w:lang w:val="en-US"/>
              </w:rPr>
              <w:t>Coal</w:t>
            </w:r>
            <w:r w:rsidRPr="00066C98">
              <w:rPr>
                <w:bCs/>
                <w:color w:val="000000"/>
                <w:lang w:val="en-US"/>
              </w:rPr>
              <w:t>»</w:t>
            </w:r>
          </w:p>
          <w:p w:rsidR="00F52644" w:rsidRPr="00066C98" w:rsidRDefault="00F52644" w:rsidP="00F52644">
            <w:pPr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066C98" w:rsidRDefault="00F52644" w:rsidP="00F52644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066C98" w:rsidRDefault="00F52644" w:rsidP="00F52644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Kazakhmys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Energy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ТОО «ГРЭС </w:t>
            </w:r>
            <w:proofErr w:type="spellStart"/>
            <w:r>
              <w:rPr>
                <w:bCs/>
                <w:color w:val="000000"/>
              </w:rPr>
              <w:t>Топар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</w:t>
            </w:r>
            <w:r>
              <w:t xml:space="preserve"> </w:t>
            </w:r>
            <w:r w:rsidRPr="00FF1F48">
              <w:rPr>
                <w:bCs/>
                <w:color w:val="000000"/>
              </w:rPr>
              <w:t>ТОО «Караганда Энергоцентр»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45058B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52644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 ТОО «</w:t>
            </w:r>
            <w:proofErr w:type="spellStart"/>
            <w:r>
              <w:rPr>
                <w:bCs/>
                <w:color w:val="000000"/>
                <w:lang w:val="en-US"/>
              </w:rPr>
              <w:t>EcoExpert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F52644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ind w:firstLine="567"/>
              <w:jc w:val="center"/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Pr="00C575E9" w:rsidRDefault="00F52644" w:rsidP="00F52644">
            <w:pPr>
              <w:jc w:val="center"/>
              <w:rPr>
                <w:bCs/>
                <w:color w:val="000000"/>
              </w:rPr>
            </w:pP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  <w:rPr>
                <w:bCs/>
              </w:rPr>
            </w:pPr>
            <w:r>
              <w:rPr>
                <w:bCs/>
              </w:rPr>
              <w:t>27. ТОО «</w:t>
            </w:r>
            <w:proofErr w:type="spellStart"/>
            <w:r>
              <w:rPr>
                <w:bCs/>
                <w:lang w:val="en-US"/>
              </w:rPr>
              <w:t>AsiaFerroAlloys</w:t>
            </w:r>
            <w:proofErr w:type="spellEnd"/>
            <w:r>
              <w:rPr>
                <w:bCs/>
              </w:rPr>
              <w:t>»</w:t>
            </w:r>
          </w:p>
          <w:p w:rsidR="005B2CED" w:rsidRDefault="005B2CED" w:rsidP="00F52644">
            <w:pPr>
              <w:jc w:val="center"/>
            </w:pPr>
            <w:r>
              <w:rPr>
                <w:bCs/>
              </w:rPr>
              <w:t>№ 1-1-1/8-1143 от 13.06.2022</w:t>
            </w:r>
          </w:p>
        </w:tc>
      </w:tr>
      <w:tr w:rsidR="005B2CED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Pr="00C575E9" w:rsidRDefault="005B2CED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Pr="00C575E9" w:rsidRDefault="005B2CED" w:rsidP="00F52644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center"/>
            </w:pP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</w:pPr>
            <w:r>
              <w:t>28. ТОО «К</w:t>
            </w:r>
            <w:r>
              <w:rPr>
                <w:lang w:val="kk-KZ"/>
              </w:rPr>
              <w:t>ұлан комир</w:t>
            </w:r>
            <w:r>
              <w:t>»</w:t>
            </w:r>
          </w:p>
          <w:p w:rsidR="005B2CED" w:rsidRPr="00752D7D" w:rsidRDefault="005B2CED" w:rsidP="00F52644">
            <w:pPr>
              <w:jc w:val="center"/>
            </w:pPr>
            <w:r>
              <w:t>№149/22 от 22.06.2022</w:t>
            </w:r>
          </w:p>
        </w:tc>
      </w:tr>
      <w:tr w:rsidR="005B2CED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Pr="00C575E9" w:rsidRDefault="005B2CED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center"/>
            </w:pP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</w:pPr>
            <w:r>
              <w:t>29. ТОО «Эдельвейс+»</w:t>
            </w:r>
          </w:p>
          <w:p w:rsidR="005B2CED" w:rsidRDefault="005B2CED" w:rsidP="00F52644">
            <w:pPr>
              <w:jc w:val="center"/>
            </w:pPr>
            <w:r>
              <w:t>№ 60-2022 от 24.06.2022</w:t>
            </w:r>
          </w:p>
        </w:tc>
      </w:tr>
      <w:tr w:rsidR="005B2CED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Pr="00C575E9" w:rsidRDefault="005B2CED" w:rsidP="00F5264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center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center"/>
            </w:pP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Pr="00CC663A" w:rsidRDefault="005B2CED" w:rsidP="00F52644">
            <w:pPr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</w:pPr>
            <w:r>
              <w:t>30. ТК 80 «Энергосбережение, повышение энергоэффективности в энергетике и теплотехнике»</w:t>
            </w:r>
          </w:p>
          <w:p w:rsidR="005B2CED" w:rsidRPr="00FF1F48" w:rsidRDefault="005B2CED" w:rsidP="00F52644">
            <w:pPr>
              <w:jc w:val="center"/>
            </w:pPr>
            <w:r>
              <w:t>№01-01/466 от 16.06.2022</w:t>
            </w:r>
          </w:p>
        </w:tc>
      </w:tr>
      <w:tr w:rsidR="005B2CED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both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both"/>
            </w:pP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Pr="00D3673F" w:rsidRDefault="005B2CED" w:rsidP="00F52644">
            <w:pPr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</w:pPr>
            <w:r>
              <w:t>31. АО «Национальный центр экспертизы и сертификации (</w:t>
            </w:r>
            <w:proofErr w:type="spellStart"/>
            <w:r>
              <w:t>НаЦЭкС</w:t>
            </w:r>
            <w:proofErr w:type="spellEnd"/>
            <w:r>
              <w:t>)</w:t>
            </w:r>
          </w:p>
          <w:p w:rsidR="005B2CED" w:rsidRDefault="005B2CED" w:rsidP="00F52644">
            <w:pPr>
              <w:jc w:val="center"/>
            </w:pPr>
            <w:r>
              <w:t>№ВПР-СИО/968 от 14.06.2022</w:t>
            </w:r>
          </w:p>
        </w:tc>
      </w:tr>
      <w:tr w:rsidR="005B2CED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both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  <w:p w:rsidR="005B2CED" w:rsidRDefault="005B2CED" w:rsidP="00F52644">
            <w:pPr>
              <w:rPr>
                <w:bCs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both"/>
            </w:pP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5B2CED">
            <w:pPr>
              <w:jc w:val="center"/>
            </w:pPr>
            <w:r>
              <w:lastRenderedPageBreak/>
              <w:t>32. ТОО «Национальный центр аккредитации (НЦА)</w:t>
            </w:r>
          </w:p>
          <w:p w:rsidR="005B2CED" w:rsidRDefault="005B2CED" w:rsidP="005B2CED">
            <w:pPr>
              <w:ind w:firstLine="567"/>
              <w:jc w:val="center"/>
            </w:pPr>
            <w:r>
              <w:t>№ 11/02-1853-нца/1345 от 21.06.2022</w:t>
            </w:r>
          </w:p>
        </w:tc>
      </w:tr>
      <w:tr w:rsidR="005B2CED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5B2CED">
            <w:pPr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5B2CED">
            <w:pPr>
              <w:ind w:firstLine="19"/>
              <w:jc w:val="center"/>
            </w:pPr>
            <w:r>
              <w:t>По тексту стандарта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jc w:val="center"/>
              <w:rPr>
                <w:bCs/>
              </w:rPr>
            </w:pPr>
            <w:r>
              <w:t>В проекте имеется ссылка на ГОСТ 6370-83 «Нефть, нефтепродукты и присадки». Метод определения «механических примесей», рекомендуем заменить на ГОСТ 6370-2018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5B2CED">
            <w:pPr>
              <w:ind w:hanging="14"/>
              <w:jc w:val="center"/>
            </w:pPr>
            <w:r w:rsidRPr="00C611D7">
              <w:rPr>
                <w:b/>
              </w:rPr>
              <w:t>Принято</w:t>
            </w:r>
          </w:p>
        </w:tc>
      </w:tr>
      <w:tr w:rsidR="005B2CED" w:rsidRPr="00C575E9" w:rsidTr="005B2CED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5B2CED">
            <w:pPr>
              <w:jc w:val="center"/>
            </w:pPr>
            <w:r>
              <w:t>3</w:t>
            </w:r>
            <w:r>
              <w:t>3</w:t>
            </w:r>
            <w:r>
              <w:t>. ТОО «Национальный центр аккредитации (НЦА)</w:t>
            </w:r>
            <w:r>
              <w:t xml:space="preserve"> </w:t>
            </w:r>
          </w:p>
          <w:p w:rsidR="005B2CED" w:rsidRDefault="005B2CED" w:rsidP="005B2CED">
            <w:pPr>
              <w:jc w:val="center"/>
            </w:pPr>
            <w:r>
              <w:t>(повторное согласование)</w:t>
            </w:r>
          </w:p>
          <w:p w:rsidR="005B2CED" w:rsidRDefault="005B2CED" w:rsidP="005B2CED">
            <w:pPr>
              <w:jc w:val="center"/>
            </w:pPr>
            <w:r>
              <w:t>№ 11/02-2214-НЦА/1541 от 12.07.202</w:t>
            </w:r>
            <w:r>
              <w:t>2</w:t>
            </w:r>
            <w:bookmarkStart w:id="0" w:name="_GoBack"/>
            <w:bookmarkEnd w:id="0"/>
          </w:p>
        </w:tc>
      </w:tr>
      <w:tr w:rsidR="005B2CED" w:rsidRPr="00C575E9" w:rsidTr="005B2CED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both"/>
            </w:pP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5B2CED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D" w:rsidRDefault="005B2CED" w:rsidP="00F52644">
            <w:pPr>
              <w:ind w:firstLine="567"/>
              <w:jc w:val="both"/>
            </w:pPr>
          </w:p>
        </w:tc>
      </w:tr>
    </w:tbl>
    <w:p w:rsidR="00F52644" w:rsidRDefault="00F52644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Общее количество отзывов: </w:t>
      </w:r>
      <w:r w:rsidR="00C611D7">
        <w:rPr>
          <w:i/>
          <w:iCs/>
          <w:color w:val="000000"/>
        </w:rPr>
        <w:t>3</w:t>
      </w:r>
      <w:r w:rsidR="005B2CED">
        <w:rPr>
          <w:i/>
          <w:iCs/>
          <w:color w:val="000000"/>
        </w:rPr>
        <w:t>3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из них: без замечаний и предложений:</w:t>
      </w:r>
      <w:r w:rsidR="008D5B55" w:rsidRPr="008D5B55">
        <w:rPr>
          <w:i/>
          <w:iCs/>
          <w:color w:val="000000"/>
        </w:rPr>
        <w:t xml:space="preserve"> 3</w:t>
      </w:r>
      <w:r w:rsidR="005B2CED">
        <w:rPr>
          <w:i/>
          <w:iCs/>
          <w:color w:val="000000"/>
        </w:rPr>
        <w:t>2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    с замечаниями и предложениями:</w:t>
      </w:r>
      <w:r w:rsidR="003407D7" w:rsidRPr="008D5B55">
        <w:rPr>
          <w:i/>
          <w:iCs/>
          <w:color w:val="000000"/>
        </w:rPr>
        <w:t xml:space="preserve"> </w:t>
      </w:r>
      <w:r w:rsidR="00C611D7">
        <w:rPr>
          <w:i/>
          <w:iCs/>
          <w:color w:val="000000"/>
        </w:rPr>
        <w:t>1</w:t>
      </w: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Общее количество замечаний:</w:t>
      </w:r>
      <w:r w:rsidR="008D5B55" w:rsidRPr="008D5B55">
        <w:rPr>
          <w:i/>
          <w:iCs/>
          <w:color w:val="000000"/>
        </w:rPr>
        <w:t xml:space="preserve"> </w:t>
      </w:r>
      <w:r w:rsidR="00E05D8F">
        <w:rPr>
          <w:i/>
          <w:iCs/>
          <w:color w:val="000000"/>
        </w:rPr>
        <w:t>1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из них: принято: </w:t>
      </w:r>
      <w:r w:rsidR="00E05D8F">
        <w:rPr>
          <w:i/>
          <w:iCs/>
          <w:color w:val="000000"/>
        </w:rPr>
        <w:t>1</w:t>
      </w:r>
    </w:p>
    <w:p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не принято:</w:t>
      </w:r>
      <w:r w:rsidR="00FF1F48" w:rsidRPr="008D5B55">
        <w:rPr>
          <w:i/>
          <w:iCs/>
          <w:color w:val="000000"/>
        </w:rPr>
        <w:t xml:space="preserve"> </w:t>
      </w:r>
      <w:r w:rsidR="00E05D8F">
        <w:rPr>
          <w:i/>
          <w:iCs/>
          <w:color w:val="000000"/>
        </w:rPr>
        <w:t>0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482427" w:rsidRDefault="00482427" w:rsidP="002B3E3D">
      <w:pPr>
        <w:ind w:firstLine="567"/>
        <w:jc w:val="both"/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С.Ю. </w:t>
      </w:r>
      <w:proofErr w:type="spellStart"/>
      <w:r>
        <w:t>Радаев</w:t>
      </w:r>
      <w:proofErr w:type="spellEnd"/>
    </w:p>
    <w:sectPr w:rsidR="002B3E3D" w:rsidSect="00F5264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8A" w:rsidRDefault="007A508A" w:rsidP="005B2CED">
      <w:r>
        <w:separator/>
      </w:r>
    </w:p>
  </w:endnote>
  <w:endnote w:type="continuationSeparator" w:id="0">
    <w:p w:rsidR="007A508A" w:rsidRDefault="007A508A" w:rsidP="005B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8A" w:rsidRDefault="007A508A" w:rsidP="005B2CED">
      <w:r>
        <w:separator/>
      </w:r>
    </w:p>
  </w:footnote>
  <w:footnote w:type="continuationSeparator" w:id="0">
    <w:p w:rsidR="007A508A" w:rsidRDefault="007A508A" w:rsidP="005B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D5909"/>
    <w:multiLevelType w:val="hybridMultilevel"/>
    <w:tmpl w:val="42980F04"/>
    <w:lvl w:ilvl="0" w:tplc="A9D87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05973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B2CED"/>
    <w:rsid w:val="005C2489"/>
    <w:rsid w:val="005D1577"/>
    <w:rsid w:val="005D55B6"/>
    <w:rsid w:val="005E0766"/>
    <w:rsid w:val="006123F6"/>
    <w:rsid w:val="00642270"/>
    <w:rsid w:val="006B1E56"/>
    <w:rsid w:val="006D35CC"/>
    <w:rsid w:val="006E5198"/>
    <w:rsid w:val="00716736"/>
    <w:rsid w:val="00736936"/>
    <w:rsid w:val="00745CC2"/>
    <w:rsid w:val="00752D7D"/>
    <w:rsid w:val="00765CD2"/>
    <w:rsid w:val="00766E89"/>
    <w:rsid w:val="00795180"/>
    <w:rsid w:val="007A508A"/>
    <w:rsid w:val="007B6FAE"/>
    <w:rsid w:val="007E31A6"/>
    <w:rsid w:val="007F4481"/>
    <w:rsid w:val="0081481F"/>
    <w:rsid w:val="008524D2"/>
    <w:rsid w:val="00852846"/>
    <w:rsid w:val="00876CDA"/>
    <w:rsid w:val="00877F56"/>
    <w:rsid w:val="008B3230"/>
    <w:rsid w:val="008D5B55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4020E"/>
    <w:rsid w:val="00B57707"/>
    <w:rsid w:val="00B638E4"/>
    <w:rsid w:val="00BC2DC5"/>
    <w:rsid w:val="00C059F6"/>
    <w:rsid w:val="00C07A31"/>
    <w:rsid w:val="00C10CFD"/>
    <w:rsid w:val="00C233E8"/>
    <w:rsid w:val="00C611D7"/>
    <w:rsid w:val="00C7200B"/>
    <w:rsid w:val="00CC663A"/>
    <w:rsid w:val="00CF2D22"/>
    <w:rsid w:val="00D04134"/>
    <w:rsid w:val="00D364D4"/>
    <w:rsid w:val="00D3673F"/>
    <w:rsid w:val="00D47DCB"/>
    <w:rsid w:val="00D86AD7"/>
    <w:rsid w:val="00D939A0"/>
    <w:rsid w:val="00DA2AF5"/>
    <w:rsid w:val="00E05D8F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52644"/>
    <w:rsid w:val="00F6281F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AD8A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2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C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2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CE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ECCB-A197-44E7-8CAF-7E233D1B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2022-03-28T10:20:00Z</dcterms:created>
  <dcterms:modified xsi:type="dcterms:W3CDTF">2022-07-21T06:20:00Z</dcterms:modified>
</cp:coreProperties>
</file>