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E4" w:rsidRDefault="005422E4" w:rsidP="005422E4">
      <w:pPr>
        <w:pStyle w:val="3"/>
        <w:ind w:firstLine="567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СВОДКА ОТЗЫВОВ</w:t>
      </w:r>
    </w:p>
    <w:p w:rsidR="005422E4" w:rsidRDefault="005A5F8E" w:rsidP="005422E4">
      <w:pPr>
        <w:jc w:val="center"/>
        <w:rPr>
          <w:b/>
          <w:bCs/>
          <w:color w:val="auto"/>
        </w:rPr>
      </w:pPr>
      <w:r>
        <w:rPr>
          <w:b/>
          <w:color w:val="auto"/>
        </w:rPr>
        <w:t xml:space="preserve">на проект </w:t>
      </w:r>
      <w:r w:rsidR="005422E4">
        <w:rPr>
          <w:b/>
          <w:color w:val="auto"/>
        </w:rPr>
        <w:t xml:space="preserve">национального </w:t>
      </w:r>
      <w:r w:rsidR="005422E4" w:rsidRPr="00313922">
        <w:rPr>
          <w:b/>
          <w:color w:val="auto"/>
        </w:rPr>
        <w:t xml:space="preserve">стандарта </w:t>
      </w:r>
      <w:r w:rsidR="005422E4">
        <w:rPr>
          <w:b/>
          <w:bCs/>
          <w:color w:val="auto"/>
        </w:rPr>
        <w:t xml:space="preserve"> </w:t>
      </w:r>
      <w:proofErr w:type="gramStart"/>
      <w:r w:rsidR="005422E4">
        <w:rPr>
          <w:b/>
          <w:bCs/>
          <w:color w:val="auto"/>
        </w:rPr>
        <w:t>СТ</w:t>
      </w:r>
      <w:proofErr w:type="gramEnd"/>
      <w:r w:rsidR="005422E4">
        <w:rPr>
          <w:b/>
          <w:bCs/>
          <w:color w:val="auto"/>
        </w:rPr>
        <w:t xml:space="preserve"> РК</w:t>
      </w:r>
      <w:r w:rsidR="005422E4" w:rsidRPr="00313922">
        <w:rPr>
          <w:b/>
          <w:bCs/>
          <w:color w:val="auto"/>
        </w:rPr>
        <w:t xml:space="preserve"> </w:t>
      </w:r>
    </w:p>
    <w:p w:rsidR="005A5F8E" w:rsidRDefault="005422E4" w:rsidP="005422E4">
      <w:pPr>
        <w:jc w:val="center"/>
        <w:rPr>
          <w:b/>
          <w:bCs/>
          <w:color w:val="auto"/>
        </w:rPr>
      </w:pPr>
      <w:r w:rsidRPr="00313922">
        <w:rPr>
          <w:b/>
          <w:bCs/>
          <w:color w:val="auto"/>
        </w:rPr>
        <w:t>«</w:t>
      </w:r>
      <w:r w:rsidR="005A5F8E">
        <w:rPr>
          <w:b/>
          <w:bCs/>
          <w:color w:val="auto"/>
        </w:rPr>
        <w:t xml:space="preserve">Технические средства организации дорожного движения. </w:t>
      </w:r>
    </w:p>
    <w:p w:rsidR="005422E4" w:rsidRPr="00313922" w:rsidRDefault="005A5F8E" w:rsidP="005422E4">
      <w:pPr>
        <w:jc w:val="center"/>
        <w:rPr>
          <w:b/>
          <w:bCs/>
          <w:color w:val="auto"/>
        </w:rPr>
      </w:pPr>
      <w:r>
        <w:rPr>
          <w:b/>
          <w:bCs/>
          <w:color w:val="auto"/>
        </w:rPr>
        <w:t>Тросовые дорожные ограждения. Общие технические условия</w:t>
      </w:r>
      <w:r w:rsidR="005422E4" w:rsidRPr="00313922">
        <w:rPr>
          <w:b/>
          <w:bCs/>
          <w:color w:val="auto"/>
        </w:rPr>
        <w:t>»</w:t>
      </w:r>
    </w:p>
    <w:p w:rsidR="005422E4" w:rsidRPr="00313922" w:rsidRDefault="005422E4" w:rsidP="005422E4">
      <w:pPr>
        <w:jc w:val="center"/>
        <w:rPr>
          <w:b/>
          <w:bCs/>
          <w:color w:val="auto"/>
        </w:rPr>
      </w:pPr>
    </w:p>
    <w:p w:rsidR="005422E4" w:rsidRDefault="005422E4" w:rsidP="005422E4">
      <w:pPr>
        <w:shd w:val="clear" w:color="auto" w:fill="FFFFFF"/>
        <w:tabs>
          <w:tab w:val="center" w:pos="4819"/>
          <w:tab w:val="left" w:pos="6645"/>
        </w:tabs>
        <w:ind w:right="5" w:firstLine="540"/>
        <w:jc w:val="both"/>
        <w:rPr>
          <w:b/>
          <w:color w:val="auto"/>
        </w:rPr>
      </w:pPr>
    </w:p>
    <w:p w:rsidR="005422E4" w:rsidRDefault="005422E4" w:rsidP="005422E4">
      <w:pPr>
        <w:shd w:val="clear" w:color="auto" w:fill="FFFFFF"/>
        <w:tabs>
          <w:tab w:val="center" w:pos="4819"/>
          <w:tab w:val="left" w:pos="6645"/>
        </w:tabs>
        <w:ind w:right="5" w:firstLine="540"/>
        <w:jc w:val="both"/>
        <w:rPr>
          <w:b/>
          <w:color w:val="auto"/>
        </w:rPr>
      </w:pP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9"/>
        <w:gridCol w:w="37"/>
        <w:gridCol w:w="2149"/>
        <w:gridCol w:w="47"/>
        <w:gridCol w:w="15"/>
        <w:gridCol w:w="3642"/>
        <w:gridCol w:w="16"/>
        <w:gridCol w:w="152"/>
        <w:gridCol w:w="257"/>
        <w:gridCol w:w="133"/>
        <w:gridCol w:w="4393"/>
        <w:gridCol w:w="10"/>
        <w:gridCol w:w="3455"/>
      </w:tblGrid>
      <w:tr w:rsidR="0092601F" w:rsidRPr="009B7C9B" w:rsidTr="0092601F"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601F" w:rsidRPr="009B7C9B" w:rsidRDefault="0092601F" w:rsidP="00285784">
            <w:pPr>
              <w:spacing w:line="360" w:lineRule="auto"/>
              <w:ind w:firstLine="709"/>
              <w:jc w:val="center"/>
              <w:rPr>
                <w:b/>
                <w:color w:val="auto"/>
              </w:rPr>
            </w:pPr>
            <w:r w:rsidRPr="009B7C9B">
              <w:rPr>
                <w:b/>
                <w:color w:val="auto"/>
              </w:rPr>
              <w:t>№</w:t>
            </w:r>
          </w:p>
          <w:p w:rsidR="0092601F" w:rsidRPr="009B7C9B" w:rsidRDefault="0092601F" w:rsidP="00285784">
            <w:pPr>
              <w:spacing w:line="360" w:lineRule="auto"/>
              <w:ind w:firstLine="709"/>
              <w:jc w:val="center"/>
              <w:rPr>
                <w:b/>
                <w:color w:val="auto"/>
              </w:rPr>
            </w:pPr>
          </w:p>
          <w:p w:rsidR="0092601F" w:rsidRPr="009B7C9B" w:rsidRDefault="0092601F" w:rsidP="00285784">
            <w:pPr>
              <w:spacing w:line="360" w:lineRule="auto"/>
              <w:ind w:firstLine="709"/>
              <w:jc w:val="center"/>
              <w:rPr>
                <w:b/>
                <w:color w:val="auto"/>
              </w:rPr>
            </w:pPr>
            <w:r w:rsidRPr="009B7C9B">
              <w:rPr>
                <w:b/>
                <w:color w:val="auto"/>
              </w:rPr>
              <w:t xml:space="preserve"> </w:t>
            </w:r>
            <w:proofErr w:type="spellStart"/>
            <w:proofErr w:type="gramStart"/>
            <w:r w:rsidRPr="009B7C9B">
              <w:rPr>
                <w:b/>
                <w:color w:val="auto"/>
              </w:rPr>
              <w:t>п</w:t>
            </w:r>
            <w:proofErr w:type="spellEnd"/>
            <w:proofErr w:type="gramEnd"/>
            <w:r w:rsidRPr="009B7C9B">
              <w:rPr>
                <w:b/>
                <w:color w:val="auto"/>
              </w:rPr>
              <w:t>/</w:t>
            </w:r>
            <w:proofErr w:type="spellStart"/>
            <w:r w:rsidRPr="009B7C9B">
              <w:rPr>
                <w:b/>
                <w:color w:val="auto"/>
              </w:rPr>
              <w:t>п</w:t>
            </w:r>
            <w:proofErr w:type="spellEnd"/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2601F" w:rsidRPr="009B7C9B" w:rsidRDefault="0092601F" w:rsidP="00285784">
            <w:pPr>
              <w:rPr>
                <w:b/>
                <w:color w:val="auto"/>
              </w:rPr>
            </w:pPr>
            <w:r w:rsidRPr="009B7C9B">
              <w:rPr>
                <w:b/>
                <w:color w:val="auto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8603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601F" w:rsidRPr="009B7C9B" w:rsidRDefault="0092601F" w:rsidP="00285784">
            <w:pPr>
              <w:spacing w:line="360" w:lineRule="auto"/>
              <w:ind w:firstLine="709"/>
              <w:jc w:val="center"/>
              <w:rPr>
                <w:b/>
                <w:color w:val="auto"/>
              </w:rPr>
            </w:pPr>
          </w:p>
          <w:p w:rsidR="0092601F" w:rsidRPr="009B7C9B" w:rsidRDefault="0092601F" w:rsidP="00285784">
            <w:pPr>
              <w:spacing w:line="360" w:lineRule="auto"/>
              <w:ind w:firstLine="709"/>
              <w:jc w:val="center"/>
              <w:rPr>
                <w:b/>
                <w:color w:val="auto"/>
              </w:rPr>
            </w:pPr>
          </w:p>
          <w:p w:rsidR="0092601F" w:rsidRPr="009B7C9B" w:rsidRDefault="0092601F" w:rsidP="00DC39D9">
            <w:pPr>
              <w:spacing w:line="360" w:lineRule="auto"/>
              <w:ind w:firstLine="709"/>
              <w:jc w:val="center"/>
              <w:rPr>
                <w:b/>
                <w:color w:val="auto"/>
              </w:rPr>
            </w:pPr>
            <w:r w:rsidRPr="009B7C9B">
              <w:rPr>
                <w:b/>
                <w:color w:val="auto"/>
              </w:rPr>
              <w:t>Замечания или предложения по проекту стандарта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2601F" w:rsidRPr="009B7C9B" w:rsidRDefault="0092601F" w:rsidP="00285784">
            <w:pPr>
              <w:pStyle w:val="2"/>
              <w:spacing w:after="0" w:line="240" w:lineRule="auto"/>
              <w:ind w:left="0"/>
              <w:rPr>
                <w:b/>
                <w:color w:val="auto"/>
              </w:rPr>
            </w:pPr>
            <w:r w:rsidRPr="009B7C9B">
              <w:rPr>
                <w:b/>
                <w:color w:val="auto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92601F" w:rsidRPr="009B7C9B" w:rsidTr="0092601F">
        <w:trPr>
          <w:tblHeader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2601F" w:rsidRPr="009B7C9B" w:rsidRDefault="0092601F" w:rsidP="00285784">
            <w:pPr>
              <w:spacing w:line="360" w:lineRule="auto"/>
              <w:ind w:firstLine="709"/>
              <w:jc w:val="center"/>
              <w:rPr>
                <w:b/>
                <w:color w:val="auto"/>
              </w:rPr>
            </w:pPr>
            <w:r w:rsidRPr="009B7C9B">
              <w:rPr>
                <w:b/>
                <w:color w:val="auto"/>
              </w:rPr>
              <w:t>1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2601F" w:rsidRPr="009B7C9B" w:rsidRDefault="0092601F" w:rsidP="00285784">
            <w:pPr>
              <w:spacing w:line="360" w:lineRule="auto"/>
              <w:ind w:firstLine="709"/>
              <w:jc w:val="center"/>
              <w:rPr>
                <w:b/>
                <w:color w:val="auto"/>
              </w:rPr>
            </w:pPr>
            <w:r w:rsidRPr="009B7C9B">
              <w:rPr>
                <w:b/>
                <w:color w:val="auto"/>
              </w:rPr>
              <w:t>2</w:t>
            </w:r>
          </w:p>
        </w:tc>
        <w:tc>
          <w:tcPr>
            <w:tcW w:w="8603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2601F" w:rsidRPr="009B7C9B" w:rsidRDefault="0092601F" w:rsidP="00285784">
            <w:pPr>
              <w:spacing w:line="360" w:lineRule="auto"/>
              <w:ind w:firstLine="709"/>
              <w:jc w:val="center"/>
              <w:rPr>
                <w:b/>
                <w:color w:val="auto"/>
              </w:rPr>
            </w:pPr>
            <w:r w:rsidRPr="009B7C9B">
              <w:rPr>
                <w:b/>
                <w:color w:val="auto"/>
              </w:rPr>
              <w:t>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2601F" w:rsidRPr="009B7C9B" w:rsidRDefault="0092601F" w:rsidP="00285784">
            <w:pPr>
              <w:pStyle w:val="2"/>
              <w:spacing w:after="0" w:line="240" w:lineRule="auto"/>
              <w:ind w:left="0" w:firstLine="709"/>
              <w:jc w:val="center"/>
              <w:rPr>
                <w:b/>
                <w:color w:val="auto"/>
              </w:rPr>
            </w:pPr>
            <w:r w:rsidRPr="009B7C9B">
              <w:rPr>
                <w:b/>
                <w:color w:val="auto"/>
              </w:rPr>
              <w:t>4</w:t>
            </w:r>
          </w:p>
        </w:tc>
      </w:tr>
      <w:tr w:rsidR="0092601F" w:rsidRPr="009B7C9B" w:rsidTr="0092601F">
        <w:tc>
          <w:tcPr>
            <w:tcW w:w="15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285784">
            <w:pPr>
              <w:spacing w:line="36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          </w:t>
            </w:r>
            <w:r w:rsidR="00153BFD">
              <w:rPr>
                <w:b/>
                <w:color w:val="auto"/>
              </w:rPr>
              <w:t>1</w:t>
            </w:r>
            <w:r w:rsidRPr="009B7C9B">
              <w:rPr>
                <w:b/>
                <w:color w:val="auto"/>
              </w:rPr>
              <w:t xml:space="preserve"> Комитет по де</w:t>
            </w:r>
            <w:r>
              <w:rPr>
                <w:b/>
                <w:color w:val="auto"/>
              </w:rPr>
              <w:t>лам строительства и ЖКХ МИИР РК</w:t>
            </w:r>
            <w:r w:rsidRPr="009B7C9B">
              <w:rPr>
                <w:b/>
                <w:color w:val="auto"/>
              </w:rPr>
              <w:t xml:space="preserve">, </w:t>
            </w:r>
            <w:r w:rsidRPr="009B7C9B">
              <w:rPr>
                <w:b/>
              </w:rPr>
              <w:t>письмо № 24-02-24/6798 от 01.07.2022 г.</w:t>
            </w:r>
          </w:p>
        </w:tc>
      </w:tr>
      <w:tr w:rsidR="00EE32B9" w:rsidRPr="009B7C9B" w:rsidTr="00D875F5"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B9" w:rsidRPr="009B7C9B" w:rsidRDefault="00EE32B9" w:rsidP="00285784">
            <w:pPr>
              <w:spacing w:line="360" w:lineRule="auto"/>
              <w:rPr>
                <w:b/>
                <w:color w:val="auto"/>
              </w:rPr>
            </w:pPr>
          </w:p>
        </w:tc>
        <w:tc>
          <w:tcPr>
            <w:tcW w:w="8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B9" w:rsidRPr="009B7C9B" w:rsidRDefault="00EE32B9" w:rsidP="00EE32B9">
            <w:pPr>
              <w:spacing w:line="360" w:lineRule="auto"/>
              <w:jc w:val="center"/>
              <w:rPr>
                <w:b/>
                <w:color w:val="auto"/>
              </w:rPr>
            </w:pPr>
            <w:r>
              <w:rPr>
                <w:color w:val="auto"/>
              </w:rPr>
              <w:t>Замечаний</w:t>
            </w:r>
            <w:r w:rsidRPr="009B7C9B">
              <w:rPr>
                <w:color w:val="auto"/>
              </w:rPr>
              <w:t xml:space="preserve"> нет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B9" w:rsidRPr="009B7C9B" w:rsidRDefault="00EE32B9" w:rsidP="00285784">
            <w:pPr>
              <w:spacing w:line="360" w:lineRule="auto"/>
              <w:rPr>
                <w:b/>
                <w:color w:val="auto"/>
              </w:rPr>
            </w:pPr>
          </w:p>
        </w:tc>
      </w:tr>
      <w:tr w:rsidR="00BD4C50" w:rsidRPr="009B7C9B" w:rsidTr="00D875F5">
        <w:tc>
          <w:tcPr>
            <w:tcW w:w="15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0" w:rsidRPr="009B7C9B" w:rsidRDefault="00BD4C50" w:rsidP="00BD4C50">
            <w:pPr>
              <w:spacing w:line="360" w:lineRule="auto"/>
              <w:rPr>
                <w:b/>
                <w:color w:val="auto"/>
              </w:rPr>
            </w:pPr>
            <w:r>
              <w:rPr>
                <w:b/>
              </w:rPr>
              <w:t xml:space="preserve">            </w:t>
            </w:r>
            <w:r w:rsidR="00153BFD">
              <w:rPr>
                <w:b/>
              </w:rPr>
              <w:t>2</w:t>
            </w:r>
            <w:r w:rsidRPr="00BD4C50">
              <w:rPr>
                <w:b/>
              </w:rPr>
              <w:t xml:space="preserve"> Комитет экологического регулирования и контрол</w:t>
            </w:r>
            <w:r>
              <w:rPr>
                <w:b/>
              </w:rPr>
              <w:t xml:space="preserve">я, </w:t>
            </w:r>
            <w:r w:rsidRPr="009B7C9B">
              <w:rPr>
                <w:b/>
              </w:rPr>
              <w:t>письмо</w:t>
            </w:r>
            <w:r>
              <w:rPr>
                <w:b/>
              </w:rPr>
              <w:t xml:space="preserve"> </w:t>
            </w:r>
            <w:r w:rsidRPr="00BD4C50">
              <w:rPr>
                <w:b/>
              </w:rPr>
              <w:t>№ 28-06-28/6456 от 04.07.2022 г.</w:t>
            </w:r>
          </w:p>
        </w:tc>
      </w:tr>
      <w:tr w:rsidR="00BD4C50" w:rsidRPr="009B7C9B" w:rsidTr="0092601F"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0" w:rsidRPr="009B7C9B" w:rsidRDefault="00BD4C50" w:rsidP="00285784">
            <w:pPr>
              <w:spacing w:line="360" w:lineRule="auto"/>
              <w:rPr>
                <w:b/>
                <w:color w:val="auto"/>
              </w:rPr>
            </w:pP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0" w:rsidRPr="009B7C9B" w:rsidRDefault="00BD4C50" w:rsidP="00285784">
            <w:pPr>
              <w:spacing w:line="360" w:lineRule="auto"/>
              <w:rPr>
                <w:b/>
                <w:color w:val="auto"/>
              </w:rPr>
            </w:pPr>
          </w:p>
        </w:tc>
        <w:tc>
          <w:tcPr>
            <w:tcW w:w="4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0" w:rsidRPr="00BD4C50" w:rsidRDefault="00BD4C50" w:rsidP="00BD4C50">
            <w:pPr>
              <w:rPr>
                <w:color w:val="auto"/>
              </w:rPr>
            </w:pPr>
            <w:r w:rsidRPr="00BD4C50">
              <w:rPr>
                <w:color w:val="auto"/>
              </w:rPr>
              <w:t>Рассмотрение вопросов организации движения находится вне компетенции Комитета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0" w:rsidRPr="009B7C9B" w:rsidRDefault="00BD4C50" w:rsidP="00285784">
            <w:pPr>
              <w:spacing w:line="360" w:lineRule="auto"/>
              <w:rPr>
                <w:b/>
                <w:color w:val="auto"/>
              </w:rPr>
            </w:pPr>
          </w:p>
        </w:tc>
      </w:tr>
      <w:tr w:rsidR="00BD4C50" w:rsidRPr="009B7C9B" w:rsidTr="00D875F5">
        <w:tc>
          <w:tcPr>
            <w:tcW w:w="15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0" w:rsidRPr="00BD4C50" w:rsidRDefault="00BD4C50" w:rsidP="00BD4C50">
            <w:pPr>
              <w:spacing w:line="360" w:lineRule="auto"/>
              <w:rPr>
                <w:b/>
                <w:color w:val="auto"/>
              </w:rPr>
            </w:pPr>
            <w:r w:rsidRPr="00BD4C50">
              <w:rPr>
                <w:b/>
              </w:rPr>
              <w:t xml:space="preserve">            </w:t>
            </w:r>
            <w:r w:rsidR="00153BFD">
              <w:rPr>
                <w:b/>
                <w:color w:val="auto"/>
              </w:rPr>
              <w:t>3</w:t>
            </w:r>
            <w:r w:rsidRPr="009B7C9B">
              <w:rPr>
                <w:b/>
                <w:color w:val="auto"/>
              </w:rPr>
              <w:t xml:space="preserve"> Комитет административной полиции МВД РК</w:t>
            </w:r>
            <w:proofErr w:type="gramStart"/>
            <w:r w:rsidRPr="009B7C9B">
              <w:rPr>
                <w:b/>
                <w:color w:val="auto"/>
              </w:rPr>
              <w:t xml:space="preserve"> ,</w:t>
            </w:r>
            <w:proofErr w:type="gramEnd"/>
            <w:r w:rsidRPr="009B7C9B">
              <w:rPr>
                <w:b/>
                <w:color w:val="auto"/>
              </w:rPr>
              <w:t xml:space="preserve"> </w:t>
            </w:r>
            <w:r w:rsidRPr="009B7C9B">
              <w:rPr>
                <w:b/>
              </w:rPr>
              <w:t>письмо № 5-5-5-5-72/5-10177 от 14.07.2022 г.</w:t>
            </w:r>
          </w:p>
        </w:tc>
      </w:tr>
      <w:tr w:rsidR="00BD4C50" w:rsidRPr="009B7C9B" w:rsidTr="00D875F5"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0" w:rsidRPr="009B7C9B" w:rsidRDefault="00BD4C50" w:rsidP="00285784">
            <w:pPr>
              <w:spacing w:line="360" w:lineRule="auto"/>
              <w:rPr>
                <w:b/>
                <w:color w:val="auto"/>
              </w:rPr>
            </w:pPr>
          </w:p>
        </w:tc>
        <w:tc>
          <w:tcPr>
            <w:tcW w:w="8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0" w:rsidRPr="009B7C9B" w:rsidRDefault="00BD4C50" w:rsidP="00285784">
            <w:pPr>
              <w:spacing w:line="360" w:lineRule="auto"/>
              <w:rPr>
                <w:color w:val="auto"/>
              </w:rPr>
            </w:pPr>
            <w:r w:rsidRPr="009B7C9B">
              <w:rPr>
                <w:color w:val="auto"/>
              </w:rPr>
              <w:t xml:space="preserve">          </w:t>
            </w:r>
            <w:r>
              <w:rPr>
                <w:color w:val="auto"/>
              </w:rPr>
              <w:t xml:space="preserve">                               </w:t>
            </w:r>
            <w:r w:rsidRPr="009B7C9B">
              <w:rPr>
                <w:color w:val="auto"/>
              </w:rPr>
              <w:t>Замечаний и предложений нет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0" w:rsidRPr="009B7C9B" w:rsidRDefault="00BD4C50" w:rsidP="00285784">
            <w:pPr>
              <w:spacing w:line="360" w:lineRule="auto"/>
              <w:rPr>
                <w:b/>
                <w:color w:val="auto"/>
              </w:rPr>
            </w:pPr>
          </w:p>
        </w:tc>
      </w:tr>
      <w:tr w:rsidR="00C75BA8" w:rsidRPr="009B7C9B" w:rsidTr="00D4773A">
        <w:tc>
          <w:tcPr>
            <w:tcW w:w="15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A8" w:rsidRPr="009B7C9B" w:rsidRDefault="00C75BA8" w:rsidP="00285784">
            <w:pPr>
              <w:spacing w:line="36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         4</w:t>
            </w:r>
            <w:r w:rsidRPr="009B7C9B">
              <w:rPr>
                <w:b/>
                <w:color w:val="auto"/>
              </w:rPr>
              <w:t xml:space="preserve"> НПП «</w:t>
            </w:r>
            <w:proofErr w:type="spellStart"/>
            <w:r w:rsidRPr="009B7C9B">
              <w:rPr>
                <w:b/>
                <w:color w:val="auto"/>
              </w:rPr>
              <w:t>Атамекен</w:t>
            </w:r>
            <w:proofErr w:type="spellEnd"/>
            <w:r w:rsidRPr="009B7C9B">
              <w:rPr>
                <w:b/>
                <w:color w:val="auto"/>
              </w:rPr>
              <w:t xml:space="preserve">», ОЮЛ «Ассоциация Казахстанского </w:t>
            </w:r>
            <w:proofErr w:type="spellStart"/>
            <w:r w:rsidRPr="009B7C9B">
              <w:rPr>
                <w:b/>
                <w:color w:val="auto"/>
              </w:rPr>
              <w:t>Автобизнеса</w:t>
            </w:r>
            <w:proofErr w:type="spellEnd"/>
            <w:r w:rsidRPr="009B7C9B">
              <w:rPr>
                <w:b/>
                <w:color w:val="auto"/>
              </w:rPr>
              <w:t>», письмо № 241 от 04.07.2022 г.</w:t>
            </w:r>
          </w:p>
        </w:tc>
      </w:tr>
      <w:tr w:rsidR="00CF44A1" w:rsidRPr="009B7C9B" w:rsidTr="00D875F5"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A1" w:rsidRPr="009B7C9B" w:rsidRDefault="00CF44A1" w:rsidP="00285784">
            <w:pPr>
              <w:spacing w:line="360" w:lineRule="auto"/>
              <w:rPr>
                <w:b/>
                <w:color w:val="auto"/>
              </w:rPr>
            </w:pPr>
          </w:p>
        </w:tc>
        <w:tc>
          <w:tcPr>
            <w:tcW w:w="8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A1" w:rsidRPr="009B7C9B" w:rsidRDefault="00C75BA8" w:rsidP="00C75BA8">
            <w:pPr>
              <w:spacing w:line="360" w:lineRule="auto"/>
              <w:jc w:val="center"/>
              <w:rPr>
                <w:color w:val="auto"/>
              </w:rPr>
            </w:pPr>
            <w:r w:rsidRPr="009B7C9B">
              <w:t>Замечаний и предложений нет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A1" w:rsidRPr="009B7C9B" w:rsidRDefault="00CF44A1" w:rsidP="00285784">
            <w:pPr>
              <w:spacing w:line="360" w:lineRule="auto"/>
              <w:rPr>
                <w:b/>
                <w:color w:val="auto"/>
              </w:rPr>
            </w:pPr>
          </w:p>
        </w:tc>
      </w:tr>
      <w:tr w:rsidR="00C75BA8" w:rsidRPr="009B7C9B" w:rsidTr="00E52F73">
        <w:tc>
          <w:tcPr>
            <w:tcW w:w="15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A8" w:rsidRPr="009B7C9B" w:rsidRDefault="00C75BA8" w:rsidP="00C75BA8">
            <w:pPr>
              <w:spacing w:line="36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         5</w:t>
            </w:r>
            <w:r w:rsidRPr="009B7C9B">
              <w:rPr>
                <w:b/>
                <w:color w:val="auto"/>
              </w:rPr>
              <w:t xml:space="preserve"> НПП «</w:t>
            </w:r>
            <w:proofErr w:type="spellStart"/>
            <w:r w:rsidRPr="009B7C9B">
              <w:rPr>
                <w:b/>
                <w:color w:val="auto"/>
              </w:rPr>
              <w:t>Атамекен</w:t>
            </w:r>
            <w:proofErr w:type="spellEnd"/>
            <w:r w:rsidRPr="009B7C9B">
              <w:rPr>
                <w:b/>
                <w:color w:val="auto"/>
              </w:rPr>
              <w:t>», АО «</w:t>
            </w:r>
            <w:proofErr w:type="spellStart"/>
            <w:r w:rsidRPr="009B7C9B">
              <w:rPr>
                <w:b/>
                <w:color w:val="auto"/>
              </w:rPr>
              <w:t>КаздорНИИ</w:t>
            </w:r>
            <w:proofErr w:type="spellEnd"/>
            <w:r w:rsidRPr="009B7C9B">
              <w:rPr>
                <w:b/>
                <w:color w:val="auto"/>
              </w:rPr>
              <w:t>», письмо № 05-02/362 от 05.07.2022 г.</w:t>
            </w:r>
          </w:p>
        </w:tc>
      </w:tr>
      <w:tr w:rsidR="00CF44A1" w:rsidRPr="009B7C9B" w:rsidTr="00D875F5"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A1" w:rsidRPr="009B7C9B" w:rsidRDefault="00CF44A1" w:rsidP="00285784">
            <w:pPr>
              <w:spacing w:line="360" w:lineRule="auto"/>
              <w:rPr>
                <w:b/>
                <w:color w:val="auto"/>
              </w:rPr>
            </w:pPr>
          </w:p>
        </w:tc>
        <w:tc>
          <w:tcPr>
            <w:tcW w:w="8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A1" w:rsidRPr="009B7C9B" w:rsidRDefault="00C75BA8" w:rsidP="00C75BA8">
            <w:pPr>
              <w:spacing w:line="360" w:lineRule="auto"/>
              <w:jc w:val="center"/>
              <w:rPr>
                <w:color w:val="auto"/>
              </w:rPr>
            </w:pPr>
            <w:r w:rsidRPr="009B7C9B">
              <w:t>Замечаний и предложений нет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A1" w:rsidRPr="009B7C9B" w:rsidRDefault="00CF44A1" w:rsidP="00285784">
            <w:pPr>
              <w:spacing w:line="360" w:lineRule="auto"/>
              <w:rPr>
                <w:b/>
                <w:color w:val="auto"/>
              </w:rPr>
            </w:pPr>
          </w:p>
        </w:tc>
      </w:tr>
      <w:tr w:rsidR="0092601F" w:rsidRPr="009B7C9B" w:rsidTr="0092601F">
        <w:tc>
          <w:tcPr>
            <w:tcW w:w="15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285784">
            <w:pPr>
              <w:spacing w:line="360" w:lineRule="auto"/>
              <w:rPr>
                <w:b/>
                <w:color w:val="auto"/>
              </w:rPr>
            </w:pPr>
          </w:p>
          <w:p w:rsidR="0092601F" w:rsidRPr="009B7C9B" w:rsidRDefault="0092601F" w:rsidP="00285784">
            <w:pPr>
              <w:rPr>
                <w:b/>
                <w:color w:val="auto"/>
              </w:rPr>
            </w:pPr>
            <w:r w:rsidRPr="009B7C9B">
              <w:rPr>
                <w:b/>
                <w:color w:val="auto"/>
              </w:rPr>
              <w:t xml:space="preserve">           </w:t>
            </w:r>
            <w:r w:rsidR="00C75BA8">
              <w:rPr>
                <w:b/>
                <w:color w:val="auto"/>
              </w:rPr>
              <w:t xml:space="preserve"> 6</w:t>
            </w:r>
            <w:r w:rsidRPr="009B7C9B">
              <w:rPr>
                <w:b/>
                <w:color w:val="auto"/>
              </w:rPr>
              <w:t xml:space="preserve"> АО «НК «</w:t>
            </w:r>
            <w:proofErr w:type="spellStart"/>
            <w:r w:rsidRPr="009B7C9B">
              <w:rPr>
                <w:b/>
                <w:color w:val="auto"/>
              </w:rPr>
              <w:t>КазАвтоЖол</w:t>
            </w:r>
            <w:proofErr w:type="spellEnd"/>
            <w:r w:rsidRPr="009B7C9B">
              <w:rPr>
                <w:b/>
                <w:color w:val="auto"/>
              </w:rPr>
              <w:t xml:space="preserve">», </w:t>
            </w:r>
            <w:r w:rsidRPr="009B7C9B">
              <w:rPr>
                <w:b/>
              </w:rPr>
              <w:t>письмо</w:t>
            </w:r>
            <w:r w:rsidRPr="009B7C9B">
              <w:t xml:space="preserve"> </w:t>
            </w:r>
            <w:r w:rsidRPr="009B7C9B">
              <w:rPr>
                <w:b/>
              </w:rPr>
              <w:t>№ 03-01/12-01/2667-И от 02.09.2022 г.</w:t>
            </w:r>
          </w:p>
        </w:tc>
      </w:tr>
      <w:tr w:rsidR="0092601F" w:rsidRPr="009B7C9B" w:rsidTr="0092601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285784">
            <w:pPr>
              <w:spacing w:line="360" w:lineRule="auto"/>
              <w:ind w:firstLine="709"/>
              <w:jc w:val="center"/>
              <w:rPr>
                <w:color w:val="4D4D4D"/>
                <w:spacing w:val="-10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285784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01F" w:rsidRPr="009B7C9B" w:rsidRDefault="0092601F" w:rsidP="00285784">
            <w:pPr>
              <w:pStyle w:val="a3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B7C9B">
              <w:rPr>
                <w:rStyle w:val="10pt"/>
                <w:rFonts w:eastAsiaTheme="minorHAnsi"/>
                <w:spacing w:val="-10"/>
                <w:sz w:val="24"/>
                <w:szCs w:val="24"/>
              </w:rPr>
              <w:t>По представленному тексту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01F" w:rsidRPr="009B7C9B" w:rsidRDefault="0092601F" w:rsidP="00285784">
            <w:pPr>
              <w:pStyle w:val="a3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B7C9B">
              <w:rPr>
                <w:rStyle w:val="10pt"/>
                <w:rFonts w:eastAsiaTheme="minorHAnsi"/>
                <w:spacing w:val="-10"/>
                <w:sz w:val="24"/>
                <w:szCs w:val="24"/>
              </w:rPr>
              <w:t>Предложения и замечания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285784">
            <w:pPr>
              <w:pStyle w:val="120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01F" w:rsidRPr="009B7C9B" w:rsidTr="0092601F">
        <w:trPr>
          <w:trHeight w:val="92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1F" w:rsidRPr="009B7C9B" w:rsidRDefault="0092601F" w:rsidP="00285784">
            <w:pPr>
              <w:spacing w:line="360" w:lineRule="auto"/>
              <w:rPr>
                <w:rStyle w:val="10pt2"/>
                <w:color w:val="4D4D4D"/>
                <w:spacing w:val="-10"/>
                <w:sz w:val="24"/>
                <w:szCs w:val="24"/>
              </w:rPr>
            </w:pPr>
            <w:r w:rsidRPr="009B7C9B">
              <w:rPr>
                <w:rStyle w:val="10pt2"/>
                <w:color w:val="4D4D4D"/>
                <w:spacing w:val="-10"/>
                <w:sz w:val="24"/>
                <w:szCs w:val="24"/>
              </w:rPr>
              <w:t>1</w:t>
            </w:r>
          </w:p>
          <w:p w:rsidR="0092601F" w:rsidRPr="009B7C9B" w:rsidRDefault="0092601F" w:rsidP="00285784">
            <w:pPr>
              <w:spacing w:line="360" w:lineRule="auto"/>
              <w:rPr>
                <w:color w:val="4D4D4D"/>
                <w:spacing w:val="-10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1F" w:rsidRPr="009B7C9B" w:rsidRDefault="0092601F" w:rsidP="00285784">
            <w:pPr>
              <w:spacing w:line="360" w:lineRule="auto"/>
              <w:rPr>
                <w:b/>
                <w:color w:val="auto"/>
              </w:rPr>
            </w:pPr>
            <w:r w:rsidRPr="009B7C9B">
              <w:rPr>
                <w:rStyle w:val="10pt"/>
                <w:b w:val="0"/>
                <w:spacing w:val="-10"/>
                <w:sz w:val="24"/>
                <w:szCs w:val="24"/>
              </w:rPr>
              <w:t>Раздел 6, п.6.1.9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1F" w:rsidRPr="009B7C9B" w:rsidRDefault="0092601F" w:rsidP="00840757"/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1F" w:rsidRPr="009B7C9B" w:rsidRDefault="0092601F" w:rsidP="00BD4C50">
            <w:pPr>
              <w:pStyle w:val="a3"/>
              <w:spacing w:before="0" w:line="240" w:lineRule="auto"/>
              <w:ind w:firstLine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B7C9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Необходимо приложение* к п.6.1.9. по характеристикам элементов: </w:t>
            </w:r>
          </w:p>
          <w:p w:rsidR="0092601F" w:rsidRPr="009B7C9B" w:rsidRDefault="0092601F" w:rsidP="00B13EE9">
            <w:pPr>
              <w:pStyle w:val="a3"/>
              <w:spacing w:before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B7C9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 тросы;</w:t>
            </w:r>
          </w:p>
          <w:p w:rsidR="0092601F" w:rsidRPr="009B7C9B" w:rsidRDefault="0092601F" w:rsidP="00B13EE9">
            <w:pPr>
              <w:pStyle w:val="a3"/>
              <w:spacing w:before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B7C9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 стойки;</w:t>
            </w:r>
          </w:p>
          <w:p w:rsidR="0092601F" w:rsidRPr="009B7C9B" w:rsidRDefault="0092601F" w:rsidP="00B13EE9">
            <w:pPr>
              <w:pStyle w:val="a3"/>
              <w:spacing w:before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B7C9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 анкерные блоки;</w:t>
            </w:r>
          </w:p>
          <w:p w:rsidR="0092601F" w:rsidRPr="009B7C9B" w:rsidRDefault="0092601F" w:rsidP="00B13EE9">
            <w:pPr>
              <w:pStyle w:val="a3"/>
              <w:spacing w:before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B7C9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- стяжные устройства. </w:t>
            </w:r>
          </w:p>
          <w:p w:rsidR="0092601F" w:rsidRPr="009B7C9B" w:rsidRDefault="0092601F" w:rsidP="00B13EE9">
            <w:pPr>
              <w:pStyle w:val="a3"/>
              <w:spacing w:before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B7C9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* в зависимости от требования по уровням удерживающей способности или методика расчета с примерами. </w:t>
            </w:r>
          </w:p>
          <w:p w:rsidR="0092601F" w:rsidRPr="009B7C9B" w:rsidRDefault="0092601F" w:rsidP="00B13EE9">
            <w:pPr>
              <w:pStyle w:val="a3"/>
              <w:spacing w:before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B7C9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Так же таблицы по комплектности ограждения (ведомость расхода металла, комплекты рабочего участка ограждения и т.д.).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1F" w:rsidRPr="009B7C9B" w:rsidRDefault="0092601F" w:rsidP="00285784">
            <w:pPr>
              <w:pStyle w:val="120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7C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Принято.</w:t>
            </w:r>
          </w:p>
          <w:p w:rsidR="0092601F" w:rsidRPr="009B7C9B" w:rsidRDefault="0092601F" w:rsidP="009B7C9B">
            <w:r w:rsidRPr="009B7C9B">
              <w:t xml:space="preserve">Характеристики элементов тросового ограждения устанавливаются в зависимости от категории автомобильных дорог и требования по уровням удерживающей способности </w:t>
            </w:r>
            <w:proofErr w:type="gramStart"/>
            <w:r w:rsidRPr="009B7C9B">
              <w:t>согласно  приложения</w:t>
            </w:r>
            <w:proofErr w:type="gramEnd"/>
            <w:r w:rsidRPr="009B7C9B">
              <w:t xml:space="preserve"> А.</w:t>
            </w:r>
          </w:p>
          <w:p w:rsidR="0092601F" w:rsidRPr="009B7C9B" w:rsidRDefault="0092601F" w:rsidP="00285784">
            <w:pPr>
              <w:pStyle w:val="120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7C9B">
              <w:rPr>
                <w:rFonts w:ascii="Times New Roman" w:hAnsi="Times New Roman" w:cs="Times New Roman"/>
                <w:b w:val="0"/>
                <w:sz w:val="24"/>
                <w:szCs w:val="24"/>
              </w:rPr>
              <w:t>См. таблицу А-1 приложения</w:t>
            </w:r>
            <w:proofErr w:type="gramStart"/>
            <w:r w:rsidRPr="009B7C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</w:t>
            </w:r>
            <w:proofErr w:type="gramEnd"/>
          </w:p>
          <w:p w:rsidR="0092601F" w:rsidRPr="009B7C9B" w:rsidRDefault="0092601F" w:rsidP="00B13EE9">
            <w:pPr>
              <w:pStyle w:val="120"/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  <w:tr w:rsidR="0092601F" w:rsidRPr="009B7C9B" w:rsidTr="0092601F">
        <w:trPr>
          <w:trHeight w:val="18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1F" w:rsidRPr="009B7C9B" w:rsidRDefault="0092601F" w:rsidP="00285784">
            <w:pPr>
              <w:spacing w:line="360" w:lineRule="auto"/>
              <w:rPr>
                <w:rStyle w:val="10pt2"/>
                <w:color w:val="4D4D4D"/>
                <w:spacing w:val="-10"/>
                <w:sz w:val="24"/>
                <w:szCs w:val="24"/>
              </w:rPr>
            </w:pPr>
            <w:r w:rsidRPr="009B7C9B">
              <w:rPr>
                <w:rStyle w:val="10pt2"/>
                <w:color w:val="4D4D4D"/>
                <w:spacing w:val="-10"/>
                <w:sz w:val="24"/>
                <w:szCs w:val="24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1F" w:rsidRPr="009B7C9B" w:rsidRDefault="0092601F" w:rsidP="00285784">
            <w:pPr>
              <w:spacing w:line="360" w:lineRule="auto"/>
              <w:rPr>
                <w:rStyle w:val="10pt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1F" w:rsidRPr="009B7C9B" w:rsidRDefault="0092601F" w:rsidP="00840757">
            <w:pPr>
              <w:rPr>
                <w:rStyle w:val="s0"/>
                <w:sz w:val="24"/>
                <w:szCs w:val="24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1F" w:rsidRPr="009B7C9B" w:rsidRDefault="0092601F" w:rsidP="002233D2">
            <w:pPr>
              <w:pStyle w:val="a3"/>
              <w:spacing w:before="0"/>
              <w:ind w:firstLine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B7C9B">
              <w:rPr>
                <w:rFonts w:ascii="Times New Roman" w:hAnsi="Times New Roman" w:cs="Times New Roman"/>
                <w:sz w:val="24"/>
                <w:szCs w:val="24"/>
              </w:rPr>
              <w:t>6.1 Классификация тросового ограждения.</w:t>
            </w:r>
            <w:r w:rsidRPr="009B7C9B">
              <w:t xml:space="preserve"> </w:t>
            </w:r>
            <w:r w:rsidRPr="009B7C9B">
              <w:rPr>
                <w:rFonts w:ascii="Times New Roman" w:hAnsi="Times New Roman" w:cs="Times New Roman"/>
                <w:sz w:val="24"/>
                <w:szCs w:val="24"/>
              </w:rPr>
              <w:t xml:space="preserve">Не совсем раскрыта и понятна методика расчета подбора высоты ограждений и шага стоек в главе. 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1F" w:rsidRPr="009B7C9B" w:rsidRDefault="0092601F" w:rsidP="00F25F64">
            <w:r w:rsidRPr="009B7C9B">
              <w:t>Принято.</w:t>
            </w:r>
          </w:p>
          <w:p w:rsidR="0092601F" w:rsidRPr="009B7C9B" w:rsidRDefault="0092601F" w:rsidP="00F25F64">
            <w:r w:rsidRPr="009B7C9B">
              <w:t>Подбор высоты ограждений и шага стоек зависит от величины удерживающей способности и кинетической энергии.</w:t>
            </w:r>
          </w:p>
        </w:tc>
      </w:tr>
      <w:tr w:rsidR="007577F5" w:rsidRPr="009B7C9B" w:rsidTr="00D875F5">
        <w:trPr>
          <w:trHeight w:val="186"/>
        </w:trPr>
        <w:tc>
          <w:tcPr>
            <w:tcW w:w="15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F5" w:rsidRDefault="007577F5" w:rsidP="00F25F64">
            <w:pPr>
              <w:rPr>
                <w:b/>
              </w:rPr>
            </w:pPr>
            <w:r w:rsidRPr="009B7C9B">
              <w:rPr>
                <w:color w:val="auto"/>
              </w:rPr>
              <w:t xml:space="preserve">             </w:t>
            </w:r>
            <w:r w:rsidRPr="009B7C9B">
              <w:rPr>
                <w:b/>
                <w:color w:val="auto"/>
              </w:rPr>
              <w:t xml:space="preserve"> </w:t>
            </w:r>
            <w:r w:rsidR="00C75BA8">
              <w:rPr>
                <w:b/>
                <w:color w:val="auto"/>
              </w:rPr>
              <w:t xml:space="preserve">7 </w:t>
            </w:r>
            <w:r w:rsidRPr="009B7C9B">
              <w:rPr>
                <w:b/>
              </w:rPr>
              <w:t>Павлодарский филиал АО «НК «</w:t>
            </w:r>
            <w:proofErr w:type="spellStart"/>
            <w:r w:rsidRPr="009B7C9B">
              <w:rPr>
                <w:b/>
              </w:rPr>
              <w:t>КазАвтоЖол</w:t>
            </w:r>
            <w:proofErr w:type="spellEnd"/>
            <w:r w:rsidRPr="009B7C9B">
              <w:rPr>
                <w:b/>
              </w:rPr>
              <w:t>»,  письмо № 28-01/28-03/808-И от 31.08.2022 г.</w:t>
            </w:r>
          </w:p>
          <w:p w:rsidR="007577F5" w:rsidRPr="009B7C9B" w:rsidRDefault="007577F5" w:rsidP="00F25F64"/>
        </w:tc>
      </w:tr>
      <w:tr w:rsidR="007577F5" w:rsidRPr="009B7C9B" w:rsidTr="00D875F5">
        <w:trPr>
          <w:trHeight w:val="18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F5" w:rsidRPr="009B7C9B" w:rsidRDefault="007577F5" w:rsidP="00285784">
            <w:pPr>
              <w:spacing w:line="360" w:lineRule="auto"/>
              <w:rPr>
                <w:rStyle w:val="10pt2"/>
                <w:color w:val="4D4D4D"/>
                <w:spacing w:val="-10"/>
                <w:sz w:val="24"/>
                <w:szCs w:val="24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F5" w:rsidRPr="009B7C9B" w:rsidRDefault="007577F5" w:rsidP="00285784">
            <w:pPr>
              <w:spacing w:line="360" w:lineRule="auto"/>
              <w:rPr>
                <w:rStyle w:val="10pt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86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F5" w:rsidRPr="007577F5" w:rsidRDefault="007577F5" w:rsidP="002233D2">
            <w:pPr>
              <w:pStyle w:val="a3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F5"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7577F5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  <w:p w:rsidR="007577F5" w:rsidRPr="009B7C9B" w:rsidRDefault="007577F5" w:rsidP="002233D2">
            <w:pPr>
              <w:pStyle w:val="a3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F5" w:rsidRPr="009B7C9B" w:rsidRDefault="007577F5" w:rsidP="00F25F64"/>
        </w:tc>
      </w:tr>
      <w:tr w:rsidR="0092601F" w:rsidRPr="009B7C9B" w:rsidTr="0092601F">
        <w:trPr>
          <w:trHeight w:val="273"/>
        </w:trPr>
        <w:tc>
          <w:tcPr>
            <w:tcW w:w="15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D875F5">
            <w:pPr>
              <w:spacing w:line="360" w:lineRule="auto"/>
              <w:rPr>
                <w:b/>
                <w:color w:val="auto"/>
              </w:rPr>
            </w:pPr>
            <w:r w:rsidRPr="009B7C9B">
              <w:rPr>
                <w:b/>
                <w:color w:val="auto"/>
              </w:rPr>
              <w:t xml:space="preserve">             </w:t>
            </w:r>
            <w:r w:rsidR="00C75BA8">
              <w:rPr>
                <w:b/>
                <w:color w:val="auto"/>
              </w:rPr>
              <w:t xml:space="preserve">8 </w:t>
            </w:r>
            <w:proofErr w:type="spellStart"/>
            <w:r w:rsidRPr="009B7C9B">
              <w:rPr>
                <w:b/>
              </w:rPr>
              <w:t>Акмолинский</w:t>
            </w:r>
            <w:proofErr w:type="spellEnd"/>
            <w:r w:rsidRPr="009B7C9B">
              <w:rPr>
                <w:b/>
              </w:rPr>
              <w:t xml:space="preserve"> филиал РГП «НЦКДА,  письмо № 07-02-04/403 от 08.07.2022 г.</w:t>
            </w:r>
          </w:p>
        </w:tc>
      </w:tr>
      <w:tr w:rsidR="0092601F" w:rsidRPr="009B7C9B" w:rsidTr="0092601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1F" w:rsidRPr="009B7C9B" w:rsidRDefault="0092601F" w:rsidP="00D875F5">
            <w:pPr>
              <w:spacing w:line="360" w:lineRule="auto"/>
              <w:ind w:firstLine="709"/>
              <w:jc w:val="center"/>
              <w:rPr>
                <w:color w:val="auto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6C076B">
            <w:pPr>
              <w:spacing w:line="360" w:lineRule="auto"/>
            </w:pPr>
            <w:r w:rsidRPr="009B7C9B">
              <w:t xml:space="preserve">Согласно действующему нормативному документу п. 9.12. СП РК 3.03–101–2013. Автомобильные дороги. Не допускается применять ограждения барьерного типа с </w:t>
            </w:r>
            <w:r w:rsidRPr="009B7C9B">
              <w:lastRenderedPageBreak/>
              <w:t>использованием тросов на дорогах I и II технических категорий, мостах и путепроводах, в пределах длины отвода ограждений на подходах к этим сооружениям, а также в случае ограждения препятствия, если расстояние между тросами и препятствиями менее 2,5 м.</w:t>
            </w:r>
          </w:p>
          <w:p w:rsidR="0092601F" w:rsidRPr="009B7C9B" w:rsidRDefault="0092601F" w:rsidP="006C076B">
            <w:pPr>
              <w:spacing w:line="360" w:lineRule="auto"/>
              <w:rPr>
                <w:color w:val="auto"/>
              </w:rPr>
            </w:pPr>
            <w:r w:rsidRPr="009B7C9B">
              <w:t xml:space="preserve">Данный пункт входит в противоречие с </w:t>
            </w:r>
            <w:proofErr w:type="gramStart"/>
            <w:r w:rsidRPr="009B7C9B">
              <w:t>разработанным</w:t>
            </w:r>
            <w:proofErr w:type="gramEnd"/>
            <w:r w:rsidRPr="009B7C9B">
              <w:t xml:space="preserve"> нормативным документов по применению тросовых ограждений на автомобильных дорогах. Необходимо внести дополнения в разработанный нормативный документ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6C076B">
            <w:pPr>
              <w:spacing w:line="360" w:lineRule="auto"/>
              <w:rPr>
                <w:color w:val="auto"/>
              </w:rPr>
            </w:pPr>
            <w:r w:rsidRPr="009B7C9B">
              <w:rPr>
                <w:color w:val="auto"/>
              </w:rPr>
              <w:lastRenderedPageBreak/>
              <w:t>Не принято.</w:t>
            </w:r>
          </w:p>
          <w:p w:rsidR="0092601F" w:rsidRPr="009B7C9B" w:rsidRDefault="0092601F" w:rsidP="006C076B">
            <w:pPr>
              <w:spacing w:line="360" w:lineRule="auto"/>
              <w:rPr>
                <w:color w:val="auto"/>
              </w:rPr>
            </w:pPr>
            <w:r w:rsidRPr="009B7C9B">
              <w:rPr>
                <w:color w:val="auto"/>
              </w:rPr>
              <w:t xml:space="preserve">Разработанный национальный стандарт предусматривает общие технические условия к </w:t>
            </w:r>
            <w:r w:rsidRPr="009B7C9B">
              <w:rPr>
                <w:color w:val="auto"/>
              </w:rPr>
              <w:lastRenderedPageBreak/>
              <w:t xml:space="preserve">тросовому дорожному ограждению.  Правила применения данного стандарта </w:t>
            </w:r>
          </w:p>
          <w:p w:rsidR="0092601F" w:rsidRPr="009B7C9B" w:rsidRDefault="0092601F" w:rsidP="006C076B">
            <w:pPr>
              <w:spacing w:line="360" w:lineRule="auto"/>
              <w:rPr>
                <w:color w:val="auto"/>
              </w:rPr>
            </w:pPr>
            <w:r w:rsidRPr="009B7C9B">
              <w:rPr>
                <w:color w:val="auto"/>
              </w:rPr>
              <w:t xml:space="preserve">регламентируется </w:t>
            </w:r>
            <w:proofErr w:type="gramStart"/>
            <w:r w:rsidRPr="009B7C9B">
              <w:rPr>
                <w:color w:val="auto"/>
              </w:rPr>
              <w:t>СТ</w:t>
            </w:r>
            <w:proofErr w:type="gramEnd"/>
            <w:r w:rsidRPr="009B7C9B">
              <w:rPr>
                <w:color w:val="auto"/>
              </w:rPr>
              <w:t xml:space="preserve"> РК 1412-2017 «Технические средства регулирования дорожного движения. Правила применения»</w:t>
            </w:r>
          </w:p>
        </w:tc>
      </w:tr>
      <w:tr w:rsidR="0092601F" w:rsidRPr="009B7C9B" w:rsidTr="0092601F">
        <w:tc>
          <w:tcPr>
            <w:tcW w:w="15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6C076B">
            <w:pPr>
              <w:spacing w:line="360" w:lineRule="auto"/>
              <w:rPr>
                <w:color w:val="auto"/>
              </w:rPr>
            </w:pPr>
          </w:p>
        </w:tc>
      </w:tr>
      <w:tr w:rsidR="0092601F" w:rsidRPr="009B7C9B" w:rsidTr="0092601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86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1F" w:rsidRPr="009B7C9B" w:rsidRDefault="0092601F" w:rsidP="006C076B">
            <w:pPr>
              <w:spacing w:line="360" w:lineRule="auto"/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6C076B">
            <w:pPr>
              <w:spacing w:line="360" w:lineRule="auto"/>
              <w:rPr>
                <w:color w:val="auto"/>
              </w:rPr>
            </w:pPr>
          </w:p>
        </w:tc>
      </w:tr>
      <w:tr w:rsidR="0092601F" w:rsidRPr="009B7C9B" w:rsidTr="0092601F">
        <w:tc>
          <w:tcPr>
            <w:tcW w:w="15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D875F5">
            <w:pPr>
              <w:spacing w:line="360" w:lineRule="auto"/>
              <w:rPr>
                <w:b/>
                <w:color w:val="auto"/>
              </w:rPr>
            </w:pPr>
            <w:r w:rsidRPr="009B7C9B">
              <w:rPr>
                <w:b/>
                <w:color w:val="auto"/>
              </w:rPr>
              <w:t xml:space="preserve">            </w:t>
            </w:r>
            <w:r w:rsidR="00C75BA8">
              <w:rPr>
                <w:b/>
                <w:color w:val="auto"/>
              </w:rPr>
              <w:t>9</w:t>
            </w:r>
            <w:r w:rsidRPr="009B7C9B">
              <w:rPr>
                <w:b/>
              </w:rPr>
              <w:t xml:space="preserve"> </w:t>
            </w:r>
            <w:r w:rsidRPr="009B7C9B">
              <w:rPr>
                <w:b/>
                <w:color w:val="auto"/>
              </w:rPr>
              <w:t>ТОО «</w:t>
            </w:r>
            <w:proofErr w:type="spellStart"/>
            <w:r w:rsidRPr="009B7C9B">
              <w:rPr>
                <w:b/>
                <w:color w:val="auto"/>
              </w:rPr>
              <w:t>Казахавтодор</w:t>
            </w:r>
            <w:proofErr w:type="spellEnd"/>
            <w:r w:rsidRPr="009B7C9B">
              <w:rPr>
                <w:b/>
                <w:color w:val="auto"/>
              </w:rPr>
              <w:t>»</w:t>
            </w:r>
            <w:r w:rsidRPr="009B7C9B">
              <w:rPr>
                <w:b/>
              </w:rPr>
              <w:t>,  письмо № 07-02-04/403 от 08.07.2022 г.</w:t>
            </w:r>
          </w:p>
        </w:tc>
      </w:tr>
      <w:tr w:rsidR="0092601F" w:rsidRPr="009B7C9B" w:rsidTr="0092601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86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1F" w:rsidRPr="009B7C9B" w:rsidRDefault="0092601F" w:rsidP="00D875F5">
            <w:pPr>
              <w:spacing w:line="360" w:lineRule="auto"/>
              <w:ind w:firstLine="709"/>
              <w:jc w:val="center"/>
              <w:rPr>
                <w:color w:val="auto"/>
              </w:rPr>
            </w:pPr>
            <w:r w:rsidRPr="009B7C9B">
              <w:rPr>
                <w:color w:val="auto"/>
              </w:rPr>
              <w:t>Замечаний и предложений нет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</w:tr>
      <w:tr w:rsidR="0092601F" w:rsidRPr="009B7C9B" w:rsidTr="0092601F">
        <w:tc>
          <w:tcPr>
            <w:tcW w:w="15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285784">
            <w:pPr>
              <w:spacing w:line="360" w:lineRule="auto"/>
              <w:ind w:firstLine="709"/>
              <w:rPr>
                <w:b/>
                <w:color w:val="auto"/>
              </w:rPr>
            </w:pPr>
          </w:p>
          <w:p w:rsidR="0092601F" w:rsidRPr="009B7C9B" w:rsidRDefault="00C75BA8" w:rsidP="00285784">
            <w:pPr>
              <w:spacing w:line="360" w:lineRule="auto"/>
              <w:ind w:firstLine="709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</w:t>
            </w:r>
            <w:r w:rsidR="0092601F" w:rsidRPr="009B7C9B">
              <w:rPr>
                <w:b/>
                <w:color w:val="auto"/>
              </w:rPr>
              <w:t xml:space="preserve"> АО «</w:t>
            </w:r>
            <w:proofErr w:type="spellStart"/>
            <w:r w:rsidR="0092601F" w:rsidRPr="009B7C9B">
              <w:rPr>
                <w:b/>
                <w:color w:val="auto"/>
              </w:rPr>
              <w:t>КазНИИСА</w:t>
            </w:r>
            <w:proofErr w:type="spellEnd"/>
            <w:r w:rsidR="0092601F" w:rsidRPr="009B7C9B">
              <w:rPr>
                <w:b/>
                <w:color w:val="auto"/>
              </w:rPr>
              <w:t xml:space="preserve">», </w:t>
            </w:r>
            <w:r w:rsidR="0092601F" w:rsidRPr="009B7C9B">
              <w:rPr>
                <w:b/>
              </w:rPr>
              <w:t>письмо № 03-05-03/1500 от 08.07.2022 г.</w:t>
            </w:r>
            <w:r w:rsidR="0092601F" w:rsidRPr="009B7C9B">
              <w:rPr>
                <w:b/>
                <w:color w:val="auto"/>
              </w:rPr>
              <w:t xml:space="preserve"> </w:t>
            </w:r>
          </w:p>
        </w:tc>
      </w:tr>
      <w:tr w:rsidR="0092601F" w:rsidRPr="009B7C9B" w:rsidTr="0092601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285784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285784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4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1F" w:rsidRPr="00DD4D69" w:rsidRDefault="0092601F" w:rsidP="00285784">
            <w:pPr>
              <w:spacing w:line="360" w:lineRule="auto"/>
              <w:ind w:firstLine="709"/>
              <w:jc w:val="center"/>
              <w:rPr>
                <w:b/>
                <w:color w:val="auto"/>
              </w:rPr>
            </w:pPr>
            <w:r w:rsidRPr="00DD4D69">
              <w:rPr>
                <w:b/>
                <w:color w:val="auto"/>
              </w:rPr>
              <w:t>По представленному тексту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DD4D69" w:rsidRDefault="0092601F" w:rsidP="00285784">
            <w:pPr>
              <w:spacing w:line="360" w:lineRule="auto"/>
              <w:ind w:firstLine="709"/>
              <w:jc w:val="center"/>
              <w:rPr>
                <w:b/>
                <w:color w:val="auto"/>
              </w:rPr>
            </w:pPr>
            <w:r w:rsidRPr="00DD4D69">
              <w:rPr>
                <w:b/>
                <w:color w:val="auto"/>
              </w:rPr>
              <w:t>Предложения и замечания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285784">
            <w:pPr>
              <w:spacing w:line="360" w:lineRule="auto"/>
              <w:ind w:firstLine="709"/>
              <w:rPr>
                <w:color w:val="auto"/>
              </w:rPr>
            </w:pPr>
          </w:p>
        </w:tc>
      </w:tr>
      <w:tr w:rsidR="0092601F" w:rsidRPr="009B7C9B" w:rsidTr="0092601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285784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A641FD">
            <w:pPr>
              <w:rPr>
                <w:color w:val="auto"/>
              </w:rPr>
            </w:pPr>
            <w:r w:rsidRPr="009B7C9B">
              <w:rPr>
                <w:color w:val="auto"/>
              </w:rPr>
              <w:t xml:space="preserve">Раздел 2 </w:t>
            </w:r>
            <w:r w:rsidRPr="009B7C9B">
              <w:t>«Нормативные ссылки»</w:t>
            </w:r>
          </w:p>
        </w:tc>
        <w:tc>
          <w:tcPr>
            <w:tcW w:w="4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1F" w:rsidRPr="009B7C9B" w:rsidRDefault="0092601F" w:rsidP="00285784">
            <w:pPr>
              <w:spacing w:line="360" w:lineRule="auto"/>
              <w:ind w:firstLine="709"/>
              <w:jc w:val="center"/>
              <w:rPr>
                <w:color w:val="auto"/>
              </w:rPr>
            </w:pP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A641FD">
            <w:pPr>
              <w:spacing w:line="360" w:lineRule="auto"/>
            </w:pPr>
            <w:r w:rsidRPr="009B7C9B">
              <w:t xml:space="preserve">Приведены ссылки на не действующие на территории Республики Казахстан </w:t>
            </w:r>
            <w:r w:rsidRPr="009B7C9B">
              <w:lastRenderedPageBreak/>
              <w:t xml:space="preserve">стандарты Республики Беларусь. В отношении европейских стандартов EN 1317-1 и EN 1317-2, есть гармонизированные </w:t>
            </w:r>
            <w:proofErr w:type="gramStart"/>
            <w:r w:rsidRPr="009B7C9B">
              <w:t>СТ</w:t>
            </w:r>
            <w:proofErr w:type="gramEnd"/>
            <w:r w:rsidRPr="009B7C9B">
              <w:t xml:space="preserve"> РК EN 1317-1 и СТ РК EN 1317-1. </w:t>
            </w:r>
          </w:p>
          <w:p w:rsidR="0092601F" w:rsidRPr="009B7C9B" w:rsidRDefault="0092601F" w:rsidP="00A641FD">
            <w:pPr>
              <w:spacing w:line="360" w:lineRule="auto"/>
            </w:pPr>
            <w:r w:rsidRPr="009B7C9B">
              <w:t>Также в раздел следует включить ссылку на СН РК 3.03-01-2013 «Автомобильные дороги» и выстроить все приведённые ссылочные документы в иерархическом порядке.</w:t>
            </w:r>
          </w:p>
          <w:p w:rsidR="0092601F" w:rsidRPr="009B7C9B" w:rsidRDefault="0092601F" w:rsidP="00A641FD">
            <w:pPr>
              <w:spacing w:line="360" w:lineRule="auto"/>
              <w:rPr>
                <w:color w:val="auto"/>
              </w:rPr>
            </w:pPr>
            <w:proofErr w:type="gramStart"/>
            <w:r w:rsidRPr="009B7C9B">
              <w:t>В текст стандарта необходимо включить положения п.9.12 СП РК 3.03-101- 2013*, о том, что не допускается применять ограждения барьерного типа с использованием тросов на дорогах I и II технических категорий, мостах и путепроводах, в пределах длины отвода ограждений на подходах к этим сооружениям, а также в случае ограждения препятствия, если расстояние между тросами и препятствиями менее 2,5 м.</w:t>
            </w:r>
            <w:proofErr w:type="gramEnd"/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285784">
            <w:pPr>
              <w:spacing w:line="360" w:lineRule="auto"/>
              <w:ind w:firstLine="709"/>
              <w:rPr>
                <w:color w:val="auto"/>
              </w:rPr>
            </w:pPr>
            <w:r w:rsidRPr="009B7C9B">
              <w:rPr>
                <w:color w:val="auto"/>
              </w:rPr>
              <w:lastRenderedPageBreak/>
              <w:t>Принято</w:t>
            </w:r>
          </w:p>
          <w:p w:rsidR="0092601F" w:rsidRPr="009B7C9B" w:rsidRDefault="0092601F" w:rsidP="00285784">
            <w:pPr>
              <w:spacing w:line="360" w:lineRule="auto"/>
              <w:ind w:firstLine="709"/>
              <w:rPr>
                <w:color w:val="auto"/>
              </w:rPr>
            </w:pPr>
          </w:p>
          <w:p w:rsidR="0092601F" w:rsidRPr="009B7C9B" w:rsidRDefault="0092601F" w:rsidP="00285784">
            <w:pPr>
              <w:spacing w:line="360" w:lineRule="auto"/>
              <w:ind w:firstLine="709"/>
              <w:rPr>
                <w:color w:val="auto"/>
              </w:rPr>
            </w:pPr>
          </w:p>
          <w:p w:rsidR="0092601F" w:rsidRPr="009B7C9B" w:rsidRDefault="0092601F" w:rsidP="00285784">
            <w:pPr>
              <w:spacing w:line="360" w:lineRule="auto"/>
              <w:ind w:firstLine="709"/>
              <w:rPr>
                <w:color w:val="auto"/>
              </w:rPr>
            </w:pPr>
          </w:p>
          <w:p w:rsidR="0092601F" w:rsidRPr="009B7C9B" w:rsidRDefault="0092601F" w:rsidP="00285784">
            <w:pPr>
              <w:spacing w:line="360" w:lineRule="auto"/>
              <w:ind w:firstLine="709"/>
              <w:rPr>
                <w:color w:val="auto"/>
              </w:rPr>
            </w:pPr>
          </w:p>
          <w:p w:rsidR="0092601F" w:rsidRPr="009B7C9B" w:rsidRDefault="0092601F" w:rsidP="00285784">
            <w:pPr>
              <w:spacing w:line="360" w:lineRule="auto"/>
              <w:ind w:firstLine="709"/>
              <w:rPr>
                <w:color w:val="auto"/>
              </w:rPr>
            </w:pPr>
          </w:p>
          <w:p w:rsidR="0092601F" w:rsidRPr="009B7C9B" w:rsidRDefault="0092601F" w:rsidP="00285784">
            <w:pPr>
              <w:spacing w:line="360" w:lineRule="auto"/>
              <w:ind w:firstLine="709"/>
              <w:rPr>
                <w:color w:val="auto"/>
              </w:rPr>
            </w:pPr>
          </w:p>
          <w:p w:rsidR="0092601F" w:rsidRPr="009B7C9B" w:rsidRDefault="0092601F" w:rsidP="00285784">
            <w:pPr>
              <w:spacing w:line="360" w:lineRule="auto"/>
              <w:ind w:firstLine="709"/>
              <w:rPr>
                <w:color w:val="auto"/>
              </w:rPr>
            </w:pPr>
          </w:p>
          <w:p w:rsidR="0092601F" w:rsidRPr="009B7C9B" w:rsidRDefault="0092601F" w:rsidP="00285784">
            <w:pPr>
              <w:spacing w:line="360" w:lineRule="auto"/>
              <w:ind w:firstLine="709"/>
              <w:rPr>
                <w:color w:val="auto"/>
              </w:rPr>
            </w:pPr>
          </w:p>
          <w:p w:rsidR="0092601F" w:rsidRPr="009B7C9B" w:rsidRDefault="0092601F" w:rsidP="00285784">
            <w:pPr>
              <w:spacing w:line="360" w:lineRule="auto"/>
              <w:ind w:firstLine="709"/>
              <w:rPr>
                <w:color w:val="auto"/>
              </w:rPr>
            </w:pPr>
          </w:p>
          <w:p w:rsidR="0092601F" w:rsidRPr="009B7C9B" w:rsidRDefault="0092601F" w:rsidP="00285784">
            <w:pPr>
              <w:spacing w:line="360" w:lineRule="auto"/>
              <w:ind w:firstLine="709"/>
              <w:rPr>
                <w:color w:val="auto"/>
              </w:rPr>
            </w:pPr>
          </w:p>
          <w:p w:rsidR="0092601F" w:rsidRPr="009B7C9B" w:rsidRDefault="0092601F" w:rsidP="00285784">
            <w:pPr>
              <w:spacing w:line="360" w:lineRule="auto"/>
              <w:ind w:firstLine="709"/>
              <w:rPr>
                <w:color w:val="auto"/>
              </w:rPr>
            </w:pPr>
          </w:p>
          <w:p w:rsidR="0092601F" w:rsidRPr="009B7C9B" w:rsidRDefault="0092601F" w:rsidP="00EF290D">
            <w:pPr>
              <w:spacing w:line="360" w:lineRule="auto"/>
              <w:rPr>
                <w:color w:val="auto"/>
              </w:rPr>
            </w:pPr>
            <w:r w:rsidRPr="009B7C9B">
              <w:rPr>
                <w:color w:val="auto"/>
              </w:rPr>
              <w:t xml:space="preserve">Не принято. Данный стандарт регламентирует общие технические условия. Правила применения регламентируется </w:t>
            </w:r>
            <w:proofErr w:type="gramStart"/>
            <w:r w:rsidRPr="009B7C9B">
              <w:rPr>
                <w:color w:val="auto"/>
              </w:rPr>
              <w:t>СТ</w:t>
            </w:r>
            <w:proofErr w:type="gramEnd"/>
            <w:r w:rsidRPr="009B7C9B">
              <w:rPr>
                <w:color w:val="auto"/>
              </w:rPr>
              <w:t xml:space="preserve"> РК 1412 и СП РК 3.03-101.</w:t>
            </w:r>
          </w:p>
        </w:tc>
      </w:tr>
      <w:tr w:rsidR="0092601F" w:rsidRPr="009B7C9B" w:rsidTr="0092601F">
        <w:tc>
          <w:tcPr>
            <w:tcW w:w="15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C75BA8" w:rsidP="00285784">
            <w:pPr>
              <w:spacing w:line="360" w:lineRule="auto"/>
              <w:ind w:firstLine="709"/>
              <w:rPr>
                <w:color w:val="auto"/>
              </w:rPr>
            </w:pPr>
            <w:r>
              <w:rPr>
                <w:b/>
                <w:color w:val="auto"/>
              </w:rPr>
              <w:lastRenderedPageBreak/>
              <w:t>11</w:t>
            </w:r>
            <w:r w:rsidR="0092601F" w:rsidRPr="009B7C9B">
              <w:rPr>
                <w:b/>
                <w:color w:val="auto"/>
              </w:rPr>
              <w:t xml:space="preserve"> ТОО «НИИ ТК»,</w:t>
            </w:r>
            <w:r w:rsidR="0092601F" w:rsidRPr="009B7C9B">
              <w:rPr>
                <w:color w:val="auto"/>
              </w:rPr>
              <w:t xml:space="preserve"> </w:t>
            </w:r>
            <w:r w:rsidR="0092601F" w:rsidRPr="009B7C9B">
              <w:rPr>
                <w:b/>
              </w:rPr>
              <w:t>письмо № 1-10/177 от 07.07.2022 г.</w:t>
            </w:r>
          </w:p>
        </w:tc>
      </w:tr>
      <w:tr w:rsidR="0092601F" w:rsidRPr="009B7C9B" w:rsidTr="0092601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285784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285784">
            <w:pPr>
              <w:spacing w:line="360" w:lineRule="auto"/>
              <w:rPr>
                <w:color w:val="auto"/>
              </w:rPr>
            </w:pPr>
          </w:p>
        </w:tc>
        <w:tc>
          <w:tcPr>
            <w:tcW w:w="86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1F" w:rsidRPr="009B7C9B" w:rsidRDefault="0092601F" w:rsidP="00683209">
            <w:pPr>
              <w:jc w:val="center"/>
            </w:pPr>
            <w:r w:rsidRPr="009B7C9B">
              <w:rPr>
                <w:color w:val="auto"/>
              </w:rPr>
              <w:t>Замечаний и предложений нет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285784">
            <w:pPr>
              <w:spacing w:line="360" w:lineRule="auto"/>
              <w:rPr>
                <w:color w:val="auto"/>
              </w:rPr>
            </w:pPr>
          </w:p>
        </w:tc>
      </w:tr>
      <w:tr w:rsidR="0092601F" w:rsidRPr="009B7C9B" w:rsidTr="0092601F">
        <w:tc>
          <w:tcPr>
            <w:tcW w:w="15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C75BA8" w:rsidP="00285784">
            <w:pPr>
              <w:spacing w:line="360" w:lineRule="auto"/>
              <w:ind w:firstLine="709"/>
              <w:rPr>
                <w:color w:val="auto"/>
              </w:rPr>
            </w:pPr>
            <w:r>
              <w:rPr>
                <w:b/>
                <w:color w:val="auto"/>
              </w:rPr>
              <w:t>12</w:t>
            </w:r>
            <w:r w:rsidR="0092601F" w:rsidRPr="009B7C9B">
              <w:rPr>
                <w:b/>
                <w:color w:val="auto"/>
              </w:rPr>
              <w:t xml:space="preserve"> </w:t>
            </w:r>
            <w:proofErr w:type="spellStart"/>
            <w:r w:rsidR="0092601F" w:rsidRPr="009B7C9B">
              <w:rPr>
                <w:b/>
                <w:color w:val="auto"/>
              </w:rPr>
              <w:t>КазАДИ</w:t>
            </w:r>
            <w:proofErr w:type="spellEnd"/>
            <w:r w:rsidR="0092601F" w:rsidRPr="009B7C9B">
              <w:rPr>
                <w:b/>
                <w:color w:val="auto"/>
              </w:rPr>
              <w:t xml:space="preserve"> </w:t>
            </w:r>
            <w:proofErr w:type="spellStart"/>
            <w:r w:rsidR="0092601F" w:rsidRPr="009B7C9B">
              <w:rPr>
                <w:b/>
                <w:color w:val="auto"/>
              </w:rPr>
              <w:t>им.Л.Б.Гончарова</w:t>
            </w:r>
            <w:proofErr w:type="spellEnd"/>
            <w:r w:rsidR="0092601F" w:rsidRPr="009B7C9B">
              <w:rPr>
                <w:b/>
                <w:color w:val="auto"/>
              </w:rPr>
              <w:t xml:space="preserve">, </w:t>
            </w:r>
            <w:r w:rsidR="0092601F" w:rsidRPr="009B7C9B">
              <w:rPr>
                <w:b/>
              </w:rPr>
              <w:t>письмо № Ад/311-20 от 01.09.2020г.</w:t>
            </w:r>
          </w:p>
        </w:tc>
      </w:tr>
      <w:tr w:rsidR="0092601F" w:rsidRPr="009B7C9B" w:rsidTr="0092601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285784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285784">
            <w:pPr>
              <w:spacing w:line="360" w:lineRule="auto"/>
              <w:rPr>
                <w:color w:val="auto"/>
              </w:rPr>
            </w:pPr>
          </w:p>
        </w:tc>
        <w:tc>
          <w:tcPr>
            <w:tcW w:w="86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1F" w:rsidRPr="009B7C9B" w:rsidRDefault="0092601F" w:rsidP="00285784">
            <w:r w:rsidRPr="009B7C9B">
              <w:rPr>
                <w:color w:val="auto"/>
              </w:rPr>
              <w:t xml:space="preserve">                                            Замечаний и предложений нет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285784">
            <w:pPr>
              <w:spacing w:line="360" w:lineRule="auto"/>
              <w:ind w:firstLine="709"/>
              <w:rPr>
                <w:color w:val="auto"/>
              </w:rPr>
            </w:pPr>
          </w:p>
        </w:tc>
      </w:tr>
      <w:tr w:rsidR="0092601F" w:rsidRPr="009B7C9B" w:rsidTr="0092601F">
        <w:tc>
          <w:tcPr>
            <w:tcW w:w="15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D875F5">
            <w:pPr>
              <w:spacing w:line="360" w:lineRule="auto"/>
              <w:ind w:firstLine="709"/>
              <w:rPr>
                <w:color w:val="auto"/>
              </w:rPr>
            </w:pPr>
            <w:r w:rsidRPr="009B7C9B">
              <w:rPr>
                <w:b/>
                <w:color w:val="auto"/>
              </w:rPr>
              <w:t xml:space="preserve">13 ТОО </w:t>
            </w:r>
            <w:proofErr w:type="spellStart"/>
            <w:r w:rsidRPr="009B7C9B">
              <w:rPr>
                <w:b/>
                <w:color w:val="auto"/>
              </w:rPr>
              <w:t>КазНИИБДД</w:t>
            </w:r>
            <w:proofErr w:type="spellEnd"/>
            <w:r w:rsidRPr="009B7C9B">
              <w:rPr>
                <w:b/>
                <w:color w:val="auto"/>
              </w:rPr>
              <w:t xml:space="preserve">, </w:t>
            </w:r>
            <w:r w:rsidRPr="009B7C9B">
              <w:rPr>
                <w:b/>
              </w:rPr>
              <w:t>письмо № 23 от 05.07.2022 г.</w:t>
            </w:r>
          </w:p>
        </w:tc>
      </w:tr>
      <w:tr w:rsidR="0092601F" w:rsidRPr="009B7C9B" w:rsidTr="0092601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D875F5">
            <w:pPr>
              <w:spacing w:line="360" w:lineRule="auto"/>
              <w:rPr>
                <w:color w:val="auto"/>
              </w:rPr>
            </w:pPr>
          </w:p>
        </w:tc>
        <w:tc>
          <w:tcPr>
            <w:tcW w:w="86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1F" w:rsidRPr="009B7C9B" w:rsidRDefault="0092601F" w:rsidP="00D875F5">
            <w:pPr>
              <w:jc w:val="center"/>
            </w:pPr>
            <w:r w:rsidRPr="009B7C9B">
              <w:t>Замечаний и предложений нет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</w:tr>
      <w:tr w:rsidR="0092601F" w:rsidRPr="009B7C9B" w:rsidTr="0092601F">
        <w:tc>
          <w:tcPr>
            <w:tcW w:w="15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D875F5">
            <w:pPr>
              <w:spacing w:line="360" w:lineRule="auto"/>
              <w:ind w:firstLine="709"/>
              <w:rPr>
                <w:b/>
                <w:color w:val="auto"/>
                <w:lang w:val="kk-KZ"/>
              </w:rPr>
            </w:pPr>
            <w:r w:rsidRPr="009B7C9B">
              <w:rPr>
                <w:b/>
                <w:color w:val="auto"/>
              </w:rPr>
              <w:t xml:space="preserve">14 </w:t>
            </w:r>
            <w:r w:rsidRPr="009B7C9B">
              <w:rPr>
                <w:b/>
                <w:color w:val="auto"/>
                <w:lang w:val="kk-KZ"/>
              </w:rPr>
              <w:t>ТОО</w:t>
            </w:r>
            <w:r w:rsidRPr="009B7C9B">
              <w:rPr>
                <w:b/>
                <w:color w:val="auto"/>
              </w:rPr>
              <w:t xml:space="preserve"> «</w:t>
            </w:r>
            <w:r w:rsidRPr="009B7C9B">
              <w:rPr>
                <w:b/>
                <w:color w:val="auto"/>
                <w:lang w:val="kk-KZ"/>
              </w:rPr>
              <w:t>Бірлік ЖолСтрой», письмо № 13/07 от 03.08.2022 г.</w:t>
            </w:r>
          </w:p>
        </w:tc>
      </w:tr>
      <w:tr w:rsidR="0092601F" w:rsidRPr="009B7C9B" w:rsidTr="0092601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D875F5">
            <w:pPr>
              <w:spacing w:line="360" w:lineRule="auto"/>
              <w:rPr>
                <w:color w:val="auto"/>
              </w:rPr>
            </w:pPr>
          </w:p>
        </w:tc>
        <w:tc>
          <w:tcPr>
            <w:tcW w:w="86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1F" w:rsidRPr="009B7C9B" w:rsidRDefault="0092601F" w:rsidP="00D875F5">
            <w:pPr>
              <w:jc w:val="center"/>
            </w:pPr>
            <w:r w:rsidRPr="009B7C9B">
              <w:t>Замечаний и предложений нет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</w:tr>
      <w:tr w:rsidR="0092601F" w:rsidRPr="009B7C9B" w:rsidTr="0092601F">
        <w:tc>
          <w:tcPr>
            <w:tcW w:w="15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D875F5">
            <w:pPr>
              <w:spacing w:line="360" w:lineRule="auto"/>
              <w:ind w:firstLine="709"/>
              <w:rPr>
                <w:b/>
                <w:color w:val="auto"/>
              </w:rPr>
            </w:pPr>
            <w:r w:rsidRPr="009B7C9B">
              <w:rPr>
                <w:b/>
                <w:color w:val="auto"/>
              </w:rPr>
              <w:t>15 ОЮЛ «Ассоциация автодорожников Казахстана», письмо № 65/22 от 10.08.2022 г.</w:t>
            </w:r>
          </w:p>
        </w:tc>
      </w:tr>
      <w:tr w:rsidR="0092601F" w:rsidRPr="009B7C9B" w:rsidTr="0092601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D875F5">
            <w:pPr>
              <w:spacing w:line="360" w:lineRule="auto"/>
              <w:rPr>
                <w:color w:val="auto"/>
              </w:rPr>
            </w:pPr>
          </w:p>
        </w:tc>
        <w:tc>
          <w:tcPr>
            <w:tcW w:w="86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1F" w:rsidRPr="009B7C9B" w:rsidRDefault="0092601F" w:rsidP="00D875F5">
            <w:pPr>
              <w:jc w:val="center"/>
            </w:pPr>
            <w:r w:rsidRPr="009B7C9B">
              <w:t>Замечаний и предложений нет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</w:tr>
      <w:tr w:rsidR="0092601F" w:rsidRPr="009B7C9B" w:rsidTr="0092601F">
        <w:tc>
          <w:tcPr>
            <w:tcW w:w="15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D875F5">
            <w:pPr>
              <w:spacing w:line="360" w:lineRule="auto"/>
              <w:ind w:firstLine="709"/>
              <w:rPr>
                <w:b/>
                <w:color w:val="auto"/>
              </w:rPr>
            </w:pPr>
            <w:r w:rsidRPr="009B7C9B">
              <w:rPr>
                <w:b/>
                <w:color w:val="auto"/>
              </w:rPr>
              <w:t>16 ТОО «</w:t>
            </w:r>
            <w:proofErr w:type="spellStart"/>
            <w:r w:rsidRPr="009B7C9B">
              <w:rPr>
                <w:b/>
                <w:color w:val="auto"/>
              </w:rPr>
              <w:t>Алматыдорпроект</w:t>
            </w:r>
            <w:proofErr w:type="spellEnd"/>
            <w:r w:rsidRPr="009B7C9B">
              <w:rPr>
                <w:b/>
                <w:color w:val="auto"/>
              </w:rPr>
              <w:t>», письмо № 607 от 04.08.2022 г.</w:t>
            </w:r>
          </w:p>
        </w:tc>
      </w:tr>
      <w:tr w:rsidR="0092601F" w:rsidRPr="009B7C9B" w:rsidTr="0092601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D875F5">
            <w:pPr>
              <w:spacing w:line="360" w:lineRule="auto"/>
              <w:rPr>
                <w:color w:val="auto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1F" w:rsidRPr="00DD4D69" w:rsidRDefault="0092601F" w:rsidP="00D875F5">
            <w:pPr>
              <w:jc w:val="center"/>
              <w:rPr>
                <w:b/>
              </w:rPr>
            </w:pPr>
            <w:r w:rsidRPr="00DD4D69">
              <w:rPr>
                <w:b/>
              </w:rPr>
              <w:t>По представленному тексту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DD4D69" w:rsidRDefault="0092601F" w:rsidP="00D875F5">
            <w:pPr>
              <w:jc w:val="center"/>
              <w:rPr>
                <w:b/>
              </w:rPr>
            </w:pPr>
            <w:r w:rsidRPr="00DD4D69">
              <w:rPr>
                <w:b/>
              </w:rPr>
              <w:t>Предложения и замечания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</w:tr>
      <w:tr w:rsidR="0092601F" w:rsidTr="0092601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D875F5">
            <w:pPr>
              <w:spacing w:line="360" w:lineRule="auto"/>
              <w:rPr>
                <w:color w:val="auto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1F" w:rsidRPr="009B7C9B" w:rsidRDefault="0092601F" w:rsidP="00D875F5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476B3A">
            <w:r w:rsidRPr="009B7C9B">
              <w:t>Необходимо приложения к п. 6.1.9 по характеристикам элементов:</w:t>
            </w:r>
          </w:p>
          <w:p w:rsidR="0092601F" w:rsidRPr="009B7C9B" w:rsidRDefault="0092601F" w:rsidP="00476B3A">
            <w:r w:rsidRPr="009B7C9B">
              <w:t>- тросы;</w:t>
            </w:r>
          </w:p>
          <w:p w:rsidR="0092601F" w:rsidRPr="009B7C9B" w:rsidRDefault="0092601F" w:rsidP="00476B3A">
            <w:r w:rsidRPr="009B7C9B">
              <w:t>- стойки;</w:t>
            </w:r>
          </w:p>
          <w:p w:rsidR="0092601F" w:rsidRPr="009B7C9B" w:rsidRDefault="0092601F" w:rsidP="00476B3A">
            <w:r w:rsidRPr="009B7C9B">
              <w:t>- анкерные болты;</w:t>
            </w:r>
          </w:p>
          <w:p w:rsidR="0092601F" w:rsidRPr="009B7C9B" w:rsidRDefault="0092601F" w:rsidP="00476B3A">
            <w:r w:rsidRPr="009B7C9B">
              <w:t>- стяжные устройства</w:t>
            </w:r>
          </w:p>
          <w:p w:rsidR="0092601F" w:rsidRPr="009B7C9B" w:rsidRDefault="0092601F" w:rsidP="00476B3A">
            <w:r w:rsidRPr="009B7C9B">
              <w:t>в зависимости от требования по уровням удерживающей способности или методика расчета с примерами.</w:t>
            </w:r>
          </w:p>
          <w:p w:rsidR="0092601F" w:rsidRPr="009B7C9B" w:rsidRDefault="0092601F" w:rsidP="00476B3A">
            <w:r w:rsidRPr="009B7C9B">
              <w:t xml:space="preserve">Также таблицы по  комплектности ограждения (ведомость расхода металла, комплекты рабочего участка ограждения и т.д.) 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1F" w:rsidRPr="009B7C9B" w:rsidRDefault="0092601F" w:rsidP="00D875F5">
            <w:pPr>
              <w:spacing w:line="360" w:lineRule="auto"/>
              <w:ind w:firstLine="709"/>
              <w:rPr>
                <w:color w:val="auto"/>
              </w:rPr>
            </w:pPr>
            <w:r w:rsidRPr="009B7C9B">
              <w:rPr>
                <w:color w:val="auto"/>
              </w:rPr>
              <w:t>Принято.</w:t>
            </w:r>
          </w:p>
          <w:p w:rsidR="0092601F" w:rsidRPr="009B7C9B" w:rsidRDefault="0092601F" w:rsidP="003855CD">
            <w:r w:rsidRPr="009B7C9B">
              <w:t xml:space="preserve">Характеристики элементов тросового ограждения устанавливаются в зависимости от категории автомобильных дорог и требования по уровням удерживающей способности </w:t>
            </w:r>
            <w:proofErr w:type="gramStart"/>
            <w:r w:rsidRPr="009B7C9B">
              <w:t>согласно  приложения</w:t>
            </w:r>
            <w:bookmarkStart w:id="0" w:name="_GoBack"/>
            <w:bookmarkEnd w:id="0"/>
            <w:proofErr w:type="gramEnd"/>
            <w:r w:rsidRPr="009B7C9B">
              <w:t xml:space="preserve"> А.</w:t>
            </w:r>
          </w:p>
          <w:p w:rsidR="0092601F" w:rsidRPr="009B7C9B" w:rsidRDefault="0092601F" w:rsidP="003855CD">
            <w:pPr>
              <w:jc w:val="center"/>
            </w:pPr>
          </w:p>
          <w:p w:rsidR="0092601F" w:rsidRPr="009B7C9B" w:rsidRDefault="0092601F" w:rsidP="003855CD">
            <w:pPr>
              <w:jc w:val="center"/>
            </w:pPr>
            <w:r w:rsidRPr="009B7C9B">
              <w:t>Приложение</w:t>
            </w:r>
            <w:proofErr w:type="gramStart"/>
            <w:r w:rsidRPr="009B7C9B">
              <w:t xml:space="preserve"> А</w:t>
            </w:r>
            <w:proofErr w:type="gramEnd"/>
          </w:p>
          <w:p w:rsidR="0092601F" w:rsidRPr="009B7C9B" w:rsidRDefault="0092601F" w:rsidP="003855CD">
            <w:pPr>
              <w:jc w:val="center"/>
            </w:pPr>
            <w:r w:rsidRPr="009B7C9B">
              <w:t>(обязательное)</w:t>
            </w:r>
          </w:p>
          <w:p w:rsidR="0092601F" w:rsidRPr="003855CD" w:rsidRDefault="0092601F" w:rsidP="003855CD">
            <w:r w:rsidRPr="009B7C9B">
              <w:t xml:space="preserve">Таблица А.1- </w:t>
            </w:r>
            <w:proofErr w:type="gramStart"/>
            <w:r w:rsidRPr="009B7C9B">
              <w:t>Ориентировочное</w:t>
            </w:r>
            <w:proofErr w:type="gramEnd"/>
            <w:r w:rsidRPr="009B7C9B">
              <w:t xml:space="preserve"> значения кинетической энергии и </w:t>
            </w:r>
            <w:r w:rsidRPr="009B7C9B">
              <w:lastRenderedPageBreak/>
              <w:t>средней силы для некоторых значений смещения тросового ограждения</w:t>
            </w:r>
          </w:p>
          <w:p w:rsidR="0092601F" w:rsidRDefault="0092601F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</w:tr>
      <w:tr w:rsidR="00374184" w:rsidTr="00D875F5">
        <w:tc>
          <w:tcPr>
            <w:tcW w:w="15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4" w:rsidRPr="009B7C9B" w:rsidRDefault="00374184" w:rsidP="00374184">
            <w:pPr>
              <w:spacing w:line="360" w:lineRule="auto"/>
              <w:rPr>
                <w:color w:val="auto"/>
              </w:rPr>
            </w:pPr>
            <w:r>
              <w:rPr>
                <w:b/>
                <w:color w:val="auto"/>
              </w:rPr>
              <w:lastRenderedPageBreak/>
              <w:t xml:space="preserve">            17 </w:t>
            </w:r>
            <w:r w:rsidRPr="009B7C9B">
              <w:rPr>
                <w:b/>
                <w:color w:val="auto"/>
              </w:rPr>
              <w:t>АО «</w:t>
            </w:r>
            <w:proofErr w:type="spellStart"/>
            <w:r w:rsidRPr="009B7C9B">
              <w:rPr>
                <w:b/>
                <w:color w:val="auto"/>
              </w:rPr>
              <w:t>КазНИИСА</w:t>
            </w:r>
            <w:proofErr w:type="spellEnd"/>
            <w:r w:rsidRPr="009B7C9B">
              <w:rPr>
                <w:b/>
                <w:color w:val="auto"/>
              </w:rPr>
              <w:t xml:space="preserve">», </w:t>
            </w:r>
            <w:r w:rsidRPr="00374184">
              <w:rPr>
                <w:b/>
              </w:rPr>
              <w:t>письмо № 03-05-03/2181 от 20.09.2022</w:t>
            </w:r>
            <w:r w:rsidR="00A72B1F">
              <w:rPr>
                <w:b/>
              </w:rPr>
              <w:t>г.</w:t>
            </w:r>
            <w:r>
              <w:rPr>
                <w:b/>
              </w:rPr>
              <w:t xml:space="preserve"> (повторное</w:t>
            </w:r>
            <w:proofErr w:type="gramStart"/>
            <w:r>
              <w:rPr>
                <w:b/>
              </w:rPr>
              <w:t xml:space="preserve"> )</w:t>
            </w:r>
            <w:proofErr w:type="gramEnd"/>
          </w:p>
        </w:tc>
      </w:tr>
      <w:tr w:rsidR="00374184" w:rsidTr="00D875F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4" w:rsidRPr="009B7C9B" w:rsidRDefault="00374184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4" w:rsidRPr="009B7C9B" w:rsidRDefault="00374184" w:rsidP="00D875F5">
            <w:pPr>
              <w:spacing w:line="360" w:lineRule="auto"/>
              <w:rPr>
                <w:color w:val="auto"/>
              </w:rPr>
            </w:pPr>
          </w:p>
        </w:tc>
        <w:tc>
          <w:tcPr>
            <w:tcW w:w="86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84" w:rsidRDefault="00374184" w:rsidP="00374184">
            <w:pPr>
              <w:jc w:val="center"/>
            </w:pPr>
            <w:r>
              <w:t xml:space="preserve">Замечаний нет </w:t>
            </w:r>
          </w:p>
          <w:p w:rsidR="00374184" w:rsidRPr="009B7C9B" w:rsidRDefault="00374184" w:rsidP="00374184">
            <w:pPr>
              <w:jc w:val="center"/>
            </w:pPr>
            <w:r>
              <w:t>Рекомендуется исключить из раздела 2 «Нормативные ссылки» и далее по тексту ссылки на нормативные документы Республики Беларусь СТБ 2261-2012 «Ограждения дорожные канатные. Общие технические условия» и ТКП 245-2010 «Автомобильные дороги. Состав и правила оформления производственно-технической документации».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4" w:rsidRDefault="00374184" w:rsidP="00D875F5">
            <w:pPr>
              <w:spacing w:line="360" w:lineRule="auto"/>
              <w:ind w:firstLine="709"/>
              <w:rPr>
                <w:color w:val="auto"/>
              </w:rPr>
            </w:pPr>
          </w:p>
          <w:p w:rsidR="00374184" w:rsidRPr="009B7C9B" w:rsidRDefault="00374184" w:rsidP="00D875F5">
            <w:pPr>
              <w:spacing w:line="360" w:lineRule="auto"/>
              <w:ind w:firstLine="709"/>
              <w:rPr>
                <w:color w:val="auto"/>
              </w:rPr>
            </w:pPr>
            <w:r>
              <w:rPr>
                <w:color w:val="auto"/>
              </w:rPr>
              <w:t>Принято</w:t>
            </w:r>
            <w:r w:rsidR="00DD4D69">
              <w:rPr>
                <w:color w:val="auto"/>
              </w:rPr>
              <w:t>.</w:t>
            </w:r>
          </w:p>
        </w:tc>
      </w:tr>
      <w:tr w:rsidR="00374184" w:rsidTr="00D875F5">
        <w:tc>
          <w:tcPr>
            <w:tcW w:w="15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4" w:rsidRPr="009B7C9B" w:rsidRDefault="00374184" w:rsidP="00D875F5">
            <w:pPr>
              <w:spacing w:line="360" w:lineRule="auto"/>
              <w:ind w:firstLine="709"/>
              <w:rPr>
                <w:color w:val="auto"/>
              </w:rPr>
            </w:pPr>
            <w:r w:rsidRPr="009B7C9B">
              <w:rPr>
                <w:b/>
                <w:color w:val="auto"/>
              </w:rPr>
              <w:t>1</w:t>
            </w:r>
            <w:r>
              <w:rPr>
                <w:b/>
                <w:color w:val="auto"/>
              </w:rPr>
              <w:t>8</w:t>
            </w:r>
            <w:r w:rsidRPr="009B7C9B">
              <w:rPr>
                <w:b/>
                <w:color w:val="auto"/>
              </w:rPr>
              <w:t xml:space="preserve"> ТОО</w:t>
            </w:r>
            <w:r w:rsidR="00A72B1F">
              <w:rPr>
                <w:b/>
                <w:color w:val="auto"/>
              </w:rPr>
              <w:t xml:space="preserve"> «Алматыдорпроект», письмо № 710 от 23.09</w:t>
            </w:r>
            <w:r w:rsidRPr="009B7C9B">
              <w:rPr>
                <w:b/>
                <w:color w:val="auto"/>
              </w:rPr>
              <w:t>.2022 г.</w:t>
            </w:r>
            <w:r w:rsidR="00A72B1F">
              <w:rPr>
                <w:b/>
                <w:color w:val="auto"/>
              </w:rPr>
              <w:t xml:space="preserve"> (повторное)</w:t>
            </w:r>
          </w:p>
        </w:tc>
      </w:tr>
      <w:tr w:rsidR="00374184" w:rsidTr="00D875F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4" w:rsidRPr="009B7C9B" w:rsidRDefault="00374184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4" w:rsidRPr="009B7C9B" w:rsidRDefault="00374184" w:rsidP="00D875F5">
            <w:pPr>
              <w:spacing w:line="360" w:lineRule="auto"/>
              <w:rPr>
                <w:color w:val="auto"/>
              </w:rPr>
            </w:pPr>
          </w:p>
        </w:tc>
        <w:tc>
          <w:tcPr>
            <w:tcW w:w="86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84" w:rsidRDefault="00A72B1F" w:rsidP="00374184">
            <w:pPr>
              <w:jc w:val="center"/>
            </w:pPr>
            <w:r>
              <w:t>Замечаний нет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4" w:rsidRPr="009B7C9B" w:rsidRDefault="00374184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</w:tr>
      <w:tr w:rsidR="007577F5" w:rsidTr="00D875F5">
        <w:tc>
          <w:tcPr>
            <w:tcW w:w="15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F5" w:rsidRPr="007577F5" w:rsidRDefault="007577F5" w:rsidP="00D875F5">
            <w:pPr>
              <w:spacing w:line="360" w:lineRule="auto"/>
              <w:ind w:firstLine="709"/>
              <w:rPr>
                <w:b/>
                <w:color w:val="auto"/>
              </w:rPr>
            </w:pPr>
            <w:r w:rsidRPr="007577F5">
              <w:rPr>
                <w:b/>
                <w:color w:val="auto"/>
              </w:rPr>
              <w:t xml:space="preserve">19 РГП </w:t>
            </w:r>
            <w:proofErr w:type="spellStart"/>
            <w:r w:rsidRPr="007577F5">
              <w:rPr>
                <w:b/>
                <w:color w:val="auto"/>
              </w:rPr>
              <w:t>КазСтандарт</w:t>
            </w:r>
            <w:proofErr w:type="spellEnd"/>
            <w:r w:rsidRPr="007577F5">
              <w:rPr>
                <w:b/>
                <w:color w:val="auto"/>
              </w:rPr>
              <w:t>», Экспертное заключение № 284 от 16.09.2022г.</w:t>
            </w:r>
          </w:p>
        </w:tc>
      </w:tr>
      <w:tr w:rsidR="007577F5" w:rsidTr="007577F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F5" w:rsidRPr="009B7C9B" w:rsidRDefault="007577F5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F5" w:rsidRPr="009B7C9B" w:rsidRDefault="007577F5" w:rsidP="00D875F5">
            <w:pPr>
              <w:spacing w:line="360" w:lineRule="auto"/>
              <w:rPr>
                <w:color w:val="auto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F5" w:rsidRPr="00DD4D69" w:rsidRDefault="00DD4D69" w:rsidP="00374184">
            <w:pPr>
              <w:jc w:val="center"/>
              <w:rPr>
                <w:b/>
              </w:rPr>
            </w:pPr>
            <w:r w:rsidRPr="00DD4D69">
              <w:rPr>
                <w:b/>
                <w:color w:val="auto"/>
              </w:rPr>
              <w:t>По представленному тексту</w:t>
            </w: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F5" w:rsidRPr="00DD4D69" w:rsidRDefault="00DD4D69" w:rsidP="00374184">
            <w:pPr>
              <w:jc w:val="center"/>
              <w:rPr>
                <w:b/>
              </w:rPr>
            </w:pPr>
            <w:r w:rsidRPr="00DD4D69">
              <w:rPr>
                <w:b/>
              </w:rPr>
              <w:t>Предложения и замечания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F5" w:rsidRPr="009B7C9B" w:rsidRDefault="007577F5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</w:tr>
      <w:tr w:rsidR="00DD4D69" w:rsidTr="007577F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69" w:rsidRPr="009B7C9B" w:rsidRDefault="00DD4D69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69" w:rsidRPr="009B7C9B" w:rsidRDefault="00DD4D69" w:rsidP="00D875F5">
            <w:pPr>
              <w:spacing w:line="360" w:lineRule="auto"/>
              <w:rPr>
                <w:color w:val="auto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9" w:rsidRPr="009B7C9B" w:rsidRDefault="00DD4D69" w:rsidP="00374184">
            <w:pPr>
              <w:jc w:val="center"/>
              <w:rPr>
                <w:color w:val="auto"/>
              </w:rPr>
            </w:pP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69" w:rsidRPr="000A7225" w:rsidRDefault="00DD4D69" w:rsidP="00DD4D69">
            <w:pPr>
              <w:pStyle w:val="TableParagraph"/>
              <w:tabs>
                <w:tab w:val="left" w:pos="877"/>
              </w:tabs>
              <w:spacing w:line="244" w:lineRule="auto"/>
              <w:ind w:right="99"/>
              <w:rPr>
                <w:sz w:val="24"/>
              </w:rPr>
            </w:pPr>
            <w:r w:rsidRPr="000A7225">
              <w:rPr>
                <w:sz w:val="24"/>
              </w:rPr>
              <w:t>В</w:t>
            </w:r>
            <w:r w:rsidRPr="000A7225">
              <w:rPr>
                <w:spacing w:val="3"/>
                <w:sz w:val="24"/>
              </w:rPr>
              <w:t xml:space="preserve"> </w:t>
            </w:r>
            <w:r w:rsidRPr="000A7225">
              <w:rPr>
                <w:sz w:val="24"/>
              </w:rPr>
              <w:t>деле</w:t>
            </w:r>
            <w:r w:rsidRPr="000A7225">
              <w:rPr>
                <w:spacing w:val="18"/>
                <w:sz w:val="24"/>
              </w:rPr>
              <w:t xml:space="preserve"> </w:t>
            </w:r>
            <w:r w:rsidRPr="000A7225">
              <w:rPr>
                <w:sz w:val="24"/>
              </w:rPr>
              <w:t>проекта</w:t>
            </w:r>
            <w:r w:rsidRPr="000A7225">
              <w:rPr>
                <w:spacing w:val="16"/>
                <w:sz w:val="24"/>
              </w:rPr>
              <w:t xml:space="preserve"> </w:t>
            </w:r>
            <w:r w:rsidRPr="000A7225">
              <w:rPr>
                <w:sz w:val="24"/>
              </w:rPr>
              <w:t>стандарта</w:t>
            </w:r>
            <w:r w:rsidRPr="000A7225">
              <w:rPr>
                <w:spacing w:val="20"/>
                <w:sz w:val="24"/>
              </w:rPr>
              <w:t xml:space="preserve"> </w:t>
            </w:r>
            <w:r w:rsidRPr="000A7225">
              <w:rPr>
                <w:sz w:val="24"/>
              </w:rPr>
              <w:t>отсутствует</w:t>
            </w:r>
            <w:r w:rsidRPr="000A7225">
              <w:rPr>
                <w:spacing w:val="31"/>
                <w:sz w:val="24"/>
              </w:rPr>
              <w:t xml:space="preserve"> </w:t>
            </w:r>
            <w:r w:rsidRPr="000A7225">
              <w:rPr>
                <w:sz w:val="24"/>
              </w:rPr>
              <w:t>протоколы</w:t>
            </w:r>
            <w:r w:rsidRPr="000A7225">
              <w:rPr>
                <w:spacing w:val="27"/>
                <w:sz w:val="24"/>
              </w:rPr>
              <w:t xml:space="preserve"> </w:t>
            </w:r>
            <w:r w:rsidRPr="000A7225">
              <w:rPr>
                <w:sz w:val="24"/>
              </w:rPr>
              <w:t>испытаний</w:t>
            </w:r>
            <w:r w:rsidRPr="000A7225">
              <w:rPr>
                <w:spacing w:val="30"/>
                <w:sz w:val="24"/>
              </w:rPr>
              <w:t xml:space="preserve"> </w:t>
            </w:r>
            <w:r w:rsidRPr="000A7225">
              <w:rPr>
                <w:sz w:val="24"/>
              </w:rPr>
              <w:t>продукции,</w:t>
            </w:r>
            <w:r w:rsidRPr="000A7225">
              <w:rPr>
                <w:spacing w:val="-57"/>
                <w:sz w:val="24"/>
              </w:rPr>
              <w:t xml:space="preserve"> </w:t>
            </w:r>
            <w:r w:rsidRPr="000A7225">
              <w:rPr>
                <w:sz w:val="24"/>
              </w:rPr>
              <w:t>первоисточник</w:t>
            </w:r>
            <w:r w:rsidRPr="000A7225">
              <w:rPr>
                <w:spacing w:val="33"/>
                <w:sz w:val="24"/>
              </w:rPr>
              <w:t xml:space="preserve"> </w:t>
            </w:r>
            <w:r w:rsidRPr="000A7225">
              <w:rPr>
                <w:sz w:val="24"/>
              </w:rPr>
              <w:t>проекта.</w:t>
            </w:r>
          </w:p>
          <w:p w:rsidR="00DD4D69" w:rsidRPr="000A7225" w:rsidRDefault="00DD4D69" w:rsidP="00374184">
            <w:pPr>
              <w:jc w:val="center"/>
              <w:rPr>
                <w:color w:val="auto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69" w:rsidRPr="009B7C9B" w:rsidRDefault="00DD4D69" w:rsidP="00D875F5">
            <w:pPr>
              <w:spacing w:line="360" w:lineRule="auto"/>
              <w:ind w:firstLine="709"/>
              <w:rPr>
                <w:color w:val="auto"/>
              </w:rPr>
            </w:pPr>
            <w:r>
              <w:rPr>
                <w:color w:val="auto"/>
              </w:rPr>
              <w:t>Принято.</w:t>
            </w:r>
          </w:p>
        </w:tc>
      </w:tr>
      <w:tr w:rsidR="00DD4D69" w:rsidTr="007577F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69" w:rsidRPr="009B7C9B" w:rsidRDefault="00DD4D69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69" w:rsidRPr="009B7C9B" w:rsidRDefault="00DD4D69" w:rsidP="00D875F5">
            <w:pPr>
              <w:spacing w:line="360" w:lineRule="auto"/>
              <w:rPr>
                <w:color w:val="auto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9" w:rsidRPr="009B7C9B" w:rsidRDefault="00DD4D69" w:rsidP="00374184">
            <w:pPr>
              <w:jc w:val="center"/>
              <w:rPr>
                <w:color w:val="auto"/>
              </w:rPr>
            </w:pP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69" w:rsidRPr="000A7225" w:rsidRDefault="00DD4D69" w:rsidP="00DD4D69">
            <w:pPr>
              <w:pStyle w:val="TableParagraph"/>
              <w:tabs>
                <w:tab w:val="left" w:pos="877"/>
              </w:tabs>
              <w:spacing w:line="266" w:lineRule="exact"/>
              <w:rPr>
                <w:rStyle w:val="s0"/>
                <w:sz w:val="24"/>
                <w:szCs w:val="24"/>
              </w:rPr>
            </w:pPr>
            <w:r w:rsidRPr="000A7225">
              <w:rPr>
                <w:rStyle w:val="s0"/>
                <w:sz w:val="24"/>
                <w:szCs w:val="24"/>
              </w:rPr>
              <w:t>Необходимо провести анализ на исключение дублирования с ГОСТ 33128-2014 «Дороги автомобильные общего пользования. Ограждения дорожные. Технические требования», данную информацию указать в пояснительной записке.</w:t>
            </w:r>
          </w:p>
          <w:p w:rsidR="00DD4D69" w:rsidRPr="000A7225" w:rsidRDefault="00DD4D69" w:rsidP="00374184">
            <w:pPr>
              <w:jc w:val="center"/>
              <w:rPr>
                <w:color w:val="auto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69" w:rsidRPr="009B7C9B" w:rsidRDefault="00DD4D69" w:rsidP="00D875F5">
            <w:pPr>
              <w:spacing w:line="360" w:lineRule="auto"/>
              <w:ind w:firstLine="709"/>
              <w:rPr>
                <w:color w:val="auto"/>
              </w:rPr>
            </w:pPr>
            <w:r>
              <w:rPr>
                <w:color w:val="auto"/>
              </w:rPr>
              <w:t>Принято.</w:t>
            </w:r>
          </w:p>
        </w:tc>
      </w:tr>
      <w:tr w:rsidR="00DD4D69" w:rsidTr="007577F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69" w:rsidRPr="009B7C9B" w:rsidRDefault="00DD4D69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69" w:rsidRPr="009B7C9B" w:rsidRDefault="00DD4D69" w:rsidP="00D875F5">
            <w:pPr>
              <w:spacing w:line="360" w:lineRule="auto"/>
              <w:rPr>
                <w:color w:val="auto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69" w:rsidRPr="009B7C9B" w:rsidRDefault="00DD4D69" w:rsidP="00374184">
            <w:pPr>
              <w:jc w:val="center"/>
              <w:rPr>
                <w:color w:val="auto"/>
              </w:rPr>
            </w:pP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69" w:rsidRPr="000A7225" w:rsidRDefault="00DD4D69" w:rsidP="00DD4D69">
            <w:pPr>
              <w:pStyle w:val="TableParagraph"/>
              <w:tabs>
                <w:tab w:val="left" w:pos="877"/>
                <w:tab w:val="left" w:pos="1314"/>
                <w:tab w:val="left" w:pos="3101"/>
                <w:tab w:val="left" w:pos="4147"/>
                <w:tab w:val="left" w:pos="5616"/>
                <w:tab w:val="left" w:pos="7187"/>
                <w:tab w:val="left" w:pos="8577"/>
              </w:tabs>
              <w:spacing w:line="237" w:lineRule="auto"/>
              <w:ind w:right="90"/>
              <w:rPr>
                <w:rStyle w:val="s0"/>
                <w:sz w:val="24"/>
                <w:szCs w:val="24"/>
              </w:rPr>
            </w:pPr>
            <w:r w:rsidRPr="000A7225">
              <w:rPr>
                <w:sz w:val="24"/>
              </w:rPr>
              <w:t xml:space="preserve"> </w:t>
            </w:r>
            <w:r w:rsidRPr="000A7225">
              <w:rPr>
                <w:rStyle w:val="s0"/>
                <w:sz w:val="24"/>
                <w:szCs w:val="24"/>
              </w:rPr>
              <w:t>В пояснительной записке отсутствует обоснование разработки при действующих документах ГОСТ 33128-2014.</w:t>
            </w:r>
          </w:p>
          <w:p w:rsidR="00DD4D69" w:rsidRPr="000A7225" w:rsidRDefault="00DD4D69" w:rsidP="00DD4D69">
            <w:pPr>
              <w:pStyle w:val="TableParagraph"/>
              <w:tabs>
                <w:tab w:val="left" w:pos="877"/>
              </w:tabs>
              <w:spacing w:line="266" w:lineRule="exact"/>
              <w:rPr>
                <w:w w:val="95"/>
                <w:sz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69" w:rsidRDefault="004A1DF6" w:rsidP="00D875F5">
            <w:pPr>
              <w:spacing w:line="360" w:lineRule="auto"/>
              <w:ind w:firstLine="709"/>
              <w:rPr>
                <w:color w:val="auto"/>
              </w:rPr>
            </w:pPr>
            <w:r>
              <w:rPr>
                <w:color w:val="auto"/>
              </w:rPr>
              <w:t>Принято к сведению.</w:t>
            </w:r>
          </w:p>
        </w:tc>
      </w:tr>
      <w:tr w:rsidR="004A1DF6" w:rsidTr="00970A49">
        <w:trPr>
          <w:trHeight w:val="452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F6" w:rsidRPr="009B7C9B" w:rsidRDefault="004A1DF6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F6" w:rsidRPr="009B7C9B" w:rsidRDefault="004A1DF6" w:rsidP="00D875F5">
            <w:pPr>
              <w:spacing w:line="360" w:lineRule="auto"/>
              <w:rPr>
                <w:color w:val="auto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6" w:rsidRPr="009B7C9B" w:rsidRDefault="004A1DF6" w:rsidP="00374184">
            <w:pPr>
              <w:jc w:val="center"/>
              <w:rPr>
                <w:color w:val="auto"/>
              </w:rPr>
            </w:pP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F6" w:rsidRPr="000A7225" w:rsidRDefault="004A1DF6" w:rsidP="004A1DF6">
            <w:pPr>
              <w:pStyle w:val="TableParagraph"/>
              <w:tabs>
                <w:tab w:val="left" w:pos="877"/>
              </w:tabs>
              <w:spacing w:line="244" w:lineRule="auto"/>
              <w:ind w:right="106"/>
              <w:rPr>
                <w:rStyle w:val="s0"/>
                <w:sz w:val="24"/>
                <w:szCs w:val="24"/>
              </w:rPr>
            </w:pPr>
            <w:r w:rsidRPr="000A7225">
              <w:rPr>
                <w:rStyle w:val="s0"/>
                <w:sz w:val="24"/>
                <w:szCs w:val="24"/>
              </w:rPr>
              <w:t xml:space="preserve">В соответствии с 9.4.1 </w:t>
            </w:r>
            <w:proofErr w:type="gramStart"/>
            <w:r w:rsidRPr="000A7225">
              <w:rPr>
                <w:rStyle w:val="s0"/>
                <w:sz w:val="24"/>
                <w:szCs w:val="24"/>
              </w:rPr>
              <w:t>СТ</w:t>
            </w:r>
            <w:proofErr w:type="gramEnd"/>
            <w:r w:rsidRPr="000A7225">
              <w:rPr>
                <w:rStyle w:val="s0"/>
                <w:sz w:val="24"/>
                <w:szCs w:val="24"/>
              </w:rPr>
              <w:t xml:space="preserve"> PK I .5 содержание стандартов общих технических условий как правило, включают следующие раздела:</w:t>
            </w:r>
          </w:p>
          <w:p w:rsidR="004A1DF6" w:rsidRPr="000A7225" w:rsidRDefault="004A1DF6" w:rsidP="004A1DF6">
            <w:pPr>
              <w:pStyle w:val="TableParagraph"/>
              <w:numPr>
                <w:ilvl w:val="0"/>
                <w:numId w:val="3"/>
              </w:numPr>
              <w:tabs>
                <w:tab w:val="left" w:pos="624"/>
              </w:tabs>
              <w:spacing w:line="266" w:lineRule="exact"/>
              <w:ind w:hanging="150"/>
              <w:rPr>
                <w:rStyle w:val="s0"/>
                <w:sz w:val="24"/>
                <w:szCs w:val="24"/>
              </w:rPr>
            </w:pPr>
            <w:r w:rsidRPr="000A7225">
              <w:rPr>
                <w:rStyle w:val="s0"/>
                <w:sz w:val="24"/>
                <w:szCs w:val="24"/>
              </w:rPr>
              <w:t>классификация;</w:t>
            </w:r>
          </w:p>
          <w:p w:rsidR="004A1DF6" w:rsidRPr="000A7225" w:rsidRDefault="004A1DF6" w:rsidP="004A1DF6">
            <w:pPr>
              <w:pStyle w:val="TableParagraph"/>
              <w:numPr>
                <w:ilvl w:val="0"/>
                <w:numId w:val="3"/>
              </w:numPr>
              <w:tabs>
                <w:tab w:val="left" w:pos="613"/>
              </w:tabs>
              <w:spacing w:line="275" w:lineRule="exact"/>
              <w:ind w:left="612" w:hanging="139"/>
              <w:rPr>
                <w:rStyle w:val="s0"/>
                <w:sz w:val="24"/>
                <w:szCs w:val="24"/>
              </w:rPr>
            </w:pPr>
            <w:r w:rsidRPr="000A7225">
              <w:rPr>
                <w:rStyle w:val="s0"/>
                <w:sz w:val="24"/>
                <w:szCs w:val="24"/>
              </w:rPr>
              <w:t>общие технические требования;</w:t>
            </w:r>
          </w:p>
          <w:p w:rsidR="004A1DF6" w:rsidRPr="000A7225" w:rsidRDefault="004A1DF6" w:rsidP="004A1DF6">
            <w:pPr>
              <w:pStyle w:val="TableParagraph"/>
              <w:numPr>
                <w:ilvl w:val="0"/>
                <w:numId w:val="3"/>
              </w:numPr>
              <w:tabs>
                <w:tab w:val="left" w:pos="616"/>
              </w:tabs>
              <w:spacing w:line="275" w:lineRule="exact"/>
              <w:ind w:left="615" w:hanging="142"/>
              <w:rPr>
                <w:rStyle w:val="s0"/>
                <w:sz w:val="24"/>
                <w:szCs w:val="24"/>
              </w:rPr>
            </w:pPr>
            <w:r w:rsidRPr="000A7225">
              <w:rPr>
                <w:rStyle w:val="s0"/>
                <w:sz w:val="24"/>
                <w:szCs w:val="24"/>
              </w:rPr>
              <w:t>правила приемки</w:t>
            </w:r>
            <w:proofErr w:type="gramStart"/>
            <w:r w:rsidRPr="000A7225">
              <w:rPr>
                <w:rStyle w:val="s0"/>
                <w:sz w:val="24"/>
                <w:szCs w:val="24"/>
              </w:rPr>
              <w:t xml:space="preserve"> ;</w:t>
            </w:r>
            <w:proofErr w:type="gramEnd"/>
          </w:p>
          <w:p w:rsidR="004A1DF6" w:rsidRPr="000A7225" w:rsidRDefault="004A1DF6" w:rsidP="004A1DF6">
            <w:pPr>
              <w:pStyle w:val="TableParagraph"/>
              <w:numPr>
                <w:ilvl w:val="0"/>
                <w:numId w:val="3"/>
              </w:numPr>
              <w:tabs>
                <w:tab w:val="left" w:pos="616"/>
              </w:tabs>
              <w:spacing w:line="273" w:lineRule="exact"/>
              <w:ind w:left="615" w:hanging="142"/>
              <w:rPr>
                <w:rStyle w:val="s0"/>
                <w:sz w:val="24"/>
                <w:szCs w:val="24"/>
              </w:rPr>
            </w:pPr>
            <w:r w:rsidRPr="000A7225">
              <w:rPr>
                <w:rStyle w:val="s0"/>
                <w:sz w:val="24"/>
                <w:szCs w:val="24"/>
              </w:rPr>
              <w:t>методы контроля (испытаний);</w:t>
            </w:r>
          </w:p>
          <w:p w:rsidR="004A1DF6" w:rsidRPr="000A7225" w:rsidRDefault="004A1DF6" w:rsidP="004A1DF6">
            <w:pPr>
              <w:pStyle w:val="TableParagraph"/>
              <w:numPr>
                <w:ilvl w:val="0"/>
                <w:numId w:val="3"/>
              </w:numPr>
              <w:tabs>
                <w:tab w:val="left" w:pos="613"/>
              </w:tabs>
              <w:spacing w:line="273" w:lineRule="exact"/>
              <w:ind w:left="612" w:hanging="139"/>
              <w:rPr>
                <w:rStyle w:val="s0"/>
                <w:sz w:val="24"/>
                <w:szCs w:val="24"/>
              </w:rPr>
            </w:pPr>
            <w:r w:rsidRPr="000A7225">
              <w:rPr>
                <w:rStyle w:val="s0"/>
                <w:sz w:val="24"/>
                <w:szCs w:val="24"/>
              </w:rPr>
              <w:t>транспортирование и хранение;</w:t>
            </w:r>
          </w:p>
          <w:p w:rsidR="004A1DF6" w:rsidRPr="000A7225" w:rsidRDefault="004A1DF6" w:rsidP="004A1DF6">
            <w:pPr>
              <w:pStyle w:val="TableParagraph"/>
              <w:numPr>
                <w:ilvl w:val="0"/>
                <w:numId w:val="3"/>
              </w:numPr>
              <w:tabs>
                <w:tab w:val="left" w:pos="621"/>
              </w:tabs>
              <w:spacing w:line="275" w:lineRule="exact"/>
              <w:ind w:left="620" w:hanging="147"/>
              <w:rPr>
                <w:rStyle w:val="s0"/>
                <w:sz w:val="24"/>
                <w:szCs w:val="24"/>
              </w:rPr>
            </w:pPr>
            <w:r w:rsidRPr="000A7225">
              <w:rPr>
                <w:rStyle w:val="s0"/>
                <w:sz w:val="24"/>
                <w:szCs w:val="24"/>
              </w:rPr>
              <w:t>указания по эксплуатации (техническому обслуживанию, ремонту</w:t>
            </w:r>
            <w:proofErr w:type="gramStart"/>
            <w:r w:rsidRPr="000A7225">
              <w:rPr>
                <w:rStyle w:val="s0"/>
                <w:sz w:val="24"/>
                <w:szCs w:val="24"/>
              </w:rPr>
              <w:t>.</w:t>
            </w:r>
            <w:proofErr w:type="gramEnd"/>
            <w:r w:rsidRPr="000A7225">
              <w:rPr>
                <w:rStyle w:val="s0"/>
                <w:sz w:val="24"/>
                <w:szCs w:val="24"/>
              </w:rPr>
              <w:t xml:space="preserve"> </w:t>
            </w:r>
            <w:proofErr w:type="gramStart"/>
            <w:r w:rsidRPr="000A7225">
              <w:rPr>
                <w:rStyle w:val="s0"/>
                <w:sz w:val="24"/>
                <w:szCs w:val="24"/>
              </w:rPr>
              <w:t>у</w:t>
            </w:r>
            <w:proofErr w:type="gramEnd"/>
            <w:r w:rsidRPr="000A7225">
              <w:rPr>
                <w:rStyle w:val="s0"/>
                <w:sz w:val="24"/>
                <w:szCs w:val="24"/>
              </w:rPr>
              <w:t>тилизации);</w:t>
            </w:r>
          </w:p>
          <w:p w:rsidR="004A1DF6" w:rsidRPr="000A7225" w:rsidRDefault="004A1DF6" w:rsidP="004A1DF6">
            <w:pPr>
              <w:pStyle w:val="TableParagraph"/>
              <w:tabs>
                <w:tab w:val="left" w:pos="877"/>
                <w:tab w:val="left" w:pos="1314"/>
                <w:tab w:val="left" w:pos="3101"/>
                <w:tab w:val="left" w:pos="4147"/>
                <w:tab w:val="left" w:pos="5616"/>
                <w:tab w:val="left" w:pos="7187"/>
                <w:tab w:val="left" w:pos="8577"/>
              </w:tabs>
              <w:spacing w:line="237" w:lineRule="auto"/>
              <w:ind w:left="473" w:right="90"/>
              <w:rPr>
                <w:rStyle w:val="s0"/>
                <w:sz w:val="24"/>
                <w:szCs w:val="24"/>
              </w:rPr>
            </w:pPr>
            <w:r w:rsidRPr="000A7225">
              <w:rPr>
                <w:rStyle w:val="s0"/>
                <w:sz w:val="24"/>
                <w:szCs w:val="24"/>
              </w:rPr>
              <w:t>- гарантии изготовителя.</w:t>
            </w:r>
          </w:p>
          <w:p w:rsidR="00970A49" w:rsidRPr="000A7225" w:rsidRDefault="00970A49" w:rsidP="00970A49">
            <w:pPr>
              <w:rPr>
                <w:color w:val="auto"/>
              </w:rPr>
            </w:pPr>
            <w:r w:rsidRPr="000A7225">
              <w:rPr>
                <w:rStyle w:val="s0"/>
                <w:sz w:val="24"/>
                <w:szCs w:val="24"/>
              </w:rPr>
              <w:t xml:space="preserve">На основании изложенного структуру проекта  и его  содержание привести  в соответствии с 9.4.1 </w:t>
            </w:r>
            <w:proofErr w:type="gramStart"/>
            <w:r w:rsidRPr="000A7225">
              <w:rPr>
                <w:rStyle w:val="s0"/>
                <w:sz w:val="24"/>
                <w:szCs w:val="24"/>
              </w:rPr>
              <w:t>СТ</w:t>
            </w:r>
            <w:proofErr w:type="gramEnd"/>
            <w:r w:rsidRPr="000A7225">
              <w:rPr>
                <w:rStyle w:val="s0"/>
                <w:sz w:val="24"/>
                <w:szCs w:val="24"/>
              </w:rPr>
              <w:t xml:space="preserve"> PK I .5.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F6" w:rsidRDefault="004A1DF6" w:rsidP="00D875F5">
            <w:pPr>
              <w:spacing w:line="360" w:lineRule="auto"/>
              <w:ind w:firstLine="709"/>
              <w:rPr>
                <w:color w:val="auto"/>
              </w:rPr>
            </w:pPr>
            <w:r>
              <w:rPr>
                <w:color w:val="auto"/>
              </w:rPr>
              <w:t>Принято.</w:t>
            </w:r>
          </w:p>
        </w:tc>
      </w:tr>
      <w:tr w:rsidR="004A1DF6" w:rsidTr="007577F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F6" w:rsidRPr="009B7C9B" w:rsidRDefault="004A1DF6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F6" w:rsidRPr="009B7C9B" w:rsidRDefault="004A1DF6" w:rsidP="00D875F5">
            <w:pPr>
              <w:spacing w:line="360" w:lineRule="auto"/>
              <w:rPr>
                <w:color w:val="auto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6" w:rsidRPr="009B7C9B" w:rsidRDefault="004A1DF6" w:rsidP="00374184">
            <w:pPr>
              <w:jc w:val="center"/>
              <w:rPr>
                <w:color w:val="auto"/>
              </w:rPr>
            </w:pP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F6" w:rsidRPr="000F5104" w:rsidRDefault="00970A49" w:rsidP="00970A49">
            <w:pPr>
              <w:pStyle w:val="a8"/>
              <w:rPr>
                <w:rStyle w:val="s0"/>
                <w:sz w:val="24"/>
                <w:szCs w:val="24"/>
              </w:rPr>
            </w:pPr>
            <w:r w:rsidRPr="000F5104">
              <w:rPr>
                <w:rStyle w:val="s0"/>
                <w:sz w:val="24"/>
                <w:szCs w:val="24"/>
              </w:rPr>
              <w:t xml:space="preserve">Стиль </w:t>
            </w:r>
            <w:r w:rsidR="000F5104" w:rsidRPr="000F5104">
              <w:rPr>
                <w:rStyle w:val="s0"/>
                <w:sz w:val="24"/>
                <w:szCs w:val="24"/>
              </w:rPr>
              <w:t>изложен</w:t>
            </w:r>
            <w:r w:rsidRPr="000F5104">
              <w:rPr>
                <w:rStyle w:val="s0"/>
                <w:sz w:val="24"/>
                <w:szCs w:val="24"/>
              </w:rPr>
              <w:t xml:space="preserve">ия </w:t>
            </w:r>
            <w:r w:rsidR="000F5104" w:rsidRPr="000F5104">
              <w:rPr>
                <w:rStyle w:val="s0"/>
                <w:sz w:val="24"/>
                <w:szCs w:val="24"/>
              </w:rPr>
              <w:t>т</w:t>
            </w:r>
            <w:r w:rsidRPr="000F5104">
              <w:rPr>
                <w:rStyle w:val="s0"/>
                <w:sz w:val="24"/>
                <w:szCs w:val="24"/>
              </w:rPr>
              <w:t xml:space="preserve">екста </w:t>
            </w:r>
            <w:r w:rsidR="000F5104" w:rsidRPr="000F5104">
              <w:rPr>
                <w:rStyle w:val="s0"/>
                <w:sz w:val="24"/>
                <w:szCs w:val="24"/>
              </w:rPr>
              <w:t>стандарт</w:t>
            </w:r>
            <w:r w:rsidRPr="000F5104">
              <w:rPr>
                <w:rStyle w:val="s0"/>
                <w:sz w:val="24"/>
                <w:szCs w:val="24"/>
              </w:rPr>
              <w:t xml:space="preserve">а </w:t>
            </w:r>
            <w:r w:rsidR="000F5104" w:rsidRPr="000F5104">
              <w:rPr>
                <w:rStyle w:val="s0"/>
                <w:sz w:val="24"/>
                <w:szCs w:val="24"/>
              </w:rPr>
              <w:t>должен</w:t>
            </w:r>
            <w:r w:rsidRPr="000F5104">
              <w:rPr>
                <w:rStyle w:val="s0"/>
                <w:sz w:val="24"/>
                <w:szCs w:val="24"/>
              </w:rPr>
              <w:t xml:space="preserve"> </w:t>
            </w:r>
            <w:r w:rsidR="000F5104" w:rsidRPr="000F5104">
              <w:rPr>
                <w:rStyle w:val="s0"/>
                <w:sz w:val="24"/>
                <w:szCs w:val="24"/>
              </w:rPr>
              <w:t>бы</w:t>
            </w:r>
            <w:r w:rsidRPr="000F5104">
              <w:rPr>
                <w:rStyle w:val="s0"/>
                <w:sz w:val="24"/>
                <w:szCs w:val="24"/>
              </w:rPr>
              <w:t xml:space="preserve">ть </w:t>
            </w:r>
            <w:r w:rsidR="000F5104">
              <w:rPr>
                <w:rStyle w:val="s0"/>
                <w:sz w:val="24"/>
                <w:szCs w:val="24"/>
              </w:rPr>
              <w:t>прост</w:t>
            </w:r>
            <w:r w:rsidRPr="000F5104">
              <w:rPr>
                <w:rStyle w:val="s0"/>
                <w:sz w:val="24"/>
                <w:szCs w:val="24"/>
              </w:rPr>
              <w:t xml:space="preserve">ым, </w:t>
            </w:r>
            <w:r w:rsidR="000F5104" w:rsidRPr="000F5104">
              <w:rPr>
                <w:rStyle w:val="s0"/>
                <w:sz w:val="24"/>
                <w:szCs w:val="24"/>
              </w:rPr>
              <w:t>ясн</w:t>
            </w:r>
            <w:r w:rsidRPr="000F5104">
              <w:rPr>
                <w:rStyle w:val="s0"/>
                <w:sz w:val="24"/>
                <w:szCs w:val="24"/>
              </w:rPr>
              <w:t>ым, кратким</w:t>
            </w:r>
            <w:r w:rsidR="000F5104" w:rsidRPr="000F5104">
              <w:rPr>
                <w:rStyle w:val="s0"/>
                <w:sz w:val="24"/>
                <w:szCs w:val="24"/>
              </w:rPr>
              <w:t>, точным.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F6" w:rsidRDefault="000F5104" w:rsidP="00D875F5">
            <w:pPr>
              <w:spacing w:line="360" w:lineRule="auto"/>
              <w:ind w:firstLine="709"/>
              <w:rPr>
                <w:color w:val="auto"/>
              </w:rPr>
            </w:pPr>
            <w:r>
              <w:rPr>
                <w:color w:val="auto"/>
              </w:rPr>
              <w:t>Принято к сведению.</w:t>
            </w:r>
          </w:p>
        </w:tc>
      </w:tr>
      <w:tr w:rsidR="000F5104" w:rsidTr="007577F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04" w:rsidRPr="009B7C9B" w:rsidRDefault="000F5104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04" w:rsidRPr="009B7C9B" w:rsidRDefault="000F5104" w:rsidP="00D875F5">
            <w:pPr>
              <w:spacing w:line="360" w:lineRule="auto"/>
              <w:rPr>
                <w:color w:val="auto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04" w:rsidRPr="009B7C9B" w:rsidRDefault="000F5104" w:rsidP="00374184">
            <w:pPr>
              <w:jc w:val="center"/>
              <w:rPr>
                <w:color w:val="auto"/>
              </w:rPr>
            </w:pP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04" w:rsidRPr="000F5104" w:rsidRDefault="000F5104" w:rsidP="000F5104">
            <w:pPr>
              <w:pStyle w:val="TableParagraph"/>
              <w:tabs>
                <w:tab w:val="left" w:pos="887"/>
              </w:tabs>
              <w:spacing w:before="8" w:line="247" w:lineRule="auto"/>
              <w:ind w:right="87"/>
              <w:rPr>
                <w:rStyle w:val="s0"/>
                <w:sz w:val="24"/>
                <w:szCs w:val="24"/>
              </w:rPr>
            </w:pPr>
            <w:r w:rsidRPr="000F5104">
              <w:rPr>
                <w:rStyle w:val="s0"/>
                <w:sz w:val="24"/>
                <w:szCs w:val="24"/>
              </w:rPr>
              <w:t xml:space="preserve">В целом дело </w:t>
            </w:r>
            <w:r>
              <w:rPr>
                <w:rStyle w:val="s0"/>
                <w:sz w:val="24"/>
                <w:szCs w:val="24"/>
              </w:rPr>
              <w:t>проекта</w:t>
            </w:r>
            <w:r w:rsidRPr="000F5104">
              <w:rPr>
                <w:rStyle w:val="s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0"/>
                <w:sz w:val="24"/>
                <w:szCs w:val="24"/>
              </w:rPr>
              <w:t>стандар</w:t>
            </w:r>
            <w:r w:rsidRPr="000F5104">
              <w:rPr>
                <w:rStyle w:val="s0"/>
                <w:sz w:val="24"/>
                <w:szCs w:val="24"/>
              </w:rPr>
              <w:t>а</w:t>
            </w:r>
            <w:proofErr w:type="spellEnd"/>
            <w:r w:rsidRPr="000F5104">
              <w:rPr>
                <w:rStyle w:val="s0"/>
                <w:sz w:val="24"/>
                <w:szCs w:val="24"/>
              </w:rPr>
              <w:t xml:space="preserve"> </w:t>
            </w:r>
            <w:r>
              <w:rPr>
                <w:rStyle w:val="s0"/>
                <w:sz w:val="24"/>
                <w:szCs w:val="24"/>
              </w:rPr>
              <w:t>при</w:t>
            </w:r>
            <w:r w:rsidRPr="000F5104">
              <w:rPr>
                <w:rStyle w:val="s0"/>
                <w:sz w:val="24"/>
                <w:szCs w:val="24"/>
              </w:rPr>
              <w:t xml:space="preserve">вести </w:t>
            </w:r>
            <w:r>
              <w:rPr>
                <w:rStyle w:val="s0"/>
                <w:sz w:val="24"/>
                <w:szCs w:val="24"/>
              </w:rPr>
              <w:t>соответствии</w:t>
            </w:r>
            <w:r w:rsidRPr="000F5104">
              <w:rPr>
                <w:rStyle w:val="s0"/>
                <w:sz w:val="24"/>
                <w:szCs w:val="24"/>
              </w:rPr>
              <w:t xml:space="preserve"> с </w:t>
            </w:r>
            <w:proofErr w:type="gramStart"/>
            <w:r w:rsidRPr="000F5104">
              <w:rPr>
                <w:rStyle w:val="s0"/>
                <w:sz w:val="24"/>
                <w:szCs w:val="24"/>
              </w:rPr>
              <w:t>СТ</w:t>
            </w:r>
            <w:proofErr w:type="gramEnd"/>
            <w:r w:rsidRPr="000F5104">
              <w:rPr>
                <w:rStyle w:val="s0"/>
                <w:sz w:val="24"/>
                <w:szCs w:val="24"/>
              </w:rPr>
              <w:t xml:space="preserve"> PK </w:t>
            </w:r>
            <w:r>
              <w:rPr>
                <w:rStyle w:val="s0"/>
                <w:sz w:val="24"/>
                <w:szCs w:val="24"/>
              </w:rPr>
              <w:t>1</w:t>
            </w:r>
            <w:r w:rsidRPr="000F5104">
              <w:rPr>
                <w:rStyle w:val="s0"/>
                <w:sz w:val="24"/>
                <w:szCs w:val="24"/>
              </w:rPr>
              <w:t xml:space="preserve">.5. </w:t>
            </w:r>
            <w:proofErr w:type="gramStart"/>
            <w:r w:rsidRPr="000F5104">
              <w:rPr>
                <w:rStyle w:val="s0"/>
                <w:sz w:val="24"/>
                <w:szCs w:val="24"/>
              </w:rPr>
              <w:t>С</w:t>
            </w:r>
            <w:r>
              <w:rPr>
                <w:rStyle w:val="s0"/>
                <w:sz w:val="24"/>
                <w:szCs w:val="24"/>
              </w:rPr>
              <w:t>Т</w:t>
            </w:r>
            <w:proofErr w:type="gramEnd"/>
            <w:r w:rsidRPr="000F5104">
              <w:rPr>
                <w:rStyle w:val="s0"/>
                <w:sz w:val="24"/>
                <w:szCs w:val="24"/>
              </w:rPr>
              <w:t xml:space="preserve"> PK 1.2 и СТ PK 1.22.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04" w:rsidRDefault="000F5104" w:rsidP="00D875F5">
            <w:pPr>
              <w:spacing w:line="360" w:lineRule="auto"/>
              <w:ind w:firstLine="709"/>
              <w:rPr>
                <w:color w:val="auto"/>
              </w:rPr>
            </w:pPr>
            <w:r>
              <w:rPr>
                <w:color w:val="auto"/>
              </w:rPr>
              <w:t>Принято.</w:t>
            </w:r>
          </w:p>
        </w:tc>
      </w:tr>
      <w:tr w:rsidR="000F5104" w:rsidTr="007577F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04" w:rsidRPr="009B7C9B" w:rsidRDefault="000F5104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04" w:rsidRPr="009B7C9B" w:rsidRDefault="000F5104" w:rsidP="00D875F5">
            <w:pPr>
              <w:spacing w:line="360" w:lineRule="auto"/>
              <w:rPr>
                <w:color w:val="auto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04" w:rsidRPr="009B7C9B" w:rsidRDefault="000F5104" w:rsidP="00374184">
            <w:pPr>
              <w:jc w:val="center"/>
              <w:rPr>
                <w:color w:val="auto"/>
              </w:rPr>
            </w:pP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04" w:rsidRPr="000F5104" w:rsidRDefault="000F5104" w:rsidP="000F5104">
            <w:pPr>
              <w:pStyle w:val="TableParagraph"/>
              <w:tabs>
                <w:tab w:val="left" w:pos="864"/>
              </w:tabs>
              <w:spacing w:line="254" w:lineRule="auto"/>
              <w:ind w:right="116"/>
              <w:jc w:val="both"/>
              <w:rPr>
                <w:rStyle w:val="s0"/>
                <w:sz w:val="24"/>
                <w:szCs w:val="24"/>
              </w:rPr>
            </w:pPr>
            <w:r w:rsidRPr="000F5104">
              <w:rPr>
                <w:rStyle w:val="s0"/>
                <w:sz w:val="24"/>
                <w:szCs w:val="24"/>
              </w:rPr>
              <w:t xml:space="preserve">Дело не соответствует </w:t>
            </w:r>
            <w:proofErr w:type="gramStart"/>
            <w:r w:rsidRPr="000F5104">
              <w:rPr>
                <w:rStyle w:val="s0"/>
                <w:sz w:val="24"/>
                <w:szCs w:val="24"/>
              </w:rPr>
              <w:t>СТ</w:t>
            </w:r>
            <w:proofErr w:type="gramEnd"/>
            <w:r w:rsidRPr="000F5104">
              <w:rPr>
                <w:rStyle w:val="s0"/>
                <w:sz w:val="24"/>
                <w:szCs w:val="24"/>
              </w:rPr>
              <w:t xml:space="preserve"> PK </w:t>
            </w:r>
            <w:r>
              <w:rPr>
                <w:rStyle w:val="s0"/>
                <w:sz w:val="24"/>
                <w:szCs w:val="24"/>
              </w:rPr>
              <w:t>1.22,</w:t>
            </w:r>
            <w:r w:rsidRPr="000F5104">
              <w:rPr>
                <w:rStyle w:val="s0"/>
                <w:sz w:val="24"/>
                <w:szCs w:val="24"/>
              </w:rPr>
              <w:t xml:space="preserve"> </w:t>
            </w:r>
            <w:r>
              <w:rPr>
                <w:rStyle w:val="s0"/>
                <w:sz w:val="24"/>
                <w:szCs w:val="24"/>
              </w:rPr>
              <w:t>отсутствует</w:t>
            </w:r>
            <w:r w:rsidRPr="000F5104">
              <w:rPr>
                <w:rStyle w:val="s0"/>
                <w:sz w:val="24"/>
                <w:szCs w:val="24"/>
              </w:rPr>
              <w:t xml:space="preserve"> </w:t>
            </w:r>
            <w:r>
              <w:rPr>
                <w:rStyle w:val="s0"/>
                <w:sz w:val="24"/>
                <w:szCs w:val="24"/>
              </w:rPr>
              <w:t>экспертн</w:t>
            </w:r>
            <w:r w:rsidRPr="000F5104">
              <w:rPr>
                <w:rStyle w:val="s0"/>
                <w:sz w:val="24"/>
                <w:szCs w:val="24"/>
              </w:rPr>
              <w:t xml:space="preserve">ые </w:t>
            </w:r>
            <w:r>
              <w:rPr>
                <w:rStyle w:val="s0"/>
                <w:sz w:val="24"/>
                <w:szCs w:val="24"/>
              </w:rPr>
              <w:t>заключе</w:t>
            </w:r>
            <w:r w:rsidRPr="000F5104">
              <w:rPr>
                <w:rStyle w:val="s0"/>
                <w:sz w:val="24"/>
                <w:szCs w:val="24"/>
              </w:rPr>
              <w:t xml:space="preserve">ния </w:t>
            </w:r>
            <w:proofErr w:type="spellStart"/>
            <w:r>
              <w:rPr>
                <w:rStyle w:val="s0"/>
                <w:sz w:val="24"/>
                <w:szCs w:val="24"/>
              </w:rPr>
              <w:t>aутентичности</w:t>
            </w:r>
            <w:proofErr w:type="spellEnd"/>
            <w:r w:rsidRPr="000F5104">
              <w:rPr>
                <w:rStyle w:val="s0"/>
                <w:sz w:val="24"/>
                <w:szCs w:val="24"/>
              </w:rPr>
              <w:t xml:space="preserve"> </w:t>
            </w:r>
            <w:r>
              <w:rPr>
                <w:rStyle w:val="s0"/>
                <w:sz w:val="24"/>
                <w:szCs w:val="24"/>
              </w:rPr>
              <w:t>перевода</w:t>
            </w:r>
            <w:r w:rsidRPr="000F5104">
              <w:rPr>
                <w:rStyle w:val="s0"/>
                <w:sz w:val="24"/>
                <w:szCs w:val="24"/>
              </w:rPr>
              <w:t>, первоис</w:t>
            </w:r>
            <w:r w:rsidR="000C0EA2">
              <w:rPr>
                <w:rStyle w:val="s0"/>
                <w:sz w:val="24"/>
                <w:szCs w:val="24"/>
              </w:rPr>
              <w:t>точник,</w:t>
            </w:r>
            <w:r w:rsidRPr="000F5104">
              <w:rPr>
                <w:rStyle w:val="s0"/>
                <w:sz w:val="24"/>
                <w:szCs w:val="24"/>
              </w:rPr>
              <w:t xml:space="preserve"> про</w:t>
            </w:r>
            <w:r w:rsidR="000C0EA2">
              <w:rPr>
                <w:rStyle w:val="s0"/>
                <w:sz w:val="24"/>
                <w:szCs w:val="24"/>
              </w:rPr>
              <w:t>т</w:t>
            </w:r>
            <w:r w:rsidRPr="000F5104">
              <w:rPr>
                <w:rStyle w:val="s0"/>
                <w:sz w:val="24"/>
                <w:szCs w:val="24"/>
              </w:rPr>
              <w:t xml:space="preserve">околы </w:t>
            </w:r>
            <w:r w:rsidR="000C0EA2">
              <w:rPr>
                <w:rStyle w:val="s0"/>
                <w:sz w:val="24"/>
                <w:szCs w:val="24"/>
              </w:rPr>
              <w:t>испытан</w:t>
            </w:r>
            <w:r w:rsidRPr="000F5104">
              <w:rPr>
                <w:rStyle w:val="s0"/>
                <w:sz w:val="24"/>
                <w:szCs w:val="24"/>
              </w:rPr>
              <w:t>ии и др.</w:t>
            </w:r>
          </w:p>
          <w:p w:rsidR="000F5104" w:rsidRPr="000F5104" w:rsidRDefault="000F5104" w:rsidP="00970A49">
            <w:pPr>
              <w:pStyle w:val="a8"/>
              <w:rPr>
                <w:rStyle w:val="s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04" w:rsidRDefault="000C0EA2" w:rsidP="00D875F5">
            <w:pPr>
              <w:spacing w:line="360" w:lineRule="auto"/>
              <w:ind w:firstLine="709"/>
              <w:rPr>
                <w:color w:val="auto"/>
              </w:rPr>
            </w:pPr>
            <w:r>
              <w:rPr>
                <w:color w:val="auto"/>
              </w:rPr>
              <w:t>Принято к сведению.</w:t>
            </w:r>
          </w:p>
        </w:tc>
      </w:tr>
      <w:tr w:rsidR="000C0EA2" w:rsidTr="007577F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2" w:rsidRPr="009B7C9B" w:rsidRDefault="000C0EA2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2" w:rsidRPr="009B7C9B" w:rsidRDefault="000C0EA2" w:rsidP="00D875F5">
            <w:pPr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Наименование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2" w:rsidRPr="009B7C9B" w:rsidRDefault="000C0EA2" w:rsidP="00374184">
            <w:pPr>
              <w:jc w:val="center"/>
              <w:rPr>
                <w:color w:val="auto"/>
              </w:rPr>
            </w:pP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2" w:rsidRPr="000F5104" w:rsidRDefault="000C0EA2" w:rsidP="000A7225">
            <w:pPr>
              <w:pStyle w:val="TableParagraph"/>
              <w:tabs>
                <w:tab w:val="left" w:pos="894"/>
              </w:tabs>
              <w:spacing w:before="9"/>
              <w:rPr>
                <w:rStyle w:val="s0"/>
                <w:sz w:val="24"/>
                <w:szCs w:val="24"/>
              </w:rPr>
            </w:pPr>
            <w:r w:rsidRPr="000C0EA2">
              <w:rPr>
                <w:rStyle w:val="s0"/>
                <w:sz w:val="24"/>
                <w:szCs w:val="24"/>
              </w:rPr>
              <w:t>Наим</w:t>
            </w:r>
            <w:r>
              <w:rPr>
                <w:rStyle w:val="s0"/>
                <w:sz w:val="24"/>
                <w:szCs w:val="24"/>
              </w:rPr>
              <w:t>е</w:t>
            </w:r>
            <w:r w:rsidRPr="000C0EA2">
              <w:rPr>
                <w:rStyle w:val="s0"/>
                <w:sz w:val="24"/>
                <w:szCs w:val="24"/>
              </w:rPr>
              <w:t>нование противоречит области прим</w:t>
            </w:r>
            <w:r>
              <w:rPr>
                <w:rStyle w:val="s0"/>
                <w:sz w:val="24"/>
                <w:szCs w:val="24"/>
              </w:rPr>
              <w:t>е</w:t>
            </w:r>
            <w:r w:rsidRPr="000C0EA2">
              <w:rPr>
                <w:rStyle w:val="s0"/>
                <w:sz w:val="24"/>
                <w:szCs w:val="24"/>
              </w:rPr>
              <w:t>нения.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2" w:rsidRDefault="000C0EA2" w:rsidP="00D875F5">
            <w:pPr>
              <w:spacing w:line="360" w:lineRule="auto"/>
              <w:ind w:firstLine="709"/>
              <w:rPr>
                <w:color w:val="auto"/>
              </w:rPr>
            </w:pPr>
            <w:r>
              <w:rPr>
                <w:color w:val="auto"/>
              </w:rPr>
              <w:t>Принято.</w:t>
            </w:r>
          </w:p>
        </w:tc>
      </w:tr>
      <w:tr w:rsidR="000C0EA2" w:rsidTr="007577F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2" w:rsidRPr="009B7C9B" w:rsidRDefault="000C0EA2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2" w:rsidRDefault="000C0EA2" w:rsidP="000C0EA2">
            <w:pPr>
              <w:pStyle w:val="TableParagraph"/>
              <w:rPr>
                <w:sz w:val="23"/>
              </w:rPr>
            </w:pPr>
            <w:r>
              <w:rPr>
                <w:color w:val="3F3F3F"/>
                <w:sz w:val="23"/>
              </w:rPr>
              <w:t>Т</w:t>
            </w:r>
            <w:r>
              <w:rPr>
                <w:color w:val="3F3F3F"/>
                <w:spacing w:val="-15"/>
                <w:sz w:val="23"/>
              </w:rPr>
              <w:t>и</w:t>
            </w:r>
            <w:r>
              <w:rPr>
                <w:color w:val="313131"/>
                <w:sz w:val="23"/>
              </w:rPr>
              <w:t>тульный</w:t>
            </w:r>
            <w:r>
              <w:rPr>
                <w:color w:val="313131"/>
                <w:spacing w:val="40"/>
                <w:sz w:val="23"/>
              </w:rPr>
              <w:t xml:space="preserve"> </w:t>
            </w:r>
            <w:r>
              <w:rPr>
                <w:color w:val="2A2A2A"/>
                <w:sz w:val="23"/>
              </w:rPr>
              <w:t>лист</w:t>
            </w:r>
          </w:p>
          <w:p w:rsidR="000C0EA2" w:rsidRPr="009B7C9B" w:rsidRDefault="000C0EA2" w:rsidP="00D875F5">
            <w:pPr>
              <w:spacing w:line="360" w:lineRule="auto"/>
              <w:rPr>
                <w:color w:val="auto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2" w:rsidRPr="009B7C9B" w:rsidRDefault="000C0EA2" w:rsidP="00374184">
            <w:pPr>
              <w:jc w:val="center"/>
              <w:rPr>
                <w:color w:val="auto"/>
              </w:rPr>
            </w:pP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2" w:rsidRPr="000F5104" w:rsidRDefault="000C0EA2" w:rsidP="000A7225">
            <w:pPr>
              <w:pStyle w:val="TableParagraph"/>
              <w:tabs>
                <w:tab w:val="left" w:pos="893"/>
              </w:tabs>
              <w:spacing w:before="9"/>
              <w:rPr>
                <w:rStyle w:val="s0"/>
                <w:sz w:val="24"/>
                <w:szCs w:val="24"/>
              </w:rPr>
            </w:pPr>
            <w:r w:rsidRPr="000C0EA2">
              <w:rPr>
                <w:rStyle w:val="s0"/>
                <w:sz w:val="24"/>
                <w:szCs w:val="24"/>
              </w:rPr>
              <w:t>Привести в верхнем правом колонтитуле ‹</w:t>
            </w:r>
            <w:r w:rsidRPr="000A7225">
              <w:rPr>
                <w:rStyle w:val="s0"/>
                <w:i/>
                <w:sz w:val="24"/>
                <w:szCs w:val="24"/>
              </w:rPr>
              <w:t>Проект</w:t>
            </w:r>
            <w:r w:rsidRPr="000C0EA2">
              <w:rPr>
                <w:rStyle w:val="s0"/>
                <w:sz w:val="24"/>
                <w:szCs w:val="24"/>
              </w:rPr>
              <w:t>».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2" w:rsidRDefault="000C0EA2" w:rsidP="00D875F5">
            <w:pPr>
              <w:spacing w:line="360" w:lineRule="auto"/>
              <w:ind w:firstLine="709"/>
              <w:rPr>
                <w:color w:val="auto"/>
              </w:rPr>
            </w:pPr>
            <w:r>
              <w:rPr>
                <w:color w:val="auto"/>
              </w:rPr>
              <w:t>Принято.</w:t>
            </w:r>
          </w:p>
        </w:tc>
      </w:tr>
      <w:tr w:rsidR="000C0EA2" w:rsidTr="007577F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2" w:rsidRPr="009B7C9B" w:rsidRDefault="000C0EA2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2" w:rsidRDefault="000C0EA2" w:rsidP="000C0EA2">
            <w:pPr>
              <w:pStyle w:val="TableParagraph"/>
              <w:rPr>
                <w:color w:val="3F3F3F"/>
                <w:sz w:val="23"/>
              </w:rPr>
            </w:pPr>
            <w:r>
              <w:rPr>
                <w:color w:val="3F3F3F"/>
                <w:sz w:val="23"/>
              </w:rPr>
              <w:t>Область применения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2" w:rsidRPr="009B7C9B" w:rsidRDefault="000C0EA2" w:rsidP="00374184">
            <w:pPr>
              <w:jc w:val="center"/>
              <w:rPr>
                <w:color w:val="auto"/>
              </w:rPr>
            </w:pP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2" w:rsidRPr="00D875F5" w:rsidRDefault="000C0EA2" w:rsidP="000C0EA2">
            <w:pPr>
              <w:pStyle w:val="a3"/>
              <w:spacing w:before="17"/>
              <w:ind w:firstLine="0"/>
              <w:rPr>
                <w:rStyle w:val="s0"/>
                <w:sz w:val="24"/>
                <w:szCs w:val="24"/>
              </w:rPr>
            </w:pPr>
            <w:r w:rsidRPr="00D875F5">
              <w:rPr>
                <w:rStyle w:val="s0"/>
                <w:sz w:val="24"/>
                <w:szCs w:val="24"/>
              </w:rPr>
              <w:t>О</w:t>
            </w:r>
            <w:r w:rsidR="00D875F5" w:rsidRPr="00D875F5">
              <w:rPr>
                <w:rStyle w:val="s0"/>
                <w:sz w:val="24"/>
                <w:szCs w:val="24"/>
              </w:rPr>
              <w:t>формление</w:t>
            </w:r>
            <w:r w:rsidRPr="00D875F5">
              <w:rPr>
                <w:rStyle w:val="s0"/>
                <w:sz w:val="24"/>
                <w:szCs w:val="24"/>
              </w:rPr>
              <w:t xml:space="preserve"> не </w:t>
            </w:r>
            <w:proofErr w:type="spellStart"/>
            <w:r w:rsidRPr="00D875F5">
              <w:rPr>
                <w:rStyle w:val="s0"/>
                <w:sz w:val="24"/>
                <w:szCs w:val="24"/>
              </w:rPr>
              <w:t>c</w:t>
            </w:r>
            <w:r w:rsidR="00D875F5" w:rsidRPr="00D875F5">
              <w:rPr>
                <w:rStyle w:val="s0"/>
                <w:sz w:val="24"/>
                <w:szCs w:val="24"/>
              </w:rPr>
              <w:t>оответ</w:t>
            </w:r>
            <w:r w:rsidRPr="00D875F5">
              <w:rPr>
                <w:rStyle w:val="s0"/>
                <w:sz w:val="24"/>
                <w:szCs w:val="24"/>
              </w:rPr>
              <w:t>ствует</w:t>
            </w:r>
            <w:proofErr w:type="spellEnd"/>
            <w:r w:rsidRPr="00D875F5">
              <w:rPr>
                <w:rStyle w:val="s0"/>
                <w:sz w:val="24"/>
                <w:szCs w:val="24"/>
              </w:rPr>
              <w:t xml:space="preserve"> </w:t>
            </w:r>
            <w:proofErr w:type="gramStart"/>
            <w:r w:rsidRPr="00D875F5">
              <w:rPr>
                <w:rStyle w:val="s0"/>
                <w:sz w:val="24"/>
                <w:szCs w:val="24"/>
              </w:rPr>
              <w:t>СТ</w:t>
            </w:r>
            <w:proofErr w:type="gramEnd"/>
            <w:r w:rsidRPr="00D875F5">
              <w:rPr>
                <w:rStyle w:val="s0"/>
                <w:sz w:val="24"/>
                <w:szCs w:val="24"/>
              </w:rPr>
              <w:t xml:space="preserve"> PK 1.5.</w:t>
            </w:r>
          </w:p>
          <w:p w:rsidR="000C0EA2" w:rsidRPr="000C0EA2" w:rsidRDefault="000C0EA2" w:rsidP="000C0EA2">
            <w:pPr>
              <w:pStyle w:val="TableParagraph"/>
              <w:tabs>
                <w:tab w:val="left" w:pos="893"/>
              </w:tabs>
              <w:spacing w:before="9"/>
              <w:rPr>
                <w:rStyle w:val="s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2" w:rsidRDefault="00D875F5" w:rsidP="00D875F5">
            <w:pPr>
              <w:spacing w:line="360" w:lineRule="auto"/>
              <w:ind w:firstLine="709"/>
              <w:rPr>
                <w:color w:val="auto"/>
              </w:rPr>
            </w:pPr>
            <w:r>
              <w:rPr>
                <w:color w:val="auto"/>
              </w:rPr>
              <w:t>Принято к сведению.</w:t>
            </w:r>
          </w:p>
        </w:tc>
      </w:tr>
      <w:tr w:rsidR="000C0EA2" w:rsidTr="007577F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2" w:rsidRPr="009B7C9B" w:rsidRDefault="000C0EA2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2" w:rsidRDefault="00D875F5" w:rsidP="000C0EA2">
            <w:pPr>
              <w:pStyle w:val="TableParagraph"/>
              <w:rPr>
                <w:color w:val="3F3F3F"/>
                <w:sz w:val="23"/>
              </w:rPr>
            </w:pPr>
            <w:r>
              <w:rPr>
                <w:color w:val="3F3F3F"/>
                <w:sz w:val="23"/>
              </w:rPr>
              <w:t>Нормативные ссылки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2" w:rsidRPr="009B7C9B" w:rsidRDefault="000C0EA2" w:rsidP="00374184">
            <w:pPr>
              <w:jc w:val="center"/>
              <w:rPr>
                <w:color w:val="auto"/>
              </w:rPr>
            </w:pP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5" w:rsidRPr="00D875F5" w:rsidRDefault="00D875F5" w:rsidP="00D875F5">
            <w:pPr>
              <w:pStyle w:val="a3"/>
              <w:spacing w:before="9"/>
              <w:ind w:firstLine="0"/>
              <w:rPr>
                <w:rStyle w:val="s0"/>
                <w:sz w:val="24"/>
                <w:szCs w:val="24"/>
              </w:rPr>
            </w:pPr>
            <w:r w:rsidRPr="00D875F5">
              <w:rPr>
                <w:rStyle w:val="s0"/>
                <w:sz w:val="24"/>
                <w:szCs w:val="24"/>
              </w:rPr>
              <w:t xml:space="preserve">Оформить в соответствии с 4.8 </w:t>
            </w:r>
            <w:proofErr w:type="gramStart"/>
            <w:r w:rsidRPr="00D875F5">
              <w:rPr>
                <w:rStyle w:val="s0"/>
                <w:sz w:val="24"/>
                <w:szCs w:val="24"/>
              </w:rPr>
              <w:t>СТ</w:t>
            </w:r>
            <w:proofErr w:type="gramEnd"/>
            <w:r w:rsidRPr="00D875F5">
              <w:rPr>
                <w:rStyle w:val="s0"/>
                <w:sz w:val="24"/>
                <w:szCs w:val="24"/>
              </w:rPr>
              <w:t xml:space="preserve"> PK </w:t>
            </w:r>
            <w:proofErr w:type="spellStart"/>
            <w:r w:rsidRPr="00D875F5">
              <w:rPr>
                <w:rStyle w:val="s0"/>
                <w:sz w:val="24"/>
                <w:szCs w:val="24"/>
              </w:rPr>
              <w:t>l</w:t>
            </w:r>
            <w:proofErr w:type="spellEnd"/>
            <w:r w:rsidRPr="00D875F5">
              <w:rPr>
                <w:rStyle w:val="s0"/>
                <w:sz w:val="24"/>
                <w:szCs w:val="24"/>
              </w:rPr>
              <w:t xml:space="preserve"> .5.</w:t>
            </w:r>
          </w:p>
          <w:p w:rsidR="000C0EA2" w:rsidRPr="000C0EA2" w:rsidRDefault="000C0EA2" w:rsidP="000C0EA2">
            <w:pPr>
              <w:pStyle w:val="TableParagraph"/>
              <w:tabs>
                <w:tab w:val="left" w:pos="893"/>
              </w:tabs>
              <w:spacing w:before="9"/>
              <w:rPr>
                <w:rStyle w:val="s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2" w:rsidRDefault="00D875F5" w:rsidP="00D875F5">
            <w:pPr>
              <w:spacing w:line="360" w:lineRule="auto"/>
              <w:ind w:firstLine="709"/>
              <w:rPr>
                <w:color w:val="auto"/>
              </w:rPr>
            </w:pPr>
            <w:r>
              <w:rPr>
                <w:color w:val="auto"/>
              </w:rPr>
              <w:t>Принято.</w:t>
            </w:r>
          </w:p>
        </w:tc>
      </w:tr>
      <w:tr w:rsidR="00D875F5" w:rsidTr="007577F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5" w:rsidRPr="009B7C9B" w:rsidRDefault="00D875F5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5" w:rsidRDefault="00D875F5" w:rsidP="000C0EA2">
            <w:pPr>
              <w:pStyle w:val="TableParagraph"/>
              <w:rPr>
                <w:color w:val="3F3F3F"/>
                <w:sz w:val="23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5" w:rsidRPr="009B7C9B" w:rsidRDefault="00D875F5" w:rsidP="00374184">
            <w:pPr>
              <w:jc w:val="center"/>
              <w:rPr>
                <w:color w:val="auto"/>
              </w:rPr>
            </w:pP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5" w:rsidRPr="000C0EA2" w:rsidRDefault="00D875F5" w:rsidP="000C0EA2">
            <w:pPr>
              <w:pStyle w:val="TableParagraph"/>
              <w:tabs>
                <w:tab w:val="left" w:pos="893"/>
              </w:tabs>
              <w:spacing w:before="9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 xml:space="preserve">Привести по тексту </w:t>
            </w:r>
            <w:proofErr w:type="gramStart"/>
            <w:r>
              <w:rPr>
                <w:rStyle w:val="s0"/>
                <w:sz w:val="24"/>
                <w:szCs w:val="24"/>
              </w:rPr>
              <w:t>СТ</w:t>
            </w:r>
            <w:proofErr w:type="gramEnd"/>
            <w:r>
              <w:rPr>
                <w:rStyle w:val="s0"/>
                <w:sz w:val="24"/>
                <w:szCs w:val="24"/>
              </w:rPr>
              <w:t xml:space="preserve"> РК ГОСТ Р 52607-2010 и ГОСТ 9.301-2021 или исключить их.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5" w:rsidRDefault="00D875F5" w:rsidP="00D875F5">
            <w:pPr>
              <w:spacing w:line="360" w:lineRule="auto"/>
              <w:ind w:firstLine="709"/>
              <w:rPr>
                <w:color w:val="auto"/>
              </w:rPr>
            </w:pPr>
            <w:r>
              <w:rPr>
                <w:color w:val="auto"/>
              </w:rPr>
              <w:t>Принято.</w:t>
            </w:r>
          </w:p>
        </w:tc>
      </w:tr>
      <w:tr w:rsidR="00D875F5" w:rsidTr="007577F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5" w:rsidRPr="009B7C9B" w:rsidRDefault="00D875F5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5" w:rsidRDefault="00D875F5" w:rsidP="000C0EA2">
            <w:pPr>
              <w:pStyle w:val="TableParagraph"/>
              <w:rPr>
                <w:color w:val="3F3F3F"/>
                <w:sz w:val="23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5" w:rsidRPr="009B7C9B" w:rsidRDefault="00D875F5" w:rsidP="00374184">
            <w:pPr>
              <w:jc w:val="center"/>
              <w:rPr>
                <w:color w:val="auto"/>
              </w:rPr>
            </w:pP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5" w:rsidRPr="00F068C2" w:rsidRDefault="00D875F5" w:rsidP="00D875F5">
            <w:pPr>
              <w:tabs>
                <w:tab w:val="left" w:pos="1013"/>
              </w:tabs>
              <w:rPr>
                <w:rStyle w:val="s0"/>
                <w:sz w:val="24"/>
                <w:szCs w:val="24"/>
              </w:rPr>
            </w:pPr>
            <w:proofErr w:type="gramStart"/>
            <w:r w:rsidRPr="00F068C2">
              <w:rPr>
                <w:rStyle w:val="s0"/>
                <w:sz w:val="24"/>
                <w:szCs w:val="24"/>
              </w:rPr>
              <w:t>К</w:t>
            </w:r>
            <w:proofErr w:type="gramEnd"/>
            <w:r w:rsidRPr="00F068C2">
              <w:rPr>
                <w:rStyle w:val="s0"/>
                <w:sz w:val="24"/>
                <w:szCs w:val="24"/>
              </w:rPr>
              <w:t xml:space="preserve"> ГОСТ 5915-70* привес</w:t>
            </w:r>
            <w:r w:rsidR="00F068C2" w:rsidRPr="00F068C2">
              <w:rPr>
                <w:rStyle w:val="s0"/>
                <w:sz w:val="24"/>
                <w:szCs w:val="24"/>
              </w:rPr>
              <w:t>т</w:t>
            </w:r>
            <w:r w:rsidR="00F068C2">
              <w:rPr>
                <w:rStyle w:val="s0"/>
                <w:sz w:val="24"/>
                <w:szCs w:val="24"/>
              </w:rPr>
              <w:t>и</w:t>
            </w:r>
            <w:r w:rsidRPr="00F068C2">
              <w:rPr>
                <w:rStyle w:val="s0"/>
                <w:sz w:val="24"/>
                <w:szCs w:val="24"/>
              </w:rPr>
              <w:t xml:space="preserve"> поя</w:t>
            </w:r>
            <w:r w:rsidR="00F068C2" w:rsidRPr="00F068C2">
              <w:rPr>
                <w:rStyle w:val="s0"/>
                <w:sz w:val="24"/>
                <w:szCs w:val="24"/>
              </w:rPr>
              <w:t>с</w:t>
            </w:r>
            <w:r w:rsidRPr="00F068C2">
              <w:rPr>
                <w:rStyle w:val="s0"/>
                <w:sz w:val="24"/>
                <w:szCs w:val="24"/>
              </w:rPr>
              <w:t>нени</w:t>
            </w:r>
            <w:r w:rsidR="00F068C2" w:rsidRPr="00F068C2">
              <w:rPr>
                <w:rStyle w:val="s0"/>
                <w:sz w:val="24"/>
                <w:szCs w:val="24"/>
              </w:rPr>
              <w:t>е</w:t>
            </w:r>
            <w:r w:rsidRPr="00F068C2">
              <w:rPr>
                <w:rStyle w:val="s0"/>
                <w:sz w:val="24"/>
                <w:szCs w:val="24"/>
              </w:rPr>
              <w:t>.</w:t>
            </w:r>
          </w:p>
          <w:p w:rsidR="00D875F5" w:rsidRDefault="00D875F5" w:rsidP="000C0EA2">
            <w:pPr>
              <w:pStyle w:val="TableParagraph"/>
              <w:tabs>
                <w:tab w:val="left" w:pos="893"/>
              </w:tabs>
              <w:spacing w:before="9"/>
              <w:rPr>
                <w:rStyle w:val="s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5" w:rsidRDefault="00F068C2" w:rsidP="00D875F5">
            <w:pPr>
              <w:spacing w:line="360" w:lineRule="auto"/>
              <w:ind w:firstLine="709"/>
              <w:rPr>
                <w:color w:val="auto"/>
              </w:rPr>
            </w:pPr>
            <w:r>
              <w:rPr>
                <w:color w:val="auto"/>
              </w:rPr>
              <w:t>Принято.</w:t>
            </w:r>
          </w:p>
        </w:tc>
      </w:tr>
      <w:tr w:rsidR="00F068C2" w:rsidTr="007577F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2" w:rsidRPr="009B7C9B" w:rsidRDefault="00F068C2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2" w:rsidRDefault="00F068C2" w:rsidP="000C0EA2">
            <w:pPr>
              <w:pStyle w:val="TableParagraph"/>
              <w:rPr>
                <w:color w:val="3F3F3F"/>
                <w:sz w:val="23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C2" w:rsidRPr="009B7C9B" w:rsidRDefault="00F068C2" w:rsidP="00374184">
            <w:pPr>
              <w:jc w:val="center"/>
              <w:rPr>
                <w:color w:val="auto"/>
              </w:rPr>
            </w:pP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2" w:rsidRPr="00F068C2" w:rsidRDefault="00F068C2" w:rsidP="00F068C2">
            <w:pPr>
              <w:tabs>
                <w:tab w:val="left" w:pos="1013"/>
              </w:tabs>
              <w:spacing w:before="16"/>
              <w:ind w:right="253"/>
              <w:rPr>
                <w:rStyle w:val="s0"/>
                <w:sz w:val="24"/>
                <w:szCs w:val="24"/>
              </w:rPr>
            </w:pPr>
            <w:r w:rsidRPr="00F068C2">
              <w:rPr>
                <w:rStyle w:val="s0"/>
                <w:sz w:val="24"/>
                <w:szCs w:val="24"/>
              </w:rPr>
              <w:t>СТБ 2261 -2012 не действ</w:t>
            </w:r>
            <w:r>
              <w:rPr>
                <w:rStyle w:val="s0"/>
                <w:sz w:val="24"/>
                <w:szCs w:val="24"/>
              </w:rPr>
              <w:t>у</w:t>
            </w:r>
            <w:r w:rsidRPr="00F068C2">
              <w:rPr>
                <w:rStyle w:val="s0"/>
                <w:sz w:val="24"/>
                <w:szCs w:val="24"/>
              </w:rPr>
              <w:t xml:space="preserve">ет на территории </w:t>
            </w:r>
            <w:r>
              <w:rPr>
                <w:rStyle w:val="s0"/>
                <w:sz w:val="24"/>
                <w:szCs w:val="24"/>
              </w:rPr>
              <w:t>PK,</w:t>
            </w:r>
            <w:r w:rsidRPr="00F068C2">
              <w:rPr>
                <w:rStyle w:val="s0"/>
                <w:sz w:val="24"/>
                <w:szCs w:val="24"/>
              </w:rPr>
              <w:t xml:space="preserve"> в связи уточнить дальнейшее введение на территории PK.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2" w:rsidRDefault="00F068C2" w:rsidP="00D875F5">
            <w:pPr>
              <w:spacing w:line="360" w:lineRule="auto"/>
              <w:ind w:firstLine="709"/>
              <w:rPr>
                <w:color w:val="auto"/>
              </w:rPr>
            </w:pPr>
            <w:r>
              <w:rPr>
                <w:color w:val="auto"/>
              </w:rPr>
              <w:t>Принято к сведению.</w:t>
            </w:r>
          </w:p>
        </w:tc>
      </w:tr>
      <w:tr w:rsidR="00F068C2" w:rsidTr="007577F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2" w:rsidRPr="009B7C9B" w:rsidRDefault="00F068C2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2" w:rsidRDefault="00F068C2" w:rsidP="000C0EA2">
            <w:pPr>
              <w:pStyle w:val="TableParagraph"/>
              <w:rPr>
                <w:color w:val="3F3F3F"/>
                <w:sz w:val="23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C2" w:rsidRPr="009B7C9B" w:rsidRDefault="00F068C2" w:rsidP="00374184">
            <w:pPr>
              <w:jc w:val="center"/>
              <w:rPr>
                <w:color w:val="auto"/>
              </w:rPr>
            </w:pP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2" w:rsidRPr="00F068C2" w:rsidRDefault="00F068C2" w:rsidP="00F068C2">
            <w:pPr>
              <w:tabs>
                <w:tab w:val="left" w:pos="1014"/>
              </w:tabs>
              <w:spacing w:before="18" w:line="247" w:lineRule="auto"/>
              <w:ind w:right="229"/>
              <w:rPr>
                <w:rStyle w:val="s0"/>
                <w:sz w:val="24"/>
                <w:szCs w:val="24"/>
              </w:rPr>
            </w:pPr>
            <w:r w:rsidRPr="00F068C2">
              <w:rPr>
                <w:rStyle w:val="s0"/>
                <w:sz w:val="24"/>
                <w:szCs w:val="24"/>
              </w:rPr>
              <w:t>Уточ</w:t>
            </w:r>
            <w:r>
              <w:rPr>
                <w:rStyle w:val="s0"/>
                <w:sz w:val="24"/>
                <w:szCs w:val="24"/>
              </w:rPr>
              <w:t>н</w:t>
            </w:r>
            <w:r w:rsidRPr="00F068C2">
              <w:rPr>
                <w:rStyle w:val="s0"/>
                <w:sz w:val="24"/>
                <w:szCs w:val="24"/>
              </w:rPr>
              <w:t xml:space="preserve">ить действие </w:t>
            </w:r>
            <w:r>
              <w:rPr>
                <w:rStyle w:val="s0"/>
                <w:sz w:val="24"/>
                <w:szCs w:val="24"/>
              </w:rPr>
              <w:t>на</w:t>
            </w:r>
            <w:r w:rsidRPr="00F068C2">
              <w:rPr>
                <w:rStyle w:val="s0"/>
                <w:sz w:val="24"/>
                <w:szCs w:val="24"/>
              </w:rPr>
              <w:t xml:space="preserve"> территории PK ГОСТ 9.301-2021, ГОСТ 5915-70, ГОСТ 7566-2018.</w:t>
            </w:r>
          </w:p>
          <w:p w:rsidR="00F068C2" w:rsidRPr="00F068C2" w:rsidRDefault="00F068C2" w:rsidP="00D875F5">
            <w:pPr>
              <w:tabs>
                <w:tab w:val="left" w:pos="1013"/>
              </w:tabs>
              <w:rPr>
                <w:rStyle w:val="s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2" w:rsidRDefault="00F068C2" w:rsidP="00D875F5">
            <w:pPr>
              <w:spacing w:line="360" w:lineRule="auto"/>
              <w:ind w:firstLine="709"/>
              <w:rPr>
                <w:color w:val="auto"/>
              </w:rPr>
            </w:pPr>
            <w:r>
              <w:rPr>
                <w:color w:val="auto"/>
              </w:rPr>
              <w:t>Принято к сведению.</w:t>
            </w:r>
          </w:p>
        </w:tc>
      </w:tr>
      <w:tr w:rsidR="00F068C2" w:rsidTr="007577F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2" w:rsidRPr="009B7C9B" w:rsidRDefault="00F068C2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2" w:rsidRDefault="00F068C2" w:rsidP="000C0EA2">
            <w:pPr>
              <w:pStyle w:val="TableParagraph"/>
              <w:rPr>
                <w:color w:val="3F3F3F"/>
                <w:sz w:val="23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C2" w:rsidRPr="009B7C9B" w:rsidRDefault="00F068C2" w:rsidP="00374184">
            <w:pPr>
              <w:jc w:val="center"/>
              <w:rPr>
                <w:color w:val="auto"/>
              </w:rPr>
            </w:pP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2" w:rsidRPr="000D4B44" w:rsidRDefault="00F068C2" w:rsidP="00F068C2">
            <w:pPr>
              <w:tabs>
                <w:tab w:val="left" w:pos="1020"/>
              </w:tabs>
              <w:rPr>
                <w:rStyle w:val="s0"/>
                <w:sz w:val="24"/>
                <w:szCs w:val="24"/>
              </w:rPr>
            </w:pPr>
            <w:r w:rsidRPr="000D4B44">
              <w:rPr>
                <w:rStyle w:val="s0"/>
                <w:sz w:val="24"/>
                <w:szCs w:val="24"/>
              </w:rPr>
              <w:t>Привести год и</w:t>
            </w:r>
            <w:r w:rsidR="000D4B44">
              <w:rPr>
                <w:rStyle w:val="s0"/>
                <w:sz w:val="24"/>
                <w:szCs w:val="24"/>
              </w:rPr>
              <w:t>здани</w:t>
            </w:r>
            <w:r w:rsidRPr="000D4B44">
              <w:rPr>
                <w:rStyle w:val="s0"/>
                <w:sz w:val="24"/>
                <w:szCs w:val="24"/>
              </w:rPr>
              <w:t xml:space="preserve">я к </w:t>
            </w:r>
            <w:proofErr w:type="gramStart"/>
            <w:r w:rsidRPr="000D4B44">
              <w:rPr>
                <w:rStyle w:val="s0"/>
                <w:sz w:val="24"/>
                <w:szCs w:val="24"/>
              </w:rPr>
              <w:t>СТ</w:t>
            </w:r>
            <w:proofErr w:type="gramEnd"/>
            <w:r w:rsidRPr="000D4B44">
              <w:rPr>
                <w:rStyle w:val="s0"/>
                <w:sz w:val="24"/>
                <w:szCs w:val="24"/>
              </w:rPr>
              <w:t xml:space="preserve"> РК EN 1317- 1 Системы дорожных ограждений. Часть</w:t>
            </w:r>
            <w:r w:rsidR="000D4B44">
              <w:rPr>
                <w:rStyle w:val="s0"/>
                <w:sz w:val="24"/>
                <w:szCs w:val="24"/>
              </w:rPr>
              <w:t xml:space="preserve"> 1.</w:t>
            </w:r>
          </w:p>
          <w:p w:rsidR="00F068C2" w:rsidRPr="000D4B44" w:rsidRDefault="00F068C2" w:rsidP="00F068C2">
            <w:pPr>
              <w:tabs>
                <w:tab w:val="left" w:pos="600"/>
              </w:tabs>
              <w:spacing w:before="2" w:line="252" w:lineRule="auto"/>
              <w:ind w:right="238"/>
              <w:rPr>
                <w:rStyle w:val="s0"/>
                <w:sz w:val="24"/>
                <w:szCs w:val="24"/>
              </w:rPr>
            </w:pPr>
            <w:r w:rsidRPr="000D4B44">
              <w:rPr>
                <w:rStyle w:val="s0"/>
                <w:sz w:val="24"/>
                <w:szCs w:val="24"/>
              </w:rPr>
              <w:t>Термины и o6</w:t>
            </w:r>
            <w:r w:rsidR="000D4B44" w:rsidRPr="000D4B44">
              <w:rPr>
                <w:rStyle w:val="s0"/>
                <w:sz w:val="24"/>
                <w:szCs w:val="24"/>
              </w:rPr>
              <w:t>щие</w:t>
            </w:r>
            <w:r w:rsidRPr="000D4B44">
              <w:rPr>
                <w:rStyle w:val="s0"/>
                <w:sz w:val="24"/>
                <w:szCs w:val="24"/>
              </w:rPr>
              <w:t xml:space="preserve"> требования к методом исп</w:t>
            </w:r>
            <w:r w:rsidR="000D4B44" w:rsidRPr="000D4B44">
              <w:rPr>
                <w:rStyle w:val="s0"/>
                <w:sz w:val="24"/>
                <w:szCs w:val="24"/>
              </w:rPr>
              <w:t>ытаний</w:t>
            </w:r>
            <w:r w:rsidRPr="000D4B44">
              <w:rPr>
                <w:rStyle w:val="s0"/>
                <w:sz w:val="24"/>
                <w:szCs w:val="24"/>
              </w:rPr>
              <w:t xml:space="preserve">, </w:t>
            </w:r>
            <w:proofErr w:type="gramStart"/>
            <w:r w:rsidRPr="000D4B44">
              <w:rPr>
                <w:rStyle w:val="s0"/>
                <w:sz w:val="24"/>
                <w:szCs w:val="24"/>
              </w:rPr>
              <w:t>СТ</w:t>
            </w:r>
            <w:proofErr w:type="gramEnd"/>
            <w:r w:rsidRPr="000D4B44">
              <w:rPr>
                <w:rStyle w:val="s0"/>
                <w:sz w:val="24"/>
                <w:szCs w:val="24"/>
              </w:rPr>
              <w:t xml:space="preserve"> PK EN 1.3 17-2 Системы доро</w:t>
            </w:r>
            <w:r w:rsidR="000D4B44" w:rsidRPr="000D4B44">
              <w:rPr>
                <w:rStyle w:val="s0"/>
                <w:sz w:val="24"/>
                <w:szCs w:val="24"/>
              </w:rPr>
              <w:t>жны</w:t>
            </w:r>
            <w:r w:rsidRPr="000D4B44">
              <w:rPr>
                <w:rStyle w:val="s0"/>
                <w:sz w:val="24"/>
                <w:szCs w:val="24"/>
              </w:rPr>
              <w:t xml:space="preserve">х </w:t>
            </w:r>
            <w:r w:rsidR="000D4B44" w:rsidRPr="000D4B44">
              <w:rPr>
                <w:rStyle w:val="s0"/>
                <w:sz w:val="24"/>
                <w:szCs w:val="24"/>
              </w:rPr>
              <w:t>ограждени</w:t>
            </w:r>
            <w:r w:rsidRPr="000D4B44">
              <w:rPr>
                <w:rStyle w:val="s0"/>
                <w:sz w:val="24"/>
                <w:szCs w:val="24"/>
              </w:rPr>
              <w:t>й. Час</w:t>
            </w:r>
            <w:r w:rsidR="000D4B44" w:rsidRPr="000D4B44">
              <w:rPr>
                <w:rStyle w:val="s0"/>
                <w:sz w:val="24"/>
                <w:szCs w:val="24"/>
              </w:rPr>
              <w:t>т</w:t>
            </w:r>
            <w:r w:rsidRPr="000D4B44">
              <w:rPr>
                <w:rStyle w:val="s0"/>
                <w:sz w:val="24"/>
                <w:szCs w:val="24"/>
              </w:rPr>
              <w:t xml:space="preserve">ь 2. Карьеры безопасности. </w:t>
            </w:r>
            <w:r w:rsidR="000D4B44" w:rsidRPr="000D4B44">
              <w:rPr>
                <w:rStyle w:val="s0"/>
                <w:sz w:val="24"/>
                <w:szCs w:val="24"/>
              </w:rPr>
              <w:t>Классиф</w:t>
            </w:r>
            <w:r w:rsidRPr="000D4B44">
              <w:rPr>
                <w:rStyle w:val="s0"/>
                <w:sz w:val="24"/>
                <w:szCs w:val="24"/>
              </w:rPr>
              <w:t xml:space="preserve">икация по </w:t>
            </w:r>
            <w:r w:rsidR="000D4B44" w:rsidRPr="000D4B44">
              <w:rPr>
                <w:rStyle w:val="s0"/>
                <w:sz w:val="24"/>
                <w:szCs w:val="24"/>
              </w:rPr>
              <w:t>рабо</w:t>
            </w:r>
            <w:r w:rsidRPr="000D4B44">
              <w:rPr>
                <w:rStyle w:val="s0"/>
                <w:sz w:val="24"/>
                <w:szCs w:val="24"/>
              </w:rPr>
              <w:t>чим характеристикам</w:t>
            </w:r>
            <w:r w:rsidR="000D4B44" w:rsidRPr="000D4B44">
              <w:rPr>
                <w:rStyle w:val="s0"/>
                <w:sz w:val="24"/>
                <w:szCs w:val="24"/>
              </w:rPr>
              <w:t>,</w:t>
            </w:r>
            <w:r w:rsidRPr="000D4B44">
              <w:rPr>
                <w:rStyle w:val="s0"/>
                <w:sz w:val="24"/>
                <w:szCs w:val="24"/>
              </w:rPr>
              <w:t xml:space="preserve"> приемка по ударным испы</w:t>
            </w:r>
            <w:r w:rsidR="000D4B44" w:rsidRPr="000D4B44">
              <w:rPr>
                <w:rStyle w:val="s0"/>
                <w:sz w:val="24"/>
                <w:szCs w:val="24"/>
              </w:rPr>
              <w:t>т</w:t>
            </w:r>
            <w:r w:rsidRPr="000D4B44">
              <w:rPr>
                <w:rStyle w:val="s0"/>
                <w:sz w:val="24"/>
                <w:szCs w:val="24"/>
              </w:rPr>
              <w:t>аниям и методы испытаний.</w:t>
            </w:r>
          </w:p>
          <w:p w:rsidR="00F068C2" w:rsidRPr="00F068C2" w:rsidRDefault="00F068C2" w:rsidP="00D875F5">
            <w:pPr>
              <w:tabs>
                <w:tab w:val="left" w:pos="1013"/>
              </w:tabs>
              <w:rPr>
                <w:rStyle w:val="s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2" w:rsidRDefault="000D4B44" w:rsidP="00D875F5">
            <w:pPr>
              <w:spacing w:line="360" w:lineRule="auto"/>
              <w:ind w:firstLine="709"/>
              <w:rPr>
                <w:color w:val="auto"/>
              </w:rPr>
            </w:pPr>
            <w:r>
              <w:rPr>
                <w:color w:val="auto"/>
              </w:rPr>
              <w:t>Принято.</w:t>
            </w:r>
          </w:p>
        </w:tc>
      </w:tr>
      <w:tr w:rsidR="000D4B44" w:rsidTr="007577F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44" w:rsidRPr="009B7C9B" w:rsidRDefault="000D4B44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44" w:rsidRDefault="000D4B44" w:rsidP="000C0EA2">
            <w:pPr>
              <w:pStyle w:val="TableParagraph"/>
              <w:rPr>
                <w:color w:val="3F3F3F"/>
                <w:sz w:val="23"/>
              </w:rPr>
            </w:pPr>
            <w:r>
              <w:rPr>
                <w:color w:val="3F3F3F"/>
                <w:sz w:val="23"/>
              </w:rPr>
              <w:t>По тексту стандарта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44" w:rsidRPr="009B7C9B" w:rsidRDefault="000D4B44" w:rsidP="00374184">
            <w:pPr>
              <w:jc w:val="center"/>
              <w:rPr>
                <w:color w:val="auto"/>
              </w:rPr>
            </w:pP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44" w:rsidRPr="000D4B44" w:rsidRDefault="000D4B44" w:rsidP="000A7225">
            <w:pPr>
              <w:tabs>
                <w:tab w:val="left" w:pos="986"/>
              </w:tabs>
              <w:spacing w:before="9"/>
              <w:rPr>
                <w:rStyle w:val="s0"/>
                <w:sz w:val="24"/>
                <w:szCs w:val="24"/>
              </w:rPr>
            </w:pPr>
            <w:r w:rsidRPr="000D4B44">
              <w:rPr>
                <w:rStyle w:val="s0"/>
                <w:sz w:val="24"/>
                <w:szCs w:val="24"/>
              </w:rPr>
              <w:t>A6бpeвиатуру и обозначение привести на одной строке.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44" w:rsidRDefault="000D4B44" w:rsidP="00D875F5">
            <w:pPr>
              <w:spacing w:line="360" w:lineRule="auto"/>
              <w:ind w:firstLine="709"/>
              <w:rPr>
                <w:color w:val="auto"/>
              </w:rPr>
            </w:pPr>
            <w:r>
              <w:rPr>
                <w:color w:val="auto"/>
              </w:rPr>
              <w:t>Принято.</w:t>
            </w:r>
          </w:p>
        </w:tc>
      </w:tr>
      <w:tr w:rsidR="000D4B44" w:rsidTr="007577F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44" w:rsidRPr="009B7C9B" w:rsidRDefault="000D4B44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44" w:rsidRDefault="000D4B44" w:rsidP="000C0EA2">
            <w:pPr>
              <w:pStyle w:val="TableParagraph"/>
              <w:rPr>
                <w:color w:val="3F3F3F"/>
                <w:sz w:val="23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44" w:rsidRPr="009B7C9B" w:rsidRDefault="000D4B44" w:rsidP="00374184">
            <w:pPr>
              <w:jc w:val="center"/>
              <w:rPr>
                <w:color w:val="auto"/>
              </w:rPr>
            </w:pP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44" w:rsidRPr="000D4B44" w:rsidRDefault="000D4B44" w:rsidP="000D4B44">
            <w:pPr>
              <w:tabs>
                <w:tab w:val="left" w:pos="991"/>
              </w:tabs>
              <w:spacing w:before="9"/>
              <w:rPr>
                <w:rStyle w:val="s0"/>
                <w:sz w:val="24"/>
                <w:szCs w:val="24"/>
              </w:rPr>
            </w:pPr>
            <w:r w:rsidRPr="000D4B44">
              <w:rPr>
                <w:rStyle w:val="s0"/>
                <w:sz w:val="24"/>
                <w:szCs w:val="24"/>
              </w:rPr>
              <w:t>Пересмотреть «Н</w:t>
            </w:r>
            <w:r>
              <w:rPr>
                <w:rStyle w:val="s0"/>
                <w:sz w:val="24"/>
                <w:szCs w:val="24"/>
              </w:rPr>
              <w:t>а</w:t>
            </w:r>
            <w:r w:rsidRPr="000D4B44">
              <w:rPr>
                <w:rStyle w:val="s0"/>
                <w:sz w:val="24"/>
                <w:szCs w:val="24"/>
              </w:rPr>
              <w:t xml:space="preserve">стоящие </w:t>
            </w:r>
            <w:r>
              <w:rPr>
                <w:rStyle w:val="s0"/>
                <w:sz w:val="24"/>
                <w:szCs w:val="24"/>
              </w:rPr>
              <w:t>рекоме</w:t>
            </w:r>
            <w:r w:rsidRPr="000D4B44">
              <w:rPr>
                <w:rStyle w:val="s0"/>
                <w:sz w:val="24"/>
                <w:szCs w:val="24"/>
              </w:rPr>
              <w:t>ндации».</w:t>
            </w:r>
          </w:p>
          <w:p w:rsidR="000D4B44" w:rsidRPr="000D4B44" w:rsidRDefault="000D4B44" w:rsidP="00F068C2">
            <w:pPr>
              <w:tabs>
                <w:tab w:val="left" w:pos="1020"/>
              </w:tabs>
              <w:rPr>
                <w:rStyle w:val="s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44" w:rsidRDefault="000D4B44" w:rsidP="00D875F5">
            <w:pPr>
              <w:spacing w:line="360" w:lineRule="auto"/>
              <w:ind w:firstLine="709"/>
              <w:rPr>
                <w:color w:val="auto"/>
              </w:rPr>
            </w:pPr>
            <w:r>
              <w:rPr>
                <w:color w:val="auto"/>
              </w:rPr>
              <w:t>Принято.</w:t>
            </w:r>
          </w:p>
        </w:tc>
      </w:tr>
      <w:tr w:rsidR="000D4B44" w:rsidTr="007577F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44" w:rsidRPr="009B7C9B" w:rsidRDefault="000D4B44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44" w:rsidRDefault="000D4B44" w:rsidP="000C0EA2">
            <w:pPr>
              <w:pStyle w:val="TableParagraph"/>
              <w:rPr>
                <w:color w:val="3F3F3F"/>
                <w:sz w:val="23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44" w:rsidRPr="009B7C9B" w:rsidRDefault="000D4B44" w:rsidP="00374184">
            <w:pPr>
              <w:jc w:val="center"/>
              <w:rPr>
                <w:color w:val="auto"/>
              </w:rPr>
            </w:pP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44" w:rsidRPr="000D4B44" w:rsidRDefault="000D4B44" w:rsidP="009241C7">
            <w:pPr>
              <w:tabs>
                <w:tab w:val="left" w:pos="991"/>
              </w:tabs>
              <w:spacing w:before="9" w:line="249" w:lineRule="auto"/>
              <w:ind w:right="255"/>
              <w:rPr>
                <w:rStyle w:val="s0"/>
                <w:sz w:val="24"/>
                <w:szCs w:val="24"/>
              </w:rPr>
            </w:pPr>
            <w:r w:rsidRPr="000D4B44">
              <w:rPr>
                <w:rStyle w:val="s0"/>
                <w:sz w:val="24"/>
                <w:szCs w:val="24"/>
              </w:rPr>
              <w:t>В 4.8 прописано «4.8</w:t>
            </w:r>
            <w:proofErr w:type="gramStart"/>
            <w:r w:rsidRPr="000D4B44">
              <w:rPr>
                <w:rStyle w:val="s0"/>
                <w:sz w:val="24"/>
                <w:szCs w:val="24"/>
              </w:rPr>
              <w:t xml:space="preserve"> П</w:t>
            </w:r>
            <w:proofErr w:type="gramEnd"/>
            <w:r w:rsidRPr="000D4B44">
              <w:rPr>
                <w:rStyle w:val="s0"/>
                <w:sz w:val="24"/>
                <w:szCs w:val="24"/>
              </w:rPr>
              <w:t xml:space="preserve">ри разработке </w:t>
            </w:r>
            <w:r>
              <w:rPr>
                <w:rStyle w:val="s0"/>
                <w:sz w:val="24"/>
                <w:szCs w:val="24"/>
              </w:rPr>
              <w:t>п</w:t>
            </w:r>
            <w:r w:rsidRPr="000D4B44">
              <w:rPr>
                <w:rStyle w:val="s0"/>
                <w:sz w:val="24"/>
                <w:szCs w:val="24"/>
              </w:rPr>
              <w:t xml:space="preserve">роектов на </w:t>
            </w:r>
            <w:proofErr w:type="spellStart"/>
            <w:r w:rsidR="000A7225">
              <w:rPr>
                <w:rStyle w:val="s0"/>
                <w:sz w:val="24"/>
                <w:szCs w:val="24"/>
              </w:rPr>
              <w:t>ycт</w:t>
            </w:r>
            <w:r>
              <w:rPr>
                <w:rStyle w:val="s0"/>
                <w:sz w:val="24"/>
                <w:szCs w:val="24"/>
              </w:rPr>
              <w:t>ановку</w:t>
            </w:r>
            <w:proofErr w:type="spellEnd"/>
            <w:r w:rsidRPr="000D4B44">
              <w:rPr>
                <w:rStyle w:val="s0"/>
                <w:sz w:val="24"/>
                <w:szCs w:val="24"/>
              </w:rPr>
              <w:t xml:space="preserve"> </w:t>
            </w:r>
            <w:r>
              <w:rPr>
                <w:rStyle w:val="s0"/>
                <w:sz w:val="24"/>
                <w:szCs w:val="24"/>
              </w:rPr>
              <w:t>ограждени</w:t>
            </w:r>
            <w:r w:rsidRPr="000D4B44">
              <w:rPr>
                <w:rStyle w:val="s0"/>
                <w:sz w:val="24"/>
                <w:szCs w:val="24"/>
              </w:rPr>
              <w:t xml:space="preserve">й </w:t>
            </w:r>
            <w:r>
              <w:rPr>
                <w:rStyle w:val="s0"/>
                <w:sz w:val="24"/>
                <w:szCs w:val="24"/>
              </w:rPr>
              <w:t>рекомендуетс</w:t>
            </w:r>
            <w:r w:rsidRPr="000D4B44">
              <w:rPr>
                <w:rStyle w:val="s0"/>
                <w:sz w:val="24"/>
                <w:szCs w:val="24"/>
              </w:rPr>
              <w:t xml:space="preserve">я </w:t>
            </w:r>
            <w:r>
              <w:rPr>
                <w:rStyle w:val="s0"/>
                <w:sz w:val="24"/>
                <w:szCs w:val="24"/>
              </w:rPr>
              <w:t>мест</w:t>
            </w:r>
            <w:r w:rsidRPr="000D4B44">
              <w:rPr>
                <w:rStyle w:val="s0"/>
                <w:sz w:val="24"/>
                <w:szCs w:val="24"/>
              </w:rPr>
              <w:t xml:space="preserve">а их </w:t>
            </w:r>
            <w:r>
              <w:rPr>
                <w:rStyle w:val="s0"/>
                <w:sz w:val="24"/>
                <w:szCs w:val="24"/>
              </w:rPr>
              <w:t>уст</w:t>
            </w:r>
            <w:r w:rsidRPr="000D4B44">
              <w:rPr>
                <w:rStyle w:val="s0"/>
                <w:sz w:val="24"/>
                <w:szCs w:val="24"/>
              </w:rPr>
              <w:t>а</w:t>
            </w:r>
            <w:r>
              <w:rPr>
                <w:rStyle w:val="s0"/>
                <w:sz w:val="24"/>
                <w:szCs w:val="24"/>
              </w:rPr>
              <w:t>нов</w:t>
            </w:r>
            <w:r w:rsidRPr="000D4B44">
              <w:rPr>
                <w:rStyle w:val="s0"/>
                <w:sz w:val="24"/>
                <w:szCs w:val="24"/>
              </w:rPr>
              <w:t xml:space="preserve">ки </w:t>
            </w:r>
            <w:r>
              <w:rPr>
                <w:rStyle w:val="s0"/>
                <w:sz w:val="24"/>
                <w:szCs w:val="24"/>
              </w:rPr>
              <w:t>н</w:t>
            </w:r>
            <w:r w:rsidRPr="000D4B44">
              <w:rPr>
                <w:rStyle w:val="s0"/>
                <w:sz w:val="24"/>
                <w:szCs w:val="24"/>
              </w:rPr>
              <w:t xml:space="preserve">азначить в </w:t>
            </w:r>
            <w:r w:rsidR="002156AA">
              <w:rPr>
                <w:rStyle w:val="s0"/>
                <w:sz w:val="24"/>
                <w:szCs w:val="24"/>
              </w:rPr>
              <w:t>соответств</w:t>
            </w:r>
            <w:r w:rsidRPr="000D4B44">
              <w:rPr>
                <w:rStyle w:val="s0"/>
                <w:sz w:val="24"/>
                <w:szCs w:val="24"/>
              </w:rPr>
              <w:t xml:space="preserve">ии с </w:t>
            </w:r>
            <w:r w:rsidR="002156AA">
              <w:rPr>
                <w:rStyle w:val="s0"/>
                <w:sz w:val="24"/>
                <w:szCs w:val="24"/>
              </w:rPr>
              <w:t>требовани</w:t>
            </w:r>
            <w:r w:rsidRPr="000D4B44">
              <w:rPr>
                <w:rStyle w:val="s0"/>
                <w:sz w:val="24"/>
                <w:szCs w:val="24"/>
              </w:rPr>
              <w:t xml:space="preserve">ями ГОСТ 33382 и </w:t>
            </w:r>
            <w:r w:rsidR="002156AA">
              <w:rPr>
                <w:rStyle w:val="s0"/>
                <w:sz w:val="24"/>
                <w:szCs w:val="24"/>
              </w:rPr>
              <w:t>Г</w:t>
            </w:r>
            <w:r w:rsidRPr="000D4B44">
              <w:rPr>
                <w:rStyle w:val="s0"/>
                <w:sz w:val="24"/>
                <w:szCs w:val="24"/>
              </w:rPr>
              <w:t xml:space="preserve">ОСТ </w:t>
            </w:r>
            <w:r w:rsidR="002156AA">
              <w:rPr>
                <w:rStyle w:val="s0"/>
                <w:sz w:val="24"/>
                <w:szCs w:val="24"/>
              </w:rPr>
              <w:t>33475,</w:t>
            </w:r>
            <w:r w:rsidRPr="000D4B44">
              <w:rPr>
                <w:rStyle w:val="s0"/>
                <w:sz w:val="24"/>
                <w:szCs w:val="24"/>
              </w:rPr>
              <w:t xml:space="preserve"> а шаг стоек выбирать в зависимости </w:t>
            </w:r>
            <w:r w:rsidR="002156AA">
              <w:rPr>
                <w:rStyle w:val="s0"/>
                <w:sz w:val="24"/>
                <w:szCs w:val="24"/>
              </w:rPr>
              <w:t xml:space="preserve">от </w:t>
            </w:r>
            <w:r w:rsidR="002156AA">
              <w:rPr>
                <w:rStyle w:val="s0"/>
                <w:sz w:val="24"/>
                <w:szCs w:val="24"/>
              </w:rPr>
              <w:lastRenderedPageBreak/>
              <w:t>динам</w:t>
            </w:r>
            <w:r w:rsidRPr="000D4B44">
              <w:rPr>
                <w:rStyle w:val="s0"/>
                <w:sz w:val="24"/>
                <w:szCs w:val="24"/>
              </w:rPr>
              <w:t xml:space="preserve">ического прогиба и </w:t>
            </w:r>
            <w:r w:rsidR="002156AA">
              <w:rPr>
                <w:rStyle w:val="s0"/>
                <w:sz w:val="24"/>
                <w:szCs w:val="24"/>
              </w:rPr>
              <w:t>уровн</w:t>
            </w:r>
            <w:r w:rsidRPr="000D4B44">
              <w:rPr>
                <w:rStyle w:val="s0"/>
                <w:sz w:val="24"/>
                <w:szCs w:val="24"/>
              </w:rPr>
              <w:t xml:space="preserve">я </w:t>
            </w:r>
            <w:r w:rsidR="002156AA">
              <w:rPr>
                <w:rStyle w:val="s0"/>
                <w:sz w:val="24"/>
                <w:szCs w:val="24"/>
              </w:rPr>
              <w:t>удерживаю</w:t>
            </w:r>
            <w:r w:rsidRPr="000D4B44">
              <w:rPr>
                <w:rStyle w:val="s0"/>
                <w:sz w:val="24"/>
                <w:szCs w:val="24"/>
              </w:rPr>
              <w:t xml:space="preserve">щей </w:t>
            </w:r>
            <w:r w:rsidR="002156AA">
              <w:rPr>
                <w:rStyle w:val="s0"/>
                <w:sz w:val="24"/>
                <w:szCs w:val="24"/>
              </w:rPr>
              <w:t>способност</w:t>
            </w:r>
            <w:r w:rsidRPr="000D4B44">
              <w:rPr>
                <w:rStyle w:val="s0"/>
                <w:sz w:val="24"/>
                <w:szCs w:val="24"/>
              </w:rPr>
              <w:t>и по ГОСТ 331</w:t>
            </w:r>
            <w:r w:rsidR="002156AA">
              <w:rPr>
                <w:rStyle w:val="s0"/>
                <w:sz w:val="24"/>
                <w:szCs w:val="24"/>
              </w:rPr>
              <w:t>28»,</w:t>
            </w:r>
            <w:r w:rsidRPr="000D4B44">
              <w:rPr>
                <w:rStyle w:val="s0"/>
                <w:sz w:val="24"/>
                <w:szCs w:val="24"/>
              </w:rPr>
              <w:t xml:space="preserve"> при </w:t>
            </w:r>
            <w:proofErr w:type="spellStart"/>
            <w:r w:rsidR="002156AA">
              <w:rPr>
                <w:rStyle w:val="s0"/>
                <w:sz w:val="24"/>
                <w:szCs w:val="24"/>
              </w:rPr>
              <w:t>этoм</w:t>
            </w:r>
            <w:proofErr w:type="spellEnd"/>
            <w:r w:rsidRPr="000D4B44">
              <w:rPr>
                <w:rStyle w:val="s0"/>
                <w:sz w:val="24"/>
                <w:szCs w:val="24"/>
              </w:rPr>
              <w:t xml:space="preserve"> </w:t>
            </w:r>
            <w:r w:rsidR="002156AA">
              <w:rPr>
                <w:rStyle w:val="s0"/>
                <w:sz w:val="24"/>
                <w:szCs w:val="24"/>
              </w:rPr>
              <w:t>Г</w:t>
            </w:r>
            <w:r w:rsidRPr="000D4B44">
              <w:rPr>
                <w:rStyle w:val="s0"/>
                <w:sz w:val="24"/>
                <w:szCs w:val="24"/>
              </w:rPr>
              <w:t xml:space="preserve">OCT 33382-2015 </w:t>
            </w:r>
            <w:r w:rsidR="002156AA">
              <w:rPr>
                <w:rStyle w:val="s0"/>
                <w:sz w:val="24"/>
                <w:szCs w:val="24"/>
              </w:rPr>
              <w:t>«распростра</w:t>
            </w:r>
            <w:r w:rsidRPr="000D4B44">
              <w:rPr>
                <w:rStyle w:val="s0"/>
                <w:sz w:val="24"/>
                <w:szCs w:val="24"/>
              </w:rPr>
              <w:t xml:space="preserve">няется на </w:t>
            </w:r>
            <w:r w:rsidR="002156AA">
              <w:rPr>
                <w:rStyle w:val="s0"/>
                <w:sz w:val="24"/>
                <w:szCs w:val="24"/>
              </w:rPr>
              <w:t>введенн</w:t>
            </w:r>
            <w:r w:rsidRPr="000D4B44">
              <w:rPr>
                <w:rStyle w:val="s0"/>
                <w:sz w:val="24"/>
                <w:szCs w:val="24"/>
              </w:rPr>
              <w:t xml:space="preserve">ые в </w:t>
            </w:r>
            <w:r w:rsidR="002156AA">
              <w:rPr>
                <w:rStyle w:val="s0"/>
                <w:sz w:val="24"/>
                <w:szCs w:val="24"/>
              </w:rPr>
              <w:t>эксплуатацию</w:t>
            </w:r>
            <w:r w:rsidRPr="000D4B44">
              <w:rPr>
                <w:rStyle w:val="s0"/>
                <w:sz w:val="24"/>
                <w:szCs w:val="24"/>
              </w:rPr>
              <w:t xml:space="preserve"> и </w:t>
            </w:r>
            <w:r w:rsidR="002156AA">
              <w:rPr>
                <w:rStyle w:val="s0"/>
                <w:sz w:val="24"/>
                <w:szCs w:val="24"/>
              </w:rPr>
              <w:t>проектируем</w:t>
            </w:r>
            <w:r w:rsidRPr="000D4B44">
              <w:rPr>
                <w:rStyle w:val="s0"/>
                <w:sz w:val="24"/>
                <w:szCs w:val="24"/>
              </w:rPr>
              <w:t xml:space="preserve">ые автомобильные дороги общего </w:t>
            </w:r>
            <w:r w:rsidR="002156AA">
              <w:rPr>
                <w:rStyle w:val="s0"/>
                <w:sz w:val="24"/>
                <w:szCs w:val="24"/>
              </w:rPr>
              <w:t>п</w:t>
            </w:r>
            <w:r w:rsidRPr="000D4B44">
              <w:rPr>
                <w:rStyle w:val="s0"/>
                <w:sz w:val="24"/>
                <w:szCs w:val="24"/>
              </w:rPr>
              <w:t xml:space="preserve">ользования и </w:t>
            </w:r>
            <w:proofErr w:type="spellStart"/>
            <w:r w:rsidR="002156AA">
              <w:rPr>
                <w:rStyle w:val="s0"/>
                <w:sz w:val="24"/>
                <w:szCs w:val="24"/>
              </w:rPr>
              <w:t>ycт</w:t>
            </w:r>
            <w:r w:rsidRPr="000D4B44">
              <w:rPr>
                <w:rStyle w:val="s0"/>
                <w:sz w:val="24"/>
                <w:szCs w:val="24"/>
              </w:rPr>
              <w:t>анавливает</w:t>
            </w:r>
            <w:proofErr w:type="spellEnd"/>
            <w:r w:rsidRPr="000D4B44">
              <w:rPr>
                <w:rStyle w:val="s0"/>
                <w:sz w:val="24"/>
                <w:szCs w:val="24"/>
              </w:rPr>
              <w:t xml:space="preserve"> требования к </w:t>
            </w:r>
            <w:r w:rsidR="002156AA">
              <w:rPr>
                <w:rStyle w:val="s0"/>
                <w:sz w:val="24"/>
                <w:szCs w:val="24"/>
              </w:rPr>
              <w:t>и</w:t>
            </w:r>
            <w:r w:rsidRPr="000D4B44">
              <w:rPr>
                <w:rStyle w:val="s0"/>
                <w:sz w:val="24"/>
                <w:szCs w:val="24"/>
              </w:rPr>
              <w:t xml:space="preserve">х </w:t>
            </w:r>
            <w:r w:rsidR="002156AA">
              <w:rPr>
                <w:rStyle w:val="s0"/>
                <w:sz w:val="24"/>
                <w:szCs w:val="24"/>
              </w:rPr>
              <w:t>технической классификации</w:t>
            </w:r>
            <w:r w:rsidRPr="000D4B44">
              <w:rPr>
                <w:rStyle w:val="s0"/>
                <w:sz w:val="24"/>
                <w:szCs w:val="24"/>
              </w:rPr>
              <w:t xml:space="preserve">. </w:t>
            </w:r>
            <w:r w:rsidR="002156AA">
              <w:rPr>
                <w:rStyle w:val="s0"/>
                <w:sz w:val="24"/>
                <w:szCs w:val="24"/>
              </w:rPr>
              <w:t>У</w:t>
            </w:r>
            <w:r w:rsidRPr="000D4B44">
              <w:rPr>
                <w:rStyle w:val="s0"/>
                <w:sz w:val="24"/>
                <w:szCs w:val="24"/>
              </w:rPr>
              <w:t xml:space="preserve">читывая </w:t>
            </w:r>
            <w:r w:rsidR="002156AA">
              <w:rPr>
                <w:rStyle w:val="s0"/>
                <w:sz w:val="24"/>
                <w:szCs w:val="24"/>
              </w:rPr>
              <w:t>изложенное</w:t>
            </w:r>
            <w:r w:rsidRPr="000D4B44">
              <w:rPr>
                <w:rStyle w:val="s0"/>
                <w:sz w:val="24"/>
                <w:szCs w:val="24"/>
              </w:rPr>
              <w:t xml:space="preserve"> не</w:t>
            </w:r>
            <w:r w:rsidR="002156AA">
              <w:rPr>
                <w:rStyle w:val="s0"/>
                <w:sz w:val="24"/>
                <w:szCs w:val="24"/>
              </w:rPr>
              <w:t>обходи</w:t>
            </w:r>
            <w:r w:rsidRPr="000D4B44">
              <w:rPr>
                <w:rStyle w:val="s0"/>
                <w:sz w:val="24"/>
                <w:szCs w:val="24"/>
              </w:rPr>
              <w:t xml:space="preserve">мо </w:t>
            </w:r>
            <w:r w:rsidR="002156AA">
              <w:rPr>
                <w:rStyle w:val="s0"/>
                <w:sz w:val="24"/>
                <w:szCs w:val="24"/>
              </w:rPr>
              <w:t>отредактиро</w:t>
            </w:r>
            <w:r w:rsidRPr="000D4B44">
              <w:rPr>
                <w:rStyle w:val="s0"/>
                <w:sz w:val="24"/>
                <w:szCs w:val="24"/>
              </w:rPr>
              <w:t xml:space="preserve">вать </w:t>
            </w:r>
            <w:r w:rsidR="002156AA">
              <w:rPr>
                <w:rStyle w:val="s0"/>
                <w:sz w:val="24"/>
                <w:szCs w:val="24"/>
              </w:rPr>
              <w:t>информацию и</w:t>
            </w:r>
            <w:r w:rsidRPr="000D4B44">
              <w:rPr>
                <w:rStyle w:val="s0"/>
                <w:sz w:val="24"/>
                <w:szCs w:val="24"/>
              </w:rPr>
              <w:t xml:space="preserve"> </w:t>
            </w:r>
            <w:r w:rsidR="002156AA">
              <w:rPr>
                <w:rStyle w:val="s0"/>
                <w:sz w:val="24"/>
                <w:szCs w:val="24"/>
              </w:rPr>
              <w:t>привест</w:t>
            </w:r>
            <w:r w:rsidRPr="000D4B44">
              <w:rPr>
                <w:rStyle w:val="s0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="000A7225">
              <w:rPr>
                <w:rStyle w:val="s0"/>
                <w:sz w:val="24"/>
                <w:szCs w:val="24"/>
              </w:rPr>
              <w:t>coo</w:t>
            </w:r>
            <w:proofErr w:type="gramEnd"/>
            <w:r w:rsidR="000A7225">
              <w:rPr>
                <w:rStyle w:val="s0"/>
                <w:sz w:val="24"/>
                <w:szCs w:val="24"/>
              </w:rPr>
              <w:t>тве</w:t>
            </w:r>
            <w:r w:rsidR="002156AA">
              <w:rPr>
                <w:rStyle w:val="s0"/>
                <w:sz w:val="24"/>
                <w:szCs w:val="24"/>
              </w:rPr>
              <w:t>тствую</w:t>
            </w:r>
            <w:r w:rsidRPr="000D4B44">
              <w:rPr>
                <w:rStyle w:val="s0"/>
                <w:sz w:val="24"/>
                <w:szCs w:val="24"/>
              </w:rPr>
              <w:t>щие</w:t>
            </w:r>
            <w:proofErr w:type="spellEnd"/>
            <w:r w:rsidRPr="000D4B44">
              <w:rPr>
                <w:rStyle w:val="s0"/>
                <w:sz w:val="24"/>
                <w:szCs w:val="24"/>
              </w:rPr>
              <w:t xml:space="preserve"> </w:t>
            </w:r>
            <w:r w:rsidR="002156AA">
              <w:rPr>
                <w:rStyle w:val="s0"/>
                <w:sz w:val="24"/>
                <w:szCs w:val="24"/>
              </w:rPr>
              <w:t>требован</w:t>
            </w:r>
            <w:r w:rsidRPr="000D4B44">
              <w:rPr>
                <w:rStyle w:val="s0"/>
                <w:sz w:val="24"/>
                <w:szCs w:val="24"/>
              </w:rPr>
              <w:t xml:space="preserve">ия или </w:t>
            </w:r>
            <w:proofErr w:type="spellStart"/>
            <w:r w:rsidR="002156AA">
              <w:rPr>
                <w:rStyle w:val="s0"/>
                <w:sz w:val="24"/>
                <w:szCs w:val="24"/>
              </w:rPr>
              <w:t>ссылочны</w:t>
            </w:r>
            <w:r w:rsidRPr="000D4B44">
              <w:rPr>
                <w:rStyle w:val="s0"/>
                <w:sz w:val="24"/>
                <w:szCs w:val="24"/>
              </w:rPr>
              <w:t>e</w:t>
            </w:r>
            <w:proofErr w:type="spellEnd"/>
            <w:r w:rsidRPr="000D4B44">
              <w:rPr>
                <w:rStyle w:val="s0"/>
                <w:sz w:val="24"/>
                <w:szCs w:val="24"/>
              </w:rPr>
              <w:t xml:space="preserve"> документы. Необходимо </w:t>
            </w:r>
            <w:r w:rsidR="002156AA">
              <w:rPr>
                <w:rStyle w:val="s0"/>
                <w:sz w:val="24"/>
                <w:szCs w:val="24"/>
              </w:rPr>
              <w:t>исправи</w:t>
            </w:r>
            <w:r w:rsidRPr="000D4B44">
              <w:rPr>
                <w:rStyle w:val="s0"/>
                <w:sz w:val="24"/>
                <w:szCs w:val="24"/>
              </w:rPr>
              <w:t xml:space="preserve">ть </w:t>
            </w:r>
            <w:r w:rsidR="002156AA">
              <w:rPr>
                <w:rStyle w:val="s0"/>
                <w:sz w:val="24"/>
                <w:szCs w:val="24"/>
              </w:rPr>
              <w:t>аналогич</w:t>
            </w:r>
            <w:r w:rsidRPr="000D4B44">
              <w:rPr>
                <w:rStyle w:val="s0"/>
                <w:sz w:val="24"/>
                <w:szCs w:val="24"/>
              </w:rPr>
              <w:t>ное не</w:t>
            </w:r>
            <w:r w:rsidR="002156AA">
              <w:rPr>
                <w:rStyle w:val="s0"/>
                <w:sz w:val="24"/>
                <w:szCs w:val="24"/>
              </w:rPr>
              <w:t xml:space="preserve"> </w:t>
            </w:r>
            <w:r w:rsidRPr="000D4B44">
              <w:rPr>
                <w:rStyle w:val="s0"/>
                <w:sz w:val="24"/>
                <w:szCs w:val="24"/>
              </w:rPr>
              <w:t xml:space="preserve">соответствии  требований  </w:t>
            </w:r>
            <w:r w:rsidR="002156AA">
              <w:rPr>
                <w:rStyle w:val="s0"/>
                <w:sz w:val="24"/>
                <w:szCs w:val="24"/>
              </w:rPr>
              <w:t>ссылочным</w:t>
            </w:r>
            <w:r w:rsidRPr="000D4B44">
              <w:rPr>
                <w:rStyle w:val="s0"/>
                <w:sz w:val="24"/>
                <w:szCs w:val="24"/>
              </w:rPr>
              <w:t xml:space="preserve"> доку</w:t>
            </w:r>
            <w:r w:rsidR="002156AA">
              <w:rPr>
                <w:rStyle w:val="s0"/>
                <w:sz w:val="24"/>
                <w:szCs w:val="24"/>
              </w:rPr>
              <w:t>мента</w:t>
            </w:r>
            <w:r w:rsidRPr="000D4B44">
              <w:rPr>
                <w:rStyle w:val="s0"/>
                <w:sz w:val="24"/>
                <w:szCs w:val="24"/>
              </w:rPr>
              <w:t>м</w:t>
            </w:r>
            <w:r w:rsidR="002156AA">
              <w:rPr>
                <w:rStyle w:val="s0"/>
                <w:sz w:val="24"/>
                <w:szCs w:val="24"/>
              </w:rPr>
              <w:t xml:space="preserve"> уста</w:t>
            </w:r>
            <w:r w:rsidRPr="000D4B44">
              <w:rPr>
                <w:rStyle w:val="s0"/>
                <w:sz w:val="24"/>
                <w:szCs w:val="24"/>
              </w:rPr>
              <w:t>н</w:t>
            </w:r>
            <w:r w:rsidR="002156AA">
              <w:rPr>
                <w:rStyle w:val="s0"/>
                <w:sz w:val="24"/>
                <w:szCs w:val="24"/>
              </w:rPr>
              <w:t>овленн</w:t>
            </w:r>
            <w:r w:rsidRPr="000D4B44">
              <w:rPr>
                <w:rStyle w:val="s0"/>
                <w:sz w:val="24"/>
                <w:szCs w:val="24"/>
              </w:rPr>
              <w:t>ые по текс</w:t>
            </w:r>
            <w:r w:rsidR="009241C7">
              <w:rPr>
                <w:rStyle w:val="s0"/>
                <w:sz w:val="24"/>
                <w:szCs w:val="24"/>
              </w:rPr>
              <w:t>т</w:t>
            </w:r>
            <w:r w:rsidRPr="000D4B44">
              <w:rPr>
                <w:rStyle w:val="s0"/>
                <w:sz w:val="24"/>
                <w:szCs w:val="24"/>
              </w:rPr>
              <w:t xml:space="preserve">у </w:t>
            </w:r>
            <w:proofErr w:type="spellStart"/>
            <w:r w:rsidRPr="000D4B44">
              <w:rPr>
                <w:rStyle w:val="s0"/>
                <w:sz w:val="24"/>
                <w:szCs w:val="24"/>
              </w:rPr>
              <w:t>п</w:t>
            </w:r>
            <w:proofErr w:type="gramStart"/>
            <w:r w:rsidRPr="000D4B44">
              <w:rPr>
                <w:rStyle w:val="s0"/>
                <w:sz w:val="24"/>
                <w:szCs w:val="24"/>
              </w:rPr>
              <w:t>poe</w:t>
            </w:r>
            <w:proofErr w:type="gramEnd"/>
            <w:r w:rsidRPr="000D4B44">
              <w:rPr>
                <w:rStyle w:val="s0"/>
                <w:sz w:val="24"/>
                <w:szCs w:val="24"/>
              </w:rPr>
              <w:t>кта</w:t>
            </w:r>
            <w:proofErr w:type="spellEnd"/>
            <w:r w:rsidRPr="000D4B44">
              <w:rPr>
                <w:rStyle w:val="s0"/>
                <w:sz w:val="24"/>
                <w:szCs w:val="24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44" w:rsidRDefault="009241C7" w:rsidP="00D875F5">
            <w:pPr>
              <w:spacing w:line="360" w:lineRule="auto"/>
              <w:ind w:firstLine="709"/>
              <w:rPr>
                <w:color w:val="auto"/>
              </w:rPr>
            </w:pPr>
            <w:r>
              <w:rPr>
                <w:color w:val="auto"/>
              </w:rPr>
              <w:lastRenderedPageBreak/>
              <w:t>Принято.</w:t>
            </w:r>
          </w:p>
        </w:tc>
      </w:tr>
      <w:tr w:rsidR="009241C7" w:rsidTr="007577F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C7" w:rsidRPr="009B7C9B" w:rsidRDefault="009241C7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C7" w:rsidRDefault="009241C7" w:rsidP="000C0EA2">
            <w:pPr>
              <w:pStyle w:val="TableParagraph"/>
              <w:rPr>
                <w:color w:val="3F3F3F"/>
                <w:sz w:val="23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C7" w:rsidRPr="009B7C9B" w:rsidRDefault="009241C7" w:rsidP="00374184">
            <w:pPr>
              <w:jc w:val="center"/>
              <w:rPr>
                <w:color w:val="auto"/>
              </w:rPr>
            </w:pP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C7" w:rsidRPr="000D4B44" w:rsidRDefault="009241C7" w:rsidP="009241C7">
            <w:pPr>
              <w:tabs>
                <w:tab w:val="left" w:pos="991"/>
              </w:tabs>
              <w:spacing w:line="249" w:lineRule="auto"/>
              <w:ind w:right="261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Исключит</w:t>
            </w:r>
            <w:r w:rsidRPr="009241C7">
              <w:rPr>
                <w:rStyle w:val="s0"/>
                <w:sz w:val="24"/>
                <w:szCs w:val="24"/>
              </w:rPr>
              <w:t xml:space="preserve">ь </w:t>
            </w:r>
            <w:r>
              <w:rPr>
                <w:rStyle w:val="s0"/>
                <w:sz w:val="24"/>
                <w:szCs w:val="24"/>
              </w:rPr>
              <w:t>дублирующие</w:t>
            </w:r>
            <w:r w:rsidRPr="009241C7">
              <w:rPr>
                <w:rStyle w:val="s0"/>
                <w:sz w:val="24"/>
                <w:szCs w:val="24"/>
              </w:rPr>
              <w:t xml:space="preserve"> </w:t>
            </w:r>
            <w:r>
              <w:rPr>
                <w:rStyle w:val="s0"/>
                <w:sz w:val="24"/>
                <w:szCs w:val="24"/>
              </w:rPr>
              <w:t>требования, термины, при</w:t>
            </w:r>
            <w:r w:rsidRPr="009241C7">
              <w:rPr>
                <w:rStyle w:val="s0"/>
                <w:sz w:val="24"/>
                <w:szCs w:val="24"/>
              </w:rPr>
              <w:t xml:space="preserve"> </w:t>
            </w:r>
            <w:r>
              <w:rPr>
                <w:rStyle w:val="s0"/>
                <w:sz w:val="24"/>
                <w:szCs w:val="24"/>
              </w:rPr>
              <w:t>этом</w:t>
            </w:r>
            <w:r w:rsidRPr="009241C7">
              <w:rPr>
                <w:rStyle w:val="s0"/>
                <w:sz w:val="24"/>
                <w:szCs w:val="24"/>
              </w:rPr>
              <w:t xml:space="preserve"> необходимо уточнить </w:t>
            </w:r>
            <w:r>
              <w:rPr>
                <w:rStyle w:val="s0"/>
                <w:sz w:val="24"/>
                <w:szCs w:val="24"/>
              </w:rPr>
              <w:t>целесообразн</w:t>
            </w:r>
            <w:r w:rsidRPr="009241C7">
              <w:rPr>
                <w:rStyle w:val="s0"/>
                <w:sz w:val="24"/>
                <w:szCs w:val="24"/>
              </w:rPr>
              <w:t xml:space="preserve">ость установления  </w:t>
            </w:r>
            <w:r>
              <w:rPr>
                <w:rStyle w:val="s0"/>
                <w:sz w:val="24"/>
                <w:szCs w:val="24"/>
              </w:rPr>
              <w:t>требовани</w:t>
            </w:r>
            <w:r w:rsidRPr="009241C7">
              <w:rPr>
                <w:rStyle w:val="s0"/>
                <w:sz w:val="24"/>
                <w:szCs w:val="24"/>
              </w:rPr>
              <w:t xml:space="preserve">й к </w:t>
            </w:r>
            <w:r>
              <w:rPr>
                <w:rStyle w:val="s0"/>
                <w:sz w:val="24"/>
                <w:szCs w:val="24"/>
              </w:rPr>
              <w:t>ограждениям,</w:t>
            </w:r>
            <w:r w:rsidRPr="009241C7">
              <w:rPr>
                <w:rStyle w:val="s0"/>
                <w:sz w:val="24"/>
                <w:szCs w:val="24"/>
              </w:rPr>
              <w:t xml:space="preserve"> которые уже </w:t>
            </w:r>
            <w:r>
              <w:rPr>
                <w:rStyle w:val="s0"/>
                <w:sz w:val="24"/>
                <w:szCs w:val="24"/>
              </w:rPr>
              <w:t>устан</w:t>
            </w:r>
            <w:r w:rsidRPr="009241C7">
              <w:rPr>
                <w:rStyle w:val="s0"/>
                <w:sz w:val="24"/>
                <w:szCs w:val="24"/>
              </w:rPr>
              <w:t xml:space="preserve">овлены в </w:t>
            </w:r>
            <w:r>
              <w:rPr>
                <w:rStyle w:val="s0"/>
                <w:sz w:val="24"/>
                <w:szCs w:val="24"/>
              </w:rPr>
              <w:t>действую</w:t>
            </w:r>
            <w:r w:rsidRPr="009241C7">
              <w:rPr>
                <w:rStyle w:val="s0"/>
                <w:sz w:val="24"/>
                <w:szCs w:val="24"/>
              </w:rPr>
              <w:t xml:space="preserve">щих стандарта, например в ГОСТ </w:t>
            </w:r>
            <w:r>
              <w:rPr>
                <w:rStyle w:val="s0"/>
                <w:sz w:val="24"/>
                <w:szCs w:val="24"/>
              </w:rPr>
              <w:t>33127</w:t>
            </w:r>
            <w:r w:rsidRPr="009241C7">
              <w:rPr>
                <w:rStyle w:val="s0"/>
                <w:sz w:val="24"/>
                <w:szCs w:val="24"/>
              </w:rPr>
              <w:t>-20</w:t>
            </w:r>
            <w:r>
              <w:rPr>
                <w:rStyle w:val="s0"/>
                <w:sz w:val="24"/>
                <w:szCs w:val="24"/>
              </w:rPr>
              <w:t>14,</w:t>
            </w:r>
            <w:r w:rsidRPr="009241C7">
              <w:rPr>
                <w:rStyle w:val="s0"/>
                <w:sz w:val="24"/>
                <w:szCs w:val="24"/>
              </w:rPr>
              <w:t xml:space="preserve"> </w:t>
            </w:r>
            <w:r>
              <w:rPr>
                <w:rStyle w:val="s0"/>
                <w:sz w:val="24"/>
                <w:szCs w:val="24"/>
              </w:rPr>
              <w:t>ГОС</w:t>
            </w:r>
            <w:r w:rsidRPr="009241C7">
              <w:rPr>
                <w:rStyle w:val="s0"/>
                <w:sz w:val="24"/>
                <w:szCs w:val="24"/>
              </w:rPr>
              <w:t>Т 33</w:t>
            </w:r>
            <w:r>
              <w:rPr>
                <w:rStyle w:val="s0"/>
                <w:sz w:val="24"/>
                <w:szCs w:val="24"/>
              </w:rPr>
              <w:t>128</w:t>
            </w:r>
            <w:r w:rsidRPr="009241C7">
              <w:rPr>
                <w:rStyle w:val="s0"/>
                <w:sz w:val="24"/>
                <w:szCs w:val="24"/>
              </w:rPr>
              <w:t xml:space="preserve">-2014, ГОСТ </w:t>
            </w:r>
            <w:r>
              <w:rPr>
                <w:rStyle w:val="s0"/>
                <w:sz w:val="24"/>
                <w:szCs w:val="24"/>
              </w:rPr>
              <w:t>3</w:t>
            </w:r>
            <w:r w:rsidRPr="009241C7">
              <w:rPr>
                <w:rStyle w:val="s0"/>
                <w:sz w:val="24"/>
                <w:szCs w:val="24"/>
              </w:rPr>
              <w:t xml:space="preserve">3129-2014 </w:t>
            </w:r>
            <w:r>
              <w:rPr>
                <w:rStyle w:val="s0"/>
                <w:sz w:val="24"/>
                <w:szCs w:val="24"/>
              </w:rPr>
              <w:t>д</w:t>
            </w:r>
            <w:r w:rsidRPr="009241C7">
              <w:rPr>
                <w:rStyle w:val="s0"/>
                <w:sz w:val="24"/>
                <w:szCs w:val="24"/>
              </w:rPr>
              <w:t>р. стандартах.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C7" w:rsidRDefault="009241C7" w:rsidP="00D875F5">
            <w:pPr>
              <w:spacing w:line="360" w:lineRule="auto"/>
              <w:ind w:firstLine="709"/>
              <w:rPr>
                <w:color w:val="auto"/>
              </w:rPr>
            </w:pPr>
            <w:r>
              <w:rPr>
                <w:color w:val="auto"/>
              </w:rPr>
              <w:t>Принято.</w:t>
            </w:r>
          </w:p>
        </w:tc>
      </w:tr>
      <w:tr w:rsidR="009241C7" w:rsidTr="007577F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C7" w:rsidRPr="009B7C9B" w:rsidRDefault="009241C7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C7" w:rsidRDefault="009241C7" w:rsidP="000C0EA2">
            <w:pPr>
              <w:pStyle w:val="TableParagraph"/>
              <w:rPr>
                <w:color w:val="3F3F3F"/>
                <w:sz w:val="23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C7" w:rsidRPr="009B7C9B" w:rsidRDefault="009241C7" w:rsidP="00374184">
            <w:pPr>
              <w:jc w:val="center"/>
              <w:rPr>
                <w:color w:val="auto"/>
              </w:rPr>
            </w:pP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C7" w:rsidRPr="000D4B44" w:rsidRDefault="009241C7" w:rsidP="00CF44A1">
            <w:pPr>
              <w:tabs>
                <w:tab w:val="left" w:pos="991"/>
              </w:tabs>
              <w:spacing w:line="244" w:lineRule="auto"/>
              <w:ind w:right="235"/>
              <w:rPr>
                <w:rStyle w:val="s0"/>
                <w:sz w:val="24"/>
                <w:szCs w:val="24"/>
              </w:rPr>
            </w:pPr>
            <w:r w:rsidRPr="009241C7">
              <w:rPr>
                <w:rStyle w:val="s0"/>
                <w:sz w:val="24"/>
                <w:szCs w:val="24"/>
              </w:rPr>
              <w:t xml:space="preserve">Требование в 4.6 </w:t>
            </w:r>
            <w:r w:rsidR="00CE2DB7">
              <w:rPr>
                <w:rStyle w:val="s0"/>
                <w:sz w:val="24"/>
                <w:szCs w:val="24"/>
              </w:rPr>
              <w:t>«Уста</w:t>
            </w:r>
            <w:r>
              <w:rPr>
                <w:rStyle w:val="s0"/>
                <w:sz w:val="24"/>
                <w:szCs w:val="24"/>
              </w:rPr>
              <w:t>навлив</w:t>
            </w:r>
            <w:r w:rsidRPr="009241C7">
              <w:rPr>
                <w:rStyle w:val="s0"/>
                <w:sz w:val="24"/>
                <w:szCs w:val="24"/>
              </w:rPr>
              <w:t xml:space="preserve">ается по </w:t>
            </w:r>
            <w:r>
              <w:rPr>
                <w:rStyle w:val="s0"/>
                <w:sz w:val="24"/>
                <w:szCs w:val="24"/>
              </w:rPr>
              <w:t>боков</w:t>
            </w:r>
            <w:r w:rsidRPr="009241C7">
              <w:rPr>
                <w:rStyle w:val="s0"/>
                <w:sz w:val="24"/>
                <w:szCs w:val="24"/>
              </w:rPr>
              <w:t xml:space="preserve">ым сторонам дороги или в </w:t>
            </w:r>
            <w:r>
              <w:rPr>
                <w:rStyle w:val="s0"/>
                <w:sz w:val="24"/>
                <w:szCs w:val="24"/>
              </w:rPr>
              <w:t>исключительных</w:t>
            </w:r>
            <w:r w:rsidRPr="009241C7">
              <w:rPr>
                <w:rStyle w:val="s0"/>
                <w:sz w:val="24"/>
                <w:szCs w:val="24"/>
              </w:rPr>
              <w:t xml:space="preserve"> </w:t>
            </w:r>
            <w:r>
              <w:rPr>
                <w:rStyle w:val="s0"/>
                <w:sz w:val="24"/>
                <w:szCs w:val="24"/>
              </w:rPr>
              <w:t>случая</w:t>
            </w:r>
            <w:r w:rsidRPr="009241C7">
              <w:rPr>
                <w:rStyle w:val="s0"/>
                <w:sz w:val="24"/>
                <w:szCs w:val="24"/>
              </w:rPr>
              <w:t xml:space="preserve">х </w:t>
            </w:r>
            <w:r>
              <w:rPr>
                <w:rStyle w:val="s0"/>
                <w:sz w:val="24"/>
                <w:szCs w:val="24"/>
              </w:rPr>
              <w:t>н</w:t>
            </w:r>
            <w:r w:rsidRPr="009241C7">
              <w:rPr>
                <w:rStyle w:val="s0"/>
                <w:sz w:val="24"/>
                <w:szCs w:val="24"/>
              </w:rPr>
              <w:t xml:space="preserve">а </w:t>
            </w:r>
            <w:r w:rsidR="00CE2DB7">
              <w:rPr>
                <w:rStyle w:val="s0"/>
                <w:sz w:val="24"/>
                <w:szCs w:val="24"/>
              </w:rPr>
              <w:t>разделитель</w:t>
            </w:r>
            <w:r w:rsidRPr="009241C7">
              <w:rPr>
                <w:rStyle w:val="s0"/>
                <w:sz w:val="24"/>
                <w:szCs w:val="24"/>
              </w:rPr>
              <w:t xml:space="preserve">ной полосе при </w:t>
            </w:r>
            <w:r w:rsidR="00CE2DB7">
              <w:rPr>
                <w:rStyle w:val="s0"/>
                <w:sz w:val="24"/>
                <w:szCs w:val="24"/>
              </w:rPr>
              <w:t>дво</w:t>
            </w:r>
            <w:r w:rsidRPr="009241C7">
              <w:rPr>
                <w:rStyle w:val="s0"/>
                <w:sz w:val="24"/>
                <w:szCs w:val="24"/>
              </w:rPr>
              <w:t xml:space="preserve">йном </w:t>
            </w:r>
            <w:r w:rsidR="00CE2DB7">
              <w:rPr>
                <w:rStyle w:val="s0"/>
                <w:sz w:val="24"/>
                <w:szCs w:val="24"/>
              </w:rPr>
              <w:t>огражде</w:t>
            </w:r>
            <w:r w:rsidRPr="009241C7">
              <w:rPr>
                <w:rStyle w:val="s0"/>
                <w:sz w:val="24"/>
                <w:szCs w:val="24"/>
              </w:rPr>
              <w:t xml:space="preserve">нии </w:t>
            </w:r>
            <w:r w:rsidR="00CE2DB7">
              <w:rPr>
                <w:rStyle w:val="s0"/>
                <w:sz w:val="24"/>
                <w:szCs w:val="24"/>
              </w:rPr>
              <w:t>для</w:t>
            </w:r>
            <w:r w:rsidRPr="009241C7">
              <w:rPr>
                <w:rStyle w:val="s0"/>
                <w:sz w:val="24"/>
                <w:szCs w:val="24"/>
              </w:rPr>
              <w:t xml:space="preserve"> </w:t>
            </w:r>
            <w:r w:rsidR="00CE2DB7">
              <w:rPr>
                <w:rStyle w:val="s0"/>
                <w:sz w:val="24"/>
                <w:szCs w:val="24"/>
              </w:rPr>
              <w:t>удержан</w:t>
            </w:r>
            <w:r w:rsidRPr="009241C7">
              <w:rPr>
                <w:rStyle w:val="s0"/>
                <w:sz w:val="24"/>
                <w:szCs w:val="24"/>
              </w:rPr>
              <w:t xml:space="preserve">ия </w:t>
            </w:r>
            <w:proofErr w:type="spellStart"/>
            <w:proofErr w:type="gramStart"/>
            <w:r w:rsidR="00CE2DB7">
              <w:rPr>
                <w:rStyle w:val="s0"/>
                <w:sz w:val="24"/>
                <w:szCs w:val="24"/>
              </w:rPr>
              <w:t>a</w:t>
            </w:r>
            <w:proofErr w:type="gramEnd"/>
            <w:r w:rsidR="00CE2DB7">
              <w:rPr>
                <w:rStyle w:val="s0"/>
                <w:sz w:val="24"/>
                <w:szCs w:val="24"/>
              </w:rPr>
              <w:t>втомобилeй</w:t>
            </w:r>
            <w:proofErr w:type="spellEnd"/>
            <w:r w:rsidRPr="009241C7">
              <w:rPr>
                <w:rStyle w:val="s0"/>
                <w:sz w:val="24"/>
                <w:szCs w:val="24"/>
              </w:rPr>
              <w:t xml:space="preserve"> </w:t>
            </w:r>
            <w:r w:rsidR="00CE2DB7">
              <w:rPr>
                <w:rStyle w:val="s0"/>
                <w:sz w:val="24"/>
                <w:szCs w:val="24"/>
              </w:rPr>
              <w:t>н</w:t>
            </w:r>
            <w:r w:rsidRPr="009241C7">
              <w:rPr>
                <w:rStyle w:val="s0"/>
                <w:sz w:val="24"/>
                <w:szCs w:val="24"/>
              </w:rPr>
              <w:t xml:space="preserve">а каждой </w:t>
            </w:r>
            <w:r w:rsidR="00CE2DB7">
              <w:rPr>
                <w:rStyle w:val="s0"/>
                <w:sz w:val="24"/>
                <w:szCs w:val="24"/>
              </w:rPr>
              <w:t>стороне</w:t>
            </w:r>
            <w:r w:rsidRPr="009241C7">
              <w:rPr>
                <w:rStyle w:val="s0"/>
                <w:sz w:val="24"/>
                <w:szCs w:val="24"/>
              </w:rPr>
              <w:t xml:space="preserve"> </w:t>
            </w:r>
            <w:r w:rsidR="00CE2DB7">
              <w:rPr>
                <w:rStyle w:val="s0"/>
                <w:sz w:val="24"/>
                <w:szCs w:val="24"/>
              </w:rPr>
              <w:t>движ</w:t>
            </w:r>
            <w:r w:rsidRPr="009241C7">
              <w:rPr>
                <w:rStyle w:val="s0"/>
                <w:sz w:val="24"/>
                <w:szCs w:val="24"/>
              </w:rPr>
              <w:t>е</w:t>
            </w:r>
            <w:r w:rsidR="00CE2DB7">
              <w:rPr>
                <w:rStyle w:val="s0"/>
                <w:sz w:val="24"/>
                <w:szCs w:val="24"/>
              </w:rPr>
              <w:t>ни</w:t>
            </w:r>
            <w:r w:rsidRPr="009241C7">
              <w:rPr>
                <w:rStyle w:val="s0"/>
                <w:sz w:val="24"/>
                <w:szCs w:val="24"/>
              </w:rPr>
              <w:t xml:space="preserve">я» </w:t>
            </w:r>
            <w:r w:rsidR="00CE2DB7">
              <w:rPr>
                <w:rStyle w:val="s0"/>
                <w:sz w:val="24"/>
                <w:szCs w:val="24"/>
              </w:rPr>
              <w:t xml:space="preserve">ведет </w:t>
            </w:r>
            <w:r w:rsidRPr="009241C7">
              <w:rPr>
                <w:rStyle w:val="s0"/>
                <w:sz w:val="24"/>
                <w:szCs w:val="24"/>
              </w:rPr>
              <w:t xml:space="preserve">к </w:t>
            </w:r>
            <w:r w:rsidR="00CE2DB7">
              <w:rPr>
                <w:rStyle w:val="s0"/>
                <w:sz w:val="24"/>
                <w:szCs w:val="24"/>
              </w:rPr>
              <w:t>заблуждени</w:t>
            </w:r>
            <w:r w:rsidRPr="009241C7">
              <w:rPr>
                <w:rStyle w:val="s0"/>
                <w:sz w:val="24"/>
                <w:szCs w:val="24"/>
              </w:rPr>
              <w:t xml:space="preserve">ю пользователей в части </w:t>
            </w:r>
            <w:r w:rsidR="00CE2DB7">
              <w:rPr>
                <w:rStyle w:val="s0"/>
                <w:sz w:val="24"/>
                <w:szCs w:val="24"/>
              </w:rPr>
              <w:t>данное требован</w:t>
            </w:r>
            <w:r w:rsidRPr="009241C7">
              <w:rPr>
                <w:rStyle w:val="s0"/>
                <w:sz w:val="24"/>
                <w:szCs w:val="24"/>
              </w:rPr>
              <w:t xml:space="preserve">ие </w:t>
            </w:r>
            <w:r w:rsidR="00CE2DB7">
              <w:rPr>
                <w:rStyle w:val="s0"/>
                <w:sz w:val="24"/>
                <w:szCs w:val="24"/>
              </w:rPr>
              <w:t>относится</w:t>
            </w:r>
            <w:r w:rsidRPr="009241C7">
              <w:rPr>
                <w:rStyle w:val="s0"/>
                <w:sz w:val="24"/>
                <w:szCs w:val="24"/>
              </w:rPr>
              <w:t xml:space="preserve">  к </w:t>
            </w:r>
            <w:r w:rsidR="00CE2DB7">
              <w:rPr>
                <w:rStyle w:val="s0"/>
                <w:sz w:val="24"/>
                <w:szCs w:val="24"/>
              </w:rPr>
              <w:t>одностороннем</w:t>
            </w:r>
            <w:r w:rsidRPr="009241C7">
              <w:rPr>
                <w:rStyle w:val="s0"/>
                <w:sz w:val="24"/>
                <w:szCs w:val="24"/>
              </w:rPr>
              <w:t xml:space="preserve">у </w:t>
            </w:r>
            <w:r w:rsidR="00CE2DB7">
              <w:rPr>
                <w:rStyle w:val="s0"/>
                <w:sz w:val="24"/>
                <w:szCs w:val="24"/>
              </w:rPr>
              <w:t>ограждению</w:t>
            </w:r>
            <w:r w:rsidRPr="009241C7">
              <w:rPr>
                <w:rStyle w:val="s0"/>
                <w:sz w:val="24"/>
                <w:szCs w:val="24"/>
              </w:rPr>
              <w:t xml:space="preserve">, </w:t>
            </w:r>
            <w:r w:rsidR="00CE2DB7">
              <w:rPr>
                <w:rStyle w:val="s0"/>
                <w:sz w:val="24"/>
                <w:szCs w:val="24"/>
              </w:rPr>
              <w:t>кот</w:t>
            </w:r>
            <w:r w:rsidRPr="009241C7">
              <w:rPr>
                <w:rStyle w:val="s0"/>
                <w:sz w:val="24"/>
                <w:szCs w:val="24"/>
              </w:rPr>
              <w:t xml:space="preserve">орое может быть с </w:t>
            </w:r>
            <w:r w:rsidR="00CE2DB7">
              <w:rPr>
                <w:rStyle w:val="s0"/>
                <w:sz w:val="24"/>
                <w:szCs w:val="24"/>
              </w:rPr>
              <w:t>одн</w:t>
            </w:r>
            <w:r w:rsidRPr="009241C7">
              <w:rPr>
                <w:rStyle w:val="s0"/>
                <w:sz w:val="24"/>
                <w:szCs w:val="24"/>
              </w:rPr>
              <w:t xml:space="preserve">ой стороны. А </w:t>
            </w:r>
            <w:proofErr w:type="gramStart"/>
            <w:r w:rsidR="00CE2DB7">
              <w:rPr>
                <w:rStyle w:val="s0"/>
                <w:sz w:val="24"/>
                <w:szCs w:val="24"/>
              </w:rPr>
              <w:t>учит</w:t>
            </w:r>
            <w:r w:rsidRPr="009241C7">
              <w:rPr>
                <w:rStyle w:val="s0"/>
                <w:sz w:val="24"/>
                <w:szCs w:val="24"/>
              </w:rPr>
              <w:t xml:space="preserve">ывая </w:t>
            </w:r>
            <w:r w:rsidR="00CE2DB7">
              <w:rPr>
                <w:rStyle w:val="s0"/>
                <w:sz w:val="24"/>
                <w:szCs w:val="24"/>
              </w:rPr>
              <w:lastRenderedPageBreak/>
              <w:t>изложенное</w:t>
            </w:r>
            <w:r w:rsidRPr="009241C7">
              <w:rPr>
                <w:rStyle w:val="s0"/>
                <w:sz w:val="24"/>
                <w:szCs w:val="24"/>
              </w:rPr>
              <w:t xml:space="preserve"> и</w:t>
            </w:r>
            <w:r w:rsidR="00CE2DB7">
              <w:rPr>
                <w:rStyle w:val="s0"/>
                <w:sz w:val="24"/>
                <w:szCs w:val="24"/>
              </w:rPr>
              <w:t>д</w:t>
            </w:r>
            <w:r w:rsidRPr="009241C7">
              <w:rPr>
                <w:rStyle w:val="s0"/>
                <w:sz w:val="24"/>
                <w:szCs w:val="24"/>
              </w:rPr>
              <w:t>ет</w:t>
            </w:r>
            <w:proofErr w:type="gramEnd"/>
            <w:r w:rsidRPr="009241C7">
              <w:rPr>
                <w:rStyle w:val="s0"/>
                <w:sz w:val="24"/>
                <w:szCs w:val="24"/>
              </w:rPr>
              <w:t xml:space="preserve"> </w:t>
            </w:r>
            <w:r w:rsidR="00CE2DB7">
              <w:rPr>
                <w:rStyle w:val="s0"/>
                <w:sz w:val="24"/>
                <w:szCs w:val="24"/>
              </w:rPr>
              <w:t>двойное огражден</w:t>
            </w:r>
            <w:r w:rsidRPr="009241C7">
              <w:rPr>
                <w:rStyle w:val="s0"/>
                <w:sz w:val="24"/>
                <w:szCs w:val="24"/>
              </w:rPr>
              <w:t>ие. Необходимо дорабо</w:t>
            </w:r>
            <w:r w:rsidR="00CE2DB7">
              <w:rPr>
                <w:rStyle w:val="s0"/>
                <w:sz w:val="24"/>
                <w:szCs w:val="24"/>
              </w:rPr>
              <w:t>тат</w:t>
            </w:r>
            <w:r w:rsidRPr="009241C7">
              <w:rPr>
                <w:rStyle w:val="s0"/>
                <w:sz w:val="24"/>
                <w:szCs w:val="24"/>
              </w:rPr>
              <w:t xml:space="preserve">ь </w:t>
            </w:r>
            <w:r w:rsidR="00CE2DB7">
              <w:rPr>
                <w:rStyle w:val="s0"/>
                <w:sz w:val="24"/>
                <w:szCs w:val="24"/>
              </w:rPr>
              <w:t>те</w:t>
            </w:r>
            <w:r w:rsidRPr="009241C7">
              <w:rPr>
                <w:rStyle w:val="s0"/>
                <w:sz w:val="24"/>
                <w:szCs w:val="24"/>
              </w:rPr>
              <w:t>кст.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C7" w:rsidRDefault="00CE2DB7" w:rsidP="00D875F5">
            <w:pPr>
              <w:spacing w:line="360" w:lineRule="auto"/>
              <w:ind w:firstLine="709"/>
              <w:rPr>
                <w:color w:val="auto"/>
              </w:rPr>
            </w:pPr>
            <w:r>
              <w:rPr>
                <w:color w:val="auto"/>
              </w:rPr>
              <w:lastRenderedPageBreak/>
              <w:t>Принято.</w:t>
            </w:r>
          </w:p>
        </w:tc>
      </w:tr>
      <w:tr w:rsidR="009241C7" w:rsidTr="007577F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C7" w:rsidRPr="009B7C9B" w:rsidRDefault="009241C7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C7" w:rsidRDefault="009241C7" w:rsidP="000C0EA2">
            <w:pPr>
              <w:pStyle w:val="TableParagraph"/>
              <w:rPr>
                <w:color w:val="3F3F3F"/>
                <w:sz w:val="23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C7" w:rsidRPr="009B7C9B" w:rsidRDefault="009241C7" w:rsidP="00374184">
            <w:pPr>
              <w:jc w:val="center"/>
              <w:rPr>
                <w:color w:val="auto"/>
              </w:rPr>
            </w:pP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C7" w:rsidRPr="000D4B44" w:rsidRDefault="00CE2DB7" w:rsidP="00CF44A1">
            <w:pPr>
              <w:tabs>
                <w:tab w:val="left" w:pos="991"/>
              </w:tabs>
              <w:spacing w:line="249" w:lineRule="auto"/>
              <w:ind w:right="222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Требован</w:t>
            </w:r>
            <w:r w:rsidRPr="00CE2DB7">
              <w:rPr>
                <w:rStyle w:val="s0"/>
                <w:sz w:val="24"/>
                <w:szCs w:val="24"/>
              </w:rPr>
              <w:t>ие в 4.4 «4.4</w:t>
            </w:r>
            <w:proofErr w:type="gramStart"/>
            <w:r w:rsidRPr="00CE2DB7">
              <w:rPr>
                <w:rStyle w:val="s0"/>
                <w:sz w:val="24"/>
                <w:szCs w:val="24"/>
              </w:rPr>
              <w:t xml:space="preserve"> К</w:t>
            </w:r>
            <w:proofErr w:type="gramEnd"/>
            <w:r w:rsidRPr="00CE2DB7">
              <w:rPr>
                <w:rStyle w:val="s0"/>
                <w:sz w:val="24"/>
                <w:szCs w:val="24"/>
              </w:rPr>
              <w:t xml:space="preserve">аждая </w:t>
            </w:r>
            <w:r>
              <w:rPr>
                <w:rStyle w:val="s0"/>
                <w:sz w:val="24"/>
                <w:szCs w:val="24"/>
              </w:rPr>
              <w:t>конструкци</w:t>
            </w:r>
            <w:r w:rsidRPr="00CE2DB7">
              <w:rPr>
                <w:rStyle w:val="s0"/>
                <w:sz w:val="24"/>
                <w:szCs w:val="24"/>
              </w:rPr>
              <w:t xml:space="preserve">я </w:t>
            </w:r>
            <w:r w:rsidR="00F86D35">
              <w:rPr>
                <w:rStyle w:val="s0"/>
                <w:sz w:val="24"/>
                <w:szCs w:val="24"/>
              </w:rPr>
              <w:t>тросов</w:t>
            </w:r>
            <w:r>
              <w:rPr>
                <w:rStyle w:val="s0"/>
                <w:sz w:val="24"/>
                <w:szCs w:val="24"/>
              </w:rPr>
              <w:t>ог</w:t>
            </w:r>
            <w:r w:rsidRPr="00CE2DB7">
              <w:rPr>
                <w:rStyle w:val="s0"/>
                <w:sz w:val="24"/>
                <w:szCs w:val="24"/>
              </w:rPr>
              <w:t xml:space="preserve">о </w:t>
            </w:r>
            <w:r>
              <w:rPr>
                <w:rStyle w:val="s0"/>
                <w:sz w:val="24"/>
                <w:szCs w:val="24"/>
              </w:rPr>
              <w:t>огражден</w:t>
            </w:r>
            <w:r w:rsidRPr="00CE2DB7">
              <w:rPr>
                <w:rStyle w:val="s0"/>
                <w:sz w:val="24"/>
                <w:szCs w:val="24"/>
              </w:rPr>
              <w:t xml:space="preserve">ия должна </w:t>
            </w:r>
            <w:r w:rsidR="00F86D35">
              <w:rPr>
                <w:rStyle w:val="s0"/>
                <w:sz w:val="24"/>
                <w:szCs w:val="24"/>
              </w:rPr>
              <w:t>пройт</w:t>
            </w:r>
            <w:r w:rsidRPr="00CE2DB7">
              <w:rPr>
                <w:rStyle w:val="s0"/>
                <w:sz w:val="24"/>
                <w:szCs w:val="24"/>
              </w:rPr>
              <w:t xml:space="preserve">и сертификацию </w:t>
            </w:r>
            <w:r w:rsidR="00F86D35">
              <w:rPr>
                <w:rStyle w:val="s0"/>
                <w:sz w:val="24"/>
                <w:szCs w:val="24"/>
              </w:rPr>
              <w:t>в</w:t>
            </w:r>
            <w:r w:rsidRPr="00CE2DB7">
              <w:rPr>
                <w:rStyle w:val="s0"/>
                <w:sz w:val="24"/>
                <w:szCs w:val="24"/>
              </w:rPr>
              <w:t xml:space="preserve"> соответствии с </w:t>
            </w:r>
            <w:r w:rsidR="00F86D35">
              <w:rPr>
                <w:rStyle w:val="s0"/>
                <w:sz w:val="24"/>
                <w:szCs w:val="24"/>
              </w:rPr>
              <w:t>требован</w:t>
            </w:r>
            <w:r w:rsidRPr="00CE2DB7">
              <w:rPr>
                <w:rStyle w:val="s0"/>
                <w:sz w:val="24"/>
                <w:szCs w:val="24"/>
              </w:rPr>
              <w:t xml:space="preserve">иями </w:t>
            </w:r>
            <w:r w:rsidR="00F86D35">
              <w:rPr>
                <w:rStyle w:val="s0"/>
                <w:sz w:val="24"/>
                <w:szCs w:val="24"/>
              </w:rPr>
              <w:t>[1</w:t>
            </w:r>
            <w:r w:rsidRPr="00CE2DB7">
              <w:rPr>
                <w:rStyle w:val="s0"/>
                <w:sz w:val="24"/>
                <w:szCs w:val="24"/>
              </w:rPr>
              <w:t xml:space="preserve">]», в </w:t>
            </w:r>
            <w:r w:rsidR="00F86D35">
              <w:rPr>
                <w:rStyle w:val="s0"/>
                <w:sz w:val="24"/>
                <w:szCs w:val="24"/>
              </w:rPr>
              <w:t>ча</w:t>
            </w:r>
            <w:r w:rsidRPr="00CE2DB7">
              <w:rPr>
                <w:rStyle w:val="s0"/>
                <w:sz w:val="24"/>
                <w:szCs w:val="24"/>
              </w:rPr>
              <w:t xml:space="preserve">сти </w:t>
            </w:r>
            <w:r w:rsidR="00F86D35">
              <w:rPr>
                <w:rStyle w:val="s0"/>
                <w:sz w:val="24"/>
                <w:szCs w:val="24"/>
              </w:rPr>
              <w:t>сертифик</w:t>
            </w:r>
            <w:r w:rsidRPr="00CE2DB7">
              <w:rPr>
                <w:rStyle w:val="s0"/>
                <w:sz w:val="24"/>
                <w:szCs w:val="24"/>
              </w:rPr>
              <w:t xml:space="preserve">ации не </w:t>
            </w:r>
            <w:r w:rsidR="00F86D35">
              <w:rPr>
                <w:rStyle w:val="s0"/>
                <w:sz w:val="24"/>
                <w:szCs w:val="24"/>
              </w:rPr>
              <w:t>яв</w:t>
            </w:r>
            <w:r w:rsidRPr="00CE2DB7">
              <w:rPr>
                <w:rStyle w:val="s0"/>
                <w:sz w:val="24"/>
                <w:szCs w:val="24"/>
              </w:rPr>
              <w:t xml:space="preserve">ляется </w:t>
            </w:r>
            <w:proofErr w:type="spellStart"/>
            <w:r w:rsidR="00F86D35">
              <w:rPr>
                <w:rStyle w:val="s0"/>
                <w:sz w:val="24"/>
                <w:szCs w:val="24"/>
              </w:rPr>
              <w:t>oбъе</w:t>
            </w:r>
            <w:r w:rsidRPr="00CE2DB7">
              <w:rPr>
                <w:rStyle w:val="s0"/>
                <w:sz w:val="24"/>
                <w:szCs w:val="24"/>
              </w:rPr>
              <w:t>ктом</w:t>
            </w:r>
            <w:proofErr w:type="spellEnd"/>
            <w:r w:rsidRPr="00CE2DB7">
              <w:rPr>
                <w:rStyle w:val="s0"/>
                <w:sz w:val="24"/>
                <w:szCs w:val="24"/>
              </w:rPr>
              <w:t xml:space="preserve"> данного </w:t>
            </w:r>
            <w:r w:rsidR="00F86D35">
              <w:rPr>
                <w:rStyle w:val="s0"/>
                <w:sz w:val="24"/>
                <w:szCs w:val="24"/>
              </w:rPr>
              <w:t>стан</w:t>
            </w:r>
            <w:r w:rsidRPr="00CE2DB7">
              <w:rPr>
                <w:rStyle w:val="s0"/>
                <w:sz w:val="24"/>
                <w:szCs w:val="24"/>
              </w:rPr>
              <w:t xml:space="preserve">дарта. </w:t>
            </w:r>
            <w:r w:rsidR="00F86D35">
              <w:rPr>
                <w:rStyle w:val="s0"/>
                <w:sz w:val="24"/>
                <w:szCs w:val="24"/>
              </w:rPr>
              <w:t>Требов</w:t>
            </w:r>
            <w:r w:rsidRPr="00CE2DB7">
              <w:rPr>
                <w:rStyle w:val="s0"/>
                <w:sz w:val="24"/>
                <w:szCs w:val="24"/>
              </w:rPr>
              <w:t xml:space="preserve">ания по </w:t>
            </w:r>
            <w:r w:rsidR="00F86D35">
              <w:rPr>
                <w:rStyle w:val="s0"/>
                <w:sz w:val="24"/>
                <w:szCs w:val="24"/>
              </w:rPr>
              <w:t>сертификаци</w:t>
            </w:r>
            <w:r w:rsidRPr="00CE2DB7">
              <w:rPr>
                <w:rStyle w:val="s0"/>
                <w:sz w:val="24"/>
                <w:szCs w:val="24"/>
              </w:rPr>
              <w:t xml:space="preserve">и </w:t>
            </w:r>
            <w:r w:rsidR="00F86D35">
              <w:rPr>
                <w:rStyle w:val="s0"/>
                <w:sz w:val="24"/>
                <w:szCs w:val="24"/>
              </w:rPr>
              <w:t>изложен</w:t>
            </w:r>
            <w:r w:rsidRPr="00CE2DB7">
              <w:rPr>
                <w:rStyle w:val="s0"/>
                <w:sz w:val="24"/>
                <w:szCs w:val="24"/>
              </w:rPr>
              <w:t xml:space="preserve">ы в TP </w:t>
            </w:r>
            <w:r w:rsidR="00F86D35">
              <w:rPr>
                <w:rStyle w:val="s0"/>
                <w:sz w:val="24"/>
                <w:szCs w:val="24"/>
              </w:rPr>
              <w:t>Т</w:t>
            </w:r>
            <w:r w:rsidRPr="00CE2DB7">
              <w:rPr>
                <w:rStyle w:val="s0"/>
                <w:sz w:val="24"/>
                <w:szCs w:val="24"/>
              </w:rPr>
              <w:t xml:space="preserve">С 014/2011 и на уровне национального </w:t>
            </w:r>
            <w:r w:rsidR="00F86D35">
              <w:rPr>
                <w:rStyle w:val="s0"/>
                <w:sz w:val="24"/>
                <w:szCs w:val="24"/>
              </w:rPr>
              <w:t>законодательства</w:t>
            </w:r>
            <w:r w:rsidRPr="00CE2DB7">
              <w:rPr>
                <w:rStyle w:val="s0"/>
                <w:sz w:val="24"/>
                <w:szCs w:val="24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C7" w:rsidRDefault="00F86D35" w:rsidP="00D875F5">
            <w:pPr>
              <w:spacing w:line="360" w:lineRule="auto"/>
              <w:ind w:firstLine="709"/>
              <w:rPr>
                <w:color w:val="auto"/>
              </w:rPr>
            </w:pPr>
            <w:r>
              <w:rPr>
                <w:color w:val="auto"/>
              </w:rPr>
              <w:t>Принято.</w:t>
            </w:r>
          </w:p>
        </w:tc>
      </w:tr>
      <w:tr w:rsidR="00F86D35" w:rsidTr="007577F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35" w:rsidRPr="009B7C9B" w:rsidRDefault="00F86D35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35" w:rsidRDefault="00F86D35" w:rsidP="000C0EA2">
            <w:pPr>
              <w:pStyle w:val="TableParagraph"/>
              <w:rPr>
                <w:color w:val="3F3F3F"/>
                <w:sz w:val="23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35" w:rsidRPr="009B7C9B" w:rsidRDefault="00F86D35" w:rsidP="00374184">
            <w:pPr>
              <w:jc w:val="center"/>
              <w:rPr>
                <w:color w:val="auto"/>
              </w:rPr>
            </w:pP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35" w:rsidRPr="0043692F" w:rsidRDefault="00F86D35" w:rsidP="00F86D35">
            <w:pPr>
              <w:tabs>
                <w:tab w:val="left" w:pos="1005"/>
              </w:tabs>
              <w:rPr>
                <w:rStyle w:val="s0"/>
                <w:sz w:val="24"/>
                <w:szCs w:val="24"/>
              </w:rPr>
            </w:pPr>
            <w:r w:rsidRPr="0043692F">
              <w:rPr>
                <w:rStyle w:val="s0"/>
                <w:sz w:val="24"/>
                <w:szCs w:val="24"/>
              </w:rPr>
              <w:t>Нижний колонтитул на первой странице привести в следующей редакции.</w:t>
            </w:r>
          </w:p>
          <w:p w:rsidR="00F86D35" w:rsidRPr="0043692F" w:rsidRDefault="00F86D35" w:rsidP="0043692F">
            <w:pPr>
              <w:rPr>
                <w:rStyle w:val="s0"/>
                <w:b/>
                <w:i/>
                <w:sz w:val="24"/>
                <w:szCs w:val="24"/>
              </w:rPr>
            </w:pPr>
            <w:r w:rsidRPr="0043692F">
              <w:rPr>
                <w:rStyle w:val="s0"/>
                <w:b/>
                <w:i/>
                <w:sz w:val="24"/>
                <w:szCs w:val="24"/>
              </w:rPr>
              <w:t>Проект, редакция 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35" w:rsidRDefault="00F86D35" w:rsidP="00D875F5">
            <w:pPr>
              <w:spacing w:line="360" w:lineRule="auto"/>
              <w:ind w:firstLine="709"/>
              <w:rPr>
                <w:color w:val="auto"/>
              </w:rPr>
            </w:pPr>
            <w:r>
              <w:rPr>
                <w:color w:val="auto"/>
              </w:rPr>
              <w:t>Принято.</w:t>
            </w:r>
          </w:p>
        </w:tc>
      </w:tr>
      <w:tr w:rsidR="00F86D35" w:rsidTr="007577F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35" w:rsidRPr="009B7C9B" w:rsidRDefault="00F86D35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35" w:rsidRDefault="00F86D35" w:rsidP="000C0EA2">
            <w:pPr>
              <w:pStyle w:val="TableParagraph"/>
              <w:rPr>
                <w:color w:val="3F3F3F"/>
                <w:sz w:val="23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35" w:rsidRPr="009B7C9B" w:rsidRDefault="00F86D35" w:rsidP="00374184">
            <w:pPr>
              <w:jc w:val="center"/>
              <w:rPr>
                <w:color w:val="auto"/>
              </w:rPr>
            </w:pP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35" w:rsidRPr="00CF44A1" w:rsidRDefault="00F86D35" w:rsidP="00CF44A1">
            <w:pPr>
              <w:tabs>
                <w:tab w:val="left" w:pos="1035"/>
              </w:tabs>
            </w:pPr>
            <w:r>
              <w:rPr>
                <w:rStyle w:val="s0"/>
                <w:sz w:val="24"/>
                <w:szCs w:val="24"/>
              </w:rPr>
              <w:t>Разделы,</w:t>
            </w:r>
            <w:r w:rsidRPr="00F86D35">
              <w:rPr>
                <w:rStyle w:val="s0"/>
                <w:sz w:val="24"/>
                <w:szCs w:val="24"/>
              </w:rPr>
              <w:t xml:space="preserve"> подра</w:t>
            </w:r>
            <w:r>
              <w:rPr>
                <w:rStyle w:val="s0"/>
                <w:sz w:val="24"/>
                <w:szCs w:val="24"/>
              </w:rPr>
              <w:t>з</w:t>
            </w:r>
            <w:r w:rsidRPr="00F86D35">
              <w:rPr>
                <w:rStyle w:val="s0"/>
                <w:sz w:val="24"/>
                <w:szCs w:val="24"/>
              </w:rPr>
              <w:t>делы и пу</w:t>
            </w:r>
            <w:r>
              <w:rPr>
                <w:rStyle w:val="s0"/>
                <w:sz w:val="24"/>
                <w:szCs w:val="24"/>
              </w:rPr>
              <w:t>н</w:t>
            </w:r>
            <w:r w:rsidRPr="00F86D35">
              <w:rPr>
                <w:rStyle w:val="s0"/>
                <w:sz w:val="24"/>
                <w:szCs w:val="24"/>
              </w:rPr>
              <w:t>кты при</w:t>
            </w:r>
            <w:r>
              <w:rPr>
                <w:rStyle w:val="s0"/>
                <w:sz w:val="24"/>
                <w:szCs w:val="24"/>
              </w:rPr>
              <w:t>вести</w:t>
            </w:r>
            <w:r w:rsidRPr="00F86D35">
              <w:rPr>
                <w:rStyle w:val="s0"/>
                <w:sz w:val="24"/>
                <w:szCs w:val="24"/>
              </w:rPr>
              <w:t xml:space="preserve"> </w:t>
            </w:r>
            <w:r>
              <w:rPr>
                <w:rStyle w:val="s0"/>
                <w:sz w:val="24"/>
                <w:szCs w:val="24"/>
              </w:rPr>
              <w:t>н</w:t>
            </w:r>
            <w:r w:rsidRPr="00F86D35">
              <w:rPr>
                <w:rStyle w:val="s0"/>
                <w:sz w:val="24"/>
                <w:szCs w:val="24"/>
              </w:rPr>
              <w:t xml:space="preserve">а одной странице с </w:t>
            </w:r>
            <w:r>
              <w:rPr>
                <w:rStyle w:val="s0"/>
                <w:sz w:val="24"/>
                <w:szCs w:val="24"/>
              </w:rPr>
              <w:t>т</w:t>
            </w:r>
            <w:r w:rsidRPr="00F86D35">
              <w:rPr>
                <w:rStyle w:val="s0"/>
                <w:sz w:val="24"/>
                <w:szCs w:val="24"/>
              </w:rPr>
              <w:t>екстом.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35" w:rsidRDefault="00F86D35" w:rsidP="00D875F5">
            <w:pPr>
              <w:spacing w:line="360" w:lineRule="auto"/>
              <w:ind w:firstLine="709"/>
              <w:rPr>
                <w:color w:val="auto"/>
              </w:rPr>
            </w:pPr>
            <w:r>
              <w:rPr>
                <w:color w:val="auto"/>
              </w:rPr>
              <w:t>Принято.</w:t>
            </w:r>
          </w:p>
        </w:tc>
      </w:tr>
      <w:tr w:rsidR="00F86D35" w:rsidTr="007577F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35" w:rsidRPr="009B7C9B" w:rsidRDefault="00F86D35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35" w:rsidRDefault="00F86D35" w:rsidP="000C0EA2">
            <w:pPr>
              <w:pStyle w:val="TableParagraph"/>
              <w:rPr>
                <w:color w:val="3F3F3F"/>
                <w:sz w:val="23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35" w:rsidRPr="009B7C9B" w:rsidRDefault="00F86D35" w:rsidP="00374184">
            <w:pPr>
              <w:jc w:val="center"/>
              <w:rPr>
                <w:color w:val="auto"/>
              </w:rPr>
            </w:pP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35" w:rsidRPr="00CF44A1" w:rsidRDefault="00F86D35" w:rsidP="00CF44A1">
            <w:pPr>
              <w:tabs>
                <w:tab w:val="left" w:pos="1005"/>
              </w:tabs>
              <w:spacing w:before="2"/>
            </w:pPr>
            <w:r w:rsidRPr="00F86D35">
              <w:rPr>
                <w:rStyle w:val="s0"/>
                <w:sz w:val="24"/>
                <w:szCs w:val="24"/>
              </w:rPr>
              <w:t>Таблицы. П</w:t>
            </w:r>
            <w:r>
              <w:rPr>
                <w:rStyle w:val="s0"/>
                <w:sz w:val="24"/>
                <w:szCs w:val="24"/>
              </w:rPr>
              <w:t>риме</w:t>
            </w:r>
            <w:r w:rsidRPr="00F86D35">
              <w:rPr>
                <w:rStyle w:val="s0"/>
                <w:sz w:val="24"/>
                <w:szCs w:val="24"/>
              </w:rPr>
              <w:t xml:space="preserve">чания </w:t>
            </w:r>
            <w:r>
              <w:rPr>
                <w:rStyle w:val="s0"/>
                <w:sz w:val="24"/>
                <w:szCs w:val="24"/>
              </w:rPr>
              <w:t>оф</w:t>
            </w:r>
            <w:r w:rsidRPr="00F86D35">
              <w:rPr>
                <w:rStyle w:val="s0"/>
                <w:sz w:val="24"/>
                <w:szCs w:val="24"/>
              </w:rPr>
              <w:t xml:space="preserve">ормить в </w:t>
            </w:r>
            <w:r>
              <w:rPr>
                <w:rStyle w:val="s0"/>
                <w:sz w:val="24"/>
                <w:szCs w:val="24"/>
              </w:rPr>
              <w:t>соот</w:t>
            </w:r>
            <w:r w:rsidRPr="00F86D35">
              <w:rPr>
                <w:rStyle w:val="s0"/>
                <w:sz w:val="24"/>
                <w:szCs w:val="24"/>
              </w:rPr>
              <w:t xml:space="preserve">ветствии с </w:t>
            </w:r>
            <w:proofErr w:type="gramStart"/>
            <w:r w:rsidRPr="00F86D35">
              <w:rPr>
                <w:rStyle w:val="s0"/>
                <w:sz w:val="24"/>
                <w:szCs w:val="24"/>
              </w:rPr>
              <w:t>СТ</w:t>
            </w:r>
            <w:proofErr w:type="gramEnd"/>
            <w:r w:rsidRPr="00F86D35">
              <w:rPr>
                <w:rStyle w:val="s0"/>
                <w:sz w:val="24"/>
                <w:szCs w:val="24"/>
              </w:rPr>
              <w:t xml:space="preserve"> PK 1.5.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35" w:rsidRDefault="00F86D35" w:rsidP="00D875F5">
            <w:pPr>
              <w:spacing w:line="360" w:lineRule="auto"/>
              <w:ind w:firstLine="709"/>
              <w:rPr>
                <w:color w:val="auto"/>
              </w:rPr>
            </w:pPr>
            <w:r>
              <w:rPr>
                <w:color w:val="auto"/>
              </w:rPr>
              <w:t>Принято.</w:t>
            </w:r>
          </w:p>
        </w:tc>
      </w:tr>
      <w:tr w:rsidR="0043692F" w:rsidTr="007577F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F" w:rsidRPr="009B7C9B" w:rsidRDefault="0043692F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F" w:rsidRDefault="0043692F" w:rsidP="000C0EA2">
            <w:pPr>
              <w:pStyle w:val="TableParagraph"/>
              <w:rPr>
                <w:color w:val="3F3F3F"/>
                <w:sz w:val="23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F" w:rsidRPr="009B7C9B" w:rsidRDefault="0043692F" w:rsidP="00374184">
            <w:pPr>
              <w:jc w:val="center"/>
              <w:rPr>
                <w:color w:val="auto"/>
              </w:rPr>
            </w:pP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F" w:rsidRPr="00F86D35" w:rsidRDefault="0043692F" w:rsidP="001F2C77">
            <w:pPr>
              <w:pStyle w:val="TableParagraph"/>
              <w:spacing w:line="247" w:lineRule="auto"/>
              <w:ind w:left="150" w:right="103" w:firstLine="26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Уточнить целесообразность требова</w:t>
            </w:r>
            <w:r w:rsidR="001F2C77">
              <w:rPr>
                <w:rStyle w:val="s0"/>
                <w:sz w:val="24"/>
                <w:szCs w:val="24"/>
              </w:rPr>
              <w:t>ний «4.5</w:t>
            </w:r>
            <w:proofErr w:type="gramStart"/>
            <w:r w:rsidR="001F2C77">
              <w:rPr>
                <w:rStyle w:val="s0"/>
                <w:sz w:val="24"/>
                <w:szCs w:val="24"/>
              </w:rPr>
              <w:t xml:space="preserve"> </w:t>
            </w:r>
            <w:r>
              <w:rPr>
                <w:rStyle w:val="s0"/>
                <w:sz w:val="24"/>
                <w:szCs w:val="24"/>
              </w:rPr>
              <w:t>Д</w:t>
            </w:r>
            <w:proofErr w:type="gramEnd"/>
            <w:r>
              <w:rPr>
                <w:rStyle w:val="s0"/>
                <w:sz w:val="24"/>
                <w:szCs w:val="24"/>
              </w:rPr>
              <w:t xml:space="preserve">опускается применение разработанных за рубежом конструкции тросовых </w:t>
            </w:r>
            <w:r w:rsidRPr="0043692F">
              <w:rPr>
                <w:rStyle w:val="s0"/>
                <w:sz w:val="24"/>
                <w:szCs w:val="24"/>
              </w:rPr>
              <w:t>ограждений</w:t>
            </w:r>
            <w:r w:rsidR="001F2C77">
              <w:rPr>
                <w:rStyle w:val="s0"/>
                <w:sz w:val="24"/>
                <w:szCs w:val="24"/>
              </w:rPr>
              <w:t>, отвеч</w:t>
            </w:r>
            <w:r>
              <w:rPr>
                <w:rStyle w:val="s0"/>
                <w:sz w:val="24"/>
                <w:szCs w:val="24"/>
              </w:rPr>
              <w:t>ающих</w:t>
            </w:r>
            <w:r w:rsidRPr="0043692F">
              <w:rPr>
                <w:rStyle w:val="s0"/>
                <w:sz w:val="24"/>
                <w:szCs w:val="24"/>
              </w:rPr>
              <w:t xml:space="preserve"> </w:t>
            </w:r>
            <w:r>
              <w:rPr>
                <w:rStyle w:val="s0"/>
                <w:sz w:val="24"/>
                <w:szCs w:val="24"/>
              </w:rPr>
              <w:t>т</w:t>
            </w:r>
            <w:r w:rsidRPr="0043692F">
              <w:rPr>
                <w:rStyle w:val="s0"/>
                <w:sz w:val="24"/>
                <w:szCs w:val="24"/>
              </w:rPr>
              <w:t xml:space="preserve">ребованиям EN </w:t>
            </w:r>
            <w:r>
              <w:rPr>
                <w:rStyle w:val="s0"/>
                <w:sz w:val="24"/>
                <w:szCs w:val="24"/>
              </w:rPr>
              <w:t>131</w:t>
            </w:r>
            <w:r w:rsidRPr="0043692F">
              <w:rPr>
                <w:rStyle w:val="s0"/>
                <w:sz w:val="24"/>
                <w:szCs w:val="24"/>
              </w:rPr>
              <w:t xml:space="preserve">7-1 и EN </w:t>
            </w:r>
            <w:r>
              <w:rPr>
                <w:rStyle w:val="s0"/>
                <w:sz w:val="24"/>
                <w:szCs w:val="24"/>
              </w:rPr>
              <w:t>1317-2</w:t>
            </w:r>
            <w:r w:rsidRPr="0043692F">
              <w:rPr>
                <w:rStyle w:val="s0"/>
                <w:sz w:val="24"/>
                <w:szCs w:val="24"/>
              </w:rPr>
              <w:t xml:space="preserve"> с </w:t>
            </w:r>
            <w:r>
              <w:rPr>
                <w:rStyle w:val="s0"/>
                <w:sz w:val="24"/>
                <w:szCs w:val="24"/>
              </w:rPr>
              <w:t>обя</w:t>
            </w:r>
            <w:r w:rsidRPr="0043692F">
              <w:rPr>
                <w:rStyle w:val="s0"/>
                <w:sz w:val="24"/>
                <w:szCs w:val="24"/>
              </w:rPr>
              <w:t xml:space="preserve">зательным </w:t>
            </w:r>
            <w:r>
              <w:rPr>
                <w:rStyle w:val="s0"/>
                <w:sz w:val="24"/>
                <w:szCs w:val="24"/>
              </w:rPr>
              <w:t>соблюден</w:t>
            </w:r>
            <w:r w:rsidRPr="0043692F">
              <w:rPr>
                <w:rStyle w:val="s0"/>
                <w:sz w:val="24"/>
                <w:szCs w:val="24"/>
              </w:rPr>
              <w:t xml:space="preserve">ием </w:t>
            </w:r>
            <w:r>
              <w:rPr>
                <w:rStyle w:val="s0"/>
                <w:sz w:val="24"/>
                <w:szCs w:val="24"/>
              </w:rPr>
              <w:t>требовани</w:t>
            </w:r>
            <w:r w:rsidRPr="0043692F">
              <w:rPr>
                <w:rStyle w:val="s0"/>
                <w:sz w:val="24"/>
                <w:szCs w:val="24"/>
              </w:rPr>
              <w:t xml:space="preserve">й </w:t>
            </w:r>
            <w:r>
              <w:rPr>
                <w:rStyle w:val="s0"/>
                <w:sz w:val="24"/>
                <w:szCs w:val="24"/>
              </w:rPr>
              <w:t>межгосударствен</w:t>
            </w:r>
            <w:r w:rsidRPr="0043692F">
              <w:rPr>
                <w:rStyle w:val="s0"/>
                <w:sz w:val="24"/>
                <w:szCs w:val="24"/>
              </w:rPr>
              <w:t xml:space="preserve">ных стандартов и настоящего </w:t>
            </w:r>
            <w:r>
              <w:rPr>
                <w:rStyle w:val="s0"/>
                <w:sz w:val="24"/>
                <w:szCs w:val="24"/>
              </w:rPr>
              <w:t>стандарт</w:t>
            </w:r>
            <w:r w:rsidRPr="0043692F">
              <w:rPr>
                <w:rStyle w:val="s0"/>
                <w:sz w:val="24"/>
                <w:szCs w:val="24"/>
              </w:rPr>
              <w:t xml:space="preserve">а по минимальной </w:t>
            </w:r>
            <w:r>
              <w:rPr>
                <w:rStyle w:val="s0"/>
                <w:sz w:val="24"/>
                <w:szCs w:val="24"/>
              </w:rPr>
              <w:t>высоте</w:t>
            </w:r>
            <w:r w:rsidRPr="0043692F">
              <w:rPr>
                <w:rStyle w:val="s0"/>
                <w:sz w:val="24"/>
                <w:szCs w:val="24"/>
              </w:rPr>
              <w:t xml:space="preserve"> </w:t>
            </w:r>
            <w:r>
              <w:rPr>
                <w:rStyle w:val="s0"/>
                <w:sz w:val="24"/>
                <w:szCs w:val="24"/>
              </w:rPr>
              <w:t>ограждения,</w:t>
            </w:r>
            <w:r w:rsidRPr="0043692F">
              <w:rPr>
                <w:rStyle w:val="s0"/>
                <w:sz w:val="24"/>
                <w:szCs w:val="24"/>
              </w:rPr>
              <w:t xml:space="preserve"> </w:t>
            </w:r>
            <w:r>
              <w:rPr>
                <w:rStyle w:val="s0"/>
                <w:sz w:val="24"/>
                <w:szCs w:val="24"/>
              </w:rPr>
              <w:t>удерживаю</w:t>
            </w:r>
            <w:r w:rsidRPr="0043692F">
              <w:rPr>
                <w:rStyle w:val="s0"/>
                <w:sz w:val="24"/>
                <w:szCs w:val="24"/>
              </w:rPr>
              <w:t xml:space="preserve">щей </w:t>
            </w:r>
            <w:r>
              <w:rPr>
                <w:rStyle w:val="s0"/>
                <w:sz w:val="24"/>
                <w:szCs w:val="24"/>
              </w:rPr>
              <w:t>способности,</w:t>
            </w:r>
            <w:r w:rsidRPr="0043692F">
              <w:rPr>
                <w:rStyle w:val="s0"/>
                <w:sz w:val="24"/>
                <w:szCs w:val="24"/>
              </w:rPr>
              <w:t xml:space="preserve"> допустимому </w:t>
            </w:r>
            <w:r>
              <w:rPr>
                <w:rStyle w:val="s0"/>
                <w:sz w:val="24"/>
                <w:szCs w:val="24"/>
              </w:rPr>
              <w:t>прогибу,</w:t>
            </w:r>
            <w:r w:rsidRPr="0043692F">
              <w:rPr>
                <w:rStyle w:val="s0"/>
                <w:sz w:val="24"/>
                <w:szCs w:val="24"/>
              </w:rPr>
              <w:t xml:space="preserve"> рабочей </w:t>
            </w:r>
            <w:r>
              <w:rPr>
                <w:rStyle w:val="s0"/>
                <w:sz w:val="24"/>
                <w:szCs w:val="24"/>
              </w:rPr>
              <w:t>ширине</w:t>
            </w:r>
            <w:r w:rsidRPr="0043692F">
              <w:rPr>
                <w:rStyle w:val="s0"/>
                <w:sz w:val="24"/>
                <w:szCs w:val="24"/>
              </w:rPr>
              <w:t xml:space="preserve"> </w:t>
            </w:r>
            <w:r>
              <w:rPr>
                <w:rStyle w:val="s0"/>
                <w:sz w:val="24"/>
                <w:szCs w:val="24"/>
              </w:rPr>
              <w:t>огражде</w:t>
            </w:r>
            <w:r w:rsidRPr="0043692F">
              <w:rPr>
                <w:rStyle w:val="s0"/>
                <w:sz w:val="24"/>
                <w:szCs w:val="24"/>
              </w:rPr>
              <w:t xml:space="preserve">ния и </w:t>
            </w:r>
            <w:r>
              <w:rPr>
                <w:rStyle w:val="s0"/>
                <w:sz w:val="24"/>
                <w:szCs w:val="24"/>
              </w:rPr>
              <w:t>др</w:t>
            </w:r>
            <w:r w:rsidRPr="0043692F">
              <w:rPr>
                <w:rStyle w:val="s0"/>
                <w:sz w:val="24"/>
                <w:szCs w:val="24"/>
              </w:rPr>
              <w:t>угим потребительским хара</w:t>
            </w:r>
            <w:r>
              <w:rPr>
                <w:rStyle w:val="s0"/>
                <w:sz w:val="24"/>
                <w:szCs w:val="24"/>
              </w:rPr>
              <w:t>ктеристикам,</w:t>
            </w:r>
            <w:r w:rsidRPr="0043692F">
              <w:rPr>
                <w:rStyle w:val="s0"/>
                <w:sz w:val="24"/>
                <w:szCs w:val="24"/>
              </w:rPr>
              <w:t xml:space="preserve"> определенным ГОСТ 33</w:t>
            </w:r>
            <w:r>
              <w:rPr>
                <w:rStyle w:val="s0"/>
                <w:sz w:val="24"/>
                <w:szCs w:val="24"/>
              </w:rPr>
              <w:t>128</w:t>
            </w:r>
            <w:r w:rsidR="001F2C77">
              <w:rPr>
                <w:rStyle w:val="s0"/>
                <w:sz w:val="24"/>
                <w:szCs w:val="24"/>
              </w:rPr>
              <w:t xml:space="preserve"> и ГОСТ 33129,</w:t>
            </w:r>
            <w:r w:rsidRPr="0043692F">
              <w:rPr>
                <w:rStyle w:val="s0"/>
                <w:sz w:val="24"/>
                <w:szCs w:val="24"/>
              </w:rPr>
              <w:t xml:space="preserve"> а также при условии </w:t>
            </w:r>
            <w:r>
              <w:rPr>
                <w:rStyle w:val="s0"/>
                <w:sz w:val="24"/>
                <w:szCs w:val="24"/>
              </w:rPr>
              <w:t>проведения</w:t>
            </w:r>
            <w:r w:rsidRPr="0043692F">
              <w:rPr>
                <w:rStyle w:val="s0"/>
                <w:sz w:val="24"/>
                <w:szCs w:val="24"/>
              </w:rPr>
              <w:t xml:space="preserve"> </w:t>
            </w:r>
            <w:r>
              <w:rPr>
                <w:rStyle w:val="s0"/>
                <w:sz w:val="24"/>
                <w:szCs w:val="24"/>
              </w:rPr>
              <w:t>натурны</w:t>
            </w:r>
            <w:r w:rsidRPr="0043692F">
              <w:rPr>
                <w:rStyle w:val="s0"/>
                <w:sz w:val="24"/>
                <w:szCs w:val="24"/>
              </w:rPr>
              <w:t xml:space="preserve">х испытании в </w:t>
            </w:r>
            <w:r>
              <w:rPr>
                <w:rStyle w:val="s0"/>
                <w:sz w:val="24"/>
                <w:szCs w:val="24"/>
              </w:rPr>
              <w:t>соответ</w:t>
            </w:r>
            <w:r w:rsidRPr="0043692F">
              <w:rPr>
                <w:rStyle w:val="s0"/>
                <w:sz w:val="24"/>
                <w:szCs w:val="24"/>
              </w:rPr>
              <w:t xml:space="preserve">ствии с </w:t>
            </w:r>
            <w:r w:rsidRPr="0043692F">
              <w:rPr>
                <w:rStyle w:val="s0"/>
                <w:sz w:val="24"/>
                <w:szCs w:val="24"/>
              </w:rPr>
              <w:lastRenderedPageBreak/>
              <w:t>ГОС'Г 33129 и EN 1317-2.», «4.3</w:t>
            </w:r>
            <w:proofErr w:type="gramStart"/>
            <w:r w:rsidRPr="0043692F">
              <w:rPr>
                <w:rStyle w:val="s0"/>
                <w:sz w:val="24"/>
                <w:szCs w:val="24"/>
              </w:rPr>
              <w:t xml:space="preserve"> В</w:t>
            </w:r>
            <w:proofErr w:type="gramEnd"/>
            <w:r w:rsidRPr="0043692F">
              <w:rPr>
                <w:rStyle w:val="s0"/>
                <w:sz w:val="24"/>
                <w:szCs w:val="24"/>
              </w:rPr>
              <w:t xml:space="preserve"> </w:t>
            </w:r>
            <w:r>
              <w:rPr>
                <w:rStyle w:val="s0"/>
                <w:sz w:val="24"/>
                <w:szCs w:val="24"/>
              </w:rPr>
              <w:t>т</w:t>
            </w:r>
            <w:r w:rsidRPr="0043692F">
              <w:rPr>
                <w:rStyle w:val="s0"/>
                <w:sz w:val="24"/>
                <w:szCs w:val="24"/>
              </w:rPr>
              <w:t xml:space="preserve">росовых </w:t>
            </w:r>
            <w:r>
              <w:rPr>
                <w:rStyle w:val="s0"/>
                <w:sz w:val="24"/>
                <w:szCs w:val="24"/>
              </w:rPr>
              <w:t>дорожны</w:t>
            </w:r>
            <w:r w:rsidRPr="0043692F">
              <w:rPr>
                <w:rStyle w:val="s0"/>
                <w:sz w:val="24"/>
                <w:szCs w:val="24"/>
              </w:rPr>
              <w:t xml:space="preserve">х ограждениях </w:t>
            </w:r>
            <w:r>
              <w:rPr>
                <w:rStyle w:val="s0"/>
                <w:sz w:val="24"/>
                <w:szCs w:val="24"/>
              </w:rPr>
              <w:t>разреш</w:t>
            </w:r>
            <w:r w:rsidRPr="0043692F">
              <w:rPr>
                <w:rStyle w:val="s0"/>
                <w:sz w:val="24"/>
                <w:szCs w:val="24"/>
              </w:rPr>
              <w:t xml:space="preserve">ается применять  </w:t>
            </w:r>
            <w:r>
              <w:rPr>
                <w:rStyle w:val="s0"/>
                <w:sz w:val="24"/>
                <w:szCs w:val="24"/>
              </w:rPr>
              <w:t>элементы,</w:t>
            </w:r>
            <w:r w:rsidRPr="0043692F">
              <w:rPr>
                <w:rStyle w:val="s0"/>
                <w:sz w:val="24"/>
                <w:szCs w:val="24"/>
              </w:rPr>
              <w:t xml:space="preserve"> </w:t>
            </w:r>
            <w:r>
              <w:rPr>
                <w:rStyle w:val="s0"/>
                <w:sz w:val="24"/>
                <w:szCs w:val="24"/>
              </w:rPr>
              <w:t>и</w:t>
            </w:r>
            <w:r w:rsidRPr="0043692F">
              <w:rPr>
                <w:rStyle w:val="s0"/>
                <w:sz w:val="24"/>
                <w:szCs w:val="24"/>
              </w:rPr>
              <w:t>зготовленные т</w:t>
            </w:r>
            <w:r w:rsidR="001F2C77">
              <w:rPr>
                <w:rStyle w:val="s0"/>
                <w:sz w:val="24"/>
                <w:szCs w:val="24"/>
              </w:rPr>
              <w:t>олько в заводских  условиях  по проектам, утвержденным в установленном п</w:t>
            </w:r>
            <w:r w:rsidRPr="0043692F">
              <w:rPr>
                <w:rStyle w:val="s0"/>
                <w:sz w:val="24"/>
                <w:szCs w:val="24"/>
              </w:rPr>
              <w:t>орядке».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F" w:rsidRDefault="001F2C77" w:rsidP="00D875F5">
            <w:pPr>
              <w:spacing w:line="360" w:lineRule="auto"/>
              <w:ind w:firstLine="709"/>
              <w:rPr>
                <w:color w:val="auto"/>
              </w:rPr>
            </w:pPr>
            <w:r>
              <w:rPr>
                <w:color w:val="auto"/>
              </w:rPr>
              <w:lastRenderedPageBreak/>
              <w:t>Принято к сведению.</w:t>
            </w:r>
          </w:p>
        </w:tc>
      </w:tr>
      <w:tr w:rsidR="001F2C77" w:rsidTr="007577F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77" w:rsidRPr="009B7C9B" w:rsidRDefault="001F2C77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77" w:rsidRPr="001F2C77" w:rsidRDefault="001F2C77" w:rsidP="001F2C77">
            <w:pPr>
              <w:pStyle w:val="TableParagraph"/>
              <w:jc w:val="both"/>
              <w:rPr>
                <w:sz w:val="23"/>
              </w:rPr>
            </w:pPr>
            <w:r w:rsidRPr="001F2C77">
              <w:rPr>
                <w:color w:val="1F1F1F"/>
                <w:sz w:val="23"/>
              </w:rPr>
              <w:t>Пояснительная</w:t>
            </w:r>
            <w:r w:rsidRPr="001F2C77">
              <w:rPr>
                <w:color w:val="1F1F1F"/>
                <w:spacing w:val="57"/>
                <w:sz w:val="23"/>
              </w:rPr>
              <w:t xml:space="preserve"> </w:t>
            </w:r>
            <w:r w:rsidRPr="001F2C77">
              <w:rPr>
                <w:color w:val="2A2A2A"/>
                <w:sz w:val="23"/>
              </w:rPr>
              <w:t>записка</w:t>
            </w:r>
          </w:p>
          <w:p w:rsidR="001F2C77" w:rsidRDefault="001F2C77" w:rsidP="000C0EA2">
            <w:pPr>
              <w:pStyle w:val="TableParagraph"/>
              <w:rPr>
                <w:color w:val="3F3F3F"/>
                <w:sz w:val="23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77" w:rsidRPr="009B7C9B" w:rsidRDefault="001F2C77" w:rsidP="00374184">
            <w:pPr>
              <w:jc w:val="center"/>
              <w:rPr>
                <w:color w:val="auto"/>
              </w:rPr>
            </w:pP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77" w:rsidRPr="001F2C77" w:rsidRDefault="001F2C77" w:rsidP="001F2C77">
            <w:pPr>
              <w:pStyle w:val="TableParagraph"/>
              <w:spacing w:before="9" w:line="247" w:lineRule="auto"/>
              <w:ind w:right="116"/>
              <w:jc w:val="both"/>
              <w:rPr>
                <w:rStyle w:val="s0"/>
                <w:sz w:val="24"/>
                <w:szCs w:val="24"/>
              </w:rPr>
            </w:pPr>
            <w:r w:rsidRPr="001F2C77">
              <w:rPr>
                <w:rStyle w:val="s0"/>
                <w:sz w:val="24"/>
                <w:szCs w:val="24"/>
              </w:rPr>
              <w:t xml:space="preserve">В </w:t>
            </w:r>
            <w:r>
              <w:rPr>
                <w:rStyle w:val="s0"/>
                <w:sz w:val="24"/>
                <w:szCs w:val="24"/>
              </w:rPr>
              <w:t>пу</w:t>
            </w:r>
            <w:r w:rsidRPr="001F2C77">
              <w:rPr>
                <w:rStyle w:val="s0"/>
                <w:sz w:val="24"/>
                <w:szCs w:val="24"/>
              </w:rPr>
              <w:t xml:space="preserve">нкте </w:t>
            </w:r>
            <w:r>
              <w:rPr>
                <w:rStyle w:val="s0"/>
                <w:sz w:val="24"/>
                <w:szCs w:val="24"/>
              </w:rPr>
              <w:t>«Техни</w:t>
            </w:r>
            <w:r w:rsidRPr="001F2C77">
              <w:rPr>
                <w:rStyle w:val="s0"/>
                <w:sz w:val="24"/>
                <w:szCs w:val="24"/>
              </w:rPr>
              <w:t xml:space="preserve">ко-экономическое </w:t>
            </w:r>
            <w:r>
              <w:rPr>
                <w:rStyle w:val="s0"/>
                <w:sz w:val="24"/>
                <w:szCs w:val="24"/>
              </w:rPr>
              <w:t>об</w:t>
            </w:r>
            <w:r w:rsidRPr="001F2C77">
              <w:rPr>
                <w:rStyle w:val="s0"/>
                <w:sz w:val="24"/>
                <w:szCs w:val="24"/>
              </w:rPr>
              <w:t>основание » необходимо также привести следу</w:t>
            </w:r>
            <w:r>
              <w:rPr>
                <w:rStyle w:val="s0"/>
                <w:sz w:val="24"/>
                <w:szCs w:val="24"/>
              </w:rPr>
              <w:t>ющ</w:t>
            </w:r>
            <w:r w:rsidRPr="001F2C77">
              <w:rPr>
                <w:rStyle w:val="s0"/>
                <w:sz w:val="24"/>
                <w:szCs w:val="24"/>
              </w:rPr>
              <w:t xml:space="preserve">ую </w:t>
            </w:r>
            <w:r>
              <w:rPr>
                <w:rStyle w:val="s0"/>
                <w:sz w:val="24"/>
                <w:szCs w:val="24"/>
              </w:rPr>
              <w:t>инфор</w:t>
            </w:r>
            <w:r w:rsidRPr="001F2C77">
              <w:rPr>
                <w:rStyle w:val="s0"/>
                <w:sz w:val="24"/>
                <w:szCs w:val="24"/>
              </w:rPr>
              <w:t>мацию:</w:t>
            </w:r>
          </w:p>
          <w:p w:rsidR="001F2C77" w:rsidRPr="001F2C77" w:rsidRDefault="001F2C77" w:rsidP="001F2C77">
            <w:pPr>
              <w:pStyle w:val="TableParagraph"/>
              <w:numPr>
                <w:ilvl w:val="0"/>
                <w:numId w:val="8"/>
              </w:numPr>
              <w:tabs>
                <w:tab w:val="left" w:pos="1037"/>
              </w:tabs>
              <w:spacing w:line="247" w:lineRule="auto"/>
              <w:ind w:right="97" w:hanging="151"/>
              <w:jc w:val="both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информацию</w:t>
            </w:r>
            <w:r w:rsidRPr="001F2C77">
              <w:rPr>
                <w:rStyle w:val="s0"/>
                <w:sz w:val="24"/>
                <w:szCs w:val="24"/>
              </w:rPr>
              <w:t xml:space="preserve">  о  </w:t>
            </w:r>
            <w:r>
              <w:rPr>
                <w:rStyle w:val="s0"/>
                <w:sz w:val="24"/>
                <w:szCs w:val="24"/>
              </w:rPr>
              <w:t>нали</w:t>
            </w:r>
            <w:r w:rsidRPr="001F2C77">
              <w:rPr>
                <w:rStyle w:val="s0"/>
                <w:sz w:val="24"/>
                <w:szCs w:val="24"/>
              </w:rPr>
              <w:t xml:space="preserve">чии  или </w:t>
            </w:r>
            <w:r w:rsidR="00CF4A62">
              <w:rPr>
                <w:rStyle w:val="s0"/>
                <w:sz w:val="24"/>
                <w:szCs w:val="24"/>
              </w:rPr>
              <w:t>отсутствии</w:t>
            </w:r>
            <w:r w:rsidRPr="001F2C77">
              <w:rPr>
                <w:rStyle w:val="s0"/>
                <w:sz w:val="24"/>
                <w:szCs w:val="24"/>
              </w:rPr>
              <w:t xml:space="preserve"> </w:t>
            </w:r>
            <w:r w:rsidR="00CF4A62">
              <w:rPr>
                <w:rStyle w:val="s0"/>
                <w:sz w:val="24"/>
                <w:szCs w:val="24"/>
              </w:rPr>
              <w:t>действующ</w:t>
            </w:r>
            <w:r w:rsidRPr="001F2C77">
              <w:rPr>
                <w:rStyle w:val="s0"/>
                <w:sz w:val="24"/>
                <w:szCs w:val="24"/>
              </w:rPr>
              <w:t xml:space="preserve">их  </w:t>
            </w:r>
            <w:r w:rsidR="00CF4A62">
              <w:rPr>
                <w:rStyle w:val="s0"/>
                <w:sz w:val="24"/>
                <w:szCs w:val="24"/>
              </w:rPr>
              <w:t>нормативны</w:t>
            </w:r>
            <w:r w:rsidRPr="001F2C77">
              <w:rPr>
                <w:rStyle w:val="s0"/>
                <w:sz w:val="24"/>
                <w:szCs w:val="24"/>
              </w:rPr>
              <w:t xml:space="preserve">х </w:t>
            </w:r>
            <w:r w:rsidR="00CF4A62">
              <w:rPr>
                <w:rStyle w:val="s0"/>
                <w:sz w:val="24"/>
                <w:szCs w:val="24"/>
              </w:rPr>
              <w:t>д</w:t>
            </w:r>
            <w:r w:rsidRPr="001F2C77">
              <w:rPr>
                <w:rStyle w:val="s0"/>
                <w:sz w:val="24"/>
                <w:szCs w:val="24"/>
              </w:rPr>
              <w:t>о</w:t>
            </w:r>
            <w:r w:rsidR="00CF4A62">
              <w:rPr>
                <w:rStyle w:val="s0"/>
                <w:sz w:val="24"/>
                <w:szCs w:val="24"/>
              </w:rPr>
              <w:t>ку</w:t>
            </w:r>
            <w:r w:rsidRPr="001F2C77">
              <w:rPr>
                <w:rStyle w:val="s0"/>
                <w:sz w:val="24"/>
                <w:szCs w:val="24"/>
              </w:rPr>
              <w:t xml:space="preserve">ментов по </w:t>
            </w:r>
            <w:r w:rsidR="00CF4A62">
              <w:rPr>
                <w:rStyle w:val="s0"/>
                <w:sz w:val="24"/>
                <w:szCs w:val="24"/>
              </w:rPr>
              <w:t>стандартизаци</w:t>
            </w:r>
            <w:r w:rsidRPr="001F2C77">
              <w:rPr>
                <w:rStyle w:val="s0"/>
                <w:sz w:val="24"/>
                <w:szCs w:val="24"/>
              </w:rPr>
              <w:t xml:space="preserve">и с аналогичным </w:t>
            </w:r>
            <w:r w:rsidR="00CF4A62">
              <w:rPr>
                <w:rStyle w:val="s0"/>
                <w:sz w:val="24"/>
                <w:szCs w:val="24"/>
              </w:rPr>
              <w:t>объектом</w:t>
            </w:r>
            <w:r w:rsidRPr="001F2C77">
              <w:rPr>
                <w:rStyle w:val="s0"/>
                <w:sz w:val="24"/>
                <w:szCs w:val="24"/>
              </w:rPr>
              <w:t xml:space="preserve"> </w:t>
            </w:r>
            <w:r w:rsidR="00CF4A62">
              <w:rPr>
                <w:rStyle w:val="s0"/>
                <w:sz w:val="24"/>
                <w:szCs w:val="24"/>
              </w:rPr>
              <w:t>стандарти</w:t>
            </w:r>
            <w:r w:rsidRPr="001F2C77">
              <w:rPr>
                <w:rStyle w:val="s0"/>
                <w:sz w:val="24"/>
                <w:szCs w:val="24"/>
              </w:rPr>
              <w:t xml:space="preserve">зации </w:t>
            </w:r>
            <w:r w:rsidR="00CF4A62">
              <w:rPr>
                <w:rStyle w:val="s0"/>
                <w:sz w:val="24"/>
                <w:szCs w:val="24"/>
              </w:rPr>
              <w:t>(В</w:t>
            </w:r>
            <w:r w:rsidRPr="001F2C77">
              <w:rPr>
                <w:rStyle w:val="s0"/>
                <w:sz w:val="24"/>
                <w:szCs w:val="24"/>
              </w:rPr>
              <w:t xml:space="preserve"> </w:t>
            </w:r>
            <w:r w:rsidR="00CF4A62">
              <w:rPr>
                <w:rStyle w:val="s0"/>
                <w:sz w:val="24"/>
                <w:szCs w:val="24"/>
              </w:rPr>
              <w:t>слу</w:t>
            </w:r>
            <w:r w:rsidRPr="001F2C77">
              <w:rPr>
                <w:rStyle w:val="s0"/>
                <w:sz w:val="24"/>
                <w:szCs w:val="24"/>
              </w:rPr>
              <w:t xml:space="preserve">чае </w:t>
            </w:r>
            <w:r w:rsidR="00CF4A62">
              <w:rPr>
                <w:rStyle w:val="s0"/>
                <w:sz w:val="24"/>
                <w:szCs w:val="24"/>
              </w:rPr>
              <w:t>нали</w:t>
            </w:r>
            <w:r w:rsidRPr="001F2C77">
              <w:rPr>
                <w:rStyle w:val="s0"/>
                <w:sz w:val="24"/>
                <w:szCs w:val="24"/>
              </w:rPr>
              <w:t xml:space="preserve">чия НД </w:t>
            </w:r>
            <w:r w:rsidR="00CF4A62">
              <w:rPr>
                <w:rStyle w:val="s0"/>
                <w:sz w:val="24"/>
                <w:szCs w:val="24"/>
              </w:rPr>
              <w:t>необход</w:t>
            </w:r>
            <w:r w:rsidRPr="001F2C77">
              <w:rPr>
                <w:rStyle w:val="s0"/>
                <w:sz w:val="24"/>
                <w:szCs w:val="24"/>
              </w:rPr>
              <w:t xml:space="preserve">имо будет </w:t>
            </w:r>
            <w:r w:rsidR="00CF4A62">
              <w:rPr>
                <w:rStyle w:val="s0"/>
                <w:sz w:val="24"/>
                <w:szCs w:val="24"/>
              </w:rPr>
              <w:t>привести</w:t>
            </w:r>
            <w:r w:rsidRPr="001F2C77">
              <w:rPr>
                <w:rStyle w:val="s0"/>
                <w:sz w:val="24"/>
                <w:szCs w:val="24"/>
              </w:rPr>
              <w:t xml:space="preserve"> </w:t>
            </w:r>
            <w:r w:rsidR="00CF4A62">
              <w:rPr>
                <w:rStyle w:val="s0"/>
                <w:sz w:val="24"/>
                <w:szCs w:val="24"/>
              </w:rPr>
              <w:t>сравнит</w:t>
            </w:r>
            <w:r w:rsidRPr="001F2C77">
              <w:rPr>
                <w:rStyle w:val="s0"/>
                <w:sz w:val="24"/>
                <w:szCs w:val="24"/>
              </w:rPr>
              <w:t xml:space="preserve">ельный </w:t>
            </w:r>
            <w:r w:rsidR="00CF4A62">
              <w:rPr>
                <w:rStyle w:val="s0"/>
                <w:sz w:val="24"/>
                <w:szCs w:val="24"/>
              </w:rPr>
              <w:t>анализ</w:t>
            </w:r>
            <w:r w:rsidRPr="001F2C77">
              <w:rPr>
                <w:rStyle w:val="s0"/>
                <w:sz w:val="24"/>
                <w:szCs w:val="24"/>
              </w:rPr>
              <w:t xml:space="preserve"> в табличной форме </w:t>
            </w:r>
            <w:r w:rsidR="00CF4A62">
              <w:rPr>
                <w:rStyle w:val="s0"/>
                <w:sz w:val="24"/>
                <w:szCs w:val="24"/>
              </w:rPr>
              <w:t>на</w:t>
            </w:r>
            <w:r w:rsidRPr="001F2C77">
              <w:rPr>
                <w:rStyle w:val="s0"/>
                <w:sz w:val="24"/>
                <w:szCs w:val="24"/>
              </w:rPr>
              <w:t xml:space="preserve"> сличение требований в целях </w:t>
            </w:r>
            <w:r w:rsidR="00CF4A62">
              <w:rPr>
                <w:rStyle w:val="s0"/>
                <w:sz w:val="24"/>
                <w:szCs w:val="24"/>
              </w:rPr>
              <w:t>исключ</w:t>
            </w:r>
            <w:r w:rsidRPr="001F2C77">
              <w:rPr>
                <w:rStyle w:val="s0"/>
                <w:sz w:val="24"/>
                <w:szCs w:val="24"/>
              </w:rPr>
              <w:t xml:space="preserve">ения </w:t>
            </w:r>
            <w:r w:rsidR="00CF4A62">
              <w:rPr>
                <w:rStyle w:val="s0"/>
                <w:sz w:val="24"/>
                <w:szCs w:val="24"/>
              </w:rPr>
              <w:t>дублиро</w:t>
            </w:r>
            <w:r w:rsidRPr="001F2C77">
              <w:rPr>
                <w:rStyle w:val="s0"/>
                <w:sz w:val="24"/>
                <w:szCs w:val="24"/>
              </w:rPr>
              <w:t>вания норм).</w:t>
            </w:r>
          </w:p>
          <w:p w:rsidR="001F2C77" w:rsidRPr="001F2C77" w:rsidRDefault="00CF4A62" w:rsidP="001F2C77">
            <w:pPr>
              <w:pStyle w:val="TableParagraph"/>
              <w:numPr>
                <w:ilvl w:val="0"/>
                <w:numId w:val="8"/>
              </w:numPr>
              <w:tabs>
                <w:tab w:val="left" w:pos="1134"/>
              </w:tabs>
              <w:spacing w:before="1" w:line="247" w:lineRule="auto"/>
              <w:ind w:left="176" w:right="126" w:hanging="169"/>
              <w:jc w:val="both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информац</w:t>
            </w:r>
            <w:r w:rsidR="001F2C77" w:rsidRPr="001F2C77">
              <w:rPr>
                <w:rStyle w:val="s0"/>
                <w:sz w:val="24"/>
                <w:szCs w:val="24"/>
              </w:rPr>
              <w:t xml:space="preserve">ию о </w:t>
            </w:r>
            <w:r>
              <w:rPr>
                <w:rStyle w:val="s0"/>
                <w:sz w:val="24"/>
                <w:szCs w:val="24"/>
              </w:rPr>
              <w:t>нали</w:t>
            </w:r>
            <w:r w:rsidR="001F2C77" w:rsidRPr="001F2C77">
              <w:rPr>
                <w:rStyle w:val="s0"/>
                <w:sz w:val="24"/>
                <w:szCs w:val="24"/>
              </w:rPr>
              <w:t xml:space="preserve">чии </w:t>
            </w:r>
            <w:r>
              <w:rPr>
                <w:rStyle w:val="s0"/>
                <w:sz w:val="24"/>
                <w:szCs w:val="24"/>
              </w:rPr>
              <w:t>действующ</w:t>
            </w:r>
            <w:r w:rsidR="001F2C77" w:rsidRPr="001F2C77">
              <w:rPr>
                <w:rStyle w:val="s0"/>
                <w:sz w:val="24"/>
                <w:szCs w:val="24"/>
              </w:rPr>
              <w:t xml:space="preserve">их </w:t>
            </w:r>
            <w:r>
              <w:rPr>
                <w:rStyle w:val="s0"/>
                <w:sz w:val="24"/>
                <w:szCs w:val="24"/>
              </w:rPr>
              <w:t>технически</w:t>
            </w:r>
            <w:r w:rsidR="001F2C77" w:rsidRPr="001F2C77">
              <w:rPr>
                <w:rStyle w:val="s0"/>
                <w:sz w:val="24"/>
                <w:szCs w:val="24"/>
              </w:rPr>
              <w:t xml:space="preserve">х </w:t>
            </w:r>
            <w:r>
              <w:rPr>
                <w:rStyle w:val="s0"/>
                <w:sz w:val="24"/>
                <w:szCs w:val="24"/>
              </w:rPr>
              <w:t xml:space="preserve">регламентов, </w:t>
            </w:r>
            <w:r w:rsidR="001F2C77" w:rsidRPr="001F2C77">
              <w:rPr>
                <w:rStyle w:val="s0"/>
                <w:sz w:val="24"/>
                <w:szCs w:val="24"/>
              </w:rPr>
              <w:t xml:space="preserve"> </w:t>
            </w:r>
            <w:r>
              <w:rPr>
                <w:rStyle w:val="s0"/>
                <w:sz w:val="24"/>
                <w:szCs w:val="24"/>
              </w:rPr>
              <w:t>устанавливаю</w:t>
            </w:r>
            <w:r w:rsidR="001F2C77" w:rsidRPr="001F2C77">
              <w:rPr>
                <w:rStyle w:val="s0"/>
                <w:sz w:val="24"/>
                <w:szCs w:val="24"/>
              </w:rPr>
              <w:t>щи</w:t>
            </w:r>
            <w:r>
              <w:rPr>
                <w:rStyle w:val="s0"/>
                <w:sz w:val="24"/>
                <w:szCs w:val="24"/>
              </w:rPr>
              <w:t>х</w:t>
            </w:r>
            <w:r w:rsidR="001F2C77" w:rsidRPr="001F2C77">
              <w:rPr>
                <w:rStyle w:val="s0"/>
                <w:sz w:val="24"/>
                <w:szCs w:val="24"/>
              </w:rPr>
              <w:t xml:space="preserve"> требования </w:t>
            </w:r>
            <w:r>
              <w:rPr>
                <w:rStyle w:val="s0"/>
                <w:sz w:val="24"/>
                <w:szCs w:val="24"/>
              </w:rPr>
              <w:t>безопасно</w:t>
            </w:r>
            <w:r w:rsidR="001F2C77" w:rsidRPr="001F2C77">
              <w:rPr>
                <w:rStyle w:val="s0"/>
                <w:sz w:val="24"/>
                <w:szCs w:val="24"/>
              </w:rPr>
              <w:t>сти на данную продукцию.</w:t>
            </w:r>
          </w:p>
          <w:p w:rsidR="001F2C77" w:rsidRDefault="001F2C77" w:rsidP="001F2C77">
            <w:pPr>
              <w:pStyle w:val="TableParagraph"/>
              <w:spacing w:line="247" w:lineRule="auto"/>
              <w:ind w:left="150" w:right="103" w:firstLine="26"/>
              <w:rPr>
                <w:rStyle w:val="s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77" w:rsidRDefault="00CF4A62" w:rsidP="00D875F5">
            <w:pPr>
              <w:spacing w:line="360" w:lineRule="auto"/>
              <w:ind w:firstLine="709"/>
              <w:rPr>
                <w:color w:val="auto"/>
              </w:rPr>
            </w:pPr>
            <w:r>
              <w:rPr>
                <w:color w:val="auto"/>
              </w:rPr>
              <w:t>Принято.</w:t>
            </w:r>
          </w:p>
        </w:tc>
      </w:tr>
      <w:tr w:rsidR="001F2C77" w:rsidTr="007577F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77" w:rsidRPr="009B7C9B" w:rsidRDefault="001F2C77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77" w:rsidRDefault="001F2C77" w:rsidP="000C0EA2">
            <w:pPr>
              <w:pStyle w:val="TableParagraph"/>
              <w:rPr>
                <w:color w:val="3F3F3F"/>
                <w:sz w:val="23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77" w:rsidRPr="009B7C9B" w:rsidRDefault="001F2C77" w:rsidP="00374184">
            <w:pPr>
              <w:jc w:val="center"/>
              <w:rPr>
                <w:color w:val="auto"/>
              </w:rPr>
            </w:pP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62" w:rsidRPr="00CF4A62" w:rsidRDefault="00CF4A62" w:rsidP="00CF4A62">
            <w:pPr>
              <w:pStyle w:val="TableParagraph"/>
              <w:tabs>
                <w:tab w:val="left" w:pos="1577"/>
              </w:tabs>
              <w:spacing w:before="1" w:line="249" w:lineRule="auto"/>
              <w:ind w:left="169" w:right="99"/>
              <w:jc w:val="both"/>
              <w:rPr>
                <w:rStyle w:val="s0"/>
                <w:sz w:val="24"/>
                <w:szCs w:val="24"/>
              </w:rPr>
            </w:pPr>
            <w:r w:rsidRPr="00CF4A62">
              <w:rPr>
                <w:rStyle w:val="s0"/>
                <w:sz w:val="24"/>
                <w:szCs w:val="24"/>
              </w:rPr>
              <w:t xml:space="preserve">В </w:t>
            </w:r>
            <w:r>
              <w:rPr>
                <w:rStyle w:val="s0"/>
                <w:sz w:val="24"/>
                <w:szCs w:val="24"/>
              </w:rPr>
              <w:t>п</w:t>
            </w:r>
            <w:r w:rsidRPr="00CF4A62">
              <w:rPr>
                <w:rStyle w:val="s0"/>
                <w:sz w:val="24"/>
                <w:szCs w:val="24"/>
              </w:rPr>
              <w:t xml:space="preserve">роекте и в </w:t>
            </w:r>
            <w:r>
              <w:rPr>
                <w:rStyle w:val="s0"/>
                <w:sz w:val="24"/>
                <w:szCs w:val="24"/>
              </w:rPr>
              <w:t>п</w:t>
            </w:r>
            <w:r w:rsidRPr="00CF4A62">
              <w:rPr>
                <w:rStyle w:val="s0"/>
                <w:sz w:val="24"/>
                <w:szCs w:val="24"/>
              </w:rPr>
              <w:t xml:space="preserve">ояснительной записке </w:t>
            </w:r>
            <w:r>
              <w:rPr>
                <w:rStyle w:val="s0"/>
                <w:sz w:val="24"/>
                <w:szCs w:val="24"/>
              </w:rPr>
              <w:t>отсутствует</w:t>
            </w:r>
            <w:r w:rsidRPr="00CF4A62">
              <w:rPr>
                <w:rStyle w:val="s0"/>
                <w:sz w:val="24"/>
                <w:szCs w:val="24"/>
              </w:rPr>
              <w:t xml:space="preserve"> </w:t>
            </w:r>
            <w:r>
              <w:rPr>
                <w:rStyle w:val="s0"/>
                <w:sz w:val="24"/>
                <w:szCs w:val="24"/>
              </w:rPr>
              <w:t>сведен</w:t>
            </w:r>
            <w:r w:rsidRPr="00CF4A62">
              <w:rPr>
                <w:rStyle w:val="s0"/>
                <w:sz w:val="24"/>
                <w:szCs w:val="24"/>
              </w:rPr>
              <w:t xml:space="preserve">ия о </w:t>
            </w:r>
            <w:r>
              <w:rPr>
                <w:rStyle w:val="s0"/>
                <w:sz w:val="24"/>
                <w:szCs w:val="24"/>
              </w:rPr>
              <w:t>нали</w:t>
            </w:r>
            <w:r w:rsidRPr="00CF4A62">
              <w:rPr>
                <w:rStyle w:val="s0"/>
                <w:sz w:val="24"/>
                <w:szCs w:val="24"/>
              </w:rPr>
              <w:t xml:space="preserve">чии </w:t>
            </w:r>
            <w:r>
              <w:rPr>
                <w:rStyle w:val="s0"/>
                <w:sz w:val="24"/>
                <w:szCs w:val="24"/>
              </w:rPr>
              <w:t>иденти</w:t>
            </w:r>
            <w:r w:rsidRPr="00CF4A62">
              <w:rPr>
                <w:rStyle w:val="s0"/>
                <w:sz w:val="24"/>
                <w:szCs w:val="24"/>
              </w:rPr>
              <w:t xml:space="preserve">чных или </w:t>
            </w:r>
            <w:r>
              <w:rPr>
                <w:rStyle w:val="s0"/>
                <w:sz w:val="24"/>
                <w:szCs w:val="24"/>
              </w:rPr>
              <w:t>модифицирова</w:t>
            </w:r>
            <w:r w:rsidRPr="00CF4A62">
              <w:rPr>
                <w:rStyle w:val="s0"/>
                <w:sz w:val="24"/>
                <w:szCs w:val="24"/>
              </w:rPr>
              <w:t xml:space="preserve">нных </w:t>
            </w:r>
            <w:r>
              <w:rPr>
                <w:rStyle w:val="s0"/>
                <w:sz w:val="24"/>
                <w:szCs w:val="24"/>
              </w:rPr>
              <w:t>национал</w:t>
            </w:r>
            <w:r w:rsidR="00A22B2F">
              <w:rPr>
                <w:rStyle w:val="s0"/>
                <w:sz w:val="24"/>
                <w:szCs w:val="24"/>
              </w:rPr>
              <w:t>ь</w:t>
            </w:r>
            <w:r>
              <w:rPr>
                <w:rStyle w:val="s0"/>
                <w:sz w:val="24"/>
                <w:szCs w:val="24"/>
              </w:rPr>
              <w:t>н</w:t>
            </w:r>
            <w:r w:rsidRPr="00CF4A62">
              <w:rPr>
                <w:rStyle w:val="s0"/>
                <w:sz w:val="24"/>
                <w:szCs w:val="24"/>
              </w:rPr>
              <w:t xml:space="preserve">ых или </w:t>
            </w:r>
            <w:r w:rsidR="00A22B2F">
              <w:rPr>
                <w:rStyle w:val="s0"/>
                <w:sz w:val="24"/>
                <w:szCs w:val="24"/>
              </w:rPr>
              <w:t>межгосударственны</w:t>
            </w:r>
            <w:r w:rsidRPr="00CF4A62">
              <w:rPr>
                <w:rStyle w:val="s0"/>
                <w:sz w:val="24"/>
                <w:szCs w:val="24"/>
              </w:rPr>
              <w:t xml:space="preserve">х </w:t>
            </w:r>
            <w:r w:rsidR="00A22B2F">
              <w:rPr>
                <w:rStyle w:val="s0"/>
                <w:sz w:val="24"/>
                <w:szCs w:val="24"/>
              </w:rPr>
              <w:t>стандартов,</w:t>
            </w:r>
            <w:r w:rsidRPr="00CF4A62">
              <w:rPr>
                <w:rStyle w:val="s0"/>
                <w:sz w:val="24"/>
                <w:szCs w:val="24"/>
              </w:rPr>
              <w:t xml:space="preserve"> которые </w:t>
            </w:r>
            <w:r w:rsidR="00A22B2F">
              <w:rPr>
                <w:rStyle w:val="s0"/>
                <w:sz w:val="24"/>
                <w:szCs w:val="24"/>
              </w:rPr>
              <w:t>тесно</w:t>
            </w:r>
            <w:r w:rsidRPr="00CF4A62">
              <w:rPr>
                <w:rStyle w:val="s0"/>
                <w:sz w:val="24"/>
                <w:szCs w:val="24"/>
              </w:rPr>
              <w:t xml:space="preserve"> </w:t>
            </w:r>
            <w:r w:rsidR="00A22B2F">
              <w:rPr>
                <w:rStyle w:val="s0"/>
                <w:sz w:val="24"/>
                <w:szCs w:val="24"/>
              </w:rPr>
              <w:t>взаи</w:t>
            </w:r>
            <w:r w:rsidRPr="00CF4A62">
              <w:rPr>
                <w:rStyle w:val="s0"/>
                <w:sz w:val="24"/>
                <w:szCs w:val="24"/>
              </w:rPr>
              <w:t xml:space="preserve">мосвязаны с </w:t>
            </w:r>
            <w:r w:rsidR="00A22B2F">
              <w:rPr>
                <w:rStyle w:val="s0"/>
                <w:sz w:val="24"/>
                <w:szCs w:val="24"/>
              </w:rPr>
              <w:t>прини</w:t>
            </w:r>
            <w:r w:rsidRPr="00CF4A62">
              <w:rPr>
                <w:rStyle w:val="s0"/>
                <w:sz w:val="24"/>
                <w:szCs w:val="24"/>
              </w:rPr>
              <w:t xml:space="preserve">маемым </w:t>
            </w:r>
            <w:r w:rsidR="00A22B2F">
              <w:rPr>
                <w:rStyle w:val="s0"/>
                <w:sz w:val="24"/>
                <w:szCs w:val="24"/>
              </w:rPr>
              <w:t>стандарт</w:t>
            </w:r>
            <w:r w:rsidRPr="00CF4A62">
              <w:rPr>
                <w:rStyle w:val="s0"/>
                <w:sz w:val="24"/>
                <w:szCs w:val="24"/>
              </w:rPr>
              <w:t xml:space="preserve">ом и </w:t>
            </w:r>
            <w:r w:rsidR="00A22B2F">
              <w:rPr>
                <w:rStyle w:val="s0"/>
                <w:sz w:val="24"/>
                <w:szCs w:val="24"/>
              </w:rPr>
              <w:t>обеспечивающего</w:t>
            </w:r>
            <w:r w:rsidRPr="00CF4A62">
              <w:rPr>
                <w:rStyle w:val="s0"/>
                <w:sz w:val="24"/>
                <w:szCs w:val="24"/>
              </w:rPr>
              <w:t xml:space="preserve"> </w:t>
            </w:r>
            <w:r w:rsidR="00A22B2F">
              <w:rPr>
                <w:rStyle w:val="s0"/>
                <w:sz w:val="24"/>
                <w:szCs w:val="24"/>
              </w:rPr>
              <w:t>выпол</w:t>
            </w:r>
            <w:r w:rsidRPr="00CF4A62">
              <w:rPr>
                <w:rStyle w:val="s0"/>
                <w:sz w:val="24"/>
                <w:szCs w:val="24"/>
              </w:rPr>
              <w:t xml:space="preserve">нение его </w:t>
            </w:r>
            <w:r w:rsidR="00A22B2F">
              <w:rPr>
                <w:rStyle w:val="s0"/>
                <w:sz w:val="24"/>
                <w:szCs w:val="24"/>
              </w:rPr>
              <w:t>требовани</w:t>
            </w:r>
            <w:r w:rsidRPr="00CF4A62">
              <w:rPr>
                <w:rStyle w:val="s0"/>
                <w:sz w:val="24"/>
                <w:szCs w:val="24"/>
              </w:rPr>
              <w:t>й.</w:t>
            </w:r>
          </w:p>
          <w:p w:rsidR="001F2C77" w:rsidRDefault="001F2C77" w:rsidP="001F2C77">
            <w:pPr>
              <w:pStyle w:val="TableParagraph"/>
              <w:spacing w:line="247" w:lineRule="auto"/>
              <w:ind w:left="150" w:right="103" w:firstLine="26"/>
              <w:rPr>
                <w:rStyle w:val="s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77" w:rsidRDefault="00A22B2F" w:rsidP="00D875F5">
            <w:pPr>
              <w:spacing w:line="360" w:lineRule="auto"/>
              <w:ind w:firstLine="709"/>
              <w:rPr>
                <w:color w:val="auto"/>
              </w:rPr>
            </w:pPr>
            <w:r>
              <w:rPr>
                <w:color w:val="auto"/>
              </w:rPr>
              <w:t>Принято к сведению.</w:t>
            </w:r>
          </w:p>
        </w:tc>
      </w:tr>
      <w:tr w:rsidR="00A22B2F" w:rsidTr="007577F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2F" w:rsidRPr="009B7C9B" w:rsidRDefault="00A22B2F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2F" w:rsidRPr="00A22B2F" w:rsidRDefault="00A22B2F" w:rsidP="00A22B2F">
            <w:pPr>
              <w:pStyle w:val="TableParagraph"/>
              <w:jc w:val="both"/>
              <w:rPr>
                <w:rStyle w:val="s0"/>
                <w:sz w:val="24"/>
                <w:szCs w:val="24"/>
              </w:rPr>
            </w:pPr>
            <w:r w:rsidRPr="00A22B2F">
              <w:rPr>
                <w:rStyle w:val="s0"/>
                <w:sz w:val="24"/>
                <w:szCs w:val="24"/>
              </w:rPr>
              <w:t>По сводке отзывов</w:t>
            </w:r>
          </w:p>
          <w:p w:rsidR="00A22B2F" w:rsidRDefault="00A22B2F" w:rsidP="000C0EA2">
            <w:pPr>
              <w:pStyle w:val="TableParagraph"/>
              <w:rPr>
                <w:color w:val="3F3F3F"/>
                <w:sz w:val="23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2F" w:rsidRPr="009B7C9B" w:rsidRDefault="00A22B2F" w:rsidP="00374184">
            <w:pPr>
              <w:jc w:val="center"/>
              <w:rPr>
                <w:color w:val="auto"/>
              </w:rPr>
            </w:pP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2F" w:rsidRPr="00A22B2F" w:rsidRDefault="00A22B2F" w:rsidP="00A22B2F">
            <w:pPr>
              <w:pStyle w:val="TableParagraph"/>
              <w:tabs>
                <w:tab w:val="left" w:pos="861"/>
              </w:tabs>
              <w:spacing w:before="9"/>
              <w:jc w:val="both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Оформит</w:t>
            </w:r>
            <w:r w:rsidRPr="00A22B2F">
              <w:rPr>
                <w:rStyle w:val="s0"/>
                <w:sz w:val="24"/>
                <w:szCs w:val="24"/>
              </w:rPr>
              <w:t xml:space="preserve">ь в </w:t>
            </w:r>
            <w:r>
              <w:rPr>
                <w:rStyle w:val="s0"/>
                <w:sz w:val="24"/>
                <w:szCs w:val="24"/>
              </w:rPr>
              <w:t>соотве</w:t>
            </w:r>
            <w:r w:rsidRPr="00A22B2F">
              <w:rPr>
                <w:rStyle w:val="s0"/>
                <w:sz w:val="24"/>
                <w:szCs w:val="24"/>
              </w:rPr>
              <w:t xml:space="preserve">тствии с </w:t>
            </w:r>
            <w:proofErr w:type="gramStart"/>
            <w:r w:rsidRPr="00A22B2F">
              <w:rPr>
                <w:rStyle w:val="s0"/>
                <w:sz w:val="24"/>
                <w:szCs w:val="24"/>
              </w:rPr>
              <w:t>СТ</w:t>
            </w:r>
            <w:proofErr w:type="gramEnd"/>
            <w:r w:rsidRPr="00A22B2F">
              <w:rPr>
                <w:rStyle w:val="s0"/>
                <w:sz w:val="24"/>
                <w:szCs w:val="24"/>
              </w:rPr>
              <w:t xml:space="preserve"> PK l.2.</w:t>
            </w:r>
          </w:p>
          <w:p w:rsidR="00A22B2F" w:rsidRPr="00CF4A62" w:rsidRDefault="00A22B2F" w:rsidP="00CF4A62">
            <w:pPr>
              <w:pStyle w:val="TableParagraph"/>
              <w:tabs>
                <w:tab w:val="left" w:pos="1577"/>
              </w:tabs>
              <w:spacing w:before="1" w:line="249" w:lineRule="auto"/>
              <w:ind w:left="169" w:right="99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2F" w:rsidRDefault="00A22B2F" w:rsidP="00D875F5">
            <w:pPr>
              <w:spacing w:line="360" w:lineRule="auto"/>
              <w:ind w:firstLine="709"/>
              <w:rPr>
                <w:color w:val="auto"/>
              </w:rPr>
            </w:pPr>
            <w:r>
              <w:rPr>
                <w:color w:val="auto"/>
              </w:rPr>
              <w:t>Принято.</w:t>
            </w:r>
          </w:p>
        </w:tc>
      </w:tr>
      <w:tr w:rsidR="00A22B2F" w:rsidTr="007577F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2F" w:rsidRPr="009B7C9B" w:rsidRDefault="00A22B2F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2F" w:rsidRDefault="00A22B2F" w:rsidP="000C0EA2">
            <w:pPr>
              <w:pStyle w:val="TableParagraph"/>
              <w:rPr>
                <w:color w:val="3F3F3F"/>
                <w:sz w:val="23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2F" w:rsidRPr="009B7C9B" w:rsidRDefault="00A22B2F" w:rsidP="00374184">
            <w:pPr>
              <w:jc w:val="center"/>
              <w:rPr>
                <w:color w:val="auto"/>
              </w:rPr>
            </w:pP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2F" w:rsidRPr="00CF4A62" w:rsidRDefault="00A22B2F" w:rsidP="007F6BB8">
            <w:pPr>
              <w:pStyle w:val="TableParagraph"/>
              <w:tabs>
                <w:tab w:val="left" w:pos="872"/>
              </w:tabs>
              <w:spacing w:before="9" w:line="247" w:lineRule="auto"/>
              <w:ind w:right="93"/>
              <w:jc w:val="both"/>
              <w:rPr>
                <w:rStyle w:val="s0"/>
                <w:sz w:val="24"/>
                <w:szCs w:val="24"/>
              </w:rPr>
            </w:pPr>
            <w:r w:rsidRPr="00A22B2F">
              <w:rPr>
                <w:rStyle w:val="s0"/>
                <w:sz w:val="24"/>
                <w:szCs w:val="24"/>
              </w:rPr>
              <w:t>В сводке от</w:t>
            </w:r>
            <w:r>
              <w:rPr>
                <w:rStyle w:val="s0"/>
                <w:sz w:val="24"/>
                <w:szCs w:val="24"/>
              </w:rPr>
              <w:t>з</w:t>
            </w:r>
            <w:r w:rsidRPr="00A22B2F">
              <w:rPr>
                <w:rStyle w:val="s0"/>
                <w:sz w:val="24"/>
                <w:szCs w:val="24"/>
              </w:rPr>
              <w:t xml:space="preserve">ывов </w:t>
            </w:r>
            <w:r>
              <w:rPr>
                <w:rStyle w:val="s0"/>
                <w:sz w:val="24"/>
                <w:szCs w:val="24"/>
              </w:rPr>
              <w:t>необходи</w:t>
            </w:r>
            <w:r w:rsidRPr="00A22B2F">
              <w:rPr>
                <w:rStyle w:val="s0"/>
                <w:sz w:val="24"/>
                <w:szCs w:val="24"/>
              </w:rPr>
              <w:t xml:space="preserve">мо </w:t>
            </w:r>
            <w:r>
              <w:rPr>
                <w:rStyle w:val="s0"/>
                <w:sz w:val="24"/>
                <w:szCs w:val="24"/>
              </w:rPr>
              <w:t>отз</w:t>
            </w:r>
            <w:r w:rsidRPr="00A22B2F">
              <w:rPr>
                <w:rStyle w:val="s0"/>
                <w:sz w:val="24"/>
                <w:szCs w:val="24"/>
              </w:rPr>
              <w:t>ывы пос</w:t>
            </w:r>
            <w:r>
              <w:rPr>
                <w:rStyle w:val="s0"/>
                <w:sz w:val="24"/>
                <w:szCs w:val="24"/>
              </w:rPr>
              <w:t>тавить</w:t>
            </w:r>
            <w:r w:rsidRPr="00A22B2F">
              <w:rPr>
                <w:rStyle w:val="s0"/>
                <w:sz w:val="24"/>
                <w:szCs w:val="24"/>
              </w:rPr>
              <w:t xml:space="preserve"> в следующей </w:t>
            </w:r>
            <w:r>
              <w:rPr>
                <w:rStyle w:val="s0"/>
                <w:sz w:val="24"/>
                <w:szCs w:val="24"/>
              </w:rPr>
              <w:t>иерархии</w:t>
            </w:r>
            <w:r w:rsidR="007F6BB8">
              <w:rPr>
                <w:rStyle w:val="s0"/>
                <w:sz w:val="24"/>
                <w:szCs w:val="24"/>
              </w:rPr>
              <w:t>:</w:t>
            </w:r>
            <w:r w:rsidRPr="00A22B2F">
              <w:rPr>
                <w:rStyle w:val="s0"/>
                <w:sz w:val="24"/>
                <w:szCs w:val="24"/>
              </w:rPr>
              <w:t xml:space="preserve"> </w:t>
            </w:r>
            <w:r>
              <w:rPr>
                <w:rStyle w:val="s0"/>
                <w:sz w:val="24"/>
                <w:szCs w:val="24"/>
              </w:rPr>
              <w:t>Г</w:t>
            </w:r>
            <w:r w:rsidRPr="00A22B2F">
              <w:rPr>
                <w:rStyle w:val="s0"/>
                <w:sz w:val="24"/>
                <w:szCs w:val="24"/>
              </w:rPr>
              <w:t xml:space="preserve">осударственные  </w:t>
            </w:r>
            <w:r>
              <w:rPr>
                <w:rStyle w:val="s0"/>
                <w:sz w:val="24"/>
                <w:szCs w:val="24"/>
              </w:rPr>
              <w:t>органы,</w:t>
            </w:r>
            <w:r w:rsidRPr="00A22B2F">
              <w:rPr>
                <w:rStyle w:val="s0"/>
                <w:sz w:val="24"/>
                <w:szCs w:val="24"/>
              </w:rPr>
              <w:t xml:space="preserve">  </w:t>
            </w:r>
            <w:r>
              <w:rPr>
                <w:rStyle w:val="s0"/>
                <w:sz w:val="24"/>
                <w:szCs w:val="24"/>
              </w:rPr>
              <w:t>Национа</w:t>
            </w:r>
            <w:r w:rsidR="007F6BB8">
              <w:rPr>
                <w:rStyle w:val="s0"/>
                <w:sz w:val="24"/>
                <w:szCs w:val="24"/>
              </w:rPr>
              <w:t>ль</w:t>
            </w:r>
            <w:r w:rsidRPr="00A22B2F">
              <w:rPr>
                <w:rStyle w:val="s0"/>
                <w:sz w:val="24"/>
                <w:szCs w:val="24"/>
              </w:rPr>
              <w:t xml:space="preserve">ная  </w:t>
            </w:r>
            <w:r w:rsidR="007F6BB8">
              <w:rPr>
                <w:rStyle w:val="s0"/>
                <w:sz w:val="24"/>
                <w:szCs w:val="24"/>
              </w:rPr>
              <w:t>палат</w:t>
            </w:r>
            <w:r w:rsidRPr="00A22B2F">
              <w:rPr>
                <w:rStyle w:val="s0"/>
                <w:sz w:val="24"/>
                <w:szCs w:val="24"/>
              </w:rPr>
              <w:t>а  пред</w:t>
            </w:r>
            <w:r w:rsidR="007F6BB8">
              <w:rPr>
                <w:rStyle w:val="s0"/>
                <w:sz w:val="24"/>
                <w:szCs w:val="24"/>
              </w:rPr>
              <w:t>принимат</w:t>
            </w:r>
            <w:r w:rsidRPr="00A22B2F">
              <w:rPr>
                <w:rStyle w:val="s0"/>
                <w:sz w:val="24"/>
                <w:szCs w:val="24"/>
              </w:rPr>
              <w:t xml:space="preserve">елей  </w:t>
            </w:r>
            <w:proofErr w:type="spellStart"/>
            <w:proofErr w:type="gramStart"/>
            <w:r w:rsidR="007F6BB8">
              <w:rPr>
                <w:rStyle w:val="s0"/>
                <w:sz w:val="24"/>
                <w:szCs w:val="24"/>
              </w:rPr>
              <w:t>Pec</w:t>
            </w:r>
            <w:proofErr w:type="gramEnd"/>
            <w:r w:rsidRPr="00A22B2F">
              <w:rPr>
                <w:rStyle w:val="s0"/>
                <w:sz w:val="24"/>
                <w:szCs w:val="24"/>
              </w:rPr>
              <w:t>публики</w:t>
            </w:r>
            <w:proofErr w:type="spellEnd"/>
            <w:r w:rsidRPr="00A22B2F">
              <w:rPr>
                <w:rStyle w:val="s0"/>
                <w:sz w:val="24"/>
                <w:szCs w:val="24"/>
              </w:rPr>
              <w:t xml:space="preserve"> </w:t>
            </w:r>
            <w:r w:rsidR="007F6BB8">
              <w:rPr>
                <w:rStyle w:val="s0"/>
                <w:sz w:val="24"/>
                <w:szCs w:val="24"/>
              </w:rPr>
              <w:t>Ка</w:t>
            </w:r>
            <w:r w:rsidRPr="00A22B2F">
              <w:rPr>
                <w:rStyle w:val="s0"/>
                <w:sz w:val="24"/>
                <w:szCs w:val="24"/>
              </w:rPr>
              <w:t xml:space="preserve">захстан, </w:t>
            </w:r>
            <w:r w:rsidR="007F6BB8">
              <w:rPr>
                <w:rStyle w:val="s0"/>
                <w:sz w:val="24"/>
                <w:szCs w:val="24"/>
              </w:rPr>
              <w:t>Ассоциации,</w:t>
            </w:r>
            <w:r w:rsidRPr="00A22B2F">
              <w:rPr>
                <w:rStyle w:val="s0"/>
                <w:sz w:val="24"/>
                <w:szCs w:val="24"/>
              </w:rPr>
              <w:t xml:space="preserve"> </w:t>
            </w:r>
            <w:r w:rsidR="007F6BB8">
              <w:rPr>
                <w:rStyle w:val="s0"/>
                <w:sz w:val="24"/>
                <w:szCs w:val="24"/>
              </w:rPr>
              <w:t>Производит</w:t>
            </w:r>
            <w:r w:rsidRPr="00A22B2F">
              <w:rPr>
                <w:rStyle w:val="s0"/>
                <w:sz w:val="24"/>
                <w:szCs w:val="24"/>
              </w:rPr>
              <w:t>ели</w:t>
            </w:r>
            <w:r w:rsidR="007F6BB8">
              <w:rPr>
                <w:rStyle w:val="s0"/>
                <w:sz w:val="24"/>
                <w:szCs w:val="24"/>
              </w:rPr>
              <w:t>, Ис</w:t>
            </w:r>
            <w:r w:rsidRPr="00A22B2F">
              <w:rPr>
                <w:rStyle w:val="s0"/>
                <w:sz w:val="24"/>
                <w:szCs w:val="24"/>
              </w:rPr>
              <w:t xml:space="preserve">пытательные </w:t>
            </w:r>
            <w:r w:rsidR="007F6BB8">
              <w:rPr>
                <w:rStyle w:val="s0"/>
                <w:sz w:val="24"/>
                <w:szCs w:val="24"/>
              </w:rPr>
              <w:t>лаборатории,</w:t>
            </w:r>
            <w:r w:rsidRPr="00A22B2F">
              <w:rPr>
                <w:rStyle w:val="s0"/>
                <w:sz w:val="24"/>
                <w:szCs w:val="24"/>
              </w:rPr>
              <w:t xml:space="preserve"> Органы по </w:t>
            </w:r>
            <w:r w:rsidR="007F6BB8">
              <w:rPr>
                <w:rStyle w:val="s0"/>
                <w:sz w:val="24"/>
                <w:szCs w:val="24"/>
              </w:rPr>
              <w:t>подтвержд</w:t>
            </w:r>
            <w:r w:rsidRPr="00A22B2F">
              <w:rPr>
                <w:rStyle w:val="s0"/>
                <w:sz w:val="24"/>
                <w:szCs w:val="24"/>
              </w:rPr>
              <w:t>ению соответствии.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2F" w:rsidRDefault="007F6BB8" w:rsidP="00D875F5">
            <w:pPr>
              <w:spacing w:line="360" w:lineRule="auto"/>
              <w:ind w:firstLine="709"/>
              <w:rPr>
                <w:color w:val="auto"/>
              </w:rPr>
            </w:pPr>
            <w:r>
              <w:rPr>
                <w:color w:val="auto"/>
              </w:rPr>
              <w:t>Принято.</w:t>
            </w:r>
          </w:p>
        </w:tc>
      </w:tr>
      <w:tr w:rsidR="007F6BB8" w:rsidTr="007577F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B8" w:rsidRPr="009B7C9B" w:rsidRDefault="007F6BB8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B8" w:rsidRDefault="007F6BB8" w:rsidP="000C0EA2">
            <w:pPr>
              <w:pStyle w:val="TableParagraph"/>
              <w:rPr>
                <w:color w:val="3F3F3F"/>
                <w:sz w:val="23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B8" w:rsidRPr="009B7C9B" w:rsidRDefault="007F6BB8" w:rsidP="00374184">
            <w:pPr>
              <w:jc w:val="center"/>
              <w:rPr>
                <w:color w:val="auto"/>
              </w:rPr>
            </w:pP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B8" w:rsidRPr="007F6BB8" w:rsidRDefault="00D9054F" w:rsidP="007F6BB8">
            <w:pPr>
              <w:pStyle w:val="TableParagraph"/>
              <w:tabs>
                <w:tab w:val="left" w:pos="872"/>
              </w:tabs>
              <w:spacing w:before="4"/>
              <w:jc w:val="both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Повторно</w:t>
            </w:r>
            <w:r w:rsidR="007F6BB8" w:rsidRPr="007F6BB8">
              <w:rPr>
                <w:rStyle w:val="s0"/>
                <w:sz w:val="24"/>
                <w:szCs w:val="24"/>
              </w:rPr>
              <w:t xml:space="preserve"> согласовать с AO «НК «</w:t>
            </w:r>
            <w:proofErr w:type="spellStart"/>
            <w:r w:rsidR="007F6BB8" w:rsidRPr="007F6BB8">
              <w:rPr>
                <w:rStyle w:val="s0"/>
                <w:sz w:val="24"/>
                <w:szCs w:val="24"/>
              </w:rPr>
              <w:t>КазАвтоЖол</w:t>
            </w:r>
            <w:proofErr w:type="spellEnd"/>
            <w:r w:rsidR="007F6BB8" w:rsidRPr="007F6BB8">
              <w:rPr>
                <w:rStyle w:val="s0"/>
                <w:sz w:val="24"/>
                <w:szCs w:val="24"/>
              </w:rPr>
              <w:t xml:space="preserve"> </w:t>
            </w:r>
            <w:r>
              <w:rPr>
                <w:rStyle w:val="s0"/>
                <w:sz w:val="24"/>
                <w:szCs w:val="24"/>
              </w:rPr>
              <w:t>»,</w:t>
            </w:r>
            <w:r w:rsidR="007F6BB8" w:rsidRPr="007F6BB8">
              <w:rPr>
                <w:rStyle w:val="s0"/>
                <w:sz w:val="24"/>
                <w:szCs w:val="24"/>
              </w:rPr>
              <w:t xml:space="preserve"> </w:t>
            </w:r>
            <w:proofErr w:type="spellStart"/>
            <w:r w:rsidR="007F6BB8" w:rsidRPr="007F6BB8">
              <w:rPr>
                <w:rStyle w:val="s0"/>
                <w:sz w:val="24"/>
                <w:szCs w:val="24"/>
              </w:rPr>
              <w:t>Акмолинский</w:t>
            </w:r>
            <w:proofErr w:type="spellEnd"/>
            <w:r w:rsidR="007F6BB8" w:rsidRPr="007F6BB8">
              <w:rPr>
                <w:rStyle w:val="s0"/>
                <w:sz w:val="24"/>
                <w:szCs w:val="24"/>
              </w:rPr>
              <w:t xml:space="preserve"> </w:t>
            </w:r>
            <w:r>
              <w:rPr>
                <w:rStyle w:val="s0"/>
                <w:sz w:val="24"/>
                <w:szCs w:val="24"/>
              </w:rPr>
              <w:t>филиа</w:t>
            </w:r>
            <w:r w:rsidR="007F6BB8" w:rsidRPr="007F6BB8">
              <w:rPr>
                <w:rStyle w:val="s0"/>
                <w:sz w:val="24"/>
                <w:szCs w:val="24"/>
              </w:rPr>
              <w:t xml:space="preserve">л </w:t>
            </w:r>
            <w:proofErr w:type="gramStart"/>
            <w:r>
              <w:rPr>
                <w:rStyle w:val="s0"/>
                <w:sz w:val="24"/>
                <w:szCs w:val="24"/>
              </w:rPr>
              <w:t>P</w:t>
            </w:r>
            <w:proofErr w:type="gramEnd"/>
            <w:r>
              <w:rPr>
                <w:rStyle w:val="s0"/>
                <w:sz w:val="24"/>
                <w:szCs w:val="24"/>
              </w:rPr>
              <w:t>Г</w:t>
            </w:r>
            <w:r w:rsidR="007F6BB8" w:rsidRPr="007F6BB8">
              <w:rPr>
                <w:rStyle w:val="s0"/>
                <w:sz w:val="24"/>
                <w:szCs w:val="24"/>
              </w:rPr>
              <w:t>П</w:t>
            </w:r>
          </w:p>
          <w:p w:rsidR="007F6BB8" w:rsidRPr="007F6BB8" w:rsidRDefault="007F6BB8" w:rsidP="00D9054F">
            <w:pPr>
              <w:pStyle w:val="TableParagraph"/>
              <w:spacing w:before="8"/>
              <w:jc w:val="both"/>
              <w:rPr>
                <w:rStyle w:val="s0"/>
                <w:sz w:val="24"/>
                <w:szCs w:val="24"/>
              </w:rPr>
            </w:pPr>
            <w:r w:rsidRPr="007F6BB8">
              <w:rPr>
                <w:rStyle w:val="s0"/>
                <w:sz w:val="24"/>
                <w:szCs w:val="24"/>
              </w:rPr>
              <w:t>«Н</w:t>
            </w:r>
            <w:r w:rsidR="00D9054F">
              <w:rPr>
                <w:rStyle w:val="s0"/>
                <w:sz w:val="24"/>
                <w:szCs w:val="24"/>
              </w:rPr>
              <w:t>ЦК</w:t>
            </w:r>
            <w:r w:rsidRPr="007F6BB8">
              <w:rPr>
                <w:rStyle w:val="s0"/>
                <w:sz w:val="24"/>
                <w:szCs w:val="24"/>
              </w:rPr>
              <w:t>ДА», AO «</w:t>
            </w:r>
            <w:proofErr w:type="spellStart"/>
            <w:r w:rsidRPr="007F6BB8">
              <w:rPr>
                <w:rStyle w:val="s0"/>
                <w:sz w:val="24"/>
                <w:szCs w:val="24"/>
              </w:rPr>
              <w:t>КазНИИСА</w:t>
            </w:r>
            <w:proofErr w:type="spellEnd"/>
            <w:r w:rsidRPr="007F6BB8">
              <w:rPr>
                <w:rStyle w:val="s0"/>
                <w:sz w:val="24"/>
                <w:szCs w:val="24"/>
              </w:rPr>
              <w:t>».</w:t>
            </w:r>
          </w:p>
          <w:p w:rsidR="007F6BB8" w:rsidRPr="00A22B2F" w:rsidRDefault="007F6BB8" w:rsidP="007F6BB8">
            <w:pPr>
              <w:pStyle w:val="TableParagraph"/>
              <w:tabs>
                <w:tab w:val="left" w:pos="872"/>
              </w:tabs>
              <w:spacing w:before="9" w:line="247" w:lineRule="auto"/>
              <w:ind w:right="93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B8" w:rsidRDefault="00D9054F" w:rsidP="00D875F5">
            <w:pPr>
              <w:spacing w:line="360" w:lineRule="auto"/>
              <w:ind w:firstLine="709"/>
              <w:rPr>
                <w:color w:val="auto"/>
              </w:rPr>
            </w:pPr>
            <w:r>
              <w:rPr>
                <w:color w:val="auto"/>
              </w:rPr>
              <w:t>Принято.</w:t>
            </w:r>
          </w:p>
        </w:tc>
      </w:tr>
      <w:tr w:rsidR="00D9054F" w:rsidTr="007577F5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F" w:rsidRPr="009B7C9B" w:rsidRDefault="00D9054F" w:rsidP="00D875F5">
            <w:pPr>
              <w:spacing w:line="360" w:lineRule="auto"/>
              <w:ind w:firstLine="709"/>
              <w:rPr>
                <w:color w:val="auto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F" w:rsidRDefault="00D9054F" w:rsidP="000C0EA2">
            <w:pPr>
              <w:pStyle w:val="TableParagraph"/>
              <w:rPr>
                <w:color w:val="3F3F3F"/>
                <w:sz w:val="23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4F" w:rsidRPr="009B7C9B" w:rsidRDefault="00D9054F" w:rsidP="00374184">
            <w:pPr>
              <w:jc w:val="center"/>
              <w:rPr>
                <w:color w:val="auto"/>
              </w:rPr>
            </w:pP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25" w:rsidRDefault="00D9054F" w:rsidP="007F6BB8">
            <w:pPr>
              <w:pStyle w:val="TableParagraph"/>
              <w:tabs>
                <w:tab w:val="left" w:pos="872"/>
              </w:tabs>
              <w:spacing w:before="4"/>
              <w:jc w:val="both"/>
              <w:rPr>
                <w:rStyle w:val="s0"/>
                <w:sz w:val="24"/>
                <w:szCs w:val="24"/>
              </w:rPr>
            </w:pPr>
            <w:r w:rsidRPr="00D9054F">
              <w:rPr>
                <w:rStyle w:val="s0"/>
                <w:sz w:val="24"/>
                <w:szCs w:val="24"/>
              </w:rPr>
              <w:t xml:space="preserve">В целях </w:t>
            </w:r>
            <w:r>
              <w:rPr>
                <w:rStyle w:val="s0"/>
                <w:sz w:val="24"/>
                <w:szCs w:val="24"/>
              </w:rPr>
              <w:t>достижения</w:t>
            </w:r>
            <w:r w:rsidRPr="00D9054F">
              <w:rPr>
                <w:rStyle w:val="s0"/>
                <w:sz w:val="24"/>
                <w:szCs w:val="24"/>
              </w:rPr>
              <w:t xml:space="preserve"> </w:t>
            </w:r>
            <w:r>
              <w:rPr>
                <w:rStyle w:val="s0"/>
                <w:sz w:val="24"/>
                <w:szCs w:val="24"/>
              </w:rPr>
              <w:t>консенсу</w:t>
            </w:r>
            <w:r w:rsidRPr="00D9054F">
              <w:rPr>
                <w:rStyle w:val="s0"/>
                <w:sz w:val="24"/>
                <w:szCs w:val="24"/>
              </w:rPr>
              <w:t xml:space="preserve">са по проекту </w:t>
            </w:r>
            <w:r>
              <w:rPr>
                <w:rStyle w:val="s0"/>
                <w:sz w:val="24"/>
                <w:szCs w:val="24"/>
              </w:rPr>
              <w:t>стандарта</w:t>
            </w:r>
            <w:r w:rsidRPr="00D9054F">
              <w:rPr>
                <w:rStyle w:val="s0"/>
                <w:sz w:val="24"/>
                <w:szCs w:val="24"/>
              </w:rPr>
              <w:t xml:space="preserve"> </w:t>
            </w:r>
            <w:r>
              <w:rPr>
                <w:rStyle w:val="s0"/>
                <w:sz w:val="24"/>
                <w:szCs w:val="24"/>
              </w:rPr>
              <w:t>проект</w:t>
            </w:r>
            <w:r w:rsidRPr="00D9054F">
              <w:rPr>
                <w:rStyle w:val="s0"/>
                <w:sz w:val="24"/>
                <w:szCs w:val="24"/>
              </w:rPr>
              <w:t xml:space="preserve"> </w:t>
            </w:r>
            <w:r>
              <w:rPr>
                <w:rStyle w:val="s0"/>
                <w:sz w:val="24"/>
                <w:szCs w:val="24"/>
              </w:rPr>
              <w:t>необходи</w:t>
            </w:r>
            <w:r w:rsidRPr="00D9054F">
              <w:rPr>
                <w:rStyle w:val="s0"/>
                <w:sz w:val="24"/>
                <w:szCs w:val="24"/>
              </w:rPr>
              <w:t xml:space="preserve">мо согласовать с КГД МФ PK, </w:t>
            </w:r>
            <w:r>
              <w:rPr>
                <w:rStyle w:val="s0"/>
                <w:sz w:val="24"/>
                <w:szCs w:val="24"/>
              </w:rPr>
              <w:t>МВД</w:t>
            </w:r>
            <w:r w:rsidRPr="00D9054F">
              <w:rPr>
                <w:rStyle w:val="s0"/>
                <w:sz w:val="24"/>
                <w:szCs w:val="24"/>
              </w:rPr>
              <w:t xml:space="preserve"> </w:t>
            </w:r>
            <w:r w:rsidR="000A7225">
              <w:rPr>
                <w:rStyle w:val="s0"/>
                <w:sz w:val="24"/>
                <w:szCs w:val="24"/>
              </w:rPr>
              <w:t>PK,</w:t>
            </w:r>
            <w:r w:rsidRPr="00D9054F">
              <w:rPr>
                <w:rStyle w:val="s0"/>
                <w:sz w:val="24"/>
                <w:szCs w:val="24"/>
              </w:rPr>
              <w:t xml:space="preserve"> </w:t>
            </w:r>
            <w:r>
              <w:rPr>
                <w:rStyle w:val="s0"/>
                <w:sz w:val="24"/>
                <w:szCs w:val="24"/>
              </w:rPr>
              <w:t>МИО,</w:t>
            </w:r>
            <w:r w:rsidRPr="00D9054F">
              <w:rPr>
                <w:rStyle w:val="s0"/>
                <w:sz w:val="24"/>
                <w:szCs w:val="24"/>
              </w:rPr>
              <w:t xml:space="preserve"> а также </w:t>
            </w:r>
            <w:r>
              <w:rPr>
                <w:rStyle w:val="s0"/>
                <w:sz w:val="24"/>
                <w:szCs w:val="24"/>
              </w:rPr>
              <w:t>широки</w:t>
            </w:r>
            <w:r w:rsidRPr="00D9054F">
              <w:rPr>
                <w:rStyle w:val="s0"/>
                <w:sz w:val="24"/>
                <w:szCs w:val="24"/>
              </w:rPr>
              <w:t xml:space="preserve">м </w:t>
            </w:r>
            <w:r>
              <w:rPr>
                <w:rStyle w:val="s0"/>
                <w:sz w:val="24"/>
                <w:szCs w:val="24"/>
              </w:rPr>
              <w:t>кру</w:t>
            </w:r>
            <w:r w:rsidRPr="00D9054F">
              <w:rPr>
                <w:rStyle w:val="s0"/>
                <w:sz w:val="24"/>
                <w:szCs w:val="24"/>
              </w:rPr>
              <w:t xml:space="preserve">гом </w:t>
            </w:r>
            <w:r>
              <w:rPr>
                <w:rStyle w:val="s0"/>
                <w:sz w:val="24"/>
                <w:szCs w:val="24"/>
              </w:rPr>
              <w:t>заинтересован</w:t>
            </w:r>
            <w:r w:rsidRPr="00D9054F">
              <w:rPr>
                <w:rStyle w:val="s0"/>
                <w:sz w:val="24"/>
                <w:szCs w:val="24"/>
              </w:rPr>
              <w:t xml:space="preserve">ных </w:t>
            </w:r>
            <w:proofErr w:type="gramStart"/>
            <w:r w:rsidRPr="00D9054F">
              <w:rPr>
                <w:rStyle w:val="s0"/>
                <w:sz w:val="24"/>
                <w:szCs w:val="24"/>
              </w:rPr>
              <w:t>сторон</w:t>
            </w:r>
            <w:proofErr w:type="gramEnd"/>
            <w:r w:rsidRPr="00D9054F">
              <w:rPr>
                <w:rStyle w:val="s0"/>
                <w:sz w:val="24"/>
                <w:szCs w:val="24"/>
              </w:rPr>
              <w:t xml:space="preserve"> </w:t>
            </w:r>
            <w:r>
              <w:rPr>
                <w:rStyle w:val="s0"/>
                <w:sz w:val="24"/>
                <w:szCs w:val="24"/>
              </w:rPr>
              <w:t>например</w:t>
            </w:r>
            <w:r w:rsidRPr="00D9054F">
              <w:rPr>
                <w:rStyle w:val="s0"/>
                <w:sz w:val="24"/>
                <w:szCs w:val="24"/>
              </w:rPr>
              <w:t xml:space="preserve"> TOO </w:t>
            </w:r>
            <w:r>
              <w:rPr>
                <w:rStyle w:val="s0"/>
                <w:sz w:val="24"/>
                <w:szCs w:val="24"/>
              </w:rPr>
              <w:t>«</w:t>
            </w:r>
            <w:proofErr w:type="spellStart"/>
            <w:r>
              <w:rPr>
                <w:rStyle w:val="s0"/>
                <w:sz w:val="24"/>
                <w:szCs w:val="24"/>
              </w:rPr>
              <w:t>Казахавтодор</w:t>
            </w:r>
            <w:proofErr w:type="spellEnd"/>
            <w:r w:rsidR="000A7225">
              <w:rPr>
                <w:rStyle w:val="s0"/>
                <w:sz w:val="24"/>
                <w:szCs w:val="24"/>
              </w:rPr>
              <w:t>»,</w:t>
            </w:r>
            <w:r w:rsidRPr="00D9054F">
              <w:rPr>
                <w:rStyle w:val="s0"/>
                <w:sz w:val="24"/>
                <w:szCs w:val="24"/>
              </w:rPr>
              <w:t xml:space="preserve"> </w:t>
            </w:r>
            <w:r>
              <w:rPr>
                <w:rStyle w:val="s0"/>
                <w:sz w:val="24"/>
                <w:szCs w:val="24"/>
              </w:rPr>
              <w:t>РГП</w:t>
            </w:r>
            <w:r w:rsidRPr="00D9054F">
              <w:rPr>
                <w:rStyle w:val="s0"/>
                <w:sz w:val="24"/>
                <w:szCs w:val="24"/>
              </w:rPr>
              <w:t xml:space="preserve"> </w:t>
            </w:r>
          </w:p>
          <w:p w:rsidR="00D9054F" w:rsidRPr="00D9054F" w:rsidRDefault="000A7225" w:rsidP="007F6BB8">
            <w:pPr>
              <w:pStyle w:val="TableParagraph"/>
              <w:tabs>
                <w:tab w:val="left" w:pos="872"/>
              </w:tabs>
              <w:spacing w:before="4"/>
              <w:jc w:val="both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«</w:t>
            </w:r>
            <w:r w:rsidR="00D9054F" w:rsidRPr="00D9054F">
              <w:rPr>
                <w:rStyle w:val="s0"/>
                <w:sz w:val="24"/>
                <w:szCs w:val="24"/>
              </w:rPr>
              <w:t xml:space="preserve">Национальный центр </w:t>
            </w:r>
            <w:r w:rsidR="00D9054F">
              <w:rPr>
                <w:rStyle w:val="s0"/>
                <w:sz w:val="24"/>
                <w:szCs w:val="24"/>
              </w:rPr>
              <w:t>каче</w:t>
            </w:r>
            <w:r w:rsidR="00D9054F" w:rsidRPr="00D9054F">
              <w:rPr>
                <w:rStyle w:val="s0"/>
                <w:sz w:val="24"/>
                <w:szCs w:val="24"/>
              </w:rPr>
              <w:t>ства   дорожных   акт</w:t>
            </w:r>
            <w:r w:rsidR="00D9054F">
              <w:rPr>
                <w:rStyle w:val="s0"/>
                <w:sz w:val="24"/>
                <w:szCs w:val="24"/>
              </w:rPr>
              <w:t>ивов</w:t>
            </w:r>
            <w:r>
              <w:rPr>
                <w:rStyle w:val="s0"/>
                <w:sz w:val="24"/>
                <w:szCs w:val="24"/>
              </w:rPr>
              <w:t>»</w:t>
            </w:r>
            <w:r w:rsidR="00D9054F" w:rsidRPr="00D9054F">
              <w:rPr>
                <w:rStyle w:val="s0"/>
                <w:sz w:val="24"/>
                <w:szCs w:val="24"/>
              </w:rPr>
              <w:t xml:space="preserve">     и   </w:t>
            </w:r>
            <w:r w:rsidR="00D9054F">
              <w:rPr>
                <w:rStyle w:val="s0"/>
                <w:sz w:val="24"/>
                <w:szCs w:val="24"/>
              </w:rPr>
              <w:t>другим</w:t>
            </w:r>
            <w:r w:rsidR="00D9054F" w:rsidRPr="00D9054F">
              <w:rPr>
                <w:rStyle w:val="s0"/>
                <w:sz w:val="24"/>
                <w:szCs w:val="24"/>
              </w:rPr>
              <w:t xml:space="preserve">и </w:t>
            </w:r>
            <w:r>
              <w:rPr>
                <w:rStyle w:val="s0"/>
                <w:sz w:val="24"/>
                <w:szCs w:val="24"/>
              </w:rPr>
              <w:t>дорожно-строительными и</w:t>
            </w:r>
            <w:r w:rsidR="00D9054F" w:rsidRPr="00D9054F">
              <w:rPr>
                <w:rStyle w:val="s0"/>
                <w:sz w:val="24"/>
                <w:szCs w:val="24"/>
              </w:rPr>
              <w:t xml:space="preserve">  </w:t>
            </w:r>
            <w:r>
              <w:rPr>
                <w:rStyle w:val="s0"/>
                <w:sz w:val="24"/>
                <w:szCs w:val="24"/>
              </w:rPr>
              <w:t>проек</w:t>
            </w:r>
            <w:r w:rsidR="00D9054F" w:rsidRPr="00D9054F">
              <w:rPr>
                <w:rStyle w:val="s0"/>
                <w:sz w:val="24"/>
                <w:szCs w:val="24"/>
              </w:rPr>
              <w:t xml:space="preserve">тными </w:t>
            </w:r>
            <w:r>
              <w:rPr>
                <w:rStyle w:val="s0"/>
                <w:sz w:val="24"/>
                <w:szCs w:val="24"/>
              </w:rPr>
              <w:t>организациями</w:t>
            </w:r>
            <w:r w:rsidR="00D9054F" w:rsidRPr="00D9054F">
              <w:rPr>
                <w:rStyle w:val="s0"/>
                <w:sz w:val="24"/>
                <w:szCs w:val="24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F" w:rsidRDefault="000A7225" w:rsidP="00D875F5">
            <w:pPr>
              <w:spacing w:line="360" w:lineRule="auto"/>
              <w:ind w:firstLine="709"/>
              <w:rPr>
                <w:color w:val="auto"/>
              </w:rPr>
            </w:pPr>
            <w:r>
              <w:rPr>
                <w:color w:val="auto"/>
              </w:rPr>
              <w:t>Принято к сведению.</w:t>
            </w:r>
          </w:p>
        </w:tc>
      </w:tr>
    </w:tbl>
    <w:p w:rsidR="005422E4" w:rsidRDefault="005422E4" w:rsidP="005422E4">
      <w:pPr>
        <w:rPr>
          <w:color w:val="auto"/>
        </w:rPr>
      </w:pPr>
    </w:p>
    <w:p w:rsidR="005422E4" w:rsidRDefault="005422E4" w:rsidP="005422E4">
      <w:pPr>
        <w:ind w:firstLine="567"/>
        <w:rPr>
          <w:color w:val="auto"/>
        </w:rPr>
      </w:pPr>
      <w:r w:rsidRPr="009B7C9B">
        <w:rPr>
          <w:color w:val="auto"/>
        </w:rPr>
        <w:t>Проект первой редакции стандарта направлялся</w:t>
      </w:r>
      <w:r w:rsidR="004112A7" w:rsidRPr="009B7C9B">
        <w:rPr>
          <w:color w:val="auto"/>
        </w:rPr>
        <w:t xml:space="preserve"> в адрес 3</w:t>
      </w:r>
      <w:r w:rsidR="004F30F2" w:rsidRPr="009B7C9B">
        <w:rPr>
          <w:color w:val="auto"/>
        </w:rPr>
        <w:t>2</w:t>
      </w:r>
      <w:r w:rsidRPr="009B7C9B">
        <w:rPr>
          <w:color w:val="auto"/>
        </w:rPr>
        <w:t xml:space="preserve"> государственных органов, предприятий и организаций.</w:t>
      </w:r>
      <w:r w:rsidR="00BF5F7C" w:rsidRPr="009B7C9B">
        <w:rPr>
          <w:color w:val="auto"/>
        </w:rPr>
        <w:t xml:space="preserve"> Из них отзывы представили -  </w:t>
      </w:r>
      <w:r w:rsidR="0090511A" w:rsidRPr="009B7C9B">
        <w:rPr>
          <w:color w:val="auto"/>
        </w:rPr>
        <w:t>16, не представили - 16</w:t>
      </w:r>
      <w:r w:rsidRPr="009B7C9B">
        <w:rPr>
          <w:color w:val="auto"/>
        </w:rPr>
        <w:t xml:space="preserve">.  По  </w:t>
      </w:r>
      <w:r w:rsidR="009B7C9B">
        <w:rPr>
          <w:color w:val="auto"/>
        </w:rPr>
        <w:t>результатам рассмотрения дано 7</w:t>
      </w:r>
      <w:r w:rsidRPr="009B7C9B">
        <w:rPr>
          <w:color w:val="auto"/>
        </w:rPr>
        <w:t xml:space="preserve"> за</w:t>
      </w:r>
      <w:r w:rsidR="009B7C9B">
        <w:rPr>
          <w:color w:val="auto"/>
        </w:rPr>
        <w:t>мечаний и предложений. Из них 4 принято, 2</w:t>
      </w:r>
      <w:r w:rsidRPr="009B7C9B">
        <w:rPr>
          <w:color w:val="auto"/>
        </w:rPr>
        <w:t>-пр</w:t>
      </w:r>
      <w:r w:rsidR="00BF5F7C" w:rsidRPr="009B7C9B">
        <w:rPr>
          <w:color w:val="auto"/>
        </w:rPr>
        <w:t>инято к сведению, не принято - 1</w:t>
      </w:r>
      <w:r w:rsidRPr="009B7C9B">
        <w:rPr>
          <w:color w:val="auto"/>
        </w:rPr>
        <w:t xml:space="preserve">. </w:t>
      </w:r>
    </w:p>
    <w:p w:rsidR="005422E4" w:rsidRPr="009B7C9B" w:rsidRDefault="00CF44A1" w:rsidP="00CF44A1">
      <w:pPr>
        <w:ind w:firstLine="567"/>
        <w:rPr>
          <w:color w:val="auto"/>
        </w:rPr>
      </w:pPr>
      <w:r>
        <w:rPr>
          <w:color w:val="auto"/>
        </w:rPr>
        <w:t>От экспертизы поступили 32 замечаний и предложений, из них 23 принято, 9- принято к сведению.</w:t>
      </w:r>
    </w:p>
    <w:p w:rsidR="005422E4" w:rsidRPr="009B7C9B" w:rsidRDefault="005422E4" w:rsidP="005422E4">
      <w:pPr>
        <w:ind w:firstLine="567"/>
        <w:rPr>
          <w:color w:val="auto"/>
        </w:rPr>
      </w:pPr>
      <w:r w:rsidRPr="009B7C9B">
        <w:rPr>
          <w:color w:val="auto"/>
        </w:rPr>
        <w:t>Перечень предприятий и организаций, не представивших отзывы:</w:t>
      </w:r>
    </w:p>
    <w:p w:rsidR="005422E4" w:rsidRPr="00CF44A1" w:rsidRDefault="005422E4" w:rsidP="005422E4">
      <w:pPr>
        <w:jc w:val="both"/>
        <w:rPr>
          <w:color w:val="auto"/>
        </w:rPr>
      </w:pPr>
      <w:r w:rsidRPr="009B7C9B">
        <w:rPr>
          <w:color w:val="auto"/>
        </w:rPr>
        <w:t xml:space="preserve">         </w:t>
      </w:r>
      <w:r w:rsidR="009B7C9B">
        <w:rPr>
          <w:color w:val="auto"/>
        </w:rPr>
        <w:t>КАД МИИР РК</w:t>
      </w:r>
      <w:r w:rsidR="004112A7" w:rsidRPr="009B7C9B">
        <w:rPr>
          <w:color w:val="auto"/>
        </w:rPr>
        <w:t xml:space="preserve">, </w:t>
      </w:r>
      <w:r w:rsidR="0013114D">
        <w:rPr>
          <w:color w:val="auto"/>
        </w:rPr>
        <w:t xml:space="preserve">РГП на ПХВ НЦКДА, </w:t>
      </w:r>
      <w:r w:rsidRPr="009B7C9B">
        <w:rPr>
          <w:color w:val="auto"/>
        </w:rPr>
        <w:t>Филиалы АО «НК «</w:t>
      </w:r>
      <w:proofErr w:type="spellStart"/>
      <w:r w:rsidRPr="009B7C9B">
        <w:rPr>
          <w:color w:val="auto"/>
        </w:rPr>
        <w:t>КазАвтоЖол</w:t>
      </w:r>
      <w:proofErr w:type="spellEnd"/>
      <w:r w:rsidR="00BF5F7C" w:rsidRPr="009B7C9B">
        <w:rPr>
          <w:color w:val="auto"/>
        </w:rPr>
        <w:t xml:space="preserve">», </w:t>
      </w:r>
      <w:r w:rsidR="009B7C9B">
        <w:rPr>
          <w:color w:val="auto"/>
        </w:rPr>
        <w:t>ТОО «</w:t>
      </w:r>
      <w:proofErr w:type="spellStart"/>
      <w:r w:rsidR="009B7C9B">
        <w:rPr>
          <w:color w:val="auto"/>
        </w:rPr>
        <w:t>КазНИ</w:t>
      </w:r>
      <w:r w:rsidR="0013114D">
        <w:rPr>
          <w:color w:val="auto"/>
        </w:rPr>
        <w:t>И</w:t>
      </w:r>
      <w:r w:rsidR="009B7C9B">
        <w:rPr>
          <w:color w:val="auto"/>
        </w:rPr>
        <w:t>иПИ</w:t>
      </w:r>
      <w:proofErr w:type="spellEnd"/>
      <w:r w:rsidR="009B7C9B">
        <w:rPr>
          <w:color w:val="auto"/>
        </w:rPr>
        <w:t xml:space="preserve"> </w:t>
      </w:r>
      <w:proofErr w:type="spellStart"/>
      <w:r w:rsidR="009B7C9B">
        <w:rPr>
          <w:color w:val="auto"/>
        </w:rPr>
        <w:t>Дортранс</w:t>
      </w:r>
      <w:proofErr w:type="spellEnd"/>
      <w:r w:rsidR="009B7C9B">
        <w:rPr>
          <w:color w:val="auto"/>
        </w:rPr>
        <w:t>»</w:t>
      </w:r>
      <w:r w:rsidR="0013114D">
        <w:rPr>
          <w:color w:val="auto"/>
        </w:rPr>
        <w:t>,</w:t>
      </w:r>
      <w:r w:rsidR="0013114D" w:rsidRPr="0013114D">
        <w:t xml:space="preserve"> </w:t>
      </w:r>
      <w:r w:rsidR="0013114D">
        <w:t>ТОО ГПИ «</w:t>
      </w:r>
      <w:proofErr w:type="spellStart"/>
      <w:r w:rsidR="0013114D">
        <w:t>Каздорпроект</w:t>
      </w:r>
      <w:proofErr w:type="spellEnd"/>
      <w:r w:rsidR="0013114D">
        <w:t>» г</w:t>
      </w:r>
      <w:proofErr w:type="gramStart"/>
      <w:r w:rsidR="0013114D">
        <w:t>.А</w:t>
      </w:r>
      <w:proofErr w:type="gramEnd"/>
      <w:r w:rsidR="0013114D">
        <w:t>стана</w:t>
      </w:r>
    </w:p>
    <w:p w:rsidR="005422E4" w:rsidRDefault="005422E4" w:rsidP="005422E4">
      <w:pPr>
        <w:rPr>
          <w:b/>
        </w:rPr>
      </w:pPr>
    </w:p>
    <w:p w:rsidR="005422E4" w:rsidRDefault="005422E4" w:rsidP="005422E4">
      <w:pPr>
        <w:ind w:firstLine="567"/>
        <w:rPr>
          <w:b/>
        </w:rPr>
      </w:pPr>
      <w:r>
        <w:rPr>
          <w:b/>
        </w:rPr>
        <w:tab/>
        <w:t xml:space="preserve">          Заместитель </w:t>
      </w:r>
      <w:r w:rsidR="00CC4A1F">
        <w:rPr>
          <w:b/>
        </w:rPr>
        <w:t xml:space="preserve">Генерального </w:t>
      </w:r>
      <w:r>
        <w:rPr>
          <w:b/>
        </w:rPr>
        <w:t xml:space="preserve">директора                                                </w:t>
      </w:r>
      <w:r w:rsidR="00CC4A1F">
        <w:rPr>
          <w:b/>
        </w:rPr>
        <w:t xml:space="preserve">                        А</w:t>
      </w:r>
      <w:r w:rsidR="0094345B">
        <w:rPr>
          <w:b/>
        </w:rPr>
        <w:t xml:space="preserve">. </w:t>
      </w:r>
      <w:proofErr w:type="spellStart"/>
      <w:r w:rsidR="00CC4A1F">
        <w:rPr>
          <w:b/>
        </w:rPr>
        <w:t>Шамбетова</w:t>
      </w:r>
      <w:proofErr w:type="spellEnd"/>
    </w:p>
    <w:p w:rsidR="005422E4" w:rsidRDefault="005422E4" w:rsidP="005422E4">
      <w:pPr>
        <w:ind w:firstLine="567"/>
        <w:rPr>
          <w:b/>
        </w:rPr>
      </w:pPr>
    </w:p>
    <w:p w:rsidR="005422E4" w:rsidRDefault="005422E4" w:rsidP="005422E4">
      <w:pPr>
        <w:ind w:firstLine="1276"/>
      </w:pPr>
      <w:r>
        <w:rPr>
          <w:b/>
        </w:rPr>
        <w:t>Составил                                                                                                                             Е.</w:t>
      </w:r>
      <w:r w:rsidR="0094345B">
        <w:rPr>
          <w:b/>
        </w:rPr>
        <w:t xml:space="preserve"> </w:t>
      </w:r>
      <w:proofErr w:type="spellStart"/>
      <w:r>
        <w:rPr>
          <w:b/>
        </w:rPr>
        <w:t>Айдарбеков</w:t>
      </w:r>
      <w:proofErr w:type="spellEnd"/>
    </w:p>
    <w:p w:rsidR="005422E4" w:rsidRDefault="005422E4" w:rsidP="005422E4"/>
    <w:sectPr w:rsidR="005422E4" w:rsidSect="00285784">
      <w:footerReference w:type="default" r:id="rId7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AC2" w:rsidRDefault="00E34AC2" w:rsidP="00E52984">
      <w:r>
        <w:separator/>
      </w:r>
    </w:p>
  </w:endnote>
  <w:endnote w:type="continuationSeparator" w:id="0">
    <w:p w:rsidR="00E34AC2" w:rsidRDefault="00E34AC2" w:rsidP="00E52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63844"/>
      <w:docPartObj>
        <w:docPartGallery w:val="Page Numbers (Bottom of Page)"/>
        <w:docPartUnique/>
      </w:docPartObj>
    </w:sdtPr>
    <w:sdtContent>
      <w:p w:rsidR="0043692F" w:rsidRDefault="0043692F">
        <w:pPr>
          <w:pStyle w:val="a5"/>
          <w:jc w:val="right"/>
        </w:pPr>
        <w:fldSimple w:instr=" PAGE   \* MERGEFORMAT ">
          <w:r w:rsidR="00C75BA8">
            <w:rPr>
              <w:noProof/>
            </w:rPr>
            <w:t>12</w:t>
          </w:r>
        </w:fldSimple>
      </w:p>
    </w:sdtContent>
  </w:sdt>
  <w:p w:rsidR="0043692F" w:rsidRDefault="004369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AC2" w:rsidRDefault="00E34AC2" w:rsidP="00E52984">
      <w:r>
        <w:separator/>
      </w:r>
    </w:p>
  </w:footnote>
  <w:footnote w:type="continuationSeparator" w:id="0">
    <w:p w:rsidR="00E34AC2" w:rsidRDefault="00E34AC2" w:rsidP="00E529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565D"/>
    <w:multiLevelType w:val="hybridMultilevel"/>
    <w:tmpl w:val="D7649486"/>
    <w:lvl w:ilvl="0" w:tplc="63A6655E">
      <w:numFmt w:val="bullet"/>
      <w:lvlText w:val="-"/>
      <w:lvlJc w:val="left"/>
      <w:pPr>
        <w:ind w:left="158" w:hanging="307"/>
      </w:pPr>
      <w:rPr>
        <w:rFonts w:hint="default"/>
        <w:w w:val="97"/>
        <w:lang w:val="ru-RU" w:eastAsia="en-US" w:bidi="ar-SA"/>
      </w:rPr>
    </w:lvl>
    <w:lvl w:ilvl="1" w:tplc="2EE2FB4C">
      <w:numFmt w:val="bullet"/>
      <w:lvlText w:val="•"/>
      <w:lvlJc w:val="left"/>
      <w:pPr>
        <w:ind w:left="1049" w:hanging="307"/>
      </w:pPr>
      <w:rPr>
        <w:rFonts w:hint="default"/>
        <w:lang w:val="ru-RU" w:eastAsia="en-US" w:bidi="ar-SA"/>
      </w:rPr>
    </w:lvl>
    <w:lvl w:ilvl="2" w:tplc="3C90CE30">
      <w:numFmt w:val="bullet"/>
      <w:lvlText w:val="•"/>
      <w:lvlJc w:val="left"/>
      <w:pPr>
        <w:ind w:left="1938" w:hanging="307"/>
      </w:pPr>
      <w:rPr>
        <w:rFonts w:hint="default"/>
        <w:lang w:val="ru-RU" w:eastAsia="en-US" w:bidi="ar-SA"/>
      </w:rPr>
    </w:lvl>
    <w:lvl w:ilvl="3" w:tplc="B64645DA">
      <w:numFmt w:val="bullet"/>
      <w:lvlText w:val="•"/>
      <w:lvlJc w:val="left"/>
      <w:pPr>
        <w:ind w:left="2827" w:hanging="307"/>
      </w:pPr>
      <w:rPr>
        <w:rFonts w:hint="default"/>
        <w:lang w:val="ru-RU" w:eastAsia="en-US" w:bidi="ar-SA"/>
      </w:rPr>
    </w:lvl>
    <w:lvl w:ilvl="4" w:tplc="1F86B43A">
      <w:numFmt w:val="bullet"/>
      <w:lvlText w:val="•"/>
      <w:lvlJc w:val="left"/>
      <w:pPr>
        <w:ind w:left="3716" w:hanging="307"/>
      </w:pPr>
      <w:rPr>
        <w:rFonts w:hint="default"/>
        <w:lang w:val="ru-RU" w:eastAsia="en-US" w:bidi="ar-SA"/>
      </w:rPr>
    </w:lvl>
    <w:lvl w:ilvl="5" w:tplc="8B50DC20">
      <w:numFmt w:val="bullet"/>
      <w:lvlText w:val="•"/>
      <w:lvlJc w:val="left"/>
      <w:pPr>
        <w:ind w:left="4605" w:hanging="307"/>
      </w:pPr>
      <w:rPr>
        <w:rFonts w:hint="default"/>
        <w:lang w:val="ru-RU" w:eastAsia="en-US" w:bidi="ar-SA"/>
      </w:rPr>
    </w:lvl>
    <w:lvl w:ilvl="6" w:tplc="30A6AF90">
      <w:numFmt w:val="bullet"/>
      <w:lvlText w:val="•"/>
      <w:lvlJc w:val="left"/>
      <w:pPr>
        <w:ind w:left="5494" w:hanging="307"/>
      </w:pPr>
      <w:rPr>
        <w:rFonts w:hint="default"/>
        <w:lang w:val="ru-RU" w:eastAsia="en-US" w:bidi="ar-SA"/>
      </w:rPr>
    </w:lvl>
    <w:lvl w:ilvl="7" w:tplc="B866CBF8">
      <w:numFmt w:val="bullet"/>
      <w:lvlText w:val="•"/>
      <w:lvlJc w:val="left"/>
      <w:pPr>
        <w:ind w:left="6383" w:hanging="307"/>
      </w:pPr>
      <w:rPr>
        <w:rFonts w:hint="default"/>
        <w:lang w:val="ru-RU" w:eastAsia="en-US" w:bidi="ar-SA"/>
      </w:rPr>
    </w:lvl>
    <w:lvl w:ilvl="8" w:tplc="78D86730">
      <w:numFmt w:val="bullet"/>
      <w:lvlText w:val="•"/>
      <w:lvlJc w:val="left"/>
      <w:pPr>
        <w:ind w:left="7272" w:hanging="307"/>
      </w:pPr>
      <w:rPr>
        <w:rFonts w:hint="default"/>
        <w:lang w:val="ru-RU" w:eastAsia="en-US" w:bidi="ar-SA"/>
      </w:rPr>
    </w:lvl>
  </w:abstractNum>
  <w:abstractNum w:abstractNumId="1">
    <w:nsid w:val="1B9601B1"/>
    <w:multiLevelType w:val="hybridMultilevel"/>
    <w:tmpl w:val="357C68DA"/>
    <w:lvl w:ilvl="0" w:tplc="EBEA1C88">
      <w:start w:val="1"/>
      <w:numFmt w:val="decimal"/>
      <w:lvlText w:val="%1."/>
      <w:lvlJc w:val="left"/>
      <w:pPr>
        <w:ind w:left="886" w:hanging="254"/>
      </w:pPr>
      <w:rPr>
        <w:rFonts w:hint="default"/>
        <w:w w:val="93"/>
        <w:lang w:val="ru-RU" w:eastAsia="en-US" w:bidi="ar-SA"/>
      </w:rPr>
    </w:lvl>
    <w:lvl w:ilvl="1" w:tplc="F45ADD32">
      <w:numFmt w:val="bullet"/>
      <w:lvlText w:val="•"/>
      <w:lvlJc w:val="left"/>
      <w:pPr>
        <w:ind w:left="1697" w:hanging="254"/>
      </w:pPr>
      <w:rPr>
        <w:rFonts w:hint="default"/>
        <w:lang w:val="ru-RU" w:eastAsia="en-US" w:bidi="ar-SA"/>
      </w:rPr>
    </w:lvl>
    <w:lvl w:ilvl="2" w:tplc="7D20BC66">
      <w:numFmt w:val="bullet"/>
      <w:lvlText w:val="•"/>
      <w:lvlJc w:val="left"/>
      <w:pPr>
        <w:ind w:left="2515" w:hanging="254"/>
      </w:pPr>
      <w:rPr>
        <w:rFonts w:hint="default"/>
        <w:lang w:val="ru-RU" w:eastAsia="en-US" w:bidi="ar-SA"/>
      </w:rPr>
    </w:lvl>
    <w:lvl w:ilvl="3" w:tplc="48B26968">
      <w:numFmt w:val="bullet"/>
      <w:lvlText w:val="•"/>
      <w:lvlJc w:val="left"/>
      <w:pPr>
        <w:ind w:left="3332" w:hanging="254"/>
      </w:pPr>
      <w:rPr>
        <w:rFonts w:hint="default"/>
        <w:lang w:val="ru-RU" w:eastAsia="en-US" w:bidi="ar-SA"/>
      </w:rPr>
    </w:lvl>
    <w:lvl w:ilvl="4" w:tplc="4482A0BA">
      <w:numFmt w:val="bullet"/>
      <w:lvlText w:val="•"/>
      <w:lvlJc w:val="left"/>
      <w:pPr>
        <w:ind w:left="4150" w:hanging="254"/>
      </w:pPr>
      <w:rPr>
        <w:rFonts w:hint="default"/>
        <w:lang w:val="ru-RU" w:eastAsia="en-US" w:bidi="ar-SA"/>
      </w:rPr>
    </w:lvl>
    <w:lvl w:ilvl="5" w:tplc="B03C9FA8">
      <w:numFmt w:val="bullet"/>
      <w:lvlText w:val="•"/>
      <w:lvlJc w:val="left"/>
      <w:pPr>
        <w:ind w:left="4968" w:hanging="254"/>
      </w:pPr>
      <w:rPr>
        <w:rFonts w:hint="default"/>
        <w:lang w:val="ru-RU" w:eastAsia="en-US" w:bidi="ar-SA"/>
      </w:rPr>
    </w:lvl>
    <w:lvl w:ilvl="6" w:tplc="9C387D44">
      <w:numFmt w:val="bullet"/>
      <w:lvlText w:val="•"/>
      <w:lvlJc w:val="left"/>
      <w:pPr>
        <w:ind w:left="5785" w:hanging="254"/>
      </w:pPr>
      <w:rPr>
        <w:rFonts w:hint="default"/>
        <w:lang w:val="ru-RU" w:eastAsia="en-US" w:bidi="ar-SA"/>
      </w:rPr>
    </w:lvl>
    <w:lvl w:ilvl="7" w:tplc="0FE41610">
      <w:numFmt w:val="bullet"/>
      <w:lvlText w:val="•"/>
      <w:lvlJc w:val="left"/>
      <w:pPr>
        <w:ind w:left="6603" w:hanging="254"/>
      </w:pPr>
      <w:rPr>
        <w:rFonts w:hint="default"/>
        <w:lang w:val="ru-RU" w:eastAsia="en-US" w:bidi="ar-SA"/>
      </w:rPr>
    </w:lvl>
    <w:lvl w:ilvl="8" w:tplc="B9685594">
      <w:numFmt w:val="bullet"/>
      <w:lvlText w:val="•"/>
      <w:lvlJc w:val="left"/>
      <w:pPr>
        <w:ind w:left="7420" w:hanging="254"/>
      </w:pPr>
      <w:rPr>
        <w:rFonts w:hint="default"/>
        <w:lang w:val="ru-RU" w:eastAsia="en-US" w:bidi="ar-SA"/>
      </w:rPr>
    </w:lvl>
  </w:abstractNum>
  <w:abstractNum w:abstractNumId="2">
    <w:nsid w:val="2C6430B2"/>
    <w:multiLevelType w:val="hybridMultilevel"/>
    <w:tmpl w:val="93440E00"/>
    <w:lvl w:ilvl="0" w:tplc="87CC2AC6">
      <w:start w:val="1"/>
      <w:numFmt w:val="decimal"/>
      <w:lvlText w:val="%1."/>
      <w:lvlJc w:val="left"/>
      <w:pPr>
        <w:ind w:left="191" w:hanging="255"/>
      </w:pPr>
      <w:rPr>
        <w:rFonts w:hint="default"/>
        <w:w w:val="89"/>
        <w:lang w:val="ru-RU" w:eastAsia="en-US" w:bidi="ar-SA"/>
      </w:rPr>
    </w:lvl>
    <w:lvl w:ilvl="1" w:tplc="6262E98A">
      <w:numFmt w:val="bullet"/>
      <w:lvlText w:val="•"/>
      <w:lvlJc w:val="left"/>
      <w:pPr>
        <w:ind w:left="1083" w:hanging="255"/>
      </w:pPr>
      <w:rPr>
        <w:rFonts w:hint="default"/>
        <w:lang w:val="ru-RU" w:eastAsia="en-US" w:bidi="ar-SA"/>
      </w:rPr>
    </w:lvl>
    <w:lvl w:ilvl="2" w:tplc="EDFC6BDA">
      <w:numFmt w:val="bullet"/>
      <w:lvlText w:val="•"/>
      <w:lvlJc w:val="left"/>
      <w:pPr>
        <w:ind w:left="1966" w:hanging="255"/>
      </w:pPr>
      <w:rPr>
        <w:rFonts w:hint="default"/>
        <w:lang w:val="ru-RU" w:eastAsia="en-US" w:bidi="ar-SA"/>
      </w:rPr>
    </w:lvl>
    <w:lvl w:ilvl="3" w:tplc="1A1E5B04">
      <w:numFmt w:val="bullet"/>
      <w:lvlText w:val="•"/>
      <w:lvlJc w:val="left"/>
      <w:pPr>
        <w:ind w:left="2849" w:hanging="255"/>
      </w:pPr>
      <w:rPr>
        <w:rFonts w:hint="default"/>
        <w:lang w:val="ru-RU" w:eastAsia="en-US" w:bidi="ar-SA"/>
      </w:rPr>
    </w:lvl>
    <w:lvl w:ilvl="4" w:tplc="124E8EE2">
      <w:numFmt w:val="bullet"/>
      <w:lvlText w:val="•"/>
      <w:lvlJc w:val="left"/>
      <w:pPr>
        <w:ind w:left="3732" w:hanging="255"/>
      </w:pPr>
      <w:rPr>
        <w:rFonts w:hint="default"/>
        <w:lang w:val="ru-RU" w:eastAsia="en-US" w:bidi="ar-SA"/>
      </w:rPr>
    </w:lvl>
    <w:lvl w:ilvl="5" w:tplc="DEBED008">
      <w:numFmt w:val="bullet"/>
      <w:lvlText w:val="•"/>
      <w:lvlJc w:val="left"/>
      <w:pPr>
        <w:ind w:left="4616" w:hanging="255"/>
      </w:pPr>
      <w:rPr>
        <w:rFonts w:hint="default"/>
        <w:lang w:val="ru-RU" w:eastAsia="en-US" w:bidi="ar-SA"/>
      </w:rPr>
    </w:lvl>
    <w:lvl w:ilvl="6" w:tplc="47FCF2F0">
      <w:numFmt w:val="bullet"/>
      <w:lvlText w:val="•"/>
      <w:lvlJc w:val="left"/>
      <w:pPr>
        <w:ind w:left="5499" w:hanging="255"/>
      </w:pPr>
      <w:rPr>
        <w:rFonts w:hint="default"/>
        <w:lang w:val="ru-RU" w:eastAsia="en-US" w:bidi="ar-SA"/>
      </w:rPr>
    </w:lvl>
    <w:lvl w:ilvl="7" w:tplc="8932D1BA">
      <w:numFmt w:val="bullet"/>
      <w:lvlText w:val="•"/>
      <w:lvlJc w:val="left"/>
      <w:pPr>
        <w:ind w:left="6382" w:hanging="255"/>
      </w:pPr>
      <w:rPr>
        <w:rFonts w:hint="default"/>
        <w:lang w:val="ru-RU" w:eastAsia="en-US" w:bidi="ar-SA"/>
      </w:rPr>
    </w:lvl>
    <w:lvl w:ilvl="8" w:tplc="6B1C993C">
      <w:numFmt w:val="bullet"/>
      <w:lvlText w:val="•"/>
      <w:lvlJc w:val="left"/>
      <w:pPr>
        <w:ind w:left="7265" w:hanging="255"/>
      </w:pPr>
      <w:rPr>
        <w:rFonts w:hint="default"/>
        <w:lang w:val="ru-RU" w:eastAsia="en-US" w:bidi="ar-SA"/>
      </w:rPr>
    </w:lvl>
  </w:abstractNum>
  <w:abstractNum w:abstractNumId="3">
    <w:nsid w:val="39466358"/>
    <w:multiLevelType w:val="hybridMultilevel"/>
    <w:tmpl w:val="C5FA8962"/>
    <w:lvl w:ilvl="0" w:tplc="1552603A">
      <w:start w:val="7"/>
      <w:numFmt w:val="decimal"/>
      <w:lvlText w:val="%1."/>
      <w:lvlJc w:val="left"/>
      <w:pPr>
        <w:ind w:left="190" w:hanging="271"/>
      </w:pPr>
      <w:rPr>
        <w:rFonts w:hint="default"/>
        <w:w w:val="96"/>
        <w:lang w:val="ru-RU" w:eastAsia="en-US" w:bidi="ar-SA"/>
      </w:rPr>
    </w:lvl>
    <w:lvl w:ilvl="1" w:tplc="1FC65CB2">
      <w:numFmt w:val="bullet"/>
      <w:lvlText w:val="•"/>
      <w:lvlJc w:val="left"/>
      <w:pPr>
        <w:ind w:left="1085" w:hanging="271"/>
      </w:pPr>
      <w:rPr>
        <w:rFonts w:hint="default"/>
        <w:lang w:val="ru-RU" w:eastAsia="en-US" w:bidi="ar-SA"/>
      </w:rPr>
    </w:lvl>
    <w:lvl w:ilvl="2" w:tplc="AC90A914">
      <w:numFmt w:val="bullet"/>
      <w:lvlText w:val="•"/>
      <w:lvlJc w:val="left"/>
      <w:pPr>
        <w:ind w:left="1971" w:hanging="271"/>
      </w:pPr>
      <w:rPr>
        <w:rFonts w:hint="default"/>
        <w:lang w:val="ru-RU" w:eastAsia="en-US" w:bidi="ar-SA"/>
      </w:rPr>
    </w:lvl>
    <w:lvl w:ilvl="3" w:tplc="F7D8A8F4">
      <w:numFmt w:val="bullet"/>
      <w:lvlText w:val="•"/>
      <w:lvlJc w:val="left"/>
      <w:pPr>
        <w:ind w:left="2856" w:hanging="271"/>
      </w:pPr>
      <w:rPr>
        <w:rFonts w:hint="default"/>
        <w:lang w:val="ru-RU" w:eastAsia="en-US" w:bidi="ar-SA"/>
      </w:rPr>
    </w:lvl>
    <w:lvl w:ilvl="4" w:tplc="17186CCC">
      <w:numFmt w:val="bullet"/>
      <w:lvlText w:val="•"/>
      <w:lvlJc w:val="left"/>
      <w:pPr>
        <w:ind w:left="3742" w:hanging="271"/>
      </w:pPr>
      <w:rPr>
        <w:rFonts w:hint="default"/>
        <w:lang w:val="ru-RU" w:eastAsia="en-US" w:bidi="ar-SA"/>
      </w:rPr>
    </w:lvl>
    <w:lvl w:ilvl="5" w:tplc="5D7835EC">
      <w:numFmt w:val="bullet"/>
      <w:lvlText w:val="•"/>
      <w:lvlJc w:val="left"/>
      <w:pPr>
        <w:ind w:left="4628" w:hanging="271"/>
      </w:pPr>
      <w:rPr>
        <w:rFonts w:hint="default"/>
        <w:lang w:val="ru-RU" w:eastAsia="en-US" w:bidi="ar-SA"/>
      </w:rPr>
    </w:lvl>
    <w:lvl w:ilvl="6" w:tplc="24289034">
      <w:numFmt w:val="bullet"/>
      <w:lvlText w:val="•"/>
      <w:lvlJc w:val="left"/>
      <w:pPr>
        <w:ind w:left="5513" w:hanging="271"/>
      </w:pPr>
      <w:rPr>
        <w:rFonts w:hint="default"/>
        <w:lang w:val="ru-RU" w:eastAsia="en-US" w:bidi="ar-SA"/>
      </w:rPr>
    </w:lvl>
    <w:lvl w:ilvl="7" w:tplc="9B963694">
      <w:numFmt w:val="bullet"/>
      <w:lvlText w:val="•"/>
      <w:lvlJc w:val="left"/>
      <w:pPr>
        <w:ind w:left="6399" w:hanging="271"/>
      </w:pPr>
      <w:rPr>
        <w:rFonts w:hint="default"/>
        <w:lang w:val="ru-RU" w:eastAsia="en-US" w:bidi="ar-SA"/>
      </w:rPr>
    </w:lvl>
    <w:lvl w:ilvl="8" w:tplc="1A9E98B4">
      <w:numFmt w:val="bullet"/>
      <w:lvlText w:val="•"/>
      <w:lvlJc w:val="left"/>
      <w:pPr>
        <w:ind w:left="7284" w:hanging="271"/>
      </w:pPr>
      <w:rPr>
        <w:rFonts w:hint="default"/>
        <w:lang w:val="ru-RU" w:eastAsia="en-US" w:bidi="ar-SA"/>
      </w:rPr>
    </w:lvl>
  </w:abstractNum>
  <w:abstractNum w:abstractNumId="4">
    <w:nsid w:val="3F0B4A75"/>
    <w:multiLevelType w:val="hybridMultilevel"/>
    <w:tmpl w:val="40DA698E"/>
    <w:lvl w:ilvl="0" w:tplc="DB7E21F2">
      <w:start w:val="1"/>
      <w:numFmt w:val="decimal"/>
      <w:lvlText w:val="%1."/>
      <w:lvlJc w:val="left"/>
      <w:pPr>
        <w:ind w:left="860" w:hanging="271"/>
        <w:jc w:val="left"/>
      </w:pPr>
      <w:rPr>
        <w:rFonts w:hint="default"/>
        <w:w w:val="93"/>
        <w:lang w:val="ru-RU" w:eastAsia="en-US" w:bidi="ar-SA"/>
      </w:rPr>
    </w:lvl>
    <w:lvl w:ilvl="1" w:tplc="B11C24AA">
      <w:numFmt w:val="bullet"/>
      <w:lvlText w:val="•"/>
      <w:lvlJc w:val="left"/>
      <w:pPr>
        <w:ind w:left="1679" w:hanging="271"/>
      </w:pPr>
      <w:rPr>
        <w:rFonts w:hint="default"/>
        <w:lang w:val="ru-RU" w:eastAsia="en-US" w:bidi="ar-SA"/>
      </w:rPr>
    </w:lvl>
    <w:lvl w:ilvl="2" w:tplc="05840A18">
      <w:numFmt w:val="bullet"/>
      <w:lvlText w:val="•"/>
      <w:lvlJc w:val="left"/>
      <w:pPr>
        <w:ind w:left="2498" w:hanging="271"/>
      </w:pPr>
      <w:rPr>
        <w:rFonts w:hint="default"/>
        <w:lang w:val="ru-RU" w:eastAsia="en-US" w:bidi="ar-SA"/>
      </w:rPr>
    </w:lvl>
    <w:lvl w:ilvl="3" w:tplc="BF12A266">
      <w:numFmt w:val="bullet"/>
      <w:lvlText w:val="•"/>
      <w:lvlJc w:val="left"/>
      <w:pPr>
        <w:ind w:left="3317" w:hanging="271"/>
      </w:pPr>
      <w:rPr>
        <w:rFonts w:hint="default"/>
        <w:lang w:val="ru-RU" w:eastAsia="en-US" w:bidi="ar-SA"/>
      </w:rPr>
    </w:lvl>
    <w:lvl w:ilvl="4" w:tplc="A0A45A3C">
      <w:numFmt w:val="bullet"/>
      <w:lvlText w:val="•"/>
      <w:lvlJc w:val="left"/>
      <w:pPr>
        <w:ind w:left="4136" w:hanging="271"/>
      </w:pPr>
      <w:rPr>
        <w:rFonts w:hint="default"/>
        <w:lang w:val="ru-RU" w:eastAsia="en-US" w:bidi="ar-SA"/>
      </w:rPr>
    </w:lvl>
    <w:lvl w:ilvl="5" w:tplc="4D5C4E82">
      <w:numFmt w:val="bullet"/>
      <w:lvlText w:val="•"/>
      <w:lvlJc w:val="left"/>
      <w:pPr>
        <w:ind w:left="4955" w:hanging="271"/>
      </w:pPr>
      <w:rPr>
        <w:rFonts w:hint="default"/>
        <w:lang w:val="ru-RU" w:eastAsia="en-US" w:bidi="ar-SA"/>
      </w:rPr>
    </w:lvl>
    <w:lvl w:ilvl="6" w:tplc="63320A88">
      <w:numFmt w:val="bullet"/>
      <w:lvlText w:val="•"/>
      <w:lvlJc w:val="left"/>
      <w:pPr>
        <w:ind w:left="5774" w:hanging="271"/>
      </w:pPr>
      <w:rPr>
        <w:rFonts w:hint="default"/>
        <w:lang w:val="ru-RU" w:eastAsia="en-US" w:bidi="ar-SA"/>
      </w:rPr>
    </w:lvl>
    <w:lvl w:ilvl="7" w:tplc="426695FE">
      <w:numFmt w:val="bullet"/>
      <w:lvlText w:val="•"/>
      <w:lvlJc w:val="left"/>
      <w:pPr>
        <w:ind w:left="6593" w:hanging="271"/>
      </w:pPr>
      <w:rPr>
        <w:rFonts w:hint="default"/>
        <w:lang w:val="ru-RU" w:eastAsia="en-US" w:bidi="ar-SA"/>
      </w:rPr>
    </w:lvl>
    <w:lvl w:ilvl="8" w:tplc="C016B2BE">
      <w:numFmt w:val="bullet"/>
      <w:lvlText w:val="•"/>
      <w:lvlJc w:val="left"/>
      <w:pPr>
        <w:ind w:left="7412" w:hanging="271"/>
      </w:pPr>
      <w:rPr>
        <w:rFonts w:hint="default"/>
        <w:lang w:val="ru-RU" w:eastAsia="en-US" w:bidi="ar-SA"/>
      </w:rPr>
    </w:lvl>
  </w:abstractNum>
  <w:abstractNum w:abstractNumId="5">
    <w:nsid w:val="4C993BF4"/>
    <w:multiLevelType w:val="hybridMultilevel"/>
    <w:tmpl w:val="8480CCE6"/>
    <w:lvl w:ilvl="0" w:tplc="0A42EB82">
      <w:numFmt w:val="bullet"/>
      <w:lvlText w:val="-"/>
      <w:lvlJc w:val="left"/>
      <w:pPr>
        <w:ind w:left="623" w:hanging="149"/>
      </w:pPr>
      <w:rPr>
        <w:rFonts w:hint="default"/>
        <w:w w:val="105"/>
        <w:lang w:val="ru-RU" w:eastAsia="en-US" w:bidi="ar-SA"/>
      </w:rPr>
    </w:lvl>
    <w:lvl w:ilvl="1" w:tplc="60284860">
      <w:numFmt w:val="bullet"/>
      <w:lvlText w:val="•"/>
      <w:lvlJc w:val="left"/>
      <w:pPr>
        <w:ind w:left="1461" w:hanging="149"/>
      </w:pPr>
      <w:rPr>
        <w:rFonts w:hint="default"/>
        <w:lang w:val="ru-RU" w:eastAsia="en-US" w:bidi="ar-SA"/>
      </w:rPr>
    </w:lvl>
    <w:lvl w:ilvl="2" w:tplc="F8E6191C">
      <w:numFmt w:val="bullet"/>
      <w:lvlText w:val="•"/>
      <w:lvlJc w:val="left"/>
      <w:pPr>
        <w:ind w:left="2302" w:hanging="149"/>
      </w:pPr>
      <w:rPr>
        <w:rFonts w:hint="default"/>
        <w:lang w:val="ru-RU" w:eastAsia="en-US" w:bidi="ar-SA"/>
      </w:rPr>
    </w:lvl>
    <w:lvl w:ilvl="3" w:tplc="B1E64ED6">
      <w:numFmt w:val="bullet"/>
      <w:lvlText w:val="•"/>
      <w:lvlJc w:val="left"/>
      <w:pPr>
        <w:ind w:left="3143" w:hanging="149"/>
      </w:pPr>
      <w:rPr>
        <w:rFonts w:hint="default"/>
        <w:lang w:val="ru-RU" w:eastAsia="en-US" w:bidi="ar-SA"/>
      </w:rPr>
    </w:lvl>
    <w:lvl w:ilvl="4" w:tplc="D0D410B4">
      <w:numFmt w:val="bullet"/>
      <w:lvlText w:val="•"/>
      <w:lvlJc w:val="left"/>
      <w:pPr>
        <w:ind w:left="3984" w:hanging="149"/>
      </w:pPr>
      <w:rPr>
        <w:rFonts w:hint="default"/>
        <w:lang w:val="ru-RU" w:eastAsia="en-US" w:bidi="ar-SA"/>
      </w:rPr>
    </w:lvl>
    <w:lvl w:ilvl="5" w:tplc="39F86BC2">
      <w:numFmt w:val="bullet"/>
      <w:lvlText w:val="•"/>
      <w:lvlJc w:val="left"/>
      <w:pPr>
        <w:ind w:left="4826" w:hanging="149"/>
      </w:pPr>
      <w:rPr>
        <w:rFonts w:hint="default"/>
        <w:lang w:val="ru-RU" w:eastAsia="en-US" w:bidi="ar-SA"/>
      </w:rPr>
    </w:lvl>
    <w:lvl w:ilvl="6" w:tplc="8E6C2CE8">
      <w:numFmt w:val="bullet"/>
      <w:lvlText w:val="•"/>
      <w:lvlJc w:val="left"/>
      <w:pPr>
        <w:ind w:left="5667" w:hanging="149"/>
      </w:pPr>
      <w:rPr>
        <w:rFonts w:hint="default"/>
        <w:lang w:val="ru-RU" w:eastAsia="en-US" w:bidi="ar-SA"/>
      </w:rPr>
    </w:lvl>
    <w:lvl w:ilvl="7" w:tplc="42BED59A">
      <w:numFmt w:val="bullet"/>
      <w:lvlText w:val="•"/>
      <w:lvlJc w:val="left"/>
      <w:pPr>
        <w:ind w:left="6508" w:hanging="149"/>
      </w:pPr>
      <w:rPr>
        <w:rFonts w:hint="default"/>
        <w:lang w:val="ru-RU" w:eastAsia="en-US" w:bidi="ar-SA"/>
      </w:rPr>
    </w:lvl>
    <w:lvl w:ilvl="8" w:tplc="F68877CC">
      <w:numFmt w:val="bullet"/>
      <w:lvlText w:val="•"/>
      <w:lvlJc w:val="left"/>
      <w:pPr>
        <w:ind w:left="7349" w:hanging="149"/>
      </w:pPr>
      <w:rPr>
        <w:rFonts w:hint="default"/>
        <w:lang w:val="ru-RU" w:eastAsia="en-US" w:bidi="ar-SA"/>
      </w:rPr>
    </w:lvl>
  </w:abstractNum>
  <w:abstractNum w:abstractNumId="6">
    <w:nsid w:val="50A8793E"/>
    <w:multiLevelType w:val="hybridMultilevel"/>
    <w:tmpl w:val="34F03650"/>
    <w:lvl w:ilvl="0" w:tplc="F1C00682">
      <w:start w:val="1"/>
      <w:numFmt w:val="decimal"/>
      <w:lvlText w:val="%1."/>
      <w:lvlJc w:val="left"/>
      <w:pPr>
        <w:ind w:left="322" w:hanging="265"/>
      </w:pPr>
      <w:rPr>
        <w:rFonts w:ascii="Times New Roman" w:eastAsia="Times New Roman" w:hAnsi="Times New Roman" w:cs="Times New Roman" w:hint="default"/>
        <w:color w:val="494949"/>
        <w:w w:val="93"/>
        <w:sz w:val="23"/>
        <w:szCs w:val="23"/>
        <w:lang w:val="ru-RU" w:eastAsia="en-US" w:bidi="ar-SA"/>
      </w:rPr>
    </w:lvl>
    <w:lvl w:ilvl="1" w:tplc="08588A0A">
      <w:start w:val="1"/>
      <w:numFmt w:val="decimal"/>
      <w:lvlText w:val="%2."/>
      <w:lvlJc w:val="left"/>
      <w:pPr>
        <w:ind w:left="985" w:hanging="256"/>
      </w:pPr>
      <w:rPr>
        <w:rFonts w:hint="default"/>
        <w:w w:val="87"/>
        <w:lang w:val="ru-RU" w:eastAsia="en-US" w:bidi="ar-SA"/>
      </w:rPr>
    </w:lvl>
    <w:lvl w:ilvl="2" w:tplc="3A926B70">
      <w:numFmt w:val="bullet"/>
      <w:lvlText w:val="•"/>
      <w:lvlJc w:val="left"/>
      <w:pPr>
        <w:ind w:left="1906" w:hanging="256"/>
      </w:pPr>
      <w:rPr>
        <w:rFonts w:hint="default"/>
        <w:lang w:val="ru-RU" w:eastAsia="en-US" w:bidi="ar-SA"/>
      </w:rPr>
    </w:lvl>
    <w:lvl w:ilvl="3" w:tplc="2FE497F4">
      <w:numFmt w:val="bullet"/>
      <w:lvlText w:val="•"/>
      <w:lvlJc w:val="left"/>
      <w:pPr>
        <w:ind w:left="2833" w:hanging="256"/>
      </w:pPr>
      <w:rPr>
        <w:rFonts w:hint="default"/>
        <w:lang w:val="ru-RU" w:eastAsia="en-US" w:bidi="ar-SA"/>
      </w:rPr>
    </w:lvl>
    <w:lvl w:ilvl="4" w:tplc="106A26A8">
      <w:numFmt w:val="bullet"/>
      <w:lvlText w:val="•"/>
      <w:lvlJc w:val="left"/>
      <w:pPr>
        <w:ind w:left="3760" w:hanging="256"/>
      </w:pPr>
      <w:rPr>
        <w:rFonts w:hint="default"/>
        <w:lang w:val="ru-RU" w:eastAsia="en-US" w:bidi="ar-SA"/>
      </w:rPr>
    </w:lvl>
    <w:lvl w:ilvl="5" w:tplc="626AE46C">
      <w:numFmt w:val="bullet"/>
      <w:lvlText w:val="•"/>
      <w:lvlJc w:val="left"/>
      <w:pPr>
        <w:ind w:left="4687" w:hanging="256"/>
      </w:pPr>
      <w:rPr>
        <w:rFonts w:hint="default"/>
        <w:lang w:val="ru-RU" w:eastAsia="en-US" w:bidi="ar-SA"/>
      </w:rPr>
    </w:lvl>
    <w:lvl w:ilvl="6" w:tplc="AF62B318">
      <w:numFmt w:val="bullet"/>
      <w:lvlText w:val="•"/>
      <w:lvlJc w:val="left"/>
      <w:pPr>
        <w:ind w:left="5614" w:hanging="256"/>
      </w:pPr>
      <w:rPr>
        <w:rFonts w:hint="default"/>
        <w:lang w:val="ru-RU" w:eastAsia="en-US" w:bidi="ar-SA"/>
      </w:rPr>
    </w:lvl>
    <w:lvl w:ilvl="7" w:tplc="19B80408">
      <w:numFmt w:val="bullet"/>
      <w:lvlText w:val="•"/>
      <w:lvlJc w:val="left"/>
      <w:pPr>
        <w:ind w:left="6541" w:hanging="256"/>
      </w:pPr>
      <w:rPr>
        <w:rFonts w:hint="default"/>
        <w:lang w:val="ru-RU" w:eastAsia="en-US" w:bidi="ar-SA"/>
      </w:rPr>
    </w:lvl>
    <w:lvl w:ilvl="8" w:tplc="F0A0BBD8">
      <w:numFmt w:val="bullet"/>
      <w:lvlText w:val="•"/>
      <w:lvlJc w:val="left"/>
      <w:pPr>
        <w:ind w:left="7467" w:hanging="256"/>
      </w:pPr>
      <w:rPr>
        <w:rFonts w:hint="default"/>
        <w:lang w:val="ru-RU" w:eastAsia="en-US" w:bidi="ar-SA"/>
      </w:rPr>
    </w:lvl>
  </w:abstractNum>
  <w:abstractNum w:abstractNumId="7">
    <w:nsid w:val="552376ED"/>
    <w:multiLevelType w:val="hybridMultilevel"/>
    <w:tmpl w:val="666CBC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07620"/>
    <w:multiLevelType w:val="hybridMultilevel"/>
    <w:tmpl w:val="FBC0854C"/>
    <w:lvl w:ilvl="0" w:tplc="2A50B530">
      <w:start w:val="2"/>
      <w:numFmt w:val="decimal"/>
      <w:lvlText w:val="%1."/>
      <w:lvlJc w:val="left"/>
      <w:pPr>
        <w:ind w:left="1012" w:hanging="267"/>
      </w:pPr>
      <w:rPr>
        <w:rFonts w:hint="default"/>
        <w:w w:val="98"/>
        <w:lang w:val="ru-RU" w:eastAsia="en-US" w:bidi="ar-SA"/>
      </w:rPr>
    </w:lvl>
    <w:lvl w:ilvl="1" w:tplc="69569E20">
      <w:numFmt w:val="bullet"/>
      <w:lvlText w:val="•"/>
      <w:lvlJc w:val="left"/>
      <w:pPr>
        <w:ind w:left="1850" w:hanging="267"/>
      </w:pPr>
      <w:rPr>
        <w:rFonts w:hint="default"/>
        <w:lang w:val="ru-RU" w:eastAsia="en-US" w:bidi="ar-SA"/>
      </w:rPr>
    </w:lvl>
    <w:lvl w:ilvl="2" w:tplc="A55402A0">
      <w:numFmt w:val="bullet"/>
      <w:lvlText w:val="•"/>
      <w:lvlJc w:val="left"/>
      <w:pPr>
        <w:ind w:left="2680" w:hanging="267"/>
      </w:pPr>
      <w:rPr>
        <w:rFonts w:hint="default"/>
        <w:lang w:val="ru-RU" w:eastAsia="en-US" w:bidi="ar-SA"/>
      </w:rPr>
    </w:lvl>
    <w:lvl w:ilvl="3" w:tplc="F0EC5356">
      <w:numFmt w:val="bullet"/>
      <w:lvlText w:val="•"/>
      <w:lvlJc w:val="left"/>
      <w:pPr>
        <w:ind w:left="3510" w:hanging="267"/>
      </w:pPr>
      <w:rPr>
        <w:rFonts w:hint="default"/>
        <w:lang w:val="ru-RU" w:eastAsia="en-US" w:bidi="ar-SA"/>
      </w:rPr>
    </w:lvl>
    <w:lvl w:ilvl="4" w:tplc="63620F8C">
      <w:numFmt w:val="bullet"/>
      <w:lvlText w:val="•"/>
      <w:lvlJc w:val="left"/>
      <w:pPr>
        <w:ind w:left="4340" w:hanging="267"/>
      </w:pPr>
      <w:rPr>
        <w:rFonts w:hint="default"/>
        <w:lang w:val="ru-RU" w:eastAsia="en-US" w:bidi="ar-SA"/>
      </w:rPr>
    </w:lvl>
    <w:lvl w:ilvl="5" w:tplc="ADF051EA">
      <w:numFmt w:val="bullet"/>
      <w:lvlText w:val="•"/>
      <w:lvlJc w:val="left"/>
      <w:pPr>
        <w:ind w:left="5170" w:hanging="267"/>
      </w:pPr>
      <w:rPr>
        <w:rFonts w:hint="default"/>
        <w:lang w:val="ru-RU" w:eastAsia="en-US" w:bidi="ar-SA"/>
      </w:rPr>
    </w:lvl>
    <w:lvl w:ilvl="6" w:tplc="1908BDE6">
      <w:numFmt w:val="bullet"/>
      <w:lvlText w:val="•"/>
      <w:lvlJc w:val="left"/>
      <w:pPr>
        <w:ind w:left="6000" w:hanging="267"/>
      </w:pPr>
      <w:rPr>
        <w:rFonts w:hint="default"/>
        <w:lang w:val="ru-RU" w:eastAsia="en-US" w:bidi="ar-SA"/>
      </w:rPr>
    </w:lvl>
    <w:lvl w:ilvl="7" w:tplc="A4C00618">
      <w:numFmt w:val="bullet"/>
      <w:lvlText w:val="•"/>
      <w:lvlJc w:val="left"/>
      <w:pPr>
        <w:ind w:left="6831" w:hanging="267"/>
      </w:pPr>
      <w:rPr>
        <w:rFonts w:hint="default"/>
        <w:lang w:val="ru-RU" w:eastAsia="en-US" w:bidi="ar-SA"/>
      </w:rPr>
    </w:lvl>
    <w:lvl w:ilvl="8" w:tplc="42261A9C">
      <w:numFmt w:val="bullet"/>
      <w:lvlText w:val="•"/>
      <w:lvlJc w:val="left"/>
      <w:pPr>
        <w:ind w:left="7661" w:hanging="26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2E4"/>
    <w:rsid w:val="000A7225"/>
    <w:rsid w:val="000C0EA2"/>
    <w:rsid w:val="000D1451"/>
    <w:rsid w:val="000D4B44"/>
    <w:rsid w:val="000F5104"/>
    <w:rsid w:val="0013114D"/>
    <w:rsid w:val="00137213"/>
    <w:rsid w:val="00153BFD"/>
    <w:rsid w:val="001F2C77"/>
    <w:rsid w:val="002156AA"/>
    <w:rsid w:val="002233D2"/>
    <w:rsid w:val="00285784"/>
    <w:rsid w:val="002C6FB8"/>
    <w:rsid w:val="002E1CC2"/>
    <w:rsid w:val="0032649E"/>
    <w:rsid w:val="00374184"/>
    <w:rsid w:val="003855CD"/>
    <w:rsid w:val="004112A7"/>
    <w:rsid w:val="004147F1"/>
    <w:rsid w:val="0043692F"/>
    <w:rsid w:val="0045212D"/>
    <w:rsid w:val="00470F68"/>
    <w:rsid w:val="00476B3A"/>
    <w:rsid w:val="004A1DF6"/>
    <w:rsid w:val="004B1F5A"/>
    <w:rsid w:val="004C3650"/>
    <w:rsid w:val="004E77DA"/>
    <w:rsid w:val="004F30F2"/>
    <w:rsid w:val="005422E4"/>
    <w:rsid w:val="00561577"/>
    <w:rsid w:val="005A5F8E"/>
    <w:rsid w:val="00615821"/>
    <w:rsid w:val="00683209"/>
    <w:rsid w:val="006C076B"/>
    <w:rsid w:val="00710469"/>
    <w:rsid w:val="007577F5"/>
    <w:rsid w:val="00767926"/>
    <w:rsid w:val="007925EF"/>
    <w:rsid w:val="007959FC"/>
    <w:rsid w:val="007F6BB8"/>
    <w:rsid w:val="00840757"/>
    <w:rsid w:val="0090511A"/>
    <w:rsid w:val="00921C79"/>
    <w:rsid w:val="009241C7"/>
    <w:rsid w:val="0092601F"/>
    <w:rsid w:val="0092623E"/>
    <w:rsid w:val="0094345B"/>
    <w:rsid w:val="00970A49"/>
    <w:rsid w:val="00974F93"/>
    <w:rsid w:val="009B7C9B"/>
    <w:rsid w:val="009C632E"/>
    <w:rsid w:val="00A02845"/>
    <w:rsid w:val="00A22063"/>
    <w:rsid w:val="00A22B2F"/>
    <w:rsid w:val="00A641FD"/>
    <w:rsid w:val="00A72B1F"/>
    <w:rsid w:val="00AE44CE"/>
    <w:rsid w:val="00AF1155"/>
    <w:rsid w:val="00B00EF3"/>
    <w:rsid w:val="00B13EE9"/>
    <w:rsid w:val="00B57F6F"/>
    <w:rsid w:val="00B769FC"/>
    <w:rsid w:val="00BD4C50"/>
    <w:rsid w:val="00BF5F7C"/>
    <w:rsid w:val="00C63E95"/>
    <w:rsid w:val="00C75BA8"/>
    <w:rsid w:val="00C976A2"/>
    <w:rsid w:val="00CB689D"/>
    <w:rsid w:val="00CC4A1F"/>
    <w:rsid w:val="00CD6DEC"/>
    <w:rsid w:val="00CE2DB7"/>
    <w:rsid w:val="00CF44A1"/>
    <w:rsid w:val="00CF4A62"/>
    <w:rsid w:val="00D74269"/>
    <w:rsid w:val="00D875F5"/>
    <w:rsid w:val="00D9054F"/>
    <w:rsid w:val="00DC39D9"/>
    <w:rsid w:val="00DD4D69"/>
    <w:rsid w:val="00DF6731"/>
    <w:rsid w:val="00E34AC2"/>
    <w:rsid w:val="00E52984"/>
    <w:rsid w:val="00E74108"/>
    <w:rsid w:val="00EE32B9"/>
    <w:rsid w:val="00EE4B2A"/>
    <w:rsid w:val="00EF290D"/>
    <w:rsid w:val="00F068C2"/>
    <w:rsid w:val="00F25F64"/>
    <w:rsid w:val="00F86D35"/>
    <w:rsid w:val="00FB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2E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5422E4"/>
    <w:pPr>
      <w:widowControl w:val="0"/>
      <w:shd w:val="clear" w:color="auto" w:fill="FFFFFF"/>
      <w:spacing w:before="900" w:line="307" w:lineRule="exact"/>
      <w:ind w:firstLine="380"/>
      <w:jc w:val="both"/>
    </w:pPr>
    <w:rPr>
      <w:rFonts w:asciiTheme="minorHAnsi" w:eastAsiaTheme="minorHAnsi" w:hAnsiTheme="minorHAnsi" w:cstheme="minorBidi"/>
      <w:color w:val="auto"/>
      <w:spacing w:val="5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5422E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5422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422E4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5422E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422E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2">
    <w:name w:val="Основной текст (12)_"/>
    <w:basedOn w:val="a0"/>
    <w:link w:val="120"/>
    <w:locked/>
    <w:rsid w:val="005422E4"/>
    <w:rPr>
      <w:b/>
      <w:bCs/>
      <w:spacing w:val="3"/>
      <w:sz w:val="23"/>
      <w:szCs w:val="23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5422E4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pacing w:val="3"/>
      <w:sz w:val="23"/>
      <w:szCs w:val="23"/>
      <w:lang w:eastAsia="en-US"/>
    </w:rPr>
  </w:style>
  <w:style w:type="character" w:customStyle="1" w:styleId="1">
    <w:name w:val="Основной текст Знак1"/>
    <w:basedOn w:val="a0"/>
    <w:link w:val="a3"/>
    <w:locked/>
    <w:rsid w:val="005422E4"/>
    <w:rPr>
      <w:spacing w:val="5"/>
      <w:shd w:val="clear" w:color="auto" w:fill="FFFFFF"/>
    </w:rPr>
  </w:style>
  <w:style w:type="character" w:customStyle="1" w:styleId="10pt2">
    <w:name w:val="Основной текст + 10 pt2"/>
    <w:aliases w:val="Интервал 0 pt26"/>
    <w:basedOn w:val="a4"/>
    <w:rsid w:val="005422E4"/>
    <w:rPr>
      <w:rFonts w:hint="default"/>
      <w:spacing w:val="1"/>
      <w:sz w:val="20"/>
      <w:szCs w:val="20"/>
      <w:shd w:val="clear" w:color="auto" w:fill="FFFFFF"/>
    </w:rPr>
  </w:style>
  <w:style w:type="character" w:customStyle="1" w:styleId="10pt">
    <w:name w:val="Основной текст + 10 pt"/>
    <w:aliases w:val="Полужирный9,Интервал 0 pt27"/>
    <w:basedOn w:val="a4"/>
    <w:rsid w:val="005422E4"/>
    <w:rPr>
      <w:rFonts w:hint="default"/>
      <w:b/>
      <w:bCs/>
      <w:spacing w:val="2"/>
      <w:sz w:val="20"/>
      <w:szCs w:val="20"/>
      <w:shd w:val="clear" w:color="auto" w:fill="FFFFFF"/>
    </w:rPr>
  </w:style>
  <w:style w:type="character" w:customStyle="1" w:styleId="s0">
    <w:name w:val="s0"/>
    <w:qFormat/>
    <w:rsid w:val="005422E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5">
    <w:name w:val="footer"/>
    <w:basedOn w:val="a"/>
    <w:link w:val="a6"/>
    <w:uiPriority w:val="99"/>
    <w:unhideWhenUsed/>
    <w:rsid w:val="005422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22E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39"/>
    <w:rsid w:val="00840757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285784"/>
    <w:pPr>
      <w:suppressAutoHyphens/>
      <w:spacing w:after="0" w:line="240" w:lineRule="auto"/>
    </w:pPr>
  </w:style>
  <w:style w:type="paragraph" w:customStyle="1" w:styleId="Default">
    <w:name w:val="Default"/>
    <w:uiPriority w:val="99"/>
    <w:semiHidden/>
    <w:qFormat/>
    <w:rsid w:val="00285784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D4D69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9">
    <w:name w:val="List Paragraph"/>
    <w:basedOn w:val="a"/>
    <w:uiPriority w:val="1"/>
    <w:qFormat/>
    <w:rsid w:val="00970A49"/>
    <w:pPr>
      <w:widowControl w:val="0"/>
      <w:autoSpaceDE w:val="0"/>
      <w:autoSpaceDN w:val="0"/>
      <w:ind w:left="856" w:hanging="146"/>
      <w:jc w:val="both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12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Есенбек</dc:creator>
  <cp:lastModifiedBy>Есенбек</cp:lastModifiedBy>
  <cp:revision>27</cp:revision>
  <dcterms:created xsi:type="dcterms:W3CDTF">2020-11-12T06:21:00Z</dcterms:created>
  <dcterms:modified xsi:type="dcterms:W3CDTF">2022-10-04T06:56:00Z</dcterms:modified>
</cp:coreProperties>
</file>