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45" w:rsidRPr="008A4B93" w:rsidRDefault="00587B45" w:rsidP="00312DBA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Сводка отзывов</w:t>
      </w:r>
    </w:p>
    <w:p w:rsidR="00587B45" w:rsidRPr="003232B4" w:rsidRDefault="00587B45" w:rsidP="00312DBA">
      <w:pPr>
        <w:jc w:val="center"/>
        <w:rPr>
          <w:b/>
          <w:bCs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</w:t>
      </w:r>
      <w:r w:rsidRPr="003232B4">
        <w:rPr>
          <w:b/>
          <w:bCs/>
          <w:lang w:val="ru-RU"/>
        </w:rPr>
        <w:t xml:space="preserve">РК </w:t>
      </w:r>
      <w:r w:rsidR="003232B4" w:rsidRPr="003232B4">
        <w:rPr>
          <w:b/>
          <w:bCs/>
          <w:lang w:val="ru-RU"/>
        </w:rPr>
        <w:t>ASTM E606 «Стандартный метод испытаний для испытания на усталость под напряжением</w:t>
      </w:r>
      <w:r w:rsidRPr="003232B4">
        <w:rPr>
          <w:b/>
          <w:bCs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268"/>
        <w:gridCol w:w="9306"/>
        <w:gridCol w:w="2369"/>
      </w:tblGrid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BB053E" w:rsidRPr="008A4B93" w:rsidRDefault="00BB053E" w:rsidP="00312DBA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BB053E" w:rsidRPr="008A4B93" w:rsidTr="00BB05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682880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0" w:rsidRPr="004104B9" w:rsidRDefault="00682880" w:rsidP="00312DBA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0" w:rsidRPr="004104B9" w:rsidRDefault="00682880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0" w:rsidRPr="004104B9" w:rsidRDefault="00682880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682880" w:rsidRPr="004104B9" w:rsidRDefault="00682880" w:rsidP="00312DBA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0" w:rsidRPr="00AE0075" w:rsidRDefault="00682880" w:rsidP="00312DBA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682880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0" w:rsidRPr="004104B9" w:rsidRDefault="00682880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80" w:rsidRPr="004104B9" w:rsidRDefault="00682880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0" w:rsidRPr="004104B9" w:rsidRDefault="00682880" w:rsidP="00312DBA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80" w:rsidRPr="00AE0075" w:rsidRDefault="00682880" w:rsidP="00312DBA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B30B24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4" w:rsidRPr="001769DF" w:rsidRDefault="00B30B24" w:rsidP="00312DBA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24" w:rsidRPr="001769DF" w:rsidRDefault="00B30B24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4" w:rsidRPr="001769DF" w:rsidRDefault="00B30B24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01-1-21/19174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4" w:rsidRPr="00205577" w:rsidRDefault="00B30B24" w:rsidP="00312DBA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B30B24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4" w:rsidRPr="00B30B24" w:rsidRDefault="00B30B24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24" w:rsidRPr="004104B9" w:rsidRDefault="00B30B24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4" w:rsidRPr="004104B9" w:rsidRDefault="00B30B24" w:rsidP="00312DBA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24" w:rsidRPr="00AE0075" w:rsidRDefault="00B30B24" w:rsidP="00312DBA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AC658F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F" w:rsidRPr="00492444" w:rsidRDefault="00AC658F" w:rsidP="00312DB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492444" w:rsidRDefault="00AC658F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F" w:rsidRPr="00492444" w:rsidRDefault="00AC658F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AC658F" w:rsidRPr="00492444" w:rsidRDefault="00AC658F" w:rsidP="00312DBA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 w:rsidRPr="00492444">
              <w:rPr>
                <w:b/>
              </w:rPr>
              <w:t>02-17/1231412260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F" w:rsidRPr="00492444" w:rsidRDefault="00AC658F" w:rsidP="00312DBA">
            <w:pPr>
              <w:jc w:val="center"/>
              <w:rPr>
                <w:lang w:val="ru-RU"/>
              </w:rPr>
            </w:pPr>
          </w:p>
        </w:tc>
      </w:tr>
      <w:tr w:rsidR="00AC658F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F" w:rsidRPr="00800F52" w:rsidRDefault="00AC658F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800F52" w:rsidRDefault="00AC658F" w:rsidP="00312DBA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F" w:rsidRPr="00800F52" w:rsidRDefault="00AC658F" w:rsidP="00312DBA">
            <w:pPr>
              <w:jc w:val="center"/>
              <w:rPr>
                <w:lang w:eastAsia="en-US"/>
              </w:rPr>
            </w:pPr>
            <w:r w:rsidRPr="00800F52">
              <w:rPr>
                <w:spacing w:val="-3"/>
                <w:lang w:val="ru-RU" w:eastAsia="en-US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8F" w:rsidRPr="00800F52" w:rsidRDefault="00AC658F" w:rsidP="00312DBA">
            <w:pPr>
              <w:jc w:val="center"/>
              <w:rPr>
                <w:lang w:val="ru-RU" w:eastAsia="en-US"/>
              </w:rPr>
            </w:pPr>
          </w:p>
        </w:tc>
      </w:tr>
      <w:tr w:rsidR="004A331A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A" w:rsidRPr="008A4B93" w:rsidRDefault="004A331A" w:rsidP="00312DB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1A" w:rsidRPr="008A4B93" w:rsidRDefault="004A331A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A" w:rsidRDefault="004A331A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4A331A" w:rsidRPr="00E93372" w:rsidRDefault="004A331A" w:rsidP="00312DB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A" w:rsidRPr="008A4B93" w:rsidRDefault="004A331A" w:rsidP="00312DBA">
            <w:pPr>
              <w:jc w:val="center"/>
              <w:rPr>
                <w:lang w:val="ru-RU"/>
              </w:rPr>
            </w:pPr>
          </w:p>
        </w:tc>
      </w:tr>
      <w:tr w:rsidR="004A331A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A" w:rsidRPr="00E93372" w:rsidRDefault="004A331A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1A" w:rsidRPr="008A4B93" w:rsidRDefault="004A331A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A" w:rsidRPr="008A4B93" w:rsidRDefault="004A331A" w:rsidP="00312DB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A" w:rsidRPr="008A4B93" w:rsidRDefault="004A331A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4C5E2F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4C5E2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Комитета по защите прав потребителей Министерство торговли и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интеграции Республики Казахстан</w:t>
            </w:r>
          </w:p>
          <w:p w:rsidR="00BB053E" w:rsidRPr="004006F8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 w:rsidR="004C5E2F">
              <w:rPr>
                <w:b/>
                <w:spacing w:val="-3"/>
                <w:lang w:val="ru-RU"/>
              </w:rPr>
              <w:t>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3740E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1" w:rsidRPr="008A4B93" w:rsidRDefault="003740E1" w:rsidP="00312DBA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E1" w:rsidRPr="008A4B93" w:rsidRDefault="003740E1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1" w:rsidRDefault="003740E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5D15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:rsidR="003740E1" w:rsidRPr="008A4B93" w:rsidRDefault="003740E1" w:rsidP="00312DBA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Pr="005D1569">
              <w:rPr>
                <w:b/>
                <w:spacing w:val="-3"/>
                <w:lang w:val="ru-RU"/>
              </w:rPr>
              <w:t xml:space="preserve"> 30-03-01-301936 от 17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09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1" w:rsidRPr="008A4B93" w:rsidRDefault="003740E1" w:rsidP="00312DBA">
            <w:pPr>
              <w:jc w:val="center"/>
              <w:rPr>
                <w:lang w:val="ru-RU"/>
              </w:rPr>
            </w:pPr>
          </w:p>
        </w:tc>
      </w:tr>
      <w:tr w:rsidR="003740E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1" w:rsidRPr="008A4B93" w:rsidRDefault="003740E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E1" w:rsidRPr="008A4B93" w:rsidRDefault="003740E1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1" w:rsidRPr="008A4B93" w:rsidRDefault="003740E1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1" w:rsidRPr="008A4B93" w:rsidRDefault="003740E1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BB05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3F6121" w:rsidRPr="008A4B93" w:rsidTr="003F6121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Default="003F612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F6121" w:rsidRPr="00083249" w:rsidRDefault="003F6121" w:rsidP="00312DBA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rPr>
                <w:color w:val="FFFFFF" w:themeColor="background1"/>
                <w:lang w:val="ru-RU"/>
              </w:rPr>
            </w:pPr>
          </w:p>
        </w:tc>
      </w:tr>
      <w:tr w:rsidR="003F6121" w:rsidRPr="008A4B93" w:rsidTr="003F6121">
        <w:trPr>
          <w:trHeight w:val="3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6121" w:rsidRPr="00083249" w:rsidRDefault="003F6121" w:rsidP="00312DBA">
            <w:pPr>
              <w:rPr>
                <w:color w:val="FFFFFF" w:themeColor="background1"/>
                <w:lang w:val="ru-RU"/>
              </w:rPr>
            </w:pPr>
          </w:p>
        </w:tc>
      </w:tr>
      <w:tr w:rsidR="00BB053E" w:rsidRPr="008A4B93" w:rsidTr="00BB05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</w:t>
            </w: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gramEnd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Республиканская ассоциация горнодобывающих и горно-</w:t>
            </w:r>
          </w:p>
          <w:p w:rsidR="00BB053E" w:rsidRPr="009166A9" w:rsidRDefault="00BB053E" w:rsidP="00312DBA">
            <w:pPr>
              <w:ind w:left="283"/>
              <w:jc w:val="center"/>
              <w:rPr>
                <w:b/>
                <w:spacing w:val="-3"/>
              </w:rPr>
            </w:pPr>
            <w:r w:rsidRPr="009166A9">
              <w:rPr>
                <w:b/>
                <w:spacing w:val="-3"/>
              </w:rPr>
              <w:t>металлургических предприятий»»</w:t>
            </w:r>
          </w:p>
          <w:p w:rsidR="00BB053E" w:rsidRPr="009166A9" w:rsidRDefault="00BB053E" w:rsidP="00312DBA">
            <w:pPr>
              <w:jc w:val="center"/>
              <w:rPr>
                <w:b/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 w:rsidRPr="009166A9">
              <w:rPr>
                <w:b/>
                <w:spacing w:val="-3"/>
              </w:rPr>
              <w:t>2600/АГМП</w:t>
            </w:r>
            <w:r>
              <w:rPr>
                <w:b/>
                <w:spacing w:val="-3"/>
                <w:lang w:val="ru-RU"/>
              </w:rPr>
              <w:t xml:space="preserve"> 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6D439B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BB053E" w:rsidRPr="006D439B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8A4B93">
              <w:rPr>
                <w:b/>
                <w:spacing w:val="-3"/>
              </w:rPr>
              <w:t xml:space="preserve"> </w:t>
            </w:r>
            <w:r w:rsidRPr="00D839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Евразийская промышленная ассоциация</w:t>
            </w:r>
            <w:r>
              <w:rPr>
                <w:b/>
                <w:spacing w:val="-3"/>
              </w:rPr>
              <w:t xml:space="preserve"> </w:t>
            </w:r>
          </w:p>
          <w:p w:rsidR="00BB053E" w:rsidRPr="00D839F1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20-1653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 </w:t>
            </w:r>
            <w:r w:rsidRPr="008A4B93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4C475C" w:rsidRDefault="00BB053E" w:rsidP="00312DB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4C475C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C475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региональных экологических инициатив «ECOJER»</w:t>
            </w:r>
          </w:p>
          <w:p w:rsidR="00BB053E" w:rsidRPr="004C475C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C475C">
              <w:rPr>
                <w:b/>
                <w:spacing w:val="-3"/>
                <w:lang w:val="ru-RU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 w:rsidRPr="004C475C">
              <w:rPr>
                <w:b/>
                <w:spacing w:val="-3"/>
                <w:lang w:val="ru-RU"/>
              </w:rPr>
              <w:t>01-01/191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3E" w:rsidRPr="008A4B93" w:rsidRDefault="00BB053E" w:rsidP="00312D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 </w:t>
            </w:r>
            <w:r w:rsidRPr="008A4B93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F837C0" w:rsidRDefault="00D64948" w:rsidP="00312D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902505" w:rsidRDefault="00D64948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Ассоциация национальных экспедиторов Республики Казахстан </w:t>
            </w:r>
          </w:p>
          <w:p w:rsidR="00D64948" w:rsidRPr="00902505" w:rsidRDefault="00D64948" w:rsidP="00312DBA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504/20 от 16.09.2020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F837C0" w:rsidRDefault="00D64948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BB05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7130F8" w:rsidRDefault="00495999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</w:t>
            </w:r>
            <w:r w:rsidR="00BB053E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по стандартизации № 102 «Отходы производства и потребления» </w:t>
            </w:r>
          </w:p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lang w:val="ru-RU"/>
              </w:rPr>
              <w:t>№ 46 от 11.09.2020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7130F8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7130F8" w:rsidRDefault="00495999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</w:t>
            </w:r>
            <w:r w:rsidR="00BB053E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по стандартизации № </w:t>
            </w:r>
            <w:r w:rsidR="00BB053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 на базе ОЮЛ Казахстанская ассоциация производителей цемента и бетона «</w:t>
            </w:r>
            <w:proofErr w:type="spellStart"/>
            <w:r w:rsidR="00BB05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QazCem</w:t>
            </w:r>
            <w:proofErr w:type="spellEnd"/>
            <w:r w:rsidR="00BB053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BB053E" w:rsidRPr="007130F8" w:rsidRDefault="00BB053E" w:rsidP="00312DBA">
            <w:pPr>
              <w:jc w:val="center"/>
              <w:rPr>
                <w:b/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en-US"/>
              </w:rPr>
              <w:t xml:space="preserve">№ И-20-0177 </w:t>
            </w:r>
            <w:proofErr w:type="spellStart"/>
            <w:r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7130F8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7130F8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по стандартизации №6 «Уголь и продукты его переработки»</w:t>
            </w:r>
          </w:p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ru-RU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 w:rsidRPr="007130F8">
              <w:rPr>
                <w:b/>
                <w:spacing w:val="-3"/>
                <w:lang w:val="ru-RU"/>
              </w:rPr>
              <w:t>380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BB05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Павлодарский филиал ТОО «KSP </w:t>
            </w:r>
            <w:proofErr w:type="spellStart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Steel</w:t>
            </w:r>
            <w:proofErr w:type="spellEnd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BB053E" w:rsidRPr="008A4B93" w:rsidRDefault="00BB053E" w:rsidP="00312DBA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E009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2803 от 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«Казахстанский электролизный завод »</w:t>
            </w:r>
          </w:p>
          <w:p w:rsidR="00BB053E" w:rsidRPr="008A4B93" w:rsidRDefault="00BB053E" w:rsidP="00312D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E009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113-2943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5460A4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5460A4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ab/>
            </w: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«Казахский газоперерабатывающий завод»</w:t>
            </w:r>
          </w:p>
          <w:p w:rsidR="00BB053E" w:rsidRPr="009166A9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02/1577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5460A4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C003BB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Усть-Каменогорский</w:t>
            </w:r>
            <w:proofErr w:type="spellEnd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титаномагниевый комбинат»</w:t>
            </w:r>
          </w:p>
          <w:p w:rsidR="00BB053E" w:rsidRPr="00C003BB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003BB">
              <w:rPr>
                <w:b/>
                <w:spacing w:val="-3"/>
                <w:lang w:val="ru-RU"/>
              </w:rPr>
              <w:t>№ 19-22/3066 от 28.08.2020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C003BB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Ульбинский</w:t>
            </w:r>
            <w:proofErr w:type="spellEnd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металлургический завод»</w:t>
            </w:r>
          </w:p>
          <w:p w:rsidR="00BB053E" w:rsidRPr="00C003BB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003BB">
              <w:rPr>
                <w:b/>
                <w:spacing w:val="-3"/>
                <w:lang w:val="ru-RU"/>
              </w:rPr>
              <w:t>№ 20-01-15/9374от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Предлагаем уточнить наименование стандарта: «Стандартны</w:t>
            </w:r>
            <w:r w:rsidR="003C26D2">
              <w:rPr>
                <w:spacing w:val="-3"/>
                <w:lang w:val="ru-RU"/>
              </w:rPr>
              <w:t>й</w:t>
            </w:r>
            <w:r>
              <w:rPr>
                <w:spacing w:val="-3"/>
                <w:lang w:val="ru-RU"/>
              </w:rPr>
              <w:t xml:space="preserve"> метод испытаний на усталость с контролем деформации», - поскольку такая формулировка в большой ст</w:t>
            </w:r>
            <w:r w:rsidR="003C26D2">
              <w:rPr>
                <w:spacing w:val="-3"/>
                <w:lang w:val="ru-RU"/>
              </w:rPr>
              <w:t>е</w:t>
            </w:r>
            <w:r>
              <w:rPr>
                <w:spacing w:val="-3"/>
                <w:lang w:val="ru-RU"/>
              </w:rPr>
              <w:t>пени соответствует переводу.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3C26D2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 к сведению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Привести в соответствие с требованиями СТ РК 1.5-2019 оформление, расположение и наименование рисунков в те</w:t>
            </w:r>
            <w:r w:rsidR="003C26D2">
              <w:rPr>
                <w:spacing w:val="-3"/>
                <w:lang w:val="ru-RU"/>
              </w:rPr>
              <w:t>к</w:t>
            </w:r>
            <w:r>
              <w:rPr>
                <w:spacing w:val="-3"/>
                <w:lang w:val="ru-RU"/>
              </w:rPr>
              <w:t>сте стандарта.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710B47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В 6.9 исправить по тексту семантические и грамматические неточности, </w:t>
            </w:r>
            <w:proofErr w:type="gramStart"/>
            <w:r>
              <w:rPr>
                <w:spacing w:val="-3"/>
                <w:lang w:val="ru-RU"/>
              </w:rPr>
              <w:t>например:  «</w:t>
            </w:r>
            <w:proofErr w:type="gramEnd"/>
            <w:r>
              <w:rPr>
                <w:spacing w:val="-3"/>
                <w:lang w:val="ru-RU"/>
              </w:rPr>
              <w:t>Компьютер должен быть рассчитан»; «Смотреть конверсионные отношения в приложении Х2»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D13973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Рисунок 6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Исправить по тексту семантические и грамматические неточности, например: </w:t>
            </w:r>
            <w:r>
              <w:rPr>
                <w:spacing w:val="-3"/>
                <w:lang w:val="ru-RU"/>
              </w:rPr>
              <w:lastRenderedPageBreak/>
              <w:t xml:space="preserve">наименование рисунка 6 «Блок-схема </w:t>
            </w:r>
            <w:r w:rsidRPr="00BB053E">
              <w:rPr>
                <w:spacing w:val="-3"/>
                <w:u w:val="single"/>
                <w:lang w:val="ru-RU"/>
              </w:rPr>
              <w:t>компьютера</w:t>
            </w:r>
            <w:r>
              <w:rPr>
                <w:spacing w:val="-3"/>
                <w:lang w:val="ru-RU"/>
              </w:rPr>
              <w:t>…»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710B47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Принято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В 7.1 исправить по тексту семантические и грамматические неточности, например: второй абзац  </w:t>
            </w:r>
            <w:r w:rsidR="00F22ED4">
              <w:rPr>
                <w:spacing w:val="-3"/>
                <w:lang w:val="ru-RU"/>
              </w:rPr>
              <w:t>«…</w:t>
            </w:r>
            <w:proofErr w:type="spellStart"/>
            <w:r w:rsidR="00F22ED4" w:rsidRPr="00F22ED4">
              <w:rPr>
                <w:spacing w:val="-3"/>
                <w:u w:val="single"/>
                <w:lang w:val="ru-RU"/>
              </w:rPr>
              <w:t>подшихтовывать</w:t>
            </w:r>
            <w:proofErr w:type="spellEnd"/>
            <w:r w:rsidR="00F22ED4" w:rsidRPr="00F22ED4">
              <w:rPr>
                <w:spacing w:val="-3"/>
                <w:u w:val="single"/>
                <w:lang w:val="ru-RU"/>
              </w:rPr>
              <w:t xml:space="preserve"> радиус</w:t>
            </w:r>
            <w:r w:rsidR="00F22ED4">
              <w:rPr>
                <w:spacing w:val="-3"/>
                <w:lang w:val="ru-RU"/>
              </w:rPr>
              <w:t xml:space="preserve"> буртика…»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710B47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F22ED4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Примечания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F22ED4" w:rsidP="00312DBA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Уточнить и исправить ссылки на нумерованные примечания в тексте стандарта, т.к. не понятно, о каком из примечаний идет речь (например, в 7.2.2.1 приведена ссылка на примечание 17)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710B47" w:rsidP="00312D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9166A9" w:rsidRDefault="00D64948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Default="00D64948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BD235B" w:rsidRDefault="00D64948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D64948" w:rsidRPr="00BD235B" w:rsidRDefault="00D64948" w:rsidP="00312DBA">
            <w:pPr>
              <w:ind w:firstLine="567"/>
              <w:jc w:val="center"/>
              <w:rPr>
                <w:b/>
                <w:spacing w:val="-3"/>
                <w:lang w:val="ru-RU"/>
              </w:rPr>
            </w:pPr>
            <w:r w:rsidRPr="00BD235B">
              <w:rPr>
                <w:b/>
                <w:spacing w:val="-3"/>
                <w:lang w:val="ru-RU"/>
              </w:rPr>
              <w:t>№ 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9166A9" w:rsidRDefault="00D64948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Default="00D64948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Default="00D64948" w:rsidP="00312DBA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BD235B" w:rsidRDefault="00D64948" w:rsidP="00312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Default="00D64948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BD235B" w:rsidRDefault="00D64948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«Национальная геологоразведочная компания </w:t>
            </w:r>
            <w:proofErr w:type="spellStart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Казгеология</w:t>
            </w:r>
            <w:proofErr w:type="spellEnd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64948" w:rsidRPr="00BD235B" w:rsidRDefault="00D64948" w:rsidP="00312D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E0090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07-3/1454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9166A9" w:rsidRDefault="00D64948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Default="00D64948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BB05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AB290B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8A4B93" w:rsidRDefault="00AB290B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8A4B93" w:rsidRDefault="00AB290B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Default="00AB290B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AB290B" w:rsidRPr="00083249" w:rsidRDefault="00AB290B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8A4B93" w:rsidRDefault="00AB290B" w:rsidP="00312DBA">
            <w:pPr>
              <w:jc w:val="center"/>
              <w:rPr>
                <w:lang w:val="ru-RU"/>
              </w:rPr>
            </w:pPr>
          </w:p>
        </w:tc>
      </w:tr>
      <w:tr w:rsidR="00AB290B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E26CBD" w:rsidRDefault="00AB290B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8A4B93" w:rsidRDefault="00AB290B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6D439B" w:rsidRDefault="00AB290B" w:rsidP="00312DBA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0B" w:rsidRPr="008A4B93" w:rsidRDefault="00AB290B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BB053E" w:rsidRPr="00D64948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6D439B" w:rsidRDefault="00BB053E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6D439B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BB053E" w:rsidRPr="006D439B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C90F8C" w:rsidRDefault="00BB053E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5460A4" w:rsidRDefault="00BB053E" w:rsidP="00312DBA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6D439B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BB053E" w:rsidRPr="006D439B" w:rsidRDefault="00BB053E" w:rsidP="00312DBA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E0090E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576ECC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9166A9" w:rsidRDefault="00576ECC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C90F8C" w:rsidRDefault="00576ECC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672DF1" w:rsidRDefault="00576ECC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576ECC" w:rsidRPr="008A4B93" w:rsidRDefault="00576ECC" w:rsidP="00312DBA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8A4B93" w:rsidRDefault="00576ECC" w:rsidP="00312DBA">
            <w:pPr>
              <w:jc w:val="center"/>
              <w:rPr>
                <w:lang w:val="ru-RU"/>
              </w:rPr>
            </w:pPr>
          </w:p>
        </w:tc>
      </w:tr>
      <w:tr w:rsidR="00576ECC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9166A9" w:rsidRDefault="00576ECC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C90F8C" w:rsidRDefault="00576ECC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8A4B93" w:rsidRDefault="00576ECC" w:rsidP="00312DBA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8A4B93" w:rsidRDefault="00576ECC" w:rsidP="00312DBA">
            <w:pPr>
              <w:jc w:val="center"/>
              <w:rPr>
                <w:lang w:val="ru-RU"/>
              </w:rPr>
            </w:pPr>
          </w:p>
        </w:tc>
      </w:tr>
      <w:tr w:rsidR="0060121C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1D4884" w:rsidRDefault="0060121C" w:rsidP="00312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C90F8C" w:rsidRDefault="0060121C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672DF1" w:rsidRDefault="0060121C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60121C" w:rsidRPr="001D4884" w:rsidRDefault="0060121C" w:rsidP="00312DBA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8A4B93" w:rsidRDefault="0060121C" w:rsidP="00312DBA">
            <w:pPr>
              <w:jc w:val="center"/>
              <w:rPr>
                <w:lang w:val="ru-RU"/>
              </w:rPr>
            </w:pPr>
          </w:p>
        </w:tc>
      </w:tr>
      <w:tr w:rsidR="0060121C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9166A9" w:rsidRDefault="0060121C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C90F8C" w:rsidRDefault="0060121C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8A4B93" w:rsidRDefault="0060121C" w:rsidP="00312DBA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1C" w:rsidRPr="008A4B93" w:rsidRDefault="0060121C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6D439B" w:rsidRDefault="00BB053E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BB053E" w:rsidRPr="006D439B" w:rsidRDefault="00BB053E" w:rsidP="00312DBA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BB053E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9166A9" w:rsidRDefault="00BB053E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C90F8C" w:rsidRDefault="00BB053E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C90F8C" w:rsidRDefault="00BB053E" w:rsidP="00312DBA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3E" w:rsidRPr="008A4B93" w:rsidRDefault="00BB053E" w:rsidP="00312DBA">
            <w:pPr>
              <w:jc w:val="center"/>
              <w:rPr>
                <w:lang w:val="ru-RU"/>
              </w:rPr>
            </w:pPr>
          </w:p>
        </w:tc>
      </w:tr>
      <w:tr w:rsidR="00FD6EB9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FD6EB9" w:rsidRDefault="00FD6EB9" w:rsidP="00312DBA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jc w:val="center"/>
              <w:rPr>
                <w:lang w:val="ru-RU" w:eastAsia="en-US"/>
              </w:rPr>
            </w:pPr>
          </w:p>
        </w:tc>
      </w:tr>
      <w:tr w:rsidR="00FD6EB9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9" w:rsidRDefault="00FD6EB9" w:rsidP="00312DBA">
            <w:pPr>
              <w:jc w:val="center"/>
              <w:rPr>
                <w:lang w:val="ru-RU" w:eastAsia="en-US"/>
              </w:rPr>
            </w:pPr>
          </w:p>
        </w:tc>
      </w:tr>
      <w:tr w:rsidR="00672F79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9166A9" w:rsidRDefault="00672F79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C90F8C" w:rsidRDefault="00672F79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6D439B" w:rsidRDefault="00672F79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ИЛ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672F79" w:rsidRPr="006D439B" w:rsidRDefault="00672F79" w:rsidP="00312DBA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8A4B93" w:rsidRDefault="00672F79" w:rsidP="00312DBA">
            <w:pPr>
              <w:jc w:val="center"/>
              <w:rPr>
                <w:lang w:val="ru-RU"/>
              </w:rPr>
            </w:pPr>
          </w:p>
        </w:tc>
      </w:tr>
      <w:tr w:rsidR="00672F79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9166A9" w:rsidRDefault="00672F79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C90F8C" w:rsidRDefault="00672F79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8A4B93" w:rsidRDefault="00672F79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79" w:rsidRPr="008A4B93" w:rsidRDefault="00672F79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216349" w:rsidRDefault="00D64948" w:rsidP="00312D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C90F8C" w:rsidRDefault="00D64948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010235" w:rsidRDefault="00D64948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ТОО «</w:t>
            </w:r>
            <w:proofErr w:type="spellStart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D64948" w:rsidRPr="00010235" w:rsidRDefault="00D64948" w:rsidP="00312DBA">
            <w:pPr>
              <w:jc w:val="center"/>
              <w:rPr>
                <w:b/>
                <w:spacing w:val="-3"/>
                <w:lang w:val="ru-RU"/>
              </w:rPr>
            </w:pPr>
            <w:r w:rsidRPr="00010235">
              <w:rPr>
                <w:b/>
                <w:spacing w:val="-3"/>
                <w:lang w:val="ru-RU"/>
              </w:rPr>
              <w:t>№ 01-210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D64948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9166A9" w:rsidRDefault="00D64948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C90F8C" w:rsidRDefault="00D64948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48" w:rsidRPr="008A4B93" w:rsidRDefault="00D64948" w:rsidP="00312DBA">
            <w:pPr>
              <w:jc w:val="center"/>
              <w:rPr>
                <w:lang w:val="ru-RU"/>
              </w:rPr>
            </w:pPr>
          </w:p>
        </w:tc>
      </w:tr>
      <w:tr w:rsidR="00CB3B94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9166A9" w:rsidRDefault="00CB3B94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C90F8C" w:rsidRDefault="00CB3B94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443205" w:rsidRDefault="00CB3B94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CB3B94" w:rsidRPr="00443205" w:rsidRDefault="00CB3B94" w:rsidP="00312DBA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8A4B93" w:rsidRDefault="00CB3B94" w:rsidP="00312DBA">
            <w:pPr>
              <w:jc w:val="center"/>
              <w:rPr>
                <w:lang w:val="ru-RU"/>
              </w:rPr>
            </w:pPr>
          </w:p>
        </w:tc>
      </w:tr>
      <w:tr w:rsidR="00CB3B94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9166A9" w:rsidRDefault="00CB3B94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C90F8C" w:rsidRDefault="00CB3B94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8A4B93" w:rsidRDefault="00CB3B94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94" w:rsidRPr="008A4B93" w:rsidRDefault="00CB3B94" w:rsidP="00312DBA">
            <w:pPr>
              <w:jc w:val="center"/>
              <w:rPr>
                <w:lang w:val="ru-RU"/>
              </w:rPr>
            </w:pPr>
          </w:p>
        </w:tc>
      </w:tr>
      <w:tr w:rsidR="00816E3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9166A9" w:rsidRDefault="00816E31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C90F8C" w:rsidRDefault="00816E31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55136B" w:rsidRDefault="00816E3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 «Петро-Экспертиза»</w:t>
            </w:r>
          </w:p>
          <w:p w:rsidR="00816E31" w:rsidRPr="0055136B" w:rsidRDefault="00816E31" w:rsidP="00312DBA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lang w:val="ru-RU"/>
              </w:rPr>
            </w:pPr>
          </w:p>
        </w:tc>
      </w:tr>
      <w:tr w:rsidR="00816E3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9166A9" w:rsidRDefault="00816E3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C90F8C" w:rsidRDefault="00816E31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lang w:val="ru-RU"/>
              </w:rPr>
            </w:pPr>
          </w:p>
        </w:tc>
      </w:tr>
      <w:tr w:rsidR="00816E3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9166A9" w:rsidRDefault="00816E31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C90F8C" w:rsidRDefault="00816E31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55136B" w:rsidRDefault="00816E3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</w:t>
            </w:r>
            <w:proofErr w:type="spellStart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Тян</w:t>
            </w:r>
            <w:proofErr w:type="spellEnd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16E31" w:rsidRPr="0055136B" w:rsidRDefault="00816E31" w:rsidP="00312DBA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lang w:val="ru-RU"/>
              </w:rPr>
            </w:pPr>
          </w:p>
        </w:tc>
      </w:tr>
      <w:tr w:rsidR="00816E3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9166A9" w:rsidRDefault="00816E3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C90F8C" w:rsidRDefault="00816E31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lang w:val="ru-RU"/>
              </w:rPr>
            </w:pPr>
          </w:p>
        </w:tc>
      </w:tr>
      <w:tr w:rsidR="00816E3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9166A9" w:rsidRDefault="00816E31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C90F8C" w:rsidRDefault="00816E31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55136B" w:rsidRDefault="00816E3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«Центр подтверждения соответствия продукции»</w:t>
            </w:r>
          </w:p>
          <w:p w:rsidR="00816E31" w:rsidRPr="0055136B" w:rsidRDefault="00816E31" w:rsidP="00312DBA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lastRenderedPageBreak/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lang w:val="ru-RU"/>
              </w:rPr>
            </w:pPr>
          </w:p>
        </w:tc>
      </w:tr>
      <w:tr w:rsidR="00816E3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9166A9" w:rsidRDefault="00816E3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C90F8C" w:rsidRDefault="00816E31" w:rsidP="00312DBA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1" w:rsidRPr="008A4B93" w:rsidRDefault="00816E31" w:rsidP="00312DBA">
            <w:pPr>
              <w:jc w:val="center"/>
              <w:rPr>
                <w:lang w:val="ru-RU"/>
              </w:rPr>
            </w:pPr>
          </w:p>
        </w:tc>
      </w:tr>
      <w:tr w:rsidR="00A11D7F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Pr="00A80AD3" w:rsidRDefault="00A11D7F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A11D7F" w:rsidRPr="00A80AD3" w:rsidRDefault="00A11D7F" w:rsidP="00312DBA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jc w:val="center"/>
              <w:rPr>
                <w:lang w:val="ru-RU" w:eastAsia="en-US"/>
              </w:rPr>
            </w:pPr>
          </w:p>
        </w:tc>
      </w:tr>
      <w:tr w:rsidR="00A11D7F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F" w:rsidRDefault="00A11D7F" w:rsidP="00312DBA">
            <w:pPr>
              <w:jc w:val="center"/>
              <w:rPr>
                <w:lang w:val="ru-RU" w:eastAsia="en-US"/>
              </w:rPr>
            </w:pPr>
          </w:p>
        </w:tc>
      </w:tr>
      <w:tr w:rsidR="006A348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6A3481" w:rsidRDefault="006A3481" w:rsidP="00312DBA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lang w:val="ru-RU" w:eastAsia="en-US"/>
              </w:rPr>
            </w:pPr>
          </w:p>
        </w:tc>
      </w:tr>
      <w:tr w:rsidR="006A348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lang w:val="ru-RU" w:eastAsia="en-US"/>
              </w:rPr>
            </w:pPr>
          </w:p>
        </w:tc>
      </w:tr>
      <w:tr w:rsidR="006A348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6A3481" w:rsidRDefault="006A3481" w:rsidP="00312DBA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lang w:val="ru-RU" w:eastAsia="en-US"/>
              </w:rPr>
            </w:pPr>
          </w:p>
        </w:tc>
      </w:tr>
      <w:tr w:rsidR="006A3481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1" w:rsidRDefault="006A3481" w:rsidP="00312DBA">
            <w:pPr>
              <w:jc w:val="center"/>
              <w:rPr>
                <w:lang w:val="ru-RU" w:eastAsia="en-US"/>
              </w:rPr>
            </w:pPr>
          </w:p>
        </w:tc>
      </w:tr>
      <w:tr w:rsidR="00F413FB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Pr="003C368F" w:rsidRDefault="00F413FB" w:rsidP="00312DBA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Default="00F413FB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Pr="003C368F" w:rsidRDefault="00F413FB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F413FB" w:rsidRPr="003C368F" w:rsidRDefault="00F413FB" w:rsidP="00312DBA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Default="00F413FB" w:rsidP="00312DBA">
            <w:pPr>
              <w:jc w:val="center"/>
              <w:rPr>
                <w:lang w:val="ru-RU" w:eastAsia="en-US"/>
              </w:rPr>
            </w:pPr>
          </w:p>
        </w:tc>
      </w:tr>
      <w:tr w:rsidR="00F413FB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Default="00F413FB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Default="00F413FB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Default="00F413FB" w:rsidP="00312D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FB" w:rsidRDefault="00F413FB" w:rsidP="00312DBA">
            <w:pPr>
              <w:jc w:val="center"/>
              <w:rPr>
                <w:lang w:val="ru-RU" w:eastAsia="en-US"/>
              </w:rPr>
            </w:pPr>
          </w:p>
        </w:tc>
      </w:tr>
      <w:tr w:rsidR="00A57686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Pr="00A57686" w:rsidRDefault="00A57686" w:rsidP="00312DBA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Default="00A57686" w:rsidP="00312DBA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Default="00A57686" w:rsidP="00312D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A57686" w:rsidRDefault="00A57686" w:rsidP="00312DBA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</w:t>
            </w:r>
            <w:r w:rsidR="00D612A8">
              <w:rPr>
                <w:b/>
                <w:spacing w:val="-3"/>
                <w:lang w:val="ru-RU" w:eastAsia="en-US"/>
              </w:rPr>
              <w:t xml:space="preserve"> </w:t>
            </w:r>
            <w:r w:rsidR="00D612A8">
              <w:rPr>
                <w:b/>
                <w:spacing w:val="-3"/>
                <w:lang w:val="ru-RU"/>
              </w:rPr>
              <w:t>4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Default="00A57686" w:rsidP="00312DBA">
            <w:pPr>
              <w:jc w:val="center"/>
              <w:rPr>
                <w:lang w:val="ru-RU" w:eastAsia="en-US"/>
              </w:rPr>
            </w:pPr>
          </w:p>
        </w:tc>
      </w:tr>
      <w:tr w:rsidR="00A57686" w:rsidRPr="008A4B93" w:rsidTr="003F612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Default="00A57686" w:rsidP="00312D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Default="00A57686" w:rsidP="00312DBA">
            <w:pPr>
              <w:jc w:val="center"/>
              <w:rPr>
                <w:highlight w:val="yellow"/>
                <w:lang w:val="ru-RU" w:eastAsia="en-US"/>
              </w:rPr>
            </w:pPr>
            <w:r w:rsidRPr="00A57686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Pr="00A57686" w:rsidRDefault="00A57686" w:rsidP="00312DBA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 w:rsidRPr="00B07B00">
              <w:rPr>
                <w:bCs/>
              </w:rPr>
              <w:t xml:space="preserve">В разделах стандарта </w:t>
            </w:r>
            <w:r w:rsidRPr="00B07B00">
              <w:t xml:space="preserve">привести метрологические характеристики или ссылки на соответствующие нормативные документы на средства измерений и испытательное оборудование </w:t>
            </w:r>
            <w:r w:rsidRPr="00B07B00">
              <w:rPr>
                <w:b/>
                <w:u w:val="single"/>
              </w:rPr>
              <w:t>по тексту и</w:t>
            </w:r>
            <w:r w:rsidRPr="00B07B00">
              <w:t>: в п.п.6.1 - машины для испытания на усталость при растяжении-сжатии измерения силы, п.п</w:t>
            </w:r>
            <w:r w:rsidRPr="00B07B00">
              <w:rPr>
                <w:bCs/>
              </w:rPr>
              <w:t xml:space="preserve">.6.3.1 - </w:t>
            </w:r>
            <w:r w:rsidRPr="00B07B00">
              <w:t>образцы приспособлений – СО с аттестованными геометрическими характеристиками</w:t>
            </w:r>
            <w:r>
              <w:t>, п.п.</w:t>
            </w:r>
            <w:r w:rsidRPr="00B07B00">
              <w:t xml:space="preserve">6.3.3 – для измерений повышения температуры, п.п.6.4.3 – </w:t>
            </w:r>
            <w:r>
              <w:t>э</w:t>
            </w:r>
            <w:r w:rsidRPr="00B07B00">
              <w:t>кстензометры, п.п</w:t>
            </w:r>
            <w:r>
              <w:t>.</w:t>
            </w:r>
            <w:r w:rsidRPr="00B07B00">
              <w:t xml:space="preserve">6.5 - </w:t>
            </w:r>
            <w:r>
              <w:t>с</w:t>
            </w:r>
            <w:r w:rsidRPr="00B07B00">
              <w:t xml:space="preserve">иловые преобразователи, п.п.6.8 - </w:t>
            </w:r>
            <w:r>
              <w:t>с</w:t>
            </w:r>
            <w:r w:rsidRPr="00B07B00">
              <w:t xml:space="preserve">иловые преобразователи, п.п.8.1.1. – измерения температуры, п.п.8.1.2 - </w:t>
            </w:r>
            <w:r w:rsidRPr="00B07B00">
              <w:rPr>
                <w:rFonts w:eastAsia="BatangChe"/>
              </w:rPr>
              <w:t>печь сопротивления или отражательная печь</w:t>
            </w:r>
            <w:r w:rsidRPr="00B07B00">
              <w:t>, п.п. 8.2.1 – измерения длины</w:t>
            </w:r>
            <w:r>
              <w:t xml:space="preserve"> диаметра.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6" w:rsidRDefault="00312DBA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частично</w:t>
            </w:r>
          </w:p>
          <w:p w:rsidR="00312DBA" w:rsidRDefault="00312DBA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6.1 уж приведены ссылки на соответствующие нормативные документы</w:t>
            </w:r>
          </w:p>
          <w:p w:rsidR="00312DBA" w:rsidRDefault="00312DBA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6.3.3 привели метрологические характеристики.</w:t>
            </w:r>
          </w:p>
          <w:p w:rsidR="00312DBA" w:rsidRDefault="00312DBA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6.4 приведена нормативна ссылка на </w:t>
            </w:r>
            <w:proofErr w:type="spellStart"/>
            <w:r>
              <w:rPr>
                <w:lang w:val="ru-RU" w:eastAsia="en-US"/>
              </w:rPr>
              <w:t>экстензометр</w:t>
            </w:r>
            <w:proofErr w:type="spellEnd"/>
          </w:p>
          <w:p w:rsidR="00312DBA" w:rsidRDefault="00312DBA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примечании к 6.5. приведены характеристики силового преобразователя, а </w:t>
            </w:r>
            <w:r>
              <w:rPr>
                <w:lang w:val="ru-RU" w:eastAsia="en-US"/>
              </w:rPr>
              <w:lastRenderedPageBreak/>
              <w:t>также ссылки на нормативные документы.</w:t>
            </w:r>
          </w:p>
          <w:p w:rsidR="00312DBA" w:rsidRDefault="00312DBA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8.1.1</w:t>
            </w:r>
            <w:r w:rsidR="0032492C">
              <w:rPr>
                <w:lang w:val="ru-RU" w:eastAsia="en-US"/>
              </w:rPr>
              <w:t xml:space="preserve"> привели средство измерения температуры</w:t>
            </w:r>
            <w:r>
              <w:rPr>
                <w:lang w:val="ru-RU" w:eastAsia="en-US"/>
              </w:rPr>
              <w:t xml:space="preserve"> </w:t>
            </w:r>
          </w:p>
          <w:p w:rsidR="00AE0511" w:rsidRDefault="00AE0511" w:rsidP="00312DBA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8.1.2 и 8.2.1 привел</w:t>
            </w:r>
            <w:bookmarkStart w:id="0" w:name="_GoBack"/>
            <w:bookmarkEnd w:id="0"/>
            <w:r>
              <w:rPr>
                <w:lang w:val="ru-RU" w:eastAsia="en-US"/>
              </w:rPr>
              <w:t>и метрологические характеристики</w:t>
            </w:r>
          </w:p>
        </w:tc>
      </w:tr>
    </w:tbl>
    <w:p w:rsidR="00B42565" w:rsidRDefault="009C29E9" w:rsidP="00312DBA">
      <w:pPr>
        <w:tabs>
          <w:tab w:val="num" w:pos="0"/>
        </w:tabs>
        <w:rPr>
          <w:b/>
          <w:lang w:val="ru-RU"/>
        </w:rPr>
      </w:pPr>
      <w:bookmarkStart w:id="1" w:name="_Hlk41473076"/>
      <w:r>
        <w:rPr>
          <w:b/>
          <w:lang w:val="ru-RU"/>
        </w:rPr>
        <w:lastRenderedPageBreak/>
        <w:t xml:space="preserve">          </w:t>
      </w:r>
    </w:p>
    <w:p w:rsidR="00B42565" w:rsidRDefault="00B42565" w:rsidP="00312DBA">
      <w:pPr>
        <w:tabs>
          <w:tab w:val="num" w:pos="0"/>
        </w:tabs>
        <w:rPr>
          <w:b/>
          <w:lang w:val="ru-RU"/>
        </w:rPr>
      </w:pPr>
    </w:p>
    <w:p w:rsidR="00587B45" w:rsidRPr="008A4B93" w:rsidRDefault="00587B45" w:rsidP="00312DBA">
      <w:pPr>
        <w:tabs>
          <w:tab w:val="num" w:pos="0"/>
        </w:tabs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587B45" w:rsidRPr="00A11D7F" w:rsidRDefault="00587B45" w:rsidP="00312DBA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9C29E9">
        <w:rPr>
          <w:bCs/>
          <w:i/>
          <w:iCs/>
          <w:lang w:val="ru-RU"/>
        </w:rPr>
        <w:t>42</w:t>
      </w:r>
    </w:p>
    <w:p w:rsidR="00587B45" w:rsidRPr="00A11D7F" w:rsidRDefault="00587B45" w:rsidP="00312D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9C29E9">
        <w:rPr>
          <w:bCs/>
          <w:i/>
          <w:iCs/>
          <w:lang w:val="ru-RU"/>
        </w:rPr>
        <w:t>40</w:t>
      </w:r>
    </w:p>
    <w:p w:rsidR="00587B45" w:rsidRPr="008A4B93" w:rsidRDefault="00587B45" w:rsidP="00312D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9C29E9">
        <w:rPr>
          <w:bCs/>
          <w:i/>
          <w:iCs/>
          <w:lang w:val="ru-RU"/>
        </w:rPr>
        <w:t>7</w:t>
      </w:r>
    </w:p>
    <w:p w:rsidR="00587B45" w:rsidRPr="009C29E9" w:rsidRDefault="00587B45" w:rsidP="00312D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9C29E9">
        <w:rPr>
          <w:bCs/>
          <w:i/>
          <w:iCs/>
          <w:lang w:val="ru-RU"/>
        </w:rPr>
        <w:t>-</w:t>
      </w:r>
    </w:p>
    <w:p w:rsidR="00587B45" w:rsidRPr="009C29E9" w:rsidRDefault="00587B45" w:rsidP="00312DBA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587B45" w:rsidRPr="00495999" w:rsidRDefault="00587B45" w:rsidP="00312DBA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495999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495999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4E5551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495999" w:rsidRDefault="00407751" w:rsidP="00312DBA">
      <w:pPr>
        <w:rPr>
          <w:lang w:val="ru-RU"/>
        </w:rPr>
      </w:pPr>
    </w:p>
    <w:sectPr w:rsidR="00407751" w:rsidRPr="00495999" w:rsidSect="00BB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03B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B45"/>
    <w:rsid w:val="0000186D"/>
    <w:rsid w:val="00002F26"/>
    <w:rsid w:val="00003B6A"/>
    <w:rsid w:val="00004789"/>
    <w:rsid w:val="00005F04"/>
    <w:rsid w:val="000065AB"/>
    <w:rsid w:val="00013332"/>
    <w:rsid w:val="00014A8D"/>
    <w:rsid w:val="0001706E"/>
    <w:rsid w:val="000173AF"/>
    <w:rsid w:val="00023AA6"/>
    <w:rsid w:val="00024786"/>
    <w:rsid w:val="00024BB5"/>
    <w:rsid w:val="0002617A"/>
    <w:rsid w:val="00026D50"/>
    <w:rsid w:val="00027E5E"/>
    <w:rsid w:val="000305FA"/>
    <w:rsid w:val="00030A06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2CD6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1B2C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2E73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95718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57F7"/>
    <w:rsid w:val="002A7339"/>
    <w:rsid w:val="002A7A7A"/>
    <w:rsid w:val="002B17DA"/>
    <w:rsid w:val="002C29CC"/>
    <w:rsid w:val="002C302E"/>
    <w:rsid w:val="002C6D77"/>
    <w:rsid w:val="002D3E5E"/>
    <w:rsid w:val="002D63E9"/>
    <w:rsid w:val="002E4D21"/>
    <w:rsid w:val="002E7F0B"/>
    <w:rsid w:val="002F38E7"/>
    <w:rsid w:val="002F3D09"/>
    <w:rsid w:val="002F503D"/>
    <w:rsid w:val="002F69E1"/>
    <w:rsid w:val="002F69F6"/>
    <w:rsid w:val="00304374"/>
    <w:rsid w:val="0030612A"/>
    <w:rsid w:val="00306AB8"/>
    <w:rsid w:val="00306AF9"/>
    <w:rsid w:val="00312DBA"/>
    <w:rsid w:val="00314B3C"/>
    <w:rsid w:val="00314F24"/>
    <w:rsid w:val="00315E9F"/>
    <w:rsid w:val="00316C01"/>
    <w:rsid w:val="00321824"/>
    <w:rsid w:val="00322727"/>
    <w:rsid w:val="00323243"/>
    <w:rsid w:val="003232B4"/>
    <w:rsid w:val="003236AE"/>
    <w:rsid w:val="003246D7"/>
    <w:rsid w:val="0032492C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0E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303"/>
    <w:rsid w:val="003C1FFC"/>
    <w:rsid w:val="003C26D2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3F6121"/>
    <w:rsid w:val="00403227"/>
    <w:rsid w:val="00404410"/>
    <w:rsid w:val="00407751"/>
    <w:rsid w:val="00410830"/>
    <w:rsid w:val="004156F6"/>
    <w:rsid w:val="00417556"/>
    <w:rsid w:val="00421484"/>
    <w:rsid w:val="00424ADA"/>
    <w:rsid w:val="0042554D"/>
    <w:rsid w:val="00426400"/>
    <w:rsid w:val="00426783"/>
    <w:rsid w:val="004270D6"/>
    <w:rsid w:val="004320DF"/>
    <w:rsid w:val="0043514F"/>
    <w:rsid w:val="0043578D"/>
    <w:rsid w:val="004375A7"/>
    <w:rsid w:val="0043766C"/>
    <w:rsid w:val="00445756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95999"/>
    <w:rsid w:val="004A17A1"/>
    <w:rsid w:val="004A331A"/>
    <w:rsid w:val="004A34DA"/>
    <w:rsid w:val="004B55BC"/>
    <w:rsid w:val="004C2A41"/>
    <w:rsid w:val="004C30C8"/>
    <w:rsid w:val="004C5E2F"/>
    <w:rsid w:val="004D2145"/>
    <w:rsid w:val="004D5006"/>
    <w:rsid w:val="004E1C7A"/>
    <w:rsid w:val="004E3576"/>
    <w:rsid w:val="004E3D09"/>
    <w:rsid w:val="004E4E3A"/>
    <w:rsid w:val="004E5551"/>
    <w:rsid w:val="004E5AC4"/>
    <w:rsid w:val="004F2FA2"/>
    <w:rsid w:val="004F443E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42103"/>
    <w:rsid w:val="00551EA4"/>
    <w:rsid w:val="00553B35"/>
    <w:rsid w:val="00555844"/>
    <w:rsid w:val="0056060C"/>
    <w:rsid w:val="00562C85"/>
    <w:rsid w:val="00576ECC"/>
    <w:rsid w:val="00580816"/>
    <w:rsid w:val="0058093A"/>
    <w:rsid w:val="00584141"/>
    <w:rsid w:val="00585290"/>
    <w:rsid w:val="00587B45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121C"/>
    <w:rsid w:val="006032F7"/>
    <w:rsid w:val="006038B2"/>
    <w:rsid w:val="00606A03"/>
    <w:rsid w:val="00607E87"/>
    <w:rsid w:val="0061281A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2F79"/>
    <w:rsid w:val="00673BAF"/>
    <w:rsid w:val="00682880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348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0B47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427E"/>
    <w:rsid w:val="007761BF"/>
    <w:rsid w:val="00777778"/>
    <w:rsid w:val="00781AFC"/>
    <w:rsid w:val="00784BB0"/>
    <w:rsid w:val="00785BED"/>
    <w:rsid w:val="00794238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A8E"/>
    <w:rsid w:val="00807D27"/>
    <w:rsid w:val="00810B38"/>
    <w:rsid w:val="008127D0"/>
    <w:rsid w:val="00813DB4"/>
    <w:rsid w:val="00814930"/>
    <w:rsid w:val="00816167"/>
    <w:rsid w:val="00816982"/>
    <w:rsid w:val="00816C72"/>
    <w:rsid w:val="00816E31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D72A4"/>
    <w:rsid w:val="008E1AEF"/>
    <w:rsid w:val="008E4935"/>
    <w:rsid w:val="008E64D5"/>
    <w:rsid w:val="008F0FE6"/>
    <w:rsid w:val="008F37D9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C29E9"/>
    <w:rsid w:val="009D2C94"/>
    <w:rsid w:val="009D3555"/>
    <w:rsid w:val="009D4782"/>
    <w:rsid w:val="009D7169"/>
    <w:rsid w:val="009F0F63"/>
    <w:rsid w:val="00A00494"/>
    <w:rsid w:val="00A03B57"/>
    <w:rsid w:val="00A03BA9"/>
    <w:rsid w:val="00A04977"/>
    <w:rsid w:val="00A11C6F"/>
    <w:rsid w:val="00A11D7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567C"/>
    <w:rsid w:val="00A37163"/>
    <w:rsid w:val="00A37653"/>
    <w:rsid w:val="00A442A1"/>
    <w:rsid w:val="00A444AB"/>
    <w:rsid w:val="00A474E8"/>
    <w:rsid w:val="00A57686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90B"/>
    <w:rsid w:val="00AB2E2A"/>
    <w:rsid w:val="00AB75C3"/>
    <w:rsid w:val="00AC0E41"/>
    <w:rsid w:val="00AC1B09"/>
    <w:rsid w:val="00AC2126"/>
    <w:rsid w:val="00AC2183"/>
    <w:rsid w:val="00AC3D02"/>
    <w:rsid w:val="00AC57FD"/>
    <w:rsid w:val="00AC658F"/>
    <w:rsid w:val="00AC7635"/>
    <w:rsid w:val="00AD06EB"/>
    <w:rsid w:val="00AD3FA0"/>
    <w:rsid w:val="00AD4B3C"/>
    <w:rsid w:val="00AE0511"/>
    <w:rsid w:val="00AE05C0"/>
    <w:rsid w:val="00AE1729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0B24"/>
    <w:rsid w:val="00B31699"/>
    <w:rsid w:val="00B35D5B"/>
    <w:rsid w:val="00B417F4"/>
    <w:rsid w:val="00B42565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053E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40E8"/>
    <w:rsid w:val="00C37919"/>
    <w:rsid w:val="00C41A0D"/>
    <w:rsid w:val="00C42225"/>
    <w:rsid w:val="00C43446"/>
    <w:rsid w:val="00C457E0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B94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3973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2A8"/>
    <w:rsid w:val="00D61C8E"/>
    <w:rsid w:val="00D64948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1C8A"/>
    <w:rsid w:val="00DC2CAF"/>
    <w:rsid w:val="00DC2EE3"/>
    <w:rsid w:val="00DC4B04"/>
    <w:rsid w:val="00DC6431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0E"/>
    <w:rsid w:val="00E009B6"/>
    <w:rsid w:val="00E01CDF"/>
    <w:rsid w:val="00E01D85"/>
    <w:rsid w:val="00E03C9D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2ED4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3FB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D6EB9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F7F6"/>
  <w15:docId w15:val="{E84064D0-9D31-4316-9BC1-9AEDACD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7B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58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87B45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587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</cp:lastModifiedBy>
  <cp:revision>35</cp:revision>
  <dcterms:created xsi:type="dcterms:W3CDTF">2020-09-07T11:20:00Z</dcterms:created>
  <dcterms:modified xsi:type="dcterms:W3CDTF">2020-10-06T08:42:00Z</dcterms:modified>
</cp:coreProperties>
</file>