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AF4192" w:rsidRDefault="00891A31" w:rsidP="002B3E3D">
      <w:pPr>
        <w:ind w:left="-142" w:firstLine="709"/>
        <w:jc w:val="center"/>
        <w:rPr>
          <w:b/>
          <w:bCs/>
        </w:rPr>
      </w:pPr>
      <w:r w:rsidRPr="00A90848">
        <w:rPr>
          <w:b/>
        </w:rPr>
        <w:t xml:space="preserve">СТ РК </w:t>
      </w:r>
      <w:r w:rsidRPr="002E7895">
        <w:rPr>
          <w:b/>
        </w:rPr>
        <w:t>ISO</w:t>
      </w:r>
      <w:r>
        <w:rPr>
          <w:b/>
        </w:rPr>
        <w:t xml:space="preserve"> 1928</w:t>
      </w:r>
      <w:r>
        <w:rPr>
          <w:b/>
          <w:lang w:val="kk-KZ"/>
        </w:rPr>
        <w:t xml:space="preserve"> </w:t>
      </w:r>
      <w:r w:rsidRPr="00A90848">
        <w:rPr>
          <w:b/>
        </w:rPr>
        <w:t>«</w:t>
      </w:r>
      <w:r w:rsidRPr="00966C88">
        <w:rPr>
          <w:b/>
        </w:rPr>
        <w:t>Уголь и кокс. Определение высшей теплоты сгорания</w:t>
      </w:r>
      <w:r>
        <w:rPr>
          <w:b/>
        </w:rPr>
        <w:t>»</w:t>
      </w:r>
    </w:p>
    <w:p w:rsidR="00396F5B" w:rsidRPr="00A53939" w:rsidRDefault="00396F5B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3"/>
        <w:gridCol w:w="3111"/>
        <w:gridCol w:w="53"/>
        <w:gridCol w:w="7371"/>
        <w:gridCol w:w="9"/>
        <w:gridCol w:w="31"/>
        <w:gridCol w:w="3475"/>
        <w:gridCol w:w="3506"/>
        <w:gridCol w:w="3501"/>
      </w:tblGrid>
      <w:tr w:rsidR="00396F5B" w:rsidRPr="00A53939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336934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96F5B" w:rsidRPr="00336934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«Атамекен»</w:t>
            </w:r>
          </w:p>
        </w:tc>
      </w:tr>
      <w:tr w:rsidR="00FB119C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C" w:rsidRPr="001263E4" w:rsidRDefault="002004A0" w:rsidP="0000681B">
            <w:pPr>
              <w:ind w:firstLine="567"/>
              <w:jc w:val="center"/>
              <w:rPr>
                <w:bCs/>
              </w:rPr>
            </w:pPr>
            <w:r w:rsidRPr="001263E4">
              <w:rPr>
                <w:bCs/>
              </w:rPr>
              <w:t>4</w:t>
            </w:r>
            <w:r w:rsidR="00FB119C" w:rsidRPr="001263E4">
              <w:rPr>
                <w:bCs/>
              </w:rPr>
              <w:t>. Национальная палата предпринимателей Республики Казахстан «Атамекен»</w:t>
            </w:r>
          </w:p>
          <w:p w:rsidR="001263E4" w:rsidRPr="009E5F41" w:rsidRDefault="001263E4" w:rsidP="0000681B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716736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4" w:rsidRPr="00463350" w:rsidRDefault="001263E4" w:rsidP="001263E4">
            <w:pPr>
              <w:ind w:firstLine="567"/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:rsidR="005C2489" w:rsidRPr="00182079" w:rsidRDefault="001263E4" w:rsidP="001263E4">
            <w:pPr>
              <w:ind w:firstLine="567"/>
              <w:jc w:val="both"/>
              <w:rPr>
                <w:bCs/>
              </w:rPr>
            </w:pP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«Каражыра», ТОО «Богатырь Комир».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C74E12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52D7D">
              <w:rPr>
                <w:bCs/>
              </w:rPr>
              <w:t>АО «Каражира»</w:t>
            </w:r>
          </w:p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752D7D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D1577">
              <w:rPr>
                <w:bCs/>
                <w:color w:val="000000"/>
              </w:rPr>
              <w:t>. ТОО «Богатырь Комир»</w:t>
            </w:r>
          </w:p>
          <w:p w:rsidR="00C7200B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</w:t>
            </w:r>
            <w:r w:rsidR="00C7200B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1263E4" w:rsidP="001263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EA67D9" w:rsidRDefault="00EA67D9" w:rsidP="00EA67D9">
            <w:pPr>
              <w:ind w:firstLine="567"/>
              <w:rPr>
                <w:bCs/>
              </w:rPr>
            </w:pPr>
            <w:r w:rsidRPr="00EA67D9">
              <w:rPr>
                <w:bCs/>
              </w:rPr>
              <w:t>Раздел 11 «Прецизионность»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9" w:rsidRPr="008B6FCE" w:rsidRDefault="00EA67D9" w:rsidP="00EA67D9">
            <w:pPr>
              <w:autoSpaceDE w:val="0"/>
              <w:autoSpaceDN w:val="0"/>
              <w:adjustRightInd w:val="0"/>
              <w:rPr>
                <w:bCs/>
              </w:rPr>
            </w:pPr>
            <w:r w:rsidRPr="008B6FCE">
              <w:rPr>
                <w:bCs/>
              </w:rPr>
              <w:t>Раздел 11 «Прецизионность» дополнить «Прецизионность метода</w:t>
            </w:r>
          </w:p>
          <w:p w:rsidR="00C7200B" w:rsidRPr="00EA67D9" w:rsidRDefault="00EA67D9" w:rsidP="00EA67D9">
            <w:pPr>
              <w:autoSpaceDE w:val="0"/>
              <w:autoSpaceDN w:val="0"/>
              <w:adjustRightInd w:val="0"/>
              <w:rPr>
                <w:bCs/>
              </w:rPr>
            </w:pPr>
            <w:r w:rsidRPr="008B6FCE">
              <w:rPr>
                <w:bCs/>
              </w:rPr>
              <w:t>характеризуется сходимостью и воспроизводимостью результатов определения</w:t>
            </w:r>
            <w:r w:rsidRPr="008B6FCE">
              <w:rPr>
                <w:bCs/>
                <w:lang w:val="kk-KZ"/>
              </w:rPr>
              <w:t xml:space="preserve"> </w:t>
            </w:r>
            <w:r w:rsidRPr="008B6FCE">
              <w:rPr>
                <w:bCs/>
              </w:rPr>
              <w:t>высшей теплоты сгорания, выраженных на сухое состояние топлива Q</w:t>
            </w:r>
            <w:r w:rsidRPr="008B6FCE">
              <w:rPr>
                <w:bCs/>
                <w:vertAlign w:val="superscript"/>
              </w:rPr>
              <w:t>d</w:t>
            </w:r>
            <w:r w:rsidRPr="008B6FCE">
              <w:rPr>
                <w:bCs/>
              </w:rPr>
              <w:t>c»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8B6FCE" w:rsidRDefault="008B6FCE" w:rsidP="008B6FCE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Принято</w:t>
            </w: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AF4192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AF4192" w:rsidRPr="00C575E9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AF4192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1263E4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1263E4">
              <w:rPr>
                <w:bCs/>
                <w:color w:val="000000"/>
              </w:rPr>
              <w:t>Просим учесть замечания и предложения АО «Шубарколь</w:t>
            </w:r>
            <w:r w:rsidR="00FD3B93">
              <w:rPr>
                <w:bCs/>
                <w:color w:val="000000"/>
              </w:rPr>
              <w:t xml:space="preserve"> </w:t>
            </w:r>
            <w:r w:rsidRPr="001263E4">
              <w:rPr>
                <w:bCs/>
                <w:color w:val="000000"/>
              </w:rPr>
              <w:t>комир»,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1263E4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D1577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:rsidR="00ED72DF" w:rsidRPr="00C575E9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396F5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45058B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D1577">
              <w:rPr>
                <w:bCs/>
                <w:color w:val="000000"/>
              </w:rPr>
              <w:t>. АО «АрселорМиттал Темиртау»</w:t>
            </w:r>
            <w:r w:rsidR="008B3230">
              <w:rPr>
                <w:bCs/>
                <w:color w:val="000000"/>
              </w:rPr>
              <w:t xml:space="preserve"> Угольный департамент</w:t>
            </w:r>
          </w:p>
          <w:p w:rsidR="00642270" w:rsidRPr="00C575E9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</w:t>
            </w:r>
            <w:r w:rsidR="00642270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45058B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АО «ШубаркольКомир»</w:t>
            </w:r>
          </w:p>
          <w:p w:rsidR="002C00D1" w:rsidRPr="00C575E9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1" w:rsidRPr="0045058B" w:rsidRDefault="002C00D1" w:rsidP="00EB2C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8B3230">
              <w:rPr>
                <w:bCs/>
                <w:color w:val="000000"/>
              </w:rPr>
              <w:t>. ТОО «Майкубен Вест»</w:t>
            </w:r>
          </w:p>
          <w:p w:rsidR="004A29C3" w:rsidRPr="00C575E9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ТОО «Гамма Сарыколь»</w:t>
            </w:r>
          </w:p>
          <w:p w:rsidR="00001340" w:rsidRPr="00C575E9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8B3230">
              <w:rPr>
                <w:bCs/>
                <w:color w:val="000000"/>
              </w:rPr>
              <w:t>. ТОО «</w:t>
            </w:r>
            <w:r w:rsidR="008B3230">
              <w:rPr>
                <w:bCs/>
                <w:color w:val="000000"/>
                <w:lang w:val="en-US"/>
              </w:rPr>
              <w:t>EximArtis</w:t>
            </w:r>
            <w:r w:rsidR="008B3230">
              <w:rPr>
                <w:bCs/>
                <w:color w:val="000000"/>
              </w:rPr>
              <w:t>»</w:t>
            </w:r>
          </w:p>
          <w:p w:rsidR="003B58C0" w:rsidRPr="008B3230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2C00D1" w:rsidP="00EB2C98">
            <w:pPr>
              <w:ind w:firstLine="567"/>
              <w:jc w:val="both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 «Ангре</w:t>
            </w:r>
            <w:r w:rsidR="008B3230">
              <w:rPr>
                <w:bCs/>
                <w:color w:val="000000"/>
              </w:rPr>
              <w:t>н</w:t>
            </w:r>
            <w:r w:rsidR="008B3230" w:rsidRPr="00453346">
              <w:rPr>
                <w:bCs/>
                <w:color w:val="000000"/>
              </w:rPr>
              <w:t>сорЭнерго»</w:t>
            </w:r>
          </w:p>
          <w:p w:rsidR="001E3437" w:rsidRPr="00C575E9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FD3B93">
            <w:pPr>
              <w:pageBreakBefore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15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ТОО «Разрез Кузнецкий»</w:t>
            </w:r>
          </w:p>
          <w:p w:rsidR="00D939A0" w:rsidRPr="00C575E9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ТОО «Карагандагипрошакт и К»</w:t>
            </w:r>
          </w:p>
          <w:p w:rsidR="007F4481" w:rsidRPr="00C575E9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АО «АлЭС»</w:t>
            </w:r>
          </w:p>
          <w:p w:rsidR="00066C98" w:rsidRPr="00C575E9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8B3230" w:rsidRPr="00C575E9" w:rsidTr="000F2C22">
        <w:trPr>
          <w:gridAfter w:val="2"/>
          <w:wAfter w:w="1597" w:type="pct"/>
          <w:trHeight w:val="2122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9" w:rsidRPr="002905A3" w:rsidRDefault="00EA67D9" w:rsidP="000F2C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2905A3">
              <w:rPr>
                <w:iCs/>
                <w:color w:val="000000"/>
              </w:rPr>
              <w:t>3.2 Обозначения</w:t>
            </w:r>
          </w:p>
          <w:p w:rsidR="008B3230" w:rsidRPr="002905A3" w:rsidRDefault="000F2C22" w:rsidP="000F2C22">
            <w:pPr>
              <w:jc w:val="center"/>
              <w:rPr>
                <w:lang w:val="kk-KZ"/>
              </w:rPr>
            </w:pPr>
            <w:r w:rsidRPr="002905A3">
              <w:rPr>
                <w:lang w:val="kk-KZ"/>
              </w:rPr>
              <w:t>Весь текст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9" w:rsidRPr="008A4090" w:rsidRDefault="00EA67D9" w:rsidP="00EA67D9">
            <w:pPr>
              <w:ind w:firstLine="567"/>
              <w:jc w:val="both"/>
              <w:rPr>
                <w:iCs/>
                <w:color w:val="000000"/>
              </w:rPr>
            </w:pPr>
            <w:r w:rsidRPr="008A4090">
              <w:rPr>
                <w:i/>
                <w:iCs/>
                <w:color w:val="000000"/>
                <w:lang w:val="en-US"/>
              </w:rPr>
              <w:t>g</w:t>
            </w:r>
            <w:r w:rsidRPr="008A4090">
              <w:rPr>
                <w:i/>
                <w:iCs/>
                <w:color w:val="000000"/>
                <w:vertAlign w:val="subscript"/>
                <w:lang w:val="en-US"/>
              </w:rPr>
              <w:t>f</w:t>
            </w:r>
            <w:r w:rsidRPr="008A4090">
              <w:rPr>
                <w:iCs/>
                <w:color w:val="000000"/>
              </w:rPr>
              <w:t xml:space="preserve"> – конечная скорость дрейфа</w:t>
            </w:r>
            <w:r w:rsidRPr="008A4090">
              <w:rPr>
                <w:iCs/>
                <w:color w:val="000000"/>
                <w:lang w:val="kk-KZ"/>
              </w:rPr>
              <w:t xml:space="preserve"> </w:t>
            </w:r>
            <w:r w:rsidRPr="008A4090">
              <w:rPr>
                <w:iCs/>
                <w:color w:val="000000"/>
              </w:rPr>
              <w:t>в послепериоде</w:t>
            </w:r>
          </w:p>
          <w:p w:rsidR="00EA67D9" w:rsidRPr="008A4090" w:rsidRDefault="00EA67D9" w:rsidP="00EA67D9">
            <w:pPr>
              <w:ind w:firstLine="567"/>
              <w:jc w:val="both"/>
              <w:rPr>
                <w:iCs/>
                <w:color w:val="000000"/>
              </w:rPr>
            </w:pPr>
            <w:r w:rsidRPr="008A4090">
              <w:rPr>
                <w:i/>
                <w:iCs/>
                <w:color w:val="000000"/>
                <w:lang w:val="en-US"/>
              </w:rPr>
              <w:t>g</w:t>
            </w:r>
            <w:r w:rsidRPr="008A4090">
              <w:rPr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8A4090">
              <w:rPr>
                <w:iCs/>
                <w:color w:val="000000"/>
              </w:rPr>
              <w:t>–  начальная</w:t>
            </w:r>
            <w:r w:rsidRPr="008A4090">
              <w:rPr>
                <w:iCs/>
                <w:color w:val="000000"/>
                <w:lang w:val="kk-KZ"/>
              </w:rPr>
              <w:t xml:space="preserve"> </w:t>
            </w:r>
            <w:r w:rsidRPr="008A4090">
              <w:rPr>
                <w:iCs/>
                <w:color w:val="000000"/>
              </w:rPr>
              <w:t>скорость дрейфа</w:t>
            </w:r>
            <w:r w:rsidRPr="008A4090">
              <w:rPr>
                <w:iCs/>
                <w:color w:val="000000"/>
                <w:lang w:val="kk-KZ"/>
              </w:rPr>
              <w:t xml:space="preserve"> </w:t>
            </w:r>
            <w:r w:rsidRPr="008A4090">
              <w:rPr>
                <w:iCs/>
                <w:color w:val="000000"/>
              </w:rPr>
              <w:t>в предпериоде</w:t>
            </w:r>
          </w:p>
          <w:p w:rsidR="00EA67D9" w:rsidRPr="008A4090" w:rsidRDefault="00EA67D9" w:rsidP="00EA67D9">
            <w:pPr>
              <w:ind w:firstLine="567"/>
              <w:jc w:val="both"/>
              <w:rPr>
                <w:rFonts w:eastAsia="Times New Roman"/>
              </w:rPr>
            </w:pPr>
            <w:r w:rsidRPr="008A4090">
              <w:rPr>
                <w:rFonts w:eastAsia="Times New Roman"/>
                <w:i/>
                <w:lang w:val="en-US"/>
              </w:rPr>
              <w:t>t</w:t>
            </w:r>
            <w:r w:rsidRPr="008A4090">
              <w:rPr>
                <w:rFonts w:eastAsia="Times New Roman"/>
                <w:i/>
                <w:vertAlign w:val="subscript"/>
                <w:lang w:val="en-US"/>
              </w:rPr>
              <w:t>mf</w:t>
            </w:r>
            <w:r w:rsidRPr="008A4090">
              <w:rPr>
                <w:rFonts w:eastAsia="Times New Roman"/>
              </w:rPr>
              <w:t xml:space="preserve"> – средняя температура в послепериоде</w:t>
            </w:r>
          </w:p>
          <w:p w:rsidR="00EA67D9" w:rsidRPr="008A4090" w:rsidRDefault="00EA67D9" w:rsidP="00EA67D9">
            <w:pPr>
              <w:ind w:firstLine="567"/>
              <w:jc w:val="both"/>
              <w:rPr>
                <w:rFonts w:eastAsia="Times New Roman"/>
              </w:rPr>
            </w:pPr>
            <w:r w:rsidRPr="008A4090">
              <w:rPr>
                <w:rFonts w:eastAsia="Times New Roman"/>
                <w:i/>
                <w:lang w:val="en-US"/>
              </w:rPr>
              <w:t>t</w:t>
            </w:r>
            <w:r w:rsidRPr="008A4090">
              <w:rPr>
                <w:rFonts w:eastAsia="Times New Roman"/>
                <w:vertAlign w:val="subscript"/>
                <w:lang w:val="en-US"/>
              </w:rPr>
              <w:t>mi</w:t>
            </w:r>
            <w:r w:rsidRPr="008A4090">
              <w:rPr>
                <w:rFonts w:eastAsia="Times New Roman"/>
              </w:rPr>
              <w:t xml:space="preserve"> – средняя температура в предпериоде</w:t>
            </w:r>
          </w:p>
          <w:p w:rsidR="000F2C22" w:rsidRPr="008A4090" w:rsidRDefault="000F2C22" w:rsidP="000F2C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4090">
              <w:rPr>
                <w:rFonts w:eastAsiaTheme="minorHAnsi"/>
                <w:lang w:eastAsia="en-US"/>
              </w:rPr>
              <w:t>Понятие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«послепериод и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предпериод» непонятно для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понимания. Так же в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СТ РК 1928 везде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применя</w:t>
            </w:r>
            <w:r w:rsidRPr="008A4090">
              <w:rPr>
                <w:rFonts w:eastAsiaTheme="minorHAnsi"/>
                <w:lang w:val="kk-KZ" w:eastAsia="en-US"/>
              </w:rPr>
              <w:t>ет</w:t>
            </w:r>
            <w:r w:rsidRPr="008A4090">
              <w:rPr>
                <w:rFonts w:eastAsiaTheme="minorHAnsi"/>
                <w:lang w:eastAsia="en-US"/>
              </w:rPr>
              <w:t>ся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обозначение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периодов сжигания</w:t>
            </w:r>
            <w:r w:rsidRPr="008A4090">
              <w:rPr>
                <w:rFonts w:eastAsiaTheme="minorHAnsi"/>
                <w:lang w:val="kk-KZ" w:eastAsia="en-US"/>
              </w:rPr>
              <w:t xml:space="preserve"> </w:t>
            </w:r>
            <w:r w:rsidRPr="008A4090">
              <w:rPr>
                <w:rFonts w:eastAsiaTheme="minorHAnsi"/>
                <w:lang w:eastAsia="en-US"/>
              </w:rPr>
              <w:t>топли</w:t>
            </w:r>
            <w:r w:rsidRPr="008A4090">
              <w:rPr>
                <w:rFonts w:eastAsiaTheme="minorHAnsi"/>
                <w:lang w:val="kk-KZ" w:eastAsia="en-US"/>
              </w:rPr>
              <w:t>в</w:t>
            </w:r>
            <w:r w:rsidRPr="008A4090">
              <w:rPr>
                <w:rFonts w:eastAsiaTheme="minorHAnsi"/>
                <w:lang w:eastAsia="en-US"/>
              </w:rPr>
              <w:t>а «начальный, главный и конечный периоды сжигания пробы топлива».</w:t>
            </w:r>
          </w:p>
          <w:p w:rsidR="00066C98" w:rsidRPr="002905A3" w:rsidRDefault="000F2C22" w:rsidP="000F2C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kk-KZ"/>
              </w:rPr>
            </w:pPr>
            <w:r w:rsidRPr="008A4090">
              <w:rPr>
                <w:rFonts w:eastAsiaTheme="minorHAnsi"/>
                <w:lang w:eastAsia="en-US"/>
              </w:rPr>
              <w:t>Прелагаем изменит по всему тексту.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F2C22" w:rsidRDefault="000F2C22" w:rsidP="0000681B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Принято</w:t>
            </w:r>
          </w:p>
        </w:tc>
      </w:tr>
      <w:tr w:rsidR="000F2C22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2905A3" w:rsidRDefault="000F2C22" w:rsidP="000F2C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kk-KZ"/>
              </w:rPr>
            </w:pPr>
            <w:r w:rsidRPr="002905A3">
              <w:rPr>
                <w:iCs/>
                <w:color w:val="000000"/>
                <w:lang w:val="kk-KZ"/>
              </w:rPr>
              <w:t>По тексту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2905A3" w:rsidRDefault="000F2C22" w:rsidP="000F2C2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2905A3">
              <w:rPr>
                <w:rFonts w:eastAsiaTheme="minorHAnsi"/>
                <w:lang w:eastAsia="en-US"/>
              </w:rPr>
              <w:t>По тексту исправить «мол/дм</w:t>
            </w:r>
            <w:r w:rsidRPr="002905A3">
              <w:rPr>
                <w:rFonts w:eastAsiaTheme="minorHAnsi"/>
                <w:vertAlign w:val="superscript"/>
                <w:lang w:eastAsia="en-US"/>
              </w:rPr>
              <w:t>3</w:t>
            </w:r>
            <w:r w:rsidRPr="002905A3">
              <w:rPr>
                <w:rFonts w:eastAsiaTheme="minorHAnsi"/>
                <w:lang w:eastAsia="en-US"/>
              </w:rPr>
              <w:t>» «моль/дм</w:t>
            </w:r>
            <w:r w:rsidRPr="002905A3">
              <w:rPr>
                <w:rFonts w:eastAsiaTheme="minorHAnsi"/>
                <w:vertAlign w:val="superscript"/>
                <w:lang w:eastAsia="en-US"/>
              </w:rPr>
              <w:t>3</w:t>
            </w:r>
            <w:r w:rsidRPr="002905A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Default="000F2C22" w:rsidP="0000681B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Принято</w:t>
            </w:r>
          </w:p>
        </w:tc>
      </w:tr>
      <w:tr w:rsidR="000F2C22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2905A3" w:rsidRDefault="000F2C22" w:rsidP="000F2C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kk-KZ"/>
              </w:rPr>
            </w:pPr>
            <w:r w:rsidRPr="002905A3">
              <w:rPr>
                <w:iCs/>
                <w:color w:val="000000"/>
                <w:lang w:val="kk-KZ"/>
              </w:rPr>
              <w:t>Рисунок 1</w:t>
            </w:r>
            <w:r w:rsidR="00F61231" w:rsidRPr="002905A3">
              <w:rPr>
                <w:b/>
                <w:iCs/>
                <w:color w:val="000000"/>
              </w:rPr>
              <w:t xml:space="preserve"> </w:t>
            </w:r>
            <w:r w:rsidR="00F61231" w:rsidRPr="002905A3">
              <w:rPr>
                <w:iCs/>
                <w:color w:val="000000"/>
              </w:rPr>
              <w:t>Калориметрическая бомба для сжигания классического типа с термостатом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2" w:rsidRPr="002905A3" w:rsidRDefault="000F2C22" w:rsidP="000F2C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05A3">
              <w:rPr>
                <w:rFonts w:eastAsiaTheme="minorHAnsi"/>
                <w:lang w:eastAsia="en-US"/>
              </w:rPr>
              <w:t>Добавить «</w:t>
            </w:r>
            <w:r w:rsidRPr="002905A3">
              <w:rPr>
                <w:rFonts w:eastAsiaTheme="minorHAnsi"/>
                <w:bCs/>
                <w:lang w:eastAsia="en-US"/>
              </w:rPr>
              <w:t>7-калориметрическа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я </w:t>
            </w:r>
            <w:r w:rsidRPr="002905A3">
              <w:rPr>
                <w:rFonts w:eastAsiaTheme="minorHAnsi"/>
                <w:bCs/>
                <w:lang w:eastAsia="en-US"/>
              </w:rPr>
              <w:t>бомба</w:t>
            </w:r>
            <w:r w:rsidRPr="002905A3">
              <w:rPr>
                <w:rFonts w:eastAsiaTheme="minorHAnsi"/>
                <w:lang w:eastAsia="en-US"/>
              </w:rPr>
              <w:t>», так как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калориметрическая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бомба является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неот</w:t>
            </w:r>
            <w:r w:rsidR="00F61231" w:rsidRPr="002905A3">
              <w:rPr>
                <w:rFonts w:eastAsiaTheme="minorHAnsi"/>
                <w:lang w:val="kk-KZ" w:eastAsia="en-US"/>
              </w:rPr>
              <w:t>ъ</w:t>
            </w:r>
            <w:r w:rsidRPr="002905A3">
              <w:rPr>
                <w:rFonts w:eastAsiaTheme="minorHAnsi"/>
                <w:lang w:eastAsia="en-US"/>
              </w:rPr>
              <w:t>емлемой частью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калориметрической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системы и процесса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сжигания угля и</w:t>
            </w:r>
            <w:r w:rsidRPr="002905A3">
              <w:rPr>
                <w:rFonts w:eastAsiaTheme="minorHAnsi"/>
                <w:lang w:val="kk-KZ" w:eastAsia="en-US"/>
              </w:rPr>
              <w:t xml:space="preserve">  к</w:t>
            </w:r>
            <w:r w:rsidRPr="002905A3">
              <w:rPr>
                <w:rFonts w:eastAsiaTheme="minorHAnsi"/>
                <w:lang w:eastAsia="en-US"/>
              </w:rPr>
              <w:t>окса.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F61231" w:rsidRDefault="003F7997" w:rsidP="003F799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Принято</w:t>
            </w:r>
          </w:p>
        </w:tc>
      </w:tr>
      <w:tr w:rsidR="00F61231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2905A3" w:rsidRDefault="00F61231" w:rsidP="00F61231">
            <w:pPr>
              <w:autoSpaceDE w:val="0"/>
              <w:autoSpaceDN w:val="0"/>
              <w:adjustRightInd w:val="0"/>
              <w:rPr>
                <w:iCs/>
                <w:color w:val="000000"/>
                <w:lang w:val="kk-KZ"/>
              </w:rPr>
            </w:pPr>
            <w:r w:rsidRPr="002905A3">
              <w:rPr>
                <w:rFonts w:eastAsiaTheme="minorHAnsi"/>
                <w:bCs/>
                <w:lang w:eastAsia="en-US"/>
              </w:rPr>
              <w:t>8.2 Подготовка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бомбы к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измерению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2905A3" w:rsidRDefault="00F61231" w:rsidP="00F612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05A3">
              <w:rPr>
                <w:rFonts w:eastAsiaTheme="minorHAnsi"/>
                <w:lang w:eastAsia="en-US"/>
              </w:rPr>
              <w:t>Примечание – Не тянуться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через бомбу во время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заправки. Заменить «</w:t>
            </w:r>
            <w:r w:rsidRPr="002905A3">
              <w:rPr>
                <w:rFonts w:eastAsiaTheme="minorHAnsi"/>
                <w:bCs/>
                <w:lang w:eastAsia="en-US"/>
              </w:rPr>
              <w:t>Не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наклоняться над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бомбой во время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заполнения ее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кислородом</w:t>
            </w:r>
            <w:r w:rsidRPr="002905A3">
              <w:rPr>
                <w:rFonts w:eastAsiaTheme="minorHAnsi"/>
                <w:lang w:eastAsia="en-US"/>
              </w:rPr>
              <w:t>».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Данное выражение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более актуально и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понятно для</w:t>
            </w:r>
            <w:r w:rsidRPr="002905A3">
              <w:rPr>
                <w:rFonts w:eastAsiaTheme="minorHAnsi"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понимания.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Default="00F61231" w:rsidP="00F61231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Принято </w:t>
            </w:r>
          </w:p>
        </w:tc>
      </w:tr>
      <w:tr w:rsidR="00F61231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C575E9" w:rsidRDefault="001263E4" w:rsidP="00FD3B93">
            <w:pPr>
              <w:pageBreakBefore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2905A3" w:rsidRDefault="00F61231" w:rsidP="00F612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905A3">
              <w:rPr>
                <w:rFonts w:eastAsiaTheme="minorHAnsi"/>
                <w:bCs/>
                <w:lang w:eastAsia="en-US"/>
              </w:rPr>
              <w:t>Приложение Е</w:t>
            </w:r>
          </w:p>
          <w:p w:rsidR="00F61231" w:rsidRPr="002905A3" w:rsidRDefault="00F61231" w:rsidP="00F612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905A3">
              <w:rPr>
                <w:rFonts w:eastAsiaTheme="minorHAnsi"/>
                <w:bCs/>
                <w:lang w:eastAsia="en-US"/>
              </w:rPr>
              <w:t>E.1.1.2 Расчет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повышения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температуры с</w:t>
            </w:r>
            <w:r w:rsidRPr="002905A3">
              <w:rPr>
                <w:rFonts w:eastAsiaTheme="minorHAnsi"/>
                <w:bCs/>
                <w:lang w:val="kk-KZ" w:eastAsia="en-US"/>
              </w:rPr>
              <w:t xml:space="preserve"> </w:t>
            </w:r>
            <w:r w:rsidRPr="002905A3">
              <w:rPr>
                <w:rFonts w:eastAsiaTheme="minorHAnsi"/>
                <w:bCs/>
                <w:lang w:eastAsia="en-US"/>
              </w:rPr>
              <w:t>поправкой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31" w:rsidRPr="002905A3" w:rsidRDefault="003F7997" w:rsidP="003F7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05A3">
              <w:rPr>
                <w:rFonts w:eastAsiaTheme="minorHAnsi"/>
                <w:lang w:eastAsia="en-US"/>
              </w:rPr>
              <w:t>В Приложении Е расписать формулы (Е.4), (Е.5) и (Е.6), для полного понимания.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4E" w:rsidRPr="002905A3" w:rsidRDefault="002A47BB" w:rsidP="00F61231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 w:rsidRPr="002905A3">
              <w:rPr>
                <w:bCs/>
                <w:color w:val="000000"/>
                <w:lang w:val="kk-KZ"/>
              </w:rPr>
              <w:t>Принято в</w:t>
            </w:r>
            <w:r w:rsidR="001263E4" w:rsidRPr="002905A3">
              <w:rPr>
                <w:bCs/>
                <w:color w:val="000000"/>
                <w:lang w:val="kk-KZ"/>
              </w:rPr>
              <w:t xml:space="preserve"> </w:t>
            </w:r>
            <w:r w:rsidRPr="002905A3">
              <w:rPr>
                <w:bCs/>
                <w:color w:val="000000"/>
                <w:lang w:val="kk-KZ"/>
              </w:rPr>
              <w:t>редакции.</w:t>
            </w:r>
          </w:p>
          <w:p w:rsidR="00F61231" w:rsidRPr="002905A3" w:rsidRDefault="002A47BB" w:rsidP="002A47BB">
            <w:pPr>
              <w:jc w:val="center"/>
              <w:rPr>
                <w:bCs/>
                <w:color w:val="000000"/>
                <w:lang w:val="kk-KZ"/>
              </w:rPr>
            </w:pPr>
            <w:r w:rsidRPr="002905A3">
              <w:rPr>
                <w:rFonts w:eastAsiaTheme="minorHAnsi"/>
                <w:lang w:eastAsia="en-US"/>
              </w:rPr>
              <w:t>В формулах (Е.4), (Е.5) и (Е.6)</w:t>
            </w:r>
            <w:r w:rsidR="00434E72" w:rsidRPr="002905A3">
              <w:rPr>
                <w:rFonts w:eastAsiaTheme="minorHAnsi"/>
                <w:lang w:eastAsia="en-US"/>
              </w:rPr>
              <w:t xml:space="preserve"> </w:t>
            </w:r>
            <w:r w:rsidRPr="002905A3">
              <w:rPr>
                <w:rFonts w:eastAsiaTheme="minorHAnsi"/>
                <w:lang w:eastAsia="en-US"/>
              </w:rPr>
              <w:t>для полного понимания</w:t>
            </w:r>
            <w:r w:rsidR="00434E72" w:rsidRPr="002905A3">
              <w:rPr>
                <w:rFonts w:eastAsiaTheme="minorHAnsi"/>
                <w:lang w:eastAsia="en-US"/>
              </w:rPr>
              <w:t xml:space="preserve"> исправлены ссылки на формулы, из которых они выведены.</w:t>
            </w:r>
          </w:p>
        </w:tc>
      </w:tr>
      <w:tr w:rsidR="00AC7EFF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F61231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yellow"/>
                <w:lang w:eastAsia="en-US"/>
              </w:rPr>
            </w:pPr>
            <w:r w:rsidRPr="002905A3">
              <w:rPr>
                <w:rFonts w:eastAsiaTheme="minorHAnsi"/>
                <w:bCs/>
                <w:lang w:eastAsia="en-US"/>
              </w:rPr>
              <w:t>Приложение F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AC7EFF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2905A3">
              <w:rPr>
                <w:rFonts w:eastAsiaTheme="minorHAnsi"/>
                <w:lang w:eastAsia="en-US"/>
              </w:rPr>
              <w:t>Проверить правописание слова «</w:t>
            </w:r>
            <w:r w:rsidRPr="002905A3">
              <w:rPr>
                <w:rFonts w:eastAsiaTheme="minorHAnsi"/>
                <w:bCs/>
                <w:lang w:eastAsia="en-US"/>
              </w:rPr>
              <w:t>информационное</w:t>
            </w:r>
            <w:r w:rsidRPr="002905A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F61231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 w:rsidRPr="002905A3">
              <w:rPr>
                <w:bCs/>
                <w:color w:val="000000"/>
                <w:lang w:val="kk-KZ"/>
              </w:rPr>
              <w:t>Принято</w:t>
            </w:r>
          </w:p>
        </w:tc>
      </w:tr>
      <w:tr w:rsidR="00AC7EFF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C575E9" w:rsidRDefault="001263E4" w:rsidP="00FD3B9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AC7EF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905A3">
              <w:rPr>
                <w:rFonts w:eastAsiaTheme="minorHAnsi"/>
                <w:bCs/>
                <w:lang w:eastAsia="en-US"/>
              </w:rPr>
              <w:t>F.7.1 Оборудование для заправки кислородом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434E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05A3">
              <w:rPr>
                <w:rFonts w:eastAsiaTheme="minorHAnsi"/>
                <w:lang w:eastAsia="en-US"/>
              </w:rPr>
              <w:t>«Он должен ежегодно проверяться и в любое время, когда его точность вызывает сомнения.» Заменить на «</w:t>
            </w:r>
            <w:r w:rsidRPr="002905A3">
              <w:rPr>
                <w:rFonts w:eastAsiaTheme="minorHAnsi"/>
                <w:bCs/>
                <w:lang w:eastAsia="en-US"/>
              </w:rPr>
              <w:t>Манометр ежегодно должен проходить поверку, а также в любой момент, если его точность вызывает сомнения.</w:t>
            </w:r>
            <w:r w:rsidRPr="002905A3">
              <w:rPr>
                <w:rFonts w:eastAsiaTheme="minorHAnsi"/>
                <w:lang w:eastAsia="en-US"/>
              </w:rPr>
              <w:t>» Данное выражение более актуально и понятно для понимания.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Pr="002905A3" w:rsidRDefault="00AC7EFF" w:rsidP="00F61231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  <w:r w:rsidRPr="002905A3">
              <w:rPr>
                <w:bCs/>
                <w:color w:val="000000"/>
                <w:lang w:val="kk-KZ"/>
              </w:rPr>
              <w:t>Принято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F61231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F61231">
              <w:rPr>
                <w:bCs/>
                <w:color w:val="000000"/>
              </w:rPr>
              <w:t>18</w:t>
            </w:r>
            <w:r w:rsidR="008B3230" w:rsidRPr="00F61231">
              <w:rPr>
                <w:bCs/>
                <w:color w:val="000000"/>
              </w:rPr>
              <w:t>. ТОО «УПНК-ПВ»</w:t>
            </w:r>
          </w:p>
          <w:p w:rsidR="0016001F" w:rsidRPr="00F61231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F61231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B3230">
              <w:rPr>
                <w:bCs/>
                <w:color w:val="000000"/>
              </w:rPr>
              <w:t>. ТОО «СТС-1»</w:t>
            </w:r>
          </w:p>
          <w:p w:rsidR="009E6660" w:rsidRPr="00C575E9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B3230">
              <w:rPr>
                <w:bCs/>
                <w:color w:val="000000"/>
              </w:rPr>
              <w:t>.ТОО «Альянс Уголь»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B3230">
              <w:rPr>
                <w:bCs/>
                <w:color w:val="000000"/>
              </w:rPr>
              <w:t>. ТОО «Транскомир»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AF4192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="008B3230" w:rsidRPr="00066C98">
              <w:rPr>
                <w:bCs/>
                <w:color w:val="000000"/>
                <w:lang w:val="en-US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</w:t>
            </w:r>
            <w:r w:rsidR="008B3230" w:rsidRPr="00066C98">
              <w:rPr>
                <w:bCs/>
                <w:color w:val="000000"/>
                <w:lang w:val="en-US"/>
              </w:rPr>
              <w:t xml:space="preserve"> «</w:t>
            </w:r>
            <w:r w:rsidR="008B3230" w:rsidRPr="00453346">
              <w:rPr>
                <w:bCs/>
                <w:color w:val="000000"/>
                <w:lang w:val="en-US"/>
              </w:rPr>
              <w:t>KazakhmysCoal</w:t>
            </w:r>
            <w:r w:rsidR="008B3230" w:rsidRPr="00066C98">
              <w:rPr>
                <w:bCs/>
                <w:color w:val="000000"/>
                <w:lang w:val="en-US"/>
              </w:rPr>
              <w:t>»</w:t>
            </w:r>
          </w:p>
          <w:p w:rsidR="00EB578E" w:rsidRPr="00066C98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E" w:rsidRPr="0045058B" w:rsidRDefault="00EB578E" w:rsidP="00B6757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FD3B93">
            <w:pPr>
              <w:pageBreakBefore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ТОО «KazakhmysEnergy»</w:t>
            </w:r>
          </w:p>
          <w:p w:rsidR="00AD27C4" w:rsidRPr="00C575E9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</w:t>
            </w:r>
            <w:r w:rsidR="005E0766">
              <w:rPr>
                <w:bCs/>
                <w:color w:val="000000"/>
              </w:rPr>
              <w:t>ТОО «ГРЭС Топар»</w:t>
            </w:r>
          </w:p>
          <w:p w:rsidR="005E0766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FF1F48">
              <w:rPr>
                <w:bCs/>
                <w:color w:val="000000"/>
              </w:rPr>
              <w:t>.</w:t>
            </w:r>
            <w:r w:rsidR="00FF1F48" w:rsidRPr="00FF1F48">
              <w:rPr>
                <w:bCs/>
                <w:color w:val="000000"/>
              </w:rPr>
              <w:t>ТОО «Караганда Энергоцентр»</w:t>
            </w:r>
          </w:p>
          <w:p w:rsidR="00117DE4" w:rsidRPr="00C575E9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001F">
              <w:rPr>
                <w:bCs/>
                <w:color w:val="000000"/>
              </w:rPr>
              <w:t>6. ТОО «</w:t>
            </w:r>
            <w:r w:rsidR="0016001F">
              <w:rPr>
                <w:bCs/>
                <w:color w:val="000000"/>
                <w:lang w:val="en-US"/>
              </w:rPr>
              <w:t>EcoExpert</w:t>
            </w:r>
            <w:r w:rsidR="00FF1F48">
              <w:rPr>
                <w:bCs/>
                <w:color w:val="000000"/>
              </w:rPr>
              <w:t>»</w:t>
            </w:r>
          </w:p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16001F" w:rsidRPr="00C575E9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47DCB">
              <w:rPr>
                <w:bCs/>
              </w:rPr>
              <w:t>. ТОО «</w:t>
            </w:r>
            <w:r w:rsidR="00D47DCB">
              <w:rPr>
                <w:bCs/>
                <w:lang w:val="en-US"/>
              </w:rPr>
              <w:t>AsiaFerroAlloys</w:t>
            </w:r>
            <w:r w:rsidR="00D47DCB">
              <w:rPr>
                <w:bCs/>
              </w:rPr>
              <w:t>»</w:t>
            </w:r>
          </w:p>
          <w:p w:rsidR="00D47DCB" w:rsidRDefault="00D47DCB" w:rsidP="0000681B">
            <w:pPr>
              <w:ind w:firstLine="567"/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</w:pPr>
            <w:r>
              <w:t xml:space="preserve">28. </w:t>
            </w:r>
            <w:r w:rsidR="00752D7D">
              <w:t>ТОО «К</w:t>
            </w:r>
            <w:r w:rsidR="00752D7D">
              <w:rPr>
                <w:lang w:val="kk-KZ"/>
              </w:rPr>
              <w:t>ұлан комир</w:t>
            </w:r>
            <w:r w:rsidR="00752D7D">
              <w:t>»</w:t>
            </w:r>
          </w:p>
          <w:p w:rsidR="00752D7D" w:rsidRPr="00752D7D" w:rsidRDefault="00752D7D" w:rsidP="0000681B">
            <w:pPr>
              <w:ind w:firstLine="567"/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C575E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AF4192" w:rsidP="0000681B">
            <w:pPr>
              <w:ind w:firstLine="567"/>
              <w:jc w:val="center"/>
            </w:pPr>
            <w:r>
              <w:t xml:space="preserve">29. </w:t>
            </w:r>
            <w:r w:rsidR="00001340">
              <w:t>ТОО «Эдельвейс+»</w:t>
            </w:r>
          </w:p>
          <w:p w:rsidR="00001340" w:rsidRDefault="00001340" w:rsidP="0000681B">
            <w:pPr>
              <w:ind w:firstLine="567"/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Pr="00C575E9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CC663A" w:rsidRDefault="005B1B70" w:rsidP="0000681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5B1B70" w:rsidRPr="00C575E9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30</w:t>
            </w:r>
            <w:r w:rsidR="005B1B70">
              <w:t>. ТК 80 «Энергосбережение, повышение энергоэффективности в энергетике и теплотехнике»</w:t>
            </w:r>
          </w:p>
          <w:p w:rsidR="00E13B60" w:rsidRPr="00FF1F48" w:rsidRDefault="00E13B60" w:rsidP="0000681B">
            <w:pPr>
              <w:ind w:firstLine="567"/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E13B60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D3673F" w:rsidRDefault="005B1B70" w:rsidP="0000681B">
            <w:pPr>
              <w:ind w:firstLine="567"/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31</w:t>
            </w:r>
            <w:r w:rsidR="005B1B70">
              <w:t xml:space="preserve">.АО «Национальный центр экспертизы и сертификации (НаЦЕкС) </w:t>
            </w:r>
          </w:p>
          <w:p w:rsidR="00B638E4" w:rsidRDefault="00B638E4" w:rsidP="0000681B">
            <w:pPr>
              <w:ind w:firstLine="567"/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B638E4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32</w:t>
            </w:r>
            <w:r w:rsidR="005B1B70">
              <w:t>. ТОО «Национальный центр аккредитации (НЦА)</w:t>
            </w:r>
          </w:p>
          <w:p w:rsidR="007F4481" w:rsidRDefault="007F4481" w:rsidP="0000681B">
            <w:pPr>
              <w:ind w:firstLine="567"/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2A64C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FD3B93" w:rsidRDefault="001263E4" w:rsidP="00FD3B93">
            <w:pPr>
              <w:jc w:val="center"/>
            </w:pPr>
            <w:r w:rsidRPr="00FD3B93">
              <w:t>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B6757F" w:rsidP="00B6757F">
            <w:pPr>
              <w:jc w:val="center"/>
            </w:pPr>
            <w:r w:rsidRPr="00FD3B93">
              <w:t>Раздел 5. Реактивы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1" w:rsidRPr="00FD3B93" w:rsidRDefault="00B6757F" w:rsidP="00B6757F">
            <w:pPr>
              <w:ind w:firstLine="67"/>
              <w:jc w:val="both"/>
            </w:pPr>
            <w:r w:rsidRPr="00FD3B93">
              <w:t>Указываются различные размерности концентрации как «моль/л», «моль/дм3», «л», «дм3», необходимо по всему тексту проекта привести к единообразию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B6757F" w:rsidP="00B6757F">
            <w:pPr>
              <w:ind w:firstLine="567"/>
              <w:jc w:val="center"/>
            </w:pPr>
            <w:r>
              <w:t>Принято</w:t>
            </w: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:rsidR="005B1B70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2A64CC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  <w:r>
              <w:t xml:space="preserve">33. </w:t>
            </w:r>
            <w:r w:rsidRPr="002A64CC">
              <w:t>АО «АлЭС»</w:t>
            </w:r>
          </w:p>
          <w:p w:rsidR="002A64CC" w:rsidRDefault="002A64CC" w:rsidP="00B6757F">
            <w:pPr>
              <w:ind w:firstLine="567"/>
              <w:jc w:val="center"/>
            </w:pPr>
            <w:r>
              <w:t>№17-2923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2A64C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FD3B93">
            <w:pPr>
              <w:jc w:val="center"/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B6757F">
            <w:pPr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2A64CC">
            <w:pPr>
              <w:ind w:firstLine="567"/>
              <w:jc w:val="both"/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2A64CC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  <w:r>
              <w:t xml:space="preserve">34. </w:t>
            </w:r>
            <w:r w:rsidRPr="002A64CC">
              <w:t>ТОО «Богатырь Комир»</w:t>
            </w:r>
          </w:p>
          <w:p w:rsidR="002A64CC" w:rsidRDefault="002A64CC" w:rsidP="00B6757F">
            <w:pPr>
              <w:ind w:firstLine="567"/>
              <w:jc w:val="center"/>
            </w:pPr>
            <w:r>
              <w:t>№ 01-12-6/2670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2A64CC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FD3B93">
            <w:pPr>
              <w:jc w:val="center"/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2A64CC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2A64CC">
            <w:pPr>
              <w:ind w:firstLine="567"/>
              <w:jc w:val="both"/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2A64CC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  <w:r>
              <w:t xml:space="preserve">35. </w:t>
            </w:r>
            <w:r>
              <w:t>ТОО «Национальный центр аккредитации (НЦА)</w:t>
            </w:r>
          </w:p>
          <w:p w:rsidR="002A64CC" w:rsidRDefault="002A64CC" w:rsidP="00B6757F">
            <w:pPr>
              <w:ind w:firstLine="567"/>
              <w:jc w:val="center"/>
            </w:pPr>
            <w:r>
              <w:t>№ 11/02-2214-НЦА/1541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2A64CC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FD3B93">
            <w:pPr>
              <w:jc w:val="center"/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B6757F">
            <w:pPr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Pr="00FD3B93" w:rsidRDefault="002A64CC" w:rsidP="002A64CC">
            <w:pPr>
              <w:ind w:firstLine="567"/>
              <w:jc w:val="both"/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CC" w:rsidRDefault="002A64CC" w:rsidP="00B6757F">
            <w:pPr>
              <w:ind w:firstLine="567"/>
              <w:jc w:val="center"/>
            </w:pPr>
          </w:p>
        </w:tc>
        <w:tc>
          <w:tcPr>
            <w:tcW w:w="799" w:type="pct"/>
            <w:tcBorders>
              <w:top w:val="nil"/>
            </w:tcBorders>
          </w:tcPr>
          <w:p w:rsidR="002A64CC" w:rsidRDefault="002A64CC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2A64CC" w:rsidRPr="00CC663A" w:rsidRDefault="002A64CC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:rsidR="006B1E56" w:rsidRDefault="006B1E56" w:rsidP="007F4481">
      <w:pPr>
        <w:ind w:firstLine="567"/>
      </w:pPr>
    </w:p>
    <w:p w:rsidR="00482427" w:rsidRDefault="00482427" w:rsidP="006B1E56">
      <w:pPr>
        <w:ind w:firstLine="567"/>
        <w:rPr>
          <w:i/>
          <w:iCs/>
          <w:color w:val="000000"/>
        </w:rPr>
      </w:pP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 xml:space="preserve">Общее количество отзывов: </w:t>
      </w:r>
      <w:r w:rsidR="002A64CC">
        <w:rPr>
          <w:i/>
          <w:iCs/>
          <w:color w:val="000000"/>
        </w:rPr>
        <w:t>35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из них: без замечаний и предложений:</w:t>
      </w:r>
      <w:r w:rsidR="002A64CC">
        <w:rPr>
          <w:i/>
          <w:iCs/>
          <w:color w:val="000000"/>
        </w:rPr>
        <w:t xml:space="preserve"> 32</w:t>
      </w:r>
      <w:bookmarkStart w:id="0" w:name="_GoBack"/>
      <w:bookmarkEnd w:id="0"/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с замечаниями и предложениями:</w:t>
      </w:r>
      <w:r w:rsidR="00FD3B93" w:rsidRPr="008A4090">
        <w:rPr>
          <w:i/>
          <w:iCs/>
          <w:color w:val="000000"/>
        </w:rPr>
        <w:t xml:space="preserve"> </w:t>
      </w:r>
      <w:r w:rsidR="001263E4" w:rsidRPr="008A4090">
        <w:rPr>
          <w:i/>
          <w:iCs/>
          <w:color w:val="000000"/>
        </w:rPr>
        <w:t>3</w:t>
      </w:r>
    </w:p>
    <w:p w:rsidR="00482427" w:rsidRPr="008A4090" w:rsidRDefault="00482427" w:rsidP="006B1E56">
      <w:pPr>
        <w:ind w:firstLine="567"/>
        <w:rPr>
          <w:i/>
          <w:iCs/>
          <w:color w:val="000000"/>
        </w:rPr>
      </w:pPr>
    </w:p>
    <w:p w:rsidR="00482427" w:rsidRPr="008A4090" w:rsidRDefault="00482427" w:rsidP="006B1E56">
      <w:pPr>
        <w:ind w:firstLine="567"/>
        <w:rPr>
          <w:i/>
          <w:iCs/>
          <w:color w:val="000000"/>
        </w:rPr>
      </w:pP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Общее количество замечаний:</w:t>
      </w:r>
      <w:r w:rsidR="001263E4" w:rsidRPr="008A4090">
        <w:rPr>
          <w:i/>
          <w:iCs/>
          <w:color w:val="000000"/>
        </w:rPr>
        <w:t xml:space="preserve"> 9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 xml:space="preserve">из них: принято: </w:t>
      </w:r>
      <w:r w:rsidR="001263E4" w:rsidRPr="008A4090">
        <w:rPr>
          <w:i/>
          <w:iCs/>
          <w:color w:val="000000"/>
        </w:rPr>
        <w:t>9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не принято:</w:t>
      </w:r>
      <w:r w:rsidR="001263E4" w:rsidRPr="008A4090">
        <w:rPr>
          <w:i/>
          <w:iCs/>
          <w:color w:val="000000"/>
        </w:rPr>
        <w:t>0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lastRenderedPageBreak/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С.Ю. Радаев</w:t>
      </w:r>
    </w:p>
    <w:sectPr w:rsidR="002B3E3D" w:rsidSect="002905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A3" w:rsidRDefault="001C34A3" w:rsidP="00F61231">
      <w:r>
        <w:separator/>
      </w:r>
    </w:p>
  </w:endnote>
  <w:endnote w:type="continuationSeparator" w:id="0">
    <w:p w:rsidR="001C34A3" w:rsidRDefault="001C34A3" w:rsidP="00F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A3" w:rsidRDefault="001C34A3" w:rsidP="00F61231">
      <w:r>
        <w:separator/>
      </w:r>
    </w:p>
  </w:footnote>
  <w:footnote w:type="continuationSeparator" w:id="0">
    <w:p w:rsidR="001C34A3" w:rsidRDefault="001C34A3" w:rsidP="00F6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0F2C22"/>
    <w:rsid w:val="00117DE4"/>
    <w:rsid w:val="00120A8A"/>
    <w:rsid w:val="00120E21"/>
    <w:rsid w:val="00124D62"/>
    <w:rsid w:val="001263E4"/>
    <w:rsid w:val="0016001F"/>
    <w:rsid w:val="001B75AE"/>
    <w:rsid w:val="001C34A3"/>
    <w:rsid w:val="001E3437"/>
    <w:rsid w:val="001F776D"/>
    <w:rsid w:val="002004A0"/>
    <w:rsid w:val="00272234"/>
    <w:rsid w:val="0028354F"/>
    <w:rsid w:val="002905A3"/>
    <w:rsid w:val="0029395F"/>
    <w:rsid w:val="002A155A"/>
    <w:rsid w:val="002A3C58"/>
    <w:rsid w:val="002A47BB"/>
    <w:rsid w:val="002A64CC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4281"/>
    <w:rsid w:val="003B58C0"/>
    <w:rsid w:val="003E068B"/>
    <w:rsid w:val="003E1A8C"/>
    <w:rsid w:val="003F7997"/>
    <w:rsid w:val="00434E72"/>
    <w:rsid w:val="00437626"/>
    <w:rsid w:val="00441BDC"/>
    <w:rsid w:val="0045058B"/>
    <w:rsid w:val="00453346"/>
    <w:rsid w:val="004710C5"/>
    <w:rsid w:val="00482427"/>
    <w:rsid w:val="004A29C3"/>
    <w:rsid w:val="004A5956"/>
    <w:rsid w:val="004A5D53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6167D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83F00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91A31"/>
    <w:rsid w:val="008A4090"/>
    <w:rsid w:val="008B3230"/>
    <w:rsid w:val="008B6FCE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C7EFF"/>
    <w:rsid w:val="00AD27C4"/>
    <w:rsid w:val="00AF4192"/>
    <w:rsid w:val="00B131EE"/>
    <w:rsid w:val="00B15432"/>
    <w:rsid w:val="00B4020E"/>
    <w:rsid w:val="00B57707"/>
    <w:rsid w:val="00B638E4"/>
    <w:rsid w:val="00B6757F"/>
    <w:rsid w:val="00BC2DC5"/>
    <w:rsid w:val="00BD354E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A67D9"/>
    <w:rsid w:val="00EB2C98"/>
    <w:rsid w:val="00EB578E"/>
    <w:rsid w:val="00ED72DF"/>
    <w:rsid w:val="00F61231"/>
    <w:rsid w:val="00F6281F"/>
    <w:rsid w:val="00FB119C"/>
    <w:rsid w:val="00FD3B9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B59A-E1D6-41C3-BA65-D02D0F1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12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2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2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23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2DE0-C7FE-4B04-BEF2-B27E8651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2022-03-28T10:20:00Z</dcterms:created>
  <dcterms:modified xsi:type="dcterms:W3CDTF">2022-07-25T05:19:00Z</dcterms:modified>
</cp:coreProperties>
</file>