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A93" w:rsidRDefault="00140B7D" w:rsidP="00140B7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B7D">
        <w:rPr>
          <w:rFonts w:ascii="Times New Roman" w:hAnsi="Times New Roman" w:cs="Times New Roman"/>
          <w:b/>
          <w:sz w:val="24"/>
          <w:szCs w:val="24"/>
        </w:rPr>
        <w:t xml:space="preserve">Сводка отзывов </w:t>
      </w:r>
    </w:p>
    <w:p w:rsidR="00140B7D" w:rsidRPr="004D78A2" w:rsidRDefault="00140B7D" w:rsidP="00AC5A93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40B7D">
        <w:rPr>
          <w:rFonts w:ascii="Times New Roman" w:hAnsi="Times New Roman" w:cs="Times New Roman"/>
          <w:b/>
          <w:sz w:val="24"/>
          <w:szCs w:val="24"/>
        </w:rPr>
        <w:t xml:space="preserve">к проекту </w:t>
      </w:r>
      <w:r w:rsidR="00440870">
        <w:rPr>
          <w:rFonts w:ascii="Times New Roman" w:hAnsi="Times New Roman" w:cs="Times New Roman"/>
          <w:b/>
          <w:sz w:val="24"/>
          <w:szCs w:val="24"/>
        </w:rPr>
        <w:t>национального</w:t>
      </w:r>
      <w:r w:rsidRPr="00140B7D">
        <w:rPr>
          <w:rFonts w:ascii="Times New Roman" w:hAnsi="Times New Roman" w:cs="Times New Roman"/>
          <w:b/>
          <w:sz w:val="24"/>
          <w:szCs w:val="24"/>
        </w:rPr>
        <w:t xml:space="preserve"> стандарта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40870" w:rsidRPr="000F4BB4">
        <w:rPr>
          <w:rFonts w:ascii="Times New Roman" w:hAnsi="Times New Roman" w:cs="Times New Roman"/>
          <w:b/>
          <w:sz w:val="24"/>
          <w:szCs w:val="24"/>
        </w:rPr>
        <w:t>СТ</w:t>
      </w:r>
      <w:r w:rsidR="00440870" w:rsidRPr="004E4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870" w:rsidRPr="000F4BB4">
        <w:rPr>
          <w:rFonts w:ascii="Times New Roman" w:hAnsi="Times New Roman" w:cs="Times New Roman"/>
          <w:b/>
          <w:sz w:val="24"/>
          <w:szCs w:val="24"/>
        </w:rPr>
        <w:t>РК</w:t>
      </w:r>
      <w:r w:rsidR="00440870" w:rsidRPr="004E4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870" w:rsidRPr="00B353AA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EN</w:t>
      </w:r>
      <w:r w:rsidR="00440870" w:rsidRPr="00B040A8">
        <w:rPr>
          <w:rFonts w:ascii="Times New Roman" w:eastAsia="Times New Roman" w:hAnsi="Times New Roman" w:cs="Times New Roman"/>
          <w:b/>
          <w:sz w:val="24"/>
          <w:szCs w:val="24"/>
        </w:rPr>
        <w:t xml:space="preserve"> 50618</w:t>
      </w:r>
      <w:r w:rsidR="00440870" w:rsidRPr="00C8005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40870" w:rsidRPr="00B353AA">
        <w:rPr>
          <w:rFonts w:ascii="Times New Roman" w:eastAsia="Times New Roman" w:hAnsi="Times New Roman" w:cs="Times New Roman"/>
          <w:b/>
          <w:sz w:val="24"/>
          <w:szCs w:val="24"/>
        </w:rPr>
        <w:t>Электрические кабели для солнечных панелей</w:t>
      </w:r>
      <w:r w:rsidR="00440870" w:rsidRPr="00C8005C">
        <w:rPr>
          <w:rFonts w:ascii="Times New Roman" w:hAnsi="Times New Roman" w:cs="Times New Roman"/>
          <w:b/>
          <w:sz w:val="24"/>
          <w:szCs w:val="24"/>
        </w:rPr>
        <w:t>»</w:t>
      </w:r>
    </w:p>
    <w:p w:rsidR="00773788" w:rsidRDefault="00773788" w:rsidP="00140B7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/>
      </w:tblPr>
      <w:tblGrid>
        <w:gridCol w:w="917"/>
        <w:gridCol w:w="4133"/>
        <w:gridCol w:w="5718"/>
        <w:gridCol w:w="5152"/>
      </w:tblGrid>
      <w:tr w:rsidR="00140B7D" w:rsidTr="00AE4CC6">
        <w:tc>
          <w:tcPr>
            <w:tcW w:w="288" w:type="pct"/>
          </w:tcPr>
          <w:p w:rsidR="00140B7D" w:rsidRPr="00140B7D" w:rsidRDefault="00140B7D" w:rsidP="0068337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B7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98" w:type="pct"/>
          </w:tcPr>
          <w:p w:rsidR="00140B7D" w:rsidRPr="00140B7D" w:rsidRDefault="00140B7D" w:rsidP="0068337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B7D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раздела, подраздела, пункта,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0B7D">
              <w:rPr>
                <w:rFonts w:ascii="Times New Roman" w:hAnsi="Times New Roman" w:cs="Times New Roman"/>
                <w:b/>
                <w:sz w:val="24"/>
                <w:szCs w:val="24"/>
              </w:rPr>
              <w:t>подпункта, приложения проекта</w:t>
            </w:r>
          </w:p>
        </w:tc>
        <w:tc>
          <w:tcPr>
            <w:tcW w:w="1796" w:type="pct"/>
          </w:tcPr>
          <w:p w:rsidR="00140B7D" w:rsidRPr="00140B7D" w:rsidRDefault="00140B7D" w:rsidP="0068337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B7D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 или предложения по</w:t>
            </w:r>
          </w:p>
          <w:p w:rsidR="00140B7D" w:rsidRPr="00140B7D" w:rsidRDefault="00140B7D" w:rsidP="0068337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B7D">
              <w:rPr>
                <w:rFonts w:ascii="Times New Roman" w:hAnsi="Times New Roman" w:cs="Times New Roman"/>
                <w:b/>
                <w:sz w:val="24"/>
                <w:szCs w:val="24"/>
              </w:rPr>
              <w:t>проекту стандарта</w:t>
            </w:r>
          </w:p>
        </w:tc>
        <w:tc>
          <w:tcPr>
            <w:tcW w:w="1618" w:type="pct"/>
          </w:tcPr>
          <w:p w:rsidR="00140B7D" w:rsidRPr="00140B7D" w:rsidRDefault="00140B7D" w:rsidP="0068337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B7D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разработчика с</w:t>
            </w:r>
          </w:p>
          <w:p w:rsidR="00140B7D" w:rsidRPr="00140B7D" w:rsidRDefault="00140B7D" w:rsidP="0068337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B7D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обоснованием причин</w:t>
            </w:r>
          </w:p>
          <w:p w:rsidR="00140B7D" w:rsidRPr="00140B7D" w:rsidRDefault="00140B7D" w:rsidP="0068337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B7D">
              <w:rPr>
                <w:rFonts w:ascii="Times New Roman" w:hAnsi="Times New Roman" w:cs="Times New Roman"/>
                <w:b/>
                <w:sz w:val="24"/>
                <w:szCs w:val="24"/>
              </w:rPr>
              <w:t>непринятия замечаний и предложений</w:t>
            </w:r>
          </w:p>
        </w:tc>
      </w:tr>
      <w:tr w:rsidR="007F7DF3" w:rsidTr="00853D1A">
        <w:tc>
          <w:tcPr>
            <w:tcW w:w="5000" w:type="pct"/>
            <w:gridSpan w:val="4"/>
            <w:shd w:val="clear" w:color="auto" w:fill="D9D9D9" w:themeFill="background1" w:themeFillShade="D9"/>
          </w:tcPr>
          <w:p w:rsidR="007F7DF3" w:rsidRPr="00773788" w:rsidRDefault="00773788" w:rsidP="00AC5A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73788">
              <w:rPr>
                <w:rFonts w:ascii="Times New Roman" w:hAnsi="Times New Roman" w:cs="Times New Roman"/>
                <w:b/>
              </w:rPr>
              <w:t>ГОСУДАРСТВЕННЫЕ ОРГАНЫ</w:t>
            </w:r>
          </w:p>
        </w:tc>
      </w:tr>
      <w:tr w:rsidR="00773788" w:rsidTr="00853D1A">
        <w:tc>
          <w:tcPr>
            <w:tcW w:w="5000" w:type="pct"/>
            <w:gridSpan w:val="4"/>
          </w:tcPr>
          <w:p w:rsidR="00440870" w:rsidRDefault="00773788" w:rsidP="0044087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1515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440870" w:rsidRPr="0047748A">
              <w:rPr>
                <w:color w:val="151515"/>
                <w:shd w:val="clear" w:color="auto" w:fill="FFFFFF"/>
              </w:rPr>
              <w:t xml:space="preserve"> </w:t>
            </w:r>
            <w:r w:rsidR="00440870" w:rsidRPr="00440870">
              <w:rPr>
                <w:rFonts w:ascii="Times New Roman" w:hAnsi="Times New Roman" w:cs="Times New Roman"/>
                <w:b/>
                <w:color w:val="151515"/>
                <w:sz w:val="24"/>
                <w:szCs w:val="24"/>
                <w:shd w:val="clear" w:color="auto" w:fill="FFFFFF"/>
              </w:rPr>
              <w:t>Комитет экологического регулирования и контроля Министерства экологии, геологии и природных ресурсов РК</w:t>
            </w:r>
          </w:p>
          <w:p w:rsidR="00773788" w:rsidRDefault="00773788" w:rsidP="00A7697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0C">
              <w:rPr>
                <w:rFonts w:ascii="Times New Roman" w:hAnsi="Times New Roman" w:cs="Times New Roman"/>
                <w:sz w:val="24"/>
                <w:szCs w:val="24"/>
              </w:rPr>
              <w:t xml:space="preserve">(исх. № </w:t>
            </w:r>
            <w:r w:rsidR="00A76975">
              <w:rPr>
                <w:rFonts w:ascii="Times New Roman" w:hAnsi="Times New Roman" w:cs="Times New Roman"/>
                <w:sz w:val="24"/>
                <w:szCs w:val="24"/>
              </w:rPr>
              <w:t>28-06-28/5661</w:t>
            </w:r>
            <w:r w:rsidRPr="002C760C"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 w:rsidR="00A7697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2C760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769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760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6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760C">
              <w:rPr>
                <w:rFonts w:ascii="Times New Roman" w:hAnsi="Times New Roman" w:cs="Times New Roman"/>
                <w:sz w:val="24"/>
                <w:szCs w:val="24"/>
              </w:rPr>
              <w:t xml:space="preserve"> г)</w:t>
            </w:r>
          </w:p>
        </w:tc>
      </w:tr>
      <w:tr w:rsidR="00773788" w:rsidTr="00AE4CC6">
        <w:tc>
          <w:tcPr>
            <w:tcW w:w="288" w:type="pct"/>
          </w:tcPr>
          <w:p w:rsidR="00773788" w:rsidRDefault="00773788" w:rsidP="0077378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pct"/>
          </w:tcPr>
          <w:p w:rsidR="00773788" w:rsidRPr="00542EFD" w:rsidRDefault="00773788" w:rsidP="0077378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FD">
              <w:rPr>
                <w:rFonts w:ascii="Times New Roman" w:hAnsi="Times New Roman" w:cs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1796" w:type="pct"/>
          </w:tcPr>
          <w:p w:rsidR="00773788" w:rsidRPr="00542EFD" w:rsidRDefault="00773788" w:rsidP="0077378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FD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618" w:type="pct"/>
          </w:tcPr>
          <w:p w:rsidR="00773788" w:rsidRDefault="00773788" w:rsidP="0077378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788" w:rsidTr="00853D1A">
        <w:tc>
          <w:tcPr>
            <w:tcW w:w="5000" w:type="pct"/>
            <w:gridSpan w:val="4"/>
          </w:tcPr>
          <w:p w:rsidR="00440870" w:rsidRDefault="00773788" w:rsidP="0044087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1515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A76975" w:rsidRPr="0047748A">
              <w:rPr>
                <w:color w:val="151515"/>
                <w:shd w:val="clear" w:color="auto" w:fill="FFFFFF"/>
              </w:rPr>
              <w:t xml:space="preserve"> </w:t>
            </w:r>
            <w:r w:rsidR="00A76975" w:rsidRPr="00A76975">
              <w:rPr>
                <w:rFonts w:ascii="Times New Roman" w:hAnsi="Times New Roman" w:cs="Times New Roman"/>
                <w:b/>
                <w:color w:val="151515"/>
                <w:sz w:val="24"/>
                <w:szCs w:val="24"/>
                <w:shd w:val="clear" w:color="auto" w:fill="FFFFFF"/>
              </w:rPr>
              <w:t>Комитет по делам строительства и жилищно-коммунального хозяйства Министерства индустрии и инфраструктурного развития Республики Казахстан</w:t>
            </w:r>
          </w:p>
          <w:p w:rsidR="00773788" w:rsidRDefault="00A76975" w:rsidP="0099786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0C">
              <w:rPr>
                <w:rFonts w:ascii="Times New Roman" w:hAnsi="Times New Roman" w:cs="Times New Roman"/>
                <w:sz w:val="24"/>
                <w:szCs w:val="24"/>
              </w:rPr>
              <w:t xml:space="preserve">(исх.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24-02-24/</w:t>
            </w:r>
            <w:r w:rsidR="00997861">
              <w:rPr>
                <w:rFonts w:ascii="Times New Roman" w:hAnsi="Times New Roman" w:cs="Times New Roman"/>
                <w:sz w:val="24"/>
                <w:szCs w:val="24"/>
              </w:rPr>
              <w:t>8289</w:t>
            </w:r>
            <w:r w:rsidRPr="002C760C"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C760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760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C760C">
              <w:rPr>
                <w:rFonts w:ascii="Times New Roman" w:hAnsi="Times New Roman" w:cs="Times New Roman"/>
                <w:sz w:val="24"/>
                <w:szCs w:val="24"/>
              </w:rPr>
              <w:t xml:space="preserve"> г)</w:t>
            </w:r>
            <w:r w:rsidR="006976E0">
              <w:rPr>
                <w:rFonts w:ascii="Times New Roman" w:hAnsi="Times New Roman" w:cs="Times New Roman"/>
                <w:sz w:val="24"/>
                <w:szCs w:val="24"/>
              </w:rPr>
              <w:t xml:space="preserve"> - 1 замечание</w:t>
            </w:r>
          </w:p>
        </w:tc>
      </w:tr>
      <w:tr w:rsidR="00330404" w:rsidTr="00AE4CC6">
        <w:tc>
          <w:tcPr>
            <w:tcW w:w="288" w:type="pct"/>
          </w:tcPr>
          <w:p w:rsidR="00330404" w:rsidRDefault="00330404" w:rsidP="0033040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</w:tcPr>
          <w:p w:rsidR="00330404" w:rsidRPr="00ED2138" w:rsidRDefault="00330404" w:rsidP="0033040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3E">
              <w:rPr>
                <w:rFonts w:ascii="Times New Roman" w:hAnsi="Times New Roman" w:cs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1796" w:type="pct"/>
          </w:tcPr>
          <w:p w:rsidR="00330404" w:rsidRPr="00061E97" w:rsidRDefault="00330404" w:rsidP="00B040A8">
            <w:pPr>
              <w:spacing w:line="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6975">
              <w:rPr>
                <w:rFonts w:ascii="Times New Roman" w:hAnsi="Times New Roman" w:cs="Times New Roman"/>
                <w:sz w:val="24"/>
                <w:szCs w:val="24"/>
              </w:rPr>
              <w:t>В разделе «Нормативные ссылки» и по всему тексту проекта стандарта, приведены ссылки на региональные стандарты EN, не действующие на территории Республики Казахстан. В этой связи, проект стандарта необходимо дополнить приложением, в котором привести сведения о национальных</w:t>
            </w:r>
            <w:r w:rsidR="00B04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975">
              <w:rPr>
                <w:rFonts w:ascii="Times New Roman" w:hAnsi="Times New Roman" w:cs="Times New Roman"/>
                <w:sz w:val="24"/>
                <w:szCs w:val="24"/>
              </w:rPr>
              <w:t>стандартах, гармонизированных со ссылочными европейскими, либо об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975">
              <w:rPr>
                <w:rFonts w:ascii="Times New Roman" w:hAnsi="Times New Roman" w:cs="Times New Roman"/>
                <w:sz w:val="24"/>
                <w:szCs w:val="24"/>
              </w:rPr>
              <w:t>аналогах, действующих в РК</w:t>
            </w:r>
          </w:p>
        </w:tc>
        <w:tc>
          <w:tcPr>
            <w:tcW w:w="1618" w:type="pct"/>
          </w:tcPr>
          <w:p w:rsidR="0013348F" w:rsidRPr="0013348F" w:rsidRDefault="0013348F" w:rsidP="0013348F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8F"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  <w:p w:rsidR="00BF78AA" w:rsidRDefault="0013348F" w:rsidP="0013348F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8F">
              <w:rPr>
                <w:rFonts w:ascii="Times New Roman" w:hAnsi="Times New Roman" w:cs="Times New Roman"/>
                <w:sz w:val="24"/>
                <w:szCs w:val="24"/>
              </w:rPr>
              <w:t>Проект дополнен приложением В.А «Сведения о соответствии стандартов ссылочным международным, региональным стандартам, стандартам иностранных государств»</w:t>
            </w:r>
            <w:r w:rsidR="00B04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40A8" w:rsidRPr="00B040A8" w:rsidRDefault="00B040A8" w:rsidP="00B040A8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A8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соответствующих национальных или межгосударственных стандартов и до их принятия  рекомендуется использовать официальные издания международного или регионального стандартов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B040A8">
              <w:rPr>
                <w:rFonts w:ascii="Times New Roman" w:hAnsi="Times New Roman" w:cs="Times New Roman"/>
                <w:sz w:val="24"/>
                <w:szCs w:val="24"/>
              </w:rPr>
              <w:t xml:space="preserve"> аутентичный перевод на государственный и (или) русский языки.</w:t>
            </w:r>
          </w:p>
          <w:p w:rsidR="00B040A8" w:rsidRDefault="00B040A8" w:rsidP="00B040A8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Официальные экземпляры европейских стандартов, на которые даны ссылки, имеются в Едином государственном фонде нормативных технических документов.</w:t>
            </w:r>
          </w:p>
          <w:p w:rsidR="001E345B" w:rsidRDefault="001E345B" w:rsidP="00B040A8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861" w:rsidTr="00997861">
        <w:tc>
          <w:tcPr>
            <w:tcW w:w="5000" w:type="pct"/>
            <w:gridSpan w:val="4"/>
          </w:tcPr>
          <w:p w:rsidR="00997861" w:rsidRDefault="00997861" w:rsidP="0099786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1515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47748A">
              <w:rPr>
                <w:color w:val="151515"/>
                <w:shd w:val="clear" w:color="auto" w:fill="FFFFFF"/>
              </w:rPr>
              <w:t xml:space="preserve"> </w:t>
            </w:r>
            <w:r w:rsidRPr="00A76975">
              <w:rPr>
                <w:rFonts w:ascii="Times New Roman" w:hAnsi="Times New Roman" w:cs="Times New Roman"/>
                <w:b/>
                <w:color w:val="151515"/>
                <w:sz w:val="24"/>
                <w:szCs w:val="24"/>
                <w:shd w:val="clear" w:color="auto" w:fill="FFFFFF"/>
              </w:rPr>
              <w:t>Комитет по делам строительства и жилищно-коммунального хозяйства Министерства индустрии и инфраструктурного развития Республики Казахстан</w:t>
            </w:r>
            <w:r>
              <w:rPr>
                <w:rFonts w:ascii="Times New Roman" w:hAnsi="Times New Roman" w:cs="Times New Roman"/>
                <w:b/>
                <w:color w:val="151515"/>
                <w:sz w:val="24"/>
                <w:szCs w:val="24"/>
                <w:shd w:val="clear" w:color="auto" w:fill="FFFFFF"/>
              </w:rPr>
              <w:t xml:space="preserve"> (повторно)</w:t>
            </w:r>
          </w:p>
          <w:p w:rsidR="00997861" w:rsidRPr="0013348F" w:rsidRDefault="00997861" w:rsidP="0099786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0C">
              <w:rPr>
                <w:rFonts w:ascii="Times New Roman" w:hAnsi="Times New Roman" w:cs="Times New Roman"/>
                <w:sz w:val="24"/>
                <w:szCs w:val="24"/>
              </w:rPr>
              <w:t xml:space="preserve">(исх.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24-02-24/5916</w:t>
            </w:r>
            <w:r w:rsidRPr="002C760C"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C760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760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C760C">
              <w:rPr>
                <w:rFonts w:ascii="Times New Roman" w:hAnsi="Times New Roman" w:cs="Times New Roman"/>
                <w:sz w:val="24"/>
                <w:szCs w:val="24"/>
              </w:rPr>
              <w:t xml:space="preserve"> г)</w:t>
            </w:r>
          </w:p>
        </w:tc>
      </w:tr>
      <w:tr w:rsidR="00997861" w:rsidTr="00AE4CC6">
        <w:tc>
          <w:tcPr>
            <w:tcW w:w="288" w:type="pct"/>
          </w:tcPr>
          <w:p w:rsidR="00997861" w:rsidRDefault="00997861" w:rsidP="0099786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</w:tcPr>
          <w:p w:rsidR="00997861" w:rsidRPr="00542EFD" w:rsidRDefault="00997861" w:rsidP="0099786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FD">
              <w:rPr>
                <w:rFonts w:ascii="Times New Roman" w:hAnsi="Times New Roman" w:cs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1796" w:type="pct"/>
          </w:tcPr>
          <w:p w:rsidR="00997861" w:rsidRDefault="00997861" w:rsidP="0099786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FD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  <w:p w:rsidR="001E345B" w:rsidRPr="00542EFD" w:rsidRDefault="001E345B" w:rsidP="0099786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</w:tcPr>
          <w:p w:rsidR="00997861" w:rsidRPr="0013348F" w:rsidRDefault="00997861" w:rsidP="00997861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C3" w:rsidTr="00853D1A">
        <w:tc>
          <w:tcPr>
            <w:tcW w:w="5000" w:type="pct"/>
            <w:gridSpan w:val="4"/>
          </w:tcPr>
          <w:p w:rsidR="00CE3BC3" w:rsidRDefault="00997861" w:rsidP="00CE3B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1515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CE3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E3BC3" w:rsidRPr="0047748A">
              <w:rPr>
                <w:color w:val="151515"/>
                <w:shd w:val="clear" w:color="auto" w:fill="FFFFFF"/>
              </w:rPr>
              <w:t xml:space="preserve"> </w:t>
            </w:r>
            <w:r w:rsidR="00CE3BC3" w:rsidRPr="00A76975">
              <w:rPr>
                <w:rFonts w:ascii="Times New Roman" w:hAnsi="Times New Roman" w:cs="Times New Roman"/>
                <w:b/>
                <w:color w:val="151515"/>
                <w:sz w:val="24"/>
                <w:szCs w:val="24"/>
                <w:shd w:val="clear" w:color="auto" w:fill="FFFFFF"/>
              </w:rPr>
              <w:t xml:space="preserve">Комитет </w:t>
            </w:r>
            <w:r w:rsidR="00CE3BC3">
              <w:rPr>
                <w:rFonts w:ascii="Times New Roman" w:hAnsi="Times New Roman" w:cs="Times New Roman"/>
                <w:b/>
                <w:color w:val="151515"/>
                <w:sz w:val="24"/>
                <w:szCs w:val="24"/>
                <w:shd w:val="clear" w:color="auto" w:fill="FFFFFF"/>
              </w:rPr>
              <w:t>индустриального развития</w:t>
            </w:r>
            <w:r w:rsidR="00CE3BC3" w:rsidRPr="00A76975">
              <w:rPr>
                <w:rFonts w:ascii="Times New Roman" w:hAnsi="Times New Roman" w:cs="Times New Roman"/>
                <w:b/>
                <w:color w:val="151515"/>
                <w:sz w:val="24"/>
                <w:szCs w:val="24"/>
                <w:shd w:val="clear" w:color="auto" w:fill="FFFFFF"/>
              </w:rPr>
              <w:t xml:space="preserve"> Министерства индустрии и инфраструктурного развития Республики Казахстан</w:t>
            </w:r>
          </w:p>
          <w:p w:rsidR="007C3255" w:rsidRDefault="00CE3BC3" w:rsidP="001E345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0C">
              <w:rPr>
                <w:rFonts w:ascii="Times New Roman" w:hAnsi="Times New Roman" w:cs="Times New Roman"/>
                <w:sz w:val="24"/>
                <w:szCs w:val="24"/>
              </w:rPr>
              <w:t xml:space="preserve">(исх.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25-15/04-3157</w:t>
            </w:r>
            <w:r w:rsidRPr="002C760C"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C760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760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C760C">
              <w:rPr>
                <w:rFonts w:ascii="Times New Roman" w:hAnsi="Times New Roman" w:cs="Times New Roman"/>
                <w:sz w:val="24"/>
                <w:szCs w:val="24"/>
              </w:rPr>
              <w:t xml:space="preserve"> г)</w:t>
            </w:r>
            <w:r w:rsidR="007C32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3255" w:rsidRPr="00016682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совместно с ОЮЛ «Союз машиностроителей Казахстана»</w:t>
            </w:r>
            <w:r w:rsidR="007C3255">
              <w:rPr>
                <w:rFonts w:ascii="Times New Roman" w:hAnsi="Times New Roman" w:cs="Times New Roman"/>
                <w:sz w:val="24"/>
                <w:szCs w:val="24"/>
              </w:rPr>
              <w:t xml:space="preserve"> (и</w:t>
            </w:r>
            <w:r w:rsidR="007C3255" w:rsidRPr="007C3255">
              <w:rPr>
                <w:rFonts w:ascii="Times New Roman" w:hAnsi="Times New Roman" w:cs="Times New Roman"/>
                <w:sz w:val="24"/>
                <w:szCs w:val="24"/>
              </w:rPr>
              <w:t>сх. №01-22/326</w:t>
            </w:r>
            <w:r w:rsidR="007C3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255" w:rsidRPr="007C3255">
              <w:rPr>
                <w:rFonts w:ascii="Times New Roman" w:hAnsi="Times New Roman" w:cs="Times New Roman"/>
                <w:sz w:val="24"/>
                <w:szCs w:val="24"/>
              </w:rPr>
              <w:t>от 11.07.2022г.</w:t>
            </w:r>
            <w:r w:rsidR="007C32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976E0">
              <w:rPr>
                <w:rFonts w:ascii="Times New Roman" w:hAnsi="Times New Roman" w:cs="Times New Roman"/>
                <w:sz w:val="24"/>
                <w:szCs w:val="24"/>
              </w:rPr>
              <w:t xml:space="preserve"> - 5 замечаний</w:t>
            </w:r>
          </w:p>
        </w:tc>
      </w:tr>
      <w:tr w:rsidR="00CE3BC3" w:rsidTr="00AE4CC6">
        <w:tc>
          <w:tcPr>
            <w:tcW w:w="288" w:type="pct"/>
          </w:tcPr>
          <w:p w:rsidR="00CE3BC3" w:rsidRDefault="00CE3BC3" w:rsidP="0033040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</w:tcPr>
          <w:p w:rsidR="00CE3BC3" w:rsidRPr="0014203E" w:rsidRDefault="00016682" w:rsidP="0033040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3E">
              <w:rPr>
                <w:rFonts w:ascii="Times New Roman" w:hAnsi="Times New Roman" w:cs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1796" w:type="pct"/>
          </w:tcPr>
          <w:p w:rsidR="00CE3BC3" w:rsidRDefault="00CE3BC3" w:rsidP="000166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BC3">
              <w:rPr>
                <w:rFonts w:ascii="Times New Roman" w:hAnsi="Times New Roman" w:cs="Times New Roman"/>
                <w:sz w:val="24"/>
                <w:szCs w:val="24"/>
              </w:rPr>
              <w:t>Построение текста СТ РК «Электрические кабели для солнечных панелей»</w:t>
            </w:r>
            <w:r w:rsidR="00016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BC3">
              <w:rPr>
                <w:rFonts w:ascii="Times New Roman" w:hAnsi="Times New Roman" w:cs="Times New Roman"/>
                <w:sz w:val="24"/>
                <w:szCs w:val="24"/>
              </w:rPr>
              <w:t>не стандартное. В стандартах вначале указываются технические требования,</w:t>
            </w:r>
            <w:r w:rsidR="00016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BC3">
              <w:rPr>
                <w:rFonts w:ascii="Times New Roman" w:hAnsi="Times New Roman" w:cs="Times New Roman"/>
                <w:sz w:val="24"/>
                <w:szCs w:val="24"/>
              </w:rPr>
              <w:t>предъявляемые к кабелю, а затем правила приемки и методы контроля (испытания).</w:t>
            </w:r>
          </w:p>
          <w:p w:rsidR="00016682" w:rsidRDefault="00016682" w:rsidP="000166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682" w:rsidRPr="00A76975" w:rsidRDefault="00016682" w:rsidP="000166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</w:tcPr>
          <w:p w:rsidR="006976E0" w:rsidRDefault="006976E0" w:rsidP="006976E0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722">
              <w:rPr>
                <w:rFonts w:ascii="Times New Roman" w:hAnsi="Times New Roman" w:cs="Times New Roman"/>
                <w:sz w:val="24"/>
                <w:szCs w:val="24"/>
              </w:rPr>
              <w:t>Не принят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  <w:p w:rsidR="000665B2" w:rsidRDefault="000665B2" w:rsidP="006976E0">
            <w:pPr>
              <w:spacing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разрабатывается на основе европейского стандарта </w:t>
            </w:r>
            <w:r w:rsidRPr="008619C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EN</w:t>
            </w:r>
            <w:r w:rsidRPr="00B04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50618</w:t>
            </w:r>
            <w:r w:rsidRPr="008619CC">
              <w:rPr>
                <w:rFonts w:ascii="Times New Roman" w:eastAsia="Times New Roman" w:hAnsi="Times New Roman" w:cs="Times New Roman"/>
                <w:sz w:val="24"/>
                <w:szCs w:val="24"/>
              </w:rPr>
              <w:t>:2014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976E0" w:rsidRDefault="006C7E0A" w:rsidP="006976E0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143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</w:t>
            </w:r>
            <w:r w:rsidR="00CB58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1430">
              <w:rPr>
                <w:rFonts w:ascii="Times New Roman" w:hAnsi="Times New Roman" w:cs="Times New Roman"/>
                <w:sz w:val="24"/>
                <w:szCs w:val="24"/>
              </w:rPr>
              <w:t xml:space="preserve">оглашением  с Европейским комитетом по стандартизации </w:t>
            </w:r>
            <w:r w:rsidRPr="00EE1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европейские стандарты </w:t>
            </w:r>
            <w:r w:rsidR="00CB58BB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только в идентичной степени соответствия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IDT</w:t>
            </w:r>
            <w:r w:rsidRPr="006C7E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без внесения технических отклонений.</w:t>
            </w:r>
          </w:p>
          <w:p w:rsidR="006C7E0A" w:rsidRPr="006976E0" w:rsidRDefault="006C7E0A" w:rsidP="006C7E0A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СТ РК 1.9 изменение структуры стандарта будет являться техническим отклонением.</w:t>
            </w:r>
          </w:p>
        </w:tc>
      </w:tr>
      <w:tr w:rsidR="00016682" w:rsidTr="00AE4CC6">
        <w:tc>
          <w:tcPr>
            <w:tcW w:w="288" w:type="pct"/>
          </w:tcPr>
          <w:p w:rsidR="00016682" w:rsidRDefault="00016682" w:rsidP="0033040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</w:tcPr>
          <w:p w:rsidR="00016682" w:rsidRPr="0014203E" w:rsidRDefault="00016682" w:rsidP="0033040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3E">
              <w:rPr>
                <w:rFonts w:ascii="Times New Roman" w:hAnsi="Times New Roman" w:cs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1796" w:type="pct"/>
          </w:tcPr>
          <w:p w:rsidR="00016682" w:rsidRDefault="00016682" w:rsidP="000166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55">
              <w:rPr>
                <w:rFonts w:ascii="Times New Roman" w:hAnsi="Times New Roman" w:cs="Times New Roman"/>
                <w:sz w:val="24"/>
                <w:szCs w:val="24"/>
              </w:rPr>
              <w:t>Все ссылки в СТ РК даны на европейские стандарты, хотя у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255">
              <w:rPr>
                <w:rFonts w:ascii="Times New Roman" w:hAnsi="Times New Roman" w:cs="Times New Roman"/>
                <w:sz w:val="24"/>
                <w:szCs w:val="24"/>
              </w:rPr>
              <w:t>используются другие: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436"/>
              <w:gridCol w:w="2436"/>
            </w:tblGrid>
            <w:tr w:rsidR="00016682" w:rsidRPr="007C3255" w:rsidTr="00CD002D">
              <w:tc>
                <w:tcPr>
                  <w:tcW w:w="2436" w:type="dxa"/>
                </w:tcPr>
                <w:p w:rsidR="00016682" w:rsidRPr="007C3255" w:rsidRDefault="00016682" w:rsidP="007767F4">
                  <w:pPr>
                    <w:framePr w:hSpace="180" w:wrap="around" w:vAnchor="text" w:hAnchor="text" w:y="1"/>
                    <w:spacing w:line="0" w:lineRule="atLeast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2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Европейские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C32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стандарты</w:t>
                  </w:r>
                </w:p>
              </w:tc>
              <w:tc>
                <w:tcPr>
                  <w:tcW w:w="2436" w:type="dxa"/>
                </w:tcPr>
                <w:p w:rsidR="00016682" w:rsidRPr="007C3255" w:rsidRDefault="00016682" w:rsidP="007767F4">
                  <w:pPr>
                    <w:framePr w:hSpace="180" w:wrap="around" w:vAnchor="text" w:hAnchor="text" w:y="1"/>
                    <w:spacing w:line="0" w:lineRule="atLeast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2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Казахстанские стандарты</w:t>
                  </w:r>
                </w:p>
              </w:tc>
            </w:tr>
            <w:tr w:rsidR="00016682" w:rsidRPr="007C3255" w:rsidTr="00CD002D">
              <w:tc>
                <w:tcPr>
                  <w:tcW w:w="2436" w:type="dxa"/>
                </w:tcPr>
                <w:p w:rsidR="00016682" w:rsidRPr="007C3255" w:rsidRDefault="00016682" w:rsidP="007767F4">
                  <w:pPr>
                    <w:framePr w:hSpace="180" w:wrap="around" w:vAnchor="text" w:hAnchor="text" w:y="1"/>
                    <w:spacing w:line="0" w:lineRule="atLeast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2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EN 60228</w:t>
                  </w:r>
                </w:p>
              </w:tc>
              <w:tc>
                <w:tcPr>
                  <w:tcW w:w="2436" w:type="dxa"/>
                </w:tcPr>
                <w:p w:rsidR="00016682" w:rsidRPr="007C3255" w:rsidRDefault="00016682" w:rsidP="007767F4">
                  <w:pPr>
                    <w:framePr w:hSpace="180" w:wrap="around" w:vAnchor="text" w:hAnchor="text" w:y="1"/>
                    <w:spacing w:line="0" w:lineRule="atLeast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2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ГОСТ  22483-2012  Жилы</w:t>
                  </w:r>
                </w:p>
                <w:p w:rsidR="00016682" w:rsidRPr="007C3255" w:rsidRDefault="00016682" w:rsidP="007767F4">
                  <w:pPr>
                    <w:framePr w:hSpace="180" w:wrap="around" w:vAnchor="text" w:hAnchor="text" w:y="1"/>
                    <w:spacing w:line="0" w:lineRule="atLeast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2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токопроводящие  медные  и</w:t>
                  </w:r>
                </w:p>
                <w:p w:rsidR="00016682" w:rsidRPr="007C3255" w:rsidRDefault="00016682" w:rsidP="007767F4">
                  <w:pPr>
                    <w:framePr w:hSpace="180" w:wrap="around" w:vAnchor="text" w:hAnchor="text" w:y="1"/>
                    <w:spacing w:line="0" w:lineRule="atLeast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2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алюминиевые  для  кабелей</w:t>
                  </w:r>
                </w:p>
                <w:p w:rsidR="00016682" w:rsidRPr="007C3255" w:rsidRDefault="00016682" w:rsidP="007767F4">
                  <w:pPr>
                    <w:framePr w:hSpace="180" w:wrap="around" w:vAnchor="text" w:hAnchor="text" w:y="1"/>
                    <w:spacing w:line="0" w:lineRule="atLeast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2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проводов и шнуров. Основные</w:t>
                  </w:r>
                </w:p>
                <w:p w:rsidR="00016682" w:rsidRPr="007C3255" w:rsidRDefault="00016682" w:rsidP="007767F4">
                  <w:pPr>
                    <w:framePr w:hSpace="180" w:wrap="around" w:vAnchor="text" w:hAnchor="text" w:y="1"/>
                    <w:spacing w:line="0" w:lineRule="atLeast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2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параметры.  Технические</w:t>
                  </w:r>
                </w:p>
                <w:p w:rsidR="00016682" w:rsidRPr="007C3255" w:rsidRDefault="00016682" w:rsidP="007767F4">
                  <w:pPr>
                    <w:framePr w:hSpace="180" w:wrap="around" w:vAnchor="text" w:hAnchor="text" w:y="1"/>
                    <w:spacing w:line="0" w:lineRule="atLeast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2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требования</w:t>
                  </w:r>
                </w:p>
              </w:tc>
            </w:tr>
            <w:tr w:rsidR="00016682" w:rsidRPr="007C3255" w:rsidTr="00CD002D">
              <w:tc>
                <w:tcPr>
                  <w:tcW w:w="2436" w:type="dxa"/>
                </w:tcPr>
                <w:p w:rsidR="00016682" w:rsidRPr="007C3255" w:rsidRDefault="00016682" w:rsidP="007767F4">
                  <w:pPr>
                    <w:framePr w:hSpace="180" w:wrap="around" w:vAnchor="text" w:hAnchor="text" w:y="1"/>
                    <w:spacing w:line="0" w:lineRule="atLeast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2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EN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C32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50395:2005</w:t>
                  </w:r>
                </w:p>
              </w:tc>
              <w:tc>
                <w:tcPr>
                  <w:tcW w:w="2436" w:type="dxa"/>
                </w:tcPr>
                <w:p w:rsidR="00016682" w:rsidRPr="007C3255" w:rsidRDefault="00016682" w:rsidP="007767F4">
                  <w:pPr>
                    <w:framePr w:hSpace="180" w:wrap="around" w:vAnchor="text" w:hAnchor="text" w:y="1"/>
                    <w:spacing w:line="0" w:lineRule="atLeast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2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ГОСТ 7229-76 Кабели, провода и</w:t>
                  </w:r>
                </w:p>
                <w:p w:rsidR="00016682" w:rsidRPr="007C3255" w:rsidRDefault="00016682" w:rsidP="007767F4">
                  <w:pPr>
                    <w:framePr w:hSpace="180" w:wrap="around" w:vAnchor="text" w:hAnchor="text" w:y="1"/>
                    <w:spacing w:line="0" w:lineRule="atLeast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2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шнуры.  Метод  определения</w:t>
                  </w:r>
                </w:p>
                <w:p w:rsidR="00016682" w:rsidRPr="007C3255" w:rsidRDefault="00016682" w:rsidP="007767F4">
                  <w:pPr>
                    <w:framePr w:hSpace="180" w:wrap="around" w:vAnchor="text" w:hAnchor="text" w:y="1"/>
                    <w:spacing w:line="0" w:lineRule="atLeast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2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электрического  сопротивления</w:t>
                  </w:r>
                </w:p>
                <w:p w:rsidR="00016682" w:rsidRPr="007C3255" w:rsidRDefault="00016682" w:rsidP="007767F4">
                  <w:pPr>
                    <w:framePr w:hSpace="180" w:wrap="around" w:vAnchor="text" w:hAnchor="text" w:y="1"/>
                    <w:spacing w:line="0" w:lineRule="atLeast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2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токопроводящих  жил  и</w:t>
                  </w:r>
                </w:p>
                <w:p w:rsidR="00016682" w:rsidRPr="007C3255" w:rsidRDefault="00016682" w:rsidP="007767F4">
                  <w:pPr>
                    <w:framePr w:hSpace="180" w:wrap="around" w:vAnchor="text" w:hAnchor="text" w:y="1"/>
                    <w:spacing w:line="0" w:lineRule="atLeast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2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проводников</w:t>
                  </w:r>
                </w:p>
                <w:p w:rsidR="00016682" w:rsidRPr="007C3255" w:rsidRDefault="00016682" w:rsidP="007767F4">
                  <w:pPr>
                    <w:framePr w:hSpace="180" w:wrap="around" w:vAnchor="text" w:hAnchor="text" w:y="1"/>
                    <w:spacing w:line="0" w:lineRule="atLeast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2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ГОСТ 2990-78 Кабели,</w:t>
                  </w:r>
                </w:p>
                <w:p w:rsidR="00016682" w:rsidRPr="007C3255" w:rsidRDefault="00016682" w:rsidP="007767F4">
                  <w:pPr>
                    <w:framePr w:hSpace="180" w:wrap="around" w:vAnchor="text" w:hAnchor="text" w:y="1"/>
                    <w:spacing w:line="0" w:lineRule="atLeast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2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провода  и  шнуры.  Методы</w:t>
                  </w:r>
                </w:p>
                <w:p w:rsidR="00016682" w:rsidRPr="007C3255" w:rsidRDefault="00016682" w:rsidP="007767F4">
                  <w:pPr>
                    <w:framePr w:hSpace="180" w:wrap="around" w:vAnchor="text" w:hAnchor="text" w:y="1"/>
                    <w:spacing w:line="0" w:lineRule="atLeast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2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испытаний напряжением</w:t>
                  </w:r>
                </w:p>
                <w:p w:rsidR="00016682" w:rsidRPr="007C3255" w:rsidRDefault="00016682" w:rsidP="007767F4">
                  <w:pPr>
                    <w:framePr w:hSpace="180" w:wrap="around" w:vAnchor="text" w:hAnchor="text" w:y="1"/>
                    <w:spacing w:line="0" w:lineRule="atLeast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2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ГОСТ 3345-76 Кабели, провода и</w:t>
                  </w:r>
                </w:p>
                <w:p w:rsidR="00016682" w:rsidRPr="007C3255" w:rsidRDefault="00016682" w:rsidP="007767F4">
                  <w:pPr>
                    <w:framePr w:hSpace="180" w:wrap="around" w:vAnchor="text" w:hAnchor="text" w:y="1"/>
                    <w:spacing w:line="0" w:lineRule="atLeast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25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шнуры.  Метод  определения</w:t>
                  </w:r>
                </w:p>
                <w:p w:rsidR="00016682" w:rsidRPr="007C3255" w:rsidRDefault="00016682" w:rsidP="007767F4">
                  <w:pPr>
                    <w:framePr w:hSpace="180" w:wrap="around" w:vAnchor="text" w:hAnchor="text" w:y="1"/>
                    <w:spacing w:line="0" w:lineRule="atLeast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2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электрического  сопротивления</w:t>
                  </w:r>
                </w:p>
                <w:p w:rsidR="00016682" w:rsidRPr="007C3255" w:rsidRDefault="00016682" w:rsidP="007767F4">
                  <w:pPr>
                    <w:framePr w:hSpace="180" w:wrap="around" w:vAnchor="text" w:hAnchor="text" w:y="1"/>
                    <w:spacing w:line="0" w:lineRule="atLeast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2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изоляции</w:t>
                  </w:r>
                </w:p>
              </w:tc>
            </w:tr>
            <w:tr w:rsidR="00016682" w:rsidRPr="007C3255" w:rsidTr="00CD002D">
              <w:tc>
                <w:tcPr>
                  <w:tcW w:w="2436" w:type="dxa"/>
                </w:tcPr>
                <w:p w:rsidR="00016682" w:rsidRPr="007C3255" w:rsidRDefault="00016682" w:rsidP="007767F4">
                  <w:pPr>
                    <w:framePr w:hSpace="180" w:wrap="around" w:vAnchor="text" w:hAnchor="text" w:y="1"/>
                    <w:spacing w:line="0" w:lineRule="atLeast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25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EN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C32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50396:2005</w:t>
                  </w:r>
                </w:p>
              </w:tc>
              <w:tc>
                <w:tcPr>
                  <w:tcW w:w="2436" w:type="dxa"/>
                </w:tcPr>
                <w:p w:rsidR="00016682" w:rsidRPr="007C3255" w:rsidRDefault="00016682" w:rsidP="007767F4">
                  <w:pPr>
                    <w:framePr w:hSpace="180" w:wrap="around" w:vAnchor="text" w:hAnchor="text" w:y="1"/>
                    <w:spacing w:line="0" w:lineRule="atLeast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2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ГОСТ  18690-2012  Кабели,</w:t>
                  </w:r>
                </w:p>
                <w:p w:rsidR="00016682" w:rsidRPr="007C3255" w:rsidRDefault="00016682" w:rsidP="007767F4">
                  <w:pPr>
                    <w:framePr w:hSpace="180" w:wrap="around" w:vAnchor="text" w:hAnchor="text" w:y="1"/>
                    <w:spacing w:line="0" w:lineRule="atLeast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2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провода, шнуры и кабельная</w:t>
                  </w:r>
                </w:p>
                <w:p w:rsidR="00016682" w:rsidRPr="007C3255" w:rsidRDefault="00016682" w:rsidP="007767F4">
                  <w:pPr>
                    <w:framePr w:hSpace="180" w:wrap="around" w:vAnchor="text" w:hAnchor="text" w:y="1"/>
                    <w:spacing w:line="0" w:lineRule="atLeast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2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арматура. Маркировка, упаковка,</w:t>
                  </w:r>
                </w:p>
                <w:p w:rsidR="00016682" w:rsidRPr="007C3255" w:rsidRDefault="00016682" w:rsidP="007767F4">
                  <w:pPr>
                    <w:framePr w:hSpace="180" w:wrap="around" w:vAnchor="text" w:hAnchor="text" w:y="1"/>
                    <w:spacing w:line="0" w:lineRule="atLeast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2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транспортирование и хранение</w:t>
                  </w:r>
                </w:p>
              </w:tc>
            </w:tr>
          </w:tbl>
          <w:p w:rsidR="00016682" w:rsidRPr="00CE3BC3" w:rsidRDefault="00016682" w:rsidP="000166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55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618" w:type="pct"/>
          </w:tcPr>
          <w:p w:rsidR="00016682" w:rsidRPr="0013348F" w:rsidRDefault="00671E6E" w:rsidP="00671E6E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</w:t>
            </w:r>
            <w:r w:rsidR="0013348F">
              <w:rPr>
                <w:rFonts w:ascii="Times New Roman" w:hAnsi="Times New Roman" w:cs="Times New Roman"/>
                <w:sz w:val="24"/>
                <w:szCs w:val="24"/>
              </w:rPr>
              <w:t xml:space="preserve"> частично</w:t>
            </w:r>
            <w:r w:rsidRPr="00133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1E6E" w:rsidRDefault="00BF78AA" w:rsidP="00BF78AA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8F">
              <w:rPr>
                <w:rFonts w:ascii="Times New Roman" w:hAnsi="Times New Roman" w:cs="Times New Roman"/>
                <w:sz w:val="24"/>
                <w:szCs w:val="24"/>
              </w:rPr>
              <w:t>Проект дополнен дополнительным приложением В.А «Сведения о соответствии стандартов ссылочным международным, региональным стандартам, стандартам иностранных государств»</w:t>
            </w:r>
            <w:r w:rsidR="00133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3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E6E" w:rsidRPr="00133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3B30" w:rsidRPr="00B040A8" w:rsidRDefault="00B63B30" w:rsidP="00B63B30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A8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соответствующих национальных или межгосударственных стандартов и до их принятия  рекомендуется использовать официальные издания международного или регионального стандартов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B040A8">
              <w:rPr>
                <w:rFonts w:ascii="Times New Roman" w:hAnsi="Times New Roman" w:cs="Times New Roman"/>
                <w:sz w:val="24"/>
                <w:szCs w:val="24"/>
              </w:rPr>
              <w:t xml:space="preserve"> аутентичный перевод на государственный и (или) русский языки.</w:t>
            </w:r>
          </w:p>
          <w:p w:rsidR="00B63B30" w:rsidRPr="0013348F" w:rsidRDefault="00B63B30" w:rsidP="00B63B30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Официальные экземпляры европейских стандартов, на которые даны ссылки, имеются в Едином государственном фонде нормативных технических документов.</w:t>
            </w:r>
          </w:p>
        </w:tc>
      </w:tr>
      <w:tr w:rsidR="00016682" w:rsidTr="00AE4CC6">
        <w:trPr>
          <w:trHeight w:val="2832"/>
        </w:trPr>
        <w:tc>
          <w:tcPr>
            <w:tcW w:w="288" w:type="pct"/>
          </w:tcPr>
          <w:p w:rsidR="00016682" w:rsidRDefault="00016682" w:rsidP="0033040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</w:tcPr>
          <w:p w:rsidR="00016682" w:rsidRPr="00016682" w:rsidRDefault="00016682" w:rsidP="0033040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82">
              <w:rPr>
                <w:rStyle w:val="FontStyle58"/>
                <w:rFonts w:ascii="Times New Roman" w:hAnsi="Times New Roman" w:cs="Times New Roman"/>
                <w:b w:val="0"/>
                <w:sz w:val="24"/>
                <w:szCs w:val="24"/>
              </w:rPr>
              <w:t>5.2.3, 5.3.3</w:t>
            </w:r>
          </w:p>
        </w:tc>
        <w:tc>
          <w:tcPr>
            <w:tcW w:w="1796" w:type="pct"/>
          </w:tcPr>
          <w:p w:rsidR="00016682" w:rsidRPr="007C3255" w:rsidRDefault="00016682" w:rsidP="007C32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55">
              <w:rPr>
                <w:rFonts w:ascii="Times New Roman" w:hAnsi="Times New Roman" w:cs="Times New Roman"/>
                <w:sz w:val="24"/>
                <w:szCs w:val="24"/>
              </w:rPr>
              <w:t>Предельные отклонения толщин изоляции и оболочки, используемой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255">
              <w:rPr>
                <w:rFonts w:ascii="Times New Roman" w:hAnsi="Times New Roman" w:cs="Times New Roman"/>
                <w:sz w:val="24"/>
                <w:szCs w:val="24"/>
              </w:rPr>
              <w:t>в стандартах, предлагаем изложить следующим:</w:t>
            </w:r>
          </w:p>
          <w:p w:rsidR="00016682" w:rsidRPr="007C3255" w:rsidRDefault="00016682" w:rsidP="007C32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55">
              <w:rPr>
                <w:rFonts w:ascii="Times New Roman" w:hAnsi="Times New Roman" w:cs="Times New Roman"/>
                <w:sz w:val="24"/>
                <w:szCs w:val="24"/>
              </w:rPr>
              <w:t>Нижнее предельное отклонение от номинальной толщины изоляции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255">
              <w:rPr>
                <w:rFonts w:ascii="Times New Roman" w:hAnsi="Times New Roman" w:cs="Times New Roman"/>
                <w:sz w:val="24"/>
                <w:szCs w:val="24"/>
              </w:rPr>
              <w:t>(0,1+0,1δ</w:t>
            </w:r>
            <w:r w:rsidRPr="006976E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</w:t>
            </w:r>
            <w:r w:rsidRPr="007C3255">
              <w:rPr>
                <w:rFonts w:ascii="Times New Roman" w:hAnsi="Times New Roman" w:cs="Times New Roman"/>
                <w:sz w:val="24"/>
                <w:szCs w:val="24"/>
              </w:rPr>
              <w:t>), где δ</w:t>
            </w:r>
            <w:r w:rsidRPr="006976E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</w:t>
            </w:r>
            <w:r w:rsidRPr="007C3255">
              <w:rPr>
                <w:rFonts w:ascii="Times New Roman" w:hAnsi="Times New Roman" w:cs="Times New Roman"/>
                <w:sz w:val="24"/>
                <w:szCs w:val="24"/>
              </w:rPr>
              <w:t xml:space="preserve"> – номинальная толщина изоляции, мм.</w:t>
            </w:r>
          </w:p>
          <w:p w:rsidR="00016682" w:rsidRPr="00CE3BC3" w:rsidRDefault="00016682" w:rsidP="006976E0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55">
              <w:rPr>
                <w:rFonts w:ascii="Times New Roman" w:hAnsi="Times New Roman" w:cs="Times New Roman"/>
                <w:sz w:val="24"/>
                <w:szCs w:val="24"/>
              </w:rPr>
              <w:t>Нижнее предельное отклонение от номинальной толщины изоляции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6E0">
              <w:rPr>
                <w:rFonts w:ascii="Times New Roman" w:hAnsi="Times New Roman" w:cs="Times New Roman"/>
                <w:sz w:val="24"/>
                <w:szCs w:val="24"/>
              </w:rPr>
              <w:t>(0,1+0,15δ</w:t>
            </w:r>
            <w:r w:rsidRPr="006976E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</w:t>
            </w:r>
            <w:r w:rsidRPr="007C3255">
              <w:rPr>
                <w:rFonts w:ascii="Times New Roman" w:hAnsi="Times New Roman" w:cs="Times New Roman"/>
                <w:sz w:val="24"/>
                <w:szCs w:val="24"/>
              </w:rPr>
              <w:t>), где δ</w:t>
            </w:r>
            <w:r w:rsidRPr="006976E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</w:t>
            </w:r>
            <w:r w:rsidRPr="007C3255">
              <w:rPr>
                <w:rFonts w:ascii="Times New Roman" w:hAnsi="Times New Roman" w:cs="Times New Roman"/>
                <w:sz w:val="24"/>
                <w:szCs w:val="24"/>
              </w:rPr>
              <w:t xml:space="preserve"> – номинальная толщина изоляции, мм.</w:t>
            </w:r>
          </w:p>
        </w:tc>
        <w:tc>
          <w:tcPr>
            <w:tcW w:w="1618" w:type="pct"/>
          </w:tcPr>
          <w:p w:rsidR="00016682" w:rsidRDefault="00A17A02" w:rsidP="00A17A02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принято.</w:t>
            </w:r>
          </w:p>
          <w:p w:rsidR="00A17A02" w:rsidRDefault="00BE40BC" w:rsidP="00A17A02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Определяемые значения</w:t>
            </w:r>
            <w:r w:rsidR="00A17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минимальных толщин изоляции и оболочки </w:t>
            </w:r>
            <w:r w:rsidR="00323032">
              <w:rPr>
                <w:rFonts w:ascii="Times New Roman" w:hAnsi="Times New Roman" w:cs="Times New Roman"/>
                <w:sz w:val="24"/>
                <w:szCs w:val="24"/>
              </w:rPr>
              <w:t xml:space="preserve">по формулам, изложенным в проекте стандарта,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соответствуют значениям, определяемым по предлагаемым формулам.</w:t>
            </w:r>
          </w:p>
          <w:p w:rsidR="00BE40BC" w:rsidRDefault="00BE40BC" w:rsidP="00A17A02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необходимости изменять формулы, </w:t>
            </w:r>
            <w:r w:rsidR="00B040A8">
              <w:rPr>
                <w:rFonts w:ascii="Times New Roman" w:hAnsi="Times New Roman" w:cs="Times New Roman"/>
                <w:sz w:val="24"/>
                <w:szCs w:val="24"/>
              </w:rPr>
              <w:t xml:space="preserve">так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получаемые значения аналогичны.</w:t>
            </w:r>
          </w:p>
          <w:p w:rsidR="0013348F" w:rsidRDefault="00EE1430" w:rsidP="0013348F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348F" w:rsidRPr="00EE143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</w:t>
            </w:r>
            <w:r w:rsidR="006F4E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348F" w:rsidRPr="00EE1430">
              <w:rPr>
                <w:rFonts w:ascii="Times New Roman" w:hAnsi="Times New Roman" w:cs="Times New Roman"/>
                <w:sz w:val="24"/>
                <w:szCs w:val="24"/>
              </w:rPr>
              <w:t xml:space="preserve">оглашением  с Европейским комитетом по стандартизации </w:t>
            </w:r>
            <w:r w:rsidR="0013348F" w:rsidRPr="00EE1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европейские </w:t>
            </w:r>
            <w:r w:rsidR="0013348F">
              <w:rPr>
                <w:rFonts w:ascii="Times New Roman" w:hAnsi="Times New Roman" w:cs="Times New Roman"/>
                <w:sz w:val="24"/>
                <w:szCs w:val="24"/>
              </w:rPr>
              <w:t xml:space="preserve">стандарты </w:t>
            </w:r>
            <w:r w:rsidR="006F4E61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</w:t>
            </w:r>
            <w:r w:rsidR="0013348F">
              <w:rPr>
                <w:rFonts w:ascii="Times New Roman" w:hAnsi="Times New Roman" w:cs="Times New Roman"/>
                <w:sz w:val="24"/>
                <w:szCs w:val="24"/>
              </w:rPr>
              <w:t xml:space="preserve">только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идентичной степени соответствия</w:t>
            </w:r>
            <w:r w:rsidR="00A05B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05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IDT</w:t>
            </w:r>
            <w:r w:rsidR="00A05BBB" w:rsidRPr="006C7E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348F">
              <w:rPr>
                <w:rFonts w:ascii="Times New Roman" w:hAnsi="Times New Roman" w:cs="Times New Roman"/>
                <w:sz w:val="24"/>
                <w:szCs w:val="24"/>
              </w:rPr>
              <w:t xml:space="preserve"> без внесения технических отклонений.</w:t>
            </w:r>
          </w:p>
          <w:p w:rsidR="00A17A02" w:rsidRDefault="0013348F" w:rsidP="0013348F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пунктов 5.2.3, 5.3.3 будет являться техническим отклонением. </w:t>
            </w:r>
          </w:p>
        </w:tc>
      </w:tr>
      <w:tr w:rsidR="007C3255" w:rsidTr="00AE4CC6">
        <w:tc>
          <w:tcPr>
            <w:tcW w:w="288" w:type="pct"/>
          </w:tcPr>
          <w:p w:rsidR="007C3255" w:rsidRDefault="007C3255" w:rsidP="0033040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</w:tcPr>
          <w:p w:rsidR="007C3255" w:rsidRPr="0014203E" w:rsidRDefault="00016682" w:rsidP="0033040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</w:t>
            </w:r>
          </w:p>
        </w:tc>
        <w:tc>
          <w:tcPr>
            <w:tcW w:w="1796" w:type="pct"/>
          </w:tcPr>
          <w:p w:rsidR="007C3255" w:rsidRPr="007C3255" w:rsidRDefault="007C3255" w:rsidP="007C32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55">
              <w:rPr>
                <w:rFonts w:ascii="Times New Roman" w:hAnsi="Times New Roman" w:cs="Times New Roman"/>
                <w:sz w:val="24"/>
                <w:szCs w:val="24"/>
              </w:rPr>
              <w:t>Маркировка кабелей должна соответствовать требованиям ГОСТ 18690-</w:t>
            </w:r>
            <w:r w:rsidR="00016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255">
              <w:rPr>
                <w:rFonts w:ascii="Times New Roman" w:hAnsi="Times New Roman" w:cs="Times New Roman"/>
                <w:sz w:val="24"/>
                <w:szCs w:val="24"/>
              </w:rPr>
              <w:t>2012.</w:t>
            </w:r>
          </w:p>
          <w:p w:rsidR="007C3255" w:rsidRPr="007C3255" w:rsidRDefault="007C3255" w:rsidP="0001668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55">
              <w:rPr>
                <w:rFonts w:ascii="Times New Roman" w:hAnsi="Times New Roman" w:cs="Times New Roman"/>
                <w:sz w:val="24"/>
                <w:szCs w:val="24"/>
              </w:rPr>
              <w:t>Надпись должна содержать: марку кабеля (буквенное обозначение кабеля, число</w:t>
            </w:r>
            <w:r w:rsidR="00016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255">
              <w:rPr>
                <w:rFonts w:ascii="Times New Roman" w:hAnsi="Times New Roman" w:cs="Times New Roman"/>
                <w:sz w:val="24"/>
                <w:szCs w:val="24"/>
              </w:rPr>
              <w:t>жил и сечение), наименование предприятия-изготовителя, год выпуска кабеля.</w:t>
            </w:r>
          </w:p>
        </w:tc>
        <w:tc>
          <w:tcPr>
            <w:tcW w:w="1618" w:type="pct"/>
          </w:tcPr>
          <w:p w:rsidR="007C3255" w:rsidRDefault="00F13CDF" w:rsidP="00F13CDF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принято.</w:t>
            </w:r>
          </w:p>
          <w:p w:rsidR="00F13CDF" w:rsidRDefault="00F13CDF" w:rsidP="00F13CDF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проекте учтены требования к содержанию маркировки, изложенные в статье 5   ТР ТС 004/2011 «О безопасности низковольтного оборудования», проект дополнен примечанием:</w:t>
            </w:r>
          </w:p>
          <w:p w:rsidR="006C7E0A" w:rsidRPr="00F13CDF" w:rsidRDefault="00A05BBB" w:rsidP="00B63B30">
            <w:pPr>
              <w:pStyle w:val="Style23"/>
              <w:widowControl/>
              <w:ind w:firstLine="720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13CDF" w:rsidRPr="007B062D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  <w:r w:rsidR="00F13CDF" w:rsidRPr="007673E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F13CDF" w:rsidRPr="007673EE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Для государств-членов Евразийского экономического союза маркировка, характеризующая продукцию, должна соответствовать </w:t>
            </w:r>
            <w:r w:rsidR="00F13CDF" w:rsidRPr="007673EE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lastRenderedPageBreak/>
              <w:t xml:space="preserve">требованиям </w:t>
            </w:r>
            <w:r w:rsidR="00F13CDF" w:rsidRPr="00E33CD0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3E6F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13CDF" w:rsidRPr="00E33CD0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13CDF" w:rsidRPr="00E33CD0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7C3255" w:rsidTr="00AE4CC6">
        <w:tc>
          <w:tcPr>
            <w:tcW w:w="288" w:type="pct"/>
          </w:tcPr>
          <w:p w:rsidR="007C3255" w:rsidRDefault="007C3255" w:rsidP="0033040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</w:tcPr>
          <w:p w:rsidR="007C3255" w:rsidRPr="0014203E" w:rsidRDefault="00016682" w:rsidP="0033040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796" w:type="pct"/>
          </w:tcPr>
          <w:p w:rsidR="007C3255" w:rsidRPr="007C3255" w:rsidRDefault="007C3255" w:rsidP="007C32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55">
              <w:rPr>
                <w:rFonts w:ascii="Times New Roman" w:hAnsi="Times New Roman" w:cs="Times New Roman"/>
                <w:sz w:val="24"/>
                <w:szCs w:val="24"/>
              </w:rPr>
              <w:t>Типовые испытания проводят в целях проверки соответствия кабелей</w:t>
            </w:r>
            <w:r w:rsidR="00016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255">
              <w:rPr>
                <w:rFonts w:ascii="Times New Roman" w:hAnsi="Times New Roman" w:cs="Times New Roman"/>
                <w:sz w:val="24"/>
                <w:szCs w:val="24"/>
              </w:rPr>
              <w:t>требованиям стандарта только при изменении конструкции, замене применяемых</w:t>
            </w:r>
            <w:r w:rsidR="00016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255">
              <w:rPr>
                <w:rFonts w:ascii="Times New Roman" w:hAnsi="Times New Roman" w:cs="Times New Roman"/>
                <w:sz w:val="24"/>
                <w:szCs w:val="24"/>
              </w:rPr>
              <w:t>материалов или при изменении технологии изготовления. А для контроля качества</w:t>
            </w:r>
            <w:r w:rsidR="00016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255">
              <w:rPr>
                <w:rFonts w:ascii="Times New Roman" w:hAnsi="Times New Roman" w:cs="Times New Roman"/>
                <w:sz w:val="24"/>
                <w:szCs w:val="24"/>
              </w:rPr>
              <w:t>и приемки изготовленной продукции устанавливают следующие основные</w:t>
            </w:r>
            <w:r w:rsidR="00016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255">
              <w:rPr>
                <w:rFonts w:ascii="Times New Roman" w:hAnsi="Times New Roman" w:cs="Times New Roman"/>
                <w:sz w:val="24"/>
                <w:szCs w:val="24"/>
              </w:rPr>
              <w:t>категории испытаний:</w:t>
            </w:r>
          </w:p>
          <w:p w:rsidR="007C3255" w:rsidRPr="007C3255" w:rsidRDefault="007C3255" w:rsidP="007C32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55">
              <w:rPr>
                <w:rFonts w:ascii="Times New Roman" w:hAnsi="Times New Roman" w:cs="Times New Roman"/>
                <w:sz w:val="24"/>
                <w:szCs w:val="24"/>
              </w:rPr>
              <w:t>- приемо-сдаточные;</w:t>
            </w:r>
          </w:p>
          <w:p w:rsidR="007C3255" w:rsidRPr="007C3255" w:rsidRDefault="007C3255" w:rsidP="007C32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55">
              <w:rPr>
                <w:rFonts w:ascii="Times New Roman" w:hAnsi="Times New Roman" w:cs="Times New Roman"/>
                <w:sz w:val="24"/>
                <w:szCs w:val="24"/>
              </w:rPr>
              <w:t>- периодические;</w:t>
            </w:r>
          </w:p>
          <w:p w:rsidR="007C3255" w:rsidRDefault="007C3255" w:rsidP="007C32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55">
              <w:rPr>
                <w:rFonts w:ascii="Times New Roman" w:hAnsi="Times New Roman" w:cs="Times New Roman"/>
                <w:sz w:val="24"/>
                <w:szCs w:val="24"/>
              </w:rPr>
              <w:t>Категории и состав испытаний должны соответствовать ГОСТ 15.309-98.</w:t>
            </w:r>
          </w:p>
          <w:p w:rsidR="00CD002D" w:rsidRDefault="00CD002D" w:rsidP="00CD002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C3255">
              <w:rPr>
                <w:rFonts w:ascii="Times New Roman" w:hAnsi="Times New Roman" w:cs="Times New Roman"/>
                <w:sz w:val="24"/>
                <w:szCs w:val="24"/>
              </w:rPr>
              <w:t xml:space="preserve">Для примера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r w:rsidRPr="007C3255">
              <w:rPr>
                <w:rFonts w:ascii="Times New Roman" w:hAnsi="Times New Roman" w:cs="Times New Roman"/>
                <w:sz w:val="24"/>
                <w:szCs w:val="24"/>
              </w:rPr>
              <w:t xml:space="preserve"> СТ ТОО «</w:t>
            </w:r>
            <w:proofErr w:type="spellStart"/>
            <w:r w:rsidRPr="007C3255">
              <w:rPr>
                <w:rFonts w:ascii="Times New Roman" w:hAnsi="Times New Roman" w:cs="Times New Roman"/>
                <w:sz w:val="24"/>
                <w:szCs w:val="24"/>
              </w:rPr>
              <w:t>Казэлектромаш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C3255">
              <w:rPr>
                <w:rFonts w:ascii="Times New Roman" w:hAnsi="Times New Roman" w:cs="Times New Roman"/>
                <w:sz w:val="24"/>
                <w:szCs w:val="24"/>
              </w:rPr>
              <w:t>, разработанный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255">
              <w:rPr>
                <w:rFonts w:ascii="Times New Roman" w:hAnsi="Times New Roman" w:cs="Times New Roman"/>
                <w:sz w:val="24"/>
                <w:szCs w:val="24"/>
              </w:rPr>
              <w:t>с учетом основных нормативных положений европейского стандарта 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255">
              <w:rPr>
                <w:rFonts w:ascii="Times New Roman" w:hAnsi="Times New Roman" w:cs="Times New Roman"/>
                <w:sz w:val="24"/>
                <w:szCs w:val="24"/>
              </w:rPr>
              <w:t>50618:2014-12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C3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3CDF" w:rsidRPr="007C3255" w:rsidRDefault="00F13CDF" w:rsidP="007C325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</w:tcPr>
          <w:p w:rsidR="00F2182F" w:rsidRPr="00B040A8" w:rsidRDefault="00F2182F" w:rsidP="00F2182F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A8">
              <w:rPr>
                <w:rFonts w:ascii="Times New Roman" w:hAnsi="Times New Roman" w:cs="Times New Roman"/>
                <w:sz w:val="24"/>
                <w:szCs w:val="24"/>
              </w:rPr>
              <w:t>Не принято.</w:t>
            </w:r>
          </w:p>
          <w:p w:rsidR="00F2182F" w:rsidRPr="00B040A8" w:rsidRDefault="00F2182F" w:rsidP="00F2182F">
            <w:pPr>
              <w:pStyle w:val="3"/>
              <w:spacing w:before="0"/>
              <w:ind w:firstLine="709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040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ГОСТ 15.309-98 «Система разработки и постановки продукции на производство. Испытания и приемка выпускаемой продукции. Основные положения» устанавливает следующие требования:</w:t>
            </w:r>
          </w:p>
          <w:p w:rsidR="00F2182F" w:rsidRPr="00B040A8" w:rsidRDefault="00F2182F" w:rsidP="00F2182F">
            <w:pPr>
              <w:pStyle w:val="Style14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  <w:r w:rsidRPr="00B040A8">
              <w:rPr>
                <w:rFonts w:ascii="Times New Roman" w:hAnsi="Times New Roman" w:cs="Times New Roman"/>
              </w:rPr>
              <w:t>«4.5 Приемо-сдаточные и периодические испытания в совокупности должны обеспечивать достоверную проверку всех свойств выпускаемой продукции, подлежащих контролю на соответствие требованиям стандартов, и представлять собой элементы приемки продукции у изготовителя</w:t>
            </w:r>
            <w:r w:rsidRPr="00F218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040A8">
              <w:rPr>
                <w:rFonts w:ascii="Times New Roman" w:hAnsi="Times New Roman" w:cs="Times New Roman"/>
              </w:rPr>
              <w:t>(поставщика). Периодические испытания не проводят в тех случаях, когда все требования стандартов проверяют при приемо-сдаточных испытаниях, объем которых достаточен для контроля качества и приемки продукции, а также если не требуется периодическое подтверждение качества изготовленной продукции.»;</w:t>
            </w:r>
          </w:p>
          <w:p w:rsidR="00F2182F" w:rsidRPr="00B040A8" w:rsidRDefault="00F2182F" w:rsidP="00F2182F">
            <w:pPr>
              <w:pStyle w:val="Style14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  <w:r w:rsidRPr="00B040A8">
              <w:rPr>
                <w:rFonts w:ascii="Times New Roman" w:hAnsi="Times New Roman" w:cs="Times New Roman"/>
              </w:rPr>
              <w:t>«А.1 Типовые испытания продукции проводят с целью оценки эффективности и целесообразности предлагаемых изменений в конструкции или технологии изготовления, которые могут повлиять на технические характеристики продукции, связанные с безопасностью для жизни, здоровья или имущества граждан, либо могут повлиять на эксплуатацию продукции, в том числе на важнейшие потребительские свойства продукции или на соблюдение условий охраны окружающей среды».</w:t>
            </w:r>
          </w:p>
          <w:p w:rsidR="00F2182F" w:rsidRPr="00B040A8" w:rsidRDefault="00F2182F" w:rsidP="00F2182F">
            <w:pPr>
              <w:pStyle w:val="Style14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  <w:r w:rsidRPr="00B040A8">
              <w:rPr>
                <w:rFonts w:ascii="Times New Roman" w:hAnsi="Times New Roman" w:cs="Times New Roman"/>
              </w:rPr>
              <w:t xml:space="preserve">Проект разрабатываемого стандарта не противоречит данным требованиям. </w:t>
            </w:r>
          </w:p>
          <w:p w:rsidR="00F2182F" w:rsidRPr="00B040A8" w:rsidRDefault="00F2182F" w:rsidP="00F2182F">
            <w:pPr>
              <w:pStyle w:val="Style14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  <w:r w:rsidRPr="00B040A8">
              <w:rPr>
                <w:rFonts w:ascii="Times New Roman" w:hAnsi="Times New Roman" w:cs="Times New Roman"/>
              </w:rPr>
              <w:lastRenderedPageBreak/>
              <w:t xml:space="preserve">В состав приемо-сдаточных испытаний включены все испытания, объем которых достаточен для контроля основных параметров, влияющих </w:t>
            </w:r>
            <w:r w:rsidR="004B01B6" w:rsidRPr="00B040A8">
              <w:rPr>
                <w:rFonts w:ascii="Times New Roman" w:hAnsi="Times New Roman" w:cs="Times New Roman"/>
              </w:rPr>
              <w:t>на работоспособность и</w:t>
            </w:r>
            <w:r w:rsidRPr="00B040A8">
              <w:rPr>
                <w:rFonts w:ascii="Times New Roman" w:hAnsi="Times New Roman" w:cs="Times New Roman"/>
              </w:rPr>
              <w:t xml:space="preserve"> безопасность, а также для приемки кабелей. </w:t>
            </w:r>
          </w:p>
          <w:p w:rsidR="00F2182F" w:rsidRPr="00B040A8" w:rsidRDefault="00F2182F" w:rsidP="00F2182F">
            <w:pPr>
              <w:pStyle w:val="Style14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  <w:r w:rsidRPr="00B040A8">
              <w:rPr>
                <w:rFonts w:ascii="Times New Roman" w:hAnsi="Times New Roman" w:cs="Times New Roman"/>
              </w:rPr>
              <w:t xml:space="preserve">Состав </w:t>
            </w:r>
            <w:r w:rsidR="00F4561A" w:rsidRPr="00B040A8">
              <w:rPr>
                <w:rFonts w:ascii="Times New Roman" w:hAnsi="Times New Roman" w:cs="Times New Roman"/>
              </w:rPr>
              <w:t xml:space="preserve">испытаний, отнесенных  в разрабатываемом проекте к </w:t>
            </w:r>
            <w:r w:rsidRPr="00B040A8">
              <w:rPr>
                <w:rFonts w:ascii="Times New Roman" w:hAnsi="Times New Roman" w:cs="Times New Roman"/>
              </w:rPr>
              <w:t>типовы</w:t>
            </w:r>
            <w:r w:rsidR="00F4561A" w:rsidRPr="00B040A8">
              <w:rPr>
                <w:rFonts w:ascii="Times New Roman" w:hAnsi="Times New Roman" w:cs="Times New Roman"/>
              </w:rPr>
              <w:t>м</w:t>
            </w:r>
            <w:r w:rsidRPr="00B040A8">
              <w:rPr>
                <w:rFonts w:ascii="Times New Roman" w:hAnsi="Times New Roman" w:cs="Times New Roman"/>
              </w:rPr>
              <w:t xml:space="preserve"> испытани</w:t>
            </w:r>
            <w:r w:rsidR="00F4561A" w:rsidRPr="00B040A8">
              <w:rPr>
                <w:rFonts w:ascii="Times New Roman" w:hAnsi="Times New Roman" w:cs="Times New Roman"/>
              </w:rPr>
              <w:t>ям,</w:t>
            </w:r>
            <w:r w:rsidRPr="00B040A8">
              <w:rPr>
                <w:rFonts w:ascii="Times New Roman" w:hAnsi="Times New Roman" w:cs="Times New Roman"/>
              </w:rPr>
              <w:t xml:space="preserve"> характерен для испытания типа, указанные испытания проводятся для оценки потребительских свойств и не влияют на требования безопасности продукции, </w:t>
            </w:r>
            <w:r w:rsidR="00F4561A" w:rsidRPr="00B040A8">
              <w:rPr>
                <w:rFonts w:ascii="Times New Roman" w:hAnsi="Times New Roman" w:cs="Times New Roman"/>
              </w:rPr>
              <w:t xml:space="preserve">также </w:t>
            </w:r>
            <w:r w:rsidRPr="00B040A8">
              <w:rPr>
                <w:rFonts w:ascii="Times New Roman" w:hAnsi="Times New Roman" w:cs="Times New Roman"/>
              </w:rPr>
              <w:t>данные испытания не влияют на непосредственную функцию кабеля - передавать ток</w:t>
            </w:r>
            <w:r w:rsidR="00F4561A" w:rsidRPr="00B040A8">
              <w:rPr>
                <w:rFonts w:ascii="Times New Roman" w:hAnsi="Times New Roman" w:cs="Times New Roman"/>
              </w:rPr>
              <w:t>. Нет необходимости включать данные испытания в категорию периодических (как указано в предоставленном СТ ТОО).</w:t>
            </w:r>
          </w:p>
          <w:p w:rsidR="008F6904" w:rsidRDefault="00F2182F" w:rsidP="00B040A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A8">
              <w:rPr>
                <w:rFonts w:ascii="Times New Roman" w:hAnsi="Times New Roman" w:cs="Times New Roman"/>
                <w:sz w:val="24"/>
                <w:szCs w:val="24"/>
              </w:rPr>
              <w:t>Кроме того, проект стандарта не запрещает</w:t>
            </w:r>
            <w:r w:rsidRPr="00F2182F">
              <w:rPr>
                <w:rFonts w:ascii="Times New Roman" w:hAnsi="Times New Roman" w:cs="Times New Roman"/>
              </w:rPr>
              <w:t xml:space="preserve"> </w:t>
            </w:r>
            <w:r w:rsidRPr="00B040A8">
              <w:rPr>
                <w:rFonts w:ascii="Times New Roman" w:hAnsi="Times New Roman" w:cs="Times New Roman"/>
                <w:sz w:val="24"/>
                <w:szCs w:val="24"/>
              </w:rPr>
              <w:t>производителю устанавливать периодичность каких-либо испытаний чаще, чем это регламентировано установленными требованиями.</w:t>
            </w:r>
            <w:r w:rsidR="00F664B3" w:rsidRPr="00B040A8">
              <w:rPr>
                <w:rFonts w:ascii="Times New Roman" w:hAnsi="Times New Roman" w:cs="Times New Roman"/>
                <w:sz w:val="24"/>
                <w:szCs w:val="24"/>
              </w:rPr>
              <w:t xml:space="preserve"> При необходимости, типовые испытания могут быть проведены производителем с заданной периодичностью</w:t>
            </w:r>
          </w:p>
        </w:tc>
      </w:tr>
      <w:tr w:rsidR="002F05CB" w:rsidTr="002F05CB">
        <w:tc>
          <w:tcPr>
            <w:tcW w:w="5000" w:type="pct"/>
            <w:gridSpan w:val="4"/>
          </w:tcPr>
          <w:p w:rsidR="002F05CB" w:rsidRDefault="00997861" w:rsidP="002F05CB">
            <w:pPr>
              <w:spacing w:line="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2F0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F05CB" w:rsidRPr="002F05CB">
              <w:rPr>
                <w:rFonts w:ascii="Times New Roman" w:hAnsi="Times New Roman" w:cs="Times New Roman"/>
                <w:b/>
                <w:sz w:val="24"/>
                <w:szCs w:val="24"/>
              </w:rPr>
              <w:t>РГП «ГОСЭКСПЕРТИЗА»</w:t>
            </w:r>
          </w:p>
          <w:p w:rsidR="002F05CB" w:rsidRPr="002F05CB" w:rsidRDefault="002F05CB" w:rsidP="002F05CB">
            <w:pPr>
              <w:spacing w:line="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9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исх.№</w:t>
            </w:r>
            <w:r w:rsidRPr="002F05CB">
              <w:rPr>
                <w:rFonts w:ascii="Times New Roman" w:hAnsi="Times New Roman" w:cs="Times New Roman"/>
                <w:sz w:val="24"/>
                <w:szCs w:val="24"/>
              </w:rPr>
              <w:t>01-04-04-01/4251</w:t>
            </w:r>
            <w:r w:rsidRPr="00F24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24D91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F24D9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24D91">
              <w:rPr>
                <w:rFonts w:ascii="Times New Roman" w:hAnsi="Times New Roman"/>
                <w:sz w:val="24"/>
                <w:szCs w:val="24"/>
              </w:rPr>
              <w:t>.2022 г)</w:t>
            </w:r>
          </w:p>
        </w:tc>
      </w:tr>
      <w:tr w:rsidR="002F05CB" w:rsidTr="00AE4CC6">
        <w:tc>
          <w:tcPr>
            <w:tcW w:w="288" w:type="pct"/>
          </w:tcPr>
          <w:p w:rsidR="002F05CB" w:rsidRDefault="002F05CB" w:rsidP="002F05C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</w:tcPr>
          <w:p w:rsidR="002F05CB" w:rsidRPr="00542EFD" w:rsidRDefault="002F05CB" w:rsidP="002F05C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FD">
              <w:rPr>
                <w:rFonts w:ascii="Times New Roman" w:hAnsi="Times New Roman" w:cs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1796" w:type="pct"/>
          </w:tcPr>
          <w:p w:rsidR="002F05CB" w:rsidRPr="00542EFD" w:rsidRDefault="002F05CB" w:rsidP="002F05C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FD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618" w:type="pct"/>
          </w:tcPr>
          <w:p w:rsidR="002F05CB" w:rsidRPr="00B040A8" w:rsidRDefault="002F05CB" w:rsidP="002F05CB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45" w:rsidTr="00853D1A"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013245" w:rsidRPr="00013245" w:rsidRDefault="00013245" w:rsidP="00013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4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ПАЛАТА ПРЕДПРИНИМАТЕЛЕЙ</w:t>
            </w:r>
          </w:p>
        </w:tc>
      </w:tr>
      <w:tr w:rsidR="002F57C0" w:rsidRPr="00061E97" w:rsidTr="00853D1A">
        <w:tc>
          <w:tcPr>
            <w:tcW w:w="5000" w:type="pct"/>
            <w:gridSpan w:val="4"/>
          </w:tcPr>
          <w:p w:rsidR="00F24D91" w:rsidRDefault="00997861" w:rsidP="00F24D91">
            <w:pPr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F24D9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13245" w:rsidRPr="00013245">
              <w:rPr>
                <w:rFonts w:ascii="Times New Roman" w:hAnsi="Times New Roman"/>
                <w:b/>
                <w:sz w:val="24"/>
                <w:szCs w:val="24"/>
              </w:rPr>
              <w:t xml:space="preserve"> Национальная палата предпринимателей РК «</w:t>
            </w:r>
            <w:proofErr w:type="spellStart"/>
            <w:r w:rsidR="00013245" w:rsidRPr="00013245">
              <w:rPr>
                <w:rFonts w:ascii="Times New Roman" w:hAnsi="Times New Roman"/>
                <w:b/>
                <w:sz w:val="24"/>
                <w:szCs w:val="24"/>
              </w:rPr>
              <w:t>Атамекен</w:t>
            </w:r>
            <w:proofErr w:type="spellEnd"/>
            <w:r w:rsidR="00013245" w:rsidRPr="00013245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F24D91" w:rsidRPr="00F24D91">
              <w:rPr>
                <w:rFonts w:ascii="Times New Roman" w:hAnsi="Times New Roman"/>
                <w:sz w:val="24"/>
                <w:szCs w:val="24"/>
              </w:rPr>
              <w:t>(исх. № 09367/17 от 25.07.2022 г)</w:t>
            </w:r>
          </w:p>
          <w:p w:rsidR="008F6904" w:rsidRPr="00F24D91" w:rsidRDefault="00F24D91" w:rsidP="00F24D91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D91">
              <w:rPr>
                <w:rFonts w:ascii="Times New Roman" w:hAnsi="Times New Roman"/>
                <w:sz w:val="24"/>
                <w:szCs w:val="24"/>
              </w:rPr>
              <w:t xml:space="preserve">(совместно с Евразийская промышленная Ассоциация, исх.№ 20-0938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24D91">
              <w:rPr>
                <w:rFonts w:ascii="Times New Roman" w:hAnsi="Times New Roman"/>
                <w:sz w:val="24"/>
                <w:szCs w:val="24"/>
              </w:rPr>
              <w:t>т 07.07.2022 г)</w:t>
            </w:r>
            <w:r w:rsidR="00A05BBB">
              <w:rPr>
                <w:rFonts w:ascii="Times New Roman" w:hAnsi="Times New Roman"/>
                <w:sz w:val="24"/>
                <w:szCs w:val="24"/>
              </w:rPr>
              <w:t xml:space="preserve"> - 3 замечания</w:t>
            </w:r>
          </w:p>
        </w:tc>
      </w:tr>
      <w:tr w:rsidR="002F57C0" w:rsidRPr="00061E97" w:rsidTr="00AE4CC6">
        <w:tc>
          <w:tcPr>
            <w:tcW w:w="288" w:type="pct"/>
          </w:tcPr>
          <w:p w:rsidR="002F57C0" w:rsidRPr="00013245" w:rsidRDefault="002F57C0" w:rsidP="00061E9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</w:tcPr>
          <w:p w:rsidR="002F57C0" w:rsidRPr="00013245" w:rsidRDefault="00BF32DF" w:rsidP="0068337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383F42">
              <w:rPr>
                <w:rFonts w:ascii="Times New Roman" w:hAnsi="Times New Roman" w:cs="Times New Roman"/>
                <w:sz w:val="24"/>
                <w:szCs w:val="24"/>
              </w:rPr>
              <w:t>, первый абзац, первое предложение</w:t>
            </w:r>
          </w:p>
        </w:tc>
        <w:tc>
          <w:tcPr>
            <w:tcW w:w="1796" w:type="pct"/>
          </w:tcPr>
          <w:p w:rsidR="002F57C0" w:rsidRPr="00013245" w:rsidRDefault="00383F42" w:rsidP="00383F4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3"/>
                <w:rFonts w:ascii="Times New Roman" w:hAnsi="Times New Roman"/>
                <w:sz w:val="24"/>
                <w:szCs w:val="24"/>
              </w:rPr>
              <w:t xml:space="preserve">В целях уточнения редакции предлагаем после слова </w:t>
            </w:r>
            <w:r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63"/>
                <w:rFonts w:ascii="Times New Roman" w:hAnsi="Times New Roman"/>
                <w:sz w:val="24"/>
                <w:szCs w:val="24"/>
              </w:rPr>
              <w:t>кабелям</w:t>
            </w:r>
            <w:r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Style w:val="FontStyle63"/>
                <w:rFonts w:ascii="Times New Roman" w:hAnsi="Times New Roman"/>
                <w:sz w:val="24"/>
                <w:szCs w:val="24"/>
              </w:rPr>
              <w:t xml:space="preserve"> дополнить словами </w:t>
            </w:r>
            <w:r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63"/>
                <w:rFonts w:ascii="Times New Roman" w:hAnsi="Times New Roman"/>
                <w:sz w:val="24"/>
                <w:szCs w:val="24"/>
              </w:rPr>
              <w:t>из сшитой изоляции</w:t>
            </w:r>
            <w:r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8" w:type="pct"/>
          </w:tcPr>
          <w:p w:rsidR="002F57C0" w:rsidRPr="00323032" w:rsidRDefault="0013348F" w:rsidP="0013348F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032">
              <w:rPr>
                <w:rFonts w:ascii="Times New Roman" w:hAnsi="Times New Roman" w:cs="Times New Roman"/>
                <w:sz w:val="24"/>
                <w:szCs w:val="24"/>
              </w:rPr>
              <w:t xml:space="preserve">Не принято. </w:t>
            </w:r>
          </w:p>
          <w:p w:rsidR="008F6904" w:rsidRDefault="0013348F" w:rsidP="00B63B30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032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кабелей предполагает применение только одного указанного </w:t>
            </w:r>
            <w:r w:rsidR="00323032" w:rsidRPr="00323032">
              <w:rPr>
                <w:rFonts w:ascii="Times New Roman" w:hAnsi="Times New Roman" w:cs="Times New Roman"/>
                <w:sz w:val="24"/>
                <w:szCs w:val="24"/>
              </w:rPr>
              <w:t xml:space="preserve">вида </w:t>
            </w:r>
            <w:r w:rsidRPr="00323032">
              <w:rPr>
                <w:rFonts w:ascii="Times New Roman" w:hAnsi="Times New Roman" w:cs="Times New Roman"/>
                <w:sz w:val="24"/>
                <w:szCs w:val="24"/>
              </w:rPr>
              <w:t>изоляции</w:t>
            </w:r>
            <w:r w:rsidR="006C7E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3032">
              <w:rPr>
                <w:rFonts w:ascii="Times New Roman" w:hAnsi="Times New Roman" w:cs="Times New Roman"/>
                <w:sz w:val="24"/>
                <w:szCs w:val="24"/>
              </w:rPr>
              <w:t xml:space="preserve"> Данное требование изложено в пункте 5.2.1</w:t>
            </w:r>
            <w:r w:rsidR="006C7E0A">
              <w:rPr>
                <w:rFonts w:ascii="Times New Roman" w:hAnsi="Times New Roman" w:cs="Times New Roman"/>
                <w:sz w:val="24"/>
                <w:szCs w:val="24"/>
              </w:rPr>
              <w:t>. Нет необходимости в дополнительном уточнении</w:t>
            </w:r>
          </w:p>
          <w:p w:rsidR="00B63B30" w:rsidRDefault="00B63B30" w:rsidP="00B63B30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B30" w:rsidRPr="006C7E0A" w:rsidRDefault="00B63B30" w:rsidP="00B63B30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42" w:rsidRPr="00061E97" w:rsidTr="00AE4CC6">
        <w:tc>
          <w:tcPr>
            <w:tcW w:w="288" w:type="pct"/>
          </w:tcPr>
          <w:p w:rsidR="00383F42" w:rsidRPr="00013245" w:rsidRDefault="00383F42" w:rsidP="00061E9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</w:tcPr>
          <w:p w:rsidR="00383F42" w:rsidRDefault="00383F42" w:rsidP="0068337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 «Область применения, второй абзац»</w:t>
            </w:r>
          </w:p>
        </w:tc>
        <w:tc>
          <w:tcPr>
            <w:tcW w:w="1796" w:type="pct"/>
          </w:tcPr>
          <w:p w:rsidR="00383F42" w:rsidRDefault="00383F42" w:rsidP="00383F42">
            <w:pPr>
              <w:spacing w:line="0" w:lineRule="atLeast"/>
              <w:jc w:val="both"/>
              <w:rPr>
                <w:rStyle w:val="FontStyle63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3"/>
                <w:rFonts w:ascii="Times New Roman" w:hAnsi="Times New Roman"/>
                <w:sz w:val="24"/>
                <w:szCs w:val="24"/>
              </w:rPr>
              <w:t>Необходимо указать, в соответствии с каким регламентирующим документом определены классы</w:t>
            </w:r>
          </w:p>
        </w:tc>
        <w:tc>
          <w:tcPr>
            <w:tcW w:w="1618" w:type="pct"/>
          </w:tcPr>
          <w:p w:rsidR="008F6904" w:rsidRDefault="008F6904" w:rsidP="008F6904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Принято. </w:t>
            </w:r>
          </w:p>
          <w:p w:rsidR="008F6904" w:rsidRDefault="008F6904" w:rsidP="008F6904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Абзац дополнен примечанием в следующей редакции:</w:t>
            </w:r>
          </w:p>
          <w:p w:rsidR="00E7281F" w:rsidRDefault="00A05BBB" w:rsidP="008F6904">
            <w:pPr>
              <w:spacing w:line="0" w:lineRule="atLeast"/>
              <w:ind w:firstLine="709"/>
              <w:jc w:val="both"/>
              <w:rPr>
                <w:rStyle w:val="FontStyle59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Style59"/>
                <w:rFonts w:ascii="Times New Roman" w:hAnsi="Times New Roman" w:cs="Times New Roman"/>
                <w:sz w:val="18"/>
                <w:szCs w:val="18"/>
              </w:rPr>
              <w:t>«</w:t>
            </w:r>
            <w:r w:rsidR="008F6904" w:rsidRPr="00A16CA5">
              <w:rPr>
                <w:rStyle w:val="FontStyle59"/>
                <w:rFonts w:ascii="Times New Roman" w:hAnsi="Times New Roman" w:cs="Times New Roman"/>
                <w:sz w:val="18"/>
                <w:szCs w:val="18"/>
              </w:rPr>
              <w:t>Примечание</w:t>
            </w:r>
            <w:r w:rsidR="008F6904">
              <w:rPr>
                <w:rStyle w:val="FontStyle59"/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="008F6904" w:rsidRPr="00A16CA5">
              <w:rPr>
                <w:rStyle w:val="FontStyle59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6904">
              <w:rPr>
                <w:rStyle w:val="FontStyle59"/>
                <w:rFonts w:ascii="Times New Roman" w:hAnsi="Times New Roman" w:cs="Times New Roman"/>
                <w:sz w:val="18"/>
                <w:szCs w:val="18"/>
              </w:rPr>
              <w:t xml:space="preserve">Классификация оборудования в соответствии с </w:t>
            </w:r>
            <w:r w:rsidR="008F6904" w:rsidRPr="002B0473">
              <w:rPr>
                <w:rFonts w:ascii="Times New Roman" w:hAnsi="Times New Roman" w:cs="Times New Roman"/>
                <w:sz w:val="18"/>
                <w:szCs w:val="18"/>
              </w:rPr>
              <w:t>[1]</w:t>
            </w:r>
            <w:r w:rsidR="008F6904" w:rsidRPr="00A16CA5">
              <w:rPr>
                <w:rStyle w:val="FontStyle59"/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Style w:val="FontStyle59"/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63B30" w:rsidRDefault="00B63B30" w:rsidP="008F6904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B30" w:rsidRPr="008F6904" w:rsidRDefault="00B63B30" w:rsidP="008F6904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42" w:rsidRPr="00323032" w:rsidTr="00AE4CC6">
        <w:tc>
          <w:tcPr>
            <w:tcW w:w="288" w:type="pct"/>
          </w:tcPr>
          <w:p w:rsidR="00383F42" w:rsidRPr="00013245" w:rsidRDefault="00383F42" w:rsidP="00061E9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</w:tcPr>
          <w:p w:rsidR="00383F42" w:rsidRDefault="00323032" w:rsidP="0068337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  <w:r w:rsidR="00383F42">
              <w:rPr>
                <w:rFonts w:ascii="Times New Roman" w:hAnsi="Times New Roman" w:cs="Times New Roman"/>
                <w:sz w:val="24"/>
                <w:szCs w:val="24"/>
              </w:rPr>
              <w:t xml:space="preserve"> 7.3</w:t>
            </w:r>
          </w:p>
        </w:tc>
        <w:tc>
          <w:tcPr>
            <w:tcW w:w="1796" w:type="pct"/>
          </w:tcPr>
          <w:p w:rsidR="00B040A8" w:rsidRDefault="00383F42" w:rsidP="00383F42">
            <w:pPr>
              <w:spacing w:line="0" w:lineRule="atLeast"/>
              <w:jc w:val="both"/>
              <w:rPr>
                <w:rStyle w:val="FontStyle63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3"/>
                <w:rFonts w:ascii="Times New Roman" w:hAnsi="Times New Roman"/>
                <w:sz w:val="24"/>
                <w:szCs w:val="24"/>
              </w:rPr>
              <w:t xml:space="preserve">Предлагаем в данном подпункте дополнительно предусмотреть  требования к оболочке для возможности прокладки и монтажа кабеля в земле, либо указать ссылку на другой регламентирующий документ </w:t>
            </w:r>
          </w:p>
        </w:tc>
        <w:tc>
          <w:tcPr>
            <w:tcW w:w="1618" w:type="pct"/>
          </w:tcPr>
          <w:p w:rsidR="00383F42" w:rsidRPr="00323032" w:rsidRDefault="00323032" w:rsidP="00323032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032">
              <w:rPr>
                <w:rFonts w:ascii="Times New Roman" w:hAnsi="Times New Roman" w:cs="Times New Roman"/>
                <w:sz w:val="24"/>
                <w:szCs w:val="24"/>
              </w:rPr>
              <w:t>Не принято.</w:t>
            </w:r>
          </w:p>
          <w:p w:rsidR="00323032" w:rsidRPr="00323032" w:rsidRDefault="00323032" w:rsidP="00323032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F4E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3032">
              <w:rPr>
                <w:rFonts w:ascii="Times New Roman" w:hAnsi="Times New Roman" w:cs="Times New Roman"/>
                <w:sz w:val="24"/>
                <w:szCs w:val="24"/>
              </w:rPr>
              <w:t>аблиц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3032">
              <w:rPr>
                <w:rFonts w:ascii="Times New Roman" w:hAnsi="Times New Roman" w:cs="Times New Roman"/>
                <w:sz w:val="24"/>
                <w:szCs w:val="24"/>
              </w:rPr>
              <w:t xml:space="preserve"> А.2 Приложения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r w:rsidRPr="00323032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по использованию данного типа кабелей.</w:t>
            </w:r>
          </w:p>
        </w:tc>
      </w:tr>
      <w:tr w:rsidR="00A06817" w:rsidRPr="00061E97" w:rsidTr="00853D1A">
        <w:tc>
          <w:tcPr>
            <w:tcW w:w="5000" w:type="pct"/>
            <w:gridSpan w:val="4"/>
            <w:shd w:val="clear" w:color="auto" w:fill="D9D9D9" w:themeFill="background1" w:themeFillShade="D9"/>
          </w:tcPr>
          <w:p w:rsidR="00A06817" w:rsidRPr="00013245" w:rsidRDefault="00013245" w:rsidP="0068337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АССОЦИАЦИИ </w:t>
            </w:r>
          </w:p>
        </w:tc>
      </w:tr>
      <w:tr w:rsidR="002C760C" w:rsidRPr="00061E97" w:rsidTr="00853D1A">
        <w:tc>
          <w:tcPr>
            <w:tcW w:w="5000" w:type="pct"/>
            <w:gridSpan w:val="4"/>
          </w:tcPr>
          <w:p w:rsidR="00D33638" w:rsidRPr="00F20D57" w:rsidRDefault="00997861" w:rsidP="00D336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33638" w:rsidRPr="003050BC">
              <w:rPr>
                <w:rFonts w:ascii="Times New Roman" w:hAnsi="Times New Roman" w:cs="Times New Roman"/>
                <w:b/>
                <w:sz w:val="24"/>
                <w:szCs w:val="24"/>
              </w:rPr>
              <w:t>. ОЮЛ «Казахстанская ассоциация региональных экологических инициатив «</w:t>
            </w:r>
            <w:proofErr w:type="spellStart"/>
            <w:r w:rsidR="00D33638" w:rsidRPr="003050BC">
              <w:rPr>
                <w:rFonts w:ascii="Times New Roman" w:hAnsi="Times New Roman" w:cs="Times New Roman"/>
                <w:b/>
                <w:sz w:val="24"/>
                <w:szCs w:val="24"/>
              </w:rPr>
              <w:t>EcoJer</w:t>
            </w:r>
            <w:proofErr w:type="spellEnd"/>
            <w:r w:rsidR="00D33638" w:rsidRPr="003050B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D33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(совместно с ТК 117 </w:t>
            </w:r>
            <w:r w:rsidR="00D33638" w:rsidRPr="00F20D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«Возобновляемые источники энергии и альтернативная энергетика» и ТОО «</w:t>
            </w:r>
            <w:proofErr w:type="spellStart"/>
            <w:r w:rsidR="00D33638" w:rsidRPr="00F20D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Profland-RT</w:t>
            </w:r>
            <w:proofErr w:type="spellEnd"/>
            <w:r w:rsidR="00D33638" w:rsidRPr="00F20D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="00D336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AA5071" w:rsidRPr="00061E97" w:rsidRDefault="00D33638" w:rsidP="00D3363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0BC">
              <w:rPr>
                <w:rFonts w:ascii="Times New Roman" w:hAnsi="Times New Roman" w:cs="Times New Roman"/>
                <w:sz w:val="24"/>
                <w:szCs w:val="24"/>
              </w:rPr>
              <w:t>(исх. №  01-01/338 от 11.07.2022) – 1 замечание</w:t>
            </w:r>
            <w:r w:rsidRPr="00061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3638" w:rsidRPr="00061E97" w:rsidTr="00AE4CC6">
        <w:tc>
          <w:tcPr>
            <w:tcW w:w="288" w:type="pct"/>
          </w:tcPr>
          <w:p w:rsidR="00D33638" w:rsidRPr="00061E97" w:rsidRDefault="00D33638" w:rsidP="00D3363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</w:tcPr>
          <w:p w:rsidR="00D33638" w:rsidRPr="0014203E" w:rsidRDefault="00D33638" w:rsidP="00D3363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3E">
              <w:rPr>
                <w:rFonts w:ascii="Times New Roman" w:hAnsi="Times New Roman" w:cs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1796" w:type="pct"/>
          </w:tcPr>
          <w:p w:rsidR="00D33638" w:rsidRPr="003050BC" w:rsidRDefault="00D33638" w:rsidP="00D3363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0BC">
              <w:rPr>
                <w:rFonts w:ascii="Times New Roman" w:hAnsi="Times New Roman" w:cs="Times New Roman"/>
                <w:sz w:val="24"/>
                <w:szCs w:val="24"/>
              </w:rPr>
              <w:t>Предлагается актуализовать нормативные ссылки в соответствии с межгосударственными стандартами – ГОСТ</w:t>
            </w:r>
          </w:p>
        </w:tc>
        <w:tc>
          <w:tcPr>
            <w:tcW w:w="1618" w:type="pct"/>
          </w:tcPr>
          <w:p w:rsidR="00323032" w:rsidRPr="00323032" w:rsidRDefault="00323032" w:rsidP="00323032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032"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  <w:p w:rsidR="00D33638" w:rsidRDefault="00323032" w:rsidP="00323032">
            <w:pPr>
              <w:spacing w:line="0" w:lineRule="atLeast"/>
              <w:ind w:firstLine="709"/>
              <w:jc w:val="both"/>
              <w:rPr>
                <w:rFonts w:cs="Times New Roman"/>
              </w:rPr>
            </w:pPr>
            <w:r w:rsidRPr="00323032">
              <w:rPr>
                <w:rFonts w:ascii="Times New Roman" w:hAnsi="Times New Roman" w:cs="Times New Roman"/>
                <w:sz w:val="24"/>
                <w:szCs w:val="24"/>
              </w:rPr>
              <w:t>Проект дополнен приложением В.А «Сведения о соответствии стандартов ссылочным международным, региональным стандартам, стандартам иностранных государств»</w:t>
            </w:r>
            <w:r w:rsidR="00B63B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3B30" w:rsidRPr="00B040A8" w:rsidRDefault="00B63B30" w:rsidP="00B63B30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A8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соответствующих национальных или межгосударственных стандартов и до их принятия  рекомендуется использовать официальные издания международного или регионального стандартов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B040A8">
              <w:rPr>
                <w:rFonts w:ascii="Times New Roman" w:hAnsi="Times New Roman" w:cs="Times New Roman"/>
                <w:sz w:val="24"/>
                <w:szCs w:val="24"/>
              </w:rPr>
              <w:t xml:space="preserve"> аутентичный перевод на государственный и (или) русский языки.</w:t>
            </w:r>
          </w:p>
          <w:p w:rsidR="00B63B30" w:rsidRDefault="00B63B30" w:rsidP="00B63B30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Официальные экземпляры европейских стандартов, на которые даны ссылки, имеются в Едином государственном фонде нормативных технических документов.</w:t>
            </w:r>
          </w:p>
          <w:p w:rsidR="007767F4" w:rsidRDefault="007767F4" w:rsidP="00B63B30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67F4" w:rsidRPr="00F20D57" w:rsidRDefault="007767F4" w:rsidP="00B63B30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82" w:rsidRPr="00061E97" w:rsidTr="00D87982">
        <w:tc>
          <w:tcPr>
            <w:tcW w:w="5000" w:type="pct"/>
            <w:gridSpan w:val="4"/>
            <w:vAlign w:val="center"/>
          </w:tcPr>
          <w:p w:rsidR="00D87982" w:rsidRPr="00F20D57" w:rsidRDefault="00997861" w:rsidP="00D8798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D87982" w:rsidRPr="003050BC">
              <w:rPr>
                <w:rFonts w:ascii="Times New Roman" w:hAnsi="Times New Roman" w:cs="Times New Roman"/>
                <w:b/>
                <w:sz w:val="24"/>
                <w:szCs w:val="24"/>
              </w:rPr>
              <w:t>. ОЮЛ «Казахстанская ассоциация региональных экологических инициатив «</w:t>
            </w:r>
            <w:proofErr w:type="spellStart"/>
            <w:r w:rsidR="00D87982" w:rsidRPr="003050BC">
              <w:rPr>
                <w:rFonts w:ascii="Times New Roman" w:hAnsi="Times New Roman" w:cs="Times New Roman"/>
                <w:b/>
                <w:sz w:val="24"/>
                <w:szCs w:val="24"/>
              </w:rPr>
              <w:t>EcoJer</w:t>
            </w:r>
            <w:proofErr w:type="spellEnd"/>
            <w:r w:rsidR="00D87982" w:rsidRPr="003050B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D87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(совместно с ТК 117 </w:t>
            </w:r>
            <w:r w:rsidR="00D87982" w:rsidRPr="00F20D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«Возобновляемые источники энергии и альтернативная энергетика» и ТОО «</w:t>
            </w:r>
            <w:proofErr w:type="spellStart"/>
            <w:r w:rsidR="00D87982" w:rsidRPr="00F20D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Profland-RT</w:t>
            </w:r>
            <w:proofErr w:type="spellEnd"/>
            <w:r w:rsidR="00D87982" w:rsidRPr="00F20D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="00D87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), повторно</w:t>
            </w:r>
          </w:p>
          <w:p w:rsidR="00D87982" w:rsidRPr="00323032" w:rsidRDefault="00D87982" w:rsidP="00D87982">
            <w:pPr>
              <w:spacing w:line="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0BC">
              <w:rPr>
                <w:rFonts w:ascii="Times New Roman" w:hAnsi="Times New Roman" w:cs="Times New Roman"/>
                <w:sz w:val="24"/>
                <w:szCs w:val="24"/>
              </w:rPr>
              <w:t>(исх. №  01-01/3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3050B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050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050BC">
              <w:rPr>
                <w:rFonts w:ascii="Times New Roman" w:hAnsi="Times New Roman" w:cs="Times New Roman"/>
                <w:sz w:val="24"/>
                <w:szCs w:val="24"/>
              </w:rPr>
              <w:t xml:space="preserve">.2022) </w:t>
            </w:r>
          </w:p>
        </w:tc>
      </w:tr>
      <w:tr w:rsidR="00D87982" w:rsidRPr="00061E97" w:rsidTr="00AE4CC6">
        <w:tc>
          <w:tcPr>
            <w:tcW w:w="288" w:type="pct"/>
          </w:tcPr>
          <w:p w:rsidR="00D87982" w:rsidRPr="00061E97" w:rsidRDefault="00D87982" w:rsidP="00D8798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</w:tcPr>
          <w:p w:rsidR="00D87982" w:rsidRPr="0014203E" w:rsidRDefault="00D87982" w:rsidP="00D8798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3E">
              <w:rPr>
                <w:rFonts w:ascii="Times New Roman" w:hAnsi="Times New Roman" w:cs="Times New Roman"/>
                <w:sz w:val="24"/>
                <w:szCs w:val="24"/>
              </w:rPr>
              <w:t xml:space="preserve">В целом по проекту </w:t>
            </w:r>
          </w:p>
        </w:tc>
        <w:tc>
          <w:tcPr>
            <w:tcW w:w="1796" w:type="pct"/>
          </w:tcPr>
          <w:p w:rsidR="00D87982" w:rsidRPr="0014203E" w:rsidRDefault="00D87982" w:rsidP="00D8798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3E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618" w:type="pct"/>
          </w:tcPr>
          <w:p w:rsidR="00D87982" w:rsidRPr="00323032" w:rsidRDefault="00D87982" w:rsidP="00D87982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68F" w:rsidRPr="00061E97" w:rsidTr="00853D1A">
        <w:tc>
          <w:tcPr>
            <w:tcW w:w="5000" w:type="pct"/>
            <w:gridSpan w:val="4"/>
            <w:shd w:val="clear" w:color="auto" w:fill="D9D9D9" w:themeFill="background1" w:themeFillShade="D9"/>
          </w:tcPr>
          <w:p w:rsidR="004A068F" w:rsidRPr="004A068F" w:rsidRDefault="004A068F" w:rsidP="007C1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</w:t>
            </w:r>
          </w:p>
        </w:tc>
      </w:tr>
      <w:tr w:rsidR="004A068F" w:rsidRPr="00061E97" w:rsidTr="00853D1A">
        <w:tc>
          <w:tcPr>
            <w:tcW w:w="5000" w:type="pct"/>
            <w:gridSpan w:val="4"/>
          </w:tcPr>
          <w:p w:rsidR="004A068F" w:rsidRPr="0014203E" w:rsidRDefault="00997861" w:rsidP="004A068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320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673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ТОО «</w:t>
            </w:r>
            <w:r w:rsidR="0096739E" w:rsidRPr="0096739E">
              <w:rPr>
                <w:rFonts w:ascii="Times New Roman" w:hAnsi="Times New Roman" w:cs="Times New Roman"/>
                <w:b/>
                <w:sz w:val="24"/>
                <w:szCs w:val="24"/>
              </w:rPr>
              <w:t>СЭС</w:t>
            </w:r>
            <w:r w:rsidR="009673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739E" w:rsidRPr="0096739E">
              <w:rPr>
                <w:rFonts w:ascii="Times New Roman" w:hAnsi="Times New Roman" w:cs="Times New Roman"/>
                <w:b/>
                <w:sz w:val="24"/>
                <w:szCs w:val="24"/>
              </w:rPr>
              <w:t>Сарань</w:t>
            </w:r>
            <w:r w:rsidR="0096739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A068F" w:rsidRPr="00061E97" w:rsidRDefault="0096739E" w:rsidP="0096739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2138">
              <w:rPr>
                <w:rFonts w:ascii="Times New Roman" w:hAnsi="Times New Roman" w:cs="Times New Roman"/>
                <w:sz w:val="24"/>
                <w:szCs w:val="24"/>
              </w:rPr>
              <w:t xml:space="preserve">(исх.№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22/01-130 </w:t>
            </w:r>
            <w:r w:rsidRPr="00ED213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D21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213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D2138">
              <w:rPr>
                <w:rFonts w:ascii="Times New Roman" w:hAnsi="Times New Roman" w:cs="Times New Roman"/>
                <w:sz w:val="24"/>
                <w:szCs w:val="24"/>
              </w:rPr>
              <w:t xml:space="preserve"> 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A42">
              <w:rPr>
                <w:rFonts w:ascii="Times New Roman" w:hAnsi="Times New Roman" w:cs="Times New Roman"/>
                <w:sz w:val="24"/>
                <w:szCs w:val="24"/>
              </w:rPr>
              <w:t>– 1 замечание</w:t>
            </w:r>
          </w:p>
        </w:tc>
      </w:tr>
      <w:tr w:rsidR="002F1562" w:rsidRPr="00061E97" w:rsidTr="00AE4CC6">
        <w:tc>
          <w:tcPr>
            <w:tcW w:w="288" w:type="pct"/>
          </w:tcPr>
          <w:p w:rsidR="002F1562" w:rsidRDefault="002F1562" w:rsidP="002F156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</w:tcPr>
          <w:p w:rsidR="002F1562" w:rsidRPr="0014203E" w:rsidRDefault="0096739E" w:rsidP="002F156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А</w:t>
            </w:r>
          </w:p>
        </w:tc>
        <w:tc>
          <w:tcPr>
            <w:tcW w:w="1796" w:type="pct"/>
          </w:tcPr>
          <w:p w:rsidR="0096739E" w:rsidRDefault="0096739E" w:rsidP="0096739E">
            <w:pPr>
              <w:spacing w:line="0" w:lineRule="atLeast"/>
              <w:jc w:val="both"/>
              <w:rPr>
                <w:rStyle w:val="FontStyle63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3"/>
                <w:rFonts w:ascii="Times New Roman" w:hAnsi="Times New Roman"/>
                <w:sz w:val="24"/>
                <w:szCs w:val="24"/>
              </w:rPr>
              <w:t>Третий абзац изложить в редакции:</w:t>
            </w:r>
          </w:p>
          <w:p w:rsidR="00D33638" w:rsidRDefault="0096739E" w:rsidP="0096739E">
            <w:pPr>
              <w:spacing w:line="0" w:lineRule="atLeast"/>
              <w:jc w:val="both"/>
              <w:rPr>
                <w:rStyle w:val="FontStyle63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«</w:t>
            </w:r>
            <w:r w:rsidRPr="003C07FA">
              <w:rPr>
                <w:rStyle w:val="FontStyle63"/>
                <w:rFonts w:ascii="Times New Roman" w:hAnsi="Times New Roman"/>
                <w:sz w:val="24"/>
                <w:szCs w:val="24"/>
              </w:rPr>
              <w:t>Максимально допустим</w:t>
            </w:r>
            <w:r>
              <w:rPr>
                <w:rStyle w:val="FontStyle63"/>
                <w:rFonts w:ascii="Times New Roman" w:hAnsi="Times New Roman"/>
                <w:sz w:val="24"/>
                <w:szCs w:val="24"/>
              </w:rPr>
              <w:t>ое</w:t>
            </w:r>
            <w:r w:rsidRPr="003C07FA">
              <w:rPr>
                <w:rStyle w:val="FontStyle63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63"/>
                <w:rFonts w:ascii="Times New Roman" w:hAnsi="Times New Roman"/>
                <w:sz w:val="24"/>
                <w:szCs w:val="24"/>
              </w:rPr>
              <w:t>напряжение систем постоянного тока</w:t>
            </w:r>
            <w:r w:rsidRPr="003C07FA">
              <w:rPr>
                <w:rStyle w:val="FontStyle63"/>
                <w:rFonts w:ascii="Times New Roman" w:hAnsi="Times New Roman"/>
                <w:sz w:val="24"/>
                <w:szCs w:val="24"/>
              </w:rPr>
              <w:t>, в которых применяются кабели, указанные в настоящем стандарте, не долж</w:t>
            </w:r>
            <w:r>
              <w:rPr>
                <w:rStyle w:val="FontStyle63"/>
                <w:rFonts w:ascii="Times New Roman" w:hAnsi="Times New Roman"/>
                <w:sz w:val="24"/>
                <w:szCs w:val="24"/>
              </w:rPr>
              <w:t>ен</w:t>
            </w:r>
            <w:r w:rsidRPr="003C07FA">
              <w:rPr>
                <w:rStyle w:val="FontStyle63"/>
                <w:rFonts w:ascii="Times New Roman" w:hAnsi="Times New Roman"/>
                <w:sz w:val="24"/>
                <w:szCs w:val="24"/>
              </w:rPr>
              <w:t xml:space="preserve"> превышать 1,8 кВ</w:t>
            </w:r>
            <w:r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»</w:t>
            </w:r>
            <w:r w:rsidRPr="003C07FA">
              <w:rPr>
                <w:rStyle w:val="FontStyle63"/>
                <w:rFonts w:ascii="Times New Roman" w:hAnsi="Times New Roman"/>
                <w:sz w:val="24"/>
                <w:szCs w:val="24"/>
              </w:rPr>
              <w:t>.</w:t>
            </w:r>
          </w:p>
          <w:p w:rsidR="00B63B30" w:rsidRDefault="00B63B30" w:rsidP="0096739E">
            <w:pPr>
              <w:spacing w:line="0" w:lineRule="atLeast"/>
              <w:jc w:val="both"/>
            </w:pPr>
          </w:p>
          <w:p w:rsidR="00B63B30" w:rsidRPr="00D33638" w:rsidRDefault="00B63B30" w:rsidP="0096739E">
            <w:pPr>
              <w:spacing w:line="0" w:lineRule="atLeast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pct"/>
          </w:tcPr>
          <w:p w:rsidR="002F1562" w:rsidRPr="00061E97" w:rsidRDefault="0096739E" w:rsidP="002F156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499A">
              <w:rPr>
                <w:rFonts w:ascii="Times New Roman" w:hAnsi="Times New Roman" w:cs="Times New Roman"/>
                <w:sz w:val="24"/>
                <w:szCs w:val="24"/>
              </w:rPr>
              <w:t>Принято, исправлено</w:t>
            </w:r>
          </w:p>
        </w:tc>
      </w:tr>
      <w:tr w:rsidR="00F24D91" w:rsidRPr="00061E97" w:rsidTr="00853D1A">
        <w:tc>
          <w:tcPr>
            <w:tcW w:w="5000" w:type="pct"/>
            <w:gridSpan w:val="4"/>
          </w:tcPr>
          <w:p w:rsidR="00F24D91" w:rsidRPr="0014203E" w:rsidRDefault="00997861" w:rsidP="00F24D9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24D91">
              <w:rPr>
                <w:rFonts w:ascii="Times New Roman" w:hAnsi="Times New Roman" w:cs="Times New Roman"/>
                <w:b/>
                <w:sz w:val="24"/>
                <w:szCs w:val="24"/>
              </w:rPr>
              <w:t>. ТОО «</w:t>
            </w:r>
            <w:r w:rsidR="00F24D91" w:rsidRPr="0096739E">
              <w:rPr>
                <w:rFonts w:ascii="Times New Roman" w:hAnsi="Times New Roman" w:cs="Times New Roman"/>
                <w:b/>
                <w:sz w:val="24"/>
                <w:szCs w:val="24"/>
              </w:rPr>
              <w:t>СЭС</w:t>
            </w:r>
            <w:r w:rsidR="00F24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4D91" w:rsidRPr="0096739E">
              <w:rPr>
                <w:rFonts w:ascii="Times New Roman" w:hAnsi="Times New Roman" w:cs="Times New Roman"/>
                <w:b/>
                <w:sz w:val="24"/>
                <w:szCs w:val="24"/>
              </w:rPr>
              <w:t>Сарань</w:t>
            </w:r>
            <w:r w:rsidR="00F24D91">
              <w:rPr>
                <w:rFonts w:ascii="Times New Roman" w:hAnsi="Times New Roman" w:cs="Times New Roman"/>
                <w:b/>
                <w:sz w:val="24"/>
                <w:szCs w:val="24"/>
              </w:rPr>
              <w:t>» (повторно)</w:t>
            </w:r>
          </w:p>
          <w:p w:rsidR="00A05BBB" w:rsidRPr="00C3499A" w:rsidRDefault="00F24D91" w:rsidP="002F156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(исх.№ 22/01-159 от 25.07.2022 г)</w:t>
            </w:r>
          </w:p>
        </w:tc>
      </w:tr>
      <w:tr w:rsidR="00F24D91" w:rsidRPr="00061E97" w:rsidTr="00AE4CC6">
        <w:tc>
          <w:tcPr>
            <w:tcW w:w="288" w:type="pct"/>
          </w:tcPr>
          <w:p w:rsidR="00F24D91" w:rsidRDefault="00F24D91" w:rsidP="00F24D9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</w:tcPr>
          <w:p w:rsidR="00F24D91" w:rsidRPr="0014203E" w:rsidRDefault="00F24D91" w:rsidP="00F24D9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3E">
              <w:rPr>
                <w:rFonts w:ascii="Times New Roman" w:hAnsi="Times New Roman" w:cs="Times New Roman"/>
                <w:sz w:val="24"/>
                <w:szCs w:val="24"/>
              </w:rPr>
              <w:t xml:space="preserve">В целом по проекту </w:t>
            </w:r>
          </w:p>
        </w:tc>
        <w:tc>
          <w:tcPr>
            <w:tcW w:w="1796" w:type="pct"/>
          </w:tcPr>
          <w:p w:rsidR="00A05BBB" w:rsidRPr="0014203E" w:rsidRDefault="00F24D91" w:rsidP="00B63B3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3E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618" w:type="pct"/>
          </w:tcPr>
          <w:p w:rsidR="00F24D91" w:rsidRPr="00C3499A" w:rsidRDefault="00F24D91" w:rsidP="00F24D9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68F" w:rsidRPr="00061E97" w:rsidTr="00853D1A">
        <w:tc>
          <w:tcPr>
            <w:tcW w:w="5000" w:type="pct"/>
            <w:gridSpan w:val="4"/>
          </w:tcPr>
          <w:p w:rsidR="004A068F" w:rsidRPr="00ED2138" w:rsidRDefault="002F05CB" w:rsidP="004A068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978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32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A068F" w:rsidRPr="00ED2138">
              <w:rPr>
                <w:rFonts w:ascii="Times New Roman" w:hAnsi="Times New Roman" w:cs="Times New Roman"/>
                <w:b/>
                <w:sz w:val="24"/>
                <w:szCs w:val="24"/>
              </w:rPr>
              <w:t>АО «</w:t>
            </w:r>
            <w:proofErr w:type="spellStart"/>
            <w:r w:rsidR="004A068F" w:rsidRPr="00ED2138">
              <w:rPr>
                <w:rFonts w:ascii="Times New Roman" w:hAnsi="Times New Roman" w:cs="Times New Roman"/>
                <w:b/>
                <w:sz w:val="24"/>
                <w:szCs w:val="24"/>
              </w:rPr>
              <w:t>КазНИИСА</w:t>
            </w:r>
            <w:proofErr w:type="spellEnd"/>
            <w:r w:rsidR="004A068F" w:rsidRPr="00ED213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A068F" w:rsidRPr="00061E97" w:rsidRDefault="004A068F" w:rsidP="003561A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2138">
              <w:rPr>
                <w:rFonts w:ascii="Times New Roman" w:hAnsi="Times New Roman" w:cs="Times New Roman"/>
                <w:sz w:val="24"/>
                <w:szCs w:val="24"/>
              </w:rPr>
              <w:t>(исх</w:t>
            </w:r>
            <w:r w:rsidR="00A769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76975" w:rsidRPr="00A76975">
              <w:rPr>
                <w:rFonts w:ascii="Times New Roman" w:hAnsi="Times New Roman" w:cs="Times New Roman"/>
                <w:sz w:val="24"/>
                <w:szCs w:val="24"/>
              </w:rPr>
              <w:t>№ 03-05-03/1322 от 21.06.2022</w:t>
            </w:r>
            <w:r w:rsidRPr="00ED213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D1A42">
              <w:rPr>
                <w:rFonts w:ascii="Times New Roman" w:hAnsi="Times New Roman" w:cs="Times New Roman"/>
                <w:sz w:val="24"/>
                <w:szCs w:val="24"/>
              </w:rPr>
              <w:t xml:space="preserve">– 1 </w:t>
            </w:r>
            <w:r w:rsidR="003561A4">
              <w:rPr>
                <w:rFonts w:ascii="Times New Roman" w:hAnsi="Times New Roman" w:cs="Times New Roman"/>
                <w:sz w:val="24"/>
                <w:szCs w:val="24"/>
              </w:rPr>
              <w:t>замечание</w:t>
            </w:r>
          </w:p>
        </w:tc>
      </w:tr>
      <w:tr w:rsidR="004A068F" w:rsidRPr="00061E97" w:rsidTr="00AE4CC6">
        <w:tc>
          <w:tcPr>
            <w:tcW w:w="288" w:type="pct"/>
          </w:tcPr>
          <w:p w:rsidR="004A068F" w:rsidRDefault="004A068F" w:rsidP="004A068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</w:tcPr>
          <w:p w:rsidR="004A068F" w:rsidRPr="00ED2138" w:rsidRDefault="00A76975" w:rsidP="004A068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3E">
              <w:rPr>
                <w:rFonts w:ascii="Times New Roman" w:hAnsi="Times New Roman" w:cs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1796" w:type="pct"/>
          </w:tcPr>
          <w:p w:rsidR="00A76975" w:rsidRPr="00A76975" w:rsidRDefault="00A76975" w:rsidP="00A7697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975">
              <w:rPr>
                <w:rFonts w:ascii="Times New Roman" w:hAnsi="Times New Roman" w:cs="Times New Roman"/>
                <w:sz w:val="24"/>
                <w:szCs w:val="24"/>
              </w:rPr>
              <w:t>В разделе «Нормативные ссылки» и по всему тексту проекта стандарта, приведены ссылки на региональные стандарты EN, не действующие на территории Республики Казахстан. В этой связи, проект стандарта необходимо дополнить приложением, в котором привести сведения о национальных</w:t>
            </w:r>
          </w:p>
          <w:p w:rsidR="00D33638" w:rsidRDefault="00A76975" w:rsidP="00A7697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975">
              <w:rPr>
                <w:rFonts w:ascii="Times New Roman" w:hAnsi="Times New Roman" w:cs="Times New Roman"/>
                <w:sz w:val="24"/>
                <w:szCs w:val="24"/>
              </w:rPr>
              <w:t>стандартах, гармонизированных со ссылочными европейскими, либо об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975">
              <w:rPr>
                <w:rFonts w:ascii="Times New Roman" w:hAnsi="Times New Roman" w:cs="Times New Roman"/>
                <w:sz w:val="24"/>
                <w:szCs w:val="24"/>
              </w:rPr>
              <w:t>аналогах, действующих в РК</w:t>
            </w:r>
          </w:p>
          <w:p w:rsidR="00B040A8" w:rsidRDefault="00B040A8" w:rsidP="00A7697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A8" w:rsidRPr="00D33638" w:rsidRDefault="00B040A8" w:rsidP="00A7697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</w:tcPr>
          <w:p w:rsidR="00323032" w:rsidRPr="0013348F" w:rsidRDefault="00323032" w:rsidP="00323032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8F"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  <w:p w:rsidR="004A068F" w:rsidRDefault="00323032" w:rsidP="00323032">
            <w:pPr>
              <w:spacing w:line="0" w:lineRule="atLeast"/>
              <w:ind w:firstLine="709"/>
              <w:jc w:val="both"/>
              <w:rPr>
                <w:rFonts w:cs="Times New Roman"/>
              </w:rPr>
            </w:pPr>
            <w:r w:rsidRPr="0013348F">
              <w:rPr>
                <w:rFonts w:ascii="Times New Roman" w:hAnsi="Times New Roman" w:cs="Times New Roman"/>
                <w:sz w:val="24"/>
                <w:szCs w:val="24"/>
              </w:rPr>
              <w:t>Проект дополнен приложением В.А «Сведения о соответствии стандартов ссылочным международным, региональным стандартам, стандартам иностранных государств»</w:t>
            </w:r>
            <w:r w:rsidR="00B63B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3B30" w:rsidRPr="00B040A8" w:rsidRDefault="00B63B30" w:rsidP="00B63B30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A8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соответствующих национальных или межгосударственных стандартов и до их принятия  рекомендуется использовать официальные издания международного или регионального стандартов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B040A8">
              <w:rPr>
                <w:rFonts w:ascii="Times New Roman" w:hAnsi="Times New Roman" w:cs="Times New Roman"/>
                <w:sz w:val="24"/>
                <w:szCs w:val="24"/>
              </w:rPr>
              <w:t xml:space="preserve"> аутентичный перевод на государственный и (или) русский языки.</w:t>
            </w:r>
          </w:p>
          <w:p w:rsidR="00B63B30" w:rsidRPr="00D33638" w:rsidRDefault="00B63B30" w:rsidP="00B63B30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Официальные экземпляры европейских стандартов, на которые даны ссылки, имеются в Едином государственном фонде нормативных технических документов.</w:t>
            </w:r>
          </w:p>
        </w:tc>
      </w:tr>
      <w:tr w:rsidR="004A068F" w:rsidRPr="00061E97" w:rsidTr="00853D1A">
        <w:tc>
          <w:tcPr>
            <w:tcW w:w="5000" w:type="pct"/>
            <w:gridSpan w:val="4"/>
          </w:tcPr>
          <w:p w:rsidR="00D33638" w:rsidRDefault="0096739E" w:rsidP="0096739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D879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978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63B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32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0D8" w:rsidRPr="002320D8">
              <w:rPr>
                <w:rFonts w:ascii="Times New Roman" w:hAnsi="Times New Roman" w:cs="Times New Roman"/>
                <w:b/>
                <w:sz w:val="24"/>
                <w:szCs w:val="24"/>
              </w:rPr>
              <w:t>АО НАК «</w:t>
            </w:r>
            <w:proofErr w:type="spellStart"/>
            <w:r w:rsidR="002320D8" w:rsidRPr="002320D8">
              <w:rPr>
                <w:rFonts w:ascii="Times New Roman" w:hAnsi="Times New Roman" w:cs="Times New Roman"/>
                <w:b/>
                <w:sz w:val="24"/>
                <w:szCs w:val="24"/>
              </w:rPr>
              <w:t>Казатомпром</w:t>
            </w:r>
            <w:proofErr w:type="spellEnd"/>
            <w:r w:rsidR="002320D8" w:rsidRPr="002320D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32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A068F" w:rsidRPr="00D33638" w:rsidRDefault="002320D8" w:rsidP="0096739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3638">
              <w:rPr>
                <w:rFonts w:ascii="Times New Roman" w:hAnsi="Times New Roman" w:cs="Times New Roman"/>
                <w:sz w:val="24"/>
                <w:szCs w:val="24"/>
              </w:rPr>
              <w:t>(б/н от 14.06.2022 г)</w:t>
            </w:r>
          </w:p>
        </w:tc>
      </w:tr>
      <w:tr w:rsidR="002320D8" w:rsidRPr="00061E97" w:rsidTr="00AE4CC6">
        <w:tc>
          <w:tcPr>
            <w:tcW w:w="288" w:type="pct"/>
          </w:tcPr>
          <w:p w:rsidR="002320D8" w:rsidRDefault="002320D8" w:rsidP="002320D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</w:tcPr>
          <w:p w:rsidR="002320D8" w:rsidRPr="0014203E" w:rsidRDefault="002320D8" w:rsidP="002320D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3E">
              <w:rPr>
                <w:rFonts w:ascii="Times New Roman" w:hAnsi="Times New Roman" w:cs="Times New Roman"/>
                <w:sz w:val="24"/>
                <w:szCs w:val="24"/>
              </w:rPr>
              <w:t xml:space="preserve">В целом по проекту </w:t>
            </w:r>
          </w:p>
        </w:tc>
        <w:tc>
          <w:tcPr>
            <w:tcW w:w="1796" w:type="pct"/>
          </w:tcPr>
          <w:p w:rsidR="00D33638" w:rsidRPr="0014203E" w:rsidRDefault="002320D8" w:rsidP="002320D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3E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618" w:type="pct"/>
          </w:tcPr>
          <w:p w:rsidR="002320D8" w:rsidRPr="00061E97" w:rsidRDefault="002320D8" w:rsidP="002320D8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C60FA" w:rsidRPr="00061E97" w:rsidTr="00853D1A">
        <w:tc>
          <w:tcPr>
            <w:tcW w:w="5000" w:type="pct"/>
            <w:gridSpan w:val="4"/>
          </w:tcPr>
          <w:p w:rsidR="005C60FA" w:rsidRPr="005C60FA" w:rsidRDefault="00B63B30" w:rsidP="005C60F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97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5C60FA" w:rsidRPr="005C6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АО «Институт «</w:t>
            </w:r>
            <w:proofErr w:type="spellStart"/>
            <w:r w:rsidR="005C60FA" w:rsidRPr="005C6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КазНИПИЭнергопром</w:t>
            </w:r>
            <w:proofErr w:type="spellEnd"/>
            <w:r w:rsidR="005C60FA" w:rsidRPr="005C6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5C60FA" w:rsidRPr="003050BC" w:rsidRDefault="005C60FA" w:rsidP="005C60FA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50BC">
              <w:rPr>
                <w:rFonts w:ascii="Times New Roman" w:hAnsi="Times New Roman" w:cs="Times New Roman"/>
                <w:sz w:val="24"/>
                <w:szCs w:val="24"/>
              </w:rPr>
              <w:t>(б/н от 04.07.2022 г)</w:t>
            </w:r>
          </w:p>
        </w:tc>
      </w:tr>
      <w:tr w:rsidR="005C60FA" w:rsidRPr="00061E97" w:rsidTr="00AE4CC6">
        <w:tc>
          <w:tcPr>
            <w:tcW w:w="288" w:type="pct"/>
          </w:tcPr>
          <w:p w:rsidR="005C60FA" w:rsidRDefault="005C60FA" w:rsidP="005C60F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</w:tcPr>
          <w:p w:rsidR="005C60FA" w:rsidRPr="0014203E" w:rsidRDefault="005C60FA" w:rsidP="005C60F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3E">
              <w:rPr>
                <w:rFonts w:ascii="Times New Roman" w:hAnsi="Times New Roman" w:cs="Times New Roman"/>
                <w:sz w:val="24"/>
                <w:szCs w:val="24"/>
              </w:rPr>
              <w:t xml:space="preserve">В целом по проекту </w:t>
            </w:r>
          </w:p>
        </w:tc>
        <w:tc>
          <w:tcPr>
            <w:tcW w:w="1796" w:type="pct"/>
          </w:tcPr>
          <w:p w:rsidR="00D33638" w:rsidRPr="0014203E" w:rsidRDefault="005C60FA" w:rsidP="005C60F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3E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618" w:type="pct"/>
          </w:tcPr>
          <w:p w:rsidR="005C60FA" w:rsidRPr="00061E97" w:rsidRDefault="005C60FA" w:rsidP="005C60FA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50BC" w:rsidRPr="00061E97" w:rsidTr="00853D1A">
        <w:tc>
          <w:tcPr>
            <w:tcW w:w="5000" w:type="pct"/>
            <w:gridSpan w:val="4"/>
          </w:tcPr>
          <w:p w:rsidR="003050BC" w:rsidRPr="003050BC" w:rsidRDefault="00F24D91" w:rsidP="003050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978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050BC" w:rsidRPr="003050BC">
              <w:rPr>
                <w:rFonts w:ascii="Times New Roman" w:hAnsi="Times New Roman" w:cs="Times New Roman"/>
                <w:b/>
                <w:sz w:val="24"/>
                <w:szCs w:val="24"/>
              </w:rPr>
              <w:t>. ТОО «HEVEL KAZAKHSTAN»</w:t>
            </w:r>
          </w:p>
          <w:p w:rsidR="003050BC" w:rsidRPr="00061E97" w:rsidRDefault="003050BC" w:rsidP="003050B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50BC">
              <w:rPr>
                <w:rFonts w:ascii="Times New Roman" w:hAnsi="Times New Roman" w:cs="Times New Roman"/>
                <w:sz w:val="24"/>
                <w:szCs w:val="24"/>
              </w:rPr>
              <w:t xml:space="preserve">(исх. 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Pr="003050BC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50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исх-22</w:t>
            </w:r>
            <w:r w:rsidRPr="003050BC">
              <w:rPr>
                <w:rFonts w:ascii="Times New Roman" w:hAnsi="Times New Roman" w:cs="Times New Roman"/>
                <w:sz w:val="24"/>
                <w:szCs w:val="24"/>
              </w:rPr>
              <w:t xml:space="preserve"> от 11.07.2022) – 1 замечание</w:t>
            </w:r>
          </w:p>
        </w:tc>
      </w:tr>
      <w:tr w:rsidR="003050BC" w:rsidRPr="00061E97" w:rsidTr="00AE4CC6">
        <w:tc>
          <w:tcPr>
            <w:tcW w:w="288" w:type="pct"/>
          </w:tcPr>
          <w:p w:rsidR="003050BC" w:rsidRDefault="003050BC" w:rsidP="005C60F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</w:tcPr>
          <w:p w:rsidR="003050BC" w:rsidRPr="003050BC" w:rsidRDefault="003050BC" w:rsidP="003050B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0BC">
              <w:rPr>
                <w:rFonts w:ascii="Times New Roman" w:hAnsi="Times New Roman" w:cs="Times New Roman"/>
                <w:sz w:val="24"/>
                <w:szCs w:val="24"/>
              </w:rPr>
              <w:t>Раздел 5 Требования к конструкции кабелей</w:t>
            </w:r>
          </w:p>
          <w:p w:rsidR="003050BC" w:rsidRPr="0014203E" w:rsidRDefault="003050BC" w:rsidP="005C60F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</w:tcPr>
          <w:p w:rsidR="003050BC" w:rsidRPr="003050BC" w:rsidRDefault="003050BC" w:rsidP="003050B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0B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3050BC">
              <w:rPr>
                <w:rFonts w:ascii="Times New Roman" w:hAnsi="Times New Roman" w:cs="Times New Roman"/>
                <w:sz w:val="24"/>
                <w:szCs w:val="24"/>
              </w:rPr>
              <w:t>. 5.3.4 Цвет:</w:t>
            </w:r>
          </w:p>
          <w:p w:rsidR="003050BC" w:rsidRPr="003050BC" w:rsidRDefault="003050BC" w:rsidP="003050B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0BC">
              <w:rPr>
                <w:rFonts w:ascii="Times New Roman" w:hAnsi="Times New Roman" w:cs="Times New Roman"/>
                <w:sz w:val="24"/>
                <w:szCs w:val="24"/>
              </w:rPr>
              <w:t>При подключении кабелей одного цвета (в данном случае «черного») имеется</w:t>
            </w:r>
            <w:r w:rsidR="00CB7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0BC">
              <w:rPr>
                <w:rFonts w:ascii="Times New Roman" w:hAnsi="Times New Roman" w:cs="Times New Roman"/>
                <w:sz w:val="24"/>
                <w:szCs w:val="24"/>
              </w:rPr>
              <w:t>большой риск нарушения полярности в связи с «человеческим фактором». Для</w:t>
            </w:r>
            <w:r w:rsidR="00CB7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0BC">
              <w:rPr>
                <w:rFonts w:ascii="Times New Roman" w:hAnsi="Times New Roman" w:cs="Times New Roman"/>
                <w:sz w:val="24"/>
                <w:szCs w:val="24"/>
              </w:rPr>
              <w:t>исключения несчастных случаев и повреждения оборудования, просим изменить:</w:t>
            </w:r>
          </w:p>
          <w:p w:rsidR="003050BC" w:rsidRPr="003050BC" w:rsidRDefault="003050BC" w:rsidP="003050B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0BC">
              <w:rPr>
                <w:rFonts w:ascii="Times New Roman" w:hAnsi="Times New Roman" w:cs="Times New Roman"/>
                <w:sz w:val="24"/>
                <w:szCs w:val="24"/>
              </w:rPr>
              <w:t>- Оболочка кабелей для минусовой полярности « - » должна быть окрашена в</w:t>
            </w:r>
            <w:r w:rsidR="00CB7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0BC">
              <w:rPr>
                <w:rFonts w:ascii="Times New Roman" w:hAnsi="Times New Roman" w:cs="Times New Roman"/>
                <w:sz w:val="24"/>
                <w:szCs w:val="24"/>
              </w:rPr>
              <w:t>чёрный цвет.</w:t>
            </w:r>
          </w:p>
          <w:p w:rsidR="003050BC" w:rsidRPr="003050BC" w:rsidRDefault="003050BC" w:rsidP="003050B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0BC">
              <w:rPr>
                <w:rFonts w:ascii="Times New Roman" w:hAnsi="Times New Roman" w:cs="Times New Roman"/>
                <w:sz w:val="24"/>
                <w:szCs w:val="24"/>
              </w:rPr>
              <w:t>- Оболочка кабелей для плюсовой полярности « + » должна быть окрашена в</w:t>
            </w:r>
            <w:r w:rsidR="00CB7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0BC">
              <w:rPr>
                <w:rFonts w:ascii="Times New Roman" w:hAnsi="Times New Roman" w:cs="Times New Roman"/>
                <w:sz w:val="24"/>
                <w:szCs w:val="24"/>
              </w:rPr>
              <w:t>красный цвет.</w:t>
            </w:r>
          </w:p>
          <w:p w:rsidR="003050BC" w:rsidRPr="0014203E" w:rsidRDefault="003050BC" w:rsidP="00CB772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0BC">
              <w:rPr>
                <w:rFonts w:ascii="Times New Roman" w:hAnsi="Times New Roman" w:cs="Times New Roman"/>
                <w:sz w:val="24"/>
                <w:szCs w:val="24"/>
              </w:rPr>
              <w:t>Если иное не согласовано между изготовителем и потребителем. Расцветка</w:t>
            </w:r>
            <w:r w:rsidR="00CB7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0BC">
              <w:rPr>
                <w:rFonts w:ascii="Times New Roman" w:hAnsi="Times New Roman" w:cs="Times New Roman"/>
                <w:sz w:val="24"/>
                <w:szCs w:val="24"/>
              </w:rPr>
              <w:t>должна быть сплошной по всей поверхности оболочки.</w:t>
            </w:r>
          </w:p>
        </w:tc>
        <w:tc>
          <w:tcPr>
            <w:tcW w:w="1618" w:type="pct"/>
            <w:shd w:val="clear" w:color="auto" w:fill="auto"/>
          </w:tcPr>
          <w:p w:rsidR="00CB7722" w:rsidRDefault="00CB7722" w:rsidP="00F32437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722">
              <w:rPr>
                <w:rFonts w:ascii="Times New Roman" w:hAnsi="Times New Roman" w:cs="Times New Roman"/>
                <w:sz w:val="24"/>
                <w:szCs w:val="24"/>
              </w:rPr>
              <w:t>Не принят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  <w:p w:rsidR="009426BC" w:rsidRDefault="00472692" w:rsidP="009426BC">
            <w:pPr>
              <w:spacing w:line="0" w:lineRule="atLeast"/>
              <w:ind w:firstLine="709"/>
              <w:jc w:val="both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проекте</w:t>
            </w:r>
            <w:r w:rsidR="00F32437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 </w:t>
            </w:r>
            <w:r w:rsidR="00F32437">
              <w:rPr>
                <w:rFonts w:ascii="Times New Roman" w:hAnsi="Times New Roman" w:cs="Times New Roman"/>
                <w:sz w:val="24"/>
                <w:szCs w:val="24"/>
              </w:rPr>
              <w:t xml:space="preserve">риск не обеспечения выполнения требований безопасности при монтаже и </w:t>
            </w:r>
            <w:r w:rsidR="00F32437" w:rsidRPr="00472692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r w:rsidR="009426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2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6BC">
              <w:rPr>
                <w:rFonts w:ascii="Times New Roman" w:hAnsi="Times New Roman" w:cs="Times New Roman"/>
                <w:sz w:val="24"/>
                <w:szCs w:val="24"/>
              </w:rPr>
              <w:t xml:space="preserve">так как согласно 5.3.4 проекта допускается по </w:t>
            </w:r>
            <w:r w:rsidR="009426BC" w:rsidRPr="001C0962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согласован</w:t>
            </w:r>
            <w:r w:rsidR="009426B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ию</w:t>
            </w:r>
            <w:r w:rsidR="009426BC" w:rsidRPr="001C0962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между изготовителем и потребителем</w:t>
            </w:r>
            <w:r w:rsidR="009426BC">
              <w:rPr>
                <w:rFonts w:ascii="Times New Roman" w:hAnsi="Times New Roman" w:cs="Times New Roman"/>
                <w:sz w:val="24"/>
                <w:szCs w:val="24"/>
              </w:rPr>
              <w:t xml:space="preserve"> окрашивание оболочки не только в черный цвет</w:t>
            </w:r>
            <w:r w:rsidR="009426B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33638" w:rsidRPr="00F21A48" w:rsidRDefault="00D33638" w:rsidP="00D33638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Регламентация п</w:t>
            </w:r>
            <w:r w:rsidR="009426B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рименени</w:t>
            </w:r>
            <w:r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я</w:t>
            </w:r>
            <w:r w:rsidR="009426B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только черного и красного</w:t>
            </w:r>
            <w:r w:rsidR="005F744E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цветов</w:t>
            </w:r>
            <w:r w:rsidR="009426BC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может привести к дополнительным издержкам изготовителя и потребителя. </w:t>
            </w:r>
          </w:p>
        </w:tc>
      </w:tr>
      <w:tr w:rsidR="00F24D91" w:rsidRPr="00061E97" w:rsidTr="00853D1A">
        <w:tc>
          <w:tcPr>
            <w:tcW w:w="5000" w:type="pct"/>
            <w:gridSpan w:val="4"/>
          </w:tcPr>
          <w:p w:rsidR="00F24D91" w:rsidRPr="003050BC" w:rsidRDefault="00F24D91" w:rsidP="00F24D9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978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050BC">
              <w:rPr>
                <w:rFonts w:ascii="Times New Roman" w:hAnsi="Times New Roman" w:cs="Times New Roman"/>
                <w:b/>
                <w:sz w:val="24"/>
                <w:szCs w:val="24"/>
              </w:rPr>
              <w:t>. ТОО «HEVEL KAZAKHSTAN»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(повторно)</w:t>
            </w:r>
          </w:p>
          <w:p w:rsidR="00F24D91" w:rsidRPr="00CB7722" w:rsidRDefault="00F24D91" w:rsidP="00F24D91">
            <w:pPr>
              <w:spacing w:line="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0BC">
              <w:rPr>
                <w:rFonts w:ascii="Times New Roman" w:hAnsi="Times New Roman" w:cs="Times New Roman"/>
                <w:sz w:val="24"/>
                <w:szCs w:val="24"/>
              </w:rPr>
              <w:t xml:space="preserve">(исх. 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 w:rsidRPr="003050BC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50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исх-22</w:t>
            </w:r>
            <w:r w:rsidRPr="003050BC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50BC">
              <w:rPr>
                <w:rFonts w:ascii="Times New Roman" w:hAnsi="Times New Roman" w:cs="Times New Roman"/>
                <w:sz w:val="24"/>
                <w:szCs w:val="24"/>
              </w:rPr>
              <w:t xml:space="preserve">.07.2022) </w:t>
            </w:r>
          </w:p>
        </w:tc>
      </w:tr>
      <w:tr w:rsidR="00F24D91" w:rsidRPr="00061E97" w:rsidTr="00AE4CC6">
        <w:tc>
          <w:tcPr>
            <w:tcW w:w="288" w:type="pct"/>
          </w:tcPr>
          <w:p w:rsidR="00F24D91" w:rsidRDefault="00F24D91" w:rsidP="00F24D9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</w:tcPr>
          <w:p w:rsidR="00F24D91" w:rsidRPr="0014203E" w:rsidRDefault="00F24D91" w:rsidP="00F24D9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3E">
              <w:rPr>
                <w:rFonts w:ascii="Times New Roman" w:hAnsi="Times New Roman" w:cs="Times New Roman"/>
                <w:sz w:val="24"/>
                <w:szCs w:val="24"/>
              </w:rPr>
              <w:t xml:space="preserve">В целом по проекту </w:t>
            </w:r>
          </w:p>
        </w:tc>
        <w:tc>
          <w:tcPr>
            <w:tcW w:w="1796" w:type="pct"/>
          </w:tcPr>
          <w:p w:rsidR="00F24D91" w:rsidRPr="0014203E" w:rsidRDefault="00F24D91" w:rsidP="00F24D9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3E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618" w:type="pct"/>
            <w:shd w:val="clear" w:color="auto" w:fill="auto"/>
          </w:tcPr>
          <w:p w:rsidR="00F24D91" w:rsidRPr="00CB7722" w:rsidRDefault="00F24D91" w:rsidP="00F24D91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255" w:rsidRPr="00061E97" w:rsidTr="00853D1A">
        <w:tc>
          <w:tcPr>
            <w:tcW w:w="5000" w:type="pct"/>
            <w:gridSpan w:val="4"/>
            <w:shd w:val="clear" w:color="auto" w:fill="auto"/>
          </w:tcPr>
          <w:p w:rsidR="007C3255" w:rsidRPr="00F24D91" w:rsidRDefault="00F24D91" w:rsidP="00FB2E31">
            <w:pPr>
              <w:spacing w:line="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978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21A48" w:rsidRPr="00F24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B2E31" w:rsidRPr="00F24D91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proofErr w:type="spellStart"/>
            <w:r w:rsidR="00FB2E31" w:rsidRPr="00F24D91">
              <w:rPr>
                <w:rFonts w:ascii="Times New Roman" w:hAnsi="Times New Roman" w:cs="Times New Roman"/>
                <w:b/>
                <w:sz w:val="24"/>
                <w:szCs w:val="24"/>
              </w:rPr>
              <w:t>Kazcentrelectroprovod</w:t>
            </w:r>
            <w:proofErr w:type="spellEnd"/>
            <w:r w:rsidR="00FB2E31" w:rsidRPr="00F24D91">
              <w:rPr>
                <w:rFonts w:ascii="Times New Roman" w:hAnsi="Times New Roman" w:cs="Times New Roman"/>
                <w:b/>
                <w:sz w:val="24"/>
                <w:szCs w:val="24"/>
              </w:rPr>
              <w:t>» (</w:t>
            </w:r>
            <w:proofErr w:type="spellStart"/>
            <w:r w:rsidR="00FB2E31" w:rsidRPr="00F24D91">
              <w:rPr>
                <w:rFonts w:ascii="Times New Roman" w:hAnsi="Times New Roman" w:cs="Times New Roman"/>
                <w:b/>
                <w:sz w:val="24"/>
                <w:szCs w:val="24"/>
              </w:rPr>
              <w:t>Казцентрэлектропровод</w:t>
            </w:r>
            <w:proofErr w:type="spellEnd"/>
            <w:r w:rsidR="00FB2E31" w:rsidRPr="00F24D9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F21A48" w:rsidRPr="00F24D9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B2E31" w:rsidRPr="00FB2E31" w:rsidRDefault="00FB2E31" w:rsidP="00F21A48">
            <w:pPr>
              <w:spacing w:line="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31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(исх.№ 372 от 15.07.2022 г)</w:t>
            </w:r>
            <w:r w:rsidR="00F21A4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 w:rsidR="00F21A48" w:rsidRPr="003050BC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CB58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1A48" w:rsidRPr="003050BC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</w:t>
            </w:r>
            <w:r w:rsidR="00F21A4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7C3255" w:rsidRPr="00061E97" w:rsidTr="00AE4CC6">
        <w:tc>
          <w:tcPr>
            <w:tcW w:w="288" w:type="pct"/>
          </w:tcPr>
          <w:p w:rsidR="007C3255" w:rsidRDefault="007C3255" w:rsidP="005C60F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</w:tcPr>
          <w:p w:rsidR="007C3255" w:rsidRPr="003050BC" w:rsidRDefault="00FB2E31" w:rsidP="003050B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796" w:type="pct"/>
          </w:tcPr>
          <w:p w:rsidR="007C3255" w:rsidRPr="00FB2E31" w:rsidRDefault="00FB2E31" w:rsidP="003050B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E31">
              <w:rPr>
                <w:rFonts w:ascii="Times New Roman" w:hAnsi="Times New Roman" w:cs="Times New Roman"/>
                <w:sz w:val="24"/>
                <w:szCs w:val="24"/>
              </w:rPr>
              <w:t>в первом предложении первого абзаца проверить в скобках повторяющиеся слова: «…</w:t>
            </w:r>
            <w:r w:rsidRPr="00FB2E31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стороне постоянного тока (постоянного тока)</w:t>
            </w:r>
            <w:r w:rsidRPr="00FB2E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8" w:type="pct"/>
          </w:tcPr>
          <w:p w:rsidR="007C3255" w:rsidRDefault="00671E6E" w:rsidP="00F32437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  <w:p w:rsidR="00671E6E" w:rsidRPr="00FB2E31" w:rsidRDefault="00671E6E" w:rsidP="00F32437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Исправлено </w:t>
            </w:r>
          </w:p>
        </w:tc>
      </w:tr>
      <w:tr w:rsidR="00F471EE" w:rsidRPr="00061E97" w:rsidTr="00AE4CC6">
        <w:tc>
          <w:tcPr>
            <w:tcW w:w="288" w:type="pct"/>
            <w:vMerge w:val="restart"/>
          </w:tcPr>
          <w:p w:rsidR="00F471EE" w:rsidRDefault="00F471EE" w:rsidP="005C60F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vMerge w:val="restart"/>
          </w:tcPr>
          <w:p w:rsidR="00F471EE" w:rsidRDefault="00F471EE" w:rsidP="00FB2E3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0BC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«Нормативные ссылки»</w:t>
            </w:r>
          </w:p>
        </w:tc>
        <w:tc>
          <w:tcPr>
            <w:tcW w:w="1796" w:type="pct"/>
          </w:tcPr>
          <w:p w:rsidR="00F471EE" w:rsidRPr="00FB2E31" w:rsidRDefault="00F471EE" w:rsidP="00FB2E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датированные и (или) недатированные ссылки в тексте изложить в соответствии с п.п.</w:t>
            </w:r>
            <w:r w:rsidRPr="00D66A05">
              <w:rPr>
                <w:rFonts w:ascii="Times New Roman" w:hAnsi="Times New Roman" w:cs="Times New Roman"/>
                <w:sz w:val="24"/>
                <w:szCs w:val="24"/>
              </w:rPr>
              <w:t xml:space="preserve"> 5.2.5.1.2 СТ РК 1.5</w:t>
            </w:r>
          </w:p>
        </w:tc>
        <w:tc>
          <w:tcPr>
            <w:tcW w:w="1618" w:type="pct"/>
          </w:tcPr>
          <w:p w:rsidR="00F90E39" w:rsidRDefault="00F90E39" w:rsidP="00F90E39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  <w:p w:rsidR="00F471EE" w:rsidRPr="00FB2E31" w:rsidRDefault="00F90E39" w:rsidP="00F90E39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Исправлено</w:t>
            </w:r>
          </w:p>
        </w:tc>
      </w:tr>
      <w:tr w:rsidR="00F471EE" w:rsidRPr="00061E97" w:rsidTr="00AE4CC6">
        <w:tc>
          <w:tcPr>
            <w:tcW w:w="288" w:type="pct"/>
            <w:vMerge/>
          </w:tcPr>
          <w:p w:rsidR="00F471EE" w:rsidRDefault="00F471EE" w:rsidP="005C60F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vMerge/>
          </w:tcPr>
          <w:p w:rsidR="00F471EE" w:rsidRDefault="00F471EE" w:rsidP="003050B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</w:tcPr>
          <w:p w:rsidR="00F471EE" w:rsidRDefault="00F471EE" w:rsidP="00FB2E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обозначения международных, региональных стандартов, стандартов иностранных государств привести в соответствие с п.п. </w:t>
            </w:r>
            <w:r w:rsidRPr="00D66A05">
              <w:rPr>
                <w:rFonts w:ascii="Times New Roman" w:hAnsi="Times New Roman" w:cs="Times New Roman"/>
                <w:sz w:val="24"/>
                <w:szCs w:val="24"/>
              </w:rPr>
              <w:t>5.2.5.1.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6A05">
              <w:rPr>
                <w:rFonts w:ascii="Times New Roman" w:hAnsi="Times New Roman" w:cs="Times New Roman"/>
                <w:sz w:val="24"/>
                <w:szCs w:val="24"/>
              </w:rPr>
              <w:t xml:space="preserve"> СТ РК 1.5</w:t>
            </w:r>
          </w:p>
        </w:tc>
        <w:tc>
          <w:tcPr>
            <w:tcW w:w="1618" w:type="pct"/>
          </w:tcPr>
          <w:p w:rsidR="00F90E39" w:rsidRDefault="00F90E39" w:rsidP="00F90E39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  <w:p w:rsidR="00F471EE" w:rsidRPr="00FB2E31" w:rsidRDefault="00F90E39" w:rsidP="00F90E39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Исправлено</w:t>
            </w:r>
          </w:p>
        </w:tc>
      </w:tr>
      <w:tr w:rsidR="00F471EE" w:rsidRPr="00061E97" w:rsidTr="00AE4CC6">
        <w:tc>
          <w:tcPr>
            <w:tcW w:w="288" w:type="pct"/>
            <w:vMerge/>
          </w:tcPr>
          <w:p w:rsidR="00F471EE" w:rsidRDefault="00F471EE" w:rsidP="005C60F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vMerge/>
          </w:tcPr>
          <w:p w:rsidR="00F471EE" w:rsidRDefault="00F471EE" w:rsidP="003050B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</w:tcPr>
          <w:p w:rsidR="00F471EE" w:rsidRDefault="00F471EE" w:rsidP="00FB2E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цифрового обозначения международных,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региональных стандартов, стандартов иностранных государств убрать запятую</w:t>
            </w:r>
          </w:p>
        </w:tc>
        <w:tc>
          <w:tcPr>
            <w:tcW w:w="1618" w:type="pct"/>
          </w:tcPr>
          <w:p w:rsidR="00720CAF" w:rsidRDefault="00720CAF" w:rsidP="00720CAF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Принято.</w:t>
            </w:r>
          </w:p>
          <w:p w:rsidR="00F471EE" w:rsidRPr="00FB2E31" w:rsidRDefault="00720CAF" w:rsidP="00720CAF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Исправлено</w:t>
            </w:r>
          </w:p>
        </w:tc>
      </w:tr>
      <w:tr w:rsidR="00FB2E31" w:rsidRPr="00061E97" w:rsidTr="00AE4CC6">
        <w:tc>
          <w:tcPr>
            <w:tcW w:w="288" w:type="pct"/>
          </w:tcPr>
          <w:p w:rsidR="00FB2E31" w:rsidRDefault="00FB2E31" w:rsidP="005C60F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</w:tcPr>
          <w:p w:rsidR="00FB2E31" w:rsidRPr="00F471EE" w:rsidRDefault="00FB2E31" w:rsidP="003050B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EE">
              <w:rPr>
                <w:rFonts w:ascii="Times New Roman" w:hAnsi="Times New Roman" w:cs="Times New Roman"/>
                <w:sz w:val="24"/>
                <w:szCs w:val="24"/>
              </w:rPr>
              <w:t>пункт 5.2.2</w:t>
            </w:r>
          </w:p>
        </w:tc>
        <w:tc>
          <w:tcPr>
            <w:tcW w:w="1796" w:type="pct"/>
          </w:tcPr>
          <w:p w:rsidR="00FB2E31" w:rsidRPr="00F471EE" w:rsidRDefault="00FB2E31" w:rsidP="00FB2E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EE">
              <w:rPr>
                <w:rFonts w:ascii="Times New Roman" w:hAnsi="Times New Roman" w:cs="Times New Roman"/>
                <w:sz w:val="24"/>
                <w:szCs w:val="24"/>
              </w:rPr>
              <w:t>в Примечании заменить «HD 60364» на «[1]»</w:t>
            </w:r>
          </w:p>
        </w:tc>
        <w:tc>
          <w:tcPr>
            <w:tcW w:w="1618" w:type="pct"/>
          </w:tcPr>
          <w:p w:rsidR="00720CAF" w:rsidRDefault="00720CAF" w:rsidP="00720CAF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  <w:p w:rsidR="00FB2E31" w:rsidRPr="00FB2E31" w:rsidRDefault="00720CAF" w:rsidP="00720CAF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Исправлено</w:t>
            </w:r>
          </w:p>
        </w:tc>
      </w:tr>
      <w:tr w:rsidR="00FB2E31" w:rsidRPr="00061E97" w:rsidTr="00AE4CC6">
        <w:tc>
          <w:tcPr>
            <w:tcW w:w="288" w:type="pct"/>
          </w:tcPr>
          <w:p w:rsidR="00FB2E31" w:rsidRDefault="00FB2E31" w:rsidP="005C60F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</w:tcPr>
          <w:p w:rsidR="00FB2E31" w:rsidRPr="00F471EE" w:rsidRDefault="00FB2E31" w:rsidP="003050B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EE">
              <w:rPr>
                <w:rFonts w:ascii="Times New Roman" w:hAnsi="Times New Roman" w:cs="Times New Roman"/>
                <w:sz w:val="24"/>
                <w:szCs w:val="24"/>
              </w:rPr>
              <w:t>пункт 5.3.3</w:t>
            </w:r>
          </w:p>
        </w:tc>
        <w:tc>
          <w:tcPr>
            <w:tcW w:w="1796" w:type="pct"/>
          </w:tcPr>
          <w:p w:rsidR="00FB2E31" w:rsidRPr="00F471EE" w:rsidRDefault="00FB2E31" w:rsidP="00FB2E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EE">
              <w:rPr>
                <w:rFonts w:ascii="Times New Roman" w:hAnsi="Times New Roman" w:cs="Times New Roman"/>
                <w:sz w:val="24"/>
                <w:szCs w:val="24"/>
              </w:rPr>
              <w:t>слово «Таблица» указать с маленькой буквы</w:t>
            </w:r>
          </w:p>
        </w:tc>
        <w:tc>
          <w:tcPr>
            <w:tcW w:w="1618" w:type="pct"/>
          </w:tcPr>
          <w:p w:rsidR="00720CAF" w:rsidRDefault="00720CAF" w:rsidP="00720CAF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  <w:p w:rsidR="00FB2E31" w:rsidRPr="00FB2E31" w:rsidRDefault="00720CAF" w:rsidP="00720CAF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Исправлено</w:t>
            </w:r>
          </w:p>
        </w:tc>
      </w:tr>
      <w:tr w:rsidR="00FB2E31" w:rsidRPr="00061E97" w:rsidTr="00AE4CC6">
        <w:tc>
          <w:tcPr>
            <w:tcW w:w="288" w:type="pct"/>
          </w:tcPr>
          <w:p w:rsidR="00FB2E31" w:rsidRDefault="00FB2E31" w:rsidP="005C60F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</w:tcPr>
          <w:p w:rsidR="00FB2E31" w:rsidRPr="00F471EE" w:rsidRDefault="00FB2E31" w:rsidP="00FB2E3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EE">
              <w:rPr>
                <w:rFonts w:ascii="Times New Roman" w:hAnsi="Times New Roman" w:cs="Times New Roman"/>
                <w:sz w:val="24"/>
                <w:szCs w:val="24"/>
              </w:rPr>
              <w:t>подраздел 6.5</w:t>
            </w:r>
          </w:p>
        </w:tc>
        <w:tc>
          <w:tcPr>
            <w:tcW w:w="1796" w:type="pct"/>
          </w:tcPr>
          <w:p w:rsidR="00FB2E31" w:rsidRPr="00F471EE" w:rsidRDefault="00FB2E31" w:rsidP="00FB2E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EE">
              <w:rPr>
                <w:rFonts w:ascii="Times New Roman" w:hAnsi="Times New Roman" w:cs="Times New Roman"/>
                <w:sz w:val="24"/>
                <w:szCs w:val="24"/>
              </w:rPr>
              <w:t>«Непрерывность маркировки» в Примечании проверить нумерацию ссылки на ссылочный документ Библиографии. Возможно, указан ошибочно.</w:t>
            </w:r>
          </w:p>
        </w:tc>
        <w:tc>
          <w:tcPr>
            <w:tcW w:w="1618" w:type="pct"/>
          </w:tcPr>
          <w:p w:rsidR="00720CAF" w:rsidRDefault="00720CAF" w:rsidP="00720CAF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  <w:p w:rsidR="00FB2E31" w:rsidRPr="00FB2E31" w:rsidRDefault="00720CAF" w:rsidP="00720CAF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Исправлено</w:t>
            </w:r>
          </w:p>
        </w:tc>
      </w:tr>
      <w:tr w:rsidR="00FB2E31" w:rsidRPr="00061E97" w:rsidTr="00AE4CC6">
        <w:tc>
          <w:tcPr>
            <w:tcW w:w="288" w:type="pct"/>
          </w:tcPr>
          <w:p w:rsidR="00FB2E31" w:rsidRDefault="00FB2E31" w:rsidP="005C60F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</w:tcPr>
          <w:p w:rsidR="00FB2E31" w:rsidRPr="00F471EE" w:rsidRDefault="00FB2E31" w:rsidP="00F471E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EE">
              <w:rPr>
                <w:rFonts w:ascii="Times New Roman" w:hAnsi="Times New Roman" w:cs="Times New Roman"/>
                <w:sz w:val="24"/>
                <w:szCs w:val="24"/>
              </w:rPr>
              <w:t>подраздел 7.1</w:t>
            </w:r>
          </w:p>
        </w:tc>
        <w:tc>
          <w:tcPr>
            <w:tcW w:w="1796" w:type="pct"/>
          </w:tcPr>
          <w:p w:rsidR="00B63B30" w:rsidRPr="00F471EE" w:rsidRDefault="00FB2E31" w:rsidP="00FB2E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EE">
              <w:rPr>
                <w:rFonts w:ascii="Times New Roman" w:hAnsi="Times New Roman" w:cs="Times New Roman"/>
                <w:sz w:val="24"/>
                <w:szCs w:val="24"/>
              </w:rPr>
              <w:t xml:space="preserve"> «Общие положения»</w:t>
            </w:r>
            <w:r w:rsidR="00F471EE" w:rsidRPr="00F471EE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r w:rsidRPr="00F471EE">
              <w:rPr>
                <w:rFonts w:ascii="Times New Roman" w:hAnsi="Times New Roman" w:cs="Times New Roman"/>
                <w:sz w:val="24"/>
                <w:szCs w:val="24"/>
              </w:rPr>
              <w:t>скобках заменить слово «в пункте» на «в разделе» в соответствии с подразделом 6.2 СТ РК 1.5</w:t>
            </w:r>
          </w:p>
        </w:tc>
        <w:tc>
          <w:tcPr>
            <w:tcW w:w="1618" w:type="pct"/>
          </w:tcPr>
          <w:p w:rsidR="00720CAF" w:rsidRDefault="00720CAF" w:rsidP="00720CAF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  <w:p w:rsidR="00FB2E31" w:rsidRPr="00FB2E31" w:rsidRDefault="00720CAF" w:rsidP="00720CAF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Исправлено</w:t>
            </w:r>
          </w:p>
        </w:tc>
      </w:tr>
      <w:tr w:rsidR="00F471EE" w:rsidRPr="00061E97" w:rsidTr="00AE4CC6">
        <w:tc>
          <w:tcPr>
            <w:tcW w:w="288" w:type="pct"/>
          </w:tcPr>
          <w:p w:rsidR="00F471EE" w:rsidRDefault="00F471EE" w:rsidP="005C60F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</w:tcPr>
          <w:p w:rsidR="00F471EE" w:rsidRPr="00F471EE" w:rsidRDefault="00F471EE" w:rsidP="00F471E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EE">
              <w:rPr>
                <w:rFonts w:ascii="Times New Roman" w:hAnsi="Times New Roman" w:cs="Times New Roman"/>
                <w:sz w:val="24"/>
                <w:szCs w:val="24"/>
              </w:rPr>
              <w:t>пункт 7.3.2</w:t>
            </w:r>
          </w:p>
        </w:tc>
        <w:tc>
          <w:tcPr>
            <w:tcW w:w="1796" w:type="pct"/>
          </w:tcPr>
          <w:p w:rsidR="00F471EE" w:rsidRPr="00F471EE" w:rsidRDefault="00F471EE" w:rsidP="00FB2E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EE">
              <w:rPr>
                <w:rFonts w:ascii="Times New Roman" w:hAnsi="Times New Roman" w:cs="Times New Roman"/>
                <w:sz w:val="24"/>
                <w:szCs w:val="24"/>
              </w:rPr>
              <w:t>заменить слово «в пункте» на «в разделе» в соответствии с подразделом 6.2 СТ РК 1.5</w:t>
            </w:r>
          </w:p>
        </w:tc>
        <w:tc>
          <w:tcPr>
            <w:tcW w:w="1618" w:type="pct"/>
          </w:tcPr>
          <w:p w:rsidR="008E599E" w:rsidRDefault="008E599E" w:rsidP="008E599E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  <w:p w:rsidR="00F471EE" w:rsidRPr="00FB2E31" w:rsidRDefault="008E599E" w:rsidP="008E599E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Исправлено</w:t>
            </w:r>
          </w:p>
        </w:tc>
      </w:tr>
      <w:tr w:rsidR="00F471EE" w:rsidRPr="00061E97" w:rsidTr="00AE4CC6">
        <w:tc>
          <w:tcPr>
            <w:tcW w:w="288" w:type="pct"/>
          </w:tcPr>
          <w:p w:rsidR="00F471EE" w:rsidRDefault="00F471EE" w:rsidP="005C60F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</w:tcPr>
          <w:p w:rsidR="00F471EE" w:rsidRPr="00F471EE" w:rsidRDefault="00F471EE" w:rsidP="008E599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EE">
              <w:rPr>
                <w:rFonts w:ascii="Times New Roman" w:hAnsi="Times New Roman" w:cs="Times New Roman"/>
                <w:sz w:val="24"/>
                <w:szCs w:val="24"/>
              </w:rPr>
              <w:t>пункт 7.3.</w:t>
            </w:r>
            <w:r w:rsidR="008E5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6" w:type="pct"/>
          </w:tcPr>
          <w:p w:rsidR="00F471EE" w:rsidRPr="00F471EE" w:rsidRDefault="00F471EE" w:rsidP="00F471E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EE">
              <w:rPr>
                <w:rFonts w:ascii="Times New Roman" w:hAnsi="Times New Roman" w:cs="Times New Roman"/>
                <w:sz w:val="24"/>
                <w:szCs w:val="24"/>
              </w:rPr>
              <w:t>исключить слова «к испытаниям»</w:t>
            </w:r>
          </w:p>
        </w:tc>
        <w:tc>
          <w:tcPr>
            <w:tcW w:w="1618" w:type="pct"/>
          </w:tcPr>
          <w:p w:rsidR="008E599E" w:rsidRDefault="008E599E" w:rsidP="008E599E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  <w:p w:rsidR="00F471EE" w:rsidRPr="00FB2E31" w:rsidRDefault="008E599E" w:rsidP="008E599E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Исправлено</w:t>
            </w:r>
          </w:p>
        </w:tc>
      </w:tr>
      <w:tr w:rsidR="00F471EE" w:rsidRPr="00061E97" w:rsidTr="00AE4CC6">
        <w:tc>
          <w:tcPr>
            <w:tcW w:w="288" w:type="pct"/>
            <w:vMerge w:val="restart"/>
          </w:tcPr>
          <w:p w:rsidR="00F471EE" w:rsidRDefault="00F471EE" w:rsidP="005C60F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vMerge w:val="restart"/>
          </w:tcPr>
          <w:p w:rsidR="00F471EE" w:rsidRPr="00F471EE" w:rsidRDefault="00F471EE" w:rsidP="00F471E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EE">
              <w:rPr>
                <w:rFonts w:ascii="Times New Roman" w:hAnsi="Times New Roman" w:cs="Times New Roman"/>
                <w:sz w:val="24"/>
                <w:szCs w:val="24"/>
              </w:rPr>
              <w:t>Приложение А</w:t>
            </w:r>
          </w:p>
        </w:tc>
        <w:tc>
          <w:tcPr>
            <w:tcW w:w="1796" w:type="pct"/>
          </w:tcPr>
          <w:p w:rsidR="00F471EE" w:rsidRPr="00F471EE" w:rsidRDefault="00F471EE" w:rsidP="008E599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EE">
              <w:rPr>
                <w:rFonts w:ascii="Times New Roman" w:hAnsi="Times New Roman" w:cs="Times New Roman"/>
                <w:sz w:val="24"/>
                <w:szCs w:val="24"/>
              </w:rPr>
              <w:t xml:space="preserve">Головку </w:t>
            </w:r>
            <w:r w:rsidR="008E59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471EE">
              <w:rPr>
                <w:rFonts w:ascii="Times New Roman" w:hAnsi="Times New Roman" w:cs="Times New Roman"/>
                <w:sz w:val="24"/>
                <w:szCs w:val="24"/>
              </w:rPr>
              <w:t xml:space="preserve">аблицы 2 и </w:t>
            </w:r>
            <w:r w:rsidR="008E59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471EE">
              <w:rPr>
                <w:rFonts w:ascii="Times New Roman" w:hAnsi="Times New Roman" w:cs="Times New Roman"/>
                <w:sz w:val="24"/>
                <w:szCs w:val="24"/>
              </w:rPr>
              <w:t>аблицы А.2 оформить в соответствии с подразделом 6.5 СТ РК 1.5</w:t>
            </w:r>
          </w:p>
        </w:tc>
        <w:tc>
          <w:tcPr>
            <w:tcW w:w="1618" w:type="pct"/>
          </w:tcPr>
          <w:p w:rsidR="008E599E" w:rsidRDefault="008E599E" w:rsidP="008E599E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  <w:p w:rsidR="00F471EE" w:rsidRPr="00FB2E31" w:rsidRDefault="008E599E" w:rsidP="008E599E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Исправлено</w:t>
            </w:r>
          </w:p>
        </w:tc>
      </w:tr>
      <w:tr w:rsidR="00F471EE" w:rsidRPr="00061E97" w:rsidTr="00AE4CC6">
        <w:tc>
          <w:tcPr>
            <w:tcW w:w="288" w:type="pct"/>
            <w:vMerge/>
          </w:tcPr>
          <w:p w:rsidR="00F471EE" w:rsidRDefault="00F471EE" w:rsidP="005C60F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vMerge/>
          </w:tcPr>
          <w:p w:rsidR="00F471EE" w:rsidRPr="00F471EE" w:rsidRDefault="00F471EE" w:rsidP="00F471E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</w:tcPr>
          <w:p w:rsidR="00F471EE" w:rsidRPr="00F471EE" w:rsidRDefault="00F471EE" w:rsidP="00F471E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EE">
              <w:rPr>
                <w:rFonts w:ascii="Times New Roman" w:hAnsi="Times New Roman" w:cs="Times New Roman"/>
                <w:sz w:val="24"/>
                <w:szCs w:val="24"/>
              </w:rPr>
              <w:t>Таблица А.2 неправильное написание слова «соответствующих»</w:t>
            </w:r>
          </w:p>
        </w:tc>
        <w:tc>
          <w:tcPr>
            <w:tcW w:w="1618" w:type="pct"/>
          </w:tcPr>
          <w:p w:rsidR="004B01B6" w:rsidRDefault="004B01B6" w:rsidP="004B01B6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  <w:p w:rsidR="00F471EE" w:rsidRPr="00FB2E31" w:rsidRDefault="004B01B6" w:rsidP="004B01B6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Исправлено</w:t>
            </w:r>
          </w:p>
        </w:tc>
      </w:tr>
      <w:tr w:rsidR="00F471EE" w:rsidRPr="00061E97" w:rsidTr="00AE4CC6">
        <w:tc>
          <w:tcPr>
            <w:tcW w:w="288" w:type="pct"/>
            <w:vMerge w:val="restart"/>
          </w:tcPr>
          <w:p w:rsidR="00F471EE" w:rsidRDefault="00F471EE" w:rsidP="005C60F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vMerge w:val="restart"/>
          </w:tcPr>
          <w:p w:rsidR="00F471EE" w:rsidRPr="00F471EE" w:rsidRDefault="00F471EE" w:rsidP="00F471E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EE">
              <w:rPr>
                <w:rFonts w:ascii="Times New Roman" w:hAnsi="Times New Roman" w:cs="Times New Roman"/>
                <w:sz w:val="24"/>
                <w:szCs w:val="24"/>
              </w:rPr>
              <w:t>Приложение Е</w:t>
            </w:r>
          </w:p>
        </w:tc>
        <w:tc>
          <w:tcPr>
            <w:tcW w:w="1796" w:type="pct"/>
          </w:tcPr>
          <w:p w:rsidR="00F471EE" w:rsidRPr="00F471EE" w:rsidRDefault="00F471EE" w:rsidP="00F471E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EE">
              <w:rPr>
                <w:rFonts w:ascii="Times New Roman" w:hAnsi="Times New Roman" w:cs="Times New Roman"/>
                <w:sz w:val="24"/>
                <w:szCs w:val="24"/>
              </w:rPr>
              <w:t>в примечании заменить «EN ISO 4892-1:2000» на «[2]»</w:t>
            </w:r>
          </w:p>
        </w:tc>
        <w:tc>
          <w:tcPr>
            <w:tcW w:w="1618" w:type="pct"/>
          </w:tcPr>
          <w:p w:rsidR="008E599E" w:rsidRDefault="008E599E" w:rsidP="008E599E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  <w:p w:rsidR="00F471EE" w:rsidRPr="00FB2E31" w:rsidRDefault="008E599E" w:rsidP="008E599E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Исправлено</w:t>
            </w:r>
          </w:p>
        </w:tc>
      </w:tr>
      <w:tr w:rsidR="00F471EE" w:rsidRPr="00061E97" w:rsidTr="00AE4CC6">
        <w:tc>
          <w:tcPr>
            <w:tcW w:w="288" w:type="pct"/>
            <w:vMerge/>
          </w:tcPr>
          <w:p w:rsidR="00F471EE" w:rsidRDefault="00F471EE" w:rsidP="005C60F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vMerge/>
          </w:tcPr>
          <w:p w:rsidR="00F471EE" w:rsidRPr="00F471EE" w:rsidRDefault="00F471EE" w:rsidP="00F471E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</w:tcPr>
          <w:p w:rsidR="00F471EE" w:rsidRPr="00F471EE" w:rsidRDefault="00F471EE" w:rsidP="00F471E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EE">
              <w:rPr>
                <w:rFonts w:ascii="Times New Roman" w:hAnsi="Times New Roman" w:cs="Times New Roman"/>
                <w:sz w:val="24"/>
                <w:szCs w:val="24"/>
              </w:rPr>
              <w:t>в примечании заменить «EN ISO 4892-2:2006</w:t>
            </w:r>
            <w:r w:rsidR="00F21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1EE">
              <w:rPr>
                <w:rFonts w:ascii="Times New Roman" w:hAnsi="Times New Roman" w:cs="Times New Roman"/>
                <w:sz w:val="24"/>
                <w:szCs w:val="24"/>
              </w:rPr>
              <w:t>на «[4]»</w:t>
            </w:r>
          </w:p>
        </w:tc>
        <w:tc>
          <w:tcPr>
            <w:tcW w:w="1618" w:type="pct"/>
          </w:tcPr>
          <w:p w:rsidR="004B01B6" w:rsidRDefault="004B01B6" w:rsidP="004B01B6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  <w:p w:rsidR="00F471EE" w:rsidRPr="00FB2E31" w:rsidRDefault="004B01B6" w:rsidP="004B01B6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Исправлено</w:t>
            </w:r>
          </w:p>
        </w:tc>
      </w:tr>
      <w:tr w:rsidR="00F471EE" w:rsidRPr="00061E97" w:rsidTr="00AE4CC6">
        <w:tc>
          <w:tcPr>
            <w:tcW w:w="288" w:type="pct"/>
            <w:vMerge w:val="restart"/>
          </w:tcPr>
          <w:p w:rsidR="00F471EE" w:rsidRDefault="00F471EE" w:rsidP="005C60F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vMerge w:val="restart"/>
          </w:tcPr>
          <w:p w:rsidR="00F471EE" w:rsidRPr="00F471EE" w:rsidRDefault="00F471EE" w:rsidP="00F471E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EE">
              <w:rPr>
                <w:rFonts w:ascii="Times New Roman" w:hAnsi="Times New Roman" w:cs="Times New Roman"/>
                <w:sz w:val="24"/>
                <w:szCs w:val="24"/>
              </w:rPr>
              <w:t>Библиография</w:t>
            </w:r>
          </w:p>
        </w:tc>
        <w:tc>
          <w:tcPr>
            <w:tcW w:w="1796" w:type="pct"/>
          </w:tcPr>
          <w:p w:rsidR="00F471EE" w:rsidRPr="00F471EE" w:rsidRDefault="00F471EE" w:rsidP="00F471E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EE">
              <w:rPr>
                <w:rFonts w:ascii="Times New Roman" w:hAnsi="Times New Roman" w:cs="Times New Roman"/>
                <w:sz w:val="24"/>
                <w:szCs w:val="24"/>
              </w:rPr>
              <w:t>по тексту стандарта нет упоминания ссылки «[3]» Библиографии</w:t>
            </w:r>
          </w:p>
        </w:tc>
        <w:tc>
          <w:tcPr>
            <w:tcW w:w="1618" w:type="pct"/>
          </w:tcPr>
          <w:p w:rsidR="004B01B6" w:rsidRDefault="004B01B6" w:rsidP="004B01B6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  <w:p w:rsidR="00F471EE" w:rsidRPr="00FB2E31" w:rsidRDefault="004B01B6" w:rsidP="004B01B6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Исправлено</w:t>
            </w:r>
          </w:p>
        </w:tc>
      </w:tr>
      <w:tr w:rsidR="00F471EE" w:rsidRPr="00061E97" w:rsidTr="00AE4CC6">
        <w:tc>
          <w:tcPr>
            <w:tcW w:w="288" w:type="pct"/>
            <w:vMerge/>
          </w:tcPr>
          <w:p w:rsidR="00F471EE" w:rsidRDefault="00F471EE" w:rsidP="005C60F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vMerge/>
          </w:tcPr>
          <w:p w:rsidR="00F471EE" w:rsidRPr="00F471EE" w:rsidRDefault="00F471EE" w:rsidP="00F471E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</w:tcPr>
          <w:p w:rsidR="00F471EE" w:rsidRPr="00F471EE" w:rsidRDefault="00F471EE" w:rsidP="00F471E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EE">
              <w:rPr>
                <w:rFonts w:ascii="Times New Roman" w:hAnsi="Times New Roman" w:cs="Times New Roman"/>
                <w:sz w:val="24"/>
                <w:szCs w:val="24"/>
              </w:rPr>
              <w:t>ссылки на международные стандарты оформить в соответствии с п.4.13.3 СТ РК 1.5</w:t>
            </w:r>
          </w:p>
        </w:tc>
        <w:tc>
          <w:tcPr>
            <w:tcW w:w="1618" w:type="pct"/>
          </w:tcPr>
          <w:p w:rsidR="004B01B6" w:rsidRDefault="004B01B6" w:rsidP="004B01B6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  <w:p w:rsidR="00F471EE" w:rsidRPr="00FB2E31" w:rsidRDefault="004B01B6" w:rsidP="004B01B6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Исправлено</w:t>
            </w:r>
          </w:p>
        </w:tc>
      </w:tr>
      <w:tr w:rsidR="00AE4CC6" w:rsidRPr="00061E97" w:rsidTr="00AE4CC6">
        <w:tc>
          <w:tcPr>
            <w:tcW w:w="5000" w:type="pct"/>
            <w:gridSpan w:val="4"/>
          </w:tcPr>
          <w:p w:rsidR="00AE4CC6" w:rsidRPr="00AE4CC6" w:rsidRDefault="00AE4CC6" w:rsidP="00AE4CC6">
            <w:pPr>
              <w:spacing w:line="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C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9786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E4CC6">
              <w:rPr>
                <w:rFonts w:ascii="Times New Roman" w:hAnsi="Times New Roman" w:cs="Times New Roman"/>
                <w:b/>
                <w:sz w:val="24"/>
                <w:szCs w:val="24"/>
              </w:rPr>
              <w:t>. ТОО «</w:t>
            </w:r>
            <w:proofErr w:type="spellStart"/>
            <w:r w:rsidRPr="00AE4CC6">
              <w:rPr>
                <w:rFonts w:ascii="Times New Roman" w:hAnsi="Times New Roman" w:cs="Times New Roman"/>
                <w:b/>
                <w:sz w:val="24"/>
                <w:szCs w:val="24"/>
              </w:rPr>
              <w:t>Kazcentrelectroprovod</w:t>
            </w:r>
            <w:proofErr w:type="spellEnd"/>
            <w:r w:rsidRPr="00AE4CC6">
              <w:rPr>
                <w:rFonts w:ascii="Times New Roman" w:hAnsi="Times New Roman" w:cs="Times New Roman"/>
                <w:b/>
                <w:sz w:val="24"/>
                <w:szCs w:val="24"/>
              </w:rPr>
              <w:t>» (</w:t>
            </w:r>
            <w:proofErr w:type="spellStart"/>
            <w:r w:rsidRPr="00AE4CC6">
              <w:rPr>
                <w:rFonts w:ascii="Times New Roman" w:hAnsi="Times New Roman" w:cs="Times New Roman"/>
                <w:b/>
                <w:sz w:val="24"/>
                <w:szCs w:val="24"/>
              </w:rPr>
              <w:t>Казцентрэлектропровод</w:t>
            </w:r>
            <w:proofErr w:type="spellEnd"/>
            <w:r w:rsidRPr="00AE4CC6">
              <w:rPr>
                <w:rFonts w:ascii="Times New Roman" w:hAnsi="Times New Roman" w:cs="Times New Roman"/>
                <w:b/>
                <w:sz w:val="24"/>
                <w:szCs w:val="24"/>
              </w:rPr>
              <w:t>)»</w:t>
            </w:r>
            <w:r w:rsidR="001E34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(повторно)</w:t>
            </w:r>
          </w:p>
          <w:p w:rsidR="00AE4CC6" w:rsidRPr="00DF4146" w:rsidRDefault="00AE4CC6" w:rsidP="00AE4CC6">
            <w:pPr>
              <w:spacing w:line="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F4146">
              <w:rPr>
                <w:rFonts w:ascii="Times New Roman" w:hAnsi="Times New Roman" w:cs="Times New Roman"/>
                <w:sz w:val="24"/>
                <w:szCs w:val="24"/>
              </w:rPr>
              <w:t>исх.№</w:t>
            </w:r>
            <w:proofErr w:type="spellEnd"/>
            <w:r w:rsidRPr="00DF4146">
              <w:rPr>
                <w:rFonts w:ascii="Times New Roman" w:hAnsi="Times New Roman" w:cs="Times New Roman"/>
                <w:sz w:val="24"/>
                <w:szCs w:val="24"/>
              </w:rPr>
              <w:t xml:space="preserve"> 399 от 08.08.2022 г)</w:t>
            </w:r>
          </w:p>
        </w:tc>
      </w:tr>
      <w:tr w:rsidR="00AE4CC6" w:rsidRPr="00061E97" w:rsidTr="00AE4CC6">
        <w:tc>
          <w:tcPr>
            <w:tcW w:w="288" w:type="pct"/>
          </w:tcPr>
          <w:p w:rsidR="00AE4CC6" w:rsidRPr="00AE4CC6" w:rsidRDefault="00AE4CC6" w:rsidP="00AE4CC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</w:tcPr>
          <w:p w:rsidR="00AE4CC6" w:rsidRPr="00AE4CC6" w:rsidRDefault="00AE4CC6" w:rsidP="00AE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CC6">
              <w:rPr>
                <w:rFonts w:ascii="Times New Roman" w:hAnsi="Times New Roman" w:cs="Times New Roman"/>
                <w:sz w:val="24"/>
                <w:szCs w:val="24"/>
              </w:rPr>
              <w:t xml:space="preserve">В целом по проекту </w:t>
            </w:r>
          </w:p>
        </w:tc>
        <w:tc>
          <w:tcPr>
            <w:tcW w:w="1796" w:type="pct"/>
          </w:tcPr>
          <w:p w:rsidR="00AE4CC6" w:rsidRPr="00AE4CC6" w:rsidRDefault="00AE4CC6" w:rsidP="00AE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CC6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618" w:type="pct"/>
          </w:tcPr>
          <w:p w:rsidR="00AE4CC6" w:rsidRDefault="00AE4CC6" w:rsidP="00AE4CC6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E31" w:rsidRPr="00061E97" w:rsidTr="00853D1A">
        <w:tc>
          <w:tcPr>
            <w:tcW w:w="5000" w:type="pct"/>
            <w:gridSpan w:val="4"/>
          </w:tcPr>
          <w:p w:rsidR="00FB2E31" w:rsidRPr="00FB2E31" w:rsidRDefault="00F21A48" w:rsidP="00FB2E31">
            <w:pPr>
              <w:spacing w:line="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9786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B2E31" w:rsidRPr="00FB2E31">
              <w:rPr>
                <w:rFonts w:ascii="Times New Roman" w:hAnsi="Times New Roman" w:cs="Times New Roman"/>
                <w:b/>
                <w:sz w:val="24"/>
                <w:szCs w:val="24"/>
              </w:rPr>
              <w:t>АО «</w:t>
            </w:r>
            <w:proofErr w:type="spellStart"/>
            <w:r w:rsidR="00FB2E31" w:rsidRPr="00FB2E31">
              <w:rPr>
                <w:rFonts w:ascii="Times New Roman" w:hAnsi="Times New Roman" w:cs="Times New Roman"/>
                <w:b/>
                <w:sz w:val="24"/>
                <w:szCs w:val="24"/>
              </w:rPr>
              <w:t>Казэнергокабель</w:t>
            </w:r>
            <w:proofErr w:type="spellEnd"/>
            <w:r w:rsidR="00FB2E31" w:rsidRPr="00FB2E3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B2E31" w:rsidRPr="00DF4146" w:rsidRDefault="00FB2E31" w:rsidP="00F21A48">
            <w:pPr>
              <w:spacing w:line="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46">
              <w:rPr>
                <w:rFonts w:ascii="Times New Roman" w:hAnsi="Times New Roman" w:cs="Times New Roman"/>
                <w:sz w:val="24"/>
                <w:szCs w:val="24"/>
              </w:rPr>
              <w:t>(исх.№</w:t>
            </w:r>
            <w:r w:rsidR="00F471EE" w:rsidRPr="00DF4146">
              <w:rPr>
                <w:rFonts w:ascii="Times New Roman" w:hAnsi="Times New Roman" w:cs="Times New Roman"/>
                <w:sz w:val="24"/>
                <w:szCs w:val="24"/>
              </w:rPr>
              <w:t>2.6-462</w:t>
            </w:r>
            <w:r w:rsidRPr="00DF4146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 w:rsidR="00F471EE" w:rsidRPr="00DF41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F4146">
              <w:rPr>
                <w:rFonts w:ascii="Times New Roman" w:hAnsi="Times New Roman" w:cs="Times New Roman"/>
                <w:sz w:val="24"/>
                <w:szCs w:val="24"/>
              </w:rPr>
              <w:t>.07.2022 г)</w:t>
            </w:r>
            <w:r w:rsidR="00F21A48" w:rsidRPr="00DF414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CB58BB" w:rsidRPr="00DF41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1A48" w:rsidRPr="00DF4146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</w:t>
            </w:r>
          </w:p>
        </w:tc>
      </w:tr>
      <w:tr w:rsidR="00F471EE" w:rsidRPr="00061E97" w:rsidTr="00AE4CC6">
        <w:tc>
          <w:tcPr>
            <w:tcW w:w="288" w:type="pct"/>
            <w:vMerge w:val="restart"/>
          </w:tcPr>
          <w:p w:rsidR="00F471EE" w:rsidRDefault="00F471EE" w:rsidP="005C60F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vMerge w:val="restart"/>
          </w:tcPr>
          <w:p w:rsidR="00F471EE" w:rsidRPr="00F21A48" w:rsidRDefault="00F471EE" w:rsidP="003050B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A48">
              <w:rPr>
                <w:rFonts w:ascii="Times New Roman" w:eastAsia="Calibri" w:hAnsi="Times New Roman" w:cs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1796" w:type="pct"/>
          </w:tcPr>
          <w:p w:rsidR="00F471EE" w:rsidRPr="00F21A48" w:rsidRDefault="00F471EE" w:rsidP="00D65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A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-примечания привести в соответствие с п. 5.17, 5.18 </w:t>
            </w:r>
            <w:r w:rsidRPr="00F21A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 РК 1.12-2015; </w:t>
            </w:r>
          </w:p>
          <w:p w:rsidR="00B040A8" w:rsidRPr="001E345B" w:rsidRDefault="00F471EE" w:rsidP="00D65AE9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A48">
              <w:rPr>
                <w:rFonts w:ascii="Times New Roman" w:eastAsia="Calibri" w:hAnsi="Times New Roman" w:cs="Times New Roman"/>
                <w:sz w:val="24"/>
                <w:szCs w:val="24"/>
              </w:rPr>
              <w:t>-формулы привести в соответствие с п. 6.7, СТ РК 1.5-2019</w:t>
            </w:r>
          </w:p>
        </w:tc>
        <w:tc>
          <w:tcPr>
            <w:tcW w:w="1618" w:type="pct"/>
          </w:tcPr>
          <w:p w:rsidR="00D65AE9" w:rsidRDefault="00D65AE9" w:rsidP="00D65AE9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Принято.</w:t>
            </w:r>
          </w:p>
          <w:p w:rsidR="00F471EE" w:rsidRPr="00CB7722" w:rsidRDefault="00D65AE9" w:rsidP="00D65AE9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Исправлено</w:t>
            </w:r>
          </w:p>
        </w:tc>
      </w:tr>
      <w:tr w:rsidR="00F471EE" w:rsidRPr="00061E97" w:rsidTr="00AE4CC6">
        <w:tc>
          <w:tcPr>
            <w:tcW w:w="288" w:type="pct"/>
            <w:vMerge/>
          </w:tcPr>
          <w:p w:rsidR="00F471EE" w:rsidRDefault="00F471EE" w:rsidP="005C60F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vMerge/>
          </w:tcPr>
          <w:p w:rsidR="00F471EE" w:rsidRPr="00F21A48" w:rsidRDefault="00F471EE" w:rsidP="003050B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</w:tcPr>
          <w:p w:rsidR="00F471EE" w:rsidRPr="00F21A48" w:rsidRDefault="00F471EE" w:rsidP="00D65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A48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Рассмотреть возможность включения жил из алюминиевого сплава</w:t>
            </w:r>
          </w:p>
        </w:tc>
        <w:tc>
          <w:tcPr>
            <w:tcW w:w="1618" w:type="pct"/>
          </w:tcPr>
          <w:p w:rsidR="00D65AE9" w:rsidRDefault="00D65AE9" w:rsidP="00F32437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принято.</w:t>
            </w:r>
          </w:p>
          <w:p w:rsidR="00D65AE9" w:rsidRDefault="00D65AE9" w:rsidP="00F32437">
            <w:pPr>
              <w:spacing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E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EN</w:t>
            </w:r>
            <w:r w:rsidRPr="00B04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50618</w:t>
            </w:r>
            <w:r w:rsidRPr="00D65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устанавливает применение в кабелях только медных луженых жил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81AD5" w:rsidRDefault="00881AD5" w:rsidP="00881AD5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143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</w:t>
            </w:r>
            <w:r w:rsidR="00B040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1430">
              <w:rPr>
                <w:rFonts w:ascii="Times New Roman" w:hAnsi="Times New Roman" w:cs="Times New Roman"/>
                <w:sz w:val="24"/>
                <w:szCs w:val="24"/>
              </w:rPr>
              <w:t xml:space="preserve">оглашением  с Европейским комитетом по стандартизации </w:t>
            </w:r>
            <w:r w:rsidRPr="00EE1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европейские стандарты допускается применять только в идентичной степени соответствия</w:t>
            </w:r>
            <w:r w:rsidR="00A05B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05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IDT</w:t>
            </w:r>
            <w:r w:rsidR="00A05BBB" w:rsidRPr="006C7E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без внесения технических отклонений.</w:t>
            </w:r>
          </w:p>
          <w:p w:rsidR="00B63B30" w:rsidRPr="00B040A8" w:rsidRDefault="00881AD5" w:rsidP="00B040A8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проект жил из алюминиевого сплава будет являться техническим отклонением.</w:t>
            </w:r>
          </w:p>
        </w:tc>
      </w:tr>
      <w:tr w:rsidR="00F471EE" w:rsidRPr="00061E97" w:rsidTr="00AE4CC6">
        <w:tc>
          <w:tcPr>
            <w:tcW w:w="288" w:type="pct"/>
          </w:tcPr>
          <w:p w:rsidR="00F471EE" w:rsidRDefault="00F471EE" w:rsidP="005C60F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</w:tcPr>
          <w:p w:rsidR="00F471EE" w:rsidRPr="00F21A48" w:rsidRDefault="00F471EE" w:rsidP="003050B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A48">
              <w:rPr>
                <w:rFonts w:ascii="Times New Roman" w:eastAsia="Calibri" w:hAnsi="Times New Roman" w:cs="Times New Roman"/>
                <w:sz w:val="24"/>
                <w:szCs w:val="24"/>
              </w:rPr>
              <w:t>Титульный лист</w:t>
            </w:r>
          </w:p>
        </w:tc>
        <w:tc>
          <w:tcPr>
            <w:tcW w:w="1796" w:type="pct"/>
          </w:tcPr>
          <w:p w:rsidR="00F21A48" w:rsidRPr="00F21A48" w:rsidRDefault="00F471EE" w:rsidP="00D65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A48">
              <w:rPr>
                <w:rFonts w:ascii="Times New Roman" w:eastAsia="Calibri" w:hAnsi="Times New Roman" w:cs="Times New Roman"/>
                <w:sz w:val="24"/>
                <w:szCs w:val="24"/>
              </w:rPr>
              <w:t>В следующей редакции проекта стандарта наименование изложить как «Электрические кабели для фотоэлектрических систем» - наименование должно совпадать с европейским стандартом</w:t>
            </w:r>
            <w:r w:rsidRPr="00F21A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21A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</w:t>
            </w:r>
            <w:r w:rsidRPr="00F21A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50618</w:t>
            </w:r>
            <w:r w:rsidRPr="00F21A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21A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F21A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Electric</w:t>
            </w:r>
            <w:r w:rsidRPr="00F21A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1A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cables</w:t>
            </w:r>
            <w:r w:rsidRPr="00F21A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1A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for</w:t>
            </w:r>
            <w:r w:rsidRPr="00F21A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1A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photovoltaic</w:t>
            </w:r>
            <w:r w:rsidRPr="00F21A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1A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systems</w:t>
            </w:r>
            <w:r w:rsidRPr="00F21A4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8" w:type="pct"/>
          </w:tcPr>
          <w:p w:rsidR="00F471EE" w:rsidRPr="00CB7722" w:rsidRDefault="00D65AE9" w:rsidP="00F32437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</w:tc>
      </w:tr>
      <w:tr w:rsidR="00F471EE" w:rsidRPr="00061E97" w:rsidTr="00AE4CC6">
        <w:tc>
          <w:tcPr>
            <w:tcW w:w="288" w:type="pct"/>
          </w:tcPr>
          <w:p w:rsidR="00F471EE" w:rsidRDefault="00F471EE" w:rsidP="005C60F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</w:tcPr>
          <w:p w:rsidR="00F471EE" w:rsidRPr="00F21A48" w:rsidRDefault="00F471EE" w:rsidP="003050B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A48">
              <w:rPr>
                <w:rFonts w:ascii="Times New Roman" w:eastAsia="Calibri" w:hAnsi="Times New Roman" w:cs="Times New Roman"/>
                <w:sz w:val="24"/>
                <w:szCs w:val="24"/>
              </w:rPr>
              <w:t>Предисловие</w:t>
            </w:r>
          </w:p>
        </w:tc>
        <w:tc>
          <w:tcPr>
            <w:tcW w:w="1796" w:type="pct"/>
          </w:tcPr>
          <w:p w:rsidR="00F471EE" w:rsidRDefault="00F471EE" w:rsidP="00D65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A48">
              <w:rPr>
                <w:rFonts w:ascii="Times New Roman" w:eastAsia="Calibri" w:hAnsi="Times New Roman" w:cs="Times New Roman"/>
                <w:sz w:val="24"/>
                <w:szCs w:val="24"/>
              </w:rPr>
              <w:t>Не соответствует п.5.2.3, СТ РК 1.5-2019. Привести в соответствие с СТ РК 1.5-2019</w:t>
            </w:r>
          </w:p>
          <w:p w:rsidR="008F6904" w:rsidRPr="00F21A48" w:rsidRDefault="008F6904" w:rsidP="00D65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</w:tcPr>
          <w:p w:rsidR="00F471EE" w:rsidRDefault="007E4E67" w:rsidP="00F32437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  <w:p w:rsidR="00B4046D" w:rsidRPr="00CB7722" w:rsidRDefault="00B4046D" w:rsidP="00F32437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Исправлено</w:t>
            </w:r>
          </w:p>
        </w:tc>
      </w:tr>
      <w:tr w:rsidR="00F471EE" w:rsidRPr="00061E97" w:rsidTr="00AE4CC6">
        <w:tc>
          <w:tcPr>
            <w:tcW w:w="288" w:type="pct"/>
          </w:tcPr>
          <w:p w:rsidR="00F471EE" w:rsidRDefault="00F471EE" w:rsidP="005C60F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</w:tcPr>
          <w:p w:rsidR="00F471EE" w:rsidRPr="00F21A48" w:rsidRDefault="00F471EE" w:rsidP="003050B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A48"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796" w:type="pct"/>
          </w:tcPr>
          <w:p w:rsidR="00F471EE" w:rsidRPr="00F21A48" w:rsidRDefault="00F471EE" w:rsidP="00D65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A48">
              <w:rPr>
                <w:rFonts w:ascii="Times New Roman" w:eastAsia="Calibri" w:hAnsi="Times New Roman" w:cs="Times New Roman"/>
                <w:sz w:val="24"/>
                <w:szCs w:val="24"/>
              </w:rPr>
              <w:t>Исключить повторяющееся словосочетание в скобках «(постоянного тока)»; «переменных» изложить как «сложных/различных».</w:t>
            </w:r>
          </w:p>
        </w:tc>
        <w:tc>
          <w:tcPr>
            <w:tcW w:w="1618" w:type="pct"/>
          </w:tcPr>
          <w:p w:rsidR="00F471EE" w:rsidRDefault="005C27A9" w:rsidP="00F32437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  <w:p w:rsidR="00B4046D" w:rsidRPr="00CB7722" w:rsidRDefault="00B4046D" w:rsidP="00F32437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Исправлено</w:t>
            </w:r>
          </w:p>
        </w:tc>
      </w:tr>
      <w:tr w:rsidR="005C27A9" w:rsidRPr="00061E97" w:rsidTr="00AE4CC6">
        <w:tc>
          <w:tcPr>
            <w:tcW w:w="288" w:type="pct"/>
            <w:vMerge w:val="restart"/>
          </w:tcPr>
          <w:p w:rsidR="005C27A9" w:rsidRDefault="005C27A9" w:rsidP="005C60F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vMerge w:val="restart"/>
          </w:tcPr>
          <w:p w:rsidR="005C27A9" w:rsidRPr="00F21A48" w:rsidRDefault="005C27A9" w:rsidP="00CD0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A48">
              <w:rPr>
                <w:rFonts w:ascii="Times New Roman" w:eastAsia="Calibri" w:hAnsi="Times New Roman" w:cs="Times New Roman"/>
                <w:sz w:val="24"/>
                <w:szCs w:val="24"/>
              </w:rPr>
              <w:t>Раздел 1</w:t>
            </w:r>
          </w:p>
        </w:tc>
        <w:tc>
          <w:tcPr>
            <w:tcW w:w="1796" w:type="pct"/>
          </w:tcPr>
          <w:p w:rsidR="005C27A9" w:rsidRPr="00F21A48" w:rsidRDefault="005C27A9" w:rsidP="00D65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A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Первое предложение первого абзаца изложить как «Настоящий стандарт распространяется на гибкие одножильные силовые кабели с пониженным </w:t>
            </w:r>
            <w:proofErr w:type="spellStart"/>
            <w:r w:rsidRPr="00F21A48">
              <w:rPr>
                <w:rFonts w:ascii="Times New Roman" w:eastAsia="Calibri" w:hAnsi="Times New Roman" w:cs="Times New Roman"/>
                <w:sz w:val="24"/>
                <w:szCs w:val="24"/>
              </w:rPr>
              <w:t>дымовыделением</w:t>
            </w:r>
            <w:proofErr w:type="spellEnd"/>
            <w:r w:rsidRPr="00F21A48">
              <w:rPr>
                <w:rFonts w:ascii="Times New Roman" w:eastAsia="Calibri" w:hAnsi="Times New Roman" w:cs="Times New Roman"/>
                <w:sz w:val="24"/>
                <w:szCs w:val="24"/>
              </w:rPr>
              <w:t>, не содержащие галогенов со сшитой изоляцией и оболочкой.»</w:t>
            </w:r>
          </w:p>
        </w:tc>
        <w:tc>
          <w:tcPr>
            <w:tcW w:w="1618" w:type="pct"/>
          </w:tcPr>
          <w:p w:rsidR="005C27A9" w:rsidRDefault="005C27A9" w:rsidP="00F32437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5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r w:rsidR="00C83875" w:rsidRPr="00C83875">
              <w:rPr>
                <w:rFonts w:ascii="Times New Roman" w:hAnsi="Times New Roman" w:cs="Times New Roman"/>
                <w:sz w:val="24"/>
                <w:szCs w:val="24"/>
              </w:rPr>
              <w:t xml:space="preserve"> частично</w:t>
            </w:r>
            <w:r w:rsidRPr="00C83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3875" w:rsidRDefault="00C83875" w:rsidP="00F32437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Изложено в следующей редакции:</w:t>
            </w:r>
          </w:p>
          <w:p w:rsidR="00C83875" w:rsidRPr="00CB7722" w:rsidRDefault="00C83875" w:rsidP="00F32437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A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«Настоящий стандарт распространяется на гибкие одножильные силовые кабели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изоляцией и оболочкой из сшитых композиций, не содержащих галогенов, </w:t>
            </w:r>
            <w:r w:rsidRPr="00F21A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пониженным </w:t>
            </w:r>
            <w:proofErr w:type="spellStart"/>
            <w:r w:rsidRPr="00F21A48">
              <w:rPr>
                <w:rFonts w:ascii="Times New Roman" w:eastAsia="Calibri" w:hAnsi="Times New Roman" w:cs="Times New Roman"/>
                <w:sz w:val="24"/>
                <w:szCs w:val="24"/>
              </w:rPr>
              <w:t>дымовыдел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ением</w:t>
            </w:r>
            <w:proofErr w:type="spellEnd"/>
            <w:r w:rsidRPr="00F21A48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</w:p>
        </w:tc>
      </w:tr>
      <w:tr w:rsidR="005C27A9" w:rsidRPr="00061E97" w:rsidTr="00AE4CC6">
        <w:tc>
          <w:tcPr>
            <w:tcW w:w="288" w:type="pct"/>
            <w:vMerge/>
          </w:tcPr>
          <w:p w:rsidR="005C27A9" w:rsidRDefault="005C27A9" w:rsidP="005C60F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vMerge/>
          </w:tcPr>
          <w:p w:rsidR="005C27A9" w:rsidRPr="00F21A48" w:rsidRDefault="005C27A9" w:rsidP="00CD0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</w:tcPr>
          <w:p w:rsidR="005C27A9" w:rsidRPr="00F21A48" w:rsidRDefault="005C27A9" w:rsidP="00D65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A48">
              <w:rPr>
                <w:rFonts w:ascii="Times New Roman" w:eastAsia="Calibri" w:hAnsi="Times New Roman" w:cs="Times New Roman"/>
                <w:sz w:val="24"/>
                <w:szCs w:val="24"/>
              </w:rPr>
              <w:t>Второй абзац: «Кабели подходят для использования с оборудованием II класса» - уточнить соответствие национальным требованиям</w:t>
            </w:r>
          </w:p>
        </w:tc>
        <w:tc>
          <w:tcPr>
            <w:tcW w:w="1618" w:type="pct"/>
          </w:tcPr>
          <w:p w:rsidR="003E6FF0" w:rsidRDefault="003E6FF0" w:rsidP="00F32437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  <w:p w:rsidR="003E6FF0" w:rsidRDefault="003E6FF0" w:rsidP="00F32437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Абзац дополнен примечанием в следующей редакции:</w:t>
            </w:r>
          </w:p>
          <w:p w:rsidR="005C27A9" w:rsidRDefault="00A05BBB" w:rsidP="00F32437">
            <w:pPr>
              <w:spacing w:line="0" w:lineRule="atLeast"/>
              <w:ind w:firstLine="709"/>
              <w:jc w:val="both"/>
              <w:rPr>
                <w:rStyle w:val="FontStyle59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Style59"/>
                <w:rFonts w:ascii="Times New Roman" w:hAnsi="Times New Roman" w:cs="Times New Roman"/>
                <w:sz w:val="18"/>
                <w:szCs w:val="18"/>
              </w:rPr>
              <w:lastRenderedPageBreak/>
              <w:t>«</w:t>
            </w:r>
            <w:r w:rsidR="003E6FF0" w:rsidRPr="00A16CA5">
              <w:rPr>
                <w:rStyle w:val="FontStyle59"/>
                <w:rFonts w:ascii="Times New Roman" w:hAnsi="Times New Roman" w:cs="Times New Roman"/>
                <w:sz w:val="18"/>
                <w:szCs w:val="18"/>
              </w:rPr>
              <w:t>Примечание</w:t>
            </w:r>
            <w:r w:rsidR="003E6FF0">
              <w:rPr>
                <w:rStyle w:val="FontStyle59"/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="003E6FF0" w:rsidRPr="00A16CA5">
              <w:rPr>
                <w:rStyle w:val="FontStyle59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6FF0">
              <w:rPr>
                <w:rStyle w:val="FontStyle59"/>
                <w:rFonts w:ascii="Times New Roman" w:hAnsi="Times New Roman" w:cs="Times New Roman"/>
                <w:sz w:val="18"/>
                <w:szCs w:val="18"/>
              </w:rPr>
              <w:t xml:space="preserve">Классификация оборудования в соответствии с </w:t>
            </w:r>
            <w:r w:rsidR="003E6FF0" w:rsidRPr="002B0473">
              <w:rPr>
                <w:rFonts w:ascii="Times New Roman" w:hAnsi="Times New Roman" w:cs="Times New Roman"/>
                <w:sz w:val="18"/>
                <w:szCs w:val="18"/>
              </w:rPr>
              <w:t>[1]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3E6FF0" w:rsidRPr="00A16CA5">
              <w:rPr>
                <w:rStyle w:val="FontStyle59"/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040A8" w:rsidRPr="00CB7722" w:rsidRDefault="00B040A8" w:rsidP="00F32437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EE" w:rsidRPr="00061E97" w:rsidTr="00AE4CC6">
        <w:tc>
          <w:tcPr>
            <w:tcW w:w="288" w:type="pct"/>
          </w:tcPr>
          <w:p w:rsidR="00F471EE" w:rsidRDefault="00F471EE" w:rsidP="005C60F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</w:tcPr>
          <w:p w:rsidR="00F471EE" w:rsidRPr="00F21A48" w:rsidRDefault="00F471EE" w:rsidP="00CD0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A48">
              <w:rPr>
                <w:rFonts w:ascii="Times New Roman" w:eastAsia="Calibri" w:hAnsi="Times New Roman" w:cs="Times New Roman"/>
                <w:sz w:val="24"/>
                <w:szCs w:val="24"/>
              </w:rPr>
              <w:t>Раздел 2</w:t>
            </w:r>
          </w:p>
        </w:tc>
        <w:tc>
          <w:tcPr>
            <w:tcW w:w="1796" w:type="pct"/>
          </w:tcPr>
          <w:p w:rsidR="00F471EE" w:rsidRPr="00F21A48" w:rsidRDefault="00F471EE" w:rsidP="00D65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A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соответствует п. 5.2.5.1.2, СТ РК 1.5-2019. </w:t>
            </w:r>
          </w:p>
          <w:p w:rsidR="00F471EE" w:rsidRPr="00F21A48" w:rsidRDefault="00F471EE" w:rsidP="00D65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A48">
              <w:rPr>
                <w:rFonts w:ascii="Times New Roman" w:eastAsia="Calibri" w:hAnsi="Times New Roman" w:cs="Times New Roman"/>
                <w:sz w:val="24"/>
                <w:szCs w:val="24"/>
              </w:rPr>
              <w:t>Привести в соответствие с СТ РК 1.5-2019</w:t>
            </w:r>
          </w:p>
        </w:tc>
        <w:tc>
          <w:tcPr>
            <w:tcW w:w="1618" w:type="pct"/>
          </w:tcPr>
          <w:p w:rsidR="00F471EE" w:rsidRDefault="005C27A9" w:rsidP="00F32437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  <w:p w:rsidR="00B4046D" w:rsidRPr="00CB7722" w:rsidRDefault="00B4046D" w:rsidP="00F32437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Исправлено</w:t>
            </w:r>
          </w:p>
        </w:tc>
      </w:tr>
      <w:tr w:rsidR="00F471EE" w:rsidRPr="00061E97" w:rsidTr="00AE4CC6">
        <w:tc>
          <w:tcPr>
            <w:tcW w:w="288" w:type="pct"/>
          </w:tcPr>
          <w:p w:rsidR="00F471EE" w:rsidRDefault="00F471EE" w:rsidP="005C60F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</w:tcPr>
          <w:p w:rsidR="00F471EE" w:rsidRPr="00F21A48" w:rsidRDefault="00F471EE" w:rsidP="00CD0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A48">
              <w:rPr>
                <w:rFonts w:ascii="Times New Roman" w:eastAsia="Calibri" w:hAnsi="Times New Roman" w:cs="Times New Roman"/>
                <w:sz w:val="24"/>
                <w:szCs w:val="24"/>
              </w:rPr>
              <w:t>Раздел 3</w:t>
            </w:r>
          </w:p>
        </w:tc>
        <w:tc>
          <w:tcPr>
            <w:tcW w:w="1796" w:type="pct"/>
          </w:tcPr>
          <w:p w:rsidR="00F471EE" w:rsidRPr="00F21A48" w:rsidRDefault="00F471EE" w:rsidP="00D65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A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П.3.3 «типовые испытания» изложить как «стандартные испытания». </w:t>
            </w:r>
          </w:p>
        </w:tc>
        <w:tc>
          <w:tcPr>
            <w:tcW w:w="1618" w:type="pct"/>
          </w:tcPr>
          <w:p w:rsidR="007F7F72" w:rsidRDefault="007F7F72" w:rsidP="007F7F72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  <w:p w:rsidR="00F471EE" w:rsidRPr="00CB7722" w:rsidRDefault="007F7F72" w:rsidP="007F7F72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Исправлено</w:t>
            </w:r>
          </w:p>
        </w:tc>
      </w:tr>
      <w:tr w:rsidR="00F471EE" w:rsidRPr="00061E97" w:rsidTr="00AE4CC6">
        <w:tc>
          <w:tcPr>
            <w:tcW w:w="288" w:type="pct"/>
          </w:tcPr>
          <w:p w:rsidR="00F471EE" w:rsidRDefault="00F471EE" w:rsidP="005C60F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</w:tcPr>
          <w:p w:rsidR="00F471EE" w:rsidRPr="00F21A48" w:rsidRDefault="00F471EE" w:rsidP="00CD0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A48">
              <w:rPr>
                <w:rFonts w:ascii="Times New Roman" w:eastAsia="Calibri" w:hAnsi="Times New Roman" w:cs="Times New Roman"/>
                <w:sz w:val="24"/>
                <w:szCs w:val="24"/>
              </w:rPr>
              <w:t>Раздел 5</w:t>
            </w:r>
          </w:p>
        </w:tc>
        <w:tc>
          <w:tcPr>
            <w:tcW w:w="1796" w:type="pct"/>
          </w:tcPr>
          <w:p w:rsidR="00F471EE" w:rsidRPr="00A05BBB" w:rsidRDefault="00F471EE" w:rsidP="00D65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B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П.5.2.2 «ручным» изложить как «физическим». </w:t>
            </w:r>
          </w:p>
        </w:tc>
        <w:tc>
          <w:tcPr>
            <w:tcW w:w="1618" w:type="pct"/>
          </w:tcPr>
          <w:p w:rsidR="00F471EE" w:rsidRDefault="00881AD5" w:rsidP="00F32437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частично.</w:t>
            </w:r>
          </w:p>
          <w:p w:rsidR="00A05BBB" w:rsidRDefault="00A05BBB" w:rsidP="00F32437">
            <w:pPr>
              <w:spacing w:line="0" w:lineRule="atLeast"/>
              <w:ind w:firstLine="709"/>
              <w:jc w:val="both"/>
              <w:rPr>
                <w:rStyle w:val="FontStyle63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3"/>
                <w:rFonts w:ascii="Times New Roman" w:hAnsi="Times New Roman"/>
                <w:sz w:val="24"/>
                <w:szCs w:val="24"/>
              </w:rPr>
              <w:t>Предложение изложено в редакции:</w:t>
            </w:r>
          </w:p>
          <w:p w:rsidR="00881AD5" w:rsidRPr="00CB7722" w:rsidRDefault="00A05BBB" w:rsidP="00F32437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«</w:t>
            </w:r>
            <w:r w:rsidRPr="001C0962">
              <w:rPr>
                <w:rStyle w:val="FontStyle63"/>
                <w:rFonts w:ascii="Times New Roman" w:hAnsi="Times New Roman"/>
                <w:sz w:val="24"/>
                <w:szCs w:val="24"/>
              </w:rPr>
              <w:t xml:space="preserve">Соответствие проверяется </w:t>
            </w:r>
            <w:r>
              <w:rPr>
                <w:rStyle w:val="FontStyle63"/>
                <w:rFonts w:ascii="Times New Roman" w:hAnsi="Times New Roman"/>
                <w:sz w:val="24"/>
                <w:szCs w:val="24"/>
              </w:rPr>
              <w:t xml:space="preserve">внешним </w:t>
            </w:r>
            <w:r w:rsidRPr="001C0962">
              <w:rPr>
                <w:rStyle w:val="FontStyle63"/>
                <w:rFonts w:ascii="Times New Roman" w:hAnsi="Times New Roman"/>
                <w:sz w:val="24"/>
                <w:szCs w:val="24"/>
              </w:rPr>
              <w:t xml:space="preserve">осмотром и </w:t>
            </w:r>
            <w:r>
              <w:rPr>
                <w:rStyle w:val="FontStyle63"/>
                <w:rFonts w:ascii="Times New Roman" w:hAnsi="Times New Roman"/>
                <w:sz w:val="24"/>
                <w:szCs w:val="24"/>
              </w:rPr>
              <w:t xml:space="preserve">проверкой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разделке </w:t>
            </w:r>
            <w:r>
              <w:rPr>
                <w:rFonts w:ascii="Times New Roman" w:hAnsi="Times New Roman"/>
              </w:rPr>
              <w:t>образца кабеля</w:t>
            </w:r>
            <w:r>
              <w:rPr>
                <w:rFonts w:ascii="Times New Roman" w:hAnsi="Times New Roman" w:cs="Times New Roman"/>
              </w:rPr>
              <w:t>»</w:t>
            </w:r>
            <w:r w:rsidRPr="001C0962">
              <w:rPr>
                <w:rStyle w:val="FontStyle63"/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471EE" w:rsidRPr="00061E97" w:rsidTr="00AE4CC6">
        <w:tc>
          <w:tcPr>
            <w:tcW w:w="288" w:type="pct"/>
          </w:tcPr>
          <w:p w:rsidR="00F471EE" w:rsidRDefault="00F471EE" w:rsidP="005C60F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</w:tcPr>
          <w:p w:rsidR="00F471EE" w:rsidRPr="00F21A48" w:rsidRDefault="00F471EE" w:rsidP="00CD0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A48">
              <w:rPr>
                <w:rFonts w:ascii="Times New Roman" w:eastAsia="Calibri" w:hAnsi="Times New Roman" w:cs="Times New Roman"/>
                <w:sz w:val="24"/>
                <w:szCs w:val="24"/>
              </w:rPr>
              <w:t>Раздел 7</w:t>
            </w:r>
          </w:p>
        </w:tc>
        <w:tc>
          <w:tcPr>
            <w:tcW w:w="1796" w:type="pct"/>
          </w:tcPr>
          <w:p w:rsidR="00F471EE" w:rsidRPr="00F21A48" w:rsidRDefault="00F471EE" w:rsidP="00D65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A48">
              <w:rPr>
                <w:rFonts w:ascii="Times New Roman" w:eastAsia="Calibri" w:hAnsi="Times New Roman" w:cs="Times New Roman"/>
                <w:sz w:val="24"/>
                <w:szCs w:val="24"/>
              </w:rPr>
              <w:t>Таблица 2 не соответствует п. 6.5.6, СТ РК 1.5-2019. Привести в соответствие с СТ РК 1.5-2019</w:t>
            </w:r>
          </w:p>
        </w:tc>
        <w:tc>
          <w:tcPr>
            <w:tcW w:w="1618" w:type="pct"/>
          </w:tcPr>
          <w:p w:rsidR="00F471EE" w:rsidRDefault="00D25098" w:rsidP="00F32437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принято.</w:t>
            </w:r>
          </w:p>
          <w:p w:rsidR="00853D1A" w:rsidRPr="00CB7722" w:rsidRDefault="00B040A8" w:rsidP="00B040A8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</w:t>
            </w:r>
            <w:r w:rsidR="00D25098">
              <w:rPr>
                <w:rFonts w:ascii="Times New Roman" w:hAnsi="Times New Roman" w:cs="Times New Roman"/>
                <w:sz w:val="24"/>
                <w:szCs w:val="24"/>
              </w:rPr>
              <w:t>аблиц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25098">
              <w:rPr>
                <w:rFonts w:ascii="Times New Roman" w:hAnsi="Times New Roman" w:cs="Times New Roman"/>
                <w:sz w:val="24"/>
                <w:szCs w:val="24"/>
              </w:rPr>
              <w:t xml:space="preserve"> 2 соответств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="00D25098">
              <w:rPr>
                <w:rFonts w:ascii="Times New Roman" w:hAnsi="Times New Roman" w:cs="Times New Roman"/>
                <w:sz w:val="24"/>
                <w:szCs w:val="24"/>
              </w:rPr>
              <w:t xml:space="preserve"> 6.5.6 СТ РК 1.5</w:t>
            </w:r>
          </w:p>
        </w:tc>
      </w:tr>
      <w:tr w:rsidR="008F6904" w:rsidRPr="00061E97" w:rsidTr="00AE4CC6">
        <w:tc>
          <w:tcPr>
            <w:tcW w:w="288" w:type="pct"/>
            <w:vMerge w:val="restart"/>
          </w:tcPr>
          <w:p w:rsidR="008F6904" w:rsidRDefault="008F6904" w:rsidP="005C60F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vMerge w:val="restart"/>
          </w:tcPr>
          <w:p w:rsidR="008F6904" w:rsidRPr="00F21A48" w:rsidRDefault="008F6904" w:rsidP="00CD0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A48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А</w:t>
            </w:r>
          </w:p>
        </w:tc>
        <w:tc>
          <w:tcPr>
            <w:tcW w:w="1796" w:type="pct"/>
          </w:tcPr>
          <w:p w:rsidR="008F6904" w:rsidRPr="00F21A48" w:rsidRDefault="008F6904" w:rsidP="00D65AE9">
            <w:pPr>
              <w:pStyle w:val="Style22"/>
              <w:widowControl/>
              <w:jc w:val="both"/>
              <w:rPr>
                <w:rFonts w:ascii="Times New Roman" w:hAnsi="Times New Roman" w:cs="Times New Roman"/>
              </w:rPr>
            </w:pPr>
            <w:r w:rsidRPr="00F21A48">
              <w:rPr>
                <w:rFonts w:ascii="Times New Roman" w:hAnsi="Times New Roman" w:cs="Times New Roman"/>
              </w:rPr>
              <w:t xml:space="preserve">Второй абзац: «продукт» изложить как «продукция»; </w:t>
            </w:r>
          </w:p>
        </w:tc>
        <w:tc>
          <w:tcPr>
            <w:tcW w:w="1618" w:type="pct"/>
          </w:tcPr>
          <w:p w:rsidR="008F6904" w:rsidRDefault="008F6904" w:rsidP="00D25098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  <w:p w:rsidR="008F6904" w:rsidRPr="00CB7722" w:rsidRDefault="008F6904" w:rsidP="00D25098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Исправлено</w:t>
            </w:r>
          </w:p>
        </w:tc>
      </w:tr>
      <w:tr w:rsidR="008F6904" w:rsidRPr="00061E97" w:rsidTr="00AE4CC6">
        <w:tc>
          <w:tcPr>
            <w:tcW w:w="288" w:type="pct"/>
            <w:vMerge/>
          </w:tcPr>
          <w:p w:rsidR="008F6904" w:rsidRDefault="008F6904" w:rsidP="005C60F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vMerge/>
          </w:tcPr>
          <w:p w:rsidR="008F6904" w:rsidRPr="00F21A48" w:rsidRDefault="008F6904" w:rsidP="00CD0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</w:tcPr>
          <w:p w:rsidR="008F6904" w:rsidRPr="00F21A48" w:rsidRDefault="008F6904" w:rsidP="00D65AE9">
            <w:pPr>
              <w:pStyle w:val="Style22"/>
              <w:widowControl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21A48">
              <w:rPr>
                <w:rFonts w:ascii="Times New Roman" w:hAnsi="Times New Roman" w:cs="Times New Roman"/>
              </w:rPr>
              <w:t>Таблица А.2: «</w:t>
            </w:r>
            <w:r w:rsidRPr="00F21A48">
              <w:rPr>
                <w:rStyle w:val="FontStyle59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Подходят для применения внутри/на оборудовании с защитной изоляцией (класс защиты II).» </w:t>
            </w:r>
            <w:r w:rsidRPr="00F21A48">
              <w:rPr>
                <w:rFonts w:ascii="Times New Roman" w:hAnsi="Times New Roman" w:cs="Times New Roman"/>
              </w:rPr>
              <w:t>- уточнить соответствие национальным требованиям;</w:t>
            </w:r>
          </w:p>
        </w:tc>
        <w:tc>
          <w:tcPr>
            <w:tcW w:w="1618" w:type="pct"/>
          </w:tcPr>
          <w:p w:rsidR="008F6904" w:rsidRDefault="008F6904" w:rsidP="003E6FF0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  <w:p w:rsidR="008F6904" w:rsidRDefault="008F6904" w:rsidP="00F32437">
            <w:pPr>
              <w:spacing w:line="0" w:lineRule="atLeast"/>
              <w:ind w:firstLine="709"/>
              <w:jc w:val="both"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  <w:t>Изложено в редакции:</w:t>
            </w:r>
          </w:p>
          <w:p w:rsidR="008F6904" w:rsidRPr="00CB7722" w:rsidRDefault="008F6904" w:rsidP="00F32437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  <w:t>«</w:t>
            </w:r>
            <w:r w:rsidRPr="003C07FA"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  <w:t>Подходят для применения внутри/на оборудовании с защитной изоляцией (класс защиты II</w:t>
            </w:r>
            <w:r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F63903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[1]</w:t>
            </w:r>
            <w:r w:rsidRPr="003C07FA"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F6904" w:rsidRPr="00061E97" w:rsidTr="00AE4CC6">
        <w:tc>
          <w:tcPr>
            <w:tcW w:w="288" w:type="pct"/>
            <w:vMerge/>
          </w:tcPr>
          <w:p w:rsidR="008F6904" w:rsidRDefault="008F6904" w:rsidP="005C60F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vMerge/>
          </w:tcPr>
          <w:p w:rsidR="008F6904" w:rsidRPr="00F21A48" w:rsidRDefault="008F6904" w:rsidP="00CD0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pct"/>
          </w:tcPr>
          <w:p w:rsidR="008F6904" w:rsidRPr="00F21A48" w:rsidRDefault="008F6904" w:rsidP="00D65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A48">
              <w:rPr>
                <w:rFonts w:ascii="Times New Roman" w:eastAsia="Calibri" w:hAnsi="Times New Roman" w:cs="Times New Roman"/>
                <w:sz w:val="24"/>
                <w:szCs w:val="24"/>
              </w:rPr>
              <w:t>В таблице А.3 «одиночный» изложить как «одножильный»;</w:t>
            </w:r>
          </w:p>
        </w:tc>
        <w:tc>
          <w:tcPr>
            <w:tcW w:w="1618" w:type="pct"/>
          </w:tcPr>
          <w:p w:rsidR="008F6904" w:rsidRDefault="008F6904" w:rsidP="00F32437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принято.</w:t>
            </w:r>
          </w:p>
          <w:p w:rsidR="008F6904" w:rsidRPr="00CB7722" w:rsidRDefault="008F6904" w:rsidP="00E7281F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А.3 устанавливает требования к токовым нагрузкам в зависимости от способа прокладки: </w:t>
            </w:r>
            <w:r w:rsidR="00B63B30">
              <w:rPr>
                <w:rFonts w:ascii="Times New Roman" w:hAnsi="Times New Roman" w:cs="Times New Roman"/>
                <w:sz w:val="24"/>
                <w:szCs w:val="24"/>
              </w:rPr>
              <w:t>одиночная прокладки или прокладка группы кабелей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6904" w:rsidRPr="00061E97" w:rsidTr="00AE4CC6">
        <w:tc>
          <w:tcPr>
            <w:tcW w:w="288" w:type="pct"/>
            <w:vMerge/>
          </w:tcPr>
          <w:p w:rsidR="008F6904" w:rsidRDefault="008F6904" w:rsidP="005C60F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vMerge/>
          </w:tcPr>
          <w:p w:rsidR="008F6904" w:rsidRPr="00945E29" w:rsidRDefault="008F6904" w:rsidP="00CD002D"/>
        </w:tc>
        <w:tc>
          <w:tcPr>
            <w:tcW w:w="1796" w:type="pct"/>
          </w:tcPr>
          <w:p w:rsidR="008F6904" w:rsidRPr="00945E29" w:rsidRDefault="008F6904" w:rsidP="00D65AE9">
            <w:pPr>
              <w:jc w:val="both"/>
            </w:pPr>
            <w:r w:rsidRPr="00F21A48">
              <w:rPr>
                <w:rFonts w:ascii="Times New Roman" w:eastAsia="Calibri" w:hAnsi="Times New Roman" w:cs="Times New Roman"/>
                <w:sz w:val="24"/>
                <w:szCs w:val="24"/>
              </w:rPr>
              <w:t>Таблицу А.4 изложить как «Коэффициенты пересчета номинального тока для различных температур окружающей среды»</w:t>
            </w:r>
          </w:p>
        </w:tc>
        <w:tc>
          <w:tcPr>
            <w:tcW w:w="1618" w:type="pct"/>
          </w:tcPr>
          <w:p w:rsidR="008F6904" w:rsidRDefault="008F6904" w:rsidP="00C20A02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  <w:p w:rsidR="008F6904" w:rsidRPr="00CB7722" w:rsidRDefault="008F6904" w:rsidP="00C20A02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Исправлено</w:t>
            </w:r>
          </w:p>
        </w:tc>
      </w:tr>
      <w:tr w:rsidR="00DF4146" w:rsidRPr="00061E97" w:rsidTr="00DF4146">
        <w:tc>
          <w:tcPr>
            <w:tcW w:w="5000" w:type="pct"/>
            <w:gridSpan w:val="4"/>
          </w:tcPr>
          <w:p w:rsidR="00DF4146" w:rsidRPr="00AE4CC6" w:rsidRDefault="00DF4146" w:rsidP="00DF4146">
            <w:pPr>
              <w:spacing w:line="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C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9786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E4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2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АО «</w:t>
            </w:r>
            <w:proofErr w:type="spellStart"/>
            <w:r w:rsidRPr="00FB2E31">
              <w:rPr>
                <w:rFonts w:ascii="Times New Roman" w:hAnsi="Times New Roman" w:cs="Times New Roman"/>
                <w:b/>
                <w:sz w:val="24"/>
                <w:szCs w:val="24"/>
              </w:rPr>
              <w:t>Казэнергокабель</w:t>
            </w:r>
            <w:proofErr w:type="spellEnd"/>
            <w:r w:rsidRPr="00FB2E3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1E34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(повторно)</w:t>
            </w:r>
          </w:p>
          <w:p w:rsidR="00DF4146" w:rsidRDefault="00DF4146" w:rsidP="004C309B">
            <w:pPr>
              <w:spacing w:line="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C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(</w:t>
            </w:r>
            <w:proofErr w:type="spellStart"/>
            <w:r w:rsidRPr="00DF4146">
              <w:rPr>
                <w:rFonts w:ascii="Times New Roman" w:hAnsi="Times New Roman" w:cs="Times New Roman"/>
                <w:sz w:val="24"/>
                <w:szCs w:val="24"/>
              </w:rPr>
              <w:t>исх.№</w:t>
            </w:r>
            <w:proofErr w:type="spellEnd"/>
            <w:r w:rsidRPr="00DF4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2.6-</w:t>
            </w:r>
            <w:r w:rsidR="004C309B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  <w:r w:rsidRPr="00DF414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C309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F4146">
              <w:rPr>
                <w:rFonts w:ascii="Times New Roman" w:hAnsi="Times New Roman" w:cs="Times New Roman"/>
                <w:sz w:val="24"/>
                <w:szCs w:val="24"/>
              </w:rPr>
              <w:t>.08.2022 г)</w:t>
            </w:r>
            <w:r w:rsidR="00E75176">
              <w:rPr>
                <w:rFonts w:ascii="Times New Roman" w:hAnsi="Times New Roman" w:cs="Times New Roman"/>
                <w:sz w:val="24"/>
                <w:szCs w:val="24"/>
              </w:rPr>
              <w:t xml:space="preserve"> - 1 замечание</w:t>
            </w:r>
          </w:p>
        </w:tc>
      </w:tr>
      <w:tr w:rsidR="00DF4146" w:rsidRPr="00061E97" w:rsidTr="00AE4CC6">
        <w:tc>
          <w:tcPr>
            <w:tcW w:w="288" w:type="pct"/>
          </w:tcPr>
          <w:p w:rsidR="00DF4146" w:rsidRDefault="00DF4146" w:rsidP="005C60F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</w:tcPr>
          <w:p w:rsidR="00DF4146" w:rsidRPr="00945E29" w:rsidRDefault="00DF4146" w:rsidP="00DF4146">
            <w:pPr>
              <w:jc w:val="center"/>
            </w:pPr>
            <w:r w:rsidRPr="0014203E">
              <w:rPr>
                <w:rFonts w:ascii="Times New Roman" w:hAnsi="Times New Roman" w:cs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1796" w:type="pct"/>
          </w:tcPr>
          <w:p w:rsidR="00DF4146" w:rsidRPr="00F21A48" w:rsidRDefault="00DF4146" w:rsidP="00553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Включить в конструкцию</w:t>
            </w:r>
            <w:r w:rsidRPr="00F21A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53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токопроводящую </w:t>
            </w:r>
            <w:r w:rsidRPr="00F21A48">
              <w:rPr>
                <w:rFonts w:ascii="Times New Roman" w:eastAsia="Calibri" w:hAnsi="Times New Roman" w:cs="Times New Roman"/>
                <w:sz w:val="24"/>
                <w:szCs w:val="24"/>
              </w:rPr>
              <w:t>жил</w:t>
            </w:r>
            <w:r w:rsidR="00553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</w:t>
            </w:r>
            <w:r w:rsidR="005533E8" w:rsidRPr="00F21A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алюминиевого сплава</w:t>
            </w:r>
            <w:r w:rsidR="00553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класса гибкости</w:t>
            </w:r>
            <w:r w:rsidRPr="00F21A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533E8">
              <w:rPr>
                <w:rFonts w:ascii="Times New Roman" w:eastAsia="Calibri" w:hAnsi="Times New Roman" w:cs="Times New Roman"/>
                <w:sz w:val="24"/>
                <w:szCs w:val="24"/>
              </w:rPr>
              <w:t>марки 8176 и 8030</w:t>
            </w:r>
          </w:p>
        </w:tc>
        <w:tc>
          <w:tcPr>
            <w:tcW w:w="1618" w:type="pct"/>
          </w:tcPr>
          <w:p w:rsidR="00E75176" w:rsidRDefault="00E75176" w:rsidP="00E75176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принято.</w:t>
            </w:r>
          </w:p>
          <w:p w:rsidR="00E75176" w:rsidRDefault="00E75176" w:rsidP="00E75176">
            <w:pPr>
              <w:spacing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E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EN</w:t>
            </w:r>
            <w:r w:rsidRPr="00B04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50618</w:t>
            </w:r>
            <w:r w:rsidRPr="00D65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устанавливает применение в кабелях только медных луженых жил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4146" w:rsidRDefault="00E75176" w:rsidP="00E75176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143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1430">
              <w:rPr>
                <w:rFonts w:ascii="Times New Roman" w:hAnsi="Times New Roman" w:cs="Times New Roman"/>
                <w:sz w:val="24"/>
                <w:szCs w:val="24"/>
              </w:rPr>
              <w:t xml:space="preserve">оглашением  с </w:t>
            </w:r>
            <w:r w:rsidRPr="00EE1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Европейским комитетом по стандартизации </w:t>
            </w:r>
            <w:r w:rsidRPr="00EE1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европейские стандарты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допускается применять только в идентичной степени соответствия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IDT</w:t>
            </w:r>
            <w:r w:rsidRPr="006C7E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без внесения технических отклонений.</w:t>
            </w:r>
          </w:p>
        </w:tc>
      </w:tr>
      <w:tr w:rsidR="007767F4" w:rsidRPr="00061E97" w:rsidTr="007767F4">
        <w:tc>
          <w:tcPr>
            <w:tcW w:w="5000" w:type="pct"/>
            <w:gridSpan w:val="4"/>
          </w:tcPr>
          <w:p w:rsidR="007767F4" w:rsidRPr="00AE4CC6" w:rsidRDefault="007767F4" w:rsidP="007767F4">
            <w:pPr>
              <w:spacing w:line="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  <w:r w:rsidRPr="00AE4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2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АО «</w:t>
            </w:r>
            <w:proofErr w:type="spellStart"/>
            <w:r w:rsidRPr="00FB2E31">
              <w:rPr>
                <w:rFonts w:ascii="Times New Roman" w:hAnsi="Times New Roman" w:cs="Times New Roman"/>
                <w:b/>
                <w:sz w:val="24"/>
                <w:szCs w:val="24"/>
              </w:rPr>
              <w:t>Казэнергокабель</w:t>
            </w:r>
            <w:proofErr w:type="spellEnd"/>
            <w:r w:rsidRPr="00FB2E3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(повторно)</w:t>
            </w:r>
          </w:p>
          <w:p w:rsidR="007767F4" w:rsidRDefault="007767F4" w:rsidP="004C309B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AE4CC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(</w:t>
            </w:r>
            <w:proofErr w:type="spellStart"/>
            <w:r w:rsidRPr="00DF4146">
              <w:rPr>
                <w:rFonts w:ascii="Times New Roman" w:hAnsi="Times New Roman" w:cs="Times New Roman"/>
                <w:sz w:val="24"/>
                <w:szCs w:val="24"/>
              </w:rPr>
              <w:t>исх.№</w:t>
            </w:r>
            <w:proofErr w:type="spellEnd"/>
            <w:r w:rsidRPr="00DF4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2.6-</w:t>
            </w:r>
            <w:r w:rsidR="004C309B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  <w:r w:rsidRPr="00DF414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C309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F4146">
              <w:rPr>
                <w:rFonts w:ascii="Times New Roman" w:hAnsi="Times New Roman" w:cs="Times New Roman"/>
                <w:sz w:val="24"/>
                <w:szCs w:val="24"/>
              </w:rPr>
              <w:t>.08.2022 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309B" w:rsidRPr="00061E97" w:rsidTr="00AE4CC6">
        <w:tc>
          <w:tcPr>
            <w:tcW w:w="288" w:type="pct"/>
          </w:tcPr>
          <w:p w:rsidR="004C309B" w:rsidRDefault="004C309B" w:rsidP="004C309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</w:tcPr>
          <w:p w:rsidR="004C309B" w:rsidRPr="00AE4CC6" w:rsidRDefault="004C309B" w:rsidP="004C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CC6">
              <w:rPr>
                <w:rFonts w:ascii="Times New Roman" w:hAnsi="Times New Roman" w:cs="Times New Roman"/>
                <w:sz w:val="24"/>
                <w:szCs w:val="24"/>
              </w:rPr>
              <w:t xml:space="preserve">В целом по проекту </w:t>
            </w:r>
          </w:p>
        </w:tc>
        <w:tc>
          <w:tcPr>
            <w:tcW w:w="1796" w:type="pct"/>
          </w:tcPr>
          <w:p w:rsidR="004C309B" w:rsidRPr="00AE4CC6" w:rsidRDefault="004C309B" w:rsidP="004C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CC6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618" w:type="pct"/>
          </w:tcPr>
          <w:p w:rsidR="004C309B" w:rsidRDefault="004C309B" w:rsidP="004C309B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F93" w:rsidRPr="00061E97" w:rsidTr="00853D1A">
        <w:tc>
          <w:tcPr>
            <w:tcW w:w="5000" w:type="pct"/>
            <w:gridSpan w:val="4"/>
            <w:shd w:val="clear" w:color="auto" w:fill="D9D9D9" w:themeFill="background1" w:themeFillShade="D9"/>
          </w:tcPr>
          <w:p w:rsidR="007C1F93" w:rsidRPr="007C1F93" w:rsidRDefault="007C1F93" w:rsidP="002B2F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F93">
              <w:rPr>
                <w:rFonts w:ascii="Times New Roman" w:hAnsi="Times New Roman" w:cs="Times New Roman"/>
                <w:b/>
                <w:sz w:val="24"/>
                <w:szCs w:val="24"/>
              </w:rPr>
              <w:t>ИСПЫТАТЕЛЬНЫЕ ЛАБОРАТОРИИ И ОРГАНЫ ПО ПОДТВЕРЖДЕНИЮ СООТВЕТСТВИЯ</w:t>
            </w:r>
          </w:p>
        </w:tc>
      </w:tr>
      <w:tr w:rsidR="007C1F93" w:rsidRPr="00061E97" w:rsidTr="00853D1A">
        <w:tc>
          <w:tcPr>
            <w:tcW w:w="5000" w:type="pct"/>
            <w:gridSpan w:val="4"/>
          </w:tcPr>
          <w:p w:rsidR="007C1F93" w:rsidRDefault="00997861" w:rsidP="007C1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C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56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1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ОПС </w:t>
            </w:r>
            <w:r w:rsidR="007C1F93" w:rsidRPr="006C2EC5">
              <w:rPr>
                <w:rFonts w:ascii="Times New Roman" w:hAnsi="Times New Roman" w:cs="Times New Roman"/>
                <w:b/>
                <w:sz w:val="24"/>
                <w:szCs w:val="24"/>
              </w:rPr>
              <w:t>АО «</w:t>
            </w:r>
            <w:proofErr w:type="spellStart"/>
            <w:r w:rsidR="007C1F93" w:rsidRPr="006C2EC5">
              <w:rPr>
                <w:rFonts w:ascii="Times New Roman" w:hAnsi="Times New Roman" w:cs="Times New Roman"/>
                <w:b/>
                <w:sz w:val="24"/>
                <w:szCs w:val="24"/>
              </w:rPr>
              <w:t>НаЦЭкС</w:t>
            </w:r>
            <w:proofErr w:type="spellEnd"/>
            <w:r w:rsidR="007C1F93" w:rsidRPr="006C2E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561A4" w:rsidRPr="003561A4" w:rsidRDefault="003561A4" w:rsidP="003561A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4">
              <w:rPr>
                <w:rFonts w:ascii="Times New Roman" w:hAnsi="Times New Roman" w:cs="Times New Roman"/>
                <w:sz w:val="24"/>
                <w:szCs w:val="24"/>
              </w:rPr>
              <w:t>(исх. ?-?/1008 от 20.06.2022 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A42">
              <w:rPr>
                <w:rFonts w:ascii="Times New Roman" w:hAnsi="Times New Roman" w:cs="Times New Roman"/>
                <w:sz w:val="24"/>
                <w:szCs w:val="24"/>
              </w:rPr>
              <w:t xml:space="preserve">–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замечание</w:t>
            </w:r>
          </w:p>
        </w:tc>
      </w:tr>
      <w:tr w:rsidR="007C1F93" w:rsidRPr="00061E97" w:rsidTr="00AE4CC6">
        <w:tc>
          <w:tcPr>
            <w:tcW w:w="288" w:type="pct"/>
          </w:tcPr>
          <w:p w:rsidR="007C1F93" w:rsidRDefault="007C1F93" w:rsidP="007C1F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</w:tcPr>
          <w:p w:rsidR="007C1F93" w:rsidRPr="0014203E" w:rsidRDefault="003561A4" w:rsidP="007C1F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3E">
              <w:rPr>
                <w:rFonts w:ascii="Times New Roman" w:hAnsi="Times New Roman" w:cs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1796" w:type="pct"/>
          </w:tcPr>
          <w:p w:rsidR="003561A4" w:rsidRDefault="002320D8" w:rsidP="003561A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975"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«Нормативные ссылки» и </w:t>
            </w:r>
            <w:r w:rsidR="003561A4">
              <w:rPr>
                <w:rFonts w:ascii="Times New Roman" w:hAnsi="Times New Roman" w:cs="Times New Roman"/>
                <w:sz w:val="24"/>
                <w:szCs w:val="24"/>
              </w:rPr>
              <w:t>Библиографии</w:t>
            </w:r>
            <w:r w:rsidRPr="00A76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1A4">
              <w:rPr>
                <w:rFonts w:ascii="Times New Roman" w:hAnsi="Times New Roman" w:cs="Times New Roman"/>
                <w:sz w:val="24"/>
                <w:szCs w:val="24"/>
              </w:rPr>
              <w:t xml:space="preserve">включены европейские стандарты серии </w:t>
            </w:r>
            <w:r w:rsidRPr="00A76975">
              <w:rPr>
                <w:rFonts w:ascii="Times New Roman" w:hAnsi="Times New Roman" w:cs="Times New Roman"/>
                <w:sz w:val="24"/>
                <w:szCs w:val="24"/>
              </w:rPr>
              <w:t xml:space="preserve">EN, </w:t>
            </w:r>
            <w:r w:rsidR="003561A4">
              <w:rPr>
                <w:rFonts w:ascii="Times New Roman" w:hAnsi="Times New Roman" w:cs="Times New Roman"/>
                <w:sz w:val="24"/>
                <w:szCs w:val="24"/>
              </w:rPr>
              <w:t>что затруднит применение стандарта</w:t>
            </w:r>
            <w:r w:rsidRPr="00A769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05BBB" w:rsidRPr="0014203E" w:rsidRDefault="003561A4" w:rsidP="003561A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Предлагается включить документы в вышеуказанных разделах в Национальный план стандартизации на 2023 г.</w:t>
            </w:r>
            <w:r w:rsidR="00E90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дату введения разрабатываемого проекта рассмотреть не ранее введения ссылочных стандартов</w:t>
            </w:r>
          </w:p>
        </w:tc>
        <w:tc>
          <w:tcPr>
            <w:tcW w:w="1618" w:type="pct"/>
          </w:tcPr>
          <w:p w:rsidR="00E7281F" w:rsidRPr="00323032" w:rsidRDefault="00E7281F" w:rsidP="00E7281F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032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r w:rsidR="00B040A8">
              <w:rPr>
                <w:rFonts w:ascii="Times New Roman" w:hAnsi="Times New Roman" w:cs="Times New Roman"/>
                <w:sz w:val="24"/>
                <w:szCs w:val="24"/>
              </w:rPr>
              <w:t xml:space="preserve"> частично</w:t>
            </w:r>
            <w:r w:rsidRPr="00323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1F93" w:rsidRDefault="00E7281F" w:rsidP="00E7281F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032">
              <w:rPr>
                <w:rFonts w:ascii="Times New Roman" w:hAnsi="Times New Roman" w:cs="Times New Roman"/>
                <w:sz w:val="24"/>
                <w:szCs w:val="24"/>
              </w:rPr>
              <w:t>Проект дополнен приложением В.А «Сведения о соответствии стандартов ссылочным международным, региональным стандартам, стандартам иностранных государств»</w:t>
            </w:r>
            <w:r w:rsidR="00B04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40A8" w:rsidRPr="00B040A8" w:rsidRDefault="00B040A8" w:rsidP="00B040A8">
            <w:pPr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A8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соответствующих национальных или межгосударственных стандартов и до их принятия  рекомендуется использовать официальные издания международного или регионального стандартов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B040A8">
              <w:rPr>
                <w:rFonts w:ascii="Times New Roman" w:hAnsi="Times New Roman" w:cs="Times New Roman"/>
                <w:sz w:val="24"/>
                <w:szCs w:val="24"/>
              </w:rPr>
              <w:t xml:space="preserve"> аутентичный перевод на государственный и (или) русский языки.</w:t>
            </w:r>
          </w:p>
          <w:p w:rsidR="00B040A8" w:rsidRDefault="00B040A8" w:rsidP="00B040A8">
            <w:pPr>
              <w:tabs>
                <w:tab w:val="left" w:pos="835"/>
              </w:tabs>
              <w:ind w:right="2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Официальные экземпляры европейских стандартов, на которые даны ссылки, имеются в Едином государственном фонде нормативных технических документов.</w:t>
            </w:r>
          </w:p>
          <w:p w:rsidR="00B63B30" w:rsidRPr="00B040A8" w:rsidRDefault="00B63B30" w:rsidP="00B040A8">
            <w:pPr>
              <w:tabs>
                <w:tab w:val="left" w:pos="835"/>
              </w:tabs>
              <w:ind w:right="2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1F93" w:rsidRPr="00061E97" w:rsidTr="00853D1A">
        <w:tc>
          <w:tcPr>
            <w:tcW w:w="5000" w:type="pct"/>
            <w:gridSpan w:val="4"/>
          </w:tcPr>
          <w:p w:rsidR="007C1F93" w:rsidRPr="00C3499A" w:rsidRDefault="002F05CB" w:rsidP="007C1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C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32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1F93" w:rsidRPr="00C3499A">
              <w:rPr>
                <w:rFonts w:ascii="Times New Roman" w:hAnsi="Times New Roman" w:cs="Times New Roman"/>
                <w:b/>
                <w:sz w:val="24"/>
                <w:szCs w:val="24"/>
              </w:rPr>
              <w:t>ОПС ТОО «Т-Стандарт»</w:t>
            </w:r>
          </w:p>
          <w:p w:rsidR="007C1F93" w:rsidRPr="00061E97" w:rsidRDefault="007C1F93" w:rsidP="002320D8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499A">
              <w:rPr>
                <w:rFonts w:ascii="Times New Roman" w:hAnsi="Times New Roman" w:cs="Times New Roman"/>
                <w:sz w:val="24"/>
                <w:szCs w:val="24"/>
              </w:rPr>
              <w:t xml:space="preserve">(исх.№ </w:t>
            </w:r>
            <w:r w:rsidR="002320D8">
              <w:rPr>
                <w:rFonts w:ascii="Times New Roman" w:hAnsi="Times New Roman" w:cs="Times New Roman"/>
                <w:sz w:val="24"/>
                <w:szCs w:val="24"/>
              </w:rPr>
              <w:t>1229</w:t>
            </w:r>
            <w:r w:rsidRPr="00C3499A">
              <w:rPr>
                <w:rFonts w:ascii="Times New Roman" w:hAnsi="Times New Roman" w:cs="Times New Roman"/>
                <w:sz w:val="24"/>
                <w:szCs w:val="24"/>
              </w:rPr>
              <w:t xml:space="preserve">-ОПС от </w:t>
            </w:r>
            <w:r w:rsidR="002320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3499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320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3499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32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499A">
              <w:rPr>
                <w:rFonts w:ascii="Times New Roman" w:hAnsi="Times New Roman" w:cs="Times New Roman"/>
                <w:sz w:val="24"/>
                <w:szCs w:val="24"/>
              </w:rPr>
              <w:t xml:space="preserve"> г)</w:t>
            </w:r>
          </w:p>
        </w:tc>
      </w:tr>
      <w:tr w:rsidR="007C1F93" w:rsidRPr="00061E97" w:rsidTr="00AE4CC6">
        <w:tc>
          <w:tcPr>
            <w:tcW w:w="288" w:type="pct"/>
          </w:tcPr>
          <w:p w:rsidR="007C1F93" w:rsidRDefault="007C1F93" w:rsidP="007C1F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</w:tcPr>
          <w:p w:rsidR="007C1F93" w:rsidRPr="0014203E" w:rsidRDefault="007C1F93" w:rsidP="007C1F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3E">
              <w:rPr>
                <w:rFonts w:ascii="Times New Roman" w:hAnsi="Times New Roman" w:cs="Times New Roman"/>
                <w:sz w:val="24"/>
                <w:szCs w:val="24"/>
              </w:rPr>
              <w:t xml:space="preserve">В целом по проекту </w:t>
            </w:r>
          </w:p>
        </w:tc>
        <w:tc>
          <w:tcPr>
            <w:tcW w:w="1796" w:type="pct"/>
          </w:tcPr>
          <w:p w:rsidR="007C1F93" w:rsidRPr="0014203E" w:rsidRDefault="007C1F93" w:rsidP="007C1F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3E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618" w:type="pct"/>
          </w:tcPr>
          <w:p w:rsidR="007C1F93" w:rsidRPr="00061E97" w:rsidRDefault="007C1F93" w:rsidP="007C1F93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6817" w:rsidRPr="00061E97" w:rsidTr="00853D1A">
        <w:tc>
          <w:tcPr>
            <w:tcW w:w="5000" w:type="pct"/>
            <w:gridSpan w:val="4"/>
            <w:shd w:val="clear" w:color="auto" w:fill="D9D9D9" w:themeFill="background1" w:themeFillShade="D9"/>
          </w:tcPr>
          <w:p w:rsidR="00A06817" w:rsidRPr="00EB7389" w:rsidRDefault="00EB7389" w:rsidP="0068337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ТЕХНИЧЕСКИЕ КОМИТЕТЫ </w:t>
            </w:r>
            <w:r w:rsidRPr="00EB73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ПО СТАНДАРТИЗАЦИИ</w:t>
            </w:r>
          </w:p>
        </w:tc>
      </w:tr>
      <w:tr w:rsidR="00331917" w:rsidRPr="00061E97" w:rsidTr="00853D1A">
        <w:tc>
          <w:tcPr>
            <w:tcW w:w="5000" w:type="pct"/>
            <w:gridSpan w:val="4"/>
          </w:tcPr>
          <w:p w:rsidR="00440870" w:rsidRDefault="00D87982" w:rsidP="009B6C3C">
            <w:pPr>
              <w:spacing w:line="0" w:lineRule="atLeast"/>
              <w:jc w:val="center"/>
              <w:rPr>
                <w:rStyle w:val="af2"/>
                <w:rFonts w:eastAsiaTheme="minorHAnsi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C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050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32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0870" w:rsidRPr="00440870">
              <w:rPr>
                <w:rFonts w:ascii="Times New Roman" w:hAnsi="Times New Roman" w:cs="Times New Roman"/>
                <w:b/>
                <w:sz w:val="24"/>
                <w:szCs w:val="24"/>
              </w:rPr>
              <w:t>ТК № 60 «Экология. Экологически чистая продукция, технология и услуга»</w:t>
            </w:r>
            <w:r w:rsidR="00440870" w:rsidRPr="009B6C3C">
              <w:rPr>
                <w:rStyle w:val="af2"/>
                <w:rFonts w:eastAsiaTheme="minorHAnsi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31917" w:rsidRPr="009B6C3C" w:rsidRDefault="00331917" w:rsidP="0044087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3C">
              <w:rPr>
                <w:rStyle w:val="a7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(исх.№ </w:t>
            </w:r>
            <w:r w:rsidR="00440870">
              <w:rPr>
                <w:rStyle w:val="a7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32</w:t>
            </w:r>
            <w:r w:rsidRPr="009B6C3C">
              <w:rPr>
                <w:rStyle w:val="a7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от </w:t>
            </w:r>
            <w:r w:rsidR="00440870">
              <w:rPr>
                <w:rStyle w:val="a7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15</w:t>
            </w:r>
            <w:r w:rsidRPr="009B6C3C">
              <w:rPr>
                <w:rStyle w:val="a7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.0</w:t>
            </w:r>
            <w:r w:rsidR="00440870">
              <w:rPr>
                <w:rStyle w:val="a7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6</w:t>
            </w:r>
            <w:r w:rsidRPr="009B6C3C">
              <w:rPr>
                <w:rStyle w:val="a7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.20</w:t>
            </w:r>
            <w:r w:rsidR="009B6C3C" w:rsidRPr="009B6C3C">
              <w:rPr>
                <w:rStyle w:val="a7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2</w:t>
            </w:r>
            <w:r w:rsidR="00440870">
              <w:rPr>
                <w:rStyle w:val="a7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2</w:t>
            </w:r>
            <w:r w:rsidRPr="009B6C3C">
              <w:rPr>
                <w:rStyle w:val="a7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 w:rsidRPr="001756FB">
              <w:rPr>
                <w:rStyle w:val="a7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г)</w:t>
            </w:r>
          </w:p>
        </w:tc>
      </w:tr>
      <w:tr w:rsidR="00440870" w:rsidRPr="00061E97" w:rsidTr="00AE4CC6">
        <w:tc>
          <w:tcPr>
            <w:tcW w:w="288" w:type="pct"/>
          </w:tcPr>
          <w:p w:rsidR="00440870" w:rsidRPr="009B6C3C" w:rsidRDefault="00440870" w:rsidP="0044087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</w:tcPr>
          <w:p w:rsidR="00440870" w:rsidRPr="00C3499A" w:rsidRDefault="00440870" w:rsidP="0044087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9A">
              <w:rPr>
                <w:rFonts w:ascii="Times New Roman" w:hAnsi="Times New Roman" w:cs="Times New Roman"/>
                <w:sz w:val="24"/>
                <w:szCs w:val="24"/>
              </w:rPr>
              <w:t xml:space="preserve">В целом по проекту </w:t>
            </w:r>
          </w:p>
        </w:tc>
        <w:tc>
          <w:tcPr>
            <w:tcW w:w="1796" w:type="pct"/>
          </w:tcPr>
          <w:p w:rsidR="00440870" w:rsidRPr="006C2EC5" w:rsidRDefault="00440870" w:rsidP="0044087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C5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618" w:type="pct"/>
          </w:tcPr>
          <w:p w:rsidR="00440870" w:rsidRPr="00061201" w:rsidRDefault="00440870" w:rsidP="0044087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80D" w:rsidRDefault="00ED680D" w:rsidP="00ED6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680D" w:rsidRDefault="00ED680D" w:rsidP="00ED6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680D" w:rsidRPr="00ED680D" w:rsidRDefault="00ED680D" w:rsidP="00ED6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80D">
        <w:rPr>
          <w:rFonts w:ascii="Times New Roman" w:hAnsi="Times New Roman" w:cs="Times New Roman"/>
          <w:sz w:val="24"/>
          <w:szCs w:val="24"/>
        </w:rPr>
        <w:t>Информация о согласовании проекта стандарта:</w:t>
      </w:r>
    </w:p>
    <w:p w:rsidR="00ED680D" w:rsidRPr="00AE4CC6" w:rsidRDefault="00ED680D" w:rsidP="00ED680D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80D">
        <w:rPr>
          <w:rFonts w:ascii="Times New Roman" w:hAnsi="Times New Roman" w:cs="Times New Roman"/>
          <w:i/>
          <w:sz w:val="24"/>
          <w:szCs w:val="24"/>
        </w:rPr>
        <w:t xml:space="preserve">Общее количество отзывов: </w:t>
      </w:r>
      <w:r w:rsidR="00D87982">
        <w:rPr>
          <w:rFonts w:ascii="Times New Roman" w:hAnsi="Times New Roman" w:cs="Times New Roman"/>
          <w:i/>
          <w:sz w:val="24"/>
          <w:szCs w:val="24"/>
        </w:rPr>
        <w:t>2</w:t>
      </w:r>
      <w:r w:rsidR="004C309B">
        <w:rPr>
          <w:rFonts w:ascii="Times New Roman" w:hAnsi="Times New Roman" w:cs="Times New Roman"/>
          <w:i/>
          <w:sz w:val="24"/>
          <w:szCs w:val="24"/>
        </w:rPr>
        <w:t>3</w:t>
      </w:r>
    </w:p>
    <w:p w:rsidR="00ED680D" w:rsidRPr="00AE4CC6" w:rsidRDefault="00ED680D" w:rsidP="00ED680D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80D">
        <w:rPr>
          <w:rFonts w:ascii="Times New Roman" w:hAnsi="Times New Roman" w:cs="Times New Roman"/>
          <w:i/>
          <w:sz w:val="24"/>
          <w:szCs w:val="24"/>
        </w:rPr>
        <w:t xml:space="preserve">из них: без замечаний и предложений: </w:t>
      </w:r>
      <w:bookmarkStart w:id="0" w:name="_GoBack"/>
      <w:bookmarkEnd w:id="0"/>
      <w:r w:rsidR="002F05CB">
        <w:rPr>
          <w:rFonts w:ascii="Times New Roman" w:hAnsi="Times New Roman" w:cs="Times New Roman"/>
          <w:i/>
          <w:sz w:val="24"/>
          <w:szCs w:val="24"/>
        </w:rPr>
        <w:t>1</w:t>
      </w:r>
      <w:r w:rsidR="004C309B">
        <w:rPr>
          <w:rFonts w:ascii="Times New Roman" w:hAnsi="Times New Roman" w:cs="Times New Roman"/>
          <w:i/>
          <w:sz w:val="24"/>
          <w:szCs w:val="24"/>
        </w:rPr>
        <w:t>2</w:t>
      </w:r>
    </w:p>
    <w:p w:rsidR="00ED680D" w:rsidRPr="00ED680D" w:rsidRDefault="00ED680D" w:rsidP="00ED680D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80D">
        <w:rPr>
          <w:rFonts w:ascii="Times New Roman" w:hAnsi="Times New Roman" w:cs="Times New Roman"/>
          <w:i/>
          <w:sz w:val="24"/>
          <w:szCs w:val="24"/>
        </w:rPr>
        <w:t xml:space="preserve">с замечаниями и предложениями: </w:t>
      </w:r>
      <w:r w:rsidR="00CB58BB">
        <w:rPr>
          <w:rFonts w:ascii="Times New Roman" w:hAnsi="Times New Roman" w:cs="Times New Roman"/>
          <w:i/>
          <w:sz w:val="24"/>
          <w:szCs w:val="24"/>
        </w:rPr>
        <w:t>1</w:t>
      </w:r>
      <w:r w:rsidR="005533E8">
        <w:rPr>
          <w:rFonts w:ascii="Times New Roman" w:hAnsi="Times New Roman" w:cs="Times New Roman"/>
          <w:i/>
          <w:sz w:val="24"/>
          <w:szCs w:val="24"/>
        </w:rPr>
        <w:t>1</w:t>
      </w:r>
    </w:p>
    <w:p w:rsidR="00ED680D" w:rsidRPr="00ED680D" w:rsidRDefault="00ED680D" w:rsidP="00ED680D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680D" w:rsidRPr="00ED680D" w:rsidRDefault="00ED680D" w:rsidP="00ED680D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80D">
        <w:rPr>
          <w:rFonts w:ascii="Times New Roman" w:hAnsi="Times New Roman" w:cs="Times New Roman"/>
          <w:i/>
          <w:sz w:val="24"/>
          <w:szCs w:val="24"/>
        </w:rPr>
        <w:t xml:space="preserve">Общее количество замечаний: </w:t>
      </w:r>
      <w:r w:rsidR="00CB58BB">
        <w:rPr>
          <w:rFonts w:ascii="Times New Roman" w:hAnsi="Times New Roman" w:cs="Times New Roman"/>
          <w:i/>
          <w:sz w:val="24"/>
          <w:szCs w:val="24"/>
        </w:rPr>
        <w:t>4</w:t>
      </w:r>
      <w:r w:rsidR="005533E8">
        <w:rPr>
          <w:rFonts w:ascii="Times New Roman" w:hAnsi="Times New Roman" w:cs="Times New Roman"/>
          <w:i/>
          <w:sz w:val="24"/>
          <w:szCs w:val="24"/>
        </w:rPr>
        <w:t>6</w:t>
      </w:r>
    </w:p>
    <w:p w:rsidR="00ED680D" w:rsidRPr="00ED680D" w:rsidRDefault="00ED680D" w:rsidP="00ED680D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80D">
        <w:rPr>
          <w:rFonts w:ascii="Times New Roman" w:hAnsi="Times New Roman" w:cs="Times New Roman"/>
          <w:i/>
          <w:sz w:val="24"/>
          <w:szCs w:val="24"/>
        </w:rPr>
        <w:t xml:space="preserve">из них: принято: </w:t>
      </w:r>
      <w:r w:rsidR="00CC5A19">
        <w:rPr>
          <w:rFonts w:ascii="Times New Roman" w:hAnsi="Times New Roman" w:cs="Times New Roman"/>
          <w:i/>
          <w:sz w:val="24"/>
          <w:szCs w:val="24"/>
        </w:rPr>
        <w:t>35</w:t>
      </w:r>
    </w:p>
    <w:p w:rsidR="00ED680D" w:rsidRPr="00ED680D" w:rsidRDefault="00ED680D" w:rsidP="00ED680D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80D">
        <w:rPr>
          <w:rFonts w:ascii="Times New Roman" w:hAnsi="Times New Roman" w:cs="Times New Roman"/>
          <w:i/>
          <w:sz w:val="24"/>
          <w:szCs w:val="24"/>
        </w:rPr>
        <w:t xml:space="preserve">не принято: </w:t>
      </w:r>
      <w:r w:rsidR="00CC5A19">
        <w:rPr>
          <w:rFonts w:ascii="Times New Roman" w:hAnsi="Times New Roman" w:cs="Times New Roman"/>
          <w:i/>
          <w:sz w:val="24"/>
          <w:szCs w:val="24"/>
        </w:rPr>
        <w:t>1</w:t>
      </w:r>
      <w:r w:rsidR="005533E8">
        <w:rPr>
          <w:rFonts w:ascii="Times New Roman" w:hAnsi="Times New Roman" w:cs="Times New Roman"/>
          <w:i/>
          <w:sz w:val="24"/>
          <w:szCs w:val="24"/>
        </w:rPr>
        <w:t>1</w:t>
      </w:r>
      <w:r w:rsidRPr="00ED680D">
        <w:rPr>
          <w:rFonts w:ascii="Times New Roman" w:hAnsi="Times New Roman" w:cs="Times New Roman"/>
          <w:i/>
          <w:sz w:val="24"/>
          <w:szCs w:val="24"/>
        </w:rPr>
        <w:t>.</w:t>
      </w:r>
    </w:p>
    <w:p w:rsidR="00ED680D" w:rsidRPr="00ED680D" w:rsidRDefault="00ED680D" w:rsidP="00ED680D">
      <w:pPr>
        <w:spacing w:after="0" w:line="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D680D" w:rsidRPr="00ED680D" w:rsidRDefault="00ED680D" w:rsidP="00ED680D">
      <w:pPr>
        <w:pStyle w:val="31"/>
        <w:spacing w:after="0"/>
        <w:ind w:left="0" w:firstLine="567"/>
        <w:jc w:val="both"/>
        <w:rPr>
          <w:b/>
          <w:sz w:val="24"/>
          <w:szCs w:val="24"/>
          <w:lang w:val="kk-KZ"/>
        </w:rPr>
      </w:pPr>
    </w:p>
    <w:p w:rsidR="000E442D" w:rsidRPr="00ED680D" w:rsidRDefault="00ED680D" w:rsidP="00ED680D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680D">
        <w:rPr>
          <w:rFonts w:ascii="Times New Roman" w:hAnsi="Times New Roman" w:cs="Times New Roman"/>
          <w:b/>
          <w:sz w:val="24"/>
          <w:szCs w:val="24"/>
          <w:lang w:val="kk-KZ"/>
        </w:rPr>
        <w:t>Заместитель Генерального директора</w:t>
      </w:r>
    </w:p>
    <w:sectPr w:rsidR="000E442D" w:rsidRPr="00ED680D" w:rsidSect="00853D1A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7F4" w:rsidRDefault="007767F4" w:rsidP="00A90E56">
      <w:pPr>
        <w:spacing w:after="0" w:line="240" w:lineRule="auto"/>
      </w:pPr>
      <w:r>
        <w:separator/>
      </w:r>
    </w:p>
  </w:endnote>
  <w:endnote w:type="continuationSeparator" w:id="0">
    <w:p w:rsidR="007767F4" w:rsidRDefault="007767F4" w:rsidP="00A90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30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767F4" w:rsidRPr="00A90E56" w:rsidRDefault="007767F4">
        <w:pPr>
          <w:pStyle w:val="ad"/>
          <w:jc w:val="right"/>
          <w:rPr>
            <w:rFonts w:ascii="Times New Roman" w:hAnsi="Times New Roman" w:cs="Times New Roman"/>
          </w:rPr>
        </w:pPr>
        <w:r w:rsidRPr="00A90E56">
          <w:rPr>
            <w:rFonts w:ascii="Times New Roman" w:hAnsi="Times New Roman" w:cs="Times New Roman"/>
          </w:rPr>
          <w:fldChar w:fldCharType="begin"/>
        </w:r>
        <w:r w:rsidRPr="00A90E56">
          <w:rPr>
            <w:rFonts w:ascii="Times New Roman" w:hAnsi="Times New Roman" w:cs="Times New Roman"/>
          </w:rPr>
          <w:instrText xml:space="preserve"> PAGE   \* MERGEFORMAT </w:instrText>
        </w:r>
        <w:r w:rsidRPr="00A90E56">
          <w:rPr>
            <w:rFonts w:ascii="Times New Roman" w:hAnsi="Times New Roman" w:cs="Times New Roman"/>
          </w:rPr>
          <w:fldChar w:fldCharType="separate"/>
        </w:r>
        <w:r w:rsidR="004C309B">
          <w:rPr>
            <w:rFonts w:ascii="Times New Roman" w:hAnsi="Times New Roman" w:cs="Times New Roman"/>
            <w:noProof/>
          </w:rPr>
          <w:t>13</w:t>
        </w:r>
        <w:r w:rsidRPr="00A90E56">
          <w:rPr>
            <w:rFonts w:ascii="Times New Roman" w:hAnsi="Times New Roman" w:cs="Times New Roman"/>
          </w:rPr>
          <w:fldChar w:fldCharType="end"/>
        </w:r>
      </w:p>
    </w:sdtContent>
  </w:sdt>
  <w:p w:rsidR="007767F4" w:rsidRDefault="007767F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7F4" w:rsidRDefault="007767F4" w:rsidP="00A90E56">
      <w:pPr>
        <w:spacing w:after="0" w:line="240" w:lineRule="auto"/>
      </w:pPr>
      <w:r>
        <w:separator/>
      </w:r>
    </w:p>
  </w:footnote>
  <w:footnote w:type="continuationSeparator" w:id="0">
    <w:p w:rsidR="007767F4" w:rsidRDefault="007767F4" w:rsidP="00A90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B13"/>
    <w:multiLevelType w:val="multilevel"/>
    <w:tmpl w:val="34786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47D25"/>
    <w:multiLevelType w:val="hybridMultilevel"/>
    <w:tmpl w:val="8864E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81B40"/>
    <w:multiLevelType w:val="hybridMultilevel"/>
    <w:tmpl w:val="C5EC81AA"/>
    <w:lvl w:ilvl="0" w:tplc="E1B806A2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BCD108C"/>
    <w:multiLevelType w:val="hybridMultilevel"/>
    <w:tmpl w:val="2AEC233E"/>
    <w:lvl w:ilvl="0" w:tplc="630AD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26C8B"/>
    <w:multiLevelType w:val="hybridMultilevel"/>
    <w:tmpl w:val="92D6C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D30EC"/>
    <w:multiLevelType w:val="hybridMultilevel"/>
    <w:tmpl w:val="0BF4D980"/>
    <w:lvl w:ilvl="0" w:tplc="876A8B3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>
    <w:nsid w:val="675E57AF"/>
    <w:multiLevelType w:val="hybridMultilevel"/>
    <w:tmpl w:val="977AA4F2"/>
    <w:lvl w:ilvl="0" w:tplc="D98C5C4E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2905D31"/>
    <w:multiLevelType w:val="hybridMultilevel"/>
    <w:tmpl w:val="66FC3EF6"/>
    <w:lvl w:ilvl="0" w:tplc="0AA8394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B7D"/>
    <w:rsid w:val="00000042"/>
    <w:rsid w:val="00001DB2"/>
    <w:rsid w:val="00013245"/>
    <w:rsid w:val="00013701"/>
    <w:rsid w:val="00016682"/>
    <w:rsid w:val="00022FDC"/>
    <w:rsid w:val="00036700"/>
    <w:rsid w:val="00040814"/>
    <w:rsid w:val="00045C4E"/>
    <w:rsid w:val="00061201"/>
    <w:rsid w:val="00061E97"/>
    <w:rsid w:val="000665B2"/>
    <w:rsid w:val="00066A69"/>
    <w:rsid w:val="00071D10"/>
    <w:rsid w:val="000766E8"/>
    <w:rsid w:val="00076E43"/>
    <w:rsid w:val="00090EB5"/>
    <w:rsid w:val="000A423F"/>
    <w:rsid w:val="000C0729"/>
    <w:rsid w:val="000C38D3"/>
    <w:rsid w:val="000D600A"/>
    <w:rsid w:val="000E442D"/>
    <w:rsid w:val="000E7B54"/>
    <w:rsid w:val="000F0B1B"/>
    <w:rsid w:val="000F7652"/>
    <w:rsid w:val="00114AE4"/>
    <w:rsid w:val="001214B1"/>
    <w:rsid w:val="0013348F"/>
    <w:rsid w:val="00140B7D"/>
    <w:rsid w:val="0014203E"/>
    <w:rsid w:val="00161F32"/>
    <w:rsid w:val="001756FB"/>
    <w:rsid w:val="00177C8C"/>
    <w:rsid w:val="001A1BE7"/>
    <w:rsid w:val="001A52BD"/>
    <w:rsid w:val="001D1657"/>
    <w:rsid w:val="001E2C4E"/>
    <w:rsid w:val="001E345B"/>
    <w:rsid w:val="001E57F3"/>
    <w:rsid w:val="001E7210"/>
    <w:rsid w:val="001F02DF"/>
    <w:rsid w:val="001F1D62"/>
    <w:rsid w:val="001F4304"/>
    <w:rsid w:val="001F4C90"/>
    <w:rsid w:val="0022384A"/>
    <w:rsid w:val="002320D8"/>
    <w:rsid w:val="00246F12"/>
    <w:rsid w:val="002554AB"/>
    <w:rsid w:val="002A7390"/>
    <w:rsid w:val="002B2F33"/>
    <w:rsid w:val="002B36FC"/>
    <w:rsid w:val="002C760C"/>
    <w:rsid w:val="002E6CDE"/>
    <w:rsid w:val="002F031D"/>
    <w:rsid w:val="002F05CB"/>
    <w:rsid w:val="002F1562"/>
    <w:rsid w:val="002F3349"/>
    <w:rsid w:val="002F4FBF"/>
    <w:rsid w:val="002F57C0"/>
    <w:rsid w:val="003050BC"/>
    <w:rsid w:val="00316D2C"/>
    <w:rsid w:val="00323032"/>
    <w:rsid w:val="00323F1E"/>
    <w:rsid w:val="00330404"/>
    <w:rsid w:val="003316B3"/>
    <w:rsid w:val="00331917"/>
    <w:rsid w:val="003561A4"/>
    <w:rsid w:val="00383F42"/>
    <w:rsid w:val="003A4B26"/>
    <w:rsid w:val="003D2F3D"/>
    <w:rsid w:val="003E690F"/>
    <w:rsid w:val="003E6FF0"/>
    <w:rsid w:val="003E7900"/>
    <w:rsid w:val="003F26F8"/>
    <w:rsid w:val="003F62B2"/>
    <w:rsid w:val="00424F43"/>
    <w:rsid w:val="00440870"/>
    <w:rsid w:val="00472692"/>
    <w:rsid w:val="00475F38"/>
    <w:rsid w:val="004801A9"/>
    <w:rsid w:val="00483DB8"/>
    <w:rsid w:val="00494C8D"/>
    <w:rsid w:val="004A068F"/>
    <w:rsid w:val="004B01B6"/>
    <w:rsid w:val="004C309B"/>
    <w:rsid w:val="004C3ADC"/>
    <w:rsid w:val="004D78A2"/>
    <w:rsid w:val="004E7E19"/>
    <w:rsid w:val="004F77C9"/>
    <w:rsid w:val="00507E12"/>
    <w:rsid w:val="00520F9C"/>
    <w:rsid w:val="00521490"/>
    <w:rsid w:val="005231E2"/>
    <w:rsid w:val="0053058F"/>
    <w:rsid w:val="00541405"/>
    <w:rsid w:val="00542EFD"/>
    <w:rsid w:val="005445BF"/>
    <w:rsid w:val="00545C53"/>
    <w:rsid w:val="00551D2F"/>
    <w:rsid w:val="005533E8"/>
    <w:rsid w:val="0057585A"/>
    <w:rsid w:val="005816AC"/>
    <w:rsid w:val="005B0F1C"/>
    <w:rsid w:val="005B2316"/>
    <w:rsid w:val="005C092B"/>
    <w:rsid w:val="005C27A9"/>
    <w:rsid w:val="005C60FA"/>
    <w:rsid w:val="005E6DA0"/>
    <w:rsid w:val="005F744E"/>
    <w:rsid w:val="0060056F"/>
    <w:rsid w:val="00627A40"/>
    <w:rsid w:val="00642B65"/>
    <w:rsid w:val="006440B9"/>
    <w:rsid w:val="00650824"/>
    <w:rsid w:val="00656385"/>
    <w:rsid w:val="0065666D"/>
    <w:rsid w:val="006637A0"/>
    <w:rsid w:val="00663C0F"/>
    <w:rsid w:val="00671E6E"/>
    <w:rsid w:val="00681889"/>
    <w:rsid w:val="00683370"/>
    <w:rsid w:val="006976E0"/>
    <w:rsid w:val="006C2EC5"/>
    <w:rsid w:val="006C7E0A"/>
    <w:rsid w:val="006D3B69"/>
    <w:rsid w:val="006E0778"/>
    <w:rsid w:val="006E459F"/>
    <w:rsid w:val="006E5DCB"/>
    <w:rsid w:val="006F4E61"/>
    <w:rsid w:val="00704D9F"/>
    <w:rsid w:val="007073F4"/>
    <w:rsid w:val="00714EDF"/>
    <w:rsid w:val="00720CAF"/>
    <w:rsid w:val="007358EA"/>
    <w:rsid w:val="00755FA9"/>
    <w:rsid w:val="00763E6E"/>
    <w:rsid w:val="00773788"/>
    <w:rsid w:val="007767F4"/>
    <w:rsid w:val="007B58EE"/>
    <w:rsid w:val="007C1F93"/>
    <w:rsid w:val="007C3255"/>
    <w:rsid w:val="007C5A30"/>
    <w:rsid w:val="007D2126"/>
    <w:rsid w:val="007E10A9"/>
    <w:rsid w:val="007E4E67"/>
    <w:rsid w:val="007F7DF3"/>
    <w:rsid w:val="007F7F72"/>
    <w:rsid w:val="00815EDB"/>
    <w:rsid w:val="00816DFC"/>
    <w:rsid w:val="00821183"/>
    <w:rsid w:val="0082250F"/>
    <w:rsid w:val="00853D1A"/>
    <w:rsid w:val="00855C84"/>
    <w:rsid w:val="00867B1E"/>
    <w:rsid w:val="00871BEC"/>
    <w:rsid w:val="00881A0F"/>
    <w:rsid w:val="00881AD5"/>
    <w:rsid w:val="0088414D"/>
    <w:rsid w:val="008858F5"/>
    <w:rsid w:val="008931EE"/>
    <w:rsid w:val="00896923"/>
    <w:rsid w:val="008B2CA5"/>
    <w:rsid w:val="008D0C1B"/>
    <w:rsid w:val="008D4127"/>
    <w:rsid w:val="008E599E"/>
    <w:rsid w:val="008F2113"/>
    <w:rsid w:val="008F6904"/>
    <w:rsid w:val="009012B8"/>
    <w:rsid w:val="00923791"/>
    <w:rsid w:val="009243BD"/>
    <w:rsid w:val="009426BC"/>
    <w:rsid w:val="0095025B"/>
    <w:rsid w:val="00953BEA"/>
    <w:rsid w:val="009609A4"/>
    <w:rsid w:val="0096739E"/>
    <w:rsid w:val="00981F85"/>
    <w:rsid w:val="00983E6A"/>
    <w:rsid w:val="0098767E"/>
    <w:rsid w:val="00994FC0"/>
    <w:rsid w:val="009957A8"/>
    <w:rsid w:val="00997861"/>
    <w:rsid w:val="009A31BF"/>
    <w:rsid w:val="009B6C3C"/>
    <w:rsid w:val="009B798A"/>
    <w:rsid w:val="009C0958"/>
    <w:rsid w:val="009C0BA6"/>
    <w:rsid w:val="009F0420"/>
    <w:rsid w:val="00A05BBB"/>
    <w:rsid w:val="00A06817"/>
    <w:rsid w:val="00A10BFB"/>
    <w:rsid w:val="00A12A34"/>
    <w:rsid w:val="00A17A02"/>
    <w:rsid w:val="00A31C2E"/>
    <w:rsid w:val="00A60DF2"/>
    <w:rsid w:val="00A62AA9"/>
    <w:rsid w:val="00A63067"/>
    <w:rsid w:val="00A7115D"/>
    <w:rsid w:val="00A76975"/>
    <w:rsid w:val="00A87CA6"/>
    <w:rsid w:val="00A90E56"/>
    <w:rsid w:val="00A94CD5"/>
    <w:rsid w:val="00A97A17"/>
    <w:rsid w:val="00AA5071"/>
    <w:rsid w:val="00AA6191"/>
    <w:rsid w:val="00AC40B8"/>
    <w:rsid w:val="00AC5A93"/>
    <w:rsid w:val="00AE4CC6"/>
    <w:rsid w:val="00B040A8"/>
    <w:rsid w:val="00B05B69"/>
    <w:rsid w:val="00B12B6B"/>
    <w:rsid w:val="00B40201"/>
    <w:rsid w:val="00B4046D"/>
    <w:rsid w:val="00B63B30"/>
    <w:rsid w:val="00B8328C"/>
    <w:rsid w:val="00B946F0"/>
    <w:rsid w:val="00BB0B13"/>
    <w:rsid w:val="00BC0D82"/>
    <w:rsid w:val="00BD03FE"/>
    <w:rsid w:val="00BD26C5"/>
    <w:rsid w:val="00BE393D"/>
    <w:rsid w:val="00BE40BC"/>
    <w:rsid w:val="00BF32DF"/>
    <w:rsid w:val="00BF78AA"/>
    <w:rsid w:val="00C20A02"/>
    <w:rsid w:val="00C26C60"/>
    <w:rsid w:val="00C33C9A"/>
    <w:rsid w:val="00C3499A"/>
    <w:rsid w:val="00C4620D"/>
    <w:rsid w:val="00C60719"/>
    <w:rsid w:val="00C77680"/>
    <w:rsid w:val="00C83875"/>
    <w:rsid w:val="00C86455"/>
    <w:rsid w:val="00C9025E"/>
    <w:rsid w:val="00C923FF"/>
    <w:rsid w:val="00CB58BB"/>
    <w:rsid w:val="00CB7722"/>
    <w:rsid w:val="00CC36CF"/>
    <w:rsid w:val="00CC5A19"/>
    <w:rsid w:val="00CD002D"/>
    <w:rsid w:val="00CE3BC3"/>
    <w:rsid w:val="00CE5466"/>
    <w:rsid w:val="00D11CAD"/>
    <w:rsid w:val="00D12DD8"/>
    <w:rsid w:val="00D15DE0"/>
    <w:rsid w:val="00D25098"/>
    <w:rsid w:val="00D323B3"/>
    <w:rsid w:val="00D3333D"/>
    <w:rsid w:val="00D33638"/>
    <w:rsid w:val="00D442C0"/>
    <w:rsid w:val="00D453D4"/>
    <w:rsid w:val="00D4794B"/>
    <w:rsid w:val="00D65AE9"/>
    <w:rsid w:val="00D71DBE"/>
    <w:rsid w:val="00D85FD4"/>
    <w:rsid w:val="00D87982"/>
    <w:rsid w:val="00D947B1"/>
    <w:rsid w:val="00D94FDF"/>
    <w:rsid w:val="00DA114A"/>
    <w:rsid w:val="00DA75C5"/>
    <w:rsid w:val="00DD0AE8"/>
    <w:rsid w:val="00DD3D6C"/>
    <w:rsid w:val="00DD4ECB"/>
    <w:rsid w:val="00DF4146"/>
    <w:rsid w:val="00E33CD0"/>
    <w:rsid w:val="00E56BD0"/>
    <w:rsid w:val="00E608FE"/>
    <w:rsid w:val="00E725A8"/>
    <w:rsid w:val="00E7281F"/>
    <w:rsid w:val="00E729D7"/>
    <w:rsid w:val="00E75176"/>
    <w:rsid w:val="00E7756A"/>
    <w:rsid w:val="00E77C2A"/>
    <w:rsid w:val="00E90A29"/>
    <w:rsid w:val="00EB40DD"/>
    <w:rsid w:val="00EB4516"/>
    <w:rsid w:val="00EB7389"/>
    <w:rsid w:val="00EC34EB"/>
    <w:rsid w:val="00EC5ABB"/>
    <w:rsid w:val="00EC7C6D"/>
    <w:rsid w:val="00ED2138"/>
    <w:rsid w:val="00ED680D"/>
    <w:rsid w:val="00EE1430"/>
    <w:rsid w:val="00EE25C1"/>
    <w:rsid w:val="00EE7F43"/>
    <w:rsid w:val="00F10524"/>
    <w:rsid w:val="00F11C3A"/>
    <w:rsid w:val="00F13CDF"/>
    <w:rsid w:val="00F20D57"/>
    <w:rsid w:val="00F2182F"/>
    <w:rsid w:val="00F21A48"/>
    <w:rsid w:val="00F24D91"/>
    <w:rsid w:val="00F32437"/>
    <w:rsid w:val="00F44718"/>
    <w:rsid w:val="00F4561A"/>
    <w:rsid w:val="00F471EE"/>
    <w:rsid w:val="00F605AB"/>
    <w:rsid w:val="00F664B3"/>
    <w:rsid w:val="00F76F80"/>
    <w:rsid w:val="00F83275"/>
    <w:rsid w:val="00F90A93"/>
    <w:rsid w:val="00F90E39"/>
    <w:rsid w:val="00F97CD3"/>
    <w:rsid w:val="00FB2E31"/>
    <w:rsid w:val="00FC05D9"/>
    <w:rsid w:val="00FC5172"/>
    <w:rsid w:val="00FD1A42"/>
    <w:rsid w:val="00FD68EF"/>
    <w:rsid w:val="00FD73E4"/>
    <w:rsid w:val="00FE0687"/>
    <w:rsid w:val="00FE2D7E"/>
    <w:rsid w:val="00FF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5B"/>
  </w:style>
  <w:style w:type="paragraph" w:styleId="1">
    <w:name w:val="heading 1"/>
    <w:basedOn w:val="a"/>
    <w:link w:val="10"/>
    <w:uiPriority w:val="9"/>
    <w:qFormat/>
    <w:rsid w:val="00AA50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2182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50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link w:val="a5"/>
    <w:uiPriority w:val="34"/>
    <w:qFormat/>
    <w:rsid w:val="00AA5071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AA5071"/>
  </w:style>
  <w:style w:type="character" w:styleId="a6">
    <w:name w:val="Strong"/>
    <w:basedOn w:val="a0"/>
    <w:uiPriority w:val="22"/>
    <w:qFormat/>
    <w:rsid w:val="00AA5071"/>
    <w:rPr>
      <w:b/>
      <w:bCs/>
    </w:rPr>
  </w:style>
  <w:style w:type="character" w:styleId="a7">
    <w:name w:val="Hyperlink"/>
    <w:basedOn w:val="a0"/>
    <w:uiPriority w:val="99"/>
    <w:unhideWhenUsed/>
    <w:rsid w:val="009C095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C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958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nhideWhenUsed/>
    <w:rsid w:val="004D78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D78A2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No Spacing"/>
    <w:basedOn w:val="a"/>
    <w:qFormat/>
    <w:rsid w:val="008F211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b">
    <w:name w:val="header"/>
    <w:basedOn w:val="a"/>
    <w:link w:val="ac"/>
    <w:uiPriority w:val="99"/>
    <w:semiHidden/>
    <w:unhideWhenUsed/>
    <w:rsid w:val="00A90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90E56"/>
  </w:style>
  <w:style w:type="paragraph" w:styleId="ad">
    <w:name w:val="footer"/>
    <w:basedOn w:val="a"/>
    <w:link w:val="ae"/>
    <w:uiPriority w:val="99"/>
    <w:unhideWhenUsed/>
    <w:rsid w:val="00A90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90E56"/>
  </w:style>
  <w:style w:type="character" w:customStyle="1" w:styleId="2">
    <w:name w:val="Основной текст (2) + Полужирный"/>
    <w:basedOn w:val="a0"/>
    <w:rsid w:val="007737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77378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73788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</w:rPr>
  </w:style>
  <w:style w:type="character" w:customStyle="1" w:styleId="8">
    <w:name w:val="Основной текст (8)_"/>
    <w:basedOn w:val="a0"/>
    <w:link w:val="80"/>
    <w:rsid w:val="0077378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1">
    <w:name w:val="Основной текст (8) + Не полужирный"/>
    <w:basedOn w:val="8"/>
    <w:rsid w:val="007737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773788"/>
    <w:pPr>
      <w:widowControl w:val="0"/>
      <w:shd w:val="clear" w:color="auto" w:fill="FFFFFF"/>
      <w:spacing w:after="0" w:line="595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FontStyle79">
    <w:name w:val="Font Style79"/>
    <w:uiPriority w:val="99"/>
    <w:rsid w:val="00545C53"/>
    <w:rPr>
      <w:rFonts w:ascii="Arial" w:hAnsi="Arial" w:cs="Arial"/>
      <w:color w:val="000000"/>
      <w:spacing w:val="10"/>
      <w:sz w:val="18"/>
      <w:szCs w:val="18"/>
    </w:rPr>
  </w:style>
  <w:style w:type="character" w:customStyle="1" w:styleId="FontStyle74">
    <w:name w:val="Font Style74"/>
    <w:uiPriority w:val="99"/>
    <w:rsid w:val="00545C53"/>
    <w:rPr>
      <w:rFonts w:ascii="Arial" w:hAnsi="Arial" w:cs="Arial"/>
      <w:b/>
      <w:bCs/>
      <w:color w:val="000000"/>
      <w:sz w:val="18"/>
      <w:szCs w:val="18"/>
    </w:rPr>
  </w:style>
  <w:style w:type="paragraph" w:customStyle="1" w:styleId="Style4">
    <w:name w:val="Style4"/>
    <w:basedOn w:val="a"/>
    <w:uiPriority w:val="99"/>
    <w:rsid w:val="00545C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C33C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annotation text"/>
    <w:basedOn w:val="a"/>
    <w:link w:val="af0"/>
    <w:uiPriority w:val="99"/>
    <w:semiHidden/>
    <w:unhideWhenUsed/>
    <w:rsid w:val="0044087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40870"/>
    <w:rPr>
      <w:sz w:val="20"/>
      <w:szCs w:val="20"/>
    </w:rPr>
  </w:style>
  <w:style w:type="paragraph" w:styleId="af1">
    <w:name w:val="annotation subject"/>
    <w:basedOn w:val="af"/>
    <w:next w:val="af"/>
    <w:link w:val="af2"/>
    <w:rsid w:val="00440870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2">
    <w:name w:val="Тема примечания Знак"/>
    <w:basedOn w:val="af0"/>
    <w:link w:val="af1"/>
    <w:rsid w:val="004408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63">
    <w:name w:val="Font Style63"/>
    <w:basedOn w:val="a0"/>
    <w:uiPriority w:val="99"/>
    <w:rsid w:val="0096739E"/>
    <w:rPr>
      <w:rFonts w:ascii="Arial" w:hAnsi="Arial" w:cs="Arial"/>
      <w:color w:val="000000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5C60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60F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2">
    <w:name w:val="Style22"/>
    <w:basedOn w:val="a"/>
    <w:uiPriority w:val="99"/>
    <w:rsid w:val="00F471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59">
    <w:name w:val="Font Style59"/>
    <w:basedOn w:val="a0"/>
    <w:uiPriority w:val="99"/>
    <w:rsid w:val="00F471EE"/>
    <w:rPr>
      <w:rFonts w:ascii="Arial" w:hAnsi="Arial" w:cs="Arial"/>
      <w:color w:val="000000"/>
      <w:sz w:val="16"/>
      <w:szCs w:val="16"/>
    </w:rPr>
  </w:style>
  <w:style w:type="character" w:customStyle="1" w:styleId="FontStyle58">
    <w:name w:val="Font Style58"/>
    <w:basedOn w:val="a0"/>
    <w:uiPriority w:val="99"/>
    <w:rsid w:val="00016682"/>
    <w:rPr>
      <w:rFonts w:ascii="Arial" w:hAnsi="Arial" w:cs="Arial"/>
      <w:b/>
      <w:bCs/>
      <w:color w:val="000000"/>
      <w:sz w:val="18"/>
      <w:szCs w:val="18"/>
    </w:rPr>
  </w:style>
  <w:style w:type="paragraph" w:customStyle="1" w:styleId="Style23">
    <w:name w:val="Style23"/>
    <w:basedOn w:val="a"/>
    <w:uiPriority w:val="99"/>
    <w:rsid w:val="00F13C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18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14">
    <w:name w:val="Style14"/>
    <w:basedOn w:val="a"/>
    <w:uiPriority w:val="99"/>
    <w:rsid w:val="00F218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0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C10D4-A7AD-4017-9E14-912376558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13</Pages>
  <Words>3165</Words>
  <Characters>18043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voitenko</dc:creator>
  <cp:lastModifiedBy>Voitenko</cp:lastModifiedBy>
  <cp:revision>35</cp:revision>
  <cp:lastPrinted>2020-05-23T07:35:00Z</cp:lastPrinted>
  <dcterms:created xsi:type="dcterms:W3CDTF">2022-07-03T09:49:00Z</dcterms:created>
  <dcterms:modified xsi:type="dcterms:W3CDTF">2022-09-02T09:45:00Z</dcterms:modified>
</cp:coreProperties>
</file>