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0E5C510" w:rsidR="0006618E" w:rsidRPr="00321A4B" w:rsidRDefault="00AC0166" w:rsidP="00BE6B24">
      <w:pPr>
        <w:jc w:val="center"/>
        <w:rPr>
          <w:rFonts w:asciiTheme="majorBidi" w:hAnsiTheme="majorBidi" w:cstheme="majorBidi"/>
          <w:b/>
        </w:rPr>
      </w:pPr>
      <w:r>
        <w:rPr>
          <w:b/>
        </w:rPr>
        <w:t>СТ РК ISO/IEC 42001</w:t>
      </w:r>
      <w:r w:rsidR="00BE6B24" w:rsidRPr="00321A4B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«Информационные технологии. Искусственный интеллект. Системы управления»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0B76C913" w:rsidR="002B09BD" w:rsidRPr="00995A0B" w:rsidRDefault="00CD2ACE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CD2ACE">
              <w:rPr>
                <w:bCs/>
              </w:rPr>
              <w:t>СТ РК ISO/IEC 42001</w:t>
            </w:r>
            <w:r w:rsidRPr="00995A0B">
              <w:rPr>
                <w:rFonts w:asciiTheme="majorBidi" w:hAnsiTheme="majorBidi" w:cstheme="majorBidi"/>
                <w:bCs/>
              </w:rPr>
              <w:t xml:space="preserve"> </w:t>
            </w:r>
            <w:r w:rsidR="00995A0B" w:rsidRPr="00995A0B">
              <w:rPr>
                <w:rFonts w:asciiTheme="majorBidi" w:hAnsiTheme="majorBidi" w:cstheme="majorBidi"/>
                <w:bCs/>
              </w:rPr>
              <w:t>«Информационные технологии. Искусственный интеллект. Системы управления»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60C84F78" w:rsidR="0006618E" w:rsidRPr="00757583" w:rsidRDefault="00757583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757583">
              <w:rPr>
                <w:rFonts w:asciiTheme="majorBidi" w:hAnsiTheme="majorBidi" w:cstheme="majorBidi"/>
                <w:bCs/>
              </w:rPr>
              <w:t>Искусственный интеллект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18347A7" w:rsidR="0006618E" w:rsidRPr="00321A4B" w:rsidRDefault="005E77C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5DD07ABD" w:rsidR="0006618E" w:rsidRPr="00321A4B" w:rsidRDefault="005E77C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BCC3" w14:textId="77777777" w:rsidR="006D7B52" w:rsidRDefault="006D7B52" w:rsidP="00A16D7D">
      <w:r>
        <w:separator/>
      </w:r>
    </w:p>
  </w:endnote>
  <w:endnote w:type="continuationSeparator" w:id="0">
    <w:p w14:paraId="2395C268" w14:textId="77777777" w:rsidR="006D7B52" w:rsidRDefault="006D7B52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3A26" w14:textId="77777777" w:rsidR="006D7B52" w:rsidRDefault="006D7B52" w:rsidP="00A16D7D">
      <w:r>
        <w:separator/>
      </w:r>
    </w:p>
  </w:footnote>
  <w:footnote w:type="continuationSeparator" w:id="0">
    <w:p w14:paraId="6BD19182" w14:textId="77777777" w:rsidR="006D7B52" w:rsidRDefault="006D7B52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14799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B651C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5E77C4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D7B52"/>
    <w:rsid w:val="006E343D"/>
    <w:rsid w:val="006E4960"/>
    <w:rsid w:val="00715101"/>
    <w:rsid w:val="007207B3"/>
    <w:rsid w:val="00724D0F"/>
    <w:rsid w:val="00742242"/>
    <w:rsid w:val="00757583"/>
    <w:rsid w:val="0076074B"/>
    <w:rsid w:val="007618A6"/>
    <w:rsid w:val="00763574"/>
    <w:rsid w:val="007672E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231D"/>
    <w:rsid w:val="00AA7743"/>
    <w:rsid w:val="00AC0166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36AEE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D2ACE"/>
    <w:rsid w:val="00CE16C8"/>
    <w:rsid w:val="00CE23E6"/>
    <w:rsid w:val="00CF4D44"/>
    <w:rsid w:val="00D013CF"/>
    <w:rsid w:val="00D1052F"/>
    <w:rsid w:val="00D107BD"/>
    <w:rsid w:val="00D41C75"/>
    <w:rsid w:val="00D469E4"/>
    <w:rsid w:val="00D5076E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37</cp:revision>
  <cp:lastPrinted>2020-10-02T06:22:00Z</cp:lastPrinted>
  <dcterms:created xsi:type="dcterms:W3CDTF">2024-01-22T05:12:00Z</dcterms:created>
  <dcterms:modified xsi:type="dcterms:W3CDTF">2025-04-04T13:08:00Z</dcterms:modified>
</cp:coreProperties>
</file>