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6F4E9F74"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</w:t>
      </w:r>
      <w:bookmarkStart w:id="0" w:name="_GoBack"/>
      <w:bookmarkEnd w:id="0"/>
      <w:r w:rsidR="00046E28" w:rsidRPr="00143F97">
        <w:rPr>
          <w:b/>
        </w:rPr>
        <w:t xml:space="preserve">разработки </w:t>
      </w:r>
      <w:r w:rsidR="00046E28">
        <w:rPr>
          <w:b/>
        </w:rPr>
        <w:t>проекта</w:t>
      </w:r>
      <w:r w:rsidR="009359B7">
        <w:rPr>
          <w:b/>
        </w:rPr>
        <w:t xml:space="preserve"> стандарта</w:t>
      </w:r>
    </w:p>
    <w:p w14:paraId="34B1849E" w14:textId="5C1816A6" w:rsidR="000C7DD6" w:rsidRDefault="00F24821" w:rsidP="000C7DD6">
      <w:pPr>
        <w:jc w:val="center"/>
        <w:rPr>
          <w:b/>
          <w:szCs w:val="28"/>
          <w:lang w:val="kk-KZ"/>
        </w:rPr>
      </w:pPr>
      <w:r w:rsidRPr="002041C4">
        <w:rPr>
          <w:b/>
        </w:rPr>
        <w:t xml:space="preserve">СТ РК «Система стандартов безопасности труда. </w:t>
      </w:r>
      <w:r>
        <w:rPr>
          <w:b/>
        </w:rPr>
        <w:t>С</w:t>
      </w:r>
      <w:r w:rsidRPr="002041C4">
        <w:rPr>
          <w:b/>
        </w:rPr>
        <w:t>истема управления охраной труда на малых предприятиях. Требования и рекомендации по применению»</w:t>
      </w:r>
    </w:p>
    <w:p w14:paraId="6A63A29C" w14:textId="19397971" w:rsidR="00D13764" w:rsidRPr="00D13764" w:rsidRDefault="00D13764" w:rsidP="00D13764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="000C7DD6">
              <w:t>Астана</w:t>
            </w:r>
            <w:r w:rsidRPr="00ED4CB1">
              <w:t>, пр. Мангил</w:t>
            </w:r>
            <w:r w:rsidR="009359B7">
              <w:t>ик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419F3BED" w:rsidR="00E96D45" w:rsidRPr="00ED4CB1" w:rsidRDefault="009359B7" w:rsidP="00E96D45">
            <w:pPr>
              <w:jc w:val="both"/>
            </w:pPr>
            <w:r>
              <w:t xml:space="preserve"> Эл.почта</w:t>
            </w:r>
            <w:r w:rsidR="00E96D45" w:rsidRPr="00ED4CB1">
              <w:t xml:space="preserve">: </w:t>
            </w:r>
            <w:hyperlink r:id="rId6" w:history="1">
              <w:r w:rsidR="00046E28" w:rsidRPr="007F0193">
                <w:rPr>
                  <w:rStyle w:val="a5"/>
                  <w:rFonts w:eastAsia="SimSun"/>
                  <w:lang w:val="en-US"/>
                </w:rPr>
                <w:t>info</w:t>
              </w:r>
              <w:r w:rsidR="00046E28" w:rsidRPr="007F0193">
                <w:rPr>
                  <w:rStyle w:val="a5"/>
                  <w:rFonts w:eastAsia="SimSun"/>
                </w:rPr>
                <w:t>@ksm.kz</w:t>
              </w:r>
            </w:hyperlink>
            <w:r w:rsidR="00046E28">
              <w:rPr>
                <w:rFonts w:eastAsia="SimSun"/>
              </w:rPr>
              <w:t xml:space="preserve"> </w:t>
            </w:r>
            <w:r w:rsidR="00F24821">
              <w:t xml:space="preserve"> </w:t>
            </w:r>
            <w:r w:rsidR="00DB4FB6" w:rsidRPr="00ED4CB1">
              <w:t xml:space="preserve"> </w:t>
            </w:r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49558708" w:rsidR="00B374F7" w:rsidRPr="009359B7" w:rsidRDefault="00F24821" w:rsidP="000C7DD6">
            <w:pPr>
              <w:jc w:val="both"/>
            </w:pPr>
            <w:r>
              <w:t>Ильясов Абылай Мейрамулы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70788A9" w14:textId="08F4C408" w:rsidR="00B374F7" w:rsidRPr="00F24821" w:rsidRDefault="00F24821" w:rsidP="000C7DD6">
            <w:pPr>
              <w:jc w:val="both"/>
            </w:pPr>
            <w:r w:rsidRPr="00F24821">
              <w:t>Система стандартов безопасности труда. Система управления охраной труда на малых предприятиях. Требования и рекомендации по применению</w:t>
            </w:r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677737BD" w14:textId="36530049" w:rsidR="008774E0" w:rsidRPr="009359B7" w:rsidRDefault="00F24821" w:rsidP="00F2482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 w:rsidRPr="00C84656">
              <w:rPr>
                <w:szCs w:val="28"/>
              </w:rPr>
              <w:t>Система управления охраной труда на малых предприятиях</w:t>
            </w: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24A21D76" w:rsidR="00935415" w:rsidRPr="0037452F" w:rsidRDefault="00F24821" w:rsidP="00935415">
            <w:r>
              <w:t>Июль 2023 года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1B650B20" w:rsidR="0054264A" w:rsidRDefault="00E05E37" w:rsidP="00E05E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 xml:space="preserve">        </w:t>
            </w:r>
            <w:r w:rsidR="0054264A"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Сопбеков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B1AC3" w14:textId="77777777" w:rsidR="00FE412E" w:rsidRDefault="00FE412E" w:rsidP="001D2D6F">
      <w:r>
        <w:separator/>
      </w:r>
    </w:p>
  </w:endnote>
  <w:endnote w:type="continuationSeparator" w:id="0">
    <w:p w14:paraId="21A9D5C8" w14:textId="77777777" w:rsidR="00FE412E" w:rsidRDefault="00FE412E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7F9B4" w14:textId="77777777" w:rsidR="00FE412E" w:rsidRDefault="00FE412E" w:rsidP="001D2D6F">
      <w:r>
        <w:separator/>
      </w:r>
    </w:p>
  </w:footnote>
  <w:footnote w:type="continuationSeparator" w:id="0">
    <w:p w14:paraId="64A03DF7" w14:textId="77777777" w:rsidR="00FE412E" w:rsidRDefault="00FE412E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46E28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25A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4923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A2F3B"/>
    <w:rsid w:val="00DA53E6"/>
    <w:rsid w:val="00DA6F01"/>
    <w:rsid w:val="00DB0BF8"/>
    <w:rsid w:val="00DB4FB6"/>
    <w:rsid w:val="00DB56C2"/>
    <w:rsid w:val="00DD160B"/>
    <w:rsid w:val="00DF773C"/>
    <w:rsid w:val="00E05E37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24821"/>
    <w:rsid w:val="00F46464"/>
    <w:rsid w:val="00F634D2"/>
    <w:rsid w:val="00F64D24"/>
    <w:rsid w:val="00F85C38"/>
    <w:rsid w:val="00FA0493"/>
    <w:rsid w:val="00FA2151"/>
    <w:rsid w:val="00FA4C24"/>
    <w:rsid w:val="00FC1ED0"/>
    <w:rsid w:val="00FD37DB"/>
    <w:rsid w:val="00FE0B23"/>
    <w:rsid w:val="00FE2A4A"/>
    <w:rsid w:val="00FE412E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1303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Kaysar Shalabayev</cp:lastModifiedBy>
  <cp:revision>348</cp:revision>
  <cp:lastPrinted>2022-10-28T08:46:00Z</cp:lastPrinted>
  <dcterms:created xsi:type="dcterms:W3CDTF">2015-05-29T07:49:00Z</dcterms:created>
  <dcterms:modified xsi:type="dcterms:W3CDTF">2023-09-05T06:04:00Z</dcterms:modified>
</cp:coreProperties>
</file>