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6ABB" w14:textId="77777777" w:rsidR="00906015" w:rsidRPr="00906015" w:rsidRDefault="00906015" w:rsidP="00906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15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05973F76" w:rsidR="00012ED1" w:rsidRDefault="00906015" w:rsidP="00906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015">
        <w:rPr>
          <w:rFonts w:ascii="Times New Roman" w:hAnsi="Times New Roman" w:cs="Times New Roman"/>
          <w:b/>
          <w:sz w:val="24"/>
          <w:szCs w:val="24"/>
        </w:rPr>
        <w:t>о завершении разработки национального стандарта</w:t>
      </w:r>
      <w:r w:rsidR="00012ED1" w:rsidRPr="00012E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0B391C" w14:textId="4BC3F306" w:rsidR="00EB308C" w:rsidRDefault="001A2C8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C8D">
        <w:rPr>
          <w:rFonts w:ascii="Times New Roman" w:hAnsi="Times New Roman" w:cs="Times New Roman"/>
          <w:b/>
          <w:sz w:val="24"/>
          <w:szCs w:val="24"/>
        </w:rPr>
        <w:t>СТ РК «Снабжение в строительстве. Часть 7. Участие местных предприятий и рабочей силы в контрактах»</w:t>
      </w:r>
    </w:p>
    <w:p w14:paraId="374F05AC" w14:textId="77777777" w:rsidR="001A2C8D" w:rsidRDefault="001A2C8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1BBC90D4" w14:textId="77777777" w:rsidR="00906015" w:rsidRPr="00906015" w:rsidRDefault="00906015" w:rsidP="00906015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0601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«Казахстанский институт стандартизации и метрологии»</w:t>
            </w:r>
          </w:p>
          <w:p w14:paraId="2C0CE87D" w14:textId="6214AD8E" w:rsidR="00906015" w:rsidRPr="00906015" w:rsidRDefault="00906015" w:rsidP="00906015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0601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010000, г. </w:t>
            </w:r>
            <w:r w:rsidR="004266A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90601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пр. Мәнгілік Ел, дом 11, здание «Эталонный центр»</w:t>
            </w:r>
          </w:p>
          <w:p w14:paraId="063FCFBA" w14:textId="77777777" w:rsidR="00906015" w:rsidRPr="00906015" w:rsidRDefault="00906015" w:rsidP="00906015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0601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 +7(7212)98-06-36, a.berik@ksm.kz,</w:t>
            </w:r>
          </w:p>
          <w:p w14:paraId="40F630DA" w14:textId="5910D944" w:rsidR="00890B71" w:rsidRPr="00C04445" w:rsidRDefault="00906015" w:rsidP="00906015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0601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Берік Айдана Берікқызы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44733D3" w:rsidR="00EB308C" w:rsidRPr="007D367C" w:rsidRDefault="001A2C8D" w:rsidP="00253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C8D">
              <w:rPr>
                <w:rFonts w:ascii="Times New Roman" w:hAnsi="Times New Roman" w:cs="Times New Roman"/>
                <w:sz w:val="24"/>
                <w:szCs w:val="24"/>
              </w:rPr>
              <w:t>СТ РК «Снабжение в строительстве. Часть 7. Участие местных предприятий и рабочей силы в контрактах»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52A4AD3B" w:rsidR="00EB308C" w:rsidRPr="004F271D" w:rsidRDefault="00253F08" w:rsidP="009747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C8D" w:rsidRPr="001A2C8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ключевой показатель эффективности в форме цели участия в контракте (CPG), относящийся к привлечению местных предприятий и рабочей силы по контракту на предоставление услуг или инженерно-строительных работ. 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8014A" w14:textId="77777777" w:rsidR="00906015" w:rsidRDefault="00906015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59154" w14:textId="77777777" w:rsidR="00906015" w:rsidRDefault="00906015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FB320" w14:textId="77777777" w:rsidR="00906015" w:rsidRDefault="00906015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0C7D6" w14:textId="7149B0C5" w:rsidR="005F0182" w:rsidRPr="00EC751D" w:rsidRDefault="00906015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015">
        <w:rPr>
          <w:rFonts w:ascii="Times New Roman" w:hAnsi="Times New Roman" w:cs="Times New Roman"/>
          <w:b/>
          <w:bCs/>
          <w:sz w:val="24"/>
          <w:szCs w:val="24"/>
        </w:rPr>
        <w:t>Руководитель ДРНТД</w:t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018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F0182"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A905" w14:textId="77777777" w:rsidR="006630A3" w:rsidRDefault="006630A3" w:rsidP="00EB308C">
      <w:pPr>
        <w:spacing w:after="0" w:line="240" w:lineRule="auto"/>
      </w:pPr>
      <w:r>
        <w:separator/>
      </w:r>
    </w:p>
  </w:endnote>
  <w:endnote w:type="continuationSeparator" w:id="0">
    <w:p w14:paraId="48D4FA49" w14:textId="77777777" w:rsidR="006630A3" w:rsidRDefault="006630A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A68F" w14:textId="77777777" w:rsidR="006630A3" w:rsidRDefault="006630A3" w:rsidP="00EB308C">
      <w:pPr>
        <w:spacing w:after="0" w:line="240" w:lineRule="auto"/>
      </w:pPr>
      <w:r>
        <w:separator/>
      </w:r>
    </w:p>
  </w:footnote>
  <w:footnote w:type="continuationSeparator" w:id="0">
    <w:p w14:paraId="49A23F2F" w14:textId="77777777" w:rsidR="006630A3" w:rsidRDefault="006630A3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65B02"/>
    <w:rsid w:val="000F340E"/>
    <w:rsid w:val="001A2C8D"/>
    <w:rsid w:val="00253F08"/>
    <w:rsid w:val="003113EF"/>
    <w:rsid w:val="003239C3"/>
    <w:rsid w:val="003826F0"/>
    <w:rsid w:val="003A160D"/>
    <w:rsid w:val="003B643C"/>
    <w:rsid w:val="003D7595"/>
    <w:rsid w:val="004266A7"/>
    <w:rsid w:val="004269B1"/>
    <w:rsid w:val="004F271D"/>
    <w:rsid w:val="0050272E"/>
    <w:rsid w:val="0057574F"/>
    <w:rsid w:val="005F0182"/>
    <w:rsid w:val="00631BD3"/>
    <w:rsid w:val="00650A6F"/>
    <w:rsid w:val="006630A3"/>
    <w:rsid w:val="006B6EB9"/>
    <w:rsid w:val="00783D4C"/>
    <w:rsid w:val="007D367C"/>
    <w:rsid w:val="00854953"/>
    <w:rsid w:val="00890B71"/>
    <w:rsid w:val="008A14F1"/>
    <w:rsid w:val="00906015"/>
    <w:rsid w:val="00917D25"/>
    <w:rsid w:val="00960E2E"/>
    <w:rsid w:val="009747F6"/>
    <w:rsid w:val="009868DF"/>
    <w:rsid w:val="00A47B77"/>
    <w:rsid w:val="00BD3231"/>
    <w:rsid w:val="00C03E3C"/>
    <w:rsid w:val="00C04445"/>
    <w:rsid w:val="00CE6E70"/>
    <w:rsid w:val="00D52F20"/>
    <w:rsid w:val="00D87520"/>
    <w:rsid w:val="00D93021"/>
    <w:rsid w:val="00E805C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Айдана Берик</cp:lastModifiedBy>
  <cp:revision>30</cp:revision>
  <dcterms:created xsi:type="dcterms:W3CDTF">2021-11-15T14:11:00Z</dcterms:created>
  <dcterms:modified xsi:type="dcterms:W3CDTF">2023-08-21T07:00:00Z</dcterms:modified>
</cp:coreProperties>
</file>