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36B3" w14:textId="77777777" w:rsidR="00A33E5B" w:rsidRPr="00906015" w:rsidRDefault="00A33E5B" w:rsidP="00A33E5B">
      <w:pPr>
        <w:jc w:val="center"/>
        <w:rPr>
          <w:b/>
          <w:sz w:val="24"/>
          <w:szCs w:val="24"/>
        </w:rPr>
      </w:pPr>
      <w:r w:rsidRPr="00906015">
        <w:rPr>
          <w:b/>
          <w:sz w:val="24"/>
          <w:szCs w:val="24"/>
        </w:rPr>
        <w:t xml:space="preserve">Уведомление </w:t>
      </w:r>
    </w:p>
    <w:p w14:paraId="1ED0BE58" w14:textId="77777777" w:rsidR="00A33E5B" w:rsidRDefault="00A33E5B" w:rsidP="00A33E5B">
      <w:pPr>
        <w:pStyle w:val="a3"/>
        <w:spacing w:before="71"/>
        <w:ind w:left="1604" w:right="1540" w:hanging="238"/>
        <w:jc w:val="center"/>
      </w:pPr>
      <w:r w:rsidRPr="00906015">
        <w:t>о завершении разработки национального стандарта</w:t>
      </w:r>
      <w:r>
        <w:t xml:space="preserve"> </w:t>
      </w:r>
    </w:p>
    <w:p w14:paraId="6259D716" w14:textId="3D7DD13C" w:rsidR="001A2797" w:rsidRPr="004B0D32" w:rsidRDefault="002E64CC" w:rsidP="00A33E5B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012E2E" w:rsidRPr="00012E2E">
        <w:t>Устойчивость в зданиях и строительных работах. Проектирование для разборки и адаптации. Принципы, требования и рекомендации</w:t>
      </w:r>
      <w:r w:rsidR="004B0D32">
        <w:rPr>
          <w:lang w:val="kk-KZ"/>
        </w:rPr>
        <w:t>»</w:t>
      </w:r>
    </w:p>
    <w:p w14:paraId="2B9D62ED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0D1450A1" w14:textId="77777777">
        <w:trPr>
          <w:trHeight w:val="1950"/>
        </w:trPr>
        <w:tc>
          <w:tcPr>
            <w:tcW w:w="535" w:type="dxa"/>
          </w:tcPr>
          <w:p w14:paraId="4FE8E23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343AE95D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6115E13A" w14:textId="77777777" w:rsidR="00A33E5B" w:rsidRPr="00A33E5B" w:rsidRDefault="00A33E5B" w:rsidP="00A33E5B">
            <w:pPr>
              <w:pStyle w:val="TableParagraph"/>
              <w:ind w:right="102"/>
              <w:jc w:val="both"/>
              <w:rPr>
                <w:sz w:val="24"/>
              </w:rPr>
            </w:pPr>
            <w:r w:rsidRPr="00A33E5B">
              <w:rPr>
                <w:sz w:val="24"/>
              </w:rPr>
              <w:t>РГП «Казахстанский институт стандартизации и метрологии»</w:t>
            </w:r>
          </w:p>
          <w:p w14:paraId="1F6E4B5C" w14:textId="59936CBA" w:rsidR="00A33E5B" w:rsidRPr="00A33E5B" w:rsidRDefault="00A33E5B" w:rsidP="00A33E5B">
            <w:pPr>
              <w:pStyle w:val="TableParagraph"/>
              <w:ind w:right="102"/>
              <w:jc w:val="both"/>
              <w:rPr>
                <w:sz w:val="24"/>
              </w:rPr>
            </w:pPr>
            <w:r w:rsidRPr="00A33E5B">
              <w:rPr>
                <w:sz w:val="24"/>
              </w:rPr>
              <w:t xml:space="preserve">010000, г. </w:t>
            </w:r>
            <w:r w:rsidR="00BE61DB">
              <w:rPr>
                <w:sz w:val="24"/>
              </w:rPr>
              <w:t>Астана</w:t>
            </w:r>
            <w:r w:rsidRPr="00A33E5B">
              <w:rPr>
                <w:sz w:val="24"/>
              </w:rPr>
              <w:t>, пр. Мәнгілік Ел, дом 11, здание «Эталонный центр»</w:t>
            </w:r>
          </w:p>
          <w:p w14:paraId="654DC15E" w14:textId="77777777" w:rsidR="00A33E5B" w:rsidRPr="00A33E5B" w:rsidRDefault="00A33E5B" w:rsidP="00A33E5B">
            <w:pPr>
              <w:pStyle w:val="TableParagraph"/>
              <w:ind w:right="102"/>
              <w:jc w:val="both"/>
              <w:rPr>
                <w:sz w:val="24"/>
              </w:rPr>
            </w:pPr>
            <w:r w:rsidRPr="00A33E5B">
              <w:rPr>
                <w:sz w:val="24"/>
              </w:rPr>
              <w:t>тел. +7(7212)98-06-36, a.berik@ksm.kz,</w:t>
            </w:r>
          </w:p>
          <w:p w14:paraId="45CAB87C" w14:textId="73000EC8" w:rsidR="001A2797" w:rsidRPr="007A7E45" w:rsidRDefault="00A33E5B" w:rsidP="00A33E5B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A33E5B">
              <w:rPr>
                <w:sz w:val="24"/>
              </w:rPr>
              <w:t>Берік Айдана Берікқызы</w:t>
            </w:r>
          </w:p>
        </w:tc>
      </w:tr>
      <w:tr w:rsidR="001A2797" w14:paraId="726842FE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5F65F353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653491E3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2CCDB065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69F4E0FD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0000F937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24DEF87F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18EFDB1C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44B572C6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012E2E" w:rsidRPr="00012E2E">
              <w:rPr>
                <w:sz w:val="24"/>
                <w:lang w:val="kk-KZ"/>
              </w:rPr>
              <w:t>Устойчивость в зданиях и строительных работах. Проектирование для разборки и адаптации. Принципы, требования и рекомендации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14:paraId="19EE1A1A" w14:textId="77777777" w:rsidTr="00151A13">
        <w:trPr>
          <w:trHeight w:val="2105"/>
        </w:trPr>
        <w:tc>
          <w:tcPr>
            <w:tcW w:w="535" w:type="dxa"/>
          </w:tcPr>
          <w:p w14:paraId="406559F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0B385DC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0C7259DD" w14:textId="77777777" w:rsidR="001A2797" w:rsidRPr="00151A13" w:rsidRDefault="00DA7B0C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применим ко всем типам зданий (например, коммерческим, промышленным, административным и жилые дома), строительные работы (например, дамбы, мосты, дороги, железные дороги, взлетно-посадочные полосы, коммуникации, трубопроводы) и их составные части. Он может быть использован для нового строительства, реконструкции и реконструкции, а также в проектирование постепенных улучшений или полная реконструкция зданий, строительных систем, гражданских инженерия произведения, и их составляющая части.</w:t>
            </w:r>
          </w:p>
        </w:tc>
      </w:tr>
      <w:tr w:rsidR="001A2797" w14:paraId="3F0C3B9D" w14:textId="77777777">
        <w:trPr>
          <w:trHeight w:val="551"/>
        </w:trPr>
        <w:tc>
          <w:tcPr>
            <w:tcW w:w="535" w:type="dxa"/>
          </w:tcPr>
          <w:p w14:paraId="5E6C0E5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72700B74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4F746324" w14:textId="77777777" w:rsidR="001A2797" w:rsidRDefault="00A873C7" w:rsidP="00A873C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873C7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02585075" w14:textId="77777777">
        <w:trPr>
          <w:trHeight w:val="552"/>
        </w:trPr>
        <w:tc>
          <w:tcPr>
            <w:tcW w:w="535" w:type="dxa"/>
          </w:tcPr>
          <w:p w14:paraId="5357C037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6875D113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0AE2B09B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359DD099" w14:textId="77777777" w:rsidR="001A2797" w:rsidRDefault="007A7E45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D6324B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54712254" w14:textId="77777777" w:rsidR="001A2797" w:rsidRDefault="001A2797">
      <w:pPr>
        <w:rPr>
          <w:b/>
          <w:sz w:val="26"/>
        </w:rPr>
      </w:pPr>
    </w:p>
    <w:p w14:paraId="133EE555" w14:textId="77777777" w:rsidR="001A2797" w:rsidRDefault="001A2797">
      <w:pPr>
        <w:spacing w:before="5"/>
        <w:rPr>
          <w:b/>
          <w:sz w:val="21"/>
        </w:rPr>
      </w:pPr>
    </w:p>
    <w:p w14:paraId="6EF0A82C" w14:textId="77777777" w:rsidR="001A2797" w:rsidRPr="003A4B06" w:rsidRDefault="007A7E45" w:rsidP="007A7E45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7A7E45">
        <w:t>Руководитель ДРНТД</w:t>
      </w:r>
      <w:r w:rsidRPr="007A7E45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12E2E"/>
    <w:rsid w:val="00151A13"/>
    <w:rsid w:val="001A2797"/>
    <w:rsid w:val="001E4BDD"/>
    <w:rsid w:val="00291F7F"/>
    <w:rsid w:val="002A6814"/>
    <w:rsid w:val="002E64CC"/>
    <w:rsid w:val="00374C24"/>
    <w:rsid w:val="003A4B06"/>
    <w:rsid w:val="003E4C3A"/>
    <w:rsid w:val="004B0D32"/>
    <w:rsid w:val="00517CE6"/>
    <w:rsid w:val="006A6693"/>
    <w:rsid w:val="007A7E45"/>
    <w:rsid w:val="00887B81"/>
    <w:rsid w:val="00A33E5B"/>
    <w:rsid w:val="00A873C7"/>
    <w:rsid w:val="00AF646E"/>
    <w:rsid w:val="00B53C7A"/>
    <w:rsid w:val="00BE61DB"/>
    <w:rsid w:val="00C87F20"/>
    <w:rsid w:val="00D24F6E"/>
    <w:rsid w:val="00D6324B"/>
    <w:rsid w:val="00D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1072"/>
  <w15:docId w15:val="{56CF5A58-C640-411E-BF71-C2FDB0D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8</cp:revision>
  <cp:lastPrinted>2022-11-03T04:14:00Z</cp:lastPrinted>
  <dcterms:created xsi:type="dcterms:W3CDTF">2023-03-15T11:47:00Z</dcterms:created>
  <dcterms:modified xsi:type="dcterms:W3CDTF">2023-08-21T07:00:00Z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