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5914B" w14:textId="77777777"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FE3BE50" w14:textId="3DCD0A3A"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="003021F3">
        <w:rPr>
          <w:b/>
          <w:lang w:val="kk-KZ"/>
        </w:rPr>
        <w:t>завершении</w:t>
      </w:r>
      <w:r>
        <w:rPr>
          <w:b/>
          <w:lang w:val="kk-KZ"/>
        </w:rPr>
        <w:t xml:space="preserve">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14:paraId="5A527417" w14:textId="77777777" w:rsidR="00A66E8C" w:rsidRDefault="00A66E8C" w:rsidP="00A66E8C">
      <w:pPr>
        <w:tabs>
          <w:tab w:val="left" w:pos="851"/>
        </w:tabs>
        <w:contextualSpacing/>
        <w:jc w:val="center"/>
        <w:rPr>
          <w:b/>
        </w:rPr>
      </w:pPr>
      <w:r w:rsidRPr="00D26989">
        <w:rPr>
          <w:b/>
        </w:rPr>
        <w:t xml:space="preserve">СТ РК </w:t>
      </w:r>
      <w:r>
        <w:rPr>
          <w:b/>
        </w:rPr>
        <w:t>«</w:t>
      </w:r>
      <w:r w:rsidRPr="00883326">
        <w:rPr>
          <w:b/>
        </w:rPr>
        <w:t>Животные. Лабораторная диагностика чумы крупного рогатого скота.  Основные положения</w:t>
      </w:r>
      <w:r>
        <w:rPr>
          <w:b/>
        </w:rPr>
        <w:t>»</w:t>
      </w:r>
    </w:p>
    <w:p w14:paraId="3260F78F" w14:textId="77777777" w:rsidR="00A66E8C" w:rsidRDefault="00A66E8C" w:rsidP="00A66E8C">
      <w:pPr>
        <w:tabs>
          <w:tab w:val="left" w:pos="851"/>
        </w:tabs>
        <w:contextualSpacing/>
        <w:jc w:val="center"/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5001"/>
      </w:tblGrid>
      <w:tr w:rsidR="00507D3A" w14:paraId="6B7087E6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E691" w14:textId="77777777" w:rsidR="00507D3A" w:rsidRDefault="00507D3A">
            <w: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206B" w14:textId="28431592"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773F" w14:textId="77777777"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14:paraId="7D6A8593" w14:textId="77777777" w:rsidR="00507D3A" w:rsidRDefault="00507D3A">
            <w:pPr>
              <w:jc w:val="both"/>
            </w:pPr>
            <w:r>
              <w:t xml:space="preserve">г. </w:t>
            </w:r>
            <w:r w:rsidR="001D74E9">
              <w:t>Астана</w:t>
            </w:r>
            <w:r>
              <w:t>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14:paraId="7A93427F" w14:textId="77777777" w:rsidR="00507D3A" w:rsidRPr="00455E5C" w:rsidRDefault="00507D3A">
            <w:pPr>
              <w:jc w:val="both"/>
              <w:rPr>
                <w:lang w:eastAsia="zh-CN"/>
              </w:rPr>
            </w:pPr>
            <w:r>
              <w:t>Эл.</w:t>
            </w:r>
            <w:r w:rsidRPr="004652A9">
              <w:t xml:space="preserve">почта: </w:t>
            </w:r>
            <w:hyperlink r:id="rId4" w:history="1">
              <w:r w:rsidR="00215B73" w:rsidRPr="005412B8">
                <w:rPr>
                  <w:rStyle w:val="a3"/>
                  <w:shd w:val="clear" w:color="auto" w:fill="FFFFFF"/>
                  <w:lang w:val="en-US"/>
                </w:rPr>
                <w:t>info</w:t>
              </w:r>
              <w:r w:rsidR="00215B73" w:rsidRPr="005412B8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14:paraId="7E6B0A21" w14:textId="678152DD" w:rsidR="00507D3A" w:rsidRPr="0054366B" w:rsidRDefault="004652A9" w:rsidP="00455E5C">
            <w:pPr>
              <w:jc w:val="both"/>
            </w:pPr>
            <w:r w:rsidRPr="004652A9">
              <w:t>Тел.:8 (7172) 98-06-3</w:t>
            </w:r>
            <w:r w:rsidR="00A66E8C">
              <w:t>1</w:t>
            </w:r>
          </w:p>
        </w:tc>
      </w:tr>
      <w:tr w:rsidR="00507D3A" w14:paraId="0C05C349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82C2" w14:textId="77777777" w:rsidR="00507D3A" w:rsidRDefault="00507D3A">
            <w: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1E3A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5111" w14:textId="6BDA459C" w:rsidR="00507D3A" w:rsidRDefault="00CA6A30" w:rsidP="004652A9">
            <w:pPr>
              <w:tabs>
                <w:tab w:val="left" w:pos="1273"/>
              </w:tabs>
              <w:jc w:val="both"/>
            </w:pPr>
            <w:r>
              <w:t xml:space="preserve">Комитет технического регулирования и метрологии </w:t>
            </w:r>
            <w:r w:rsidR="00507D3A">
              <w:t>Министерств</w:t>
            </w:r>
            <w:r>
              <w:t>а</w:t>
            </w:r>
            <w:r w:rsidR="00507D3A">
              <w:rPr>
                <w:lang w:val="kk-KZ"/>
              </w:rPr>
              <w:t xml:space="preserve"> торговли и интеграции </w:t>
            </w:r>
            <w:r w:rsidR="00507D3A">
              <w:t>Республики Казахстан</w:t>
            </w:r>
          </w:p>
        </w:tc>
      </w:tr>
      <w:tr w:rsidR="00507D3A" w14:paraId="1B8B857A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6D48" w14:textId="77777777" w:rsidR="00507D3A" w:rsidRDefault="00507D3A">
            <w: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51FA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B01A" w14:textId="7FB5F163" w:rsidR="00507D3A" w:rsidRDefault="00A66E8C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A66E8C">
              <w:t>Животные. Лабораторная диагностика чумы крупного рогатого скота.  Основные положения</w:t>
            </w:r>
          </w:p>
        </w:tc>
      </w:tr>
      <w:tr w:rsidR="00507D3A" w14:paraId="43EF588C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5D5B" w14:textId="77777777" w:rsidR="00507D3A" w:rsidRDefault="00507D3A">
            <w: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4333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DEE2" w14:textId="62C33999" w:rsidR="00507D3A" w:rsidRPr="00215B73" w:rsidRDefault="00A66E8C">
            <w:pPr>
              <w:widowControl w:val="0"/>
              <w:jc w:val="both"/>
            </w:pPr>
            <w:r w:rsidRPr="00A66E8C">
              <w:t>Лабораторная диагностика чумы крупного рогатого скота.</w:t>
            </w:r>
          </w:p>
        </w:tc>
      </w:tr>
      <w:tr w:rsidR="00507D3A" w14:paraId="56EF64E2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C189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73F8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CAB4" w14:textId="77777777" w:rsidR="00507D3A" w:rsidRDefault="00507D3A" w:rsidP="00507D3A">
            <w:pPr>
              <w:jc w:val="both"/>
            </w:pPr>
            <w:r>
              <w:t>Национальный план стандартизации на 202</w:t>
            </w:r>
            <w:r w:rsidR="00215B73">
              <w:t>3</w:t>
            </w:r>
            <w:r>
              <w:t xml:space="preserve"> год</w:t>
            </w:r>
          </w:p>
        </w:tc>
      </w:tr>
      <w:tr w:rsidR="00507D3A" w14:paraId="1FCCDFC1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17EE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D989" w14:textId="7ABC9F29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Дата начала разработки проекта СТ РК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089B" w14:textId="2622B19B" w:rsidR="00507D3A" w:rsidRPr="00507D3A" w:rsidRDefault="00A66E8C">
            <w:pPr>
              <w:jc w:val="both"/>
              <w:rPr>
                <w:lang w:val="kk-KZ"/>
              </w:rPr>
            </w:pPr>
            <w:r>
              <w:t>май</w:t>
            </w:r>
            <w:r w:rsidR="00507D3A">
              <w:rPr>
                <w:lang w:val="kk-KZ"/>
              </w:rPr>
              <w:t xml:space="preserve"> 202</w:t>
            </w:r>
            <w:r w:rsidR="0054366B">
              <w:rPr>
                <w:lang w:val="kk-KZ"/>
              </w:rPr>
              <w:t>3</w:t>
            </w:r>
            <w:r w:rsidR="00507D3A">
              <w:t xml:space="preserve"> года</w:t>
            </w:r>
          </w:p>
        </w:tc>
      </w:tr>
    </w:tbl>
    <w:p w14:paraId="57BF9E90" w14:textId="77777777" w:rsidR="00507D3A" w:rsidRDefault="00507D3A" w:rsidP="00507D3A">
      <w:pPr>
        <w:jc w:val="both"/>
        <w:rPr>
          <w:b/>
        </w:rPr>
      </w:pPr>
    </w:p>
    <w:p w14:paraId="6D32E0E3" w14:textId="77777777" w:rsidR="004652A9" w:rsidRDefault="004652A9" w:rsidP="00507D3A">
      <w:pPr>
        <w:jc w:val="both"/>
        <w:rPr>
          <w:b/>
        </w:rPr>
      </w:pPr>
    </w:p>
    <w:p w14:paraId="53EA57DB" w14:textId="77777777" w:rsidR="00215B73" w:rsidRDefault="00215B73" w:rsidP="004652A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60393BE8" w14:textId="77777777" w:rsidR="002C097E" w:rsidRPr="004652A9" w:rsidRDefault="00215B73" w:rsidP="004652A9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          </w:t>
      </w:r>
      <w:r w:rsidR="008D63F8" w:rsidRPr="008D63F8">
        <w:rPr>
          <w:b/>
        </w:rPr>
        <w:t xml:space="preserve">А. </w:t>
      </w:r>
      <w:r>
        <w:rPr>
          <w:b/>
        </w:rPr>
        <w:t>Сопбеков</w:t>
      </w:r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C7"/>
    <w:rsid w:val="00161EC8"/>
    <w:rsid w:val="001B358A"/>
    <w:rsid w:val="001D74E9"/>
    <w:rsid w:val="00215B73"/>
    <w:rsid w:val="0023202C"/>
    <w:rsid w:val="0026125D"/>
    <w:rsid w:val="002C097E"/>
    <w:rsid w:val="002D11B1"/>
    <w:rsid w:val="003021F3"/>
    <w:rsid w:val="00441E9F"/>
    <w:rsid w:val="00455E5C"/>
    <w:rsid w:val="004652A9"/>
    <w:rsid w:val="00507D3A"/>
    <w:rsid w:val="0054366B"/>
    <w:rsid w:val="0054397F"/>
    <w:rsid w:val="005D1150"/>
    <w:rsid w:val="006C22B5"/>
    <w:rsid w:val="00721C2E"/>
    <w:rsid w:val="008416DA"/>
    <w:rsid w:val="008D63F8"/>
    <w:rsid w:val="008F5440"/>
    <w:rsid w:val="00961CC7"/>
    <w:rsid w:val="009972AA"/>
    <w:rsid w:val="00A34AEC"/>
    <w:rsid w:val="00A66E8C"/>
    <w:rsid w:val="00B0152E"/>
    <w:rsid w:val="00CA6A30"/>
    <w:rsid w:val="00D71583"/>
    <w:rsid w:val="00E04201"/>
    <w:rsid w:val="00F70C2D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3844"/>
  <w15:docId w15:val="{F9C8AE0E-044B-4DC8-82B9-97C9D915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Adilet Turumov</cp:lastModifiedBy>
  <cp:revision>43</cp:revision>
  <dcterms:created xsi:type="dcterms:W3CDTF">2022-02-08T04:37:00Z</dcterms:created>
  <dcterms:modified xsi:type="dcterms:W3CDTF">2023-09-05T04:26:00Z</dcterms:modified>
</cp:coreProperties>
</file>