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3E20DEAF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D031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CC8" w:rsidRPr="006C7CC8">
        <w:rPr>
          <w:rFonts w:ascii="Times New Roman" w:hAnsi="Times New Roman" w:cs="Times New Roman"/>
          <w:b/>
          <w:bCs/>
          <w:sz w:val="24"/>
          <w:szCs w:val="24"/>
        </w:rPr>
        <w:t>«Автоматизация учета и управления энергоресурсами. Приборы учета тепловой энергии и измерительные системы на их основе. Управление жизненным циклом и процессами учета»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3B2B5C1D" w:rsidR="0014103D" w:rsidRPr="00501091" w:rsidRDefault="006C7CC8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C7CC8"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СТ РК «Автоматизация учета и управления энергоресурсами. Приборы учета тепловой энергии и измерительные системы на их основе. Управление жизненным циклом и процессами учета»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1DCFCF83" w:rsidR="0014103D" w:rsidRPr="00501091" w:rsidRDefault="006C7CC8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CC8">
              <w:rPr>
                <w:rFonts w:ascii="Times New Roman" w:hAnsi="Times New Roman" w:cs="Times New Roman"/>
                <w:sz w:val="24"/>
                <w:szCs w:val="24"/>
              </w:rPr>
              <w:t>Управление жизненным циклом и процессами учета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254AA294" w:rsidR="0014103D" w:rsidRPr="008A69AC" w:rsidRDefault="00D0314D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 w:rsidR="006C7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6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C3C4D"/>
    <w:rsid w:val="000C72A0"/>
    <w:rsid w:val="0014103D"/>
    <w:rsid w:val="001E11BE"/>
    <w:rsid w:val="00254FCC"/>
    <w:rsid w:val="003D5568"/>
    <w:rsid w:val="00406407"/>
    <w:rsid w:val="0045709B"/>
    <w:rsid w:val="00552947"/>
    <w:rsid w:val="006175F0"/>
    <w:rsid w:val="006A0202"/>
    <w:rsid w:val="006C7CC8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C6024"/>
    <w:rsid w:val="009F09B3"/>
    <w:rsid w:val="00A85757"/>
    <w:rsid w:val="00AF5DCB"/>
    <w:rsid w:val="00B3268F"/>
    <w:rsid w:val="00C570FC"/>
    <w:rsid w:val="00C81868"/>
    <w:rsid w:val="00C87904"/>
    <w:rsid w:val="00D0314D"/>
    <w:rsid w:val="00D9540E"/>
    <w:rsid w:val="00DB2DC4"/>
    <w:rsid w:val="00E0194E"/>
    <w:rsid w:val="00E32F17"/>
    <w:rsid w:val="00E81220"/>
    <w:rsid w:val="00ED539C"/>
    <w:rsid w:val="00F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28</cp:revision>
  <cp:lastPrinted>2024-11-12T05:47:00Z</cp:lastPrinted>
  <dcterms:created xsi:type="dcterms:W3CDTF">2024-01-21T10:27:00Z</dcterms:created>
  <dcterms:modified xsi:type="dcterms:W3CDTF">2025-04-07T12:56:00Z</dcterms:modified>
</cp:coreProperties>
</file>