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9094F" w14:textId="77777777"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6ED6CE46" w14:textId="77777777" w:rsidR="004652A9" w:rsidRDefault="00507D3A" w:rsidP="00507D3A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>
        <w:rPr>
          <w:b/>
        </w:rPr>
        <w:t xml:space="preserve">разработки проекта </w:t>
      </w:r>
      <w:r w:rsidRPr="004652A9">
        <w:rPr>
          <w:b/>
        </w:rPr>
        <w:t xml:space="preserve">стандарта </w:t>
      </w:r>
    </w:p>
    <w:p w14:paraId="41B44492" w14:textId="681115E0" w:rsidR="00507D3A" w:rsidRDefault="00DC3000" w:rsidP="00DC3000">
      <w:pPr>
        <w:jc w:val="center"/>
        <w:rPr>
          <w:b/>
        </w:rPr>
      </w:pPr>
      <w:r w:rsidRPr="00DC3000">
        <w:rPr>
          <w:b/>
        </w:rPr>
        <w:t>СТ РК «Услуги по образованию и обучению. Словарь»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575"/>
      </w:tblGrid>
      <w:tr w:rsidR="00507D3A" w14:paraId="2D64C276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779AB" w14:textId="77777777" w:rsidR="00507D3A" w:rsidRDefault="00507D3A"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6CCA" w14:textId="77777777"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148CA" w14:textId="77777777"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14:paraId="19C24B32" w14:textId="6AAD9B43" w:rsidR="00507D3A" w:rsidRDefault="00507D3A">
            <w:pPr>
              <w:jc w:val="both"/>
            </w:pPr>
            <w:r>
              <w:t xml:space="preserve">г. </w:t>
            </w:r>
            <w:r w:rsidR="000D077F">
              <w:t>Астана</w:t>
            </w:r>
            <w:r>
              <w:t>, ул.</w:t>
            </w:r>
            <w:r>
              <w:rPr>
                <w:lang w:val="kk-KZ"/>
              </w:rPr>
              <w:t xml:space="preserve"> Мәнгілік Ел</w:t>
            </w:r>
            <w:r>
              <w:t xml:space="preserve">, д. </w:t>
            </w:r>
            <w:r w:rsidR="008778E1">
              <w:t>8</w:t>
            </w:r>
            <w:r>
              <w:t>, здание «</w:t>
            </w:r>
            <w:r w:rsidR="008778E1">
              <w:t>Алтын Орда</w:t>
            </w:r>
            <w:r>
              <w:t>».</w:t>
            </w:r>
          </w:p>
          <w:p w14:paraId="4DCB8086" w14:textId="77777777" w:rsidR="00507D3A" w:rsidRPr="00455E5C" w:rsidRDefault="00507D3A">
            <w:pPr>
              <w:jc w:val="both"/>
              <w:rPr>
                <w:lang w:eastAsia="zh-CN"/>
              </w:rPr>
            </w:pPr>
            <w:proofErr w:type="spellStart"/>
            <w:r>
              <w:t>Эл.</w:t>
            </w:r>
            <w:r w:rsidRPr="004652A9">
              <w:t>почта</w:t>
            </w:r>
            <w:proofErr w:type="spellEnd"/>
            <w:r w:rsidRPr="004652A9">
              <w:t xml:space="preserve">: </w:t>
            </w:r>
            <w:hyperlink r:id="rId4" w:history="1">
              <w:r w:rsidR="00215B73" w:rsidRPr="005412B8">
                <w:rPr>
                  <w:rStyle w:val="a3"/>
                  <w:shd w:val="clear" w:color="auto" w:fill="FFFFFF"/>
                  <w:lang w:val="en-US"/>
                </w:rPr>
                <w:t>info</w:t>
              </w:r>
              <w:r w:rsidR="00215B73" w:rsidRPr="005412B8">
                <w:rPr>
                  <w:rStyle w:val="a3"/>
                  <w:shd w:val="clear" w:color="auto" w:fill="FFFFFF"/>
                </w:rPr>
                <w:t>@ksm.kz</w:t>
              </w:r>
            </w:hyperlink>
          </w:p>
          <w:p w14:paraId="130E79D6" w14:textId="35077D91" w:rsidR="00507D3A" w:rsidRPr="0054366B" w:rsidRDefault="004652A9" w:rsidP="00455E5C">
            <w:pPr>
              <w:jc w:val="both"/>
            </w:pPr>
            <w:r w:rsidRPr="004652A9">
              <w:t>Тел.:8 (7172) 98-06-3</w:t>
            </w:r>
            <w:r w:rsidR="008778E1">
              <w:t>6</w:t>
            </w:r>
          </w:p>
        </w:tc>
      </w:tr>
      <w:tr w:rsidR="00507D3A" w14:paraId="32996902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4F9CB" w14:textId="77777777" w:rsidR="00507D3A" w:rsidRDefault="00507D3A"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F9AD1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314FF" w14:textId="77777777" w:rsidR="00507D3A" w:rsidRDefault="00507D3A" w:rsidP="004652A9">
            <w:pPr>
              <w:tabs>
                <w:tab w:val="left" w:pos="1273"/>
              </w:tabs>
              <w:jc w:val="both"/>
            </w:pPr>
            <w:r>
              <w:t>Министерств</w:t>
            </w:r>
            <w:r w:rsidR="004652A9">
              <w:t>о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507D3A" w14:paraId="78322F9B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E3AA2" w14:textId="77777777" w:rsidR="00507D3A" w:rsidRDefault="00507D3A"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C2894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D736E" w14:textId="3748C5A9" w:rsidR="00507D3A" w:rsidRDefault="00DC3000" w:rsidP="00DC3000">
            <w:pPr>
              <w:widowControl w:val="0"/>
              <w:tabs>
                <w:tab w:val="left" w:pos="5610"/>
              </w:tabs>
              <w:jc w:val="both"/>
              <w:outlineLvl w:val="0"/>
            </w:pPr>
            <w:r>
              <w:t>СТ РК «Услуги по образованию и обучению. Словарь»</w:t>
            </w:r>
          </w:p>
        </w:tc>
      </w:tr>
      <w:tr w:rsidR="00507D3A" w14:paraId="178680FA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935D6" w14:textId="77777777" w:rsidR="00507D3A" w:rsidRDefault="00507D3A"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31534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14A26" w14:textId="78493E03" w:rsidR="00507D3A" w:rsidRPr="00215B73" w:rsidRDefault="00DC3000">
            <w:pPr>
              <w:widowControl w:val="0"/>
              <w:jc w:val="both"/>
            </w:pPr>
            <w:r>
              <w:t>Услуги по образованию и обучению</w:t>
            </w:r>
          </w:p>
        </w:tc>
      </w:tr>
      <w:tr w:rsidR="00507D3A" w14:paraId="186A429C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EC340" w14:textId="77777777"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52C37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E1C23" w14:textId="403855DC" w:rsidR="00507D3A" w:rsidRDefault="00507D3A" w:rsidP="00507D3A">
            <w:pPr>
              <w:jc w:val="both"/>
            </w:pPr>
            <w:r>
              <w:t>Национальный план стандартизации на 202</w:t>
            </w:r>
            <w:r w:rsidR="008778E1">
              <w:t>4</w:t>
            </w:r>
            <w:r>
              <w:t xml:space="preserve"> год</w:t>
            </w:r>
          </w:p>
        </w:tc>
      </w:tr>
      <w:tr w:rsidR="00507D3A" w14:paraId="4D158908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A109F" w14:textId="77777777"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7536" w14:textId="77777777"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95D1A" w14:textId="11E8FD64" w:rsidR="00507D3A" w:rsidRPr="00507D3A" w:rsidRDefault="00F27A82" w:rsidP="00E90FA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Февраль </w:t>
            </w:r>
            <w:r w:rsidR="00507D3A">
              <w:rPr>
                <w:lang w:val="kk-KZ"/>
              </w:rPr>
              <w:t>202</w:t>
            </w:r>
            <w:r w:rsidR="008778E1">
              <w:rPr>
                <w:lang w:val="kk-KZ"/>
              </w:rPr>
              <w:t>4</w:t>
            </w:r>
            <w:r w:rsidR="00507D3A">
              <w:t xml:space="preserve"> года</w:t>
            </w:r>
          </w:p>
        </w:tc>
      </w:tr>
      <w:tr w:rsidR="00507D3A" w:rsidRPr="008D63F8" w14:paraId="00A65AFD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6E8E6" w14:textId="77777777"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19619" w14:textId="77777777"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80F0F" w14:textId="280C2EFE" w:rsidR="00507D3A" w:rsidRPr="00DC3000" w:rsidRDefault="00DC3000" w:rsidP="008778E1">
            <w:pPr>
              <w:rPr>
                <w:lang w:val="kk-KZ"/>
              </w:rPr>
            </w:pPr>
            <w:r w:rsidRPr="00DC3000">
              <w:rPr>
                <w:lang w:val="kk-KZ"/>
              </w:rPr>
              <w:t>ТК 120 «Услуги по образованию и обучению» на базе НАО «Евразийский национальный университет им. Л. Н. Гумилева».</w:t>
            </w:r>
          </w:p>
        </w:tc>
      </w:tr>
      <w:tr w:rsidR="00507D3A" w14:paraId="414E4880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D59A8" w14:textId="77777777"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528EB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Проект размещен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FAF21" w14:textId="77777777" w:rsidR="00507D3A" w:rsidRDefault="00507D3A">
            <w:r>
              <w:rPr>
                <w:lang w:val="en-US"/>
              </w:rPr>
              <w:t>ksm.kz</w:t>
            </w:r>
          </w:p>
        </w:tc>
      </w:tr>
      <w:tr w:rsidR="00507D3A" w14:paraId="4FE4D6E9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2339" w14:textId="77777777"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441E8" w14:textId="77777777" w:rsidR="00507D3A" w:rsidRDefault="00507D3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Дата завершения публичного обсуждения проекта СТ РК </w:t>
            </w:r>
          </w:p>
          <w:p w14:paraId="18B15965" w14:textId="77777777" w:rsidR="00507D3A" w:rsidRDefault="00507D3A">
            <w:r>
              <w:rPr>
                <w:rFonts w:eastAsia="Times New Roman"/>
                <w:i/>
              </w:rPr>
              <w:t>(число/ месяц/ 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F31C2" w14:textId="2E3F2A70" w:rsidR="00507D3A" w:rsidRDefault="00F27A82">
            <w:r>
              <w:rPr>
                <w:lang w:val="kk-KZ"/>
              </w:rPr>
              <w:t xml:space="preserve">Апрель </w:t>
            </w:r>
            <w:r w:rsidR="000E10F5" w:rsidRPr="000E10F5">
              <w:rPr>
                <w:lang w:val="kk-KZ"/>
              </w:rPr>
              <w:t>202</w:t>
            </w:r>
            <w:r w:rsidR="008778E1">
              <w:rPr>
                <w:lang w:val="kk-KZ"/>
              </w:rPr>
              <w:t>4</w:t>
            </w:r>
            <w:r w:rsidR="000E10F5" w:rsidRPr="000E10F5">
              <w:rPr>
                <w:lang w:val="kk-KZ"/>
              </w:rPr>
              <w:t xml:space="preserve"> года</w:t>
            </w:r>
          </w:p>
        </w:tc>
      </w:tr>
    </w:tbl>
    <w:p w14:paraId="19159704" w14:textId="77777777" w:rsidR="00507D3A" w:rsidRDefault="00507D3A" w:rsidP="00507D3A">
      <w:pPr>
        <w:jc w:val="both"/>
        <w:rPr>
          <w:b/>
        </w:rPr>
      </w:pPr>
    </w:p>
    <w:p w14:paraId="6C4F3D48" w14:textId="77777777" w:rsidR="004652A9" w:rsidRDefault="004652A9" w:rsidP="00507D3A">
      <w:pPr>
        <w:jc w:val="both"/>
        <w:rPr>
          <w:b/>
        </w:rPr>
      </w:pPr>
    </w:p>
    <w:p w14:paraId="36EEE247" w14:textId="77777777" w:rsidR="00215B73" w:rsidRDefault="00215B73" w:rsidP="004652A9">
      <w:pPr>
        <w:ind w:firstLine="284"/>
        <w:rPr>
          <w:b/>
        </w:rPr>
      </w:pPr>
      <w:r>
        <w:rPr>
          <w:b/>
        </w:rPr>
        <w:t xml:space="preserve">Руководитель </w:t>
      </w:r>
    </w:p>
    <w:p w14:paraId="056B7FA9" w14:textId="62579D79" w:rsidR="002C097E" w:rsidRPr="004652A9" w:rsidRDefault="00215B73" w:rsidP="004652A9">
      <w:pPr>
        <w:ind w:firstLine="284"/>
        <w:rPr>
          <w:b/>
          <w:i/>
          <w:lang w:val="kk-KZ"/>
        </w:rPr>
      </w:pPr>
      <w:r>
        <w:rPr>
          <w:b/>
        </w:rPr>
        <w:t xml:space="preserve">Департамента разработки </w:t>
      </w:r>
      <w:r w:rsidR="008778E1">
        <w:rPr>
          <w:b/>
        </w:rPr>
        <w:t>стандартов</w:t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>
        <w:rPr>
          <w:b/>
          <w:lang w:val="kk-KZ"/>
        </w:rPr>
        <w:t xml:space="preserve">              </w:t>
      </w:r>
      <w:r w:rsidR="008D63F8" w:rsidRPr="008D63F8">
        <w:rPr>
          <w:b/>
        </w:rPr>
        <w:t xml:space="preserve">А. </w:t>
      </w:r>
      <w:proofErr w:type="spellStart"/>
      <w:r>
        <w:rPr>
          <w:b/>
        </w:rPr>
        <w:t>Сопбеков</w:t>
      </w:r>
      <w:proofErr w:type="spellEnd"/>
    </w:p>
    <w:sectPr w:rsidR="002C097E" w:rsidRPr="0046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CC7"/>
    <w:rsid w:val="000D077F"/>
    <w:rsid w:val="000E10F5"/>
    <w:rsid w:val="00161EC8"/>
    <w:rsid w:val="001B358A"/>
    <w:rsid w:val="00215B73"/>
    <w:rsid w:val="002C097E"/>
    <w:rsid w:val="00441E9F"/>
    <w:rsid w:val="00455E5C"/>
    <w:rsid w:val="004652A9"/>
    <w:rsid w:val="00507D3A"/>
    <w:rsid w:val="0054366B"/>
    <w:rsid w:val="005D1150"/>
    <w:rsid w:val="008778E1"/>
    <w:rsid w:val="008D63F8"/>
    <w:rsid w:val="00961CC7"/>
    <w:rsid w:val="00D71583"/>
    <w:rsid w:val="00DC3000"/>
    <w:rsid w:val="00E04201"/>
    <w:rsid w:val="00E90FA6"/>
    <w:rsid w:val="00F27A82"/>
    <w:rsid w:val="00F7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F80E0"/>
  <w15:docId w15:val="{F9C8AE0E-044B-4DC8-82B9-97C9D915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15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Anel Ziyatayeva</cp:lastModifiedBy>
  <cp:revision>22</cp:revision>
  <dcterms:created xsi:type="dcterms:W3CDTF">2022-02-08T04:37:00Z</dcterms:created>
  <dcterms:modified xsi:type="dcterms:W3CDTF">2024-01-19T04:22:00Z</dcterms:modified>
</cp:coreProperties>
</file>