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3" w:rsidRDefault="00733AA3"/>
    <w:p w:rsidR="00733AA3" w:rsidRDefault="00733AA3" w:rsidP="00733AA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3A4C2D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3A4C2D">
        <w:rPr>
          <w:rFonts w:ascii="Times New Roman" w:hAnsi="Times New Roman" w:cs="Times New Roman"/>
          <w:b/>
          <w:bCs/>
        </w:rPr>
        <w:t xml:space="preserve"> </w:t>
      </w:r>
    </w:p>
    <w:p w:rsidR="00733AA3" w:rsidRPr="003A4C2D" w:rsidRDefault="00733AA3" w:rsidP="00733AA3">
      <w:pPr>
        <w:jc w:val="center"/>
        <w:rPr>
          <w:rFonts w:ascii="Times New Roman" w:hAnsi="Times New Roman" w:cs="Times New Roman"/>
          <w:b/>
          <w:bCs/>
        </w:rPr>
      </w:pPr>
      <w:r w:rsidRPr="003A4C2D">
        <w:rPr>
          <w:rFonts w:ascii="Times New Roman" w:hAnsi="Times New Roman" w:cs="Times New Roman"/>
          <w:b/>
          <w:bCs/>
        </w:rPr>
        <w:t xml:space="preserve">о </w:t>
      </w:r>
      <w:r w:rsidRPr="000761AD">
        <w:rPr>
          <w:rFonts w:ascii="Times New Roman" w:hAnsi="Times New Roman" w:cs="Times New Roman"/>
          <w:b/>
          <w:bCs/>
        </w:rPr>
        <w:t>завершении</w:t>
      </w:r>
      <w:r w:rsidRPr="003A4C2D">
        <w:rPr>
          <w:rFonts w:ascii="Times New Roman" w:hAnsi="Times New Roman" w:cs="Times New Roman"/>
          <w:b/>
          <w:bCs/>
        </w:rPr>
        <w:t xml:space="preserve"> разработки </w:t>
      </w:r>
      <w:r>
        <w:rPr>
          <w:rFonts w:ascii="Times New Roman" w:hAnsi="Times New Roman" w:cs="Times New Roman"/>
          <w:b/>
          <w:bCs/>
        </w:rPr>
        <w:t>национального стандарта</w:t>
      </w:r>
    </w:p>
    <w:p w:rsidR="00733AA3" w:rsidRPr="00733AA3" w:rsidRDefault="00733AA3" w:rsidP="00733AA3">
      <w:pPr>
        <w:widowControl/>
        <w:shd w:val="clear" w:color="auto" w:fill="FFFFFF"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proofErr w:type="gramStart"/>
      <w:r w:rsidRPr="00733AA3">
        <w:rPr>
          <w:rFonts w:ascii="Times New Roman" w:eastAsiaTheme="minorHAnsi" w:hAnsi="Times New Roman" w:cs="Times New Roman"/>
          <w:b/>
          <w:color w:val="auto"/>
          <w:lang w:eastAsia="en-US"/>
        </w:rPr>
        <w:t>СТ</w:t>
      </w:r>
      <w:proofErr w:type="gramEnd"/>
      <w:r w:rsidRPr="00733AA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РК </w:t>
      </w:r>
      <w:r w:rsidRPr="00733AA3">
        <w:rPr>
          <w:rFonts w:ascii="Times New Roman" w:eastAsia="SimSun" w:hAnsi="Times New Roman" w:cs="Times New Roman"/>
          <w:b/>
          <w:caps/>
          <w:color w:val="auto"/>
          <w:lang w:val="en-US" w:eastAsia="en-US"/>
        </w:rPr>
        <w:t>ISO</w:t>
      </w:r>
      <w:r w:rsidRPr="00733AA3">
        <w:rPr>
          <w:rFonts w:ascii="Times New Roman" w:eastAsia="SimSun" w:hAnsi="Times New Roman" w:cs="Times New Roman"/>
          <w:b/>
          <w:caps/>
          <w:color w:val="auto"/>
          <w:lang w:eastAsia="en-US"/>
        </w:rPr>
        <w:t xml:space="preserve"> 22610</w:t>
      </w:r>
      <w:r w:rsidRPr="00733AA3">
        <w:rPr>
          <w:rFonts w:ascii="Times New Roman" w:eastAsia="SimSun" w:hAnsi="Times New Roman" w:cs="Times New Roman"/>
          <w:b/>
          <w:caps/>
          <w:color w:val="auto"/>
          <w:sz w:val="22"/>
          <w:szCs w:val="22"/>
          <w:lang w:eastAsia="en-US"/>
        </w:rPr>
        <w:t xml:space="preserve"> «З</w:t>
      </w:r>
      <w:r w:rsidRPr="00733AA3">
        <w:rPr>
          <w:rFonts w:ascii="Times New Roman" w:eastAsia="SimSun" w:hAnsi="Times New Roman" w:cs="Times New Roman"/>
          <w:b/>
          <w:color w:val="auto"/>
        </w:rPr>
        <w:t>ащитная одежда</w:t>
      </w:r>
      <w:r w:rsidRPr="00733AA3">
        <w:rPr>
          <w:rFonts w:ascii="Times New Roman" w:eastAsia="SimSun" w:hAnsi="Times New Roman" w:cs="Times New Roman"/>
          <w:b/>
          <w:caps/>
          <w:color w:val="auto"/>
        </w:rPr>
        <w:t xml:space="preserve">. </w:t>
      </w:r>
      <w:proofErr w:type="spellStart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>Хирургическ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ое</w:t>
      </w:r>
      <w:proofErr w:type="spellEnd"/>
      <w:r w:rsidRPr="00733AA3">
        <w:rPr>
          <w:rFonts w:ascii="Times New Roman" w:eastAsia="SimSun" w:hAnsi="Times New Roman" w:cs="Times New Roman"/>
          <w:b/>
          <w:bCs/>
          <w:color w:val="auto"/>
        </w:rPr>
        <w:t xml:space="preserve"> белье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, халаты и 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 xml:space="preserve">костюмы 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>чист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ого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воздух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а</w:t>
      </w:r>
      <w:r w:rsidRPr="00733AA3">
        <w:rPr>
          <w:rFonts w:ascii="Times New Roman" w:eastAsia="SimSun" w:hAnsi="Times New Roman" w:cs="Times New Roman"/>
          <w:b/>
          <w:bCs/>
          <w:caps/>
          <w:color w:val="auto"/>
          <w:lang w:val="ru"/>
        </w:rPr>
        <w:t xml:space="preserve">, 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применяемые как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</w:t>
      </w:r>
      <w:proofErr w:type="spellStart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>медицински</w:t>
      </w:r>
      <w:proofErr w:type="spellEnd"/>
      <w:r w:rsidRPr="00733AA3">
        <w:rPr>
          <w:rFonts w:ascii="Times New Roman" w:eastAsia="SimSun" w:hAnsi="Times New Roman" w:cs="Times New Roman"/>
          <w:b/>
          <w:bCs/>
          <w:color w:val="auto"/>
        </w:rPr>
        <w:t>е</w:t>
      </w:r>
      <w:r w:rsidRPr="00733AA3">
        <w:rPr>
          <w:rFonts w:ascii="Times New Roman" w:eastAsia="SimSun" w:hAnsi="Times New Roman" w:cs="Times New Roman"/>
          <w:b/>
          <w:bCs/>
          <w:caps/>
          <w:color w:val="auto"/>
          <w:lang w:val="ru"/>
        </w:rPr>
        <w:t xml:space="preserve"> 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изделия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для пациентов, медицинского персонала и оборудования. Метод испытаний для определения 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стойкости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к проник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а</w:t>
      </w:r>
      <w:proofErr w:type="spellStart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>нию</w:t>
      </w:r>
      <w:proofErr w:type="spellEnd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бактерий </w:t>
      </w:r>
      <w:proofErr w:type="gramStart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>во</w:t>
      </w:r>
      <w:proofErr w:type="gramEnd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</w:t>
      </w:r>
      <w:proofErr w:type="spellStart"/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>влажн</w:t>
      </w:r>
      <w:proofErr w:type="spellEnd"/>
      <w:r w:rsidRPr="00733AA3">
        <w:rPr>
          <w:rFonts w:ascii="Times New Roman" w:eastAsia="SimSun" w:hAnsi="Times New Roman" w:cs="Times New Roman"/>
          <w:b/>
          <w:bCs/>
          <w:color w:val="auto"/>
        </w:rPr>
        <w:t>ой</w:t>
      </w:r>
      <w:r w:rsidRPr="00733AA3">
        <w:rPr>
          <w:rFonts w:ascii="Times New Roman" w:eastAsia="SimSun" w:hAnsi="Times New Roman" w:cs="Times New Roman"/>
          <w:b/>
          <w:bCs/>
          <w:color w:val="auto"/>
          <w:lang w:val="ru"/>
        </w:rPr>
        <w:t xml:space="preserve"> сред</w:t>
      </w:r>
      <w:r w:rsidRPr="00733AA3">
        <w:rPr>
          <w:rFonts w:ascii="Times New Roman" w:eastAsia="SimSun" w:hAnsi="Times New Roman" w:cs="Times New Roman"/>
          <w:b/>
          <w:bCs/>
          <w:color w:val="auto"/>
        </w:rPr>
        <w:t>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733AA3" w:rsidRPr="003A4C2D" w:rsidTr="00733AA3">
        <w:tc>
          <w:tcPr>
            <w:tcW w:w="534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35" w:type="dxa"/>
          </w:tcPr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Разработчик (наименование</w:t>
            </w:r>
            <w:proofErr w:type="gramEnd"/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организации, почтовый адрес, адрес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электронной почты, ФИО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разработчика)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733AA3" w:rsidRPr="006D319C" w:rsidRDefault="00733AA3" w:rsidP="001A14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319C">
              <w:rPr>
                <w:rFonts w:ascii="Times New Roman" w:hAnsi="Times New Roman" w:cs="Times New Roman"/>
                <w:bCs/>
              </w:rPr>
              <w:t>РГП на ПХВ «Казахстанский институт стандартизации и метрологии»</w:t>
            </w:r>
          </w:p>
          <w:p w:rsidR="00733AA3" w:rsidRPr="006D319C" w:rsidRDefault="00733AA3" w:rsidP="001A14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319C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6D319C">
              <w:rPr>
                <w:rFonts w:ascii="Times New Roman" w:hAnsi="Times New Roman" w:cs="Times New Roman"/>
                <w:bCs/>
              </w:rPr>
              <w:t>Нур</w:t>
            </w:r>
            <w:proofErr w:type="spellEnd"/>
            <w:r w:rsidRPr="006D319C">
              <w:rPr>
                <w:rFonts w:ascii="Times New Roman" w:hAnsi="Times New Roman" w:cs="Times New Roman"/>
                <w:bCs/>
              </w:rPr>
              <w:t xml:space="preserve">-Султан, ул. </w:t>
            </w:r>
            <w:proofErr w:type="spellStart"/>
            <w:r w:rsidRPr="006D319C">
              <w:rPr>
                <w:rFonts w:ascii="Times New Roman" w:hAnsi="Times New Roman" w:cs="Times New Roman"/>
                <w:bCs/>
              </w:rPr>
              <w:t>Мәнгілік</w:t>
            </w:r>
            <w:proofErr w:type="spellEnd"/>
            <w:proofErr w:type="gramStart"/>
            <w:r w:rsidRPr="006D319C">
              <w:rPr>
                <w:rFonts w:ascii="Times New Roman" w:hAnsi="Times New Roman" w:cs="Times New Roman"/>
                <w:bCs/>
              </w:rPr>
              <w:t xml:space="preserve"> Е</w:t>
            </w:r>
            <w:proofErr w:type="gramEnd"/>
            <w:r w:rsidRPr="006D319C">
              <w:rPr>
                <w:rFonts w:ascii="Times New Roman" w:hAnsi="Times New Roman" w:cs="Times New Roman"/>
                <w:bCs/>
              </w:rPr>
              <w:t>л, д. 11, здание «Эталонный Центр»</w:t>
            </w:r>
          </w:p>
          <w:p w:rsidR="00733AA3" w:rsidRPr="006D319C" w:rsidRDefault="00733AA3" w:rsidP="001A147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D319C"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 w:rsidRPr="006D319C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6D319C">
              <w:rPr>
                <w:rFonts w:ascii="Times New Roman" w:hAnsi="Times New Roman" w:cs="Times New Roman"/>
                <w:bCs/>
              </w:rPr>
              <w:t>очта</w:t>
            </w:r>
            <w:proofErr w:type="spellEnd"/>
            <w:r w:rsidRPr="006D319C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6D319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sattybayeva</w:t>
            </w:r>
            <w:proofErr w:type="spellEnd"/>
            <w:r w:rsidRPr="006D319C">
              <w:rPr>
                <w:rFonts w:ascii="Times New Roman" w:hAnsi="Times New Roman" w:cs="Times New Roman"/>
                <w:bCs/>
              </w:rPr>
              <w:t>@ksm.kz</w:t>
            </w:r>
          </w:p>
          <w:p w:rsidR="00733AA3" w:rsidRPr="006D319C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319C">
              <w:rPr>
                <w:rFonts w:ascii="Times New Roman" w:hAnsi="Times New Roman" w:cs="Times New Roman"/>
                <w:bCs/>
              </w:rPr>
              <w:t xml:space="preserve">Тел.:8 (7172) </w:t>
            </w:r>
            <w:r>
              <w:rPr>
                <w:rFonts w:ascii="Times New Roman" w:hAnsi="Times New Roman" w:cs="Times New Roman"/>
                <w:bCs/>
                <w:lang w:val="en-US"/>
              </w:rPr>
              <w:t>28 29 32</w:t>
            </w:r>
          </w:p>
        </w:tc>
      </w:tr>
      <w:tr w:rsidR="00733AA3" w:rsidRPr="003A4C2D" w:rsidTr="00733AA3">
        <w:tc>
          <w:tcPr>
            <w:tcW w:w="534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5" w:type="dxa"/>
          </w:tcPr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Ответственный орган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gramEnd"/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разработку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E3C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733AA3" w:rsidRPr="003A4C2D" w:rsidTr="00733AA3">
        <w:tc>
          <w:tcPr>
            <w:tcW w:w="534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35" w:type="dxa"/>
          </w:tcPr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733AA3" w:rsidRPr="006D319C" w:rsidRDefault="00733AA3" w:rsidP="001A147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33AA3">
              <w:rPr>
                <w:rFonts w:ascii="Times New Roman" w:hAnsi="Times New Roman" w:cs="Times New Roman"/>
                <w:bCs/>
              </w:rPr>
              <w:t>СТ</w:t>
            </w:r>
            <w:proofErr w:type="gramEnd"/>
            <w:r w:rsidRPr="00733AA3">
              <w:rPr>
                <w:rFonts w:ascii="Times New Roman" w:hAnsi="Times New Roman" w:cs="Times New Roman"/>
                <w:bCs/>
              </w:rPr>
              <w:t xml:space="preserve"> РК ISO 22610 «Защитная одежда. Хирургическое белье, халаты и костюмы чистого воздуха, применяемые как медицинские изделия для пациентов, медицинского персонала и оборудования. Метод испытаний для определения стойкости к прониканию бактерий </w:t>
            </w:r>
            <w:proofErr w:type="gramStart"/>
            <w:r w:rsidRPr="00733AA3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733AA3">
              <w:rPr>
                <w:rFonts w:ascii="Times New Roman" w:hAnsi="Times New Roman" w:cs="Times New Roman"/>
                <w:bCs/>
              </w:rPr>
              <w:t xml:space="preserve"> влажной среде»</w:t>
            </w:r>
          </w:p>
        </w:tc>
      </w:tr>
      <w:tr w:rsidR="00733AA3" w:rsidRPr="003A4C2D" w:rsidTr="00733AA3">
        <w:tc>
          <w:tcPr>
            <w:tcW w:w="534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35" w:type="dxa"/>
          </w:tcPr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733AA3" w:rsidRPr="00733AA3" w:rsidRDefault="00733AA3" w:rsidP="00733AA3">
            <w:pPr>
              <w:widowControl/>
              <w:autoSpaceDN w:val="0"/>
              <w:ind w:firstLine="539"/>
              <w:jc w:val="both"/>
              <w:rPr>
                <w:rFonts w:ascii="Times New Roman" w:eastAsia="Arial" w:hAnsi="Times New Roman" w:cs="Times New Roman"/>
                <w:color w:val="auto"/>
                <w:spacing w:val="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Pr="00733A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тандарт 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 xml:space="preserve">распространяется на </w:t>
            </w:r>
            <w:r w:rsidRPr="00733AA3">
              <w:rPr>
                <w:rFonts w:ascii="Times New Roman" w:eastAsiaTheme="minorHAnsi" w:hAnsi="Times New Roman" w:cs="Times New Roman"/>
                <w:lang w:eastAsia="en-US"/>
              </w:rPr>
              <w:t xml:space="preserve">защитную одежду, обеспечивающую защиту от инфекционных агентов, а именно на </w:t>
            </w:r>
            <w:proofErr w:type="spellStart"/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>хирургическ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>ое</w:t>
            </w:r>
            <w:proofErr w:type="spellEnd"/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 xml:space="preserve"> белье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 xml:space="preserve">, халаты и 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 xml:space="preserve">костюмы 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>чист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>ого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 xml:space="preserve"> воздух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>а</w:t>
            </w:r>
            <w:r w:rsidRPr="00733AA3">
              <w:rPr>
                <w:rFonts w:ascii="Times New Roman" w:eastAsia="SimSun" w:hAnsi="Times New Roman" w:cs="Times New Roman"/>
                <w:bCs/>
                <w:caps/>
                <w:color w:val="auto"/>
                <w:lang w:val="ru"/>
              </w:rPr>
              <w:t xml:space="preserve">, 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>применяемые как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 xml:space="preserve"> </w:t>
            </w:r>
            <w:proofErr w:type="spellStart"/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>медицински</w:t>
            </w:r>
            <w:proofErr w:type="spellEnd"/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>е</w:t>
            </w:r>
            <w:r w:rsidRPr="00733AA3">
              <w:rPr>
                <w:rFonts w:ascii="Times New Roman" w:eastAsia="SimSun" w:hAnsi="Times New Roman" w:cs="Times New Roman"/>
                <w:bCs/>
                <w:caps/>
                <w:color w:val="auto"/>
                <w:lang w:val="ru"/>
              </w:rPr>
              <w:t xml:space="preserve"> 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</w:rPr>
              <w:t>изделия</w:t>
            </w:r>
            <w:r w:rsidRPr="00733AA3">
              <w:rPr>
                <w:rFonts w:ascii="Times New Roman" w:eastAsia="SimSun" w:hAnsi="Times New Roman" w:cs="Times New Roman"/>
                <w:bCs/>
                <w:color w:val="auto"/>
                <w:lang w:val="ru"/>
              </w:rPr>
              <w:t xml:space="preserve"> для пациентов, медицинского персонала и оборудования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 xml:space="preserve">. </w:t>
            </w:r>
          </w:p>
          <w:p w:rsidR="00733AA3" w:rsidRPr="003A4C2D" w:rsidRDefault="00733AA3" w:rsidP="00733AA3">
            <w:pPr>
              <w:widowControl/>
              <w:autoSpaceDN w:val="0"/>
              <w:ind w:firstLine="5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3A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Стандарт устанавливает </w:t>
            </w:r>
            <w:proofErr w:type="spellStart"/>
            <w:proofErr w:type="gramStart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устанавливает</w:t>
            </w:r>
            <w:proofErr w:type="spellEnd"/>
            <w:proofErr w:type="gramEnd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 xml:space="preserve"> 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метод испытаний 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и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 соответствующе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е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 </w:t>
            </w:r>
            <w:proofErr w:type="spellStart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>испытательн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ое</w:t>
            </w:r>
            <w:proofErr w:type="spellEnd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 оборудование, </w:t>
            </w:r>
            <w:proofErr w:type="spellStart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>котор</w:t>
            </w:r>
            <w:proofErr w:type="spellEnd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ы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е </w:t>
            </w:r>
            <w:proofErr w:type="spellStart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>использу</w:t>
            </w:r>
            <w:proofErr w:type="spellEnd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ю</w:t>
            </w:r>
            <w:proofErr w:type="spellStart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>тся</w:t>
            </w:r>
            <w:proofErr w:type="spellEnd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 для определения устойчивости материала защитной одежды к проник</w:t>
            </w:r>
            <w:r w:rsidRPr="00733AA3">
              <w:rPr>
                <w:rFonts w:ascii="Times New Roman" w:eastAsia="Arial" w:hAnsi="Times New Roman" w:cs="Times New Roman"/>
                <w:color w:val="auto"/>
                <w:spacing w:val="4"/>
              </w:rPr>
              <w:t>а</w:t>
            </w:r>
            <w:proofErr w:type="spellStart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>нию</w:t>
            </w:r>
            <w:proofErr w:type="spellEnd"/>
            <w:r w:rsidRPr="00733AA3">
              <w:rPr>
                <w:rFonts w:ascii="Times New Roman" w:eastAsia="Arial" w:hAnsi="Times New Roman" w:cs="Times New Roman"/>
                <w:color w:val="auto"/>
                <w:spacing w:val="4"/>
                <w:lang w:val="ru"/>
              </w:rPr>
              <w:t xml:space="preserve"> бактерий во влажной среде.</w:t>
            </w:r>
            <w:bookmarkStart w:id="0" w:name="_GoBack"/>
            <w:bookmarkEnd w:id="0"/>
          </w:p>
        </w:tc>
      </w:tr>
      <w:tr w:rsidR="00733AA3" w:rsidRPr="003A4C2D" w:rsidTr="00733AA3">
        <w:tc>
          <w:tcPr>
            <w:tcW w:w="534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35" w:type="dxa"/>
          </w:tcPr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733AA3" w:rsidRPr="006D319C" w:rsidRDefault="00733AA3" w:rsidP="001A147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319C">
              <w:rPr>
                <w:rFonts w:ascii="Times New Roman" w:hAnsi="Times New Roman" w:cs="Times New Roman"/>
                <w:bCs/>
                <w:lang w:val="kk-KZ"/>
              </w:rPr>
              <w:t>Инициативная разработка</w:t>
            </w:r>
          </w:p>
        </w:tc>
      </w:tr>
      <w:tr w:rsidR="00733AA3" w:rsidRPr="003A4C2D" w:rsidTr="00733AA3">
        <w:tc>
          <w:tcPr>
            <w:tcW w:w="534" w:type="dxa"/>
          </w:tcPr>
          <w:p w:rsidR="00733AA3" w:rsidRPr="003A4C2D" w:rsidRDefault="00733AA3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35" w:type="dxa"/>
          </w:tcPr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проекта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:rsidR="00733AA3" w:rsidRPr="003A4C2D" w:rsidRDefault="00733AA3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733AA3" w:rsidRPr="006D319C" w:rsidRDefault="00733AA3" w:rsidP="001A14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319C">
              <w:rPr>
                <w:rFonts w:ascii="Times New Roman" w:hAnsi="Times New Roman" w:cs="Times New Roman"/>
                <w:bCs/>
              </w:rPr>
              <w:t>Февраль 2022 г.</w:t>
            </w:r>
          </w:p>
        </w:tc>
      </w:tr>
    </w:tbl>
    <w:p w:rsidR="00733AA3" w:rsidRDefault="00733AA3" w:rsidP="00733AA3"/>
    <w:p w:rsidR="00733AA3" w:rsidRPr="00551B69" w:rsidRDefault="00733AA3" w:rsidP="00733AA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733AA3" w:rsidRPr="00FE2F28" w:rsidTr="001A1477">
        <w:tc>
          <w:tcPr>
            <w:tcW w:w="6345" w:type="dxa"/>
          </w:tcPr>
          <w:p w:rsidR="00733AA3" w:rsidRPr="00FE2F28" w:rsidRDefault="00733AA3" w:rsidP="001A1477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E2F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733AA3" w:rsidRPr="00FE2F28" w:rsidRDefault="00733AA3" w:rsidP="001A1477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kk-KZ" w:eastAsia="en-US"/>
              </w:rPr>
              <w:t>Шамбетова А.Б</w:t>
            </w:r>
            <w:r w:rsidRPr="00FE2F2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</w:p>
        </w:tc>
      </w:tr>
    </w:tbl>
    <w:p w:rsidR="00733AA3" w:rsidRPr="00FE2F28" w:rsidRDefault="00733AA3" w:rsidP="00733AA3">
      <w:pPr>
        <w:rPr>
          <w:lang w:val="en-US"/>
        </w:rPr>
      </w:pPr>
    </w:p>
    <w:p w:rsidR="00733AA3" w:rsidRDefault="00733AA3"/>
    <w:sectPr w:rsidR="0073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A3"/>
    <w:rsid w:val="00733AA3"/>
    <w:rsid w:val="008B6CE5"/>
    <w:rsid w:val="009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A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A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 Sattybayeva</dc:creator>
  <cp:lastModifiedBy>Karlygash Sattybayeva</cp:lastModifiedBy>
  <cp:revision>1</cp:revision>
  <dcterms:created xsi:type="dcterms:W3CDTF">2022-06-08T09:39:00Z</dcterms:created>
  <dcterms:modified xsi:type="dcterms:W3CDTF">2022-06-08T09:44:00Z</dcterms:modified>
</cp:coreProperties>
</file>