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CC" w14:textId="77777777"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14:paraId="6496BD33" w14:textId="47155A47" w:rsidR="003115D4" w:rsidRDefault="004F5A69" w:rsidP="00977BB6">
      <w:pPr>
        <w:spacing w:line="240" w:lineRule="auto"/>
        <w:rPr>
          <w:b/>
          <w:sz w:val="24"/>
          <w:szCs w:val="24"/>
        </w:rPr>
      </w:pPr>
      <w:r w:rsidRPr="004F5A69">
        <w:rPr>
          <w:b/>
          <w:sz w:val="24"/>
          <w:szCs w:val="24"/>
        </w:rPr>
        <w:t>СТ РК «Сидр «Казахстанский». Технические условия»</w:t>
      </w:r>
    </w:p>
    <w:p w14:paraId="2626C5E8" w14:textId="77777777" w:rsidR="004F5A69" w:rsidRPr="009052D5" w:rsidRDefault="004F5A69" w:rsidP="00977BB6">
      <w:pPr>
        <w:spacing w:line="240" w:lineRule="auto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14:paraId="011D2670" w14:textId="77777777" w:rsidTr="000C588B">
        <w:tc>
          <w:tcPr>
            <w:tcW w:w="534" w:type="dxa"/>
          </w:tcPr>
          <w:p w14:paraId="5F0BF72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50A79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14:paraId="673FC176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14:paraId="13EDAF3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67F201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Нур-Султан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r w:rsidRPr="00EC5ACF">
              <w:rPr>
                <w:sz w:val="24"/>
                <w:szCs w:val="24"/>
              </w:rPr>
              <w:t xml:space="preserve"> Ел, дом 11, здание «Эталонный центр»</w:t>
            </w:r>
          </w:p>
          <w:p w14:paraId="4EBBD11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14:paraId="1651A9E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14:paraId="55EF425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14:paraId="56D07AB0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14:paraId="16FF9A8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14:paraId="66D8697C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14:paraId="1753B395" w14:textId="072AA6C6" w:rsidR="007D638F" w:rsidRPr="00B11ADE" w:rsidRDefault="00B11ADE" w:rsidP="00EC5ACF">
            <w:pPr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Абдраимов Жанболат </w:t>
            </w:r>
            <w:proofErr w:type="spellStart"/>
            <w:r>
              <w:rPr>
                <w:sz w:val="24"/>
                <w:szCs w:val="24"/>
                <w:lang w:val="kk-KZ"/>
              </w:rPr>
              <w:t>Мырзабаевич</w:t>
            </w:r>
            <w:proofErr w:type="spellEnd"/>
          </w:p>
        </w:tc>
      </w:tr>
      <w:tr w:rsidR="007D638F" w:rsidRPr="001263DC" w14:paraId="2050EBCC" w14:textId="77777777" w:rsidTr="000C588B">
        <w:tc>
          <w:tcPr>
            <w:tcW w:w="534" w:type="dxa"/>
          </w:tcPr>
          <w:p w14:paraId="565838D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9FCCF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14:paraId="75B44891" w14:textId="77777777"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14:paraId="0DA2CCB5" w14:textId="77777777" w:rsidTr="000C588B">
        <w:tc>
          <w:tcPr>
            <w:tcW w:w="534" w:type="dxa"/>
          </w:tcPr>
          <w:p w14:paraId="5B72B42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6C543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14:paraId="197A8DE8" w14:textId="0FAD013B" w:rsidR="007D638F" w:rsidRPr="001263DC" w:rsidRDefault="004F5A69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4F5A69">
              <w:rPr>
                <w:sz w:val="24"/>
                <w:szCs w:val="24"/>
                <w:lang w:eastAsia="en-US"/>
              </w:rPr>
              <w:t>Настоящий стандарт распространяется на традиционные казахстанские сидры.</w:t>
            </w:r>
          </w:p>
        </w:tc>
      </w:tr>
      <w:tr w:rsidR="007D638F" w:rsidRPr="001263DC" w14:paraId="08DE77CB" w14:textId="77777777" w:rsidTr="000C588B">
        <w:tc>
          <w:tcPr>
            <w:tcW w:w="534" w:type="dxa"/>
          </w:tcPr>
          <w:p w14:paraId="399403E9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66D868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14:paraId="4A891B05" w14:textId="236272D6" w:rsidR="007D638F" w:rsidRPr="001263DC" w:rsidRDefault="003115D4" w:rsidP="00017C22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15D4">
              <w:rPr>
                <w:sz w:val="24"/>
                <w:szCs w:val="24"/>
              </w:rPr>
              <w:t>Настоящий стандарт распространяется на казахстанский кальвадос – винодельческую продукцию, производимую в Республике Казахстан</w:t>
            </w:r>
          </w:p>
        </w:tc>
      </w:tr>
      <w:tr w:rsidR="007D638F" w:rsidRPr="001263DC" w14:paraId="3DED4864" w14:textId="77777777" w:rsidTr="000C588B">
        <w:tc>
          <w:tcPr>
            <w:tcW w:w="534" w:type="dxa"/>
          </w:tcPr>
          <w:p w14:paraId="59A66C9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04EB1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14:paraId="00F7CFD8" w14:textId="114FD5C4" w:rsidR="007D638F" w:rsidRPr="001263DC" w:rsidRDefault="00B11ADE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B11ADE">
              <w:rPr>
                <w:sz w:val="24"/>
                <w:szCs w:val="24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7D638F" w:rsidRPr="001263DC" w14:paraId="3A1E75C4" w14:textId="77777777" w:rsidTr="000C588B">
        <w:tc>
          <w:tcPr>
            <w:tcW w:w="534" w:type="dxa"/>
          </w:tcPr>
          <w:p w14:paraId="52FF03A3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B6B52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14:paraId="2E90D9DE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14:paraId="0602F284" w14:textId="2D9A0E66"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</w:t>
            </w:r>
            <w:r w:rsidR="00B11ADE">
              <w:rPr>
                <w:sz w:val="24"/>
                <w:szCs w:val="24"/>
                <w:lang w:val="kk-KZ"/>
              </w:rPr>
              <w:t>3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14:paraId="3D98A271" w14:textId="77777777"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p w14:paraId="239C9268" w14:textId="77777777" w:rsidR="009A1DB5" w:rsidRPr="009A1DB5" w:rsidRDefault="009A1DB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686"/>
      </w:tblGrid>
      <w:tr w:rsidR="009A1DB5" w:rsidRPr="00F93174" w14:paraId="4014B2AB" w14:textId="77777777" w:rsidTr="009A1DB5">
        <w:tc>
          <w:tcPr>
            <w:tcW w:w="5244" w:type="dxa"/>
            <w:shd w:val="clear" w:color="auto" w:fill="auto"/>
          </w:tcPr>
          <w:p w14:paraId="1AD8DC3B" w14:textId="77777777" w:rsidR="00B11ADE" w:rsidRDefault="00B11ADE" w:rsidP="009A1DB5">
            <w:pPr>
              <w:jc w:val="both"/>
              <w:rPr>
                <w:b/>
                <w:sz w:val="24"/>
                <w:szCs w:val="24"/>
              </w:rPr>
            </w:pPr>
          </w:p>
          <w:p w14:paraId="48A972F4" w14:textId="0A272591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Руководитель </w:t>
            </w:r>
          </w:p>
          <w:p w14:paraId="27ABC5F2" w14:textId="77777777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департамента разработки НТД </w:t>
            </w:r>
          </w:p>
        </w:tc>
        <w:tc>
          <w:tcPr>
            <w:tcW w:w="3686" w:type="dxa"/>
            <w:shd w:val="clear" w:color="auto" w:fill="auto"/>
          </w:tcPr>
          <w:p w14:paraId="03D59D73" w14:textId="77777777" w:rsidR="009A1DB5" w:rsidRPr="009A1DB5" w:rsidRDefault="009A1DB5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45B3CAC2" w14:textId="77777777" w:rsidR="003115D4" w:rsidRDefault="003115D4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505F1A9" w14:textId="44888DC6" w:rsidR="009A1DB5" w:rsidRPr="009A1DB5" w:rsidRDefault="009A1DB5" w:rsidP="00A67139">
            <w:pPr>
              <w:jc w:val="right"/>
              <w:rPr>
                <w:b/>
                <w:sz w:val="24"/>
                <w:szCs w:val="24"/>
              </w:rPr>
            </w:pPr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>Сопбеков</w:t>
            </w:r>
            <w:proofErr w:type="spellEnd"/>
          </w:p>
        </w:tc>
      </w:tr>
    </w:tbl>
    <w:p w14:paraId="75170E87" w14:textId="77777777" w:rsidR="0074754D" w:rsidRPr="00FC67C7" w:rsidRDefault="0074754D" w:rsidP="009A1DB5">
      <w:pPr>
        <w:suppressLineNumbers w:val="0"/>
        <w:suppressAutoHyphens w:val="0"/>
        <w:spacing w:line="240" w:lineRule="auto"/>
        <w:ind w:right="0"/>
        <w:jc w:val="left"/>
        <w:rPr>
          <w:sz w:val="24"/>
          <w:szCs w:val="24"/>
          <w:lang w:val="kk-KZ"/>
        </w:rPr>
      </w:pPr>
    </w:p>
    <w:sectPr w:rsidR="0074754D" w:rsidRPr="00FC67C7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7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115D4"/>
    <w:rsid w:val="0032174E"/>
    <w:rsid w:val="0036714F"/>
    <w:rsid w:val="003D5282"/>
    <w:rsid w:val="003F5391"/>
    <w:rsid w:val="00431705"/>
    <w:rsid w:val="00453527"/>
    <w:rsid w:val="004A2433"/>
    <w:rsid w:val="004B5598"/>
    <w:rsid w:val="004F5A69"/>
    <w:rsid w:val="00557B5B"/>
    <w:rsid w:val="00591694"/>
    <w:rsid w:val="005C2E8F"/>
    <w:rsid w:val="006D78E5"/>
    <w:rsid w:val="00712180"/>
    <w:rsid w:val="00715968"/>
    <w:rsid w:val="007440B3"/>
    <w:rsid w:val="0074754D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A1DB5"/>
    <w:rsid w:val="009E0BC2"/>
    <w:rsid w:val="00A43D26"/>
    <w:rsid w:val="00A5594E"/>
    <w:rsid w:val="00A75E77"/>
    <w:rsid w:val="00AA08D2"/>
    <w:rsid w:val="00AE708E"/>
    <w:rsid w:val="00B11AD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0C28"/>
    <w:rsid w:val="00D7433D"/>
    <w:rsid w:val="00DD52E1"/>
    <w:rsid w:val="00E87F84"/>
    <w:rsid w:val="00E96C57"/>
    <w:rsid w:val="00EC5ACF"/>
    <w:rsid w:val="00EF1D4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56A"/>
  <w15:docId w15:val="{B9F8F9C1-C8C2-4869-9592-257FEBF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Жанболат Абдраимов</cp:lastModifiedBy>
  <cp:revision>73</cp:revision>
  <cp:lastPrinted>2018-07-11T06:18:00Z</cp:lastPrinted>
  <dcterms:created xsi:type="dcterms:W3CDTF">2018-07-11T06:04:00Z</dcterms:created>
  <dcterms:modified xsi:type="dcterms:W3CDTF">2023-09-05T05:39:00Z</dcterms:modified>
</cp:coreProperties>
</file>