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55B6" w14:textId="0CF721F2" w:rsidR="009E60C5" w:rsidRPr="004B0D32" w:rsidRDefault="002E64CC" w:rsidP="009423BD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 xml:space="preserve">Уведомление о начале разработки документа по </w:t>
      </w:r>
      <w:proofErr w:type="gramStart"/>
      <w:r>
        <w:t>стандартизации</w:t>
      </w:r>
      <w:r w:rsidR="00774084">
        <w:rPr>
          <w:lang w:val="kk-KZ"/>
        </w:rPr>
        <w:t xml:space="preserve"> </w:t>
      </w:r>
      <w:r>
        <w:rPr>
          <w:spacing w:val="-57"/>
        </w:rPr>
        <w:t xml:space="preserve"> </w:t>
      </w:r>
      <w:r w:rsidR="009423BD">
        <w:t>СТ</w:t>
      </w:r>
      <w:proofErr w:type="gramEnd"/>
      <w:r w:rsidR="009423BD">
        <w:t xml:space="preserve"> РК </w:t>
      </w:r>
      <w:r w:rsidR="005C6628">
        <w:rPr>
          <w:color w:val="212529"/>
          <w:shd w:val="clear" w:color="auto" w:fill="FFFFFF"/>
        </w:rPr>
        <w:t>ISO 23659</w:t>
      </w:r>
      <w:r w:rsidR="005C6628">
        <w:t xml:space="preserve"> </w:t>
      </w:r>
      <w:r w:rsidR="009423BD">
        <w:t>«Спортивно-развлекательные объекты. Батутные парки. Требования безопасности»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7AB80974" w14:textId="77777777" w:rsidTr="005E3E14">
        <w:trPr>
          <w:trHeight w:val="1950"/>
        </w:trPr>
        <w:tc>
          <w:tcPr>
            <w:tcW w:w="568" w:type="dxa"/>
          </w:tcPr>
          <w:p w14:paraId="595FDECA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4DF2C3A6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75489017" w14:textId="77777777"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7BCCCBEC" w14:textId="77777777" w:rsidR="001A2797" w:rsidRPr="00B00CBF" w:rsidRDefault="002E64CC" w:rsidP="00814FA7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 w:rsidR="00C4152A">
              <w:rPr>
                <w:sz w:val="24"/>
              </w:rPr>
              <w:t>Астана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Ел, дом </w:t>
            </w:r>
            <w:r w:rsidR="00814FA7" w:rsidRPr="00814FA7">
              <w:rPr>
                <w:sz w:val="24"/>
              </w:rPr>
              <w:t>8</w:t>
            </w:r>
            <w:r>
              <w:rPr>
                <w:sz w:val="24"/>
              </w:rPr>
              <w:t>, здание "</w:t>
            </w:r>
            <w:r w:rsidR="00814FA7">
              <w:rPr>
                <w:sz w:val="24"/>
                <w:lang w:val="kk-KZ"/>
              </w:rPr>
              <w:t>БЦ Алтын орда</w:t>
            </w:r>
            <w:r>
              <w:rPr>
                <w:sz w:val="24"/>
              </w:rPr>
              <w:t>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B00CBF" w:rsidRPr="005C6628">
                <w:rPr>
                  <w:rStyle w:val="a5"/>
                  <w:lang w:val="en-US"/>
                </w:rPr>
                <w:t>info</w:t>
              </w:r>
              <w:r w:rsidR="00B00CBF" w:rsidRPr="005C6628">
                <w:rPr>
                  <w:rStyle w:val="a5"/>
                </w:rPr>
                <w:t>@</w:t>
              </w:r>
              <w:proofErr w:type="spellStart"/>
              <w:r w:rsidR="00B00CBF" w:rsidRPr="005C6628">
                <w:rPr>
                  <w:rStyle w:val="a5"/>
                  <w:lang w:val="en-US"/>
                </w:rPr>
                <w:t>ksm</w:t>
              </w:r>
              <w:proofErr w:type="spellEnd"/>
              <w:r w:rsidR="00B00CBF" w:rsidRPr="005C6628">
                <w:rPr>
                  <w:rStyle w:val="a5"/>
                </w:rPr>
                <w:t>.</w:t>
              </w:r>
              <w:proofErr w:type="spellStart"/>
              <w:r w:rsidR="00B00CBF" w:rsidRPr="005C6628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B00CBF" w:rsidRPr="00B00CBF">
              <w:t xml:space="preserve"> </w:t>
            </w:r>
          </w:p>
        </w:tc>
      </w:tr>
      <w:tr w:rsidR="001A2797" w14:paraId="4DF7FF4D" w14:textId="77777777" w:rsidTr="005E3E14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014F9690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654FC9AF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proofErr w:type="gramStart"/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  <w:proofErr w:type="gramEnd"/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40F92155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30808841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79B3BA43" w14:textId="77777777" w:rsidTr="005E3E14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3E0A1712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2423EF2C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0AD1D9AB" w14:textId="1D5BEED6" w:rsidR="009423BD" w:rsidRPr="009423BD" w:rsidRDefault="009423BD" w:rsidP="005C6628">
            <w:pPr>
              <w:pStyle w:val="TableParagraph"/>
              <w:ind w:right="93"/>
              <w:jc w:val="both"/>
              <w:rPr>
                <w:sz w:val="24"/>
                <w:lang w:val="kk-KZ"/>
              </w:rPr>
            </w:pPr>
            <w:r w:rsidRPr="009423BD">
              <w:rPr>
                <w:sz w:val="24"/>
                <w:lang w:val="kk-KZ"/>
              </w:rPr>
              <w:t xml:space="preserve">СТ РК </w:t>
            </w:r>
            <w:r w:rsidR="005C6628">
              <w:rPr>
                <w:color w:val="212529"/>
                <w:shd w:val="clear" w:color="auto" w:fill="FFFFFF"/>
              </w:rPr>
              <w:t>ISO 23659</w:t>
            </w:r>
            <w:r w:rsidR="005C6628" w:rsidRPr="009423BD">
              <w:rPr>
                <w:sz w:val="24"/>
                <w:lang w:val="kk-KZ"/>
              </w:rPr>
              <w:t xml:space="preserve"> </w:t>
            </w:r>
            <w:r w:rsidRPr="009423BD">
              <w:rPr>
                <w:sz w:val="24"/>
                <w:lang w:val="kk-KZ"/>
              </w:rPr>
              <w:t xml:space="preserve">«Спортивно-развлекательные объекты. Батутные парки. Требования </w:t>
            </w:r>
          </w:p>
          <w:p w14:paraId="2F981D95" w14:textId="77777777" w:rsidR="001A2797" w:rsidRPr="004B0D32" w:rsidRDefault="009423BD" w:rsidP="009423BD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9423BD">
              <w:rPr>
                <w:sz w:val="24"/>
                <w:lang w:val="kk-KZ"/>
              </w:rPr>
              <w:t>безопасности»</w:t>
            </w:r>
          </w:p>
        </w:tc>
      </w:tr>
      <w:tr w:rsidR="001A2797" w14:paraId="59280AA2" w14:textId="77777777" w:rsidTr="005E3E14">
        <w:trPr>
          <w:trHeight w:val="2105"/>
        </w:trPr>
        <w:tc>
          <w:tcPr>
            <w:tcW w:w="568" w:type="dxa"/>
          </w:tcPr>
          <w:p w14:paraId="7EFD9412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612680EE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2D3158CA" w14:textId="5A95B128" w:rsidR="001A2797" w:rsidRPr="005C6628" w:rsidRDefault="005C6628" w:rsidP="005C6628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szCs w:val="24"/>
                <w:lang w:val="kk-KZ"/>
              </w:rPr>
            </w:pPr>
            <w:r w:rsidRPr="005C6628">
              <w:rPr>
                <w:color w:val="000000"/>
                <w:sz w:val="24"/>
                <w:szCs w:val="24"/>
              </w:rPr>
              <w:t>Настоящий стандарт предназначен для использования производителями батутных парков, установщиками, операторами, инспекторами и правоохранительными органами.</w:t>
            </w:r>
          </w:p>
        </w:tc>
      </w:tr>
      <w:tr w:rsidR="001A2797" w14:paraId="0D7CBD1E" w14:textId="77777777" w:rsidTr="005E3E14">
        <w:trPr>
          <w:trHeight w:val="551"/>
        </w:trPr>
        <w:tc>
          <w:tcPr>
            <w:tcW w:w="568" w:type="dxa"/>
          </w:tcPr>
          <w:p w14:paraId="702CCD1A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01C56000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0C0095BA" w14:textId="12B2F4B5" w:rsidR="001A2797" w:rsidRDefault="00A17512" w:rsidP="00C77DE6">
            <w:pPr>
              <w:pStyle w:val="TableParagraph"/>
              <w:ind w:left="0"/>
              <w:jc w:val="both"/>
              <w:rPr>
                <w:sz w:val="24"/>
              </w:rPr>
            </w:pPr>
            <w:r w:rsidRPr="000A291D">
              <w:rPr>
                <w:sz w:val="24"/>
              </w:rPr>
              <w:t xml:space="preserve">Приказ Председателя Комитета технического </w:t>
            </w:r>
            <w:r w:rsidRPr="005C6628">
              <w:rPr>
                <w:sz w:val="24"/>
              </w:rPr>
              <w:t>регулирования и метрологии Министерства торговли и интеграции РК от 27 декабря 2023 года № 540- НҚ (с учетом изменений приказ № 16-НҚ от 19.01.2024)</w:t>
            </w:r>
          </w:p>
        </w:tc>
      </w:tr>
      <w:tr w:rsidR="001A2797" w14:paraId="74FCC924" w14:textId="77777777" w:rsidTr="005E3E14">
        <w:trPr>
          <w:trHeight w:val="552"/>
        </w:trPr>
        <w:tc>
          <w:tcPr>
            <w:tcW w:w="568" w:type="dxa"/>
          </w:tcPr>
          <w:p w14:paraId="056FE961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3158EF64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3BE4938D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4AFD5D9A" w14:textId="77777777" w:rsidR="001A2797" w:rsidRDefault="00814FA7" w:rsidP="001C5C6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1C5C6B">
              <w:rPr>
                <w:sz w:val="24"/>
                <w:lang w:val="kk-KZ"/>
              </w:rPr>
              <w:t xml:space="preserve">Февраль </w:t>
            </w:r>
            <w:r w:rsidR="002E64CC">
              <w:rPr>
                <w:sz w:val="24"/>
              </w:rPr>
              <w:t>202</w:t>
            </w:r>
            <w:r>
              <w:rPr>
                <w:sz w:val="24"/>
                <w:lang w:val="kk-KZ"/>
              </w:rPr>
              <w:t>4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 w14:paraId="5455215E" w14:textId="77777777" w:rsidTr="005E3E14">
        <w:trPr>
          <w:trHeight w:val="1103"/>
        </w:trPr>
        <w:tc>
          <w:tcPr>
            <w:tcW w:w="568" w:type="dxa"/>
          </w:tcPr>
          <w:p w14:paraId="20BD4F02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7" w:type="dxa"/>
          </w:tcPr>
          <w:p w14:paraId="198CCCFB" w14:textId="77777777"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14:paraId="49A07713" w14:textId="77777777"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758" w:type="dxa"/>
          </w:tcPr>
          <w:p w14:paraId="2C04EF17" w14:textId="77777777" w:rsidR="001A2797" w:rsidRPr="004A2CF4" w:rsidRDefault="004A2CF4" w:rsidP="002E64A5">
            <w:pPr>
              <w:pStyle w:val="TableParagraph"/>
              <w:spacing w:line="240" w:lineRule="auto"/>
              <w:ind w:right="96"/>
              <w:jc w:val="both"/>
              <w:rPr>
                <w:sz w:val="24"/>
                <w:lang w:val="kk-KZ"/>
              </w:rPr>
            </w:pPr>
            <w:r w:rsidRPr="002E64A5">
              <w:rPr>
                <w:sz w:val="24"/>
              </w:rPr>
              <w:t xml:space="preserve">ТК </w:t>
            </w:r>
            <w:r w:rsidR="002025F1">
              <w:rPr>
                <w:sz w:val="24"/>
                <w:lang w:val="kk-KZ"/>
              </w:rPr>
              <w:t>118</w:t>
            </w:r>
          </w:p>
        </w:tc>
      </w:tr>
      <w:tr w:rsidR="001A2797" w14:paraId="28D84A39" w14:textId="77777777" w:rsidTr="005E3E14">
        <w:trPr>
          <w:trHeight w:val="357"/>
        </w:trPr>
        <w:tc>
          <w:tcPr>
            <w:tcW w:w="568" w:type="dxa"/>
          </w:tcPr>
          <w:p w14:paraId="60EDEF15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7" w:type="dxa"/>
          </w:tcPr>
          <w:p w14:paraId="22F9F3F7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758" w:type="dxa"/>
          </w:tcPr>
          <w:p w14:paraId="6A10FD74" w14:textId="77777777" w:rsidR="001A2797" w:rsidRPr="003A4B06" w:rsidRDefault="005C6628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 w14:paraId="54C069E0" w14:textId="77777777" w:rsidTr="005E3E14">
        <w:trPr>
          <w:trHeight w:val="830"/>
        </w:trPr>
        <w:tc>
          <w:tcPr>
            <w:tcW w:w="568" w:type="dxa"/>
          </w:tcPr>
          <w:p w14:paraId="0CA42295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7" w:type="dxa"/>
          </w:tcPr>
          <w:p w14:paraId="0FCF789C" w14:textId="77777777"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14:paraId="2552C148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72CD9B01" w14:textId="77777777" w:rsidR="001A2797" w:rsidRDefault="001C5C6B" w:rsidP="001C5C6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Апрель </w:t>
            </w:r>
            <w:r w:rsidR="002E64CC">
              <w:rPr>
                <w:sz w:val="24"/>
              </w:rPr>
              <w:t>202</w:t>
            </w:r>
            <w:r w:rsidR="00814FA7">
              <w:rPr>
                <w:sz w:val="24"/>
                <w:lang w:val="kk-KZ"/>
              </w:rPr>
              <w:t>4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74AAA198" w14:textId="77777777" w:rsidR="001A2797" w:rsidRDefault="001A2797">
      <w:pPr>
        <w:rPr>
          <w:b/>
          <w:sz w:val="26"/>
        </w:rPr>
      </w:pPr>
    </w:p>
    <w:p w14:paraId="510641A6" w14:textId="77777777" w:rsidR="001A2797" w:rsidRDefault="001A2797">
      <w:pPr>
        <w:spacing w:before="5"/>
        <w:rPr>
          <w:b/>
          <w:sz w:val="21"/>
        </w:rPr>
      </w:pPr>
    </w:p>
    <w:p w14:paraId="781159D7" w14:textId="77777777" w:rsidR="001A2797" w:rsidRPr="003A4B06" w:rsidRDefault="00774084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t>Руководитель Д</w:t>
      </w:r>
      <w:r>
        <w:rPr>
          <w:lang w:val="kk-KZ"/>
        </w:rPr>
        <w:t xml:space="preserve">епартамента разработки стандартов </w:t>
      </w:r>
      <w:r w:rsidR="00B00CBF" w:rsidRPr="00B00CBF">
        <w:tab/>
        <w:t xml:space="preserve">А. </w:t>
      </w:r>
      <w:proofErr w:type="spellStart"/>
      <w:r w:rsidR="00B00CBF" w:rsidRPr="00B00CBF">
        <w:t>Сопбеков</w:t>
      </w:r>
      <w:proofErr w:type="spellEnd"/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134CF7"/>
    <w:rsid w:val="00142D4E"/>
    <w:rsid w:val="00151A13"/>
    <w:rsid w:val="001A2797"/>
    <w:rsid w:val="001C5C6B"/>
    <w:rsid w:val="001E4BDD"/>
    <w:rsid w:val="002025F1"/>
    <w:rsid w:val="002525CD"/>
    <w:rsid w:val="00291F7F"/>
    <w:rsid w:val="002A6814"/>
    <w:rsid w:val="002E64A5"/>
    <w:rsid w:val="002E64CC"/>
    <w:rsid w:val="002E7BEE"/>
    <w:rsid w:val="00374C24"/>
    <w:rsid w:val="003A4B06"/>
    <w:rsid w:val="003B3D8B"/>
    <w:rsid w:val="003E4C3A"/>
    <w:rsid w:val="0042491E"/>
    <w:rsid w:val="004838FC"/>
    <w:rsid w:val="004A2CF4"/>
    <w:rsid w:val="004B0D32"/>
    <w:rsid w:val="004C0D95"/>
    <w:rsid w:val="004F5D43"/>
    <w:rsid w:val="00517CE6"/>
    <w:rsid w:val="005854F6"/>
    <w:rsid w:val="005C6628"/>
    <w:rsid w:val="005D726E"/>
    <w:rsid w:val="005E3E14"/>
    <w:rsid w:val="006A5E5F"/>
    <w:rsid w:val="006A6693"/>
    <w:rsid w:val="007600E7"/>
    <w:rsid w:val="00761980"/>
    <w:rsid w:val="00774084"/>
    <w:rsid w:val="00814FA7"/>
    <w:rsid w:val="008645D6"/>
    <w:rsid w:val="008801D0"/>
    <w:rsid w:val="00887B81"/>
    <w:rsid w:val="008E21D0"/>
    <w:rsid w:val="009423BD"/>
    <w:rsid w:val="009E60C5"/>
    <w:rsid w:val="00A17512"/>
    <w:rsid w:val="00AF646E"/>
    <w:rsid w:val="00B00CBF"/>
    <w:rsid w:val="00B53C7A"/>
    <w:rsid w:val="00BA3BC0"/>
    <w:rsid w:val="00BE79D7"/>
    <w:rsid w:val="00BF0FA6"/>
    <w:rsid w:val="00C4152A"/>
    <w:rsid w:val="00C77DE6"/>
    <w:rsid w:val="00C858D0"/>
    <w:rsid w:val="00C87F20"/>
    <w:rsid w:val="00D24F6E"/>
    <w:rsid w:val="00DA7B0C"/>
    <w:rsid w:val="00E82255"/>
    <w:rsid w:val="00F56A62"/>
    <w:rsid w:val="00FC09AD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DE5D"/>
  <w15:docId w15:val="{19569C6F-88D3-4CD8-A09B-43557696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24</cp:revision>
  <cp:lastPrinted>2022-11-03T04:14:00Z</cp:lastPrinted>
  <dcterms:created xsi:type="dcterms:W3CDTF">2024-01-15T11:14:00Z</dcterms:created>
  <dcterms:modified xsi:type="dcterms:W3CDTF">2024-01-29T04:58:00Z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