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A8" w:rsidRDefault="00F40BA8" w:rsidP="00F40B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1A5" w:rsidRDefault="00F40BA8" w:rsidP="00F4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8F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F40BA8" w:rsidRPr="000808F3" w:rsidRDefault="00F40BA8" w:rsidP="00F4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8F3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</w:t>
      </w:r>
      <w:r w:rsidR="000B6156" w:rsidRPr="000B6156">
        <w:rPr>
          <w:rFonts w:ascii="Times New Roman" w:hAnsi="Times New Roman" w:cs="Times New Roman"/>
          <w:b/>
          <w:sz w:val="24"/>
          <w:szCs w:val="24"/>
        </w:rPr>
        <w:t>документа по стандартизации</w:t>
      </w:r>
    </w:p>
    <w:p w:rsidR="000808F3" w:rsidRDefault="004907BE" w:rsidP="00210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7BE">
        <w:rPr>
          <w:rFonts w:ascii="Times New Roman" w:hAnsi="Times New Roman" w:cs="Times New Roman"/>
          <w:b/>
          <w:sz w:val="24"/>
          <w:szCs w:val="24"/>
        </w:rPr>
        <w:t>СТ РК «Кислота азотная неконцентрированная. Технические условия»</w:t>
      </w:r>
    </w:p>
    <w:p w:rsidR="004907BE" w:rsidRDefault="004907BE" w:rsidP="00210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338"/>
        <w:gridCol w:w="6059"/>
      </w:tblGrid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0FD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  <w:p w:rsidR="000808F3" w:rsidRDefault="000808F3" w:rsidP="00F40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РГП «Казахстанский институт стандартизации и </w:t>
            </w:r>
            <w:r w:rsidR="00E76CF5">
              <w:rPr>
                <w:rFonts w:ascii="Times New Roman" w:hAnsi="Times New Roman" w:cs="Times New Roman"/>
                <w:sz w:val="24"/>
                <w:szCs w:val="24"/>
              </w:rPr>
              <w:t>метрологии</w:t>
            </w: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010000, г.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Мәнгілік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Ел, здание «Эталонный центр», 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тел. +7 (7172) 44 62 14, +7 (7172) 20 56 40</w:t>
            </w:r>
          </w:p>
          <w:p w:rsidR="00D4347E" w:rsidRPr="00210D22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0D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7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E76CF5" w:rsidRPr="00210D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E7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ksm</w:t>
            </w:r>
            <w:proofErr w:type="spellEnd"/>
            <w:r w:rsidR="00E76CF5" w:rsidRPr="00210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7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210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140 000 г. Павлодар ул.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Каирбаева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, 34 офис 216, 219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Тел. + 7 (7182) 32 79 41, 32 40 15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pavlodar@k</w:t>
            </w:r>
            <w:r w:rsidR="00E7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proofErr w:type="spellEnd"/>
            <w:r w:rsidR="00E76CF5" w:rsidRPr="00E7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</w:p>
          <w:p w:rsidR="000808F3" w:rsidRDefault="00D4347E" w:rsidP="00D4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Исина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Рымкеш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Абдынасыровна</w:t>
            </w:r>
            <w:proofErr w:type="spellEnd"/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0808F3" w:rsidRPr="00C100FD" w:rsidRDefault="000808F3" w:rsidP="00C1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СТ РК </w:t>
            </w:r>
          </w:p>
        </w:tc>
        <w:tc>
          <w:tcPr>
            <w:tcW w:w="6059" w:type="dxa"/>
          </w:tcPr>
          <w:p w:rsidR="000808F3" w:rsidRPr="00D4347E" w:rsidRDefault="000B6156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Default="004907BE" w:rsidP="00D4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BE">
              <w:rPr>
                <w:rFonts w:ascii="Times New Roman" w:hAnsi="Times New Roman" w:cs="Times New Roman"/>
                <w:sz w:val="24"/>
                <w:szCs w:val="24"/>
              </w:rPr>
              <w:t xml:space="preserve">Кислота азотная неконцентрированная. Технические условия 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D4347E" w:rsidRDefault="000B6156" w:rsidP="00484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Объектом стандартизации явля</w:t>
            </w:r>
            <w:r w:rsidR="004907BE">
              <w:rPr>
                <w:rFonts w:ascii="Times New Roman" w:hAnsi="Times New Roman" w:cs="Times New Roman"/>
                <w:sz w:val="24"/>
                <w:szCs w:val="24"/>
              </w:rPr>
              <w:t xml:space="preserve">ется </w:t>
            </w:r>
            <w:r w:rsidR="004849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495A" w:rsidRPr="0048495A">
              <w:rPr>
                <w:rFonts w:ascii="Times New Roman" w:hAnsi="Times New Roman" w:cs="Times New Roman"/>
                <w:sz w:val="24"/>
                <w:szCs w:val="24"/>
              </w:rPr>
              <w:t>ислота азотная неконцентрированная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D4347E" w:rsidRDefault="00640C65" w:rsidP="00B4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5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2021 год (утвержден приказом Председателя Комитета технического регулирования и метрологии  Министерства торговли и интеграции Республики Казахстан от « 2 » февраля 2021 года № 38-НК)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:rsidR="000808F3" w:rsidRPr="00C100FD" w:rsidRDefault="000808F3" w:rsidP="0008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D4347E" w:rsidRPr="00D4347E" w:rsidRDefault="00B43F39" w:rsidP="00B4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D4347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4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0808F3" w:rsidRPr="00C100FD" w:rsidRDefault="000808F3" w:rsidP="00C10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Срок публичного обсуждения проекта документа по стандартизации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D4347E" w:rsidRDefault="006A4941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0808F3" w:rsidRPr="00C100FD" w:rsidRDefault="000808F3" w:rsidP="00C10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D4347E" w:rsidRDefault="006F38A6" w:rsidP="00B43F3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комитет по стандартизации № 91</w:t>
            </w:r>
            <w:r w:rsidR="00F96AA4">
              <w:rPr>
                <w:rFonts w:ascii="Times New Roman" w:hAnsi="Times New Roman" w:cs="Times New Roman"/>
                <w:sz w:val="24"/>
                <w:szCs w:val="24"/>
              </w:rPr>
              <w:t xml:space="preserve"> «Химия»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0808F3" w:rsidRPr="00C100FD" w:rsidRDefault="000808F3" w:rsidP="00C10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Окончательная дата предоставления замечаний и предложений (отзывов) по проекту</w:t>
            </w:r>
          </w:p>
          <w:p w:rsidR="000808F3" w:rsidRPr="00C100FD" w:rsidRDefault="000808F3" w:rsidP="0008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D4347E" w:rsidRDefault="00B43F39" w:rsidP="00B4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D4347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4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Проект размещен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D4347E" w:rsidRDefault="00C01055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.kz</w:t>
            </w:r>
          </w:p>
        </w:tc>
      </w:tr>
      <w:tr w:rsidR="000808F3" w:rsidRPr="00D4347E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0808F3" w:rsidRPr="00C100FD" w:rsidRDefault="000808F3" w:rsidP="00C100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и контактные данные для направления </w:t>
            </w: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замечаний и предложений (отзывов) по проекту</w:t>
            </w: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0FD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РГП «Казахстанский институт стандартизации и </w:t>
            </w:r>
            <w:r w:rsidR="00E76CF5">
              <w:rPr>
                <w:rFonts w:ascii="Times New Roman" w:hAnsi="Times New Roman" w:cs="Times New Roman"/>
                <w:sz w:val="24"/>
                <w:szCs w:val="24"/>
              </w:rPr>
              <w:t>метрологии</w:t>
            </w: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010000, г.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="00077670" w:rsidRPr="00D4347E">
              <w:rPr>
                <w:rFonts w:ascii="Times New Roman" w:hAnsi="Times New Roman" w:cs="Times New Roman"/>
                <w:sz w:val="24"/>
                <w:szCs w:val="24"/>
              </w:rPr>
              <w:t>Мәнгілік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Ел, здание «Эталонный центр», </w:t>
            </w:r>
          </w:p>
          <w:p w:rsidR="00D4347E" w:rsidRPr="00D05E17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17">
              <w:rPr>
                <w:rFonts w:ascii="Times New Roman" w:hAnsi="Times New Roman" w:cs="Times New Roman"/>
                <w:sz w:val="24"/>
                <w:szCs w:val="24"/>
              </w:rPr>
              <w:t>Тел. +7 (7172) 44 62 14, +7 (7172) 20 56 40</w:t>
            </w:r>
          </w:p>
          <w:p w:rsidR="006E62C5" w:rsidRPr="006E62C5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 xml:space="preserve">140 000 г. Павлодар ул. </w:t>
            </w:r>
            <w:proofErr w:type="spellStart"/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Каирбаева</w:t>
            </w:r>
            <w:proofErr w:type="spellEnd"/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, 34 офис 216, 219</w:t>
            </w:r>
          </w:p>
          <w:p w:rsidR="006E62C5" w:rsidRPr="00C01055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55">
              <w:rPr>
                <w:rFonts w:ascii="Times New Roman" w:hAnsi="Times New Roman" w:cs="Times New Roman"/>
                <w:sz w:val="24"/>
                <w:szCs w:val="24"/>
              </w:rPr>
              <w:t>Тел. + 7 (7182) 32 79 41, 32 40 15</w:t>
            </w:r>
          </w:p>
          <w:p w:rsidR="00E76CF5" w:rsidRPr="00C01055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010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10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E76CF5" w:rsidRPr="009A04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pavlodar</w:t>
              </w:r>
              <w:r w:rsidR="00E76CF5" w:rsidRPr="00C010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76CF5" w:rsidRPr="009A04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ksm</w:t>
              </w:r>
              <w:r w:rsidR="00E76CF5" w:rsidRPr="00C010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6CF5" w:rsidRPr="009A04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  <w:p w:rsidR="00D4347E" w:rsidRPr="00D4347E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55">
              <w:rPr>
                <w:rFonts w:ascii="Times New Roman" w:hAnsi="Times New Roman" w:cs="Times New Roman"/>
                <w:sz w:val="24"/>
                <w:szCs w:val="24"/>
              </w:rPr>
              <w:t>Исина Рымкеш Абдынасыровна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составление уведомления</w:t>
            </w:r>
          </w:p>
          <w:p w:rsidR="000808F3" w:rsidRPr="00C100FD" w:rsidRDefault="000808F3" w:rsidP="0008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i/>
                <w:sz w:val="24"/>
                <w:szCs w:val="24"/>
              </w:rPr>
              <w:t>(ФИО исполнителя)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D4347E" w:rsidRDefault="00D4347E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F3" w:rsidRPr="00D4347E" w:rsidRDefault="00D4347E" w:rsidP="009D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Исина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Рымкеш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Абдынасыровна</w:t>
            </w:r>
            <w:proofErr w:type="spellEnd"/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8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завершения публичного обсуждения проекта СТ РК</w:t>
            </w:r>
          </w:p>
          <w:p w:rsidR="000808F3" w:rsidRPr="00C100FD" w:rsidRDefault="000808F3" w:rsidP="0008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9D7246" w:rsidRDefault="00802807" w:rsidP="00B4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bookmarkStart w:id="0" w:name="_GoBack"/>
            <w:bookmarkEnd w:id="0"/>
            <w:r w:rsidR="009D7246" w:rsidRPr="009D72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3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246" w:rsidRPr="009D72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808F3" w:rsidRDefault="000808F3" w:rsidP="00F4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8F3" w:rsidRDefault="000808F3" w:rsidP="00F4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9DC" w:rsidRDefault="00C100FD" w:rsidP="00195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808F3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:rsidR="000808F3" w:rsidRPr="000808F3" w:rsidRDefault="00C100FD" w:rsidP="00195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808F3">
        <w:rPr>
          <w:rFonts w:ascii="Times New Roman" w:hAnsi="Times New Roman" w:cs="Times New Roman"/>
          <w:b/>
          <w:sz w:val="24"/>
          <w:szCs w:val="24"/>
        </w:rPr>
        <w:t>Генерального директора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E76CF5">
        <w:rPr>
          <w:rFonts w:ascii="Times New Roman" w:hAnsi="Times New Roman" w:cs="Times New Roman"/>
          <w:b/>
          <w:sz w:val="24"/>
          <w:szCs w:val="24"/>
        </w:rPr>
        <w:t>С</w:t>
      </w:r>
      <w:r w:rsidR="000808F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76CF5">
        <w:rPr>
          <w:rFonts w:ascii="Times New Roman" w:hAnsi="Times New Roman" w:cs="Times New Roman"/>
          <w:b/>
          <w:sz w:val="24"/>
          <w:szCs w:val="24"/>
        </w:rPr>
        <w:t>Радаев</w:t>
      </w:r>
      <w:proofErr w:type="spellEnd"/>
    </w:p>
    <w:sectPr w:rsidR="000808F3" w:rsidRPr="000808F3" w:rsidSect="00F40B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72F51"/>
    <w:multiLevelType w:val="hybridMultilevel"/>
    <w:tmpl w:val="0FFE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CC"/>
    <w:rsid w:val="000701E8"/>
    <w:rsid w:val="00077670"/>
    <w:rsid w:val="000808F3"/>
    <w:rsid w:val="000B6156"/>
    <w:rsid w:val="001959DC"/>
    <w:rsid w:val="00210D22"/>
    <w:rsid w:val="00467AA7"/>
    <w:rsid w:val="0048495A"/>
    <w:rsid w:val="004907BE"/>
    <w:rsid w:val="004D0499"/>
    <w:rsid w:val="00632642"/>
    <w:rsid w:val="00640C65"/>
    <w:rsid w:val="006A4941"/>
    <w:rsid w:val="006E62C5"/>
    <w:rsid w:val="006F38A6"/>
    <w:rsid w:val="00802807"/>
    <w:rsid w:val="00891BD1"/>
    <w:rsid w:val="009C50B8"/>
    <w:rsid w:val="009D7246"/>
    <w:rsid w:val="00A3403C"/>
    <w:rsid w:val="00B43F39"/>
    <w:rsid w:val="00C01055"/>
    <w:rsid w:val="00C100FD"/>
    <w:rsid w:val="00D05E17"/>
    <w:rsid w:val="00D4347E"/>
    <w:rsid w:val="00D830CC"/>
    <w:rsid w:val="00DE2D90"/>
    <w:rsid w:val="00E76CF5"/>
    <w:rsid w:val="00EB71A5"/>
    <w:rsid w:val="00F40050"/>
    <w:rsid w:val="00F40BA8"/>
    <w:rsid w:val="00F9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EC988-3CD7-474E-A16C-B4E4B339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347E"/>
    <w:rPr>
      <w:color w:val="0000FF" w:themeColor="hyperlink"/>
      <w:u w:val="single"/>
    </w:rPr>
  </w:style>
  <w:style w:type="paragraph" w:styleId="a5">
    <w:name w:val="List Paragraph"/>
    <w:basedOn w:val="a"/>
    <w:link w:val="a6"/>
    <w:qFormat/>
    <w:rsid w:val="00D4347E"/>
    <w:pPr>
      <w:ind w:left="720"/>
      <w:contextualSpacing/>
    </w:pPr>
  </w:style>
  <w:style w:type="character" w:customStyle="1" w:styleId="a6">
    <w:name w:val="Абзац списка Знак"/>
    <w:basedOn w:val="a0"/>
    <w:link w:val="a5"/>
    <w:locked/>
    <w:rsid w:val="00D4347E"/>
  </w:style>
  <w:style w:type="paragraph" w:styleId="a7">
    <w:name w:val="Balloon Text"/>
    <w:basedOn w:val="a"/>
    <w:link w:val="a8"/>
    <w:uiPriority w:val="99"/>
    <w:semiHidden/>
    <w:unhideWhenUsed/>
    <w:rsid w:val="00A3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odar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Кундыз</cp:lastModifiedBy>
  <cp:revision>39</cp:revision>
  <cp:lastPrinted>2020-12-07T05:23:00Z</cp:lastPrinted>
  <dcterms:created xsi:type="dcterms:W3CDTF">2020-07-21T04:18:00Z</dcterms:created>
  <dcterms:modified xsi:type="dcterms:W3CDTF">2021-04-29T03:18:00Z</dcterms:modified>
</cp:coreProperties>
</file>