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381943D2" w:rsidR="004B75D1" w:rsidRDefault="00F4273A" w:rsidP="00D14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D142A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D20724" w:rsidRPr="00D20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142A5" w:rsidRPr="00D142A5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="00D142A5" w:rsidRPr="00D142A5">
        <w:rPr>
          <w:rFonts w:ascii="Times New Roman" w:hAnsi="Times New Roman" w:cs="Times New Roman"/>
          <w:b/>
          <w:bCs/>
          <w:sz w:val="24"/>
          <w:szCs w:val="24"/>
          <w:lang w:val="kk-KZ"/>
        </w:rPr>
        <w:t>ротезы верхних конечностей, изготовленные по и</w:t>
      </w:r>
      <w:r w:rsidR="00D142A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ндивидуальным заказам населения. </w:t>
      </w:r>
      <w:r w:rsidR="00D142A5" w:rsidRPr="00D142A5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Общие технические условия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9A62A6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70A8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14EC6F13" w:rsidR="00F4273A" w:rsidRDefault="00630E28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2CBBC384" w:rsidR="00F4273A" w:rsidRDefault="00D142A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Протезы верхних конечностей, изготовленные по индивидуальным заказам населения. Общие технические условия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2264AB99" w:rsidR="00F4273A" w:rsidRDefault="00D142A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Протезы верхних конечностей</w:t>
            </w:r>
            <w:bookmarkStart w:id="0" w:name="_GoBack"/>
            <w:bookmarkEnd w:id="0"/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923164F" w:rsidR="00F4273A" w:rsidRPr="00D20724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Инициативная разработка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546864EB" w:rsidR="00F4273A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3938F899" w:rsidR="0026515B" w:rsidRPr="00D20724" w:rsidRDefault="00D20724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(Национальный орган по стандартизации)</w:t>
            </w:r>
          </w:p>
        </w:tc>
      </w:tr>
      <w:tr w:rsidR="00F4273A" w:rsidRPr="00D142A5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D142A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14274DB" w:rsidR="00A75CA5" w:rsidRPr="002101C6" w:rsidRDefault="00D2072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62529"/>
    <w:rsid w:val="000A70A8"/>
    <w:rsid w:val="002101C6"/>
    <w:rsid w:val="0026515B"/>
    <w:rsid w:val="002A3C40"/>
    <w:rsid w:val="002F4A90"/>
    <w:rsid w:val="004B75D1"/>
    <w:rsid w:val="00506EA7"/>
    <w:rsid w:val="00630E28"/>
    <w:rsid w:val="006D47F6"/>
    <w:rsid w:val="00820011"/>
    <w:rsid w:val="00855F1E"/>
    <w:rsid w:val="008568E4"/>
    <w:rsid w:val="009D3765"/>
    <w:rsid w:val="00A75CA5"/>
    <w:rsid w:val="00AF4C01"/>
    <w:rsid w:val="00C81327"/>
    <w:rsid w:val="00D142A5"/>
    <w:rsid w:val="00D20724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17</cp:revision>
  <dcterms:created xsi:type="dcterms:W3CDTF">2022-05-03T05:17:00Z</dcterms:created>
  <dcterms:modified xsi:type="dcterms:W3CDTF">2023-09-07T19:47:00Z</dcterms:modified>
</cp:coreProperties>
</file>