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273DCFC4" w14:textId="190EAD2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63157D85" w14:textId="77777777" w:rsidR="002D6749" w:rsidRPr="0037452F" w:rsidRDefault="002D6749" w:rsidP="008B4340">
      <w:pPr>
        <w:jc w:val="center"/>
        <w:rPr>
          <w:b/>
        </w:rPr>
      </w:pPr>
    </w:p>
    <w:p w14:paraId="694A4038" w14:textId="4730AFE5" w:rsidR="009A5690" w:rsidRPr="00ED4CB1" w:rsidRDefault="00477EA5" w:rsidP="00016F7C">
      <w:pPr>
        <w:jc w:val="center"/>
        <w:rPr>
          <w:b/>
          <w:szCs w:val="28"/>
          <w:lang w:val="kk-KZ"/>
        </w:rPr>
      </w:pPr>
      <w:r w:rsidRPr="00ED4CB1">
        <w:rPr>
          <w:b/>
          <w:szCs w:val="28"/>
          <w:lang w:val="kk-KZ"/>
        </w:rPr>
        <w:t>СТ РК «Промышленность нефтехимическая. Пластмассы. Стандартные методы определения коэффициента мутности и пропускания света»</w:t>
      </w:r>
    </w:p>
    <w:p w14:paraId="31D8AEF9" w14:textId="77777777" w:rsidR="00477EA5" w:rsidRPr="00ED4CB1" w:rsidRDefault="00477EA5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>010000, г</w:t>
              </w:r>
            </w:smartTag>
            <w:r w:rsidR="00215203" w:rsidRPr="00ED4CB1">
              <w:t>.</w:t>
            </w:r>
            <w:r w:rsidRPr="00ED4CB1">
              <w:t xml:space="preserve">Нур-Султан, пр. Мангилик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ED4CB1">
                <w:rPr>
                  <w:rStyle w:val="a5"/>
                  <w:color w:val="auto"/>
                </w:rPr>
                <w:t>.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r w:rsidR="00066DE5" w:rsidRPr="00ED4CB1">
              <w:t>авокзальный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r w:rsidRPr="00ED4CB1">
              <w:rPr>
                <w:lang w:val="en-US"/>
              </w:rPr>
              <w:t>Шокалаков Махатжан Абуха</w:t>
            </w:r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2D9A8DAD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  <w:r w:rsidR="003F7CBF" w:rsidRPr="00ED4CB1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5059F1E2" w:rsidR="00B374F7" w:rsidRPr="00ED4CB1" w:rsidRDefault="00477EA5" w:rsidP="0020060E">
            <w:pPr>
              <w:jc w:val="both"/>
            </w:pPr>
            <w:r w:rsidRPr="00ED4CB1">
              <w:rPr>
                <w:szCs w:val="28"/>
              </w:rPr>
              <w:t>СТ РК «Промышленность нефтехимическая. Пластмассы. Стандартные методы определения коэффициента мутности и пропускания света»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2C4DA54E" w:rsidR="006A2779" w:rsidRPr="00ED4CB1" w:rsidRDefault="00477EA5" w:rsidP="000B4C31">
            <w:pPr>
              <w:jc w:val="both"/>
              <w:rPr>
                <w:bCs/>
              </w:rPr>
            </w:pPr>
            <w:r w:rsidRPr="00ED4CB1">
              <w:rPr>
                <w:spacing w:val="-4"/>
              </w:rPr>
              <w:t>Объектом стандартизации явля</w:t>
            </w:r>
            <w:r w:rsidR="00724321">
              <w:rPr>
                <w:spacing w:val="-4"/>
                <w:lang w:val="kk-KZ"/>
              </w:rPr>
              <w:t>ю</w:t>
            </w:r>
            <w:r w:rsidRPr="00ED4CB1">
              <w:rPr>
                <w:spacing w:val="-4"/>
              </w:rPr>
              <w:t xml:space="preserve">тся стандартные методы определения коэффициента мутности и пропускания света.  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62D8247A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</w:p>
        </w:tc>
      </w:tr>
      <w:tr w:rsidR="00ED4CB1" w:rsidRPr="00ED4CB1" w14:paraId="78E51EFA" w14:textId="77777777" w:rsidTr="00E36CF6">
        <w:tc>
          <w:tcPr>
            <w:tcW w:w="648" w:type="dxa"/>
          </w:tcPr>
          <w:p w14:paraId="777AE481" w14:textId="77777777" w:rsidR="00935415" w:rsidRPr="00ED4CB1" w:rsidRDefault="00935415" w:rsidP="00935415">
            <w:pPr>
              <w:jc w:val="center"/>
            </w:pPr>
            <w:r w:rsidRPr="00ED4CB1">
              <w:t>6</w:t>
            </w:r>
          </w:p>
        </w:tc>
        <w:tc>
          <w:tcPr>
            <w:tcW w:w="3348" w:type="dxa"/>
          </w:tcPr>
          <w:p w14:paraId="409D1536" w14:textId="77777777" w:rsidR="00935415" w:rsidRPr="00ED4CB1" w:rsidRDefault="00935415" w:rsidP="00CC4636">
            <w:pPr>
              <w:jc w:val="both"/>
              <w:rPr>
                <w:b/>
              </w:rPr>
            </w:pPr>
            <w:r w:rsidRPr="00ED4CB1">
              <w:rPr>
                <w:b/>
              </w:rPr>
              <w:t>Дата начала разработки проекта</w:t>
            </w:r>
          </w:p>
          <w:p w14:paraId="65438544" w14:textId="77777777" w:rsidR="00935415" w:rsidRPr="00ED4CB1" w:rsidRDefault="00935415" w:rsidP="00CC4636">
            <w:pPr>
              <w:jc w:val="both"/>
              <w:rPr>
                <w:i/>
              </w:rPr>
            </w:pPr>
            <w:r w:rsidRPr="00ED4CB1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A5C7AEF" w14:textId="3147CB79" w:rsidR="00935415" w:rsidRPr="00ED4CB1" w:rsidRDefault="00E4499F" w:rsidP="00935415">
            <w:pPr>
              <w:jc w:val="both"/>
            </w:pPr>
            <w:r w:rsidRPr="00ED4CB1">
              <w:rPr>
                <w:lang w:val="kk-KZ"/>
              </w:rPr>
              <w:t>Март</w:t>
            </w:r>
            <w:r w:rsidR="000B4C31" w:rsidRPr="00ED4CB1">
              <w:t xml:space="preserve"> 2022г.</w:t>
            </w:r>
          </w:p>
        </w:tc>
      </w:tr>
      <w:tr w:rsidR="00ED4CB1" w:rsidRPr="00ED4CB1" w14:paraId="3BCBE97C" w14:textId="77777777" w:rsidTr="00E36CF6">
        <w:tc>
          <w:tcPr>
            <w:tcW w:w="648" w:type="dxa"/>
          </w:tcPr>
          <w:p w14:paraId="5F6C2947" w14:textId="0AD00B28" w:rsidR="00935415" w:rsidRPr="00ED4CB1" w:rsidRDefault="003F7CBF" w:rsidP="00935415">
            <w:pPr>
              <w:jc w:val="center"/>
              <w:rPr>
                <w:lang w:val="kk-KZ"/>
              </w:rPr>
            </w:pPr>
            <w:r w:rsidRPr="00ED4CB1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53786F5E" w14:textId="77777777" w:rsidR="00935415" w:rsidRPr="00ED4CB1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ED4CB1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ED4CB1">
              <w:rPr>
                <w:b/>
                <w:bCs/>
                <w:color w:val="auto"/>
              </w:rPr>
              <w:t xml:space="preserve"> </w:t>
            </w:r>
            <w:r w:rsidRPr="00ED4CB1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4E555C8A" w14:textId="3CE55495" w:rsidR="00935415" w:rsidRPr="00ED4CB1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ED4CB1">
              <w:rPr>
                <w:lang w:eastAsia="en-US"/>
              </w:rPr>
              <w:t>ТК 88</w:t>
            </w:r>
          </w:p>
        </w:tc>
      </w:tr>
      <w:tr w:rsidR="00935415" w:rsidRPr="0037452F" w14:paraId="3315E498" w14:textId="77777777" w:rsidTr="00E36CF6">
        <w:tc>
          <w:tcPr>
            <w:tcW w:w="648" w:type="dxa"/>
          </w:tcPr>
          <w:p w14:paraId="15FC15F1" w14:textId="4BDDE88F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02E276AD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44EF8032" w14:textId="77777777" w:rsidR="00935415" w:rsidRPr="0037452F" w:rsidRDefault="0079574F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37452F"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2E1732AF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51E073C9" w14:textId="29721968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2AC6BD50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1ED11CDD" w:rsidR="00935415" w:rsidRPr="0037452F" w:rsidRDefault="00E4499F" w:rsidP="00935415">
            <w:r>
              <w:rPr>
                <w:lang w:val="kk-KZ"/>
              </w:rPr>
              <w:t>Май</w:t>
            </w:r>
            <w:r w:rsidR="000E10AF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77777777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         </w:t>
      </w:r>
      <w:r w:rsidR="005E3074" w:rsidRPr="0037452F">
        <w:rPr>
          <w:b/>
        </w:rPr>
        <w:t>Заместитель</w:t>
      </w:r>
    </w:p>
    <w:p w14:paraId="583CE15D" w14:textId="77777777" w:rsidR="005E3074" w:rsidRPr="0037452F" w:rsidRDefault="005E3074" w:rsidP="000A5B8D">
      <w:pPr>
        <w:jc w:val="center"/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>С. Радаев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8B47" w14:textId="77777777" w:rsidR="0079574F" w:rsidRDefault="0079574F" w:rsidP="001D2D6F">
      <w:r>
        <w:separator/>
      </w:r>
    </w:p>
  </w:endnote>
  <w:endnote w:type="continuationSeparator" w:id="0">
    <w:p w14:paraId="254542FD" w14:textId="77777777" w:rsidR="0079574F" w:rsidRDefault="0079574F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7E12" w14:textId="77777777" w:rsidR="0079574F" w:rsidRDefault="0079574F" w:rsidP="001D2D6F">
      <w:r>
        <w:separator/>
      </w:r>
    </w:p>
  </w:footnote>
  <w:footnote w:type="continuationSeparator" w:id="0">
    <w:p w14:paraId="3284F332" w14:textId="77777777" w:rsidR="0079574F" w:rsidRDefault="0079574F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0E10AF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3A2A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24321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9574F"/>
    <w:rsid w:val="007B3619"/>
    <w:rsid w:val="007D0F59"/>
    <w:rsid w:val="007D7512"/>
    <w:rsid w:val="007E2D84"/>
    <w:rsid w:val="007E356A"/>
    <w:rsid w:val="00830C66"/>
    <w:rsid w:val="00836758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05EF"/>
    <w:rsid w:val="00A35548"/>
    <w:rsid w:val="00A3692D"/>
    <w:rsid w:val="00A40F25"/>
    <w:rsid w:val="00A532E4"/>
    <w:rsid w:val="00A56695"/>
    <w:rsid w:val="00A610B5"/>
    <w:rsid w:val="00A71185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B05D1"/>
    <w:rsid w:val="00EB6E56"/>
    <w:rsid w:val="00EB75C1"/>
    <w:rsid w:val="00ED4CB1"/>
    <w:rsid w:val="00ED5F9D"/>
    <w:rsid w:val="00ED6F4F"/>
    <w:rsid w:val="00EE7A44"/>
    <w:rsid w:val="00F01A47"/>
    <w:rsid w:val="00F2460B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1794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243</cp:revision>
  <cp:lastPrinted>2018-04-09T03:55:00Z</cp:lastPrinted>
  <dcterms:created xsi:type="dcterms:W3CDTF">2015-05-29T07:49:00Z</dcterms:created>
  <dcterms:modified xsi:type="dcterms:W3CDTF">2022-03-04T03:13:00Z</dcterms:modified>
</cp:coreProperties>
</file>