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2BF2" w14:textId="2DBA9D0A" w:rsidR="001A2797" w:rsidRDefault="002E64CC" w:rsidP="00556C58">
      <w:pPr>
        <w:pStyle w:val="a3"/>
        <w:spacing w:before="71"/>
        <w:ind w:left="1604" w:right="1540" w:hanging="238"/>
        <w:jc w:val="center"/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 w:rsidR="00556C58" w:rsidRPr="00556C58">
        <w:t>СТ РК «Животные. Лабораторная диагностика туляремии.  Основные положения»</w:t>
      </w:r>
    </w:p>
    <w:p w14:paraId="6B276385" w14:textId="77777777" w:rsidR="00556C58" w:rsidRDefault="00556C58" w:rsidP="00556C58">
      <w:pPr>
        <w:pStyle w:val="a3"/>
        <w:spacing w:before="71"/>
        <w:ind w:left="1604" w:right="1540" w:hanging="238"/>
        <w:jc w:val="center"/>
        <w:rPr>
          <w:b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3781A990" w14:textId="77777777" w:rsidTr="00A85442">
        <w:trPr>
          <w:trHeight w:val="1646"/>
        </w:trPr>
        <w:tc>
          <w:tcPr>
            <w:tcW w:w="535" w:type="dxa"/>
          </w:tcPr>
          <w:p w14:paraId="3F1ABA9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7F74AD88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3A323E95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34979D7E" w14:textId="77777777" w:rsidR="001A2797" w:rsidRPr="003A4B06" w:rsidRDefault="002E64CC" w:rsidP="00A85442">
            <w:pPr>
              <w:pStyle w:val="TableParagraph"/>
              <w:spacing w:line="244" w:lineRule="auto"/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Нур-Султан,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info</w:t>
              </w:r>
              <w:r w:rsidR="00A85442" w:rsidRPr="00A85442">
                <w:rPr>
                  <w:rStyle w:val="a6"/>
                  <w:spacing w:val="1"/>
                  <w:sz w:val="24"/>
                </w:rPr>
                <w:t>@</w:t>
              </w:r>
              <w:proofErr w:type="spellStart"/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ksm</w:t>
              </w:r>
              <w:proofErr w:type="spellEnd"/>
              <w:r w:rsidR="00A85442" w:rsidRPr="00A85442">
                <w:rPr>
                  <w:rStyle w:val="a6"/>
                  <w:spacing w:val="1"/>
                  <w:sz w:val="24"/>
                </w:rPr>
                <w:t>.</w:t>
              </w:r>
              <w:proofErr w:type="spellStart"/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 w:rsidR="00A85442" w:rsidRPr="00A85442">
              <w:rPr>
                <w:spacing w:val="1"/>
                <w:sz w:val="24"/>
              </w:rPr>
              <w:t xml:space="preserve"> </w:t>
            </w:r>
          </w:p>
        </w:tc>
      </w:tr>
      <w:tr w:rsidR="001A2797" w14:paraId="7466CCFF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0452DB66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79B7829C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101AA17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68B149BD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870E282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26D33DB6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10F33853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5DC48D62" w14:textId="15C1CF95" w:rsidR="001A2797" w:rsidRPr="004B0D32" w:rsidRDefault="002B23EF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2B23EF">
              <w:rPr>
                <w:sz w:val="24"/>
                <w:lang w:val="kk-KZ"/>
              </w:rPr>
              <w:t>СТ РК «Животные. Лабораторная диагностика туляремии.  Основные положения»</w:t>
            </w:r>
          </w:p>
        </w:tc>
      </w:tr>
      <w:tr w:rsidR="001A2797" w14:paraId="662975C0" w14:textId="77777777" w:rsidTr="00151A13">
        <w:trPr>
          <w:trHeight w:val="2105"/>
        </w:trPr>
        <w:tc>
          <w:tcPr>
            <w:tcW w:w="535" w:type="dxa"/>
          </w:tcPr>
          <w:p w14:paraId="7DAE835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2AF2ADCD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3B0266AB" w14:textId="5BFE14E7" w:rsidR="002B23EF" w:rsidRPr="0060070D" w:rsidRDefault="00887B81" w:rsidP="00F234C8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</w:rPr>
            </w:pPr>
            <w:r>
              <w:rPr>
                <w:sz w:val="24"/>
                <w:lang w:val="kk-KZ"/>
              </w:rPr>
              <w:t>Стандарт</w:t>
            </w:r>
            <w:r w:rsidRPr="00887B81">
              <w:rPr>
                <w:sz w:val="24"/>
                <w:lang w:val="kk-KZ"/>
              </w:rPr>
              <w:t xml:space="preserve"> </w:t>
            </w:r>
            <w:r w:rsidR="002B23EF">
              <w:rPr>
                <w:sz w:val="24"/>
                <w:lang w:val="kk-KZ"/>
              </w:rPr>
              <w:t xml:space="preserve">содержит основные положения </w:t>
            </w:r>
            <w:r w:rsidR="00F234C8">
              <w:rPr>
                <w:sz w:val="24"/>
                <w:lang w:val="kk-KZ"/>
              </w:rPr>
              <w:t xml:space="preserve">по определению </w:t>
            </w:r>
            <w:r w:rsidR="002B23EF">
              <w:rPr>
                <w:sz w:val="24"/>
                <w:lang w:val="kk-KZ"/>
              </w:rPr>
              <w:t xml:space="preserve">лабораторной диагностики </w:t>
            </w:r>
            <w:r w:rsidR="002B23EF" w:rsidRPr="002B23EF">
              <w:rPr>
                <w:sz w:val="24"/>
                <w:lang w:val="kk-KZ"/>
              </w:rPr>
              <w:t>заболевания</w:t>
            </w:r>
            <w:r w:rsidR="002B23EF">
              <w:rPr>
                <w:sz w:val="24"/>
                <w:lang w:val="kk-KZ"/>
              </w:rPr>
              <w:t xml:space="preserve"> </w:t>
            </w:r>
            <w:r w:rsidR="002B23EF">
              <w:rPr>
                <w:sz w:val="24"/>
                <w:lang w:val="kk-KZ"/>
              </w:rPr>
              <w:t>животных</w:t>
            </w:r>
            <w:r w:rsidR="002B23EF">
              <w:rPr>
                <w:sz w:val="24"/>
                <w:lang w:val="kk-KZ"/>
              </w:rPr>
              <w:t xml:space="preserve"> туляремией,   </w:t>
            </w:r>
            <w:r w:rsidR="002B23EF" w:rsidRPr="002B23EF">
              <w:rPr>
                <w:sz w:val="24"/>
                <w:lang w:val="kk-KZ"/>
              </w:rPr>
              <w:t>характеризу</w:t>
            </w:r>
            <w:r w:rsidR="002B23EF">
              <w:rPr>
                <w:sz w:val="24"/>
                <w:lang w:val="kk-KZ"/>
              </w:rPr>
              <w:t>ющей</w:t>
            </w:r>
            <w:r w:rsidR="002B23EF" w:rsidRPr="002B23EF">
              <w:rPr>
                <w:sz w:val="24"/>
                <w:lang w:val="kk-KZ"/>
              </w:rPr>
              <w:t xml:space="preserve"> лихорадкой</w:t>
            </w:r>
            <w:r w:rsidR="002B23EF">
              <w:rPr>
                <w:sz w:val="24"/>
                <w:lang w:val="kk-KZ"/>
              </w:rPr>
              <w:t xml:space="preserve"> и </w:t>
            </w:r>
            <w:r w:rsidR="002B23EF" w:rsidRPr="002B23EF">
              <w:rPr>
                <w:sz w:val="24"/>
                <w:lang w:val="kk-KZ"/>
              </w:rPr>
              <w:t>септицемией</w:t>
            </w:r>
            <w:r w:rsidR="00F234C8">
              <w:rPr>
                <w:sz w:val="24"/>
                <w:lang w:val="kk-KZ"/>
              </w:rPr>
              <w:t>, а также определяет возможные диагностические методы</w:t>
            </w:r>
            <w:r w:rsidR="00F234C8" w:rsidRPr="00F234C8">
              <w:rPr>
                <w:sz w:val="24"/>
                <w:lang w:val="kk-KZ"/>
              </w:rPr>
              <w:t xml:space="preserve"> для диагностики туляремии</w:t>
            </w:r>
            <w:r w:rsidR="00F234C8">
              <w:rPr>
                <w:sz w:val="24"/>
                <w:lang w:val="kk-KZ"/>
              </w:rPr>
              <w:t>.</w:t>
            </w:r>
          </w:p>
        </w:tc>
      </w:tr>
      <w:tr w:rsidR="001A2797" w14:paraId="17C9F97C" w14:textId="77777777">
        <w:trPr>
          <w:trHeight w:val="551"/>
        </w:trPr>
        <w:tc>
          <w:tcPr>
            <w:tcW w:w="535" w:type="dxa"/>
          </w:tcPr>
          <w:p w14:paraId="5F97397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4784679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3D86F222" w14:textId="77777777" w:rsidR="001A2797" w:rsidRDefault="002E6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</w:p>
          <w:p w14:paraId="7D03D9DD" w14:textId="617C982B" w:rsidR="001A2797" w:rsidRDefault="002E64C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B23EF">
              <w:rPr>
                <w:sz w:val="24"/>
                <w:lang w:val="kk-KZ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A2797" w14:paraId="14ADEB9D" w14:textId="77777777">
        <w:trPr>
          <w:trHeight w:val="552"/>
        </w:trPr>
        <w:tc>
          <w:tcPr>
            <w:tcW w:w="535" w:type="dxa"/>
          </w:tcPr>
          <w:p w14:paraId="3A74C9D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2D6EFA2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157F1F28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48DB0079" w14:textId="3473FAE5" w:rsidR="001A2797" w:rsidRDefault="002B23EF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Апрель</w:t>
            </w:r>
            <w:r w:rsidR="00A85442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3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0FFDD6F7" w14:textId="77777777">
        <w:trPr>
          <w:trHeight w:val="1103"/>
        </w:trPr>
        <w:tc>
          <w:tcPr>
            <w:tcW w:w="535" w:type="dxa"/>
          </w:tcPr>
          <w:p w14:paraId="6F34AEB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14:paraId="531F83A9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7B0ADADC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14:paraId="6A7B1C69" w14:textId="158D85DB" w:rsidR="001A2797" w:rsidRPr="002B23EF" w:rsidRDefault="002B23EF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отсуствует</w:t>
            </w:r>
          </w:p>
        </w:tc>
      </w:tr>
      <w:tr w:rsidR="001A2797" w14:paraId="64F7A0C0" w14:textId="77777777">
        <w:trPr>
          <w:trHeight w:val="357"/>
        </w:trPr>
        <w:tc>
          <w:tcPr>
            <w:tcW w:w="535" w:type="dxa"/>
          </w:tcPr>
          <w:p w14:paraId="182C8E0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14:paraId="0050B920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14:paraId="33DA9E4C" w14:textId="77777777" w:rsidR="001A2797" w:rsidRPr="003A4B06" w:rsidRDefault="00000000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6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4810D8AF" w14:textId="77777777">
        <w:trPr>
          <w:trHeight w:val="830"/>
        </w:trPr>
        <w:tc>
          <w:tcPr>
            <w:tcW w:w="535" w:type="dxa"/>
          </w:tcPr>
          <w:p w14:paraId="0ADED77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14:paraId="21FDCC46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2092688E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2BC1E23C" w14:textId="239F4F7B" w:rsidR="001A2797" w:rsidRDefault="002B23EF" w:rsidP="00A8544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Июнь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3</w:t>
            </w:r>
            <w:r w:rsidR="002E64CC">
              <w:rPr>
                <w:sz w:val="24"/>
              </w:rPr>
              <w:t>г.</w:t>
            </w:r>
          </w:p>
        </w:tc>
      </w:tr>
    </w:tbl>
    <w:p w14:paraId="495596F4" w14:textId="77777777" w:rsidR="001A2797" w:rsidRDefault="001A2797">
      <w:pPr>
        <w:rPr>
          <w:b/>
          <w:sz w:val="26"/>
        </w:rPr>
      </w:pPr>
    </w:p>
    <w:p w14:paraId="738CDF43" w14:textId="77777777" w:rsidR="00F253E6" w:rsidRPr="003A4B06" w:rsidRDefault="00F253E6" w:rsidP="00F253E6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rPr>
          <w:lang w:val="kk-KZ"/>
        </w:rPr>
        <w:t>А. Сопбеков</w:t>
      </w:r>
    </w:p>
    <w:p w14:paraId="7E5DF842" w14:textId="77777777" w:rsidR="001A2797" w:rsidRPr="003A4B06" w:rsidRDefault="001A2797" w:rsidP="00F253E6">
      <w:pPr>
        <w:spacing w:before="5"/>
        <w:rPr>
          <w:lang w:val="kk-KZ"/>
        </w:rPr>
      </w:pP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97"/>
    <w:rsid w:val="00151A13"/>
    <w:rsid w:val="001A2797"/>
    <w:rsid w:val="001E4BDD"/>
    <w:rsid w:val="00291F7F"/>
    <w:rsid w:val="002A6814"/>
    <w:rsid w:val="002B23EF"/>
    <w:rsid w:val="002E64CC"/>
    <w:rsid w:val="00374C24"/>
    <w:rsid w:val="003A4B06"/>
    <w:rsid w:val="003E4C3A"/>
    <w:rsid w:val="004B0D32"/>
    <w:rsid w:val="00517CE6"/>
    <w:rsid w:val="00556C58"/>
    <w:rsid w:val="0060070D"/>
    <w:rsid w:val="006A6693"/>
    <w:rsid w:val="00887B81"/>
    <w:rsid w:val="00A85442"/>
    <w:rsid w:val="00AF646E"/>
    <w:rsid w:val="00B53C7A"/>
    <w:rsid w:val="00C87F20"/>
    <w:rsid w:val="00D24F6E"/>
    <w:rsid w:val="00F234C8"/>
    <w:rsid w:val="00F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3501"/>
  <w15:docId w15:val="{698463D4-C09F-408D-BF35-8EFD3FB6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253E6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Bekzada Ubishtayeva</cp:lastModifiedBy>
  <cp:revision>3</cp:revision>
  <cp:lastPrinted>2022-11-03T04:14:00Z</cp:lastPrinted>
  <dcterms:created xsi:type="dcterms:W3CDTF">2023-04-12T11:00:00Z</dcterms:created>
  <dcterms:modified xsi:type="dcterms:W3CDTF">2023-04-12T11:26:00Z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