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B0152" w14:textId="77777777" w:rsidR="00C83E37" w:rsidRDefault="00350D74" w:rsidP="00254E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D74">
        <w:rPr>
          <w:rFonts w:ascii="Times New Roman" w:hAnsi="Times New Roman" w:cs="Times New Roman"/>
          <w:b/>
          <w:bCs/>
          <w:sz w:val="24"/>
          <w:szCs w:val="24"/>
        </w:rPr>
        <w:t>Уведомление о начале разработки</w:t>
      </w:r>
      <w:r w:rsidR="00C83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6E685B" w14:textId="7B9C5763" w:rsidR="00AB4B3F" w:rsidRPr="00350D74" w:rsidRDefault="00C83E37" w:rsidP="00350D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 РК</w:t>
      </w:r>
      <w:r w:rsidR="00350D74" w:rsidRPr="00350D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83E37">
        <w:rPr>
          <w:rFonts w:ascii="Times New Roman" w:hAnsi="Times New Roman" w:cs="Times New Roman"/>
          <w:b/>
          <w:bCs/>
          <w:sz w:val="24"/>
          <w:szCs w:val="24"/>
        </w:rPr>
        <w:t>«</w:t>
      </w:r>
      <w:bookmarkStart w:id="0" w:name="_Hlk115256267"/>
      <w:r w:rsidRPr="00C83E37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технологии. Форматы обмена биометрическими данными. </w:t>
      </w:r>
      <w:hyperlink w:anchor="bookmark2" w:history="1">
        <w:r w:rsidRPr="00C83E37">
          <w:rPr>
            <w:rFonts w:ascii="Times New Roman" w:hAnsi="Times New Roman" w:cs="Times New Roman"/>
            <w:b/>
            <w:bCs/>
            <w:sz w:val="24"/>
            <w:szCs w:val="24"/>
          </w:rPr>
          <w:t>Часть 8.</w:t>
        </w:r>
      </w:hyperlink>
      <w:r w:rsidRPr="00C83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15256380"/>
      <w:r w:rsidR="00254E91">
        <w:rPr>
          <w:rFonts w:ascii="Times New Roman" w:hAnsi="Times New Roman" w:cs="Times New Roman"/>
          <w:b/>
          <w:bCs/>
          <w:sz w:val="24"/>
          <w:szCs w:val="24"/>
        </w:rPr>
        <w:t>Скелетные данные отпечатков пальцев</w:t>
      </w:r>
      <w:bookmarkEnd w:id="0"/>
      <w:bookmarkEnd w:id="1"/>
      <w:r w:rsidRPr="00C83E3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"/>
        <w:gridCol w:w="3969"/>
        <w:gridCol w:w="4819"/>
      </w:tblGrid>
      <w:tr w:rsidR="00350D74" w:rsidRPr="00350D74" w14:paraId="55670242" w14:textId="77777777" w:rsidTr="00254E91">
        <w:trPr>
          <w:trHeight w:val="385"/>
        </w:trPr>
        <w:tc>
          <w:tcPr>
            <w:tcW w:w="387" w:type="dxa"/>
          </w:tcPr>
          <w:p w14:paraId="76A61C0F" w14:textId="77777777" w:rsidR="00350D74" w:rsidRPr="00350D74" w:rsidRDefault="00350D74">
            <w:pPr>
              <w:pStyle w:val="Default"/>
            </w:pPr>
            <w:r w:rsidRPr="00350D74">
              <w:t xml:space="preserve">1 </w:t>
            </w:r>
          </w:p>
        </w:tc>
        <w:tc>
          <w:tcPr>
            <w:tcW w:w="3969" w:type="dxa"/>
          </w:tcPr>
          <w:p w14:paraId="5D8F63B5" w14:textId="77777777" w:rsidR="00350D74" w:rsidRPr="00350D74" w:rsidRDefault="00350D74" w:rsidP="00C71379">
            <w:pPr>
              <w:pStyle w:val="Default"/>
            </w:pPr>
            <w:r w:rsidRPr="00350D74">
              <w:rPr>
                <w:b/>
                <w:bCs/>
              </w:rPr>
              <w:t xml:space="preserve">Разработчик </w:t>
            </w:r>
          </w:p>
        </w:tc>
        <w:tc>
          <w:tcPr>
            <w:tcW w:w="4819" w:type="dxa"/>
          </w:tcPr>
          <w:p w14:paraId="195E6575" w14:textId="716E2965" w:rsidR="00350D74" w:rsidRPr="00350D74" w:rsidRDefault="00350D74" w:rsidP="00254E91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hyperlink r:id="rId4" w:tgtFrame="_parent" w:history="1">
              <w:r w:rsidR="00F73272" w:rsidRPr="00F73272">
                <w:rPr>
                  <w:bCs/>
                </w:rPr>
                <w:t>bu@artificial.kz</w:t>
              </w:r>
            </w:hyperlink>
            <w:hyperlink r:id="rId5" w:tgtFrame="_parent" w:history="1"/>
            <w:r>
              <w:rPr>
                <w:bCs/>
              </w:rPr>
              <w:t xml:space="preserve">, </w:t>
            </w:r>
            <w:proofErr w:type="spellStart"/>
            <w:r w:rsidR="00F73272" w:rsidRPr="00F73272">
              <w:rPr>
                <w:bCs/>
              </w:rPr>
              <w:t>Бюраев</w:t>
            </w:r>
            <w:proofErr w:type="spellEnd"/>
            <w:r w:rsidR="00F73272" w:rsidRPr="00F73272">
              <w:rPr>
                <w:bCs/>
              </w:rPr>
              <w:t xml:space="preserve"> </w:t>
            </w:r>
            <w:proofErr w:type="spellStart"/>
            <w:r w:rsidR="00F73272" w:rsidRPr="00F73272">
              <w:rPr>
                <w:bCs/>
              </w:rPr>
              <w:t>Бақытжан</w:t>
            </w:r>
            <w:proofErr w:type="spellEnd"/>
            <w:r w:rsidR="00F73272" w:rsidRPr="00F73272">
              <w:rPr>
                <w:bCs/>
              </w:rPr>
              <w:t xml:space="preserve"> </w:t>
            </w:r>
            <w:proofErr w:type="spellStart"/>
            <w:r w:rsidR="00F73272" w:rsidRPr="00F73272">
              <w:rPr>
                <w:bCs/>
              </w:rPr>
              <w:t>Уәлиханұлы</w:t>
            </w:r>
            <w:proofErr w:type="spellEnd"/>
          </w:p>
        </w:tc>
      </w:tr>
      <w:tr w:rsidR="00350D74" w:rsidRPr="00350D74" w14:paraId="4206915B" w14:textId="77777777" w:rsidTr="00254E91">
        <w:trPr>
          <w:trHeight w:val="248"/>
        </w:trPr>
        <w:tc>
          <w:tcPr>
            <w:tcW w:w="387" w:type="dxa"/>
          </w:tcPr>
          <w:p w14:paraId="6BCE8620" w14:textId="77777777" w:rsidR="00350D74" w:rsidRPr="00350D74" w:rsidRDefault="00350D74">
            <w:pPr>
              <w:pStyle w:val="Default"/>
            </w:pPr>
            <w:r w:rsidRPr="00350D74">
              <w:t xml:space="preserve">2 </w:t>
            </w:r>
          </w:p>
        </w:tc>
        <w:tc>
          <w:tcPr>
            <w:tcW w:w="3969" w:type="dxa"/>
          </w:tcPr>
          <w:p w14:paraId="6CFC65E5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Ответственный орган за разработку проекта </w:t>
            </w:r>
          </w:p>
        </w:tc>
        <w:tc>
          <w:tcPr>
            <w:tcW w:w="4819" w:type="dxa"/>
          </w:tcPr>
          <w:p w14:paraId="29DDEE2A" w14:textId="23F9ED1B" w:rsidR="00350D74" w:rsidRPr="00F73272" w:rsidRDefault="00254E91" w:rsidP="00254E9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Комитет технического регулирования и метрологии МТИ РК</w:t>
            </w:r>
          </w:p>
        </w:tc>
      </w:tr>
      <w:tr w:rsidR="00552A1D" w:rsidRPr="00350D74" w14:paraId="1A129F24" w14:textId="77777777" w:rsidTr="00254E91">
        <w:trPr>
          <w:trHeight w:val="110"/>
        </w:trPr>
        <w:tc>
          <w:tcPr>
            <w:tcW w:w="387" w:type="dxa"/>
          </w:tcPr>
          <w:p w14:paraId="11033092" w14:textId="77777777" w:rsidR="00552A1D" w:rsidRPr="00350D74" w:rsidRDefault="00552A1D" w:rsidP="00552A1D">
            <w:pPr>
              <w:pStyle w:val="Default"/>
            </w:pPr>
            <w:r w:rsidRPr="00350D74">
              <w:t xml:space="preserve">3 </w:t>
            </w:r>
          </w:p>
        </w:tc>
        <w:tc>
          <w:tcPr>
            <w:tcW w:w="3969" w:type="dxa"/>
          </w:tcPr>
          <w:p w14:paraId="426B02B7" w14:textId="77777777" w:rsidR="00552A1D" w:rsidRPr="00350D74" w:rsidRDefault="00552A1D" w:rsidP="00552A1D">
            <w:pPr>
              <w:pStyle w:val="Default"/>
            </w:pPr>
            <w:r w:rsidRPr="00350D74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819" w:type="dxa"/>
          </w:tcPr>
          <w:p w14:paraId="1E5410BB" w14:textId="1C0D5BB7" w:rsidR="00552A1D" w:rsidRPr="00552813" w:rsidRDefault="00552813" w:rsidP="00254E91">
            <w:pPr>
              <w:pStyle w:val="Default"/>
              <w:jc w:val="both"/>
              <w:rPr>
                <w:bCs/>
              </w:rPr>
            </w:pPr>
            <w:r w:rsidRPr="00552813">
              <w:t>«</w:t>
            </w:r>
            <w:r w:rsidR="00254E91" w:rsidRPr="00254E91">
              <w:t xml:space="preserve">Информационные технологии. Форматы обмена биометрическими данными. </w:t>
            </w:r>
            <w:hyperlink w:anchor="bookmark2" w:history="1">
              <w:r w:rsidR="00254E91" w:rsidRPr="00254E91">
                <w:t>Часть 8.</w:t>
              </w:r>
            </w:hyperlink>
            <w:r w:rsidR="00254E91" w:rsidRPr="00254E91">
              <w:t xml:space="preserve"> </w:t>
            </w:r>
            <w:bookmarkStart w:id="2" w:name="_Hlk115256520"/>
            <w:r w:rsidR="00254E91" w:rsidRPr="00254E91">
              <w:t>Скелетные данные отпечатков пальцев</w:t>
            </w:r>
            <w:bookmarkEnd w:id="2"/>
            <w:r w:rsidRPr="00552813">
              <w:t>»</w:t>
            </w:r>
          </w:p>
        </w:tc>
      </w:tr>
      <w:tr w:rsidR="00350D74" w:rsidRPr="00350D74" w14:paraId="1A93B595" w14:textId="77777777" w:rsidTr="00254E91">
        <w:trPr>
          <w:trHeight w:val="110"/>
        </w:trPr>
        <w:tc>
          <w:tcPr>
            <w:tcW w:w="387" w:type="dxa"/>
          </w:tcPr>
          <w:p w14:paraId="576FED50" w14:textId="77777777" w:rsidR="00350D74" w:rsidRPr="00350D74" w:rsidRDefault="00350D74">
            <w:pPr>
              <w:pStyle w:val="Default"/>
            </w:pPr>
            <w:r w:rsidRPr="00350D74">
              <w:t xml:space="preserve">4 </w:t>
            </w:r>
          </w:p>
        </w:tc>
        <w:tc>
          <w:tcPr>
            <w:tcW w:w="3969" w:type="dxa"/>
          </w:tcPr>
          <w:p w14:paraId="7BEFE99B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819" w:type="dxa"/>
          </w:tcPr>
          <w:p w14:paraId="3DE1CD74" w14:textId="77777777" w:rsidR="00350D74" w:rsidRPr="005C65BF" w:rsidRDefault="005C65BF" w:rsidP="00254E91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 xml:space="preserve">Информационные технологии </w:t>
            </w:r>
          </w:p>
        </w:tc>
      </w:tr>
      <w:tr w:rsidR="00350D74" w:rsidRPr="00350D74" w14:paraId="1AA2C792" w14:textId="77777777" w:rsidTr="00254E91">
        <w:trPr>
          <w:trHeight w:val="110"/>
        </w:trPr>
        <w:tc>
          <w:tcPr>
            <w:tcW w:w="387" w:type="dxa"/>
          </w:tcPr>
          <w:p w14:paraId="2FA9D1D2" w14:textId="77777777" w:rsidR="00350D74" w:rsidRPr="00350D74" w:rsidRDefault="00350D74">
            <w:pPr>
              <w:pStyle w:val="Default"/>
            </w:pPr>
            <w:r w:rsidRPr="00350D74">
              <w:t xml:space="preserve">5 </w:t>
            </w:r>
          </w:p>
        </w:tc>
        <w:tc>
          <w:tcPr>
            <w:tcW w:w="3969" w:type="dxa"/>
          </w:tcPr>
          <w:p w14:paraId="20E34413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819" w:type="dxa"/>
          </w:tcPr>
          <w:p w14:paraId="49B75E20" w14:textId="5CEE1475" w:rsidR="00350D74" w:rsidRPr="00197469" w:rsidRDefault="00CE2169" w:rsidP="00254E91">
            <w:pPr>
              <w:pStyle w:val="Default"/>
              <w:jc w:val="both"/>
              <w:rPr>
                <w:bCs/>
              </w:rPr>
            </w:pPr>
            <w:r w:rsidRPr="00197469">
              <w:rPr>
                <w:bCs/>
              </w:rPr>
              <w:t>Национальный план стандартизации на 2022 год</w:t>
            </w:r>
          </w:p>
        </w:tc>
      </w:tr>
      <w:tr w:rsidR="00350D74" w:rsidRPr="00350D74" w14:paraId="58D06C88" w14:textId="77777777" w:rsidTr="00254E91">
        <w:trPr>
          <w:trHeight w:val="247"/>
        </w:trPr>
        <w:tc>
          <w:tcPr>
            <w:tcW w:w="387" w:type="dxa"/>
          </w:tcPr>
          <w:p w14:paraId="71CEECA0" w14:textId="77777777" w:rsidR="00350D74" w:rsidRPr="00350D74" w:rsidRDefault="00350D74">
            <w:pPr>
              <w:pStyle w:val="Default"/>
            </w:pPr>
            <w:r w:rsidRPr="00350D74">
              <w:t xml:space="preserve">6 </w:t>
            </w:r>
          </w:p>
        </w:tc>
        <w:tc>
          <w:tcPr>
            <w:tcW w:w="3969" w:type="dxa"/>
          </w:tcPr>
          <w:p w14:paraId="2A58A5FF" w14:textId="77777777" w:rsidR="00350D74" w:rsidRPr="00350D74" w:rsidRDefault="00350D74" w:rsidP="00C71379">
            <w:pPr>
              <w:pStyle w:val="Default"/>
            </w:pPr>
            <w:r w:rsidRPr="00350D74">
              <w:rPr>
                <w:b/>
                <w:bCs/>
              </w:rPr>
              <w:t xml:space="preserve">Дата начала разработки проекта </w:t>
            </w:r>
            <w:r w:rsidRPr="00350D74">
              <w:rPr>
                <w:i/>
                <w:iCs/>
              </w:rPr>
              <w:t xml:space="preserve"> </w:t>
            </w:r>
          </w:p>
        </w:tc>
        <w:tc>
          <w:tcPr>
            <w:tcW w:w="4819" w:type="dxa"/>
          </w:tcPr>
          <w:p w14:paraId="25E4E275" w14:textId="2FBA5C4A" w:rsidR="00350D74" w:rsidRPr="005C65BF" w:rsidRDefault="00254E91" w:rsidP="00254E9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5C65BF" w:rsidRPr="005C65BF">
              <w:rPr>
                <w:bCs/>
              </w:rPr>
              <w:t xml:space="preserve"> 2022 года </w:t>
            </w:r>
          </w:p>
        </w:tc>
      </w:tr>
      <w:tr w:rsidR="00350D74" w:rsidRPr="00350D74" w14:paraId="04FFB7B0" w14:textId="77777777" w:rsidTr="00254E91">
        <w:trPr>
          <w:trHeight w:val="523"/>
        </w:trPr>
        <w:tc>
          <w:tcPr>
            <w:tcW w:w="387" w:type="dxa"/>
          </w:tcPr>
          <w:p w14:paraId="4EE088EE" w14:textId="77777777" w:rsidR="00350D74" w:rsidRPr="00350D74" w:rsidRDefault="00350D74">
            <w:pPr>
              <w:pStyle w:val="Default"/>
            </w:pPr>
            <w:r w:rsidRPr="00350D74">
              <w:t xml:space="preserve">7 </w:t>
            </w:r>
          </w:p>
        </w:tc>
        <w:tc>
          <w:tcPr>
            <w:tcW w:w="3969" w:type="dxa"/>
          </w:tcPr>
          <w:p w14:paraId="16F1DF0A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350D74">
              <w:rPr>
                <w:i/>
                <w:iCs/>
              </w:rPr>
              <w:t xml:space="preserve">(при наличии) </w:t>
            </w:r>
          </w:p>
        </w:tc>
        <w:tc>
          <w:tcPr>
            <w:tcW w:w="4819" w:type="dxa"/>
          </w:tcPr>
          <w:p w14:paraId="58064E89" w14:textId="77777777" w:rsidR="00350D74" w:rsidRPr="005C65BF" w:rsidRDefault="005C65BF" w:rsidP="00254E91">
            <w:pPr>
              <w:pStyle w:val="Default"/>
              <w:jc w:val="both"/>
              <w:rPr>
                <w:bCs/>
              </w:rPr>
            </w:pPr>
            <w:r w:rsidRPr="005C65BF">
              <w:rPr>
                <w:bCs/>
              </w:rPr>
              <w:t>Технический комитет по стандартизации №34 «Информационные технологии»</w:t>
            </w:r>
          </w:p>
        </w:tc>
      </w:tr>
      <w:tr w:rsidR="00350D74" w:rsidRPr="00350D74" w14:paraId="0019D06E" w14:textId="77777777" w:rsidTr="00254E91">
        <w:trPr>
          <w:trHeight w:val="110"/>
        </w:trPr>
        <w:tc>
          <w:tcPr>
            <w:tcW w:w="387" w:type="dxa"/>
          </w:tcPr>
          <w:p w14:paraId="61368D36" w14:textId="77777777" w:rsidR="00350D74" w:rsidRPr="00350D74" w:rsidRDefault="00350D74">
            <w:pPr>
              <w:pStyle w:val="Default"/>
            </w:pPr>
            <w:r w:rsidRPr="00350D74">
              <w:t xml:space="preserve">8 </w:t>
            </w:r>
          </w:p>
        </w:tc>
        <w:tc>
          <w:tcPr>
            <w:tcW w:w="3969" w:type="dxa"/>
          </w:tcPr>
          <w:p w14:paraId="04D44C41" w14:textId="77777777" w:rsidR="00350D74" w:rsidRPr="00350D74" w:rsidRDefault="00350D74">
            <w:pPr>
              <w:pStyle w:val="Default"/>
            </w:pPr>
            <w:r w:rsidRPr="00350D74">
              <w:rPr>
                <w:b/>
                <w:bCs/>
              </w:rPr>
              <w:t xml:space="preserve">Проект размещен </w:t>
            </w:r>
          </w:p>
        </w:tc>
        <w:tc>
          <w:tcPr>
            <w:tcW w:w="4819" w:type="dxa"/>
          </w:tcPr>
          <w:p w14:paraId="5F7E01D9" w14:textId="77777777" w:rsidR="00350D74" w:rsidRPr="005C65BF" w:rsidRDefault="00000000" w:rsidP="00254E91">
            <w:pPr>
              <w:pStyle w:val="Default"/>
              <w:jc w:val="both"/>
              <w:rPr>
                <w:b/>
                <w:bCs/>
                <w:lang w:val="en-US"/>
              </w:rPr>
            </w:pPr>
            <w:hyperlink r:id="rId6" w:history="1">
              <w:r w:rsidR="005C65BF" w:rsidRPr="00304B39">
                <w:rPr>
                  <w:rStyle w:val="a3"/>
                  <w:b/>
                  <w:bCs/>
                  <w:lang w:val="en-US"/>
                </w:rPr>
                <w:t>www.ksm.kz</w:t>
              </w:r>
            </w:hyperlink>
            <w:r w:rsidR="005C65BF">
              <w:rPr>
                <w:b/>
                <w:bCs/>
                <w:lang w:val="en-US"/>
              </w:rPr>
              <w:t xml:space="preserve">  </w:t>
            </w:r>
          </w:p>
        </w:tc>
      </w:tr>
      <w:tr w:rsidR="00350D74" w:rsidRPr="00350D74" w14:paraId="2972AB8A" w14:textId="77777777" w:rsidTr="00254E91">
        <w:trPr>
          <w:trHeight w:val="385"/>
        </w:trPr>
        <w:tc>
          <w:tcPr>
            <w:tcW w:w="387" w:type="dxa"/>
          </w:tcPr>
          <w:p w14:paraId="795DC354" w14:textId="77777777" w:rsidR="00350D74" w:rsidRPr="00350D74" w:rsidRDefault="00350D74">
            <w:pPr>
              <w:pStyle w:val="Default"/>
            </w:pPr>
            <w:r w:rsidRPr="00350D74">
              <w:t xml:space="preserve">9 </w:t>
            </w:r>
          </w:p>
        </w:tc>
        <w:tc>
          <w:tcPr>
            <w:tcW w:w="3969" w:type="dxa"/>
          </w:tcPr>
          <w:p w14:paraId="1D1B76A3" w14:textId="77777777" w:rsidR="00350D74" w:rsidRPr="00350D74" w:rsidRDefault="00350D74" w:rsidP="00C71379">
            <w:pPr>
              <w:pStyle w:val="Default"/>
            </w:pPr>
            <w:r w:rsidRPr="00350D74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</w:tc>
        <w:tc>
          <w:tcPr>
            <w:tcW w:w="4819" w:type="dxa"/>
          </w:tcPr>
          <w:p w14:paraId="41A31BEA" w14:textId="6106710E" w:rsidR="00350D74" w:rsidRPr="005C65BF" w:rsidRDefault="00254E91" w:rsidP="00254E91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июнь</w:t>
            </w:r>
            <w:r w:rsidR="005C65BF" w:rsidRPr="005C65BF">
              <w:rPr>
                <w:bCs/>
              </w:rPr>
              <w:t xml:space="preserve"> 2022</w:t>
            </w:r>
            <w:r w:rsidR="00D45404">
              <w:rPr>
                <w:bCs/>
              </w:rPr>
              <w:t xml:space="preserve"> года </w:t>
            </w:r>
          </w:p>
        </w:tc>
      </w:tr>
    </w:tbl>
    <w:p w14:paraId="2F2B8435" w14:textId="77777777" w:rsidR="00350D74" w:rsidRDefault="00350D74">
      <w:pPr>
        <w:rPr>
          <w:rFonts w:ascii="Times New Roman" w:hAnsi="Times New Roman" w:cs="Times New Roman"/>
          <w:sz w:val="24"/>
          <w:szCs w:val="24"/>
        </w:rPr>
      </w:pPr>
    </w:p>
    <w:p w14:paraId="337BAC23" w14:textId="77777777" w:rsidR="00C83E37" w:rsidRDefault="00C83E37" w:rsidP="00C83E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2A878E1D" w14:textId="77777777" w:rsidR="00C83E37" w:rsidRPr="00E53986" w:rsidRDefault="00C83E37" w:rsidP="00C83E3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  <w:proofErr w:type="spellEnd"/>
    </w:p>
    <w:p w14:paraId="2D63A862" w14:textId="77777777" w:rsidR="00C83E37" w:rsidRPr="00350D74" w:rsidRDefault="00C83E37" w:rsidP="00C83E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F73C4" w14:textId="77777777" w:rsidR="00C83E37" w:rsidRPr="00350D74" w:rsidRDefault="00C83E37">
      <w:pPr>
        <w:rPr>
          <w:rFonts w:ascii="Times New Roman" w:hAnsi="Times New Roman" w:cs="Times New Roman"/>
          <w:sz w:val="24"/>
          <w:szCs w:val="24"/>
        </w:rPr>
      </w:pPr>
    </w:p>
    <w:sectPr w:rsidR="00C83E37" w:rsidRPr="0035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4B7"/>
    <w:rsid w:val="000017B1"/>
    <w:rsid w:val="00197469"/>
    <w:rsid w:val="00254E91"/>
    <w:rsid w:val="00350D74"/>
    <w:rsid w:val="003704B7"/>
    <w:rsid w:val="00446498"/>
    <w:rsid w:val="00552813"/>
    <w:rsid w:val="00552A1D"/>
    <w:rsid w:val="005C65BF"/>
    <w:rsid w:val="00AB4B3F"/>
    <w:rsid w:val="00AE7E76"/>
    <w:rsid w:val="00C71379"/>
    <w:rsid w:val="00C83E37"/>
    <w:rsid w:val="00CE2169"/>
    <w:rsid w:val="00D45404"/>
    <w:rsid w:val="00F05503"/>
    <w:rsid w:val="00F7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5EE5"/>
  <w15:chartTrackingRefBased/>
  <w15:docId w15:val="{AD3723FF-3230-4BBA-B3E7-1FE104C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ser-accountname">
    <w:name w:val="user-account__name"/>
    <w:basedOn w:val="a0"/>
    <w:rsid w:val="00350D74"/>
  </w:style>
  <w:style w:type="character" w:styleId="a3">
    <w:name w:val="Hyperlink"/>
    <w:basedOn w:val="a0"/>
    <w:uiPriority w:val="99"/>
    <w:unhideWhenUsed/>
    <w:rsid w:val="00AE7E76"/>
    <w:rPr>
      <w:color w:val="0563C1" w:themeColor="hyperlink"/>
      <w:u w:val="single"/>
    </w:rPr>
  </w:style>
  <w:style w:type="paragraph" w:customStyle="1" w:styleId="Style5">
    <w:name w:val="Style5"/>
    <w:basedOn w:val="a"/>
    <w:uiPriority w:val="99"/>
    <w:rsid w:val="00CE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CE2169"/>
    <w:rPr>
      <w:rFonts w:ascii="Times New Roman" w:hAnsi="Times New Roman" w:cs="Times New Roman"/>
      <w:b/>
      <w:bCs/>
      <w:color w:val="00000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https://passport.yandex.kz/" TargetMode="Externa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12</cp:revision>
  <dcterms:created xsi:type="dcterms:W3CDTF">2022-09-07T14:44:00Z</dcterms:created>
  <dcterms:modified xsi:type="dcterms:W3CDTF">2022-09-28T05:22:00Z</dcterms:modified>
</cp:coreProperties>
</file>