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4CE45" w14:textId="77777777" w:rsidR="005C5CF9" w:rsidRDefault="005C5CF9" w:rsidP="005C5CF9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F99DE5E" w14:textId="77777777" w:rsidR="005C5CF9" w:rsidRDefault="005C5CF9" w:rsidP="005C5CF9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стандарта </w:t>
      </w:r>
    </w:p>
    <w:p w14:paraId="30CE03AE" w14:textId="77777777" w:rsidR="005C5CF9" w:rsidRPr="005C5CF9" w:rsidRDefault="005C5CF9" w:rsidP="005C5CF9">
      <w:pPr>
        <w:jc w:val="center"/>
        <w:rPr>
          <w:b/>
        </w:rPr>
      </w:pPr>
      <w:r w:rsidRPr="005C5CF9">
        <w:rPr>
          <w:b/>
        </w:rPr>
        <w:t xml:space="preserve">СТ РК «Электронное здравоохранение. Часть 3. Регулирование сбора </w:t>
      </w:r>
      <w:proofErr w:type="spellStart"/>
      <w:r w:rsidRPr="005C5CF9">
        <w:rPr>
          <w:b/>
        </w:rPr>
        <w:t>клинико</w:t>
      </w:r>
      <w:proofErr w:type="spellEnd"/>
    </w:p>
    <w:p w14:paraId="2CF4A9EB" w14:textId="6A6FFF68" w:rsidR="005C5CF9" w:rsidRDefault="005C5CF9" w:rsidP="005C5CF9">
      <w:pPr>
        <w:jc w:val="center"/>
        <w:rPr>
          <w:b/>
        </w:rPr>
      </w:pPr>
      <w:r w:rsidRPr="005C5CF9">
        <w:rPr>
          <w:b/>
        </w:rPr>
        <w:t>административных данных»</w:t>
      </w:r>
    </w:p>
    <w:p w14:paraId="523407B7" w14:textId="77777777" w:rsidR="005C5CF9" w:rsidRDefault="005C5CF9" w:rsidP="005C5CF9">
      <w:pPr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C5CF9" w14:paraId="06133BB6" w14:textId="77777777" w:rsidTr="005C5C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7A2E" w14:textId="77777777" w:rsidR="005C5CF9" w:rsidRDefault="005C5CF9">
            <w:pPr>
              <w:spacing w:line="276" w:lineRule="auto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2070" w14:textId="77777777" w:rsidR="005C5CF9" w:rsidRDefault="005C5CF9">
            <w:pPr>
              <w:spacing w:line="276" w:lineRule="auto"/>
            </w:pPr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277A" w14:textId="77777777" w:rsidR="005C5CF9" w:rsidRDefault="005C5CF9">
            <w:pPr>
              <w:spacing w:line="276" w:lineRule="auto"/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159B5568" w14:textId="77777777" w:rsidR="005C5CF9" w:rsidRDefault="005C5CF9">
            <w:pPr>
              <w:spacing w:line="276" w:lineRule="auto"/>
              <w:jc w:val="both"/>
            </w:pPr>
            <w:r>
              <w:t>г. Астана,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03282158" w14:textId="061CD36F" w:rsidR="005C5CF9" w:rsidRDefault="005C5CF9">
            <w:pPr>
              <w:spacing w:line="276" w:lineRule="auto"/>
              <w:jc w:val="both"/>
              <w:rPr>
                <w:lang w:eastAsia="zh-CN"/>
              </w:rPr>
            </w:pPr>
            <w:proofErr w:type="spellStart"/>
            <w:proofErr w:type="gramStart"/>
            <w:r>
              <w:t>Эл.почта</w:t>
            </w:r>
            <w:proofErr w:type="spellEnd"/>
            <w:proofErr w:type="gramEnd"/>
            <w:r>
              <w:t xml:space="preserve">: </w:t>
            </w:r>
            <w:hyperlink r:id="rId4" w:history="1">
              <w:r w:rsidR="007A01FE" w:rsidRPr="00F87B0E">
                <w:rPr>
                  <w:rStyle w:val="a3"/>
                  <w:shd w:val="clear" w:color="auto" w:fill="FFFFFF"/>
                  <w:lang w:val="en-US"/>
                </w:rPr>
                <w:t>a</w:t>
              </w:r>
              <w:r w:rsidR="007A01FE" w:rsidRPr="00F87B0E">
                <w:rPr>
                  <w:rStyle w:val="a3"/>
                  <w:shd w:val="clear" w:color="auto" w:fill="FFFFFF"/>
                </w:rPr>
                <w:t>.</w:t>
              </w:r>
              <w:r w:rsidR="007A01FE" w:rsidRPr="00F87B0E">
                <w:rPr>
                  <w:rStyle w:val="a3"/>
                  <w:shd w:val="clear" w:color="auto" w:fill="FFFFFF"/>
                  <w:lang w:val="en-US"/>
                </w:rPr>
                <w:t>ziyatayeva</w:t>
              </w:r>
              <w:r w:rsidR="007A01FE" w:rsidRPr="00F87B0E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3593E70A" w14:textId="0859FB87" w:rsidR="005C5CF9" w:rsidRPr="005C5CF9" w:rsidRDefault="005C5CF9">
            <w:pPr>
              <w:spacing w:line="276" w:lineRule="auto"/>
              <w:jc w:val="both"/>
              <w:rPr>
                <w:lang w:val="en-US"/>
              </w:rPr>
            </w:pPr>
            <w:r>
              <w:t xml:space="preserve">Тел.:8 (7172) </w:t>
            </w:r>
            <w:r>
              <w:rPr>
                <w:lang w:val="en-US"/>
              </w:rPr>
              <w:t>79-59-96</w:t>
            </w:r>
          </w:p>
        </w:tc>
      </w:tr>
      <w:tr w:rsidR="005C5CF9" w14:paraId="673DA48F" w14:textId="77777777" w:rsidTr="005C5C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6DC4" w14:textId="77777777" w:rsidR="005C5CF9" w:rsidRDefault="005C5CF9">
            <w:pPr>
              <w:spacing w:line="276" w:lineRule="auto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B7F7" w14:textId="77777777" w:rsidR="005C5CF9" w:rsidRDefault="005C5CF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6EAC" w14:textId="77777777" w:rsidR="005C5CF9" w:rsidRDefault="005C5CF9">
            <w:pPr>
              <w:tabs>
                <w:tab w:val="left" w:pos="1273"/>
              </w:tabs>
              <w:spacing w:line="276" w:lineRule="auto"/>
              <w:jc w:val="both"/>
            </w:pPr>
            <w:r>
              <w:t>Министерство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C5CF9" w14:paraId="585745B8" w14:textId="77777777" w:rsidTr="005C5C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E741" w14:textId="77777777" w:rsidR="005C5CF9" w:rsidRDefault="005C5CF9">
            <w:pPr>
              <w:spacing w:line="276" w:lineRule="auto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7244" w14:textId="77777777" w:rsidR="005C5CF9" w:rsidRDefault="005C5CF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89BF" w14:textId="656AD677" w:rsidR="005C5CF9" w:rsidRDefault="005C5CF9" w:rsidP="005C5CF9">
            <w:pPr>
              <w:widowControl w:val="0"/>
              <w:tabs>
                <w:tab w:val="left" w:pos="5610"/>
              </w:tabs>
              <w:spacing w:line="276" w:lineRule="auto"/>
              <w:jc w:val="both"/>
              <w:outlineLvl w:val="0"/>
            </w:pPr>
            <w:r>
              <w:t>СТ РК «Электронное здравоохранение. Часть 3. Регулирование сбора клинико</w:t>
            </w:r>
            <w:r w:rsidRPr="005C5CF9">
              <w:t>-</w:t>
            </w:r>
            <w:r>
              <w:t>административных данных»</w:t>
            </w:r>
          </w:p>
        </w:tc>
      </w:tr>
      <w:tr w:rsidR="005C5CF9" w14:paraId="44AB92F3" w14:textId="77777777" w:rsidTr="005C5C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7BD0" w14:textId="77777777" w:rsidR="005C5CF9" w:rsidRDefault="005C5CF9">
            <w:pPr>
              <w:spacing w:line="276" w:lineRule="auto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977B" w14:textId="77777777" w:rsidR="005C5CF9" w:rsidRDefault="005C5CF9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1703" w14:textId="783E3A03" w:rsidR="005C5CF9" w:rsidRDefault="007869A5">
            <w:pPr>
              <w:widowControl w:val="0"/>
              <w:spacing w:line="276" w:lineRule="auto"/>
              <w:jc w:val="both"/>
            </w:pPr>
            <w:r>
              <w:t xml:space="preserve">Требования для </w:t>
            </w:r>
            <w:r w:rsidRPr="005C5CF9">
              <w:t>регулировани</w:t>
            </w:r>
            <w:r>
              <w:t>я</w:t>
            </w:r>
            <w:r w:rsidRPr="005C5CF9">
              <w:t xml:space="preserve"> </w:t>
            </w:r>
            <w:r w:rsidR="005C5CF9" w:rsidRPr="005C5CF9">
              <w:t xml:space="preserve">процессов сбора клинико-административных данных, необходимых для обеспечения </w:t>
            </w:r>
            <w:proofErr w:type="spellStart"/>
            <w:r w:rsidR="005C5CF9" w:rsidRPr="005C5CF9">
              <w:t>интероперабельного</w:t>
            </w:r>
            <w:proofErr w:type="spellEnd"/>
            <w:r w:rsidR="005C5CF9" w:rsidRPr="005C5CF9">
              <w:t xml:space="preserve"> обмена информацией о пациенте посредством электронного паспорта здоровья</w:t>
            </w:r>
          </w:p>
        </w:tc>
      </w:tr>
      <w:tr w:rsidR="005C5CF9" w14:paraId="45DD9AAF" w14:textId="77777777" w:rsidTr="005C5C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4B59" w14:textId="77777777" w:rsidR="005C5CF9" w:rsidRDefault="005C5CF9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4B5B" w14:textId="77777777" w:rsidR="005C5CF9" w:rsidRDefault="005C5CF9">
            <w:pPr>
              <w:spacing w:line="276" w:lineRule="auto"/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BA79" w14:textId="65E55C7C" w:rsidR="005C5CF9" w:rsidRPr="005C5CF9" w:rsidRDefault="005C5CF9">
            <w:pPr>
              <w:spacing w:line="276" w:lineRule="auto"/>
              <w:jc w:val="both"/>
            </w:pPr>
            <w:r>
              <w:t xml:space="preserve">Инициативная разработка </w:t>
            </w:r>
          </w:p>
        </w:tc>
      </w:tr>
      <w:tr w:rsidR="005C5CF9" w14:paraId="01D2D9B7" w14:textId="77777777" w:rsidTr="005C5C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0689" w14:textId="77777777" w:rsidR="005C5CF9" w:rsidRDefault="005C5CF9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A33E" w14:textId="77777777" w:rsidR="005C5CF9" w:rsidRDefault="005C5CF9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4375" w14:textId="75117DEF" w:rsidR="005C5CF9" w:rsidRDefault="005C5CF9">
            <w:pPr>
              <w:spacing w:line="276" w:lineRule="auto"/>
              <w:jc w:val="both"/>
              <w:rPr>
                <w:lang w:val="kk-KZ"/>
              </w:rPr>
            </w:pPr>
            <w:r>
              <w:t xml:space="preserve">Июнь </w:t>
            </w:r>
            <w:r>
              <w:rPr>
                <w:lang w:val="kk-KZ"/>
              </w:rPr>
              <w:t>2024</w:t>
            </w:r>
            <w:r>
              <w:t xml:space="preserve"> года</w:t>
            </w:r>
          </w:p>
        </w:tc>
      </w:tr>
      <w:tr w:rsidR="005C5CF9" w14:paraId="331A3F73" w14:textId="77777777" w:rsidTr="005C5C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FEDA" w14:textId="77777777" w:rsidR="005C5CF9" w:rsidRDefault="005C5CF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9B9B" w14:textId="77777777" w:rsidR="005C5CF9" w:rsidRDefault="005C5CF9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3DCC" w14:textId="77777777" w:rsidR="005C5CF9" w:rsidRDefault="005C5CF9">
            <w:pPr>
              <w:spacing w:line="276" w:lineRule="auto"/>
              <w:rPr>
                <w:bCs/>
                <w:lang w:val="kk-KZ"/>
              </w:rPr>
            </w:pPr>
            <w:r w:rsidRPr="005C5CF9">
              <w:rPr>
                <w:bCs/>
                <w:lang w:val="kk-KZ"/>
              </w:rPr>
              <w:t>ТК №: 83 Электронное здравоохранение</w:t>
            </w:r>
          </w:p>
          <w:p w14:paraId="62AD72CE" w14:textId="7F73BAA4" w:rsidR="005C5CF9" w:rsidRDefault="005C5CF9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(</w:t>
            </w:r>
            <w:r w:rsidRPr="005C5CF9">
              <w:rPr>
                <w:lang w:val="kk-KZ"/>
              </w:rPr>
              <w:t>35.240.80 Применение информационных технологий в здравоохранении</w:t>
            </w:r>
            <w:r>
              <w:rPr>
                <w:lang w:val="kk-KZ"/>
              </w:rPr>
              <w:t>)</w:t>
            </w:r>
          </w:p>
        </w:tc>
      </w:tr>
      <w:tr w:rsidR="005C5CF9" w14:paraId="320146A2" w14:textId="77777777" w:rsidTr="005C5C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E6DD" w14:textId="77777777" w:rsidR="005C5CF9" w:rsidRDefault="005C5CF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55B8" w14:textId="77777777" w:rsidR="005C5CF9" w:rsidRDefault="005C5CF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5ED7" w14:textId="77777777" w:rsidR="005C5CF9" w:rsidRDefault="005C5CF9">
            <w:pPr>
              <w:spacing w:line="276" w:lineRule="auto"/>
            </w:pPr>
            <w:r>
              <w:rPr>
                <w:lang w:val="en-US"/>
              </w:rPr>
              <w:t>ksm.kz</w:t>
            </w:r>
          </w:p>
        </w:tc>
      </w:tr>
      <w:tr w:rsidR="005C5CF9" w14:paraId="62A01B98" w14:textId="77777777" w:rsidTr="005C5C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773C" w14:textId="77777777" w:rsidR="005C5CF9" w:rsidRDefault="005C5CF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3673" w14:textId="77777777" w:rsidR="005C5CF9" w:rsidRDefault="005C5CF9">
            <w:pPr>
              <w:spacing w:line="276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3ECBCB25" w14:textId="77777777" w:rsidR="005C5CF9" w:rsidRDefault="005C5CF9">
            <w:pPr>
              <w:spacing w:line="276" w:lineRule="auto"/>
            </w:pPr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1D77" w14:textId="2B1798E5" w:rsidR="005C5CF9" w:rsidRDefault="005C5CF9">
            <w:pPr>
              <w:spacing w:line="276" w:lineRule="auto"/>
            </w:pPr>
            <w:r>
              <w:rPr>
                <w:lang w:val="kk-KZ"/>
              </w:rPr>
              <w:t>август 2024 года</w:t>
            </w:r>
          </w:p>
        </w:tc>
      </w:tr>
    </w:tbl>
    <w:p w14:paraId="334F8D5B" w14:textId="77777777" w:rsidR="005C5CF9" w:rsidRDefault="005C5CF9" w:rsidP="005C5CF9">
      <w:pPr>
        <w:jc w:val="both"/>
        <w:rPr>
          <w:b/>
        </w:rPr>
      </w:pPr>
    </w:p>
    <w:p w14:paraId="0DEEAE8F" w14:textId="77777777" w:rsidR="005C5CF9" w:rsidRDefault="005C5CF9" w:rsidP="005C5CF9">
      <w:pPr>
        <w:jc w:val="both"/>
        <w:rPr>
          <w:b/>
        </w:rPr>
      </w:pPr>
    </w:p>
    <w:p w14:paraId="18AB56E7" w14:textId="77777777" w:rsidR="005C5CF9" w:rsidRDefault="005C5CF9" w:rsidP="005C5CF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0031A32E" w14:textId="77777777" w:rsidR="005C5CF9" w:rsidRDefault="005C5CF9" w:rsidP="005C5CF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</w:t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14:paraId="2B486521" w14:textId="77777777" w:rsidR="00612098" w:rsidRDefault="00612098"/>
    <w:sectPr w:rsidR="00612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98"/>
    <w:rsid w:val="005C5CF9"/>
    <w:rsid w:val="00612098"/>
    <w:rsid w:val="007869A5"/>
    <w:rsid w:val="007A01FE"/>
    <w:rsid w:val="008752A5"/>
    <w:rsid w:val="00C65AF1"/>
    <w:rsid w:val="00F3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176A"/>
  <w15:chartTrackingRefBased/>
  <w15:docId w15:val="{F23877E7-437C-43F6-9FEF-AFEF343C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CF9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C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5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2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ziya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7</cp:revision>
  <dcterms:created xsi:type="dcterms:W3CDTF">2024-06-19T05:31:00Z</dcterms:created>
  <dcterms:modified xsi:type="dcterms:W3CDTF">2024-06-19T06:44:00Z</dcterms:modified>
</cp:coreProperties>
</file>