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64" w:rsidRPr="00970694" w:rsidRDefault="00F60772" w:rsidP="00C33264">
      <w:pPr>
        <w:ind w:firstLine="567"/>
        <w:jc w:val="center"/>
        <w:rPr>
          <w:b/>
        </w:rPr>
      </w:pPr>
      <w:r w:rsidRPr="00970694">
        <w:rPr>
          <w:b/>
        </w:rPr>
        <w:t xml:space="preserve">Уведомление о </w:t>
      </w:r>
      <w:r>
        <w:rPr>
          <w:b/>
        </w:rPr>
        <w:t>завершении</w:t>
      </w:r>
      <w:r w:rsidRPr="00970694">
        <w:rPr>
          <w:b/>
        </w:rPr>
        <w:t xml:space="preserve"> разработки национального стандарта</w:t>
      </w:r>
    </w:p>
    <w:p w:rsidR="00E41189" w:rsidRPr="00E41189" w:rsidRDefault="00D94E4D" w:rsidP="00E41189">
      <w:pPr>
        <w:ind w:firstLine="567"/>
        <w:jc w:val="center"/>
        <w:rPr>
          <w:b/>
        </w:rPr>
      </w:pPr>
      <w:r w:rsidRPr="00C803D7">
        <w:rPr>
          <w:b/>
        </w:rPr>
        <w:t>СТ РК</w:t>
      </w:r>
      <w:r w:rsidR="00836727" w:rsidRPr="00836727">
        <w:rPr>
          <w:b/>
        </w:rPr>
        <w:t xml:space="preserve"> «Удобрение жидкие азотные «КАС» (</w:t>
      </w:r>
      <w:proofErr w:type="spellStart"/>
      <w:r w:rsidR="00836727" w:rsidRPr="00836727">
        <w:rPr>
          <w:b/>
        </w:rPr>
        <w:t>карбамидо</w:t>
      </w:r>
      <w:proofErr w:type="spellEnd"/>
      <w:r w:rsidR="00836727" w:rsidRPr="00836727">
        <w:rPr>
          <w:b/>
        </w:rPr>
        <w:t>-аммиачные смеси). Технические условия»</w:t>
      </w:r>
    </w:p>
    <w:p w:rsidR="00A32E3C" w:rsidRPr="00970694" w:rsidRDefault="00A32E3C" w:rsidP="00C33264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9"/>
        <w:gridCol w:w="5529"/>
      </w:tblGrid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1</w:t>
            </w:r>
          </w:p>
        </w:tc>
        <w:tc>
          <w:tcPr>
            <w:tcW w:w="3609" w:type="dxa"/>
          </w:tcPr>
          <w:p w:rsidR="00F415BE" w:rsidRPr="00970694" w:rsidRDefault="00F415BE" w:rsidP="009549DB">
            <w:r w:rsidRPr="00970694">
              <w:rPr>
                <w:b/>
              </w:rPr>
              <w:t>Разработчик</w:t>
            </w:r>
            <w:r w:rsidRPr="00970694">
              <w:t xml:space="preserve"> </w:t>
            </w:r>
            <w:r w:rsidRPr="00970694">
              <w:rPr>
                <w:i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529" w:type="dxa"/>
          </w:tcPr>
          <w:p w:rsidR="00836727" w:rsidRDefault="00836727" w:rsidP="00D94E4D">
            <w:pPr>
              <w:tabs>
                <w:tab w:val="num" w:pos="0"/>
              </w:tabs>
              <w:jc w:val="both"/>
              <w:rPr>
                <w:lang w:val="ru-KZ"/>
              </w:rPr>
            </w:pPr>
            <w:r w:rsidRPr="00836727">
              <w:rPr>
                <w:lang w:val="ru-KZ"/>
              </w:rPr>
              <w:t>РГП «Казахстанский институт стандартизации и метрологии»</w:t>
            </w:r>
          </w:p>
          <w:p w:rsidR="00D94E4D" w:rsidRPr="00836727" w:rsidRDefault="00D94E4D" w:rsidP="00D94E4D">
            <w:pPr>
              <w:tabs>
                <w:tab w:val="num" w:pos="0"/>
              </w:tabs>
              <w:jc w:val="both"/>
              <w:rPr>
                <w:lang w:val="kk-KZ"/>
              </w:rPr>
            </w:pPr>
            <w:r w:rsidRPr="00322614">
              <w:t xml:space="preserve">010000, Республика Казахстан, г. </w:t>
            </w:r>
            <w:proofErr w:type="spellStart"/>
            <w:r>
              <w:t>Нур</w:t>
            </w:r>
            <w:proofErr w:type="spellEnd"/>
            <w:r>
              <w:t>-Султан</w:t>
            </w:r>
            <w:r w:rsidRPr="00322614">
              <w:t>,</w:t>
            </w:r>
            <w:r>
              <w:t xml:space="preserve"> </w:t>
            </w:r>
            <w:r w:rsidR="00836727" w:rsidRPr="00836727">
              <w:t xml:space="preserve">пр. </w:t>
            </w:r>
            <w:proofErr w:type="spellStart"/>
            <w:r w:rsidR="00836727" w:rsidRPr="00836727">
              <w:t>Мәңгілік</w:t>
            </w:r>
            <w:proofErr w:type="spellEnd"/>
            <w:r w:rsidR="00836727">
              <w:t xml:space="preserve"> </w:t>
            </w:r>
            <w:r w:rsidR="00836727" w:rsidRPr="00836727">
              <w:t>Ел. д. 11,</w:t>
            </w:r>
            <w:r w:rsidR="00836727">
              <w:t xml:space="preserve"> </w:t>
            </w:r>
            <w:r w:rsidR="00836727" w:rsidRPr="00836727">
              <w:t xml:space="preserve">здание </w:t>
            </w:r>
            <w:r w:rsidR="00836727">
              <w:t>«</w:t>
            </w:r>
            <w:r w:rsidR="00836727" w:rsidRPr="00836727">
              <w:t>Эталонный центр</w:t>
            </w:r>
            <w:r w:rsidR="00836727">
              <w:t>»</w:t>
            </w:r>
            <w:r>
              <w:rPr>
                <w:lang w:val="kk-KZ"/>
              </w:rPr>
              <w:t xml:space="preserve">        </w:t>
            </w:r>
          </w:p>
          <w:p w:rsidR="00836727" w:rsidRDefault="00836727" w:rsidP="00836727">
            <w:pPr>
              <w:tabs>
                <w:tab w:val="num" w:pos="0"/>
              </w:tabs>
              <w:jc w:val="both"/>
            </w:pPr>
            <w:r>
              <w:t>т</w:t>
            </w:r>
            <w:r w:rsidR="00D94E4D" w:rsidRPr="00322614">
              <w:t>елефон</w:t>
            </w:r>
            <w:r>
              <w:t>: +7 (7172) 28-29-35</w:t>
            </w:r>
          </w:p>
          <w:p w:rsidR="00836727" w:rsidRDefault="00836727" w:rsidP="00836727">
            <w:pPr>
              <w:tabs>
                <w:tab w:val="num" w:pos="0"/>
              </w:tabs>
              <w:jc w:val="both"/>
            </w:pPr>
            <w:r>
              <w:t xml:space="preserve">                +7 (7172) 28-29-61 </w:t>
            </w:r>
          </w:p>
          <w:p w:rsidR="00F415BE" w:rsidRPr="00970694" w:rsidRDefault="00D94E4D" w:rsidP="00836727">
            <w:pPr>
              <w:tabs>
                <w:tab w:val="num" w:pos="0"/>
              </w:tabs>
              <w:jc w:val="both"/>
            </w:pPr>
            <w:r w:rsidRPr="00322614">
              <w:t>e-</w:t>
            </w:r>
            <w:proofErr w:type="spellStart"/>
            <w:r w:rsidRPr="00322614">
              <w:t>mail</w:t>
            </w:r>
            <w:proofErr w:type="spellEnd"/>
            <w:r w:rsidRPr="00322614">
              <w:t xml:space="preserve">: </w:t>
            </w:r>
            <w:r w:rsidR="00836727" w:rsidRPr="00836727">
              <w:t>info@ksm.kz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2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Ответственный орган за разработку СТ РК </w:t>
            </w:r>
          </w:p>
        </w:tc>
        <w:tc>
          <w:tcPr>
            <w:tcW w:w="5529" w:type="dxa"/>
          </w:tcPr>
          <w:p w:rsidR="00F415BE" w:rsidRPr="00970694" w:rsidRDefault="00836727" w:rsidP="00D94E4D">
            <w:pPr>
              <w:tabs>
                <w:tab w:val="num" w:pos="0"/>
              </w:tabs>
              <w:jc w:val="both"/>
            </w:pPr>
            <w:r w:rsidRPr="00836727">
              <w:t>РГП «Казахстанский институт стандартизации и метрологии»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3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Наименование проекта  </w:t>
            </w:r>
          </w:p>
        </w:tc>
        <w:tc>
          <w:tcPr>
            <w:tcW w:w="5529" w:type="dxa"/>
          </w:tcPr>
          <w:p w:rsidR="00F415BE" w:rsidRPr="00645F7A" w:rsidRDefault="00645F7A" w:rsidP="00645F7A">
            <w:pPr>
              <w:tabs>
                <w:tab w:val="num" w:pos="0"/>
              </w:tabs>
              <w:jc w:val="both"/>
            </w:pPr>
            <w:r w:rsidRPr="00645F7A">
              <w:t xml:space="preserve">СТ РК </w:t>
            </w:r>
            <w:r w:rsidR="00836727" w:rsidRPr="00836727">
              <w:t>«Удобрение жидкие азотные «КАС» (</w:t>
            </w:r>
            <w:proofErr w:type="spellStart"/>
            <w:r w:rsidR="00836727" w:rsidRPr="00836727">
              <w:t>карбамидо</w:t>
            </w:r>
            <w:proofErr w:type="spellEnd"/>
            <w:r w:rsidR="00836727" w:rsidRPr="00836727">
              <w:t>-аммиачные смеси). Технические условия»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4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>Объект стандартизации</w:t>
            </w:r>
          </w:p>
        </w:tc>
        <w:tc>
          <w:tcPr>
            <w:tcW w:w="5529" w:type="dxa"/>
          </w:tcPr>
          <w:p w:rsidR="00F415BE" w:rsidRPr="00334A43" w:rsidRDefault="00836727" w:rsidP="00645F7A">
            <w:pPr>
              <w:tabs>
                <w:tab w:val="num" w:pos="0"/>
              </w:tabs>
              <w:jc w:val="both"/>
            </w:pPr>
            <w:r>
              <w:t>С</w:t>
            </w:r>
            <w:r w:rsidRPr="00836727">
              <w:t>тандарт распространяется на жидкие азотные удобрения, представляющие собой смешанный водный раствор карбамида и аммиачной селитры (КАС), предназначенные для применения в сельском хозяйстве.</w:t>
            </w:r>
          </w:p>
        </w:tc>
      </w:tr>
      <w:tr w:rsidR="00F415BE" w:rsidRPr="00970694" w:rsidTr="00E509B7">
        <w:tc>
          <w:tcPr>
            <w:tcW w:w="468" w:type="dxa"/>
          </w:tcPr>
          <w:p w:rsidR="00F415BE" w:rsidRPr="00970694" w:rsidRDefault="00F415BE" w:rsidP="00E509B7">
            <w:pPr>
              <w:jc w:val="center"/>
              <w:rPr>
                <w:b/>
              </w:rPr>
            </w:pPr>
            <w:r w:rsidRPr="00970694">
              <w:rPr>
                <w:b/>
              </w:rPr>
              <w:t>5</w:t>
            </w:r>
          </w:p>
        </w:tc>
        <w:tc>
          <w:tcPr>
            <w:tcW w:w="3609" w:type="dxa"/>
          </w:tcPr>
          <w:p w:rsidR="00F415BE" w:rsidRPr="00970694" w:rsidRDefault="00F415BE" w:rsidP="00E509B7">
            <w:pPr>
              <w:rPr>
                <w:b/>
              </w:rPr>
            </w:pPr>
            <w:r w:rsidRPr="00970694">
              <w:rPr>
                <w:b/>
              </w:rPr>
              <w:t xml:space="preserve">Цель разработки </w:t>
            </w:r>
          </w:p>
        </w:tc>
        <w:tc>
          <w:tcPr>
            <w:tcW w:w="5529" w:type="dxa"/>
          </w:tcPr>
          <w:p w:rsidR="00F415BE" w:rsidRPr="007B35C6" w:rsidRDefault="00A97D0E" w:rsidP="00A97D0E">
            <w:pPr>
              <w:tabs>
                <w:tab w:val="num" w:pos="0"/>
              </w:tabs>
              <w:jc w:val="both"/>
            </w:pPr>
            <w:r>
              <w:t>В Республике Казахстан нет действующего стандарта на удобрения жидкие азотные (КАС), необходима разработка национального стандарта.</w:t>
            </w:r>
          </w:p>
        </w:tc>
      </w:tr>
      <w:tr w:rsidR="005B6915" w:rsidRPr="00970694" w:rsidTr="00E54C35">
        <w:trPr>
          <w:trHeight w:val="345"/>
        </w:trPr>
        <w:tc>
          <w:tcPr>
            <w:tcW w:w="468" w:type="dxa"/>
          </w:tcPr>
          <w:p w:rsidR="005B6915" w:rsidRDefault="005B6915" w:rsidP="005B691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09" w:type="dxa"/>
          </w:tcPr>
          <w:p w:rsidR="005B6915" w:rsidRDefault="005B6915" w:rsidP="005B6915">
            <w:pPr>
              <w:rPr>
                <w:b/>
              </w:rPr>
            </w:pPr>
            <w:r>
              <w:rPr>
                <w:b/>
              </w:rPr>
              <w:t>Основание для разработки</w:t>
            </w:r>
          </w:p>
        </w:tc>
        <w:tc>
          <w:tcPr>
            <w:tcW w:w="5529" w:type="dxa"/>
          </w:tcPr>
          <w:p w:rsidR="005B6915" w:rsidRDefault="005B6915" w:rsidP="005B6915">
            <w:pPr>
              <w:tabs>
                <w:tab w:val="num" w:pos="0"/>
              </w:tabs>
              <w:jc w:val="both"/>
            </w:pPr>
            <w:r>
              <w:t xml:space="preserve">План государственной стандартизации </w:t>
            </w:r>
            <w:r>
              <w:br/>
              <w:t>на 202</w:t>
            </w:r>
            <w:r w:rsidR="00A97D0E">
              <w:t>1</w:t>
            </w:r>
            <w:r>
              <w:t xml:space="preserve"> год</w:t>
            </w:r>
          </w:p>
        </w:tc>
      </w:tr>
      <w:tr w:rsidR="005B6915" w:rsidRPr="00970694" w:rsidTr="00E509B7">
        <w:tc>
          <w:tcPr>
            <w:tcW w:w="468" w:type="dxa"/>
          </w:tcPr>
          <w:p w:rsidR="005B6915" w:rsidRDefault="005B6915" w:rsidP="005B69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3609" w:type="dxa"/>
          </w:tcPr>
          <w:p w:rsidR="005B6915" w:rsidRDefault="005B6915" w:rsidP="005B6915">
            <w:pPr>
              <w:jc w:val="both"/>
              <w:rPr>
                <w:b/>
              </w:rPr>
            </w:pPr>
            <w:r>
              <w:rPr>
                <w:b/>
              </w:rPr>
              <w:t xml:space="preserve">Дата начала разработки проекта </w:t>
            </w:r>
            <w:r>
              <w:t>(</w:t>
            </w:r>
            <w:r>
              <w:rPr>
                <w:i/>
              </w:rPr>
              <w:t>число/месяц/год</w:t>
            </w:r>
            <w:r>
              <w:t>)</w:t>
            </w:r>
          </w:p>
        </w:tc>
        <w:tc>
          <w:tcPr>
            <w:tcW w:w="5529" w:type="dxa"/>
          </w:tcPr>
          <w:p w:rsidR="005B6915" w:rsidRDefault="00D054EC" w:rsidP="005B6915">
            <w:pPr>
              <w:jc w:val="both"/>
              <w:rPr>
                <w:lang w:val="kk-KZ"/>
              </w:rPr>
            </w:pPr>
            <w:r w:rsidRPr="00D054EC">
              <w:rPr>
                <w:lang w:val="kk-KZ"/>
              </w:rPr>
              <w:t>14 мая 2021 года</w:t>
            </w:r>
          </w:p>
        </w:tc>
      </w:tr>
      <w:tr w:rsidR="005B6915" w:rsidRPr="00970694" w:rsidTr="00E509B7">
        <w:tc>
          <w:tcPr>
            <w:tcW w:w="468" w:type="dxa"/>
          </w:tcPr>
          <w:p w:rsidR="005B6915" w:rsidRDefault="005B6915" w:rsidP="005B69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3609" w:type="dxa"/>
          </w:tcPr>
          <w:p w:rsidR="005B6915" w:rsidRDefault="005B6915" w:rsidP="005B6915">
            <w:pPr>
              <w:rPr>
                <w:b/>
              </w:rPr>
            </w:pPr>
            <w:r>
              <w:rPr>
                <w:b/>
              </w:rPr>
              <w:t>Ответственный за составление уведомления</w:t>
            </w:r>
          </w:p>
          <w:p w:rsidR="005B6915" w:rsidRDefault="005B6915" w:rsidP="005B6915">
            <w:pPr>
              <w:rPr>
                <w:b/>
              </w:rPr>
            </w:pPr>
            <w:r>
              <w:rPr>
                <w:i/>
              </w:rPr>
              <w:t>(ФИО исполнителя)</w:t>
            </w:r>
            <w:r>
              <w:rPr>
                <w:b/>
              </w:rPr>
              <w:t xml:space="preserve"> </w:t>
            </w:r>
          </w:p>
        </w:tc>
        <w:tc>
          <w:tcPr>
            <w:tcW w:w="5529" w:type="dxa"/>
          </w:tcPr>
          <w:p w:rsidR="005B6915" w:rsidRDefault="005B6915" w:rsidP="005B6915">
            <w:pPr>
              <w:rPr>
                <w:highlight w:val="yellow"/>
                <w:lang w:val="kk-KZ"/>
              </w:rPr>
            </w:pPr>
            <w:proofErr w:type="spellStart"/>
            <w:r>
              <w:rPr>
                <w:shd w:val="clear" w:color="auto" w:fill="FFFFFF"/>
              </w:rPr>
              <w:t>Ерсінова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Аяулым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Ерсінқызы</w:t>
            </w:r>
            <w:proofErr w:type="spellEnd"/>
          </w:p>
        </w:tc>
      </w:tr>
      <w:tr w:rsidR="005B6915" w:rsidRPr="00970694" w:rsidTr="00E509B7">
        <w:tc>
          <w:tcPr>
            <w:tcW w:w="468" w:type="dxa"/>
          </w:tcPr>
          <w:p w:rsidR="005B6915" w:rsidRDefault="005B6915" w:rsidP="005B6915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3609" w:type="dxa"/>
          </w:tcPr>
          <w:p w:rsidR="005B6915" w:rsidRDefault="005B6915" w:rsidP="005B6915">
            <w:r>
              <w:rPr>
                <w:b/>
              </w:rPr>
              <w:t>Дата составления уведомления</w:t>
            </w:r>
            <w:r>
              <w:t xml:space="preserve">  </w:t>
            </w:r>
          </w:p>
          <w:p w:rsidR="005B6915" w:rsidRDefault="005B6915" w:rsidP="005B6915">
            <w:r>
              <w:rPr>
                <w:i/>
              </w:rPr>
              <w:t>(число/ месяц/ год)</w:t>
            </w:r>
          </w:p>
        </w:tc>
        <w:tc>
          <w:tcPr>
            <w:tcW w:w="5529" w:type="dxa"/>
          </w:tcPr>
          <w:p w:rsidR="005B6915" w:rsidRDefault="005B6915" w:rsidP="005B6915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2</w:t>
            </w:r>
            <w:r w:rsidR="00D054EC">
              <w:rPr>
                <w:lang w:val="kk-KZ"/>
              </w:rPr>
              <w:t xml:space="preserve">6 августа </w:t>
            </w:r>
            <w:r>
              <w:t>202</w:t>
            </w:r>
            <w:r w:rsidR="00E6788E">
              <w:t>1</w:t>
            </w:r>
            <w:bookmarkStart w:id="0" w:name="_GoBack"/>
            <w:bookmarkEnd w:id="0"/>
            <w:r>
              <w:t xml:space="preserve"> года</w:t>
            </w:r>
          </w:p>
        </w:tc>
      </w:tr>
    </w:tbl>
    <w:p w:rsidR="000D13FD" w:rsidRPr="00970694" w:rsidRDefault="000D13FD" w:rsidP="00C33264">
      <w:pPr>
        <w:rPr>
          <w:b/>
        </w:rPr>
      </w:pPr>
    </w:p>
    <w:p w:rsidR="009549DB" w:rsidRDefault="009549DB" w:rsidP="00C33264">
      <w:pPr>
        <w:rPr>
          <w:b/>
        </w:rPr>
      </w:pPr>
    </w:p>
    <w:p w:rsidR="00D94E4D" w:rsidRPr="00970694" w:rsidRDefault="00D94E4D" w:rsidP="00C33264">
      <w:pPr>
        <w:rPr>
          <w:b/>
        </w:rPr>
      </w:pPr>
    </w:p>
    <w:p w:rsidR="00A97D0E" w:rsidRPr="00A97D0E" w:rsidRDefault="00A97D0E" w:rsidP="00A97D0E">
      <w:pPr>
        <w:ind w:left="426"/>
        <w:rPr>
          <w:b/>
          <w:lang w:val="kk-KZ"/>
        </w:rPr>
      </w:pPr>
    </w:p>
    <w:p w:rsidR="00A97D0E" w:rsidRPr="00A97D0E" w:rsidRDefault="00A97D0E" w:rsidP="00A97D0E">
      <w:pPr>
        <w:ind w:left="426"/>
        <w:rPr>
          <w:b/>
          <w:lang w:val="kk-KZ"/>
        </w:rPr>
      </w:pPr>
      <w:r w:rsidRPr="00A97D0E">
        <w:rPr>
          <w:b/>
          <w:lang w:val="kk-KZ"/>
        </w:rPr>
        <w:t xml:space="preserve">Заместитель </w:t>
      </w:r>
    </w:p>
    <w:p w:rsidR="009549DB" w:rsidRPr="00D94E4D" w:rsidRDefault="00A97D0E" w:rsidP="00A97D0E">
      <w:pPr>
        <w:ind w:left="426"/>
        <w:rPr>
          <w:b/>
          <w:lang w:val="kk-KZ"/>
        </w:rPr>
      </w:pPr>
      <w:r w:rsidRPr="00A97D0E">
        <w:rPr>
          <w:b/>
          <w:lang w:val="kk-KZ"/>
        </w:rPr>
        <w:t xml:space="preserve">Генерального директора </w:t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</w:r>
      <w:r w:rsidRPr="00A97D0E">
        <w:rPr>
          <w:b/>
          <w:lang w:val="kk-KZ"/>
        </w:rPr>
        <w:tab/>
        <w:t>С. Радаев</w:t>
      </w:r>
    </w:p>
    <w:sectPr w:rsidR="009549DB" w:rsidRPr="00D94E4D" w:rsidSect="00E12AEE">
      <w:pgSz w:w="11906" w:h="16838"/>
      <w:pgMar w:top="1418" w:right="1418" w:bottom="1134" w:left="1134" w:header="1021" w:footer="10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264"/>
    <w:rsid w:val="00022B30"/>
    <w:rsid w:val="000961D9"/>
    <w:rsid w:val="000C2B5C"/>
    <w:rsid w:val="000D13FD"/>
    <w:rsid w:val="00102870"/>
    <w:rsid w:val="00124E12"/>
    <w:rsid w:val="0016127B"/>
    <w:rsid w:val="001964C9"/>
    <w:rsid w:val="001B6068"/>
    <w:rsid w:val="001B7819"/>
    <w:rsid w:val="001D27A1"/>
    <w:rsid w:val="001D4D68"/>
    <w:rsid w:val="001F0982"/>
    <w:rsid w:val="002A3633"/>
    <w:rsid w:val="002B3873"/>
    <w:rsid w:val="002E45CE"/>
    <w:rsid w:val="00303E40"/>
    <w:rsid w:val="0030704C"/>
    <w:rsid w:val="00334A43"/>
    <w:rsid w:val="003B1B42"/>
    <w:rsid w:val="003C0185"/>
    <w:rsid w:val="003C3C47"/>
    <w:rsid w:val="00422C66"/>
    <w:rsid w:val="00430466"/>
    <w:rsid w:val="004366FE"/>
    <w:rsid w:val="004422E2"/>
    <w:rsid w:val="00443E80"/>
    <w:rsid w:val="004966E8"/>
    <w:rsid w:val="004B4336"/>
    <w:rsid w:val="00500E38"/>
    <w:rsid w:val="00501EED"/>
    <w:rsid w:val="00521D1D"/>
    <w:rsid w:val="00550481"/>
    <w:rsid w:val="00553EA4"/>
    <w:rsid w:val="0059387F"/>
    <w:rsid w:val="00595AB6"/>
    <w:rsid w:val="005B6915"/>
    <w:rsid w:val="00645F7A"/>
    <w:rsid w:val="006A2AD4"/>
    <w:rsid w:val="006B1562"/>
    <w:rsid w:val="006D467A"/>
    <w:rsid w:val="006D4CAD"/>
    <w:rsid w:val="007300CB"/>
    <w:rsid w:val="0074104B"/>
    <w:rsid w:val="00744850"/>
    <w:rsid w:val="00746A5B"/>
    <w:rsid w:val="00746C65"/>
    <w:rsid w:val="007757B9"/>
    <w:rsid w:val="007A6162"/>
    <w:rsid w:val="007B35C6"/>
    <w:rsid w:val="007C4EBF"/>
    <w:rsid w:val="007D4838"/>
    <w:rsid w:val="0082082F"/>
    <w:rsid w:val="008215BF"/>
    <w:rsid w:val="00836727"/>
    <w:rsid w:val="0084230D"/>
    <w:rsid w:val="00846A67"/>
    <w:rsid w:val="00871F7E"/>
    <w:rsid w:val="008B782B"/>
    <w:rsid w:val="008C21DF"/>
    <w:rsid w:val="008D4C32"/>
    <w:rsid w:val="008D68DD"/>
    <w:rsid w:val="009549DB"/>
    <w:rsid w:val="00956FBD"/>
    <w:rsid w:val="00962405"/>
    <w:rsid w:val="00970694"/>
    <w:rsid w:val="0097544A"/>
    <w:rsid w:val="0099328D"/>
    <w:rsid w:val="009A462E"/>
    <w:rsid w:val="009B4DA7"/>
    <w:rsid w:val="009F57EC"/>
    <w:rsid w:val="009F5B64"/>
    <w:rsid w:val="00A27584"/>
    <w:rsid w:val="00A32E3C"/>
    <w:rsid w:val="00A346FF"/>
    <w:rsid w:val="00A57503"/>
    <w:rsid w:val="00A83875"/>
    <w:rsid w:val="00A976F0"/>
    <w:rsid w:val="00A97D0E"/>
    <w:rsid w:val="00B057DF"/>
    <w:rsid w:val="00B11CE3"/>
    <w:rsid w:val="00B133B7"/>
    <w:rsid w:val="00B470E6"/>
    <w:rsid w:val="00BA3981"/>
    <w:rsid w:val="00BF4B02"/>
    <w:rsid w:val="00BF6ADF"/>
    <w:rsid w:val="00C33264"/>
    <w:rsid w:val="00C343AE"/>
    <w:rsid w:val="00C803D7"/>
    <w:rsid w:val="00C85BFA"/>
    <w:rsid w:val="00CA04D6"/>
    <w:rsid w:val="00CB0C4D"/>
    <w:rsid w:val="00CB3F03"/>
    <w:rsid w:val="00D054EC"/>
    <w:rsid w:val="00D06CAB"/>
    <w:rsid w:val="00D73D8F"/>
    <w:rsid w:val="00D7709B"/>
    <w:rsid w:val="00D94E4D"/>
    <w:rsid w:val="00DA5D0B"/>
    <w:rsid w:val="00DF08A5"/>
    <w:rsid w:val="00E12AEE"/>
    <w:rsid w:val="00E41189"/>
    <w:rsid w:val="00E41C91"/>
    <w:rsid w:val="00E509B7"/>
    <w:rsid w:val="00E54C35"/>
    <w:rsid w:val="00E6788E"/>
    <w:rsid w:val="00E73A06"/>
    <w:rsid w:val="00EB257E"/>
    <w:rsid w:val="00EE36B5"/>
    <w:rsid w:val="00F214A9"/>
    <w:rsid w:val="00F415BE"/>
    <w:rsid w:val="00F60772"/>
    <w:rsid w:val="00FC41E3"/>
    <w:rsid w:val="00FC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9C56"/>
  <w15:docId w15:val="{DECAC7DE-50AE-4D6B-8439-13DD15E7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2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33264"/>
    <w:rPr>
      <w:b/>
      <w:bCs/>
    </w:rPr>
  </w:style>
  <w:style w:type="character" w:styleId="a4">
    <w:name w:val="Hyperlink"/>
    <w:rsid w:val="00C33264"/>
    <w:rPr>
      <w:color w:val="0000FF"/>
      <w:u w:val="single"/>
    </w:rPr>
  </w:style>
  <w:style w:type="paragraph" w:styleId="a5">
    <w:name w:val="Body Text"/>
    <w:basedOn w:val="a"/>
    <w:link w:val="a6"/>
    <w:rsid w:val="00C85BFA"/>
    <w:pPr>
      <w:spacing w:before="40" w:line="264" w:lineRule="auto"/>
      <w:jc w:val="both"/>
    </w:pPr>
    <w:rPr>
      <w:rFonts w:ascii="Arial" w:hAnsi="Arial"/>
      <w:sz w:val="20"/>
      <w:szCs w:val="20"/>
    </w:rPr>
  </w:style>
  <w:style w:type="character" w:customStyle="1" w:styleId="a6">
    <w:name w:val="Основной текст Знак"/>
    <w:link w:val="a5"/>
    <w:rsid w:val="00C85BF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3">
    <w:name w:val="Font Style63"/>
    <w:uiPriority w:val="99"/>
    <w:rsid w:val="009549DB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6D4C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36">
    <w:name w:val="Font Style36"/>
    <w:basedOn w:val="a0"/>
    <w:uiPriority w:val="99"/>
    <w:rsid w:val="003C0185"/>
    <w:rPr>
      <w:rFonts w:ascii="Arial" w:hAnsi="Arial" w:cs="Arial" w:hint="default"/>
      <w:b/>
      <w:bCs/>
      <w:color w:val="000000"/>
      <w:sz w:val="34"/>
      <w:szCs w:val="34"/>
    </w:rPr>
  </w:style>
  <w:style w:type="character" w:customStyle="1" w:styleId="s1">
    <w:name w:val="s1"/>
    <w:rsid w:val="00CB3F03"/>
    <w:rPr>
      <w:rFonts w:ascii="Times New Roman" w:hAnsi="Times New Roman" w:cs="Times New Roman" w:hint="default"/>
      <w:b/>
      <w:bCs/>
      <w:color w:val="000000"/>
    </w:rPr>
  </w:style>
  <w:style w:type="paragraph" w:customStyle="1" w:styleId="Pa2">
    <w:name w:val="Pa2"/>
    <w:basedOn w:val="Default"/>
    <w:next w:val="Default"/>
    <w:uiPriority w:val="99"/>
    <w:rsid w:val="00645F7A"/>
    <w:pPr>
      <w:spacing w:line="20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1441</CharactersWithSpaces>
  <SharedDoc>false</SharedDoc>
  <HLinks>
    <vt:vector size="18" baseType="variant">
      <vt:variant>
        <vt:i4>6815821</vt:i4>
      </vt:variant>
      <vt:variant>
        <vt:i4>6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  <vt:variant>
        <vt:i4>6553727</vt:i4>
      </vt:variant>
      <vt:variant>
        <vt:i4>3</vt:i4>
      </vt:variant>
      <vt:variant>
        <vt:i4>0</vt:i4>
      </vt:variant>
      <vt:variant>
        <vt:i4>5</vt:i4>
      </vt:variant>
      <vt:variant>
        <vt:lpwstr>http://www.kazinst.kz/</vt:lpwstr>
      </vt:variant>
      <vt:variant>
        <vt:lpwstr/>
      </vt:variant>
      <vt:variant>
        <vt:i4>6815821</vt:i4>
      </vt:variant>
      <vt:variant>
        <vt:i4>0</vt:i4>
      </vt:variant>
      <vt:variant>
        <vt:i4>0</vt:i4>
      </vt:variant>
      <vt:variant>
        <vt:i4>5</vt:i4>
      </vt:variant>
      <vt:variant>
        <vt:lpwstr>mailto:tk91kbs@mail.ru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User11_2</dc:creator>
  <cp:lastModifiedBy>KBS-1</cp:lastModifiedBy>
  <cp:revision>21</cp:revision>
  <cp:lastPrinted>2017-03-24T05:52:00Z</cp:lastPrinted>
  <dcterms:created xsi:type="dcterms:W3CDTF">2020-03-05T06:44:00Z</dcterms:created>
  <dcterms:modified xsi:type="dcterms:W3CDTF">2021-08-31T08:22:00Z</dcterms:modified>
</cp:coreProperties>
</file>