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0C0E" w14:textId="0208388E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  <w:r w:rsidR="00DC0043">
        <w:rPr>
          <w:b/>
        </w:rPr>
        <w:t xml:space="preserve"> </w:t>
      </w:r>
    </w:p>
    <w:p w14:paraId="64FC645E" w14:textId="77777777" w:rsidR="00253193" w:rsidRDefault="00507D3A" w:rsidP="004417E2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744F3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стандарта </w:t>
      </w:r>
    </w:p>
    <w:p w14:paraId="3F7264CE" w14:textId="3E4BEE78" w:rsidR="00507D3A" w:rsidRPr="00507D3A" w:rsidRDefault="00846501" w:rsidP="004417E2">
      <w:pPr>
        <w:jc w:val="center"/>
        <w:rPr>
          <w:b/>
        </w:rPr>
      </w:pPr>
      <w:r w:rsidRPr="00846501">
        <w:rPr>
          <w:b/>
        </w:rPr>
        <w:t>СТ РК «</w:t>
      </w:r>
      <w:r w:rsidR="00DC0043" w:rsidRPr="00DC0043">
        <w:rPr>
          <w:b/>
        </w:rPr>
        <w:t>Хлопок-сырец и волокно хлопковое. Методика оценки клейкости</w:t>
      </w:r>
      <w:r w:rsidRPr="00846501">
        <w:rPr>
          <w:b/>
        </w:rPr>
        <w:t>»</w:t>
      </w:r>
    </w:p>
    <w:p w14:paraId="22920615" w14:textId="77777777"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14:paraId="7FF6E91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5E6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D354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A641" w14:textId="77777777" w:rsidR="004417E2" w:rsidRPr="00F83318" w:rsidRDefault="004417E2" w:rsidP="004417E2">
            <w:pPr>
              <w:jc w:val="both"/>
              <w:rPr>
                <w:rFonts w:eastAsia="Times New Roman"/>
                <w:b/>
                <w:lang w:bidi="ru-RU"/>
              </w:rPr>
            </w:pPr>
            <w:proofErr w:type="spellStart"/>
            <w:r w:rsidRPr="00F83318">
              <w:rPr>
                <w:rFonts w:eastAsia="Times New Roman"/>
                <w:b/>
                <w:lang w:bidi="ru-RU"/>
              </w:rPr>
              <w:t>ОИПиЮЛ</w:t>
            </w:r>
            <w:proofErr w:type="spellEnd"/>
            <w:r w:rsidRPr="00F83318">
              <w:rPr>
                <w:rFonts w:eastAsia="Times New Roman"/>
                <w:b/>
                <w:lang w:bidi="ru-RU"/>
              </w:rPr>
              <w:t xml:space="preserve"> в форме ассоциации «Союз производителей органической продукции Казахстана»</w:t>
            </w:r>
          </w:p>
          <w:p w14:paraId="40AEAF5B" w14:textId="77777777" w:rsidR="004417E2" w:rsidRPr="00F83318" w:rsidRDefault="004417E2" w:rsidP="004417E2">
            <w:pPr>
              <w:jc w:val="both"/>
              <w:rPr>
                <w:rFonts w:eastAsia="Times New Roman"/>
                <w:b/>
                <w:lang w:bidi="ru-RU"/>
              </w:rPr>
            </w:pPr>
            <w:r w:rsidRPr="00F83318">
              <w:rPr>
                <w:rFonts w:eastAsia="Times New Roman"/>
                <w:b/>
                <w:lang w:bidi="ru-RU"/>
              </w:rPr>
              <w:t>010000</w:t>
            </w:r>
            <w:r>
              <w:rPr>
                <w:rFonts w:eastAsia="Times New Roman"/>
                <w:b/>
                <w:lang w:bidi="ru-RU"/>
              </w:rPr>
              <w:t xml:space="preserve">, </w:t>
            </w:r>
            <w:r w:rsidRPr="00F83318">
              <w:rPr>
                <w:rFonts w:eastAsia="Times New Roman"/>
                <w:b/>
                <w:lang w:bidi="ru-RU"/>
              </w:rPr>
              <w:t xml:space="preserve">г. Астана, ул. </w:t>
            </w:r>
            <w:proofErr w:type="spellStart"/>
            <w:r w:rsidRPr="00F83318">
              <w:rPr>
                <w:rFonts w:eastAsia="Times New Roman"/>
                <w:b/>
                <w:lang w:bidi="ru-RU"/>
              </w:rPr>
              <w:t>Т.Бигелдинова</w:t>
            </w:r>
            <w:proofErr w:type="spellEnd"/>
            <w:r w:rsidRPr="00F83318">
              <w:rPr>
                <w:rFonts w:eastAsia="Times New Roman"/>
                <w:b/>
                <w:lang w:bidi="ru-RU"/>
              </w:rPr>
              <w:t>, 10-8</w:t>
            </w:r>
          </w:p>
          <w:p w14:paraId="088A0230" w14:textId="77777777" w:rsidR="004417E2" w:rsidRDefault="004417E2" w:rsidP="004417E2">
            <w:pPr>
              <w:jc w:val="both"/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</w:pPr>
            <w:r w:rsidRPr="0016445D"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  <w:t>моб. +7(707) 700 18 89</w:t>
            </w:r>
            <w:r w:rsidRPr="007A2FE5"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</w:p>
          <w:p w14:paraId="3182B3E5" w14:textId="77777777" w:rsidR="004417E2" w:rsidRPr="001609EB" w:rsidRDefault="00000000" w:rsidP="004417E2">
            <w:pPr>
              <w:jc w:val="both"/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</w:pPr>
            <w:hyperlink r:id="rId5" w:history="1"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berdibek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_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aruzhan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@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mail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.</w:t>
              </w:r>
              <w:proofErr w:type="spellStart"/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ru</w:t>
              </w:r>
              <w:proofErr w:type="spellEnd"/>
            </w:hyperlink>
          </w:p>
          <w:p w14:paraId="5921C7B2" w14:textId="7E3C2477" w:rsidR="00507D3A" w:rsidRDefault="004417E2" w:rsidP="004417E2">
            <w:pPr>
              <w:jc w:val="both"/>
              <w:rPr>
                <w:lang w:eastAsia="zh-CN"/>
              </w:rPr>
            </w:pPr>
            <w:proofErr w:type="spellStart"/>
            <w:r w:rsidRPr="001609EB">
              <w:rPr>
                <w:rFonts w:eastAsia="Times New Roman"/>
                <w:b/>
                <w:lang w:bidi="ru-RU"/>
              </w:rPr>
              <w:t>Булашев</w:t>
            </w:r>
            <w:proofErr w:type="spellEnd"/>
            <w:r w:rsidRPr="001609EB">
              <w:rPr>
                <w:rFonts w:eastAsia="Times New Roman"/>
                <w:b/>
                <w:lang w:bidi="ru-RU"/>
              </w:rPr>
              <w:t xml:space="preserve"> Бердибек </w:t>
            </w:r>
            <w:proofErr w:type="spellStart"/>
            <w:r w:rsidRPr="001609EB">
              <w:rPr>
                <w:rFonts w:eastAsia="Times New Roman"/>
                <w:b/>
                <w:lang w:bidi="ru-RU"/>
              </w:rPr>
              <w:t>Кабкенович</w:t>
            </w:r>
            <w:proofErr w:type="spellEnd"/>
          </w:p>
        </w:tc>
      </w:tr>
      <w:tr w:rsidR="00507D3A" w14:paraId="05EFAB24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AC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93C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AADC" w14:textId="77777777"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1692313B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93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75B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F91" w14:textId="277B4CA8" w:rsidR="00507D3A" w:rsidRPr="00AB2770" w:rsidRDefault="00DC0043">
            <w:pPr>
              <w:jc w:val="both"/>
            </w:pPr>
            <w:r w:rsidRPr="00DC0043">
              <w:t>Хлопок-сырец и волокно хлопковое. Методика оценки клейкости</w:t>
            </w:r>
          </w:p>
        </w:tc>
      </w:tr>
      <w:tr w:rsidR="00507D3A" w14:paraId="5FB3D3EC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B7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67C0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28C4" w14:textId="52BDD2E7" w:rsidR="00507D3A" w:rsidRDefault="00DC0043" w:rsidP="007534BE">
            <w:pPr>
              <w:widowControl w:val="0"/>
              <w:jc w:val="both"/>
            </w:pPr>
            <w:r w:rsidRPr="00DC0043">
              <w:t xml:space="preserve">Методики оценки поражения «медовой росой» и </w:t>
            </w:r>
            <w:proofErr w:type="spellStart"/>
            <w:r w:rsidRPr="00DC0043">
              <w:t>бактериально</w:t>
            </w:r>
            <w:proofErr w:type="spellEnd"/>
            <w:r w:rsidRPr="00DC0043">
              <w:t>-грибкового поражения хлопка-сырца и хлопкового волокна</w:t>
            </w:r>
          </w:p>
        </w:tc>
      </w:tr>
      <w:tr w:rsidR="00507D3A" w14:paraId="49F456A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415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9F4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8BEB" w14:textId="359F2771" w:rsidR="00507D3A" w:rsidRDefault="00DE552E" w:rsidP="00507D3A">
            <w:pPr>
              <w:jc w:val="both"/>
            </w:pPr>
            <w:r w:rsidRPr="00DE552E">
              <w:t>Национальный план стандартизации на 2023 г., утвержденный приказом Комитета технического регулирования и метрологии Министерства торговли и интеграции Республики Казахстан от 20.12.2022 г. № 433-НҚ</w:t>
            </w:r>
          </w:p>
        </w:tc>
      </w:tr>
      <w:tr w:rsidR="00507D3A" w14:paraId="74AEA5D3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C9D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103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93A" w14:textId="418D2F41" w:rsidR="00507D3A" w:rsidRPr="00507D3A" w:rsidRDefault="00DE552E">
            <w:pPr>
              <w:jc w:val="both"/>
              <w:rPr>
                <w:lang w:val="kk-KZ"/>
              </w:rPr>
            </w:pPr>
            <w:r w:rsidRPr="00DE552E">
              <w:rPr>
                <w:lang w:val="kk-KZ"/>
              </w:rPr>
              <w:t>11/07/2023</w:t>
            </w:r>
          </w:p>
        </w:tc>
      </w:tr>
    </w:tbl>
    <w:p w14:paraId="6B1C9519" w14:textId="77777777" w:rsidR="00507D3A" w:rsidRDefault="00507D3A" w:rsidP="00507D3A">
      <w:pPr>
        <w:jc w:val="both"/>
        <w:rPr>
          <w:b/>
        </w:rPr>
      </w:pPr>
    </w:p>
    <w:p w14:paraId="4290CD41" w14:textId="77777777" w:rsidR="002744F3" w:rsidRDefault="002744F3" w:rsidP="00507D3A">
      <w:pPr>
        <w:jc w:val="both"/>
        <w:rPr>
          <w:b/>
        </w:rPr>
      </w:pPr>
    </w:p>
    <w:p w14:paraId="68C75AD5" w14:textId="705E6FC0" w:rsidR="002C097E" w:rsidRPr="00331F9C" w:rsidRDefault="003C57FC" w:rsidP="0042601A">
      <w:pPr>
        <w:ind w:firstLine="284"/>
      </w:pPr>
      <w:r>
        <w:rPr>
          <w:b/>
        </w:rPr>
        <w:t xml:space="preserve">     </w:t>
      </w:r>
      <w:r w:rsidR="00331F9C">
        <w:rPr>
          <w:b/>
        </w:rPr>
        <w:t>Руководитель разработки</w:t>
      </w:r>
      <w:r w:rsidR="00507D3A">
        <w:rPr>
          <w:b/>
        </w:rPr>
        <w:t xml:space="preserve"> 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</w:t>
      </w:r>
      <w:proofErr w:type="spellStart"/>
      <w:r w:rsidR="00740366">
        <w:rPr>
          <w:b/>
        </w:rPr>
        <w:t>А.Керимбеков</w:t>
      </w:r>
      <w:proofErr w:type="spellEnd"/>
    </w:p>
    <w:sectPr w:rsidR="002C097E" w:rsidRPr="0033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5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7"/>
    <w:rsid w:val="00093621"/>
    <w:rsid w:val="00161EC8"/>
    <w:rsid w:val="00253193"/>
    <w:rsid w:val="002744F3"/>
    <w:rsid w:val="002C097E"/>
    <w:rsid w:val="00331F9C"/>
    <w:rsid w:val="003C57FC"/>
    <w:rsid w:val="0042601A"/>
    <w:rsid w:val="004417E2"/>
    <w:rsid w:val="00507D3A"/>
    <w:rsid w:val="005E5B29"/>
    <w:rsid w:val="00651BDF"/>
    <w:rsid w:val="0070735F"/>
    <w:rsid w:val="00740366"/>
    <w:rsid w:val="007451D0"/>
    <w:rsid w:val="007534BE"/>
    <w:rsid w:val="00846501"/>
    <w:rsid w:val="00961CC7"/>
    <w:rsid w:val="00AB2770"/>
    <w:rsid w:val="00C03EBF"/>
    <w:rsid w:val="00C114D7"/>
    <w:rsid w:val="00DC0043"/>
    <w:rsid w:val="00D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69C6"/>
  <w15:docId w15:val="{A60D8CA5-494D-4A54-9D47-9F36F12C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3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dibek_aruzh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Gulnazym Ospankulova</cp:lastModifiedBy>
  <cp:revision>13</cp:revision>
  <cp:lastPrinted>2022-12-01T05:25:00Z</cp:lastPrinted>
  <dcterms:created xsi:type="dcterms:W3CDTF">2023-09-26T05:16:00Z</dcterms:created>
  <dcterms:modified xsi:type="dcterms:W3CDTF">2023-10-09T11:44:00Z</dcterms:modified>
</cp:coreProperties>
</file>