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8CBDA" w14:textId="4109603E" w:rsidR="00CC0D1D" w:rsidRDefault="00CC0D1D" w:rsidP="00DD0915">
      <w:pPr>
        <w:jc w:val="center"/>
        <w:rPr>
          <w:b/>
        </w:rPr>
      </w:pPr>
      <w:r>
        <w:rPr>
          <w:b/>
        </w:rPr>
        <w:t>Уведомление</w:t>
      </w:r>
    </w:p>
    <w:p w14:paraId="79A1363F" w14:textId="1FBDF7ED" w:rsidR="00CC0D1D" w:rsidRPr="00EC74B3" w:rsidRDefault="00CC0D1D" w:rsidP="00DD0915">
      <w:pPr>
        <w:jc w:val="center"/>
        <w:rPr>
          <w:b/>
        </w:rPr>
      </w:pPr>
      <w:r>
        <w:rPr>
          <w:b/>
          <w:lang w:val="kk-KZ"/>
        </w:rPr>
        <w:t xml:space="preserve">о </w:t>
      </w:r>
      <w:r w:rsidR="00287D15">
        <w:rPr>
          <w:b/>
          <w:lang w:val="kk-KZ"/>
        </w:rPr>
        <w:t>завершении</w:t>
      </w:r>
      <w:r w:rsidRPr="00EC74B3">
        <w:rPr>
          <w:b/>
          <w:lang w:val="kk-KZ"/>
        </w:rPr>
        <w:t xml:space="preserve"> </w:t>
      </w:r>
      <w:r w:rsidRPr="00EC74B3">
        <w:rPr>
          <w:b/>
        </w:rPr>
        <w:t>разработки проекта стандарта</w:t>
      </w:r>
    </w:p>
    <w:p w14:paraId="4ECD54EE" w14:textId="77777777" w:rsidR="005E6EC0" w:rsidRPr="00BD45D1" w:rsidRDefault="00DD0915" w:rsidP="005E6EC0">
      <w:pPr>
        <w:tabs>
          <w:tab w:val="left" w:pos="426"/>
        </w:tabs>
        <w:jc w:val="center"/>
        <w:rPr>
          <w:b/>
        </w:rPr>
      </w:pPr>
      <w:proofErr w:type="gramStart"/>
      <w:r w:rsidRPr="00AF1810">
        <w:rPr>
          <w:b/>
        </w:rPr>
        <w:t>СТ</w:t>
      </w:r>
      <w:proofErr w:type="gramEnd"/>
      <w:r w:rsidRPr="00AF1810">
        <w:rPr>
          <w:b/>
        </w:rPr>
        <w:t xml:space="preserve"> РК </w:t>
      </w:r>
      <w:r w:rsidR="005E6EC0" w:rsidRPr="00290860">
        <w:rPr>
          <w:b/>
        </w:rPr>
        <w:t xml:space="preserve">«Кумысный продукт. </w:t>
      </w:r>
    </w:p>
    <w:p w14:paraId="0BE3E65E" w14:textId="7B41DCB3" w:rsidR="00DD0915" w:rsidRDefault="005E6EC0" w:rsidP="005E6EC0">
      <w:pPr>
        <w:tabs>
          <w:tab w:val="left" w:pos="426"/>
        </w:tabs>
        <w:jc w:val="center"/>
        <w:rPr>
          <w:b/>
        </w:rPr>
      </w:pPr>
      <w:bookmarkStart w:id="0" w:name="_GoBack"/>
      <w:bookmarkEnd w:id="0"/>
      <w:r w:rsidRPr="00290860">
        <w:rPr>
          <w:b/>
        </w:rPr>
        <w:t>Технические условия»</w:t>
      </w:r>
      <w:r>
        <w:rPr>
          <w:b/>
        </w:rPr>
        <w:t xml:space="preserve"> </w:t>
      </w:r>
      <w:r w:rsidRPr="00290860">
        <w:rPr>
          <w:b/>
        </w:rPr>
        <w:t>Впервые</w:t>
      </w:r>
    </w:p>
    <w:p w14:paraId="11C88136" w14:textId="77777777" w:rsidR="00CC0D1D" w:rsidRDefault="00CC0D1D" w:rsidP="00CC0D1D">
      <w:pPr>
        <w:rPr>
          <w:b/>
        </w:rPr>
      </w:pP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394"/>
        <w:gridCol w:w="4717"/>
      </w:tblGrid>
      <w:tr w:rsidR="00CC0D1D" w14:paraId="16894772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B235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80EE" w14:textId="77777777" w:rsidR="00CC0D1D" w:rsidRDefault="00CC0D1D" w:rsidP="00CC0D1D">
            <w:pPr>
              <w:rPr>
                <w:lang w:eastAsia="en-US"/>
              </w:rPr>
            </w:pPr>
            <w:r>
              <w:rPr>
                <w:b/>
                <w:lang w:eastAsia="en-US"/>
              </w:rPr>
              <w:t>Разработчик</w:t>
            </w:r>
            <w:r>
              <w:rPr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2CFA4" w14:textId="77777777" w:rsidR="005E6EC0" w:rsidRPr="005E6EC0" w:rsidRDefault="005E6EC0" w:rsidP="005E6EC0">
            <w:pPr>
              <w:jc w:val="both"/>
              <w:rPr>
                <w:rStyle w:val="211pt"/>
                <w:rFonts w:eastAsia="SimSun"/>
                <w:b w:val="0"/>
              </w:rPr>
            </w:pPr>
            <w:r w:rsidRPr="005E6EC0">
              <w:rPr>
                <w:rStyle w:val="211pt"/>
                <w:rFonts w:eastAsia="SimSun"/>
                <w:b w:val="0"/>
              </w:rPr>
              <w:t>РГП «Казахстанский институт стандартизации и метрологии»</w:t>
            </w:r>
          </w:p>
          <w:p w14:paraId="6474ADAD" w14:textId="77777777" w:rsidR="005E6EC0" w:rsidRPr="005E6EC0" w:rsidRDefault="005E6EC0" w:rsidP="005E6EC0">
            <w:pPr>
              <w:jc w:val="both"/>
              <w:rPr>
                <w:rStyle w:val="211pt"/>
                <w:rFonts w:eastAsia="SimSun"/>
                <w:b w:val="0"/>
              </w:rPr>
            </w:pPr>
            <w:r w:rsidRPr="005E6EC0">
              <w:rPr>
                <w:rStyle w:val="211pt"/>
                <w:rFonts w:eastAsia="SimSun"/>
                <w:b w:val="0"/>
              </w:rPr>
              <w:t>010000</w:t>
            </w:r>
            <w:r w:rsidRPr="005E6EC0">
              <w:rPr>
                <w:rStyle w:val="211pt"/>
                <w:rFonts w:eastAsia="SimSun"/>
                <w:b w:val="0"/>
                <w:lang w:val="kk-KZ"/>
              </w:rPr>
              <w:t>,</w:t>
            </w:r>
            <w:r w:rsidRPr="005E6EC0">
              <w:rPr>
                <w:rStyle w:val="211pt"/>
                <w:rFonts w:eastAsia="SimSun"/>
                <w:b w:val="0"/>
              </w:rPr>
              <w:t xml:space="preserve"> г. </w:t>
            </w:r>
            <w:r w:rsidRPr="005E6EC0">
              <w:rPr>
                <w:rStyle w:val="211pt"/>
                <w:rFonts w:eastAsia="SimSun"/>
                <w:b w:val="0"/>
                <w:lang w:val="kk-KZ"/>
              </w:rPr>
              <w:t>Нур-Султан</w:t>
            </w:r>
            <w:r w:rsidRPr="005E6EC0">
              <w:rPr>
                <w:rStyle w:val="211pt"/>
                <w:rFonts w:eastAsia="SimSun"/>
                <w:b w:val="0"/>
              </w:rPr>
              <w:t>, пр. Мәнгілік</w:t>
            </w:r>
            <w:proofErr w:type="gramStart"/>
            <w:r w:rsidRPr="005E6EC0">
              <w:rPr>
                <w:rStyle w:val="211pt"/>
                <w:rFonts w:eastAsia="SimSun"/>
                <w:b w:val="0"/>
              </w:rPr>
              <w:t xml:space="preserve"> Е</w:t>
            </w:r>
            <w:proofErr w:type="gramEnd"/>
            <w:r w:rsidRPr="005E6EC0">
              <w:rPr>
                <w:rStyle w:val="211pt"/>
                <w:rFonts w:eastAsia="SimSun"/>
                <w:b w:val="0"/>
              </w:rPr>
              <w:t>л, дом 11, здание</w:t>
            </w:r>
            <w:r w:rsidRPr="005E6EC0">
              <w:rPr>
                <w:rStyle w:val="211pt"/>
                <w:rFonts w:eastAsia="SimSun"/>
                <w:b w:val="0"/>
                <w:lang w:val="kk-KZ"/>
              </w:rPr>
              <w:t xml:space="preserve"> </w:t>
            </w:r>
            <w:r w:rsidRPr="005E6EC0">
              <w:rPr>
                <w:rStyle w:val="211pt"/>
                <w:rFonts w:eastAsia="SimSun"/>
                <w:b w:val="0"/>
              </w:rPr>
              <w:t>«Эталонный центр»</w:t>
            </w:r>
          </w:p>
          <w:p w14:paraId="6B37C3A6" w14:textId="2268092E" w:rsidR="005E6EC0" w:rsidRPr="005E6EC0" w:rsidRDefault="005E6EC0" w:rsidP="005E6EC0">
            <w:pPr>
              <w:jc w:val="both"/>
              <w:rPr>
                <w:rStyle w:val="211pt"/>
                <w:rFonts w:eastAsia="SimSun"/>
                <w:b w:val="0"/>
              </w:rPr>
            </w:pPr>
            <w:r w:rsidRPr="005E6EC0">
              <w:rPr>
                <w:rStyle w:val="211pt"/>
                <w:rFonts w:eastAsia="SimSun"/>
                <w:b w:val="0"/>
              </w:rPr>
              <w:t>тел</w:t>
            </w:r>
            <w:r w:rsidRPr="005E6EC0">
              <w:rPr>
                <w:rStyle w:val="211pt"/>
                <w:rFonts w:eastAsia="SimSun"/>
                <w:b w:val="0"/>
                <w:lang w:val="kk-KZ"/>
              </w:rPr>
              <w:t>.</w:t>
            </w:r>
            <w:r w:rsidRPr="005E6EC0">
              <w:rPr>
                <w:rStyle w:val="211pt"/>
                <w:rFonts w:eastAsia="SimSun"/>
                <w:b w:val="0"/>
              </w:rPr>
              <w:t xml:space="preserve"> +7 (7212) </w:t>
            </w:r>
            <w:r>
              <w:rPr>
                <w:rStyle w:val="211pt"/>
                <w:rFonts w:eastAsia="SimSun"/>
                <w:b w:val="0"/>
              </w:rPr>
              <w:t>50</w:t>
            </w:r>
            <w:r w:rsidRPr="005E6EC0">
              <w:rPr>
                <w:rStyle w:val="211pt"/>
                <w:rFonts w:eastAsia="SimSun"/>
                <w:b w:val="0"/>
              </w:rPr>
              <w:t>-5</w:t>
            </w:r>
            <w:r>
              <w:rPr>
                <w:rStyle w:val="211pt"/>
                <w:rFonts w:eastAsia="SimSun"/>
                <w:b w:val="0"/>
              </w:rPr>
              <w:t>1</w:t>
            </w:r>
            <w:r w:rsidRPr="005E6EC0">
              <w:rPr>
                <w:rStyle w:val="211pt"/>
                <w:rFonts w:eastAsia="SimSun"/>
                <w:b w:val="0"/>
              </w:rPr>
              <w:t>-</w:t>
            </w:r>
            <w:r>
              <w:rPr>
                <w:rStyle w:val="211pt"/>
                <w:rFonts w:eastAsia="SimSun"/>
                <w:b w:val="0"/>
              </w:rPr>
              <w:t>25</w:t>
            </w:r>
            <w:r w:rsidRPr="005E6EC0">
              <w:rPr>
                <w:rStyle w:val="211pt"/>
                <w:rFonts w:eastAsia="SimSun"/>
                <w:b w:val="0"/>
              </w:rPr>
              <w:t xml:space="preserve">, </w:t>
            </w:r>
            <w:hyperlink r:id="rId5" w:history="1">
              <w:r w:rsidRPr="005E6EC0">
                <w:rPr>
                  <w:rStyle w:val="a3"/>
                  <w:shd w:val="clear" w:color="auto" w:fill="FFFFFF"/>
                </w:rPr>
                <w:t>a.ilyasov@ksm.kz</w:t>
              </w:r>
            </w:hyperlink>
            <w:r w:rsidRPr="005E6EC0">
              <w:t>,</w:t>
            </w:r>
          </w:p>
          <w:p w14:paraId="2F637B98" w14:textId="5559B688" w:rsidR="00CC0D1D" w:rsidRDefault="005E6EC0" w:rsidP="005E6EC0">
            <w:pPr>
              <w:jc w:val="both"/>
              <w:rPr>
                <w:lang w:eastAsia="en-US"/>
              </w:rPr>
            </w:pPr>
            <w:r w:rsidRPr="005E6EC0">
              <w:t>Ильясов Абылай Мейрамулы</w:t>
            </w:r>
          </w:p>
        </w:tc>
      </w:tr>
      <w:tr w:rsidR="00CC0D1D" w14:paraId="3CC3F483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68FFF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EEA39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Ответственный орган за разработку </w:t>
            </w:r>
            <w:proofErr w:type="gramStart"/>
            <w:r>
              <w:rPr>
                <w:b/>
                <w:lang w:eastAsia="en-US"/>
              </w:rPr>
              <w:t>СТ</w:t>
            </w:r>
            <w:proofErr w:type="gramEnd"/>
            <w:r>
              <w:rPr>
                <w:b/>
                <w:lang w:eastAsia="en-US"/>
              </w:rPr>
              <w:t xml:space="preserve"> РК 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7C93" w14:textId="65981B6B" w:rsidR="00CC0D1D" w:rsidRDefault="005E6EC0" w:rsidP="00CC0D1D">
            <w:pPr>
              <w:tabs>
                <w:tab w:val="left" w:pos="1273"/>
              </w:tabs>
              <w:jc w:val="both"/>
              <w:rPr>
                <w:lang w:eastAsia="en-US"/>
              </w:rPr>
            </w:pPr>
            <w:r w:rsidRPr="008924DA">
              <w:t>РГП «Казахстанский институт стандартизации и метрологии»</w:t>
            </w:r>
          </w:p>
        </w:tc>
      </w:tr>
      <w:tr w:rsidR="00CC0D1D" w14:paraId="2A6E8B1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808A7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0B7F3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проекта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DB17B" w14:textId="33E1E1BE" w:rsidR="00CC0D1D" w:rsidRPr="00F6244E" w:rsidRDefault="005E6EC0" w:rsidP="00013BD1">
            <w:pPr>
              <w:widowControl w:val="0"/>
              <w:tabs>
                <w:tab w:val="left" w:pos="5610"/>
              </w:tabs>
              <w:jc w:val="both"/>
              <w:outlineLvl w:val="0"/>
              <w:rPr>
                <w:lang w:eastAsia="en-US"/>
              </w:rPr>
            </w:pPr>
            <w:r w:rsidRPr="008D24E6">
              <w:t>Кумысный продукт. Технические условия</w:t>
            </w:r>
          </w:p>
        </w:tc>
      </w:tr>
      <w:tr w:rsidR="00CC0D1D" w14:paraId="2D361A8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B7953" w14:textId="77777777" w:rsidR="00CC0D1D" w:rsidRDefault="00CC0D1D" w:rsidP="00CC0D1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A6249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Объект стандартизации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94B2F" w14:textId="41D30D21" w:rsidR="00CC0D1D" w:rsidRDefault="005E6EC0" w:rsidP="00CC0D1D">
            <w:pPr>
              <w:widowControl w:val="0"/>
              <w:jc w:val="both"/>
              <w:rPr>
                <w:lang w:eastAsia="en-US"/>
              </w:rPr>
            </w:pPr>
            <w:r w:rsidRPr="008D24E6">
              <w:t>Кумысный продукт</w:t>
            </w:r>
          </w:p>
        </w:tc>
      </w:tr>
      <w:tr w:rsidR="00CC0D1D" w14:paraId="77B19D9C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549D9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ECD44" w14:textId="77777777" w:rsidR="00CC0D1D" w:rsidRDefault="00CC0D1D" w:rsidP="00CC0D1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Основание для разработки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595D2" w14:textId="3419C730" w:rsidR="00CC0D1D" w:rsidRDefault="005E6EC0" w:rsidP="00CC0D1D">
            <w:pPr>
              <w:jc w:val="both"/>
              <w:rPr>
                <w:lang w:eastAsia="en-US"/>
              </w:rPr>
            </w:pPr>
            <w:r w:rsidRPr="008924DA">
              <w:rPr>
                <w:color w:val="000000"/>
              </w:rPr>
              <w:t xml:space="preserve">Основанием для разработки стандарта является </w:t>
            </w:r>
            <w:r>
              <w:rPr>
                <w:color w:val="000000"/>
                <w:shd w:val="clear" w:color="auto" w:fill="FFFFFF"/>
              </w:rPr>
              <w:t>Национальны</w:t>
            </w:r>
            <w:r w:rsidRPr="008924DA">
              <w:rPr>
                <w:color w:val="000000"/>
                <w:shd w:val="clear" w:color="auto" w:fill="FFFFFF"/>
              </w:rPr>
              <w:t>й</w:t>
            </w:r>
            <w:r>
              <w:rPr>
                <w:color w:val="000000"/>
                <w:shd w:val="clear" w:color="auto" w:fill="FFFFFF"/>
              </w:rPr>
              <w:t xml:space="preserve"> план</w:t>
            </w:r>
            <w:r w:rsidRPr="008924DA">
              <w:rPr>
                <w:color w:val="000000"/>
                <w:shd w:val="clear" w:color="auto" w:fill="FFFFFF"/>
              </w:rPr>
              <w:t xml:space="preserve"> стандартизации на 202</w:t>
            </w:r>
            <w:r>
              <w:rPr>
                <w:color w:val="000000"/>
                <w:shd w:val="clear" w:color="auto" w:fill="FFFFFF"/>
              </w:rPr>
              <w:t>2</w:t>
            </w:r>
            <w:r w:rsidRPr="008924DA">
              <w:rPr>
                <w:color w:val="000000"/>
                <w:shd w:val="clear" w:color="auto" w:fill="FFFFFF"/>
              </w:rPr>
              <w:t xml:space="preserve"> год (утвержден приказом Комитета технического регулирования и метрологии</w:t>
            </w:r>
            <w:r>
              <w:rPr>
                <w:color w:val="000000"/>
                <w:shd w:val="clear" w:color="auto" w:fill="FFFFFF"/>
              </w:rPr>
              <w:t xml:space="preserve"> Министерства торговли и интеграции</w:t>
            </w:r>
            <w:r w:rsidRPr="008924DA">
              <w:rPr>
                <w:color w:val="000000"/>
                <w:shd w:val="clear" w:color="auto" w:fill="FFFFFF"/>
              </w:rPr>
              <w:t xml:space="preserve"> Республики Казахстан от </w:t>
            </w:r>
            <w:r>
              <w:rPr>
                <w:color w:val="000000"/>
                <w:shd w:val="clear" w:color="auto" w:fill="FFFFFF"/>
              </w:rPr>
              <w:t>21</w:t>
            </w:r>
            <w:r w:rsidRPr="008924DA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декабря</w:t>
            </w:r>
            <w:r w:rsidRPr="008924DA">
              <w:rPr>
                <w:color w:val="000000"/>
                <w:shd w:val="clear" w:color="auto" w:fill="FFFFFF"/>
              </w:rPr>
              <w:t xml:space="preserve"> 20</w:t>
            </w:r>
            <w:r>
              <w:rPr>
                <w:color w:val="000000"/>
                <w:shd w:val="clear" w:color="auto" w:fill="FFFFFF"/>
              </w:rPr>
              <w:t>21</w:t>
            </w:r>
            <w:r w:rsidRPr="008924DA">
              <w:rPr>
                <w:color w:val="000000"/>
                <w:shd w:val="clear" w:color="auto" w:fill="FFFFFF"/>
              </w:rPr>
              <w:t> года № </w:t>
            </w:r>
            <w:r w:rsidRPr="00A82374">
              <w:rPr>
                <w:color w:val="000000"/>
                <w:shd w:val="clear" w:color="auto" w:fill="FFFFFF"/>
                <w:lang w:val="kk-KZ"/>
              </w:rPr>
              <w:t>485-НҚ</w:t>
            </w:r>
            <w:r w:rsidRPr="008924DA">
              <w:rPr>
                <w:color w:val="000000"/>
                <w:shd w:val="clear" w:color="auto" w:fill="FFFFFF"/>
              </w:rPr>
              <w:t>)</w:t>
            </w:r>
          </w:p>
        </w:tc>
      </w:tr>
      <w:tr w:rsidR="00CC0D1D" w14:paraId="6D448006" w14:textId="77777777" w:rsidTr="00F6244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8617B" w14:textId="77777777" w:rsidR="00CC0D1D" w:rsidRDefault="00CC0D1D" w:rsidP="00CC0D1D">
            <w:pPr>
              <w:rPr>
                <w:lang w:val="kk-KZ" w:eastAsia="en-US"/>
              </w:rPr>
            </w:pPr>
            <w:r>
              <w:rPr>
                <w:lang w:val="kk-KZ" w:eastAsia="en-US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0969C" w14:textId="77777777" w:rsidR="00CC0D1D" w:rsidRDefault="00CC0D1D" w:rsidP="00CC0D1D">
            <w:pPr>
              <w:rPr>
                <w:b/>
                <w:lang w:val="kk-KZ" w:eastAsia="en-US"/>
              </w:rPr>
            </w:pPr>
            <w:r>
              <w:rPr>
                <w:b/>
                <w:lang w:val="kk-KZ" w:eastAsia="en-US"/>
              </w:rPr>
              <w:t xml:space="preserve">Дата начала разработки проекта СТ РК </w:t>
            </w:r>
            <w:r>
              <w:rPr>
                <w:i/>
                <w:lang w:val="kk-KZ" w:eastAsia="en-US"/>
              </w:rPr>
              <w:t>(число/месяц/год)</w:t>
            </w:r>
          </w:p>
        </w:tc>
        <w:tc>
          <w:tcPr>
            <w:tcW w:w="4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E99F0" w14:textId="6D26991D" w:rsidR="00CC0D1D" w:rsidRDefault="00224F32" w:rsidP="00224F32">
            <w:pPr>
              <w:jc w:val="both"/>
              <w:rPr>
                <w:lang w:val="kk-KZ" w:eastAsia="en-US"/>
              </w:rPr>
            </w:pPr>
            <w:r>
              <w:rPr>
                <w:lang w:val="kk-KZ" w:eastAsia="en-US"/>
              </w:rPr>
              <w:t>10.03.</w:t>
            </w:r>
            <w:r w:rsidR="00CC0D1D">
              <w:rPr>
                <w:lang w:val="kk-KZ" w:eastAsia="en-US"/>
              </w:rPr>
              <w:t>2022</w:t>
            </w:r>
            <w:r w:rsidR="00CC0D1D">
              <w:rPr>
                <w:lang w:eastAsia="en-US"/>
              </w:rPr>
              <w:t xml:space="preserve"> года</w:t>
            </w:r>
          </w:p>
        </w:tc>
      </w:tr>
    </w:tbl>
    <w:p w14:paraId="2AED413D" w14:textId="77777777" w:rsidR="00CC0D1D" w:rsidRDefault="00CC0D1D" w:rsidP="00CC0D1D">
      <w:pPr>
        <w:jc w:val="both"/>
        <w:rPr>
          <w:b/>
        </w:rPr>
      </w:pPr>
    </w:p>
    <w:p w14:paraId="6AEC7CE0" w14:textId="77777777" w:rsidR="00CC0D1D" w:rsidRDefault="00CC0D1D" w:rsidP="00CC0D1D">
      <w:pPr>
        <w:jc w:val="both"/>
        <w:rPr>
          <w:b/>
        </w:rPr>
      </w:pPr>
    </w:p>
    <w:p w14:paraId="0D7F94AA" w14:textId="77777777" w:rsidR="00CC0D1D" w:rsidRDefault="00CC0D1D" w:rsidP="00CC0D1D">
      <w:pPr>
        <w:ind w:firstLine="284"/>
        <w:rPr>
          <w:b/>
        </w:rPr>
      </w:pPr>
      <w:r>
        <w:rPr>
          <w:b/>
        </w:rPr>
        <w:t xml:space="preserve">Заместитель </w:t>
      </w:r>
    </w:p>
    <w:p w14:paraId="7276F7D3" w14:textId="15BB4219" w:rsidR="001809D3" w:rsidRPr="00CC0D1D" w:rsidRDefault="00CC0D1D" w:rsidP="00CC0D1D">
      <w:pPr>
        <w:ind w:firstLine="284"/>
        <w:rPr>
          <w:b/>
          <w:i/>
          <w:lang w:val="kk-KZ"/>
        </w:rPr>
      </w:pPr>
      <w:r>
        <w:rPr>
          <w:b/>
        </w:rPr>
        <w:t xml:space="preserve">Генерального директора </w:t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>
        <w:rPr>
          <w:b/>
          <w:lang w:val="kk-KZ"/>
        </w:rPr>
        <w:tab/>
      </w:r>
      <w:r w:rsidR="00287D15">
        <w:rPr>
          <w:b/>
        </w:rPr>
        <w:t xml:space="preserve">А. </w:t>
      </w:r>
      <w:proofErr w:type="spellStart"/>
      <w:r w:rsidR="00287D15">
        <w:rPr>
          <w:b/>
        </w:rPr>
        <w:t>Шамбетова</w:t>
      </w:r>
      <w:proofErr w:type="spellEnd"/>
    </w:p>
    <w:sectPr w:rsidR="001809D3" w:rsidRPr="00CC0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503"/>
    <w:rsid w:val="00013BD1"/>
    <w:rsid w:val="001809D3"/>
    <w:rsid w:val="00224F32"/>
    <w:rsid w:val="00287D15"/>
    <w:rsid w:val="005E6EC0"/>
    <w:rsid w:val="00CC0D1D"/>
    <w:rsid w:val="00DA3A70"/>
    <w:rsid w:val="00DD0915"/>
    <w:rsid w:val="00EC74B3"/>
    <w:rsid w:val="00EF785C"/>
    <w:rsid w:val="00F6244E"/>
    <w:rsid w:val="00FE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9A7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D1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0915"/>
    <w:rPr>
      <w:color w:val="605E5C"/>
      <w:shd w:val="clear" w:color="auto" w:fill="E1DFDD"/>
    </w:rPr>
  </w:style>
  <w:style w:type="character" w:customStyle="1" w:styleId="211pt">
    <w:name w:val="Основной текст (2) + 11 pt"/>
    <w:aliases w:val="Курсив"/>
    <w:rsid w:val="005E6E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D1D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C0D1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D0915"/>
    <w:rPr>
      <w:color w:val="605E5C"/>
      <w:shd w:val="clear" w:color="auto" w:fill="E1DFDD"/>
    </w:rPr>
  </w:style>
  <w:style w:type="character" w:customStyle="1" w:styleId="211pt">
    <w:name w:val="Основной текст (2) + 11 pt"/>
    <w:aliases w:val="Курсив"/>
    <w:rsid w:val="005E6E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8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.ilyasov@ksm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Bekzada Ubishtayeva</dc:creator>
  <cp:keywords/>
  <dc:description/>
  <cp:lastModifiedBy>User</cp:lastModifiedBy>
  <cp:revision>11</cp:revision>
  <dcterms:created xsi:type="dcterms:W3CDTF">2022-03-02T04:00:00Z</dcterms:created>
  <dcterms:modified xsi:type="dcterms:W3CDTF">2022-09-07T09:04:00Z</dcterms:modified>
</cp:coreProperties>
</file>