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48878A2E" w:rsidR="001F6798" w:rsidRDefault="00EB13F3" w:rsidP="00EB13F3">
      <w:pPr>
        <w:jc w:val="center"/>
        <w:rPr>
          <w:rFonts w:ascii="Times New Roman" w:eastAsia="Times New Roman" w:hAnsi="Times New Roman" w:cs="Times New Roman"/>
          <w:b/>
        </w:rPr>
      </w:pPr>
      <w:r w:rsidRPr="00EB13F3">
        <w:rPr>
          <w:rFonts w:ascii="Times New Roman" w:hAnsi="Times New Roman" w:cs="Times New Roman"/>
          <w:b/>
        </w:rPr>
        <w:t>СТ РК ISO 37157 «Умная общественная инфраструктура. Умный транспорт для компактных городов»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EB13F3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EB13F3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B13F3">
              <w:rPr>
                <w:rFonts w:ascii="Times New Roman" w:eastAsia="SimSun" w:hAnsi="Times New Roman" w:cs="Times New Roman"/>
                <w:lang w:val="en-US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03B83EEA" w:rsidR="001F6798" w:rsidRPr="007D367C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</w:rPr>
              <w:t>Умная общественная инфраструктура. Умный транспорт для компактных городов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45D646F4" w:rsidR="001F6798" w:rsidRPr="004F271D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</w:rPr>
              <w:t>Умная общественная инфраструктура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  <w:bookmarkStart w:id="0" w:name="_GoBack"/>
            <w:bookmarkEnd w:id="0"/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proofErr w:type="spellStart"/>
            <w:r w:rsidRPr="00C54D02">
              <w:rPr>
                <w:rFonts w:ascii="Times New Roman" w:hAnsi="Times New Roman" w:cs="Times New Roman"/>
                <w:b/>
                <w:bCs/>
              </w:rPr>
              <w:t>Сопбеков</w:t>
            </w:r>
            <w:proofErr w:type="spellEnd"/>
            <w:r w:rsidRPr="00C54D02">
              <w:rPr>
                <w:rFonts w:ascii="Times New Roman" w:hAnsi="Times New Roman" w:cs="Times New Roman"/>
                <w:b/>
                <w:bCs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634EEF"/>
    <w:rsid w:val="008A1704"/>
    <w:rsid w:val="00B17B0F"/>
    <w:rsid w:val="00B36D1B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ElateDBro ElateDBro</cp:lastModifiedBy>
  <cp:revision>8</cp:revision>
  <dcterms:created xsi:type="dcterms:W3CDTF">2022-06-16T14:55:00Z</dcterms:created>
  <dcterms:modified xsi:type="dcterms:W3CDTF">2023-08-11T09:15:00Z</dcterms:modified>
</cp:coreProperties>
</file>