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549F" w14:textId="558D2D9B" w:rsidR="00F4273A" w:rsidRDefault="00F4273A" w:rsidP="00F42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4273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Уведомление о </w:t>
      </w:r>
      <w:r w:rsidR="00D95761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завершении</w:t>
      </w:r>
      <w:r w:rsidRPr="00F4273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разработки проекта национального стандарта </w:t>
      </w:r>
      <w:r w:rsid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</w:t>
      </w:r>
      <w:r w:rsidR="00454812" w:rsidRPr="004548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 РК «Проектирование, строительство и эксплуатации систем для сбора и отведения фильтрата и свалочного газа на полигонах 3-класса для твердых бытовых отходов»</w:t>
      </w:r>
    </w:p>
    <w:p w14:paraId="0E26990F" w14:textId="77777777" w:rsidR="004B75D1" w:rsidRDefault="004B75D1" w:rsidP="00F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59" w:type="dxa"/>
        <w:tblInd w:w="-572" w:type="dxa"/>
        <w:tblLook w:val="04A0" w:firstRow="1" w:lastRow="0" w:firstColumn="1" w:lastColumn="0" w:noHBand="0" w:noVBand="1"/>
      </w:tblPr>
      <w:tblGrid>
        <w:gridCol w:w="456"/>
        <w:gridCol w:w="4519"/>
        <w:gridCol w:w="5084"/>
      </w:tblGrid>
      <w:tr w:rsidR="00F4273A" w:rsidRPr="004B75D1" w14:paraId="52462448" w14:textId="77777777" w:rsidTr="00D95761">
        <w:tc>
          <w:tcPr>
            <w:tcW w:w="456" w:type="dxa"/>
          </w:tcPr>
          <w:p w14:paraId="38EFD29D" w14:textId="5F1B946D" w:rsidR="00F4273A" w:rsidRPr="00D9576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519" w:type="dxa"/>
          </w:tcPr>
          <w:p w14:paraId="636FB597" w14:textId="6778436A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Разработчик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84" w:type="dxa"/>
          </w:tcPr>
          <w:p w14:paraId="4F9640F0" w14:textId="3E57F276" w:rsidR="00F4273A" w:rsidRPr="002F4A90" w:rsidRDefault="004B75D1" w:rsidP="004B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РГП «</w:t>
            </w:r>
            <w:r w:rsidRPr="00252E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институт стандартизации и метрологии», город Нур-Султан, район Есиль, проспект Мәңгілік Ел 11 здание «Эталонный центр»</w:t>
            </w:r>
            <w:r w:rsidRPr="00252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="00252EF1" w:rsidRPr="00252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talga</w:t>
              </w:r>
              <w:r w:rsidR="00252EF1" w:rsidRPr="00252E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-1995@</w:t>
              </w:r>
              <w:r w:rsidR="00252EF1" w:rsidRPr="00252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2EF1" w:rsidRPr="00252E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2EF1" w:rsidRPr="00252E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F4A90" w:rsidRPr="00252EF1">
              <w:rPr>
                <w:rFonts w:ascii="Times New Roman" w:hAnsi="Times New Roman" w:cs="Times New Roman"/>
                <w:sz w:val="24"/>
                <w:szCs w:val="24"/>
              </w:rPr>
              <w:t>, Абишев Талгат Муратбекович</w:t>
            </w:r>
          </w:p>
        </w:tc>
      </w:tr>
      <w:tr w:rsidR="00F4273A" w14:paraId="703A3C3E" w14:textId="77777777" w:rsidTr="00D95761">
        <w:tc>
          <w:tcPr>
            <w:tcW w:w="456" w:type="dxa"/>
          </w:tcPr>
          <w:p w14:paraId="67EAC9FA" w14:textId="4019F8AF" w:rsidR="00F4273A" w:rsidRPr="00D9576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519" w:type="dxa"/>
          </w:tcPr>
          <w:p w14:paraId="35536445" w14:textId="3B6616EC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Ответственный орган за разработку СТ РК</w:t>
            </w:r>
          </w:p>
        </w:tc>
        <w:tc>
          <w:tcPr>
            <w:tcW w:w="5084" w:type="dxa"/>
          </w:tcPr>
          <w:p w14:paraId="5B3A8CD9" w14:textId="5C53C2A3" w:rsid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орган по стандартизации – РГП «Казахстанский институт стандартизации и метрологии»</w:t>
            </w:r>
          </w:p>
        </w:tc>
      </w:tr>
      <w:tr w:rsidR="00F4273A" w14:paraId="72717DC2" w14:textId="77777777" w:rsidTr="00D95761">
        <w:tc>
          <w:tcPr>
            <w:tcW w:w="456" w:type="dxa"/>
          </w:tcPr>
          <w:p w14:paraId="05260772" w14:textId="3F66184F" w:rsidR="00F4273A" w:rsidRPr="00D9576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519" w:type="dxa"/>
          </w:tcPr>
          <w:p w14:paraId="1EF849B4" w14:textId="269EE934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проекта</w:t>
            </w:r>
          </w:p>
        </w:tc>
        <w:tc>
          <w:tcPr>
            <w:tcW w:w="5084" w:type="dxa"/>
          </w:tcPr>
          <w:p w14:paraId="36303517" w14:textId="416C08A2" w:rsidR="00F4273A" w:rsidRDefault="00454812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Проектирование, строительство и эксплуатации систем для сбора и отведения фильтрата и свалочного газа на полигонах 3-класса для твердых бытовых отходов</w:t>
            </w:r>
          </w:p>
        </w:tc>
      </w:tr>
      <w:tr w:rsidR="00F4273A" w14:paraId="58AA6481" w14:textId="77777777" w:rsidTr="00D95761">
        <w:tc>
          <w:tcPr>
            <w:tcW w:w="456" w:type="dxa"/>
          </w:tcPr>
          <w:p w14:paraId="06F2637B" w14:textId="4ABF5428" w:rsidR="00F4273A" w:rsidRPr="00D9576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519" w:type="dxa"/>
          </w:tcPr>
          <w:p w14:paraId="1BDF1DA8" w14:textId="302589CC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Объект стандартизации</w:t>
            </w:r>
          </w:p>
        </w:tc>
        <w:tc>
          <w:tcPr>
            <w:tcW w:w="5084" w:type="dxa"/>
          </w:tcPr>
          <w:p w14:paraId="598183CE" w14:textId="72D0F967" w:rsidR="00F4273A" w:rsidRDefault="00454812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454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олигон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54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3-класса для твердых бытовых отходов</w:t>
            </w:r>
          </w:p>
        </w:tc>
      </w:tr>
      <w:tr w:rsidR="00F4273A" w14:paraId="2AF8B97E" w14:textId="77777777" w:rsidTr="00D95761">
        <w:tc>
          <w:tcPr>
            <w:tcW w:w="456" w:type="dxa"/>
          </w:tcPr>
          <w:p w14:paraId="25E3DFD5" w14:textId="20024525" w:rsidR="00F4273A" w:rsidRPr="00D9576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519" w:type="dxa"/>
          </w:tcPr>
          <w:p w14:paraId="320EB497" w14:textId="4101BFC5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Основание для разработки</w:t>
            </w:r>
          </w:p>
        </w:tc>
        <w:tc>
          <w:tcPr>
            <w:tcW w:w="5084" w:type="dxa"/>
          </w:tcPr>
          <w:p w14:paraId="7932BFE5" w14:textId="47795098" w:rsidR="00F4273A" w:rsidRDefault="002F4A90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«30» декабря 2021 года № 485-НҚ</w:t>
            </w:r>
          </w:p>
        </w:tc>
      </w:tr>
      <w:tr w:rsidR="00F4273A" w14:paraId="6AC0D39D" w14:textId="77777777" w:rsidTr="00D95761">
        <w:tc>
          <w:tcPr>
            <w:tcW w:w="456" w:type="dxa"/>
          </w:tcPr>
          <w:p w14:paraId="4319BD73" w14:textId="12236B1F" w:rsidR="00F4273A" w:rsidRPr="00D95761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519" w:type="dxa"/>
          </w:tcPr>
          <w:p w14:paraId="4D85BF84" w14:textId="7EC4019C" w:rsid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начала разработки проекта документа по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27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(число/месяц/год)</w:t>
            </w:r>
          </w:p>
        </w:tc>
        <w:tc>
          <w:tcPr>
            <w:tcW w:w="5084" w:type="dxa"/>
          </w:tcPr>
          <w:p w14:paraId="1F110385" w14:textId="44B69AA8" w:rsidR="00F4273A" w:rsidRDefault="00252EF1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23/05/2022 года</w:t>
            </w:r>
          </w:p>
        </w:tc>
      </w:tr>
    </w:tbl>
    <w:p w14:paraId="18678D51" w14:textId="33FDDE11" w:rsidR="00F4273A" w:rsidRDefault="00F4273A" w:rsidP="00F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3CFA09" w14:textId="1750E62A" w:rsidR="004B75D1" w:rsidRDefault="004B75D1" w:rsidP="004B7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E8256A" w14:textId="77777777" w:rsidR="004B75D1" w:rsidRDefault="004B75D1" w:rsidP="005A2F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Заместитель </w:t>
      </w:r>
    </w:p>
    <w:p w14:paraId="159AAA42" w14:textId="31EE1240" w:rsidR="004B75D1" w:rsidRPr="004B75D1" w:rsidRDefault="004B75D1" w:rsidP="005A2F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>Генерального директора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5A2F71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5A2F71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Шамбетова А.Б.</w:t>
      </w:r>
    </w:p>
    <w:sectPr w:rsidR="004B75D1" w:rsidRPr="004B75D1" w:rsidSect="00855F1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A"/>
    <w:rsid w:val="00252EF1"/>
    <w:rsid w:val="002A3C40"/>
    <w:rsid w:val="002F4A90"/>
    <w:rsid w:val="00454812"/>
    <w:rsid w:val="004B75D1"/>
    <w:rsid w:val="005A2F71"/>
    <w:rsid w:val="00852F63"/>
    <w:rsid w:val="00855F1E"/>
    <w:rsid w:val="009011EE"/>
    <w:rsid w:val="00A75CA5"/>
    <w:rsid w:val="00D95761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CAE1"/>
  <w15:chartTrackingRefBased/>
  <w15:docId w15:val="{F6653669-C151-4D09-886B-7830A45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A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4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ga-19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Каирбаева</dc:creator>
  <cp:keywords/>
  <dc:description/>
  <cp:lastModifiedBy>Ботагоз Каирбаева</cp:lastModifiedBy>
  <cp:revision>8</cp:revision>
  <dcterms:created xsi:type="dcterms:W3CDTF">2022-05-03T05:17:00Z</dcterms:created>
  <dcterms:modified xsi:type="dcterms:W3CDTF">2022-07-22T10:25:00Z</dcterms:modified>
</cp:coreProperties>
</file>