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E175F" w14:textId="77777777" w:rsidR="00BF7AE2" w:rsidRDefault="0020347C" w:rsidP="00BF7A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20347C">
        <w:rPr>
          <w:rFonts w:ascii="Times New Roman" w:hAnsi="Times New Roman" w:cs="Times New Roman"/>
          <w:b/>
          <w:bCs/>
          <w:sz w:val="24"/>
          <w:szCs w:val="24"/>
        </w:rPr>
        <w:t xml:space="preserve"> о завершении разработки </w:t>
      </w:r>
    </w:p>
    <w:p w14:paraId="4D836583" w14:textId="103179FE" w:rsidR="007C1BBE" w:rsidRDefault="00BF7AE2" w:rsidP="00BF7A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 РК </w:t>
      </w:r>
      <w:r w:rsidRPr="00BF7AE2">
        <w:rPr>
          <w:rFonts w:ascii="Times New Roman" w:hAnsi="Times New Roman" w:cs="Times New Roman"/>
          <w:b/>
          <w:bCs/>
          <w:sz w:val="24"/>
          <w:szCs w:val="24"/>
        </w:rPr>
        <w:t>«Информационные технологии. Биометрия. Форматы обмена биометрическими данными. Часть 5. Данные изображения лица»</w:t>
      </w:r>
    </w:p>
    <w:p w14:paraId="5521C2CA" w14:textId="77777777" w:rsidR="0024236C" w:rsidRPr="00BF7AE2" w:rsidRDefault="0024236C" w:rsidP="00BF7A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857"/>
        <w:gridCol w:w="4789"/>
      </w:tblGrid>
      <w:tr w:rsidR="0020347C" w:rsidRPr="0020347C" w14:paraId="306EDDD1" w14:textId="77777777" w:rsidTr="0020347C">
        <w:trPr>
          <w:trHeight w:val="521"/>
        </w:trPr>
        <w:tc>
          <w:tcPr>
            <w:tcW w:w="529" w:type="dxa"/>
          </w:tcPr>
          <w:p w14:paraId="44DA2FCD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1 </w:t>
            </w:r>
          </w:p>
        </w:tc>
        <w:tc>
          <w:tcPr>
            <w:tcW w:w="3857" w:type="dxa"/>
          </w:tcPr>
          <w:p w14:paraId="0168A3D1" w14:textId="77777777" w:rsidR="00227CE1" w:rsidRPr="0020347C" w:rsidRDefault="0020347C" w:rsidP="00227CE1">
            <w:pPr>
              <w:pStyle w:val="Default"/>
            </w:pPr>
            <w:r w:rsidRPr="0020347C">
              <w:rPr>
                <w:b/>
                <w:bCs/>
              </w:rPr>
              <w:t xml:space="preserve">Разработчик </w:t>
            </w:r>
          </w:p>
          <w:p w14:paraId="26614253" w14:textId="77777777" w:rsidR="0020347C" w:rsidRPr="0020347C" w:rsidRDefault="0020347C" w:rsidP="0020347C">
            <w:pPr>
              <w:pStyle w:val="Default"/>
            </w:pPr>
          </w:p>
        </w:tc>
        <w:tc>
          <w:tcPr>
            <w:tcW w:w="4789" w:type="dxa"/>
          </w:tcPr>
          <w:p w14:paraId="5D58BD9B" w14:textId="0B3A9E19" w:rsidR="0020347C" w:rsidRPr="00350D74" w:rsidRDefault="00E05038" w:rsidP="0024236C">
            <w:pPr>
              <w:pStyle w:val="Default"/>
              <w:jc w:val="both"/>
              <w:rPr>
                <w:bCs/>
              </w:rPr>
            </w:pPr>
            <w:r w:rsidRPr="00350D74">
              <w:rPr>
                <w:bCs/>
              </w:rPr>
              <w:t xml:space="preserve">РГП «Казахстанский институт стандартизации и метрологии», 010000, </w:t>
            </w:r>
            <w:hyperlink r:id="rId4" w:tgtFrame="_parent" w:history="1">
              <w:r w:rsidRPr="00F73272">
                <w:rPr>
                  <w:bCs/>
                </w:rPr>
                <w:t>bu@artificial.kz</w:t>
              </w:r>
            </w:hyperlink>
            <w:hyperlink r:id="rId5" w:tgtFrame="_parent" w:history="1"/>
            <w:r>
              <w:rPr>
                <w:bCs/>
              </w:rPr>
              <w:t xml:space="preserve">, </w:t>
            </w:r>
            <w:r w:rsidRPr="00F73272">
              <w:rPr>
                <w:bCs/>
              </w:rPr>
              <w:t>Бюраев Бақытжан Уәлиханұлы</w:t>
            </w:r>
          </w:p>
        </w:tc>
      </w:tr>
      <w:tr w:rsidR="0020347C" w:rsidRPr="0020347C" w14:paraId="0AC6EC65" w14:textId="77777777" w:rsidTr="0020347C">
        <w:trPr>
          <w:trHeight w:val="245"/>
        </w:trPr>
        <w:tc>
          <w:tcPr>
            <w:tcW w:w="529" w:type="dxa"/>
          </w:tcPr>
          <w:p w14:paraId="28407418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2 </w:t>
            </w:r>
          </w:p>
        </w:tc>
        <w:tc>
          <w:tcPr>
            <w:tcW w:w="3857" w:type="dxa"/>
          </w:tcPr>
          <w:p w14:paraId="4BB2760A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Ответственный орган за </w:t>
            </w:r>
          </w:p>
          <w:p w14:paraId="186735C0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разработку СТ РК </w:t>
            </w:r>
          </w:p>
        </w:tc>
        <w:tc>
          <w:tcPr>
            <w:tcW w:w="4789" w:type="dxa"/>
          </w:tcPr>
          <w:p w14:paraId="4A85D19A" w14:textId="3A31C4E5" w:rsidR="0020347C" w:rsidRPr="00350D74" w:rsidRDefault="0024236C" w:rsidP="0024236C">
            <w:pPr>
              <w:pStyle w:val="Default"/>
              <w:jc w:val="both"/>
              <w:rPr>
                <w:b/>
                <w:bCs/>
              </w:rPr>
            </w:pPr>
            <w:r w:rsidRPr="00C03E3C">
              <w:t>Комитет технического регулирования и метрологии Министерства торговли и интеграции</w:t>
            </w:r>
          </w:p>
        </w:tc>
      </w:tr>
      <w:tr w:rsidR="0020347C" w:rsidRPr="0020347C" w14:paraId="19F97F96" w14:textId="77777777" w:rsidTr="0020347C">
        <w:trPr>
          <w:trHeight w:val="107"/>
        </w:trPr>
        <w:tc>
          <w:tcPr>
            <w:tcW w:w="529" w:type="dxa"/>
          </w:tcPr>
          <w:p w14:paraId="0C67A44E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3 </w:t>
            </w:r>
          </w:p>
        </w:tc>
        <w:tc>
          <w:tcPr>
            <w:tcW w:w="3857" w:type="dxa"/>
          </w:tcPr>
          <w:p w14:paraId="7F16EDFE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789" w:type="dxa"/>
          </w:tcPr>
          <w:p w14:paraId="2DB5292D" w14:textId="77777777" w:rsidR="0020347C" w:rsidRPr="00E05038" w:rsidRDefault="00E05038" w:rsidP="0024236C">
            <w:pPr>
              <w:pStyle w:val="Default"/>
              <w:jc w:val="both"/>
              <w:rPr>
                <w:bCs/>
              </w:rPr>
            </w:pPr>
            <w:r w:rsidRPr="00E05038">
              <w:t>«Информационные технологии. Биометрия. Форматы обмена биометрическими данными. Часть 5. Данные изображения лица»</w:t>
            </w:r>
          </w:p>
        </w:tc>
      </w:tr>
      <w:tr w:rsidR="0020347C" w:rsidRPr="0020347C" w14:paraId="487CBEB1" w14:textId="77777777" w:rsidTr="0020347C">
        <w:trPr>
          <w:trHeight w:val="107"/>
        </w:trPr>
        <w:tc>
          <w:tcPr>
            <w:tcW w:w="529" w:type="dxa"/>
          </w:tcPr>
          <w:p w14:paraId="13A067F9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4 </w:t>
            </w:r>
          </w:p>
        </w:tc>
        <w:tc>
          <w:tcPr>
            <w:tcW w:w="3857" w:type="dxa"/>
          </w:tcPr>
          <w:p w14:paraId="0BC18411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789" w:type="dxa"/>
          </w:tcPr>
          <w:p w14:paraId="31BB1D44" w14:textId="77777777" w:rsidR="0024236C" w:rsidRPr="0079332F" w:rsidRDefault="0024236C" w:rsidP="00242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</w:t>
            </w:r>
            <w:r w:rsidRPr="0079332F">
              <w:rPr>
                <w:rFonts w:ascii="Times New Roman" w:hAnsi="Times New Roman" w:cs="Times New Roman"/>
                <w:sz w:val="24"/>
                <w:szCs w:val="24"/>
              </w:rPr>
              <w:t xml:space="preserve"> формат записи для хранения, записи и передачи информации с одного или нескольких изображений лица или короткого видеопотока изображений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32F">
              <w:rPr>
                <w:rFonts w:ascii="Times New Roman" w:hAnsi="Times New Roman" w:cs="Times New Roman"/>
                <w:sz w:val="24"/>
                <w:szCs w:val="24"/>
              </w:rPr>
              <w:t>определяет ограничения сцены для изображений лица,</w:t>
            </w:r>
          </w:p>
          <w:p w14:paraId="19F43407" w14:textId="034BCD06" w:rsidR="0020347C" w:rsidRPr="0024236C" w:rsidRDefault="0024236C" w:rsidP="00242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32F">
              <w:rPr>
                <w:rFonts w:ascii="Times New Roman" w:hAnsi="Times New Roman" w:cs="Times New Roman"/>
                <w:sz w:val="24"/>
                <w:szCs w:val="24"/>
              </w:rPr>
              <w:t>определяет фотографические свойства изображений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32F">
              <w:rPr>
                <w:rFonts w:ascii="Times New Roman" w:hAnsi="Times New Roman" w:cs="Times New Roman"/>
                <w:sz w:val="24"/>
                <w:szCs w:val="24"/>
              </w:rPr>
              <w:t>определяет атрибуты цифрового изображения изображений лица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32F">
              <w:rPr>
                <w:rFonts w:ascii="Times New Roman" w:hAnsi="Times New Roman" w:cs="Times New Roman"/>
                <w:sz w:val="24"/>
                <w:szCs w:val="24"/>
              </w:rPr>
              <w:t>предоставляет рекомендации по фотографированию изображений лица.</w:t>
            </w:r>
          </w:p>
        </w:tc>
      </w:tr>
      <w:tr w:rsidR="0020347C" w:rsidRPr="0020347C" w14:paraId="26E29904" w14:textId="77777777" w:rsidTr="0020347C">
        <w:trPr>
          <w:trHeight w:val="107"/>
        </w:trPr>
        <w:tc>
          <w:tcPr>
            <w:tcW w:w="529" w:type="dxa"/>
          </w:tcPr>
          <w:p w14:paraId="74AC7772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5 </w:t>
            </w:r>
          </w:p>
        </w:tc>
        <w:tc>
          <w:tcPr>
            <w:tcW w:w="3857" w:type="dxa"/>
          </w:tcPr>
          <w:p w14:paraId="176F46E1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789" w:type="dxa"/>
          </w:tcPr>
          <w:p w14:paraId="22FEDFF6" w14:textId="43FED79D" w:rsidR="0020347C" w:rsidRPr="00A46E45" w:rsidRDefault="0020347C" w:rsidP="0024236C">
            <w:pPr>
              <w:pStyle w:val="Default"/>
              <w:jc w:val="both"/>
              <w:rPr>
                <w:bCs/>
              </w:rPr>
            </w:pPr>
            <w:r w:rsidRPr="00A46E45">
              <w:rPr>
                <w:bCs/>
              </w:rPr>
              <w:t>Национальный план стандартизации на 2022 год</w:t>
            </w:r>
          </w:p>
        </w:tc>
      </w:tr>
      <w:tr w:rsidR="0020347C" w:rsidRPr="0020347C" w14:paraId="2BE2C313" w14:textId="77777777" w:rsidTr="0020347C">
        <w:trPr>
          <w:trHeight w:val="382"/>
        </w:trPr>
        <w:tc>
          <w:tcPr>
            <w:tcW w:w="529" w:type="dxa"/>
          </w:tcPr>
          <w:p w14:paraId="5E14EE37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6 </w:t>
            </w:r>
          </w:p>
        </w:tc>
        <w:tc>
          <w:tcPr>
            <w:tcW w:w="3857" w:type="dxa"/>
          </w:tcPr>
          <w:p w14:paraId="6403A3EC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Дата начала разработки </w:t>
            </w:r>
          </w:p>
          <w:p w14:paraId="7AB47CCE" w14:textId="77777777" w:rsidR="0020347C" w:rsidRPr="0020347C" w:rsidRDefault="0020347C" w:rsidP="0020347C">
            <w:pPr>
              <w:pStyle w:val="Default"/>
            </w:pPr>
            <w:r w:rsidRPr="0020347C">
              <w:rPr>
                <w:b/>
                <w:bCs/>
              </w:rPr>
              <w:t xml:space="preserve">проекта СТ РК </w:t>
            </w:r>
          </w:p>
          <w:p w14:paraId="7924F680" w14:textId="77777777" w:rsidR="0020347C" w:rsidRPr="0020347C" w:rsidRDefault="0020347C" w:rsidP="00227CE1">
            <w:pPr>
              <w:pStyle w:val="Default"/>
            </w:pPr>
            <w:r w:rsidRPr="0020347C">
              <w:rPr>
                <w:i/>
                <w:iCs/>
              </w:rPr>
              <w:t xml:space="preserve"> </w:t>
            </w:r>
          </w:p>
        </w:tc>
        <w:tc>
          <w:tcPr>
            <w:tcW w:w="4789" w:type="dxa"/>
          </w:tcPr>
          <w:p w14:paraId="1A117C85" w14:textId="27823E16" w:rsidR="0020347C" w:rsidRPr="0020347C" w:rsidRDefault="0024236C" w:rsidP="0024236C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апрель</w:t>
            </w:r>
            <w:r w:rsidR="0020347C" w:rsidRPr="0020347C">
              <w:rPr>
                <w:bCs/>
              </w:rPr>
              <w:t xml:space="preserve"> 2022 года </w:t>
            </w:r>
          </w:p>
        </w:tc>
      </w:tr>
    </w:tbl>
    <w:p w14:paraId="356271B1" w14:textId="77777777" w:rsidR="0020347C" w:rsidRDefault="0020347C">
      <w:pPr>
        <w:rPr>
          <w:rFonts w:ascii="Times New Roman" w:hAnsi="Times New Roman" w:cs="Times New Roman"/>
          <w:sz w:val="24"/>
          <w:szCs w:val="24"/>
        </w:rPr>
      </w:pPr>
    </w:p>
    <w:p w14:paraId="1CB05936" w14:textId="77777777" w:rsidR="00BF7AE2" w:rsidRDefault="00BF7AE2" w:rsidP="00BF7A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</w:t>
      </w:r>
    </w:p>
    <w:p w14:paraId="345B3227" w14:textId="4AF9FE2B" w:rsidR="00BF7AE2" w:rsidRPr="00E53986" w:rsidRDefault="00BF7AE2" w:rsidP="00BF7A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986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Генерального директора </w:t>
      </w:r>
      <w:r w:rsidR="002251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251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251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251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251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251BF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251BF" w:rsidRPr="00B44931">
        <w:rPr>
          <w:rFonts w:ascii="Times New Roman" w:hAnsi="Times New Roman" w:cs="Times New Roman"/>
          <w:b/>
          <w:bCs/>
          <w:sz w:val="24"/>
          <w:szCs w:val="24"/>
        </w:rPr>
        <w:t>Е. Амирханова</w:t>
      </w:r>
    </w:p>
    <w:p w14:paraId="299FCB3A" w14:textId="77777777" w:rsidR="00BF7AE2" w:rsidRPr="00350D74" w:rsidRDefault="00BF7AE2" w:rsidP="00BF7A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4275D" w14:textId="77777777" w:rsidR="00BF7AE2" w:rsidRPr="0020347C" w:rsidRDefault="00BF7AE2">
      <w:pPr>
        <w:rPr>
          <w:rFonts w:ascii="Times New Roman" w:hAnsi="Times New Roman" w:cs="Times New Roman"/>
          <w:sz w:val="24"/>
          <w:szCs w:val="24"/>
        </w:rPr>
      </w:pPr>
    </w:p>
    <w:sectPr w:rsidR="00BF7AE2" w:rsidRPr="0020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30"/>
    <w:rsid w:val="0020347C"/>
    <w:rsid w:val="002251BF"/>
    <w:rsid w:val="00227CE1"/>
    <w:rsid w:val="0024236C"/>
    <w:rsid w:val="00375161"/>
    <w:rsid w:val="007C1BBE"/>
    <w:rsid w:val="00A46E45"/>
    <w:rsid w:val="00BF7AE2"/>
    <w:rsid w:val="00D90130"/>
    <w:rsid w:val="00DB36C5"/>
    <w:rsid w:val="00E0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EA4C"/>
  <w15:chartTrackingRefBased/>
  <w15:docId w15:val="{7AFE64E2-16F3-468C-8DC6-B88F486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A46E4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A46E45"/>
    <w:rPr>
      <w:rFonts w:ascii="Bookman Old Style" w:hAnsi="Bookman Old Style" w:cs="Bookman Old Style"/>
      <w:b/>
      <w:bCs/>
      <w:color w:val="00000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24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ssport.yandex.kz/" TargetMode="External"/><Relationship Id="rId4" Type="http://schemas.openxmlformats.org/officeDocument/2006/relationships/hyperlink" Target="https://passport.yandex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12</cp:revision>
  <dcterms:created xsi:type="dcterms:W3CDTF">2022-09-07T15:25:00Z</dcterms:created>
  <dcterms:modified xsi:type="dcterms:W3CDTF">2022-11-13T02:46:00Z</dcterms:modified>
</cp:coreProperties>
</file>