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E0A67" w14:textId="77777777" w:rsidR="00220DCB" w:rsidRDefault="00000000">
      <w:pPr>
        <w:pStyle w:val="Default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Уведомление</w:t>
      </w:r>
      <w:r w:rsidRPr="00603B94">
        <w:rPr>
          <w:b/>
          <w:bCs/>
          <w:lang w:val="ru-RU"/>
        </w:rPr>
        <w:t xml:space="preserve"> о </w:t>
      </w:r>
      <w:r>
        <w:rPr>
          <w:b/>
          <w:bCs/>
          <w:lang w:val="ru-RU"/>
        </w:rPr>
        <w:t>завершении</w:t>
      </w:r>
      <w:r w:rsidRPr="00603B94">
        <w:rPr>
          <w:b/>
          <w:bCs/>
          <w:lang w:val="ru-RU"/>
        </w:rPr>
        <w:t xml:space="preserve"> разработки </w:t>
      </w:r>
      <w:r>
        <w:rPr>
          <w:b/>
          <w:bCs/>
          <w:lang w:val="ru-RU"/>
        </w:rPr>
        <w:t xml:space="preserve">национального стандарта </w:t>
      </w:r>
    </w:p>
    <w:p w14:paraId="3FF1BEE6" w14:textId="77777777" w:rsidR="00220DCB" w:rsidRPr="00603B94" w:rsidRDefault="00220DCB">
      <w:pPr>
        <w:pStyle w:val="Default"/>
        <w:rPr>
          <w:lang w:val="ru-RU"/>
        </w:rPr>
      </w:pPr>
    </w:p>
    <w:tbl>
      <w:tblPr>
        <w:tblW w:w="9889" w:type="dxa"/>
        <w:tblInd w:w="-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394"/>
        <w:gridCol w:w="4961"/>
      </w:tblGrid>
      <w:tr w:rsidR="00220DCB" w14:paraId="38201090" w14:textId="77777777">
        <w:trPr>
          <w:trHeight w:val="385"/>
        </w:trPr>
        <w:tc>
          <w:tcPr>
            <w:tcW w:w="534" w:type="dxa"/>
          </w:tcPr>
          <w:p w14:paraId="38356136" w14:textId="77777777" w:rsidR="00220DCB" w:rsidRDefault="00000000">
            <w:pPr>
              <w:pStyle w:val="Default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394" w:type="dxa"/>
          </w:tcPr>
          <w:p w14:paraId="72DF1E6B" w14:textId="77777777" w:rsidR="00220DCB" w:rsidRPr="00603B94" w:rsidRDefault="00000000">
            <w:pPr>
              <w:pStyle w:val="Default"/>
              <w:jc w:val="both"/>
              <w:rPr>
                <w:lang w:val="ru-RU"/>
              </w:rPr>
            </w:pPr>
            <w:r w:rsidRPr="00603B94">
              <w:rPr>
                <w:b/>
                <w:bCs/>
                <w:lang w:val="ru-RU"/>
              </w:rPr>
              <w:t xml:space="preserve">Разработчик </w:t>
            </w:r>
            <w:r w:rsidRPr="00603B94">
              <w:rPr>
                <w:i/>
                <w:iCs/>
                <w:lang w:val="ru-RU"/>
              </w:rPr>
              <w:t xml:space="preserve">(наименование организации, почтовый адрес, адрес электронной почты, ФИО разработчика) </w:t>
            </w:r>
          </w:p>
        </w:tc>
        <w:tc>
          <w:tcPr>
            <w:tcW w:w="4961" w:type="dxa"/>
          </w:tcPr>
          <w:p w14:paraId="749EEBD9" w14:textId="77777777" w:rsidR="00220DCB" w:rsidRPr="00603B94" w:rsidRDefault="00000000">
            <w:pPr>
              <w:pStyle w:val="Default"/>
              <w:tabs>
                <w:tab w:val="left" w:pos="1320"/>
              </w:tabs>
              <w:ind w:right="177"/>
              <w:jc w:val="both"/>
              <w:rPr>
                <w:lang w:val="ru-RU"/>
              </w:rPr>
            </w:pPr>
            <w:r w:rsidRPr="00603B94">
              <w:rPr>
                <w:lang w:val="ru-RU"/>
              </w:rPr>
              <w:t>О</w:t>
            </w:r>
            <w:r>
              <w:rPr>
                <w:lang w:val="ru-RU"/>
              </w:rPr>
              <w:t xml:space="preserve">ЮЛ </w:t>
            </w:r>
            <w:r w:rsidRPr="00603B94">
              <w:rPr>
                <w:lang w:val="ru-RU"/>
              </w:rPr>
              <w:t>«Казахстанская ассоциация по управлению отходами «</w:t>
            </w:r>
            <w:proofErr w:type="spellStart"/>
            <w:r>
              <w:rPr>
                <w:lang w:val="en-US"/>
              </w:rPr>
              <w:t>KazWaste</w:t>
            </w:r>
            <w:proofErr w:type="spellEnd"/>
            <w:r w:rsidRPr="00603B94">
              <w:rPr>
                <w:lang w:val="ru-RU"/>
              </w:rPr>
              <w:t xml:space="preserve">»  </w:t>
            </w:r>
          </w:p>
          <w:p w14:paraId="0FCAE323" w14:textId="77777777" w:rsidR="00220DCB" w:rsidRDefault="00000000">
            <w:pPr>
              <w:pStyle w:val="Default"/>
              <w:tabs>
                <w:tab w:val="left" w:pos="1320"/>
              </w:tabs>
              <w:ind w:right="177"/>
              <w:jc w:val="both"/>
              <w:rPr>
                <w:lang w:val="ru-RU"/>
              </w:rPr>
            </w:pPr>
            <w:r w:rsidRPr="00603B94">
              <w:rPr>
                <w:lang w:val="ru-RU"/>
              </w:rPr>
              <w:t>0500</w:t>
            </w:r>
            <w:r>
              <w:rPr>
                <w:lang w:val="ru-RU"/>
              </w:rPr>
              <w:t>59</w:t>
            </w:r>
            <w:r w:rsidRPr="00603B94">
              <w:rPr>
                <w:lang w:val="ru-RU"/>
              </w:rPr>
              <w:t xml:space="preserve">, г. Алматы, пр. </w:t>
            </w:r>
            <w:r>
              <w:rPr>
                <w:lang w:val="ru-RU"/>
              </w:rPr>
              <w:t>Аль-Фараби д. 15</w:t>
            </w:r>
            <w:r w:rsidRPr="00603B94">
              <w:rPr>
                <w:lang w:val="ru-RU"/>
              </w:rPr>
              <w:t xml:space="preserve">, </w:t>
            </w:r>
            <w:r>
              <w:rPr>
                <w:lang w:val="ru-RU"/>
              </w:rPr>
              <w:t>блок 4в, этаж 16, офис 1602</w:t>
            </w:r>
          </w:p>
          <w:p w14:paraId="75788091" w14:textId="77777777" w:rsidR="00220DCB" w:rsidRPr="00603B94" w:rsidRDefault="00000000">
            <w:pPr>
              <w:pStyle w:val="Default"/>
              <w:jc w:val="both"/>
              <w:rPr>
                <w:lang w:val="en-US"/>
              </w:rPr>
            </w:pPr>
            <w:r>
              <w:t>Тел</w:t>
            </w:r>
            <w:r>
              <w:rPr>
                <w:lang w:val="en-US"/>
              </w:rPr>
              <w:t xml:space="preserve">.: </w:t>
            </w:r>
            <w:r w:rsidRPr="00603B94">
              <w:rPr>
                <w:lang w:val="en-US"/>
              </w:rPr>
              <w:t xml:space="preserve">+7 </w:t>
            </w:r>
            <w:r>
              <w:rPr>
                <w:lang w:val="en-US"/>
              </w:rPr>
              <w:t>7</w:t>
            </w:r>
            <w:r w:rsidRPr="00603B94">
              <w:rPr>
                <w:lang w:val="en-US"/>
              </w:rPr>
              <w:t>05 415 58 35</w:t>
            </w:r>
          </w:p>
          <w:p w14:paraId="2AE92620" w14:textId="77777777" w:rsidR="00220DCB" w:rsidRPr="00603B94" w:rsidRDefault="00000000">
            <w:pPr>
              <w:pStyle w:val="Default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E-mail: </w:t>
            </w:r>
            <w:r>
              <w:fldChar w:fldCharType="begin"/>
            </w:r>
            <w:r w:rsidRPr="00455B86">
              <w:rPr>
                <w:lang w:val="en-US"/>
              </w:rPr>
              <w:instrText>HYPERLINK "mailto:kazwaste.office@gmail.com"</w:instrText>
            </w:r>
            <w:r>
              <w:fldChar w:fldCharType="separate"/>
            </w:r>
            <w:r>
              <w:rPr>
                <w:rStyle w:val="a3"/>
                <w:lang w:val="en-US"/>
              </w:rPr>
              <w:t>kazwaste</w:t>
            </w:r>
            <w:r w:rsidRPr="00603B94">
              <w:rPr>
                <w:rStyle w:val="a3"/>
                <w:lang w:val="en-US"/>
              </w:rPr>
              <w:t>.</w:t>
            </w:r>
            <w:r>
              <w:rPr>
                <w:rStyle w:val="a3"/>
                <w:lang w:val="en-US"/>
              </w:rPr>
              <w:t>standard</w:t>
            </w:r>
            <w:r w:rsidRPr="00603B94">
              <w:rPr>
                <w:rStyle w:val="a3"/>
                <w:lang w:val="en-US"/>
              </w:rPr>
              <w:t>@</w:t>
            </w:r>
            <w:r>
              <w:rPr>
                <w:rStyle w:val="a3"/>
                <w:lang w:val="en-US"/>
              </w:rPr>
              <w:t>gmail</w:t>
            </w:r>
            <w:r w:rsidRPr="00603B94">
              <w:rPr>
                <w:rStyle w:val="a3"/>
                <w:lang w:val="en-US"/>
              </w:rPr>
              <w:t>.</w:t>
            </w:r>
            <w:r>
              <w:rPr>
                <w:rStyle w:val="a3"/>
                <w:lang w:val="en-US"/>
              </w:rPr>
              <w:t>com</w:t>
            </w:r>
            <w:r>
              <w:rPr>
                <w:rStyle w:val="a3"/>
                <w:lang w:val="en-US"/>
              </w:rPr>
              <w:fldChar w:fldCharType="end"/>
            </w:r>
            <w:r w:rsidRPr="00603B94">
              <w:rPr>
                <w:lang w:val="en-US"/>
              </w:rPr>
              <w:t xml:space="preserve"> </w:t>
            </w:r>
          </w:p>
          <w:p w14:paraId="4D685F62" w14:textId="77777777" w:rsidR="00220DCB" w:rsidRDefault="00000000">
            <w:pPr>
              <w:pStyle w:val="Default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Байзакова </w:t>
            </w:r>
            <w:proofErr w:type="gramStart"/>
            <w:r>
              <w:rPr>
                <w:lang w:val="ru-RU"/>
              </w:rPr>
              <w:t>А.К.</w:t>
            </w:r>
            <w:proofErr w:type="gramEnd"/>
          </w:p>
        </w:tc>
      </w:tr>
      <w:tr w:rsidR="00220DCB" w14:paraId="22AE3340" w14:textId="77777777">
        <w:trPr>
          <w:trHeight w:val="248"/>
        </w:trPr>
        <w:tc>
          <w:tcPr>
            <w:tcW w:w="534" w:type="dxa"/>
          </w:tcPr>
          <w:p w14:paraId="4128359C" w14:textId="77777777" w:rsidR="00220DCB" w:rsidRDefault="00000000">
            <w:pPr>
              <w:pStyle w:val="Default"/>
            </w:pPr>
            <w:r>
              <w:t xml:space="preserve">2 </w:t>
            </w:r>
          </w:p>
        </w:tc>
        <w:tc>
          <w:tcPr>
            <w:tcW w:w="4394" w:type="dxa"/>
          </w:tcPr>
          <w:p w14:paraId="3E9D7E95" w14:textId="77777777" w:rsidR="00220DCB" w:rsidRPr="00603B94" w:rsidRDefault="00000000">
            <w:pPr>
              <w:pStyle w:val="Default"/>
              <w:jc w:val="both"/>
              <w:rPr>
                <w:lang w:val="ru-RU"/>
              </w:rPr>
            </w:pPr>
            <w:r w:rsidRPr="00603B94">
              <w:rPr>
                <w:b/>
                <w:bCs/>
                <w:lang w:val="ru-RU"/>
              </w:rPr>
              <w:t xml:space="preserve">Ответственный орган за разработку проекта </w:t>
            </w:r>
          </w:p>
        </w:tc>
        <w:tc>
          <w:tcPr>
            <w:tcW w:w="4961" w:type="dxa"/>
          </w:tcPr>
          <w:p w14:paraId="3B0DFCF6" w14:textId="77777777" w:rsidR="00220DCB" w:rsidRPr="00603B94" w:rsidRDefault="00000000">
            <w:pPr>
              <w:pStyle w:val="Default"/>
              <w:jc w:val="both"/>
              <w:rPr>
                <w:b/>
                <w:bCs/>
                <w:lang w:val="ru-RU"/>
              </w:rPr>
            </w:pPr>
            <w:r w:rsidRPr="00603B94">
              <w:rPr>
                <w:lang w:val="ru-RU"/>
              </w:rPr>
              <w:t>Министерство экологии и природных ресурсов Республики Казахстан</w:t>
            </w:r>
          </w:p>
        </w:tc>
      </w:tr>
      <w:tr w:rsidR="00220DCB" w14:paraId="02F04E60" w14:textId="77777777">
        <w:trPr>
          <w:trHeight w:val="110"/>
        </w:trPr>
        <w:tc>
          <w:tcPr>
            <w:tcW w:w="534" w:type="dxa"/>
          </w:tcPr>
          <w:p w14:paraId="0FF0D57A" w14:textId="77777777" w:rsidR="00220DCB" w:rsidRDefault="00000000">
            <w:pPr>
              <w:pStyle w:val="Default"/>
            </w:pPr>
            <w:r>
              <w:t xml:space="preserve">3 </w:t>
            </w:r>
          </w:p>
        </w:tc>
        <w:tc>
          <w:tcPr>
            <w:tcW w:w="4394" w:type="dxa"/>
          </w:tcPr>
          <w:p w14:paraId="253A57C7" w14:textId="77777777" w:rsidR="00220DCB" w:rsidRDefault="00000000">
            <w:pPr>
              <w:pStyle w:val="Default"/>
              <w:jc w:val="both"/>
            </w:pPr>
            <w:r>
              <w:rPr>
                <w:b/>
                <w:bCs/>
              </w:rPr>
              <w:t xml:space="preserve">Наименование проекта </w:t>
            </w:r>
          </w:p>
        </w:tc>
        <w:tc>
          <w:tcPr>
            <w:tcW w:w="4961" w:type="dxa"/>
          </w:tcPr>
          <w:p w14:paraId="4A463872" w14:textId="77777777" w:rsidR="00220DCB" w:rsidRDefault="00000000">
            <w:pPr>
              <w:pStyle w:val="Default"/>
              <w:ind w:right="177"/>
              <w:jc w:val="both"/>
              <w:rPr>
                <w:lang w:val="ru-RU"/>
              </w:rPr>
            </w:pPr>
            <w:r>
              <w:rPr>
                <w:lang w:val="ru-RU"/>
              </w:rPr>
              <w:t>«Отходы. Нормы естественной убыли отдельных видов отходов»</w:t>
            </w:r>
          </w:p>
        </w:tc>
      </w:tr>
      <w:tr w:rsidR="00220DCB" w14:paraId="4CEC061E" w14:textId="77777777">
        <w:trPr>
          <w:trHeight w:val="110"/>
        </w:trPr>
        <w:tc>
          <w:tcPr>
            <w:tcW w:w="534" w:type="dxa"/>
          </w:tcPr>
          <w:p w14:paraId="57FB6DFF" w14:textId="77777777" w:rsidR="00220DCB" w:rsidRDefault="00000000">
            <w:pPr>
              <w:pStyle w:val="Default"/>
            </w:pPr>
            <w:r>
              <w:t xml:space="preserve">4 </w:t>
            </w:r>
          </w:p>
        </w:tc>
        <w:tc>
          <w:tcPr>
            <w:tcW w:w="4394" w:type="dxa"/>
          </w:tcPr>
          <w:p w14:paraId="63B7C786" w14:textId="77777777" w:rsidR="00220DCB" w:rsidRDefault="00000000">
            <w:pPr>
              <w:pStyle w:val="Default"/>
              <w:jc w:val="both"/>
            </w:pPr>
            <w:r>
              <w:rPr>
                <w:b/>
                <w:bCs/>
              </w:rPr>
              <w:t xml:space="preserve">Объект стандартизации </w:t>
            </w:r>
          </w:p>
        </w:tc>
        <w:tc>
          <w:tcPr>
            <w:tcW w:w="4961" w:type="dxa"/>
          </w:tcPr>
          <w:p w14:paraId="1C6E4223" w14:textId="77777777" w:rsidR="00220DCB" w:rsidRDefault="00000000">
            <w:pPr>
              <w:tabs>
                <w:tab w:val="left" w:pos="851"/>
              </w:tabs>
              <w:spacing w:after="0" w:line="240" w:lineRule="auto"/>
              <w:ind w:right="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Стандарт устанавливает методику определения коэффициента для расчета естественной убыли отдельных видов отходов </w:t>
            </w:r>
          </w:p>
        </w:tc>
      </w:tr>
      <w:tr w:rsidR="00220DCB" w14:paraId="04FAEF61" w14:textId="77777777">
        <w:trPr>
          <w:trHeight w:val="110"/>
        </w:trPr>
        <w:tc>
          <w:tcPr>
            <w:tcW w:w="534" w:type="dxa"/>
          </w:tcPr>
          <w:p w14:paraId="15B378BB" w14:textId="77777777" w:rsidR="00220DCB" w:rsidRDefault="00000000">
            <w:pPr>
              <w:pStyle w:val="Default"/>
            </w:pPr>
            <w:r>
              <w:t xml:space="preserve">5 </w:t>
            </w:r>
          </w:p>
        </w:tc>
        <w:tc>
          <w:tcPr>
            <w:tcW w:w="4394" w:type="dxa"/>
          </w:tcPr>
          <w:p w14:paraId="212B4A85" w14:textId="77777777" w:rsidR="00220DCB" w:rsidRDefault="00000000">
            <w:pPr>
              <w:pStyle w:val="Default"/>
              <w:jc w:val="both"/>
            </w:pPr>
            <w:r>
              <w:rPr>
                <w:b/>
                <w:bCs/>
              </w:rPr>
              <w:t xml:space="preserve">Основание для разработки </w:t>
            </w:r>
          </w:p>
        </w:tc>
        <w:tc>
          <w:tcPr>
            <w:tcW w:w="4961" w:type="dxa"/>
          </w:tcPr>
          <w:p w14:paraId="14D686B8" w14:textId="534B7F66" w:rsidR="00220DCB" w:rsidRPr="00603B94" w:rsidRDefault="00000000">
            <w:pPr>
              <w:tabs>
                <w:tab w:val="left" w:pos="4570"/>
                <w:tab w:val="left" w:pos="4603"/>
              </w:tabs>
              <w:spacing w:after="0" w:line="240" w:lineRule="auto"/>
              <w:ind w:right="17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3B94">
              <w:rPr>
                <w:rFonts w:ascii="Times New Roman" w:hAnsi="Times New Roman" w:cs="Times New Roman"/>
                <w:sz w:val="24"/>
                <w:szCs w:val="24"/>
              </w:rPr>
              <w:t xml:space="preserve">Стандарт разрабатывается </w:t>
            </w:r>
            <w:r w:rsidR="00603B94" w:rsidRPr="00603B94">
              <w:rPr>
                <w:rFonts w:ascii="Times New Roman" w:hAnsi="Times New Roman" w:cs="Times New Roman"/>
                <w:sz w:val="24"/>
                <w:szCs w:val="24"/>
              </w:rPr>
              <w:t>на основе отчета о научном исследовании «Нормы естественной убыли некоторых видов отходов при накоплении на складах предприятий и организаций»</w:t>
            </w:r>
          </w:p>
        </w:tc>
      </w:tr>
      <w:tr w:rsidR="00220DCB" w14:paraId="7C80DCD5" w14:textId="77777777">
        <w:trPr>
          <w:trHeight w:val="247"/>
        </w:trPr>
        <w:tc>
          <w:tcPr>
            <w:tcW w:w="534" w:type="dxa"/>
          </w:tcPr>
          <w:p w14:paraId="29BE0800" w14:textId="77777777" w:rsidR="00220DCB" w:rsidRDefault="00000000">
            <w:pPr>
              <w:pStyle w:val="Default"/>
            </w:pPr>
            <w:r>
              <w:t xml:space="preserve">6 </w:t>
            </w:r>
          </w:p>
        </w:tc>
        <w:tc>
          <w:tcPr>
            <w:tcW w:w="4394" w:type="dxa"/>
          </w:tcPr>
          <w:p w14:paraId="7A459E78" w14:textId="77777777" w:rsidR="00220DCB" w:rsidRPr="00603B94" w:rsidRDefault="00000000">
            <w:pPr>
              <w:pStyle w:val="Default"/>
              <w:jc w:val="both"/>
              <w:rPr>
                <w:lang w:val="ru-RU"/>
              </w:rPr>
            </w:pPr>
            <w:r w:rsidRPr="00603B94">
              <w:rPr>
                <w:b/>
                <w:bCs/>
                <w:lang w:val="ru-RU"/>
              </w:rPr>
              <w:t xml:space="preserve">Дата начала разработки проекта </w:t>
            </w:r>
          </w:p>
          <w:p w14:paraId="5BDD63D1" w14:textId="77777777" w:rsidR="00220DCB" w:rsidRPr="00603B94" w:rsidRDefault="00000000">
            <w:pPr>
              <w:pStyle w:val="Default"/>
              <w:jc w:val="both"/>
              <w:rPr>
                <w:lang w:val="ru-RU"/>
              </w:rPr>
            </w:pPr>
            <w:r w:rsidRPr="00603B94">
              <w:rPr>
                <w:i/>
                <w:iCs/>
                <w:lang w:val="ru-RU"/>
              </w:rPr>
              <w:t xml:space="preserve">(число/ месяц/ год) </w:t>
            </w:r>
          </w:p>
        </w:tc>
        <w:tc>
          <w:tcPr>
            <w:tcW w:w="4961" w:type="dxa"/>
          </w:tcPr>
          <w:p w14:paraId="574B3D70" w14:textId="77777777" w:rsidR="00220DCB" w:rsidRDefault="00000000">
            <w:pPr>
              <w:pStyle w:val="Default"/>
              <w:jc w:val="both"/>
              <w:rPr>
                <w:lang w:val="ru-RU"/>
              </w:rPr>
            </w:pPr>
            <w:r>
              <w:rPr>
                <w:lang w:val="ru-RU"/>
              </w:rPr>
              <w:t>Ноябрь 2023 г</w:t>
            </w:r>
          </w:p>
        </w:tc>
      </w:tr>
    </w:tbl>
    <w:p w14:paraId="76A4CDD6" w14:textId="77777777" w:rsidR="00220DCB" w:rsidRDefault="00220DC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9456" w:type="dxa"/>
        <w:tblInd w:w="116" w:type="dxa"/>
        <w:tblLayout w:type="fixed"/>
        <w:tblLook w:val="04A0" w:firstRow="1" w:lastRow="0" w:firstColumn="1" w:lastColumn="0" w:noHBand="0" w:noVBand="1"/>
      </w:tblPr>
      <w:tblGrid>
        <w:gridCol w:w="3267"/>
        <w:gridCol w:w="4057"/>
        <w:gridCol w:w="2132"/>
      </w:tblGrid>
      <w:tr w:rsidR="00455B86" w14:paraId="54776E82" w14:textId="77777777" w:rsidTr="003F7DEE">
        <w:trPr>
          <w:trHeight w:val="2232"/>
        </w:trPr>
        <w:tc>
          <w:tcPr>
            <w:tcW w:w="3267" w:type="dxa"/>
          </w:tcPr>
          <w:p w14:paraId="7419D744" w14:textId="77777777" w:rsidR="00455B86" w:rsidRDefault="00455B86" w:rsidP="003F7DEE">
            <w:pPr>
              <w:pStyle w:val="TableParagraph"/>
              <w:rPr>
                <w:sz w:val="26"/>
              </w:rPr>
            </w:pPr>
          </w:p>
          <w:p w14:paraId="1E644936" w14:textId="77777777" w:rsidR="00455B86" w:rsidRDefault="00455B86" w:rsidP="003F7DEE">
            <w:pPr>
              <w:pStyle w:val="TableParagraph"/>
              <w:spacing w:before="161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Директор</w:t>
            </w:r>
          </w:p>
          <w:p w14:paraId="085959B0" w14:textId="77777777" w:rsidR="00455B86" w:rsidRDefault="00455B86" w:rsidP="003F7DEE">
            <w:pPr>
              <w:pStyle w:val="TableParagraph"/>
              <w:ind w:left="50" w:right="362"/>
              <w:rPr>
                <w:b/>
                <w:sz w:val="24"/>
              </w:rPr>
            </w:pPr>
            <w:r>
              <w:rPr>
                <w:b/>
                <w:sz w:val="24"/>
              </w:rPr>
              <w:t>ОЮЛ «Казахстанская ассоциация по управлению отходами «</w:t>
            </w:r>
            <w:proofErr w:type="spellStart"/>
            <w:r>
              <w:rPr>
                <w:b/>
                <w:sz w:val="24"/>
                <w:lang w:val="en-US"/>
              </w:rPr>
              <w:t>KazWaste</w:t>
            </w:r>
            <w:proofErr w:type="spellEnd"/>
            <w:r>
              <w:rPr>
                <w:b/>
                <w:sz w:val="24"/>
              </w:rPr>
              <w:t>»</w:t>
            </w:r>
          </w:p>
        </w:tc>
        <w:tc>
          <w:tcPr>
            <w:tcW w:w="4057" w:type="dxa"/>
          </w:tcPr>
          <w:p w14:paraId="66D269D6" w14:textId="77777777" w:rsidR="00455B86" w:rsidRDefault="00455B86" w:rsidP="003F7DEE">
            <w:pPr>
              <w:pStyle w:val="TableParagraph"/>
              <w:ind w:left="380"/>
              <w:rPr>
                <w:sz w:val="20"/>
              </w:rPr>
            </w:pPr>
          </w:p>
        </w:tc>
        <w:tc>
          <w:tcPr>
            <w:tcW w:w="2132" w:type="dxa"/>
          </w:tcPr>
          <w:p w14:paraId="313319B9" w14:textId="77777777" w:rsidR="00455B86" w:rsidRDefault="00455B86" w:rsidP="003F7DEE">
            <w:pPr>
              <w:pStyle w:val="TableParagraph"/>
              <w:rPr>
                <w:sz w:val="26"/>
              </w:rPr>
            </w:pPr>
          </w:p>
          <w:p w14:paraId="106EA607" w14:textId="77777777" w:rsidR="00455B86" w:rsidRDefault="00455B86" w:rsidP="003F7DEE">
            <w:pPr>
              <w:pStyle w:val="TableParagraph"/>
              <w:rPr>
                <w:sz w:val="26"/>
              </w:rPr>
            </w:pPr>
          </w:p>
          <w:p w14:paraId="7FE40985" w14:textId="77777777" w:rsidR="00455B86" w:rsidRDefault="00455B86" w:rsidP="003F7DEE">
            <w:pPr>
              <w:pStyle w:val="TableParagraph"/>
              <w:spacing w:before="10"/>
              <w:rPr>
                <w:sz w:val="23"/>
              </w:rPr>
            </w:pPr>
          </w:p>
          <w:p w14:paraId="6A4E2F3F" w14:textId="77777777" w:rsidR="00455B86" w:rsidRDefault="00455B86" w:rsidP="003F7DEE">
            <w:pPr>
              <w:pStyle w:val="TableParagraph"/>
              <w:ind w:left="328"/>
              <w:rPr>
                <w:b/>
                <w:sz w:val="24"/>
              </w:rPr>
            </w:pPr>
            <w:r>
              <w:rPr>
                <w:b/>
                <w:sz w:val="24"/>
              </w:rPr>
              <w:t>Мустафина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В.В.</w:t>
            </w:r>
            <w:proofErr w:type="gramEnd"/>
          </w:p>
        </w:tc>
      </w:tr>
    </w:tbl>
    <w:p w14:paraId="567FA56C" w14:textId="77777777" w:rsidR="00220DCB" w:rsidRDefault="00220DCB">
      <w:pPr>
        <w:rPr>
          <w:rFonts w:ascii="Times New Roman" w:hAnsi="Times New Roman" w:cs="Times New Roman"/>
          <w:sz w:val="24"/>
          <w:szCs w:val="24"/>
        </w:rPr>
      </w:pPr>
    </w:p>
    <w:sectPr w:rsidR="00220D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ABC86" w14:textId="77777777" w:rsidR="00630DB1" w:rsidRDefault="00630DB1">
      <w:pPr>
        <w:spacing w:line="240" w:lineRule="auto"/>
      </w:pPr>
      <w:r>
        <w:separator/>
      </w:r>
    </w:p>
  </w:endnote>
  <w:endnote w:type="continuationSeparator" w:id="0">
    <w:p w14:paraId="73B33157" w14:textId="77777777" w:rsidR="00630DB1" w:rsidRDefault="00630D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3021A5" w14:textId="77777777" w:rsidR="00630DB1" w:rsidRDefault="00630DB1">
      <w:pPr>
        <w:spacing w:after="0"/>
      </w:pPr>
      <w:r>
        <w:separator/>
      </w:r>
    </w:p>
  </w:footnote>
  <w:footnote w:type="continuationSeparator" w:id="0">
    <w:p w14:paraId="179DF75C" w14:textId="77777777" w:rsidR="00630DB1" w:rsidRDefault="00630DB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04B"/>
    <w:rsid w:val="00011E9A"/>
    <w:rsid w:val="00220DCB"/>
    <w:rsid w:val="00227BB7"/>
    <w:rsid w:val="002E704B"/>
    <w:rsid w:val="00455B86"/>
    <w:rsid w:val="004574FA"/>
    <w:rsid w:val="004761DF"/>
    <w:rsid w:val="00494971"/>
    <w:rsid w:val="004E765C"/>
    <w:rsid w:val="005B6C93"/>
    <w:rsid w:val="00603B94"/>
    <w:rsid w:val="00630DB1"/>
    <w:rsid w:val="006605B8"/>
    <w:rsid w:val="00696EF2"/>
    <w:rsid w:val="007A457B"/>
    <w:rsid w:val="00857581"/>
    <w:rsid w:val="008B1271"/>
    <w:rsid w:val="008F2BDD"/>
    <w:rsid w:val="009D4983"/>
    <w:rsid w:val="00CB1101"/>
    <w:rsid w:val="00CB5444"/>
    <w:rsid w:val="00CC6AB6"/>
    <w:rsid w:val="00D53B05"/>
    <w:rsid w:val="00DA6E90"/>
    <w:rsid w:val="00E46509"/>
    <w:rsid w:val="00E74987"/>
    <w:rsid w:val="00EC7304"/>
    <w:rsid w:val="00F26F15"/>
    <w:rsid w:val="00F435E7"/>
    <w:rsid w:val="00F60771"/>
    <w:rsid w:val="5B2D5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DE91C"/>
  <w15:docId w15:val="{C71656B4-F679-42D9-B872-5691B4EF5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KZ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Pr>
      <w:color w:val="0000FF"/>
      <w:u w:val="single"/>
    </w:rPr>
  </w:style>
  <w:style w:type="table" w:styleId="a4">
    <w:name w:val="Table Grid"/>
    <w:basedOn w:val="a1"/>
    <w:uiPriority w:val="59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zh-CN" w:eastAsia="en-US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956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Kazhmukhan NURYMBETOV</dc:creator>
  <cp:lastModifiedBy>Kazhmukhan NURYMBETOV</cp:lastModifiedBy>
  <cp:revision>5</cp:revision>
  <dcterms:created xsi:type="dcterms:W3CDTF">2024-02-26T08:52:00Z</dcterms:created>
  <dcterms:modified xsi:type="dcterms:W3CDTF">2024-02-26T08:56:00Z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999936E4D4D34B16A0554FF3DA95F72D_12</vt:lpwstr>
  </property>
</Properties>
</file>