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5C08" w:rsidRPr="008924DA" w:rsidRDefault="008B33F0" w:rsidP="009F73F2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</w:t>
      </w:r>
    </w:p>
    <w:p w:rsidR="001A252B" w:rsidRDefault="008B33F0" w:rsidP="001A252B">
      <w:pPr>
        <w:jc w:val="center"/>
        <w:rPr>
          <w:b/>
        </w:rPr>
      </w:pPr>
      <w:r w:rsidRPr="008924DA">
        <w:rPr>
          <w:b/>
        </w:rPr>
        <w:t>о начале разработки национального стандарта</w:t>
      </w:r>
      <w:r w:rsidR="006C5C08" w:rsidRPr="008924DA">
        <w:rPr>
          <w:b/>
        </w:rPr>
        <w:t xml:space="preserve"> </w:t>
      </w:r>
    </w:p>
    <w:p w:rsidR="00B01C81" w:rsidRDefault="008F76ED" w:rsidP="006C5C08">
      <w:pPr>
        <w:ind w:left="80"/>
        <w:jc w:val="center"/>
        <w:rPr>
          <w:b/>
        </w:rPr>
      </w:pPr>
      <w:r w:rsidRPr="008F76ED">
        <w:rPr>
          <w:b/>
        </w:rPr>
        <w:t>СТ РК «Сидр «Казахстанский». Технические условия»</w:t>
      </w:r>
    </w:p>
    <w:p w:rsidR="003B2FD9" w:rsidRPr="008924DA" w:rsidRDefault="003B2FD9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:rsidR="003842FC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:rsidR="00754399" w:rsidRDefault="00250BD4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112BAD">
              <w:rPr>
                <w:rStyle w:val="211pt"/>
                <w:b w:val="0"/>
                <w:sz w:val="24"/>
                <w:szCs w:val="24"/>
                <w:lang w:val="kk-KZ"/>
              </w:rPr>
              <w:t>А</w:t>
            </w:r>
            <w:r w:rsidR="00112BAD" w:rsidRPr="00112BAD">
              <w:rPr>
                <w:rStyle w:val="211pt"/>
                <w:b w:val="0"/>
                <w:bCs w:val="0"/>
                <w:sz w:val="24"/>
                <w:szCs w:val="24"/>
                <w:lang w:val="kk-KZ"/>
              </w:rPr>
              <w:t>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Мәнгілік Ел,</w:t>
            </w:r>
          </w:p>
          <w:p w:rsidR="008C027F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:rsidR="00C743A1" w:rsidRDefault="00FF3F08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тел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="00DC06DB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+7(7</w:t>
            </w:r>
            <w:r w:rsidR="003E470B">
              <w:rPr>
                <w:rStyle w:val="211pt"/>
                <w:b w:val="0"/>
                <w:sz w:val="24"/>
                <w:szCs w:val="24"/>
              </w:rPr>
              <w:t>17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2)</w:t>
            </w:r>
            <w:r w:rsidR="003E470B">
              <w:rPr>
                <w:rStyle w:val="211pt"/>
                <w:b w:val="0"/>
                <w:sz w:val="24"/>
                <w:szCs w:val="24"/>
              </w:rPr>
              <w:t>98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3E470B">
              <w:rPr>
                <w:rStyle w:val="211pt"/>
                <w:b w:val="0"/>
                <w:sz w:val="24"/>
                <w:szCs w:val="24"/>
              </w:rPr>
              <w:t>06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3E470B">
              <w:rPr>
                <w:rStyle w:val="211pt"/>
                <w:b w:val="0"/>
                <w:sz w:val="24"/>
                <w:szCs w:val="24"/>
              </w:rPr>
              <w:t>36</w:t>
            </w:r>
            <w:r w:rsidR="00C743A1">
              <w:rPr>
                <w:rStyle w:val="211pt"/>
                <w:b w:val="0"/>
                <w:sz w:val="24"/>
                <w:szCs w:val="24"/>
              </w:rPr>
              <w:t>,</w:t>
            </w:r>
          </w:p>
          <w:p w:rsidR="009D79D2" w:rsidRPr="001A252B" w:rsidRDefault="00C83275" w:rsidP="00112BAD">
            <w:pPr>
              <w:jc w:val="both"/>
            </w:pPr>
            <w:r w:rsidRPr="00C83275">
              <w:rPr>
                <w:lang w:val="en-US"/>
              </w:rPr>
              <w:t>info</w:t>
            </w:r>
            <w:r w:rsidRPr="00A9353F">
              <w:t>@</w:t>
            </w:r>
            <w:r w:rsidRPr="00C83275">
              <w:rPr>
                <w:lang w:val="en-US"/>
              </w:rPr>
              <w:t>ksm</w:t>
            </w:r>
            <w:r w:rsidRPr="00A9353F">
              <w:t>.</w:t>
            </w:r>
            <w:r w:rsidRPr="00C83275">
              <w:rPr>
                <w:lang w:val="en-US"/>
              </w:rPr>
              <w:t>kz</w:t>
            </w:r>
          </w:p>
        </w:tc>
      </w:tr>
      <w:tr w:rsidR="009D79D2" w:rsidRPr="008924DA" w:rsidTr="00727889">
        <w:trPr>
          <w:trHeight w:val="261"/>
        </w:trPr>
        <w:tc>
          <w:tcPr>
            <w:tcW w:w="675" w:type="dxa"/>
          </w:tcPr>
          <w:p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:rsidR="00D93E51" w:rsidRDefault="00D93E51" w:rsidP="00D93E51">
            <w:pPr>
              <w:jc w:val="both"/>
            </w:pPr>
            <w:r>
              <w:t>Комитет технического регулирования</w:t>
            </w:r>
          </w:p>
          <w:p w:rsidR="00D93E51" w:rsidRDefault="00D93E51" w:rsidP="00D93E51">
            <w:pPr>
              <w:jc w:val="both"/>
            </w:pPr>
            <w:r>
              <w:t>и метрологии Министерства торговли</w:t>
            </w:r>
          </w:p>
          <w:p w:rsidR="009D79D2" w:rsidRPr="008924DA" w:rsidRDefault="00D93E51" w:rsidP="00D93E51">
            <w:pPr>
              <w:jc w:val="both"/>
            </w:pPr>
            <w:r>
              <w:t>и интеграции Республики Казахстан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:rsidR="009D79D2" w:rsidRPr="008924DA" w:rsidRDefault="008F76ED" w:rsidP="00533798">
            <w:pPr>
              <w:jc w:val="both"/>
            </w:pPr>
            <w:r w:rsidRPr="008F76ED">
              <w:t>СТ РК «Сидр «Казахстанский». Технические условия»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:rsidR="00B20A30" w:rsidRPr="008924DA" w:rsidRDefault="008F76ED" w:rsidP="00F957CF">
            <w:pPr>
              <w:jc w:val="both"/>
            </w:pPr>
            <w:r w:rsidRPr="008F76ED">
              <w:t>Технические условия</w:t>
            </w:r>
            <w:r>
              <w:t xml:space="preserve"> к традиционным сидрам, произведенным в Республике Казахстан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:rsidR="009D79D2" w:rsidRPr="008924DA" w:rsidRDefault="004C2245" w:rsidP="0012201C">
            <w:pPr>
              <w:jc w:val="both"/>
              <w:rPr>
                <w:color w:val="FF0000"/>
              </w:rPr>
            </w:pPr>
            <w:r w:rsidRPr="008924DA">
              <w:rPr>
                <w:color w:val="000000"/>
              </w:rPr>
              <w:t xml:space="preserve">Основанием для разработки стандарта является </w:t>
            </w:r>
            <w:r w:rsidR="003E470B">
              <w:rPr>
                <w:color w:val="000000"/>
                <w:shd w:val="clear" w:color="auto" w:fill="FFFFFF"/>
              </w:rPr>
              <w:t>План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государственной стандартизации на 202</w:t>
            </w:r>
            <w:r w:rsidR="0012201C">
              <w:rPr>
                <w:color w:val="000000"/>
                <w:shd w:val="clear" w:color="auto" w:fill="FFFFFF"/>
              </w:rPr>
              <w:t>3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год, утвержден приказом Председателя  Комитета технического регулирования и метрологии Министерства торговли и интеграции Республики Казахстан </w:t>
            </w:r>
            <w:r w:rsidR="00A9353F" w:rsidRPr="00A9353F">
              <w:rPr>
                <w:color w:val="000000"/>
                <w:shd w:val="clear" w:color="auto" w:fill="FFFFFF"/>
              </w:rPr>
              <w:t>от 20 декабря 2022 года № 433- НҚ (с учетом изменений приказ № 16-НҚ от 10.02.2023</w:t>
            </w:r>
            <w:r w:rsidR="00A9353F">
              <w:rPr>
                <w:color w:val="000000"/>
                <w:shd w:val="clear" w:color="auto" w:fill="FFFFFF"/>
              </w:rPr>
              <w:t>)</w:t>
            </w:r>
          </w:p>
        </w:tc>
      </w:tr>
      <w:tr w:rsidR="00974C3B" w:rsidRPr="008924DA" w:rsidTr="00727889">
        <w:trPr>
          <w:trHeight w:val="839"/>
        </w:trPr>
        <w:tc>
          <w:tcPr>
            <w:tcW w:w="675" w:type="dxa"/>
          </w:tcPr>
          <w:p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974C3B" w:rsidRPr="008924DA" w:rsidRDefault="00C83275" w:rsidP="00533798">
            <w:pPr>
              <w:pStyle w:val="zzCover"/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 w:rsidRPr="00C83275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Март</w:t>
            </w: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 xml:space="preserve"> 2023</w:t>
            </w:r>
          </w:p>
        </w:tc>
      </w:tr>
      <w:tr w:rsidR="007D2223" w:rsidRPr="008924DA" w:rsidTr="00727889">
        <w:tc>
          <w:tcPr>
            <w:tcW w:w="675" w:type="dxa"/>
          </w:tcPr>
          <w:p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2F7FB7">
              <w:rPr>
                <w:rStyle w:val="2"/>
                <w:b w:val="0"/>
                <w:bCs w:val="0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501" w:type="dxa"/>
          </w:tcPr>
          <w:p w:rsidR="007D2223" w:rsidRPr="008924DA" w:rsidRDefault="0012201C" w:rsidP="008F76ED">
            <w:pPr>
              <w:jc w:val="both"/>
              <w:rPr>
                <w:lang w:val="kk-KZ"/>
              </w:rPr>
            </w:pPr>
            <w:r w:rsidRPr="0012201C">
              <w:rPr>
                <w:lang w:val="kk-KZ"/>
              </w:rPr>
              <w:t xml:space="preserve">ТК </w:t>
            </w:r>
            <w:r w:rsidR="00F6616E">
              <w:rPr>
                <w:lang w:val="kk-KZ"/>
              </w:rPr>
              <w:t>1</w:t>
            </w:r>
            <w:r w:rsidR="008F76ED">
              <w:rPr>
                <w:lang w:val="kk-KZ"/>
              </w:rPr>
              <w:t>00</w:t>
            </w:r>
            <w:r w:rsidRPr="0012201C">
              <w:rPr>
                <w:lang w:val="kk-KZ"/>
              </w:rPr>
              <w:t xml:space="preserve"> </w:t>
            </w:r>
            <w:r w:rsidR="00F6616E" w:rsidRPr="00F6616E">
              <w:rPr>
                <w:lang w:val="kk-KZ"/>
              </w:rPr>
              <w:t>«</w:t>
            </w:r>
            <w:r w:rsidR="008F76ED" w:rsidRPr="008F76ED">
              <w:rPr>
                <w:lang w:val="kk-KZ"/>
              </w:rPr>
              <w:t>Органическая продукция</w:t>
            </w:r>
            <w:r w:rsidR="008F76ED">
              <w:rPr>
                <w:lang w:val="kk-KZ"/>
              </w:rPr>
              <w:t xml:space="preserve">» на базе </w:t>
            </w:r>
            <w:r w:rsidR="008F76ED" w:rsidRPr="008F76ED">
              <w:rPr>
                <w:lang w:val="kk-KZ"/>
              </w:rPr>
              <w:t>АО «Казахский агротехнический университет им. С.Сейфуллина»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:rsidR="009E5895" w:rsidRPr="008924DA" w:rsidRDefault="00000000" w:rsidP="00D6726C">
            <w:pPr>
              <w:jc w:val="center"/>
            </w:pPr>
            <w:hyperlink r:id="rId4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:rsidTr="00727889">
        <w:tc>
          <w:tcPr>
            <w:tcW w:w="675" w:type="dxa"/>
          </w:tcPr>
          <w:p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:rsidR="00CA3F17" w:rsidRPr="008924DA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>завершения публичного обсуждения проекта СТ РК</w:t>
            </w:r>
          </w:p>
          <w:p w:rsidR="00CA3F17" w:rsidRPr="00EA31BA" w:rsidRDefault="00CA3F17" w:rsidP="00AF3C0C">
            <w:pPr>
              <w:rPr>
                <w:b/>
              </w:rPr>
            </w:pPr>
            <w:r w:rsidRPr="00EA31BA">
              <w:rPr>
                <w:rStyle w:val="211pt0"/>
                <w:b w:val="0"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CA3F17" w:rsidRPr="00533798" w:rsidRDefault="00C83275" w:rsidP="0012201C">
            <w:r>
              <w:t>И</w:t>
            </w:r>
            <w:r w:rsidRPr="00C83275">
              <w:t>юль 2023</w:t>
            </w:r>
            <w:r>
              <w:t xml:space="preserve"> </w:t>
            </w:r>
          </w:p>
        </w:tc>
      </w:tr>
    </w:tbl>
    <w:p w:rsidR="00AF3C0C" w:rsidRDefault="00AF3C0C"/>
    <w:p w:rsidR="00AF3C0C" w:rsidRPr="008924DA" w:rsidRDefault="00AF3C0C"/>
    <w:p w:rsidR="00112BAD" w:rsidRDefault="00C83275" w:rsidP="00112BAD">
      <w:pPr>
        <w:rPr>
          <w:b/>
        </w:rPr>
      </w:pPr>
      <w:r>
        <w:rPr>
          <w:b/>
        </w:rPr>
        <w:t>Руководитель</w:t>
      </w:r>
    </w:p>
    <w:p w:rsidR="00586EB9" w:rsidRPr="008924DA" w:rsidRDefault="00112BAD" w:rsidP="00112BAD">
      <w:pPr>
        <w:rPr>
          <w:b/>
        </w:rPr>
      </w:pPr>
      <w:r>
        <w:rPr>
          <w:b/>
        </w:rPr>
        <w:t>Департамента разработки НТД</w:t>
      </w:r>
      <w:r w:rsidR="00C83275">
        <w:rPr>
          <w:b/>
        </w:rPr>
        <w:t xml:space="preserve">                 </w:t>
      </w:r>
      <w:r w:rsidR="00586EB9" w:rsidRPr="008924DA">
        <w:rPr>
          <w:b/>
        </w:rPr>
        <w:t xml:space="preserve">  </w:t>
      </w:r>
      <w:r w:rsidR="00C83275">
        <w:rPr>
          <w:b/>
        </w:rPr>
        <w:t xml:space="preserve">       </w:t>
      </w:r>
      <w:r w:rsidR="00586EB9" w:rsidRPr="008924DA">
        <w:rPr>
          <w:b/>
        </w:rPr>
        <w:t xml:space="preserve">                                        </w:t>
      </w:r>
      <w:r w:rsidR="00275088" w:rsidRPr="008924DA">
        <w:rPr>
          <w:b/>
          <w:lang w:eastAsia="en-US"/>
        </w:rPr>
        <w:t xml:space="preserve"> </w:t>
      </w:r>
      <w:r w:rsidR="00275088" w:rsidRPr="008924DA">
        <w:rPr>
          <w:b/>
          <w:lang w:val="kk-KZ" w:eastAsia="en-US"/>
        </w:rPr>
        <w:t xml:space="preserve">      </w:t>
      </w:r>
      <w:r w:rsidR="00C83275">
        <w:rPr>
          <w:b/>
          <w:lang w:val="kk-KZ" w:eastAsia="en-US"/>
        </w:rPr>
        <w:t>А. Сопбеков</w:t>
      </w:r>
    </w:p>
    <w:p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2BAD"/>
    <w:rsid w:val="00117259"/>
    <w:rsid w:val="0012201C"/>
    <w:rsid w:val="00157A8F"/>
    <w:rsid w:val="00161856"/>
    <w:rsid w:val="00185C06"/>
    <w:rsid w:val="001878D1"/>
    <w:rsid w:val="00192184"/>
    <w:rsid w:val="00195DFF"/>
    <w:rsid w:val="001A252B"/>
    <w:rsid w:val="001B4BDE"/>
    <w:rsid w:val="001D391F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2225"/>
    <w:rsid w:val="00275088"/>
    <w:rsid w:val="00277748"/>
    <w:rsid w:val="0028642C"/>
    <w:rsid w:val="00293063"/>
    <w:rsid w:val="002A4D44"/>
    <w:rsid w:val="002B27C8"/>
    <w:rsid w:val="002B7036"/>
    <w:rsid w:val="002E7705"/>
    <w:rsid w:val="002F4958"/>
    <w:rsid w:val="002F7FB7"/>
    <w:rsid w:val="00300F8D"/>
    <w:rsid w:val="00316AA1"/>
    <w:rsid w:val="00347120"/>
    <w:rsid w:val="003842FC"/>
    <w:rsid w:val="00397869"/>
    <w:rsid w:val="003B2FD9"/>
    <w:rsid w:val="003D5364"/>
    <w:rsid w:val="003D783E"/>
    <w:rsid w:val="003E470B"/>
    <w:rsid w:val="003F3800"/>
    <w:rsid w:val="00402DB6"/>
    <w:rsid w:val="00406274"/>
    <w:rsid w:val="00423920"/>
    <w:rsid w:val="00433D5C"/>
    <w:rsid w:val="00476557"/>
    <w:rsid w:val="00477DEB"/>
    <w:rsid w:val="00485664"/>
    <w:rsid w:val="004861D4"/>
    <w:rsid w:val="004A62F9"/>
    <w:rsid w:val="004B4F83"/>
    <w:rsid w:val="004B6943"/>
    <w:rsid w:val="004C206C"/>
    <w:rsid w:val="004C2245"/>
    <w:rsid w:val="004C3AEF"/>
    <w:rsid w:val="004E1BA8"/>
    <w:rsid w:val="004E1DFE"/>
    <w:rsid w:val="004E38DB"/>
    <w:rsid w:val="004F2952"/>
    <w:rsid w:val="00506F96"/>
    <w:rsid w:val="0052690F"/>
    <w:rsid w:val="00533798"/>
    <w:rsid w:val="00544376"/>
    <w:rsid w:val="0055118B"/>
    <w:rsid w:val="00555D79"/>
    <w:rsid w:val="005717B9"/>
    <w:rsid w:val="005813C8"/>
    <w:rsid w:val="00586EB9"/>
    <w:rsid w:val="0059279E"/>
    <w:rsid w:val="00592A9D"/>
    <w:rsid w:val="005E2FC1"/>
    <w:rsid w:val="005F071D"/>
    <w:rsid w:val="005F6BDB"/>
    <w:rsid w:val="00650DEF"/>
    <w:rsid w:val="00687E07"/>
    <w:rsid w:val="0069435B"/>
    <w:rsid w:val="006A57FA"/>
    <w:rsid w:val="006A5B4C"/>
    <w:rsid w:val="006C2C83"/>
    <w:rsid w:val="006C39CA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61444"/>
    <w:rsid w:val="00784195"/>
    <w:rsid w:val="007913D5"/>
    <w:rsid w:val="007B0CA5"/>
    <w:rsid w:val="007C7625"/>
    <w:rsid w:val="007D2223"/>
    <w:rsid w:val="007E1E3C"/>
    <w:rsid w:val="00822C36"/>
    <w:rsid w:val="00834B2D"/>
    <w:rsid w:val="00852B15"/>
    <w:rsid w:val="008924DA"/>
    <w:rsid w:val="008B33F0"/>
    <w:rsid w:val="008C027F"/>
    <w:rsid w:val="008E298E"/>
    <w:rsid w:val="008E2A11"/>
    <w:rsid w:val="008F0679"/>
    <w:rsid w:val="008F1D92"/>
    <w:rsid w:val="008F76ED"/>
    <w:rsid w:val="00912929"/>
    <w:rsid w:val="009236A7"/>
    <w:rsid w:val="00923B4F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9353F"/>
    <w:rsid w:val="00AA529D"/>
    <w:rsid w:val="00AB61ED"/>
    <w:rsid w:val="00AC4825"/>
    <w:rsid w:val="00AE2659"/>
    <w:rsid w:val="00AE7544"/>
    <w:rsid w:val="00AF3C0C"/>
    <w:rsid w:val="00AF4BF9"/>
    <w:rsid w:val="00AF5040"/>
    <w:rsid w:val="00AF592B"/>
    <w:rsid w:val="00B01C81"/>
    <w:rsid w:val="00B163A3"/>
    <w:rsid w:val="00B17019"/>
    <w:rsid w:val="00B20A30"/>
    <w:rsid w:val="00B36A99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2251B"/>
    <w:rsid w:val="00C228F1"/>
    <w:rsid w:val="00C40F4B"/>
    <w:rsid w:val="00C74196"/>
    <w:rsid w:val="00C743A1"/>
    <w:rsid w:val="00C8132F"/>
    <w:rsid w:val="00C83275"/>
    <w:rsid w:val="00C95B66"/>
    <w:rsid w:val="00CA3F17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93E51"/>
    <w:rsid w:val="00DA4CDF"/>
    <w:rsid w:val="00DA71C1"/>
    <w:rsid w:val="00DB1605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359A"/>
    <w:rsid w:val="00F6616E"/>
    <w:rsid w:val="00F67BDD"/>
    <w:rsid w:val="00F957CF"/>
    <w:rsid w:val="00FA25A7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6B3CF"/>
  <w15:docId w15:val="{E6AE3C12-05FB-49C2-A9CB-016F7063E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azinst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Kalamkas Kalauova</cp:lastModifiedBy>
  <cp:revision>226</cp:revision>
  <cp:lastPrinted>2021-04-02T03:34:00Z</cp:lastPrinted>
  <dcterms:created xsi:type="dcterms:W3CDTF">2018-03-16T04:12:00Z</dcterms:created>
  <dcterms:modified xsi:type="dcterms:W3CDTF">2023-05-25T10:20:00Z</dcterms:modified>
</cp:coreProperties>
</file>