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D24F6E" w:rsidRPr="00D24F6E">
        <w:t>Дома. Описание производительности. Часть 7: Доступность и удобство использования</w:t>
      </w:r>
      <w:r w:rsidR="004B0D32">
        <w:rPr>
          <w:lang w:val="kk-KZ"/>
        </w:rPr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 w:rsidTr="00A85442">
        <w:trPr>
          <w:trHeight w:val="1646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1A2797" w:rsidRPr="003A4B06" w:rsidRDefault="002E64CC" w:rsidP="00A85442">
            <w:pPr>
              <w:pStyle w:val="TableParagraph"/>
              <w:spacing w:line="244" w:lineRule="auto"/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E412E3" w:rsidRPr="00E412E3">
              <w:rPr>
                <w:sz w:val="24"/>
              </w:rPr>
              <w:t>Астана</w:t>
            </w:r>
            <w:bookmarkStart w:id="0" w:name="_GoBack"/>
            <w:bookmarkEnd w:id="0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A85442" w:rsidRPr="001B6A53">
                <w:rPr>
                  <w:rStyle w:val="a6"/>
                  <w:spacing w:val="1"/>
                  <w:sz w:val="24"/>
                  <w:lang w:val="en-US"/>
                </w:rPr>
                <w:t>info</w:t>
              </w:r>
              <w:r w:rsidR="00A85442" w:rsidRPr="00A85442">
                <w:rPr>
                  <w:rStyle w:val="a6"/>
                  <w:spacing w:val="1"/>
                  <w:sz w:val="24"/>
                </w:rPr>
                <w:t>@</w:t>
              </w:r>
              <w:proofErr w:type="spellStart"/>
              <w:r w:rsidR="00A85442" w:rsidRPr="001B6A53">
                <w:rPr>
                  <w:rStyle w:val="a6"/>
                  <w:spacing w:val="1"/>
                  <w:sz w:val="24"/>
                  <w:lang w:val="en-US"/>
                </w:rPr>
                <w:t>ksm</w:t>
              </w:r>
              <w:proofErr w:type="spellEnd"/>
              <w:r w:rsidR="00A85442" w:rsidRPr="00A85442">
                <w:rPr>
                  <w:rStyle w:val="a6"/>
                  <w:spacing w:val="1"/>
                  <w:sz w:val="24"/>
                </w:rPr>
                <w:t>.</w:t>
              </w:r>
              <w:proofErr w:type="spellStart"/>
              <w:r w:rsidR="00A85442" w:rsidRPr="001B6A53">
                <w:rPr>
                  <w:rStyle w:val="a6"/>
                  <w:spacing w:val="1"/>
                  <w:sz w:val="24"/>
                  <w:lang w:val="en-US"/>
                </w:rPr>
                <w:t>kz</w:t>
              </w:r>
              <w:proofErr w:type="spellEnd"/>
            </w:hyperlink>
            <w:r w:rsidR="00A85442" w:rsidRPr="00A85442">
              <w:rPr>
                <w:spacing w:val="1"/>
                <w:sz w:val="24"/>
              </w:rPr>
              <w:t xml:space="preserve"> 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887B81" w:rsidRPr="00887B81">
              <w:rPr>
                <w:sz w:val="24"/>
                <w:lang w:val="kk-KZ"/>
              </w:rPr>
              <w:t>Дома. Описание производительности. Часть 7: Доступность и удобство использования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1A2797" w:rsidTr="00151A13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1A2797" w:rsidRPr="00151A13" w:rsidRDefault="00887B81" w:rsidP="00151A13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>Стандарт</w:t>
            </w:r>
            <w:r w:rsidRPr="00887B81">
              <w:rPr>
                <w:sz w:val="24"/>
                <w:lang w:val="kk-KZ"/>
              </w:rPr>
              <w:t xml:space="preserve"> предназначен для использования при оценке проектирования и строительства домов, в международной торговли домами или их подсистемами, а также в разработке инструментов управления рисками для защита домов. Он не определяет уровень производительности и не предназначен для разработки метод и/или критерии.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170669" w:rsidP="001706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170669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A85442" w:rsidP="00C44D9B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2E64CC">
              <w:rPr>
                <w:sz w:val="24"/>
              </w:rPr>
              <w:t>202</w:t>
            </w:r>
            <w:r w:rsidR="00C44D9B">
              <w:rPr>
                <w:sz w:val="24"/>
              </w:rPr>
              <w:t>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:rsidR="001A2797" w:rsidRPr="003A4B06" w:rsidRDefault="002A6814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ТК 55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E412E3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6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A85442" w:rsidP="00C44D9B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202</w:t>
            </w:r>
            <w:r w:rsidR="00C44D9B">
              <w:rPr>
                <w:sz w:val="24"/>
              </w:rPr>
              <w:t>3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F253E6" w:rsidRPr="003A4B06" w:rsidRDefault="00F253E6" w:rsidP="00F253E6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rPr>
          <w:lang w:val="kk-KZ"/>
        </w:rPr>
        <w:t>Руководитель ДРНТД</w:t>
      </w:r>
      <w:r>
        <w:tab/>
      </w:r>
      <w:r>
        <w:rPr>
          <w:lang w:val="kk-KZ"/>
        </w:rPr>
        <w:t>А. Сопбеков</w:t>
      </w:r>
    </w:p>
    <w:p w:rsidR="001A2797" w:rsidRPr="003A4B06" w:rsidRDefault="001A2797" w:rsidP="00F253E6">
      <w:pPr>
        <w:spacing w:before="5"/>
        <w:rPr>
          <w:lang w:val="kk-KZ"/>
        </w:rPr>
      </w:pP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797"/>
    <w:rsid w:val="00151A13"/>
    <w:rsid w:val="00170669"/>
    <w:rsid w:val="001A2797"/>
    <w:rsid w:val="001E4BDD"/>
    <w:rsid w:val="00291F7F"/>
    <w:rsid w:val="002A6814"/>
    <w:rsid w:val="002E64CC"/>
    <w:rsid w:val="00374C24"/>
    <w:rsid w:val="003A4B06"/>
    <w:rsid w:val="003E4C3A"/>
    <w:rsid w:val="004B0D32"/>
    <w:rsid w:val="00517CE6"/>
    <w:rsid w:val="006A6693"/>
    <w:rsid w:val="00887B81"/>
    <w:rsid w:val="00A85442"/>
    <w:rsid w:val="00AF646E"/>
    <w:rsid w:val="00B53C7A"/>
    <w:rsid w:val="00C44D9B"/>
    <w:rsid w:val="00C87F20"/>
    <w:rsid w:val="00D24F6E"/>
    <w:rsid w:val="00E412E3"/>
    <w:rsid w:val="00F2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693A0-74D4-4658-AD4E-6E0D1A18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6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253E6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Aidana Berik</cp:lastModifiedBy>
  <cp:revision>9</cp:revision>
  <cp:lastPrinted>2022-11-03T04:14:00Z</cp:lastPrinted>
  <dcterms:created xsi:type="dcterms:W3CDTF">2023-03-15T11:44:00Z</dcterms:created>
  <dcterms:modified xsi:type="dcterms:W3CDTF">2023-05-25T07:04:00Z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