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5C8" w:rsidRPr="00E805C8">
        <w:rPr>
          <w:rFonts w:ascii="Times New Roman" w:hAnsi="Times New Roman" w:cs="Times New Roman"/>
          <w:b/>
          <w:sz w:val="24"/>
          <w:szCs w:val="24"/>
        </w:rPr>
        <w:t>«Специальные технические средства, работающие в автоматическом режиме и имеющие функции фото- и киносъемки, видеозаписи, для обеспечения контроля за дорожным движением. Общие технические требования»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D52F20" w:rsidP="002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F2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52F20">
              <w:rPr>
                <w:rFonts w:ascii="Times New Roman" w:hAnsi="Times New Roman" w:cs="Times New Roman"/>
                <w:sz w:val="24"/>
                <w:szCs w:val="24"/>
              </w:rPr>
              <w:t xml:space="preserve"> РК  </w:t>
            </w:r>
            <w:r w:rsidR="00E805C8" w:rsidRPr="00E805C8">
              <w:rPr>
                <w:rFonts w:ascii="Times New Roman" w:hAnsi="Times New Roman" w:cs="Times New Roman"/>
                <w:sz w:val="24"/>
                <w:szCs w:val="24"/>
              </w:rPr>
              <w:t>«Специальные технические средства, работающие в автоматическом режиме и имеющие функции фото- и киносъемки, видеозаписи, для обеспечения контроля за дорожным движением. Общие технические требования»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253F08" w:rsidP="00E8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5C8" w:rsidRPr="00E805C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распространяется на специальные технические средства, работающие в автоматическом режиме и имеющие функции фото- и киносъемки, видеозаписи, предназначенные для обеспечения </w:t>
            </w:r>
            <w:proofErr w:type="gramStart"/>
            <w:r w:rsidR="00E805C8" w:rsidRPr="00E805C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E805C8" w:rsidRPr="00E805C8">
              <w:rPr>
                <w:rFonts w:ascii="Times New Roman" w:hAnsi="Times New Roman" w:cs="Times New Roman"/>
                <w:sz w:val="24"/>
                <w:szCs w:val="24"/>
              </w:rPr>
              <w:t xml:space="preserve"> дорожным движением, в том числе для фиксации административных правонарушен</w:t>
            </w:r>
            <w:r w:rsidR="00E805C8">
              <w:rPr>
                <w:rFonts w:ascii="Times New Roman" w:hAnsi="Times New Roman" w:cs="Times New Roman"/>
                <w:sz w:val="24"/>
                <w:szCs w:val="24"/>
              </w:rPr>
              <w:t xml:space="preserve">ий в области дорожного движения, и устанавливает общие технические требования. 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E538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 115 «Безопасность и связь»</w:t>
            </w:r>
            <w:bookmarkStart w:id="0" w:name="_GoBack"/>
            <w:bookmarkEnd w:id="0"/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4269B1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B1" w:rsidRDefault="004269B1" w:rsidP="00EB308C">
      <w:pPr>
        <w:spacing w:after="0" w:line="240" w:lineRule="auto"/>
      </w:pPr>
      <w:r>
        <w:separator/>
      </w:r>
    </w:p>
  </w:endnote>
  <w:endnote w:type="continuationSeparator" w:id="0">
    <w:p w:rsidR="004269B1" w:rsidRDefault="004269B1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B1" w:rsidRDefault="004269B1" w:rsidP="00EB308C">
      <w:pPr>
        <w:spacing w:after="0" w:line="240" w:lineRule="auto"/>
      </w:pPr>
      <w:r>
        <w:separator/>
      </w:r>
    </w:p>
  </w:footnote>
  <w:footnote w:type="continuationSeparator" w:id="0">
    <w:p w:rsidR="004269B1" w:rsidRDefault="004269B1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113EF"/>
    <w:rsid w:val="003239C3"/>
    <w:rsid w:val="003B643C"/>
    <w:rsid w:val="003D7595"/>
    <w:rsid w:val="004269B1"/>
    <w:rsid w:val="004F271D"/>
    <w:rsid w:val="0050272E"/>
    <w:rsid w:val="0057574F"/>
    <w:rsid w:val="00631BD3"/>
    <w:rsid w:val="00783D4C"/>
    <w:rsid w:val="007D367C"/>
    <w:rsid w:val="00854953"/>
    <w:rsid w:val="00890B71"/>
    <w:rsid w:val="008A14F1"/>
    <w:rsid w:val="00917D25"/>
    <w:rsid w:val="00960E2E"/>
    <w:rsid w:val="009868DF"/>
    <w:rsid w:val="00BD3231"/>
    <w:rsid w:val="00C03E3C"/>
    <w:rsid w:val="00CE6E70"/>
    <w:rsid w:val="00D52F20"/>
    <w:rsid w:val="00D87520"/>
    <w:rsid w:val="00D93021"/>
    <w:rsid w:val="00E805C8"/>
    <w:rsid w:val="00EB1472"/>
    <w:rsid w:val="00EB308C"/>
    <w:rsid w:val="00E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23</cp:revision>
  <dcterms:created xsi:type="dcterms:W3CDTF">2021-11-15T14:11:00Z</dcterms:created>
  <dcterms:modified xsi:type="dcterms:W3CDTF">2022-04-27T10:17:00Z</dcterms:modified>
</cp:coreProperties>
</file>