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5"/>
        <w:gridCol w:w="804"/>
        <w:gridCol w:w="2765"/>
        <w:gridCol w:w="1041"/>
      </w:tblGrid>
      <w:tr w:rsidR="00E72EF2" w:rsidRPr="0091272F" w14:paraId="7C82F0AE" w14:textId="77777777" w:rsidTr="00932A02">
        <w:trPr>
          <w:cantSplit/>
          <w:trHeight w:val="706"/>
          <w:jc w:val="center"/>
        </w:trPr>
        <w:tc>
          <w:tcPr>
            <w:tcW w:w="2654" w:type="pct"/>
            <w:vAlign w:val="center"/>
          </w:tcPr>
          <w:p w14:paraId="0AE92719" w14:textId="77777777" w:rsidR="00E72EF2" w:rsidRPr="0091272F" w:rsidRDefault="00E72EF2" w:rsidP="00932A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72F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601EF9B5" wp14:editId="1F5E72A4">
                  <wp:extent cx="1047750" cy="342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" w:type="pct"/>
            <w:vAlign w:val="center"/>
          </w:tcPr>
          <w:p w14:paraId="2D8D952B" w14:textId="77777777" w:rsidR="00E72EF2" w:rsidRPr="0091272F" w:rsidRDefault="00E72EF2" w:rsidP="00932A0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272F">
              <w:rPr>
                <w:rFonts w:ascii="Times New Roman" w:hAnsi="Times New Roman" w:cs="Times New Roman"/>
                <w:sz w:val="16"/>
                <w:szCs w:val="16"/>
              </w:rPr>
              <w:t>Версия</w:t>
            </w:r>
            <w:proofErr w:type="spellEnd"/>
            <w:r w:rsidRPr="0091272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407" w:type="pct"/>
            <w:vAlign w:val="center"/>
          </w:tcPr>
          <w:p w14:paraId="2BA0571B" w14:textId="77777777" w:rsidR="00E72EF2" w:rsidRPr="0091272F" w:rsidRDefault="00E72EF2" w:rsidP="00932A0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2F">
              <w:rPr>
                <w:rFonts w:ascii="Times New Roman" w:hAnsi="Times New Roman" w:cs="Times New Roman"/>
                <w:noProof/>
                <w:sz w:val="16"/>
                <w:szCs w:val="16"/>
              </w:rPr>
              <w:t>Идентификационный номер</w:t>
            </w:r>
          </w:p>
        </w:tc>
        <w:tc>
          <w:tcPr>
            <w:tcW w:w="530" w:type="pct"/>
            <w:vAlign w:val="center"/>
          </w:tcPr>
          <w:p w14:paraId="413A8166" w14:textId="77777777" w:rsidR="00E72EF2" w:rsidRPr="0091272F" w:rsidRDefault="00E72EF2" w:rsidP="00932A0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272F">
              <w:rPr>
                <w:rFonts w:ascii="Times New Roman" w:hAnsi="Times New Roman" w:cs="Times New Roman"/>
                <w:sz w:val="16"/>
                <w:szCs w:val="16"/>
              </w:rPr>
              <w:t>Страница</w:t>
            </w:r>
            <w:proofErr w:type="spellEnd"/>
            <w:r w:rsidRPr="0091272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E72EF2" w:rsidRPr="00D057A2" w14:paraId="036A4A35" w14:textId="77777777" w:rsidTr="00932A02">
        <w:trPr>
          <w:cantSplit/>
          <w:jc w:val="center"/>
        </w:trPr>
        <w:tc>
          <w:tcPr>
            <w:tcW w:w="2654" w:type="pct"/>
            <w:vAlign w:val="center"/>
          </w:tcPr>
          <w:p w14:paraId="4658401E" w14:textId="77777777" w:rsidR="00E72EF2" w:rsidRPr="0091272F" w:rsidRDefault="00E72EF2" w:rsidP="00932A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B1ECB">
              <w:rPr>
                <w:rFonts w:ascii="Times New Roman" w:hAnsi="Times New Roman" w:cs="Times New Roman"/>
                <w:b/>
                <w:lang w:val="ru-RU"/>
              </w:rPr>
              <w:t>Заявка на сертификацию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партии</w:t>
            </w:r>
            <w:r w:rsidRPr="008B1ECB">
              <w:rPr>
                <w:rFonts w:ascii="Times New Roman" w:hAnsi="Times New Roman" w:cs="Times New Roman"/>
                <w:b/>
                <w:lang w:val="ru-RU"/>
              </w:rPr>
              <w:t xml:space="preserve"> продукции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B1EC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09" w:type="pct"/>
            <w:vAlign w:val="center"/>
          </w:tcPr>
          <w:p w14:paraId="42A090F2" w14:textId="77777777" w:rsidR="00E72EF2" w:rsidRPr="00D057A2" w:rsidRDefault="00E72EF2" w:rsidP="00932A0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2.0</w:t>
            </w:r>
          </w:p>
        </w:tc>
        <w:tc>
          <w:tcPr>
            <w:tcW w:w="1407" w:type="pct"/>
            <w:vAlign w:val="center"/>
          </w:tcPr>
          <w:p w14:paraId="24E569C9" w14:textId="77777777" w:rsidR="00E72EF2" w:rsidRPr="0091272F" w:rsidRDefault="00E72EF2" w:rsidP="00932A0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Pr="00D057A2">
              <w:rPr>
                <w:rFonts w:ascii="Times New Roman" w:hAnsi="Times New Roman" w:cs="Times New Roman"/>
                <w:b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П </w:t>
            </w:r>
            <w:proofErr w:type="spellStart"/>
            <w:r w:rsidRPr="00D057A2">
              <w:rPr>
                <w:rFonts w:ascii="Times New Roman" w:hAnsi="Times New Roman" w:cs="Times New Roman"/>
                <w:b/>
                <w:lang w:val="ru-RU"/>
              </w:rPr>
              <w:t>КазСтандарт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31-19</w:t>
            </w:r>
          </w:p>
        </w:tc>
        <w:tc>
          <w:tcPr>
            <w:tcW w:w="530" w:type="pct"/>
            <w:vAlign w:val="center"/>
          </w:tcPr>
          <w:p w14:paraId="1017FDA5" w14:textId="77777777" w:rsidR="00E72EF2" w:rsidRPr="00AC757F" w:rsidRDefault="00E72EF2" w:rsidP="00932A0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272F">
              <w:rPr>
                <w:rFonts w:ascii="Times New Roman" w:hAnsi="Times New Roman" w:cs="Times New Roman"/>
                <w:b/>
                <w:snapToGrid w:val="0"/>
              </w:rPr>
              <w:fldChar w:fldCharType="begin"/>
            </w:r>
            <w:r w:rsidRPr="0091272F">
              <w:rPr>
                <w:rFonts w:ascii="Times New Roman" w:hAnsi="Times New Roman" w:cs="Times New Roman"/>
                <w:b/>
                <w:snapToGrid w:val="0"/>
              </w:rPr>
              <w:instrText>PAGE</w:instrText>
            </w:r>
            <w:r w:rsidRPr="00D057A2">
              <w:rPr>
                <w:rFonts w:ascii="Times New Roman" w:hAnsi="Times New Roman" w:cs="Times New Roman"/>
                <w:b/>
                <w:snapToGrid w:val="0"/>
                <w:lang w:val="ru-RU"/>
              </w:rPr>
              <w:instrText xml:space="preserve">   \* </w:instrText>
            </w:r>
            <w:r w:rsidRPr="0091272F">
              <w:rPr>
                <w:rFonts w:ascii="Times New Roman" w:hAnsi="Times New Roman" w:cs="Times New Roman"/>
                <w:b/>
                <w:snapToGrid w:val="0"/>
              </w:rPr>
              <w:instrText>MERGEFORMAT</w:instrText>
            </w:r>
            <w:r w:rsidRPr="0091272F">
              <w:rPr>
                <w:rFonts w:ascii="Times New Roman" w:hAnsi="Times New Roman" w:cs="Times New Roman"/>
                <w:b/>
                <w:snapToGrid w:val="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napToGrid w:val="0"/>
              </w:rPr>
              <w:t>1</w:t>
            </w:r>
            <w:r w:rsidRPr="0091272F">
              <w:rPr>
                <w:rFonts w:ascii="Times New Roman" w:hAnsi="Times New Roman" w:cs="Times New Roman"/>
                <w:b/>
                <w:snapToGrid w:val="0"/>
              </w:rPr>
              <w:fldChar w:fldCharType="end"/>
            </w:r>
            <w:r>
              <w:rPr>
                <w:rFonts w:ascii="Times New Roman" w:hAnsi="Times New Roman" w:cs="Times New Roman"/>
                <w:b/>
                <w:snapToGrid w:val="0"/>
                <w:lang w:val="ru-RU"/>
              </w:rPr>
              <w:t xml:space="preserve"> </w:t>
            </w:r>
            <w:r w:rsidRPr="00D057A2">
              <w:rPr>
                <w:rFonts w:ascii="Times New Roman" w:hAnsi="Times New Roman" w:cs="Times New Roman"/>
                <w:b/>
                <w:snapToGrid w:val="0"/>
                <w:lang w:val="ru-RU"/>
              </w:rPr>
              <w:t>из</w:t>
            </w:r>
            <w:r>
              <w:rPr>
                <w:rFonts w:ascii="Times New Roman" w:hAnsi="Times New Roman" w:cs="Times New Roman"/>
                <w:b/>
                <w:snapToGrid w:val="0"/>
                <w:lang w:val="ru-RU"/>
              </w:rPr>
              <w:t xml:space="preserve"> 2</w:t>
            </w:r>
          </w:p>
        </w:tc>
      </w:tr>
    </w:tbl>
    <w:p w14:paraId="1FAD8DA0" w14:textId="77777777" w:rsidR="00E72EF2" w:rsidRPr="00BD3B51" w:rsidRDefault="00E72EF2" w:rsidP="00E72EF2">
      <w:pPr>
        <w:pStyle w:val="a3"/>
        <w:rPr>
          <w:lang w:val="ru-RU"/>
        </w:rPr>
      </w:pPr>
    </w:p>
    <w:p w14:paraId="79FCD8B0" w14:textId="0BEA051B" w:rsidR="00582AD9" w:rsidRPr="00177F5F" w:rsidRDefault="00582AD9" w:rsidP="0058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7F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Заявка на сертификацию партии продукции</w:t>
      </w:r>
      <w:r w:rsidR="00814D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</w:t>
      </w:r>
    </w:p>
    <w:p w14:paraId="7411D2F8" w14:textId="736AC097" w:rsidR="00582AD9" w:rsidRPr="00177F5F" w:rsidRDefault="00582AD9" w:rsidP="0058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7F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Дата</w:t>
      </w:r>
      <w:r w:rsidR="00814D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4A3B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</w:t>
      </w:r>
    </w:p>
    <w:p w14:paraId="6AD757D2" w14:textId="77777777" w:rsidR="00582AD9" w:rsidRPr="006D65E2" w:rsidRDefault="00582AD9" w:rsidP="00582A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W w:w="98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9"/>
        <w:gridCol w:w="7229"/>
      </w:tblGrid>
      <w:tr w:rsidR="00582AD9" w:rsidRPr="004A3B77" w14:paraId="32E41DCC" w14:textId="77777777" w:rsidTr="004A3B77">
        <w:trPr>
          <w:trHeight w:val="457"/>
        </w:trPr>
        <w:tc>
          <w:tcPr>
            <w:tcW w:w="2581" w:type="dxa"/>
            <w:gridSpan w:val="2"/>
          </w:tcPr>
          <w:p w14:paraId="62510A80" w14:textId="77777777" w:rsidR="00582AD9" w:rsidRPr="00276BE3" w:rsidRDefault="00582AD9" w:rsidP="00932A02">
            <w:pPr>
              <w:pStyle w:val="a5"/>
              <w:spacing w:after="0"/>
              <w:ind w:left="0"/>
              <w:rPr>
                <w:b/>
                <w:lang w:val="ru-RU"/>
              </w:rPr>
            </w:pPr>
            <w:r w:rsidRPr="00276BE3">
              <w:rPr>
                <w:b/>
                <w:lang w:val="ru-RU"/>
              </w:rPr>
              <w:t>Заказчик/БИН</w:t>
            </w:r>
          </w:p>
        </w:tc>
        <w:tc>
          <w:tcPr>
            <w:tcW w:w="7229" w:type="dxa"/>
          </w:tcPr>
          <w:p w14:paraId="5A0CAA0A" w14:textId="63CDCD93" w:rsidR="00582AD9" w:rsidRPr="00177F5F" w:rsidRDefault="00582AD9" w:rsidP="00932A02">
            <w:pPr>
              <w:pStyle w:val="a5"/>
              <w:spacing w:after="0"/>
              <w:ind w:left="0"/>
              <w:rPr>
                <w:b/>
                <w:lang w:val="kk-KZ"/>
              </w:rPr>
            </w:pPr>
          </w:p>
        </w:tc>
      </w:tr>
      <w:tr w:rsidR="00582AD9" w:rsidRPr="004A3B77" w14:paraId="41110340" w14:textId="77777777" w:rsidTr="00932A02">
        <w:trPr>
          <w:trHeight w:val="355"/>
        </w:trPr>
        <w:tc>
          <w:tcPr>
            <w:tcW w:w="2581" w:type="dxa"/>
            <w:gridSpan w:val="2"/>
          </w:tcPr>
          <w:p w14:paraId="7457DE9E" w14:textId="77777777" w:rsidR="00582AD9" w:rsidRPr="00177F5F" w:rsidRDefault="00582AD9" w:rsidP="00932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177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Юридический адрес</w:t>
            </w:r>
            <w:r w:rsidRPr="00177F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7229" w:type="dxa"/>
          </w:tcPr>
          <w:p w14:paraId="6A04467C" w14:textId="69546DDF" w:rsidR="00582AD9" w:rsidRPr="00177F5F" w:rsidRDefault="00582AD9" w:rsidP="00932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82AD9" w:rsidRPr="004A3B77" w14:paraId="09605980" w14:textId="77777777" w:rsidTr="00932A02">
        <w:trPr>
          <w:trHeight w:val="355"/>
        </w:trPr>
        <w:tc>
          <w:tcPr>
            <w:tcW w:w="2581" w:type="dxa"/>
            <w:gridSpan w:val="2"/>
          </w:tcPr>
          <w:p w14:paraId="44B67FEC" w14:textId="77777777" w:rsidR="00582AD9" w:rsidRPr="00276BE3" w:rsidRDefault="00582AD9" w:rsidP="00932A02">
            <w:pPr>
              <w:pStyle w:val="Default"/>
              <w:rPr>
                <w:lang w:val="kk-KZ"/>
              </w:rPr>
            </w:pPr>
            <w:r>
              <w:rPr>
                <w:b/>
                <w:bCs/>
              </w:rPr>
              <w:t xml:space="preserve">Производственная площадка </w:t>
            </w:r>
          </w:p>
        </w:tc>
        <w:tc>
          <w:tcPr>
            <w:tcW w:w="7229" w:type="dxa"/>
          </w:tcPr>
          <w:p w14:paraId="0DFEF742" w14:textId="6707EC4F" w:rsidR="00582AD9" w:rsidRPr="00177F5F" w:rsidRDefault="00582AD9" w:rsidP="00932A02">
            <w:pPr>
              <w:pStyle w:val="Default"/>
              <w:rPr>
                <w:b/>
                <w:bCs/>
              </w:rPr>
            </w:pPr>
          </w:p>
        </w:tc>
      </w:tr>
      <w:tr w:rsidR="00582AD9" w:rsidRPr="00177F5F" w14:paraId="611AEAED" w14:textId="77777777" w:rsidTr="00932A02">
        <w:trPr>
          <w:trHeight w:val="355"/>
        </w:trPr>
        <w:tc>
          <w:tcPr>
            <w:tcW w:w="2581" w:type="dxa"/>
            <w:gridSpan w:val="2"/>
          </w:tcPr>
          <w:p w14:paraId="505631A8" w14:textId="77777777" w:rsidR="00582AD9" w:rsidRDefault="00582AD9" w:rsidP="00932A02">
            <w:pPr>
              <w:pStyle w:val="Default"/>
              <w:rPr>
                <w:b/>
                <w:bCs/>
              </w:rPr>
            </w:pPr>
            <w:r w:rsidRPr="00276BE3">
              <w:rPr>
                <w:b/>
                <w:lang w:val="kk-KZ"/>
              </w:rPr>
              <w:t>Наименование продукции</w:t>
            </w:r>
          </w:p>
        </w:tc>
        <w:tc>
          <w:tcPr>
            <w:tcW w:w="7229" w:type="dxa"/>
          </w:tcPr>
          <w:p w14:paraId="15BBCFAD" w14:textId="36018CE8" w:rsidR="00582AD9" w:rsidRPr="00177F5F" w:rsidRDefault="00582AD9" w:rsidP="00932A02">
            <w:pPr>
              <w:pStyle w:val="Default"/>
            </w:pPr>
          </w:p>
        </w:tc>
      </w:tr>
      <w:tr w:rsidR="00582AD9" w:rsidRPr="00177F5F" w14:paraId="511BE418" w14:textId="77777777" w:rsidTr="00932A02">
        <w:trPr>
          <w:trHeight w:val="355"/>
        </w:trPr>
        <w:tc>
          <w:tcPr>
            <w:tcW w:w="2581" w:type="dxa"/>
            <w:gridSpan w:val="2"/>
          </w:tcPr>
          <w:p w14:paraId="60B36016" w14:textId="77777777" w:rsidR="00582AD9" w:rsidRPr="00276BE3" w:rsidRDefault="00582AD9" w:rsidP="00932A02">
            <w:pPr>
              <w:pStyle w:val="Default"/>
              <w:rPr>
                <w:b/>
                <w:lang w:val="kk-KZ"/>
              </w:rPr>
            </w:pPr>
            <w:r w:rsidRPr="00276BE3">
              <w:rPr>
                <w:b/>
                <w:lang w:val="kk-KZ"/>
              </w:rPr>
              <w:t>Схема сертификации</w:t>
            </w:r>
          </w:p>
        </w:tc>
        <w:tc>
          <w:tcPr>
            <w:tcW w:w="7229" w:type="dxa"/>
          </w:tcPr>
          <w:p w14:paraId="5C7A0B99" w14:textId="77777777" w:rsidR="00582AD9" w:rsidRPr="00177F5F" w:rsidRDefault="00582AD9" w:rsidP="00932A02">
            <w:pPr>
              <w:pStyle w:val="Default"/>
            </w:pPr>
            <w:r w:rsidRPr="00177F5F">
              <w:t>На партию продукции</w:t>
            </w:r>
          </w:p>
        </w:tc>
      </w:tr>
      <w:tr w:rsidR="00582AD9" w:rsidRPr="00177F5F" w14:paraId="53CC8C01" w14:textId="77777777" w:rsidTr="00932A02">
        <w:trPr>
          <w:trHeight w:val="355"/>
        </w:trPr>
        <w:tc>
          <w:tcPr>
            <w:tcW w:w="2581" w:type="dxa"/>
            <w:gridSpan w:val="2"/>
          </w:tcPr>
          <w:p w14:paraId="360A3BB2" w14:textId="77777777" w:rsidR="00582AD9" w:rsidRPr="00276BE3" w:rsidRDefault="00582AD9" w:rsidP="00932A02">
            <w:pPr>
              <w:pStyle w:val="Default"/>
              <w:rPr>
                <w:b/>
                <w:lang w:val="kk-KZ"/>
              </w:rPr>
            </w:pPr>
            <w:r w:rsidRPr="00276BE3">
              <w:rPr>
                <w:b/>
                <w:lang w:val="kk-KZ"/>
              </w:rPr>
              <w:t xml:space="preserve">Стандарт </w:t>
            </w:r>
          </w:p>
        </w:tc>
        <w:tc>
          <w:tcPr>
            <w:tcW w:w="7229" w:type="dxa"/>
          </w:tcPr>
          <w:p w14:paraId="41A0E060" w14:textId="77777777" w:rsidR="00582AD9" w:rsidRPr="00FE2DCB" w:rsidRDefault="00582AD9" w:rsidP="00932A02">
            <w:pPr>
              <w:pStyle w:val="Default"/>
              <w:rPr>
                <w:lang w:val="en-US"/>
              </w:rPr>
            </w:pPr>
            <w:r w:rsidRPr="00FE2DCB">
              <w:rPr>
                <w:lang w:val="en-US"/>
              </w:rPr>
              <w:t>GSO 2055-1/ UAE.S GSO 2055-1; GSO 993/ UAE.S GSO 993.</w:t>
            </w:r>
          </w:p>
        </w:tc>
      </w:tr>
      <w:tr w:rsidR="00582AD9" w:rsidRPr="00177F5F" w14:paraId="32F665F5" w14:textId="77777777" w:rsidTr="00932A02">
        <w:trPr>
          <w:trHeight w:val="355"/>
        </w:trPr>
        <w:tc>
          <w:tcPr>
            <w:tcW w:w="2581" w:type="dxa"/>
            <w:gridSpan w:val="2"/>
          </w:tcPr>
          <w:p w14:paraId="6923E6FD" w14:textId="77777777" w:rsidR="00582AD9" w:rsidRPr="00276BE3" w:rsidRDefault="00582AD9" w:rsidP="00932A02">
            <w:pPr>
              <w:pStyle w:val="Default"/>
              <w:rPr>
                <w:b/>
                <w:lang w:val="kk-KZ"/>
              </w:rPr>
            </w:pPr>
            <w:r w:rsidRPr="00276BE3">
              <w:rPr>
                <w:b/>
                <w:lang w:val="kk-KZ"/>
              </w:rPr>
              <w:t>Экспортер</w:t>
            </w:r>
          </w:p>
        </w:tc>
        <w:tc>
          <w:tcPr>
            <w:tcW w:w="7229" w:type="dxa"/>
          </w:tcPr>
          <w:p w14:paraId="216175F1" w14:textId="1EC15528" w:rsidR="00582AD9" w:rsidRPr="00177F5F" w:rsidRDefault="00582AD9" w:rsidP="00932A02">
            <w:pPr>
              <w:pStyle w:val="Default"/>
            </w:pPr>
          </w:p>
        </w:tc>
      </w:tr>
      <w:tr w:rsidR="00582AD9" w:rsidRPr="00177F5F" w14:paraId="2C3EBE87" w14:textId="77777777" w:rsidTr="00932A02">
        <w:trPr>
          <w:trHeight w:val="355"/>
        </w:trPr>
        <w:tc>
          <w:tcPr>
            <w:tcW w:w="2581" w:type="dxa"/>
            <w:gridSpan w:val="2"/>
          </w:tcPr>
          <w:p w14:paraId="31B245D1" w14:textId="77777777" w:rsidR="00582AD9" w:rsidRPr="00276BE3" w:rsidRDefault="00582AD9" w:rsidP="00932A02">
            <w:pPr>
              <w:pStyle w:val="Default"/>
              <w:rPr>
                <w:b/>
                <w:lang w:val="kk-KZ"/>
              </w:rPr>
            </w:pPr>
            <w:r w:rsidRPr="00276BE3">
              <w:rPr>
                <w:b/>
                <w:lang w:val="kk-KZ"/>
              </w:rPr>
              <w:t xml:space="preserve">Регистрационный номер экспортера </w:t>
            </w:r>
          </w:p>
        </w:tc>
        <w:tc>
          <w:tcPr>
            <w:tcW w:w="7229" w:type="dxa"/>
          </w:tcPr>
          <w:p w14:paraId="5DB96403" w14:textId="77777777" w:rsidR="00582AD9" w:rsidRDefault="00582AD9" w:rsidP="00932A02">
            <w:pPr>
              <w:spacing w:after="0" w:line="240" w:lineRule="auto"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</w:tr>
      <w:tr w:rsidR="00582AD9" w:rsidRPr="00177F5F" w14:paraId="040A1058" w14:textId="77777777" w:rsidTr="00932A02">
        <w:trPr>
          <w:trHeight w:val="355"/>
        </w:trPr>
        <w:tc>
          <w:tcPr>
            <w:tcW w:w="2581" w:type="dxa"/>
            <w:gridSpan w:val="2"/>
          </w:tcPr>
          <w:p w14:paraId="7E20090C" w14:textId="77777777" w:rsidR="00582AD9" w:rsidRPr="00276BE3" w:rsidRDefault="00582AD9" w:rsidP="00932A02">
            <w:pPr>
              <w:pStyle w:val="Default"/>
              <w:rPr>
                <w:b/>
                <w:lang w:val="kk-KZ"/>
              </w:rPr>
            </w:pPr>
            <w:r w:rsidRPr="00276BE3">
              <w:rPr>
                <w:b/>
              </w:rPr>
              <w:t>Импортер</w:t>
            </w:r>
          </w:p>
        </w:tc>
        <w:tc>
          <w:tcPr>
            <w:tcW w:w="7229" w:type="dxa"/>
          </w:tcPr>
          <w:p w14:paraId="2E08008E" w14:textId="748783EF" w:rsidR="00582AD9" w:rsidRPr="00FE2DCB" w:rsidRDefault="00582AD9" w:rsidP="00932A02">
            <w:pPr>
              <w:pStyle w:val="Default"/>
              <w:rPr>
                <w:lang w:val="en-US"/>
              </w:rPr>
            </w:pPr>
          </w:p>
        </w:tc>
      </w:tr>
      <w:tr w:rsidR="00582AD9" w:rsidRPr="00177F5F" w14:paraId="0D5C9C80" w14:textId="77777777" w:rsidTr="00932A02">
        <w:trPr>
          <w:trHeight w:val="355"/>
        </w:trPr>
        <w:tc>
          <w:tcPr>
            <w:tcW w:w="2581" w:type="dxa"/>
            <w:gridSpan w:val="2"/>
          </w:tcPr>
          <w:p w14:paraId="1121C1C2" w14:textId="77777777" w:rsidR="00582AD9" w:rsidRPr="00276BE3" w:rsidRDefault="00582AD9" w:rsidP="00932A02">
            <w:pPr>
              <w:pStyle w:val="Default"/>
              <w:rPr>
                <w:b/>
              </w:rPr>
            </w:pPr>
            <w:r w:rsidRPr="00276BE3">
              <w:rPr>
                <w:b/>
                <w:lang w:val="kk-KZ"/>
              </w:rPr>
              <w:t>Регистрационный номер импортера</w:t>
            </w:r>
          </w:p>
        </w:tc>
        <w:tc>
          <w:tcPr>
            <w:tcW w:w="7229" w:type="dxa"/>
          </w:tcPr>
          <w:p w14:paraId="5712F562" w14:textId="0DDD57FF" w:rsidR="00582AD9" w:rsidRPr="00177F5F" w:rsidRDefault="00582AD9" w:rsidP="00932A02">
            <w:pPr>
              <w:pStyle w:val="Default"/>
            </w:pPr>
          </w:p>
        </w:tc>
      </w:tr>
      <w:tr w:rsidR="00582AD9" w:rsidRPr="00177F5F" w14:paraId="671EB8AC" w14:textId="77777777" w:rsidTr="00932A02">
        <w:trPr>
          <w:trHeight w:val="355"/>
        </w:trPr>
        <w:tc>
          <w:tcPr>
            <w:tcW w:w="2581" w:type="dxa"/>
            <w:gridSpan w:val="2"/>
          </w:tcPr>
          <w:p w14:paraId="34ECA38E" w14:textId="77777777" w:rsidR="00582AD9" w:rsidRPr="00276BE3" w:rsidRDefault="00582AD9" w:rsidP="00932A02">
            <w:pPr>
              <w:pStyle w:val="Default"/>
              <w:rPr>
                <w:b/>
                <w:lang w:val="kk-KZ"/>
              </w:rPr>
            </w:pPr>
            <w:r w:rsidRPr="00276BE3">
              <w:rPr>
                <w:b/>
                <w:lang w:val="kk-KZ"/>
              </w:rPr>
              <w:t xml:space="preserve">Категория </w:t>
            </w:r>
          </w:p>
        </w:tc>
        <w:tc>
          <w:tcPr>
            <w:tcW w:w="7229" w:type="dxa"/>
          </w:tcPr>
          <w:p w14:paraId="754B5C3E" w14:textId="7F8581F6" w:rsidR="00582AD9" w:rsidRPr="00177F5F" w:rsidRDefault="00582AD9" w:rsidP="00932A02">
            <w:pPr>
              <w:pStyle w:val="Default"/>
            </w:pPr>
          </w:p>
        </w:tc>
      </w:tr>
      <w:tr w:rsidR="00582AD9" w:rsidRPr="00177F5F" w14:paraId="6FDCAC65" w14:textId="77777777" w:rsidTr="00932A02">
        <w:trPr>
          <w:trHeight w:val="355"/>
        </w:trPr>
        <w:tc>
          <w:tcPr>
            <w:tcW w:w="2581" w:type="dxa"/>
            <w:gridSpan w:val="2"/>
          </w:tcPr>
          <w:p w14:paraId="209F8BF5" w14:textId="77777777" w:rsidR="00582AD9" w:rsidRPr="00276BE3" w:rsidRDefault="00582AD9" w:rsidP="00932A02">
            <w:pPr>
              <w:pStyle w:val="Default"/>
              <w:rPr>
                <w:b/>
                <w:lang w:val="kk-KZ"/>
              </w:rPr>
            </w:pPr>
            <w:r w:rsidRPr="00276BE3">
              <w:rPr>
                <w:b/>
                <w:lang w:val="kk-KZ"/>
              </w:rPr>
              <w:t>Транспорт</w:t>
            </w:r>
          </w:p>
        </w:tc>
        <w:tc>
          <w:tcPr>
            <w:tcW w:w="7229" w:type="dxa"/>
          </w:tcPr>
          <w:p w14:paraId="23C8F7F1" w14:textId="3FD7C0A4" w:rsidR="00582AD9" w:rsidRPr="00177F5F" w:rsidRDefault="00582AD9" w:rsidP="00932A02">
            <w:pPr>
              <w:pStyle w:val="Default"/>
            </w:pPr>
          </w:p>
        </w:tc>
      </w:tr>
      <w:tr w:rsidR="00582AD9" w:rsidRPr="00177F5F" w14:paraId="21738727" w14:textId="77777777" w:rsidTr="00932A02">
        <w:trPr>
          <w:trHeight w:val="355"/>
        </w:trPr>
        <w:tc>
          <w:tcPr>
            <w:tcW w:w="2581" w:type="dxa"/>
            <w:gridSpan w:val="2"/>
          </w:tcPr>
          <w:p w14:paraId="7FCE8258" w14:textId="77777777" w:rsidR="00582AD9" w:rsidRPr="00276BE3" w:rsidRDefault="00582AD9" w:rsidP="00932A02">
            <w:pPr>
              <w:pStyle w:val="Default"/>
              <w:rPr>
                <w:b/>
                <w:lang w:val="kk-KZ"/>
              </w:rPr>
            </w:pPr>
            <w:r w:rsidRPr="00276BE3">
              <w:rPr>
                <w:b/>
              </w:rPr>
              <w:t>Порт загрузки</w:t>
            </w:r>
          </w:p>
        </w:tc>
        <w:tc>
          <w:tcPr>
            <w:tcW w:w="7229" w:type="dxa"/>
          </w:tcPr>
          <w:p w14:paraId="306B5A4A" w14:textId="53061A3C" w:rsidR="00582AD9" w:rsidRPr="00177F5F" w:rsidRDefault="00582AD9" w:rsidP="00932A02">
            <w:pPr>
              <w:pStyle w:val="Default"/>
            </w:pPr>
          </w:p>
        </w:tc>
      </w:tr>
      <w:tr w:rsidR="00582AD9" w:rsidRPr="00177F5F" w14:paraId="6157A698" w14:textId="77777777" w:rsidTr="00932A02">
        <w:trPr>
          <w:trHeight w:val="355"/>
        </w:trPr>
        <w:tc>
          <w:tcPr>
            <w:tcW w:w="2581" w:type="dxa"/>
            <w:gridSpan w:val="2"/>
          </w:tcPr>
          <w:p w14:paraId="68149478" w14:textId="77777777" w:rsidR="00582AD9" w:rsidRPr="00276BE3" w:rsidRDefault="00582AD9" w:rsidP="00932A02">
            <w:pPr>
              <w:pStyle w:val="Default"/>
              <w:rPr>
                <w:b/>
              </w:rPr>
            </w:pPr>
            <w:r w:rsidRPr="00276BE3">
              <w:rPr>
                <w:b/>
              </w:rPr>
              <w:t>Порт назначения</w:t>
            </w:r>
          </w:p>
        </w:tc>
        <w:tc>
          <w:tcPr>
            <w:tcW w:w="7229" w:type="dxa"/>
          </w:tcPr>
          <w:p w14:paraId="7890AD5C" w14:textId="2C2954A7" w:rsidR="00582AD9" w:rsidRPr="00177F5F" w:rsidRDefault="00582AD9" w:rsidP="00932A02">
            <w:pPr>
              <w:pStyle w:val="Default"/>
            </w:pPr>
          </w:p>
        </w:tc>
      </w:tr>
      <w:tr w:rsidR="00582AD9" w:rsidRPr="00177F5F" w14:paraId="6C9D039F" w14:textId="77777777" w:rsidTr="00932A02">
        <w:trPr>
          <w:trHeight w:val="355"/>
        </w:trPr>
        <w:tc>
          <w:tcPr>
            <w:tcW w:w="2581" w:type="dxa"/>
            <w:gridSpan w:val="2"/>
          </w:tcPr>
          <w:p w14:paraId="7A9EFEF0" w14:textId="77777777" w:rsidR="00582AD9" w:rsidRPr="00276BE3" w:rsidRDefault="00582AD9" w:rsidP="00932A02">
            <w:pPr>
              <w:pStyle w:val="Default"/>
              <w:rPr>
                <w:b/>
              </w:rPr>
            </w:pPr>
            <w:r w:rsidRPr="00276BE3">
              <w:rPr>
                <w:b/>
              </w:rPr>
              <w:t xml:space="preserve"> Планируемая дата забоя скота</w:t>
            </w:r>
          </w:p>
        </w:tc>
        <w:tc>
          <w:tcPr>
            <w:tcW w:w="7229" w:type="dxa"/>
          </w:tcPr>
          <w:p w14:paraId="40A748B4" w14:textId="48A150E0" w:rsidR="00582AD9" w:rsidRPr="00177F5F" w:rsidRDefault="00582AD9" w:rsidP="00932A02">
            <w:pPr>
              <w:pStyle w:val="Default"/>
            </w:pPr>
          </w:p>
        </w:tc>
      </w:tr>
      <w:tr w:rsidR="00582AD9" w:rsidRPr="00177F5F" w14:paraId="608E1234" w14:textId="77777777" w:rsidTr="00932A02">
        <w:trPr>
          <w:trHeight w:val="355"/>
        </w:trPr>
        <w:tc>
          <w:tcPr>
            <w:tcW w:w="2581" w:type="dxa"/>
            <w:gridSpan w:val="2"/>
          </w:tcPr>
          <w:p w14:paraId="5EA0C99F" w14:textId="77777777" w:rsidR="00582AD9" w:rsidRPr="00276BE3" w:rsidRDefault="00582AD9" w:rsidP="00932A02">
            <w:pPr>
              <w:pStyle w:val="Default"/>
              <w:rPr>
                <w:b/>
              </w:rPr>
            </w:pPr>
            <w:r w:rsidRPr="00276BE3">
              <w:rPr>
                <w:b/>
              </w:rPr>
              <w:t xml:space="preserve">Предварительное количество продукции </w:t>
            </w:r>
          </w:p>
        </w:tc>
        <w:tc>
          <w:tcPr>
            <w:tcW w:w="7229" w:type="dxa"/>
          </w:tcPr>
          <w:p w14:paraId="5963B11A" w14:textId="2B3144BF" w:rsidR="00582AD9" w:rsidRPr="00177F5F" w:rsidRDefault="00582AD9" w:rsidP="00932A02">
            <w:pPr>
              <w:pStyle w:val="Default"/>
            </w:pPr>
          </w:p>
        </w:tc>
      </w:tr>
      <w:tr w:rsidR="00582AD9" w:rsidRPr="00177F5F" w14:paraId="239FC48E" w14:textId="77777777" w:rsidTr="00932A02">
        <w:trPr>
          <w:trHeight w:val="355"/>
        </w:trPr>
        <w:tc>
          <w:tcPr>
            <w:tcW w:w="9810" w:type="dxa"/>
            <w:gridSpan w:val="3"/>
          </w:tcPr>
          <w:p w14:paraId="455D33FA" w14:textId="77777777" w:rsidR="00582AD9" w:rsidRPr="00177F5F" w:rsidRDefault="00582AD9" w:rsidP="00932A02">
            <w:pPr>
              <w:pStyle w:val="Default"/>
            </w:pPr>
            <w:r w:rsidRPr="00276BE3">
              <w:rPr>
                <w:b/>
                <w:bCs/>
                <w:iCs/>
                <w:lang w:val="kk-KZ"/>
              </w:rPr>
              <w:t>Декларация</w:t>
            </w:r>
          </w:p>
        </w:tc>
      </w:tr>
      <w:tr w:rsidR="00582AD9" w:rsidRPr="004A3B77" w14:paraId="0D01D794" w14:textId="77777777" w:rsidTr="00932A02">
        <w:trPr>
          <w:trHeight w:val="355"/>
        </w:trPr>
        <w:tc>
          <w:tcPr>
            <w:tcW w:w="9810" w:type="dxa"/>
            <w:gridSpan w:val="3"/>
          </w:tcPr>
          <w:p w14:paraId="4344410B" w14:textId="1B19F54E" w:rsidR="00582AD9" w:rsidRPr="00276BE3" w:rsidRDefault="00582AD9" w:rsidP="00932A02">
            <w:pPr>
              <w:pStyle w:val="a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276BE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На основании </w:t>
            </w:r>
            <w:r w:rsidR="004A3B7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ветеринарных</w:t>
            </w:r>
            <w:r w:rsidRPr="00276BE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справок я, нижеподписавшийся, заявляю, что:</w:t>
            </w:r>
          </w:p>
          <w:p w14:paraId="2C802B73" w14:textId="77777777" w:rsidR="00582AD9" w:rsidRPr="00276BE3" w:rsidRDefault="00582AD9" w:rsidP="00932A02">
            <w:pPr>
              <w:pStyle w:val="a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276BE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- описанные выше туши относятся к типу(типам) убойного животного, которые осматриваются перед забоем в вышеупомянутую дату и время и признаны здоровыми;</w:t>
            </w:r>
          </w:p>
          <w:p w14:paraId="4C0F9632" w14:textId="77777777" w:rsidR="00582AD9" w:rsidRPr="00177F5F" w:rsidRDefault="00582AD9" w:rsidP="00932A02">
            <w:pPr>
              <w:pStyle w:val="Default"/>
            </w:pPr>
            <w:r w:rsidRPr="00276BE3">
              <w:rPr>
                <w:b/>
                <w:bCs/>
                <w:iCs/>
              </w:rPr>
              <w:t>- записи и документация, касающиеся этих животных, соответствуют требованиям законодательства и не запрещают забой этих видов (</w:t>
            </w:r>
            <w:proofErr w:type="spellStart"/>
            <w:r w:rsidRPr="00276BE3">
              <w:rPr>
                <w:b/>
                <w:bCs/>
                <w:iCs/>
              </w:rPr>
              <w:t>ов</w:t>
            </w:r>
            <w:proofErr w:type="spellEnd"/>
            <w:r w:rsidRPr="00276BE3">
              <w:rPr>
                <w:b/>
                <w:bCs/>
                <w:iCs/>
              </w:rPr>
              <w:t>) убитых животных</w:t>
            </w:r>
          </w:p>
        </w:tc>
      </w:tr>
      <w:tr w:rsidR="00582AD9" w:rsidRPr="00177F5F" w14:paraId="22CA005D" w14:textId="77777777" w:rsidTr="00932A02">
        <w:trPr>
          <w:trHeight w:val="355"/>
        </w:trPr>
        <w:tc>
          <w:tcPr>
            <w:tcW w:w="9810" w:type="dxa"/>
            <w:gridSpan w:val="3"/>
          </w:tcPr>
          <w:p w14:paraId="1AB81352" w14:textId="77777777" w:rsidR="00582AD9" w:rsidRPr="00276BE3" w:rsidRDefault="00582AD9" w:rsidP="00932A02">
            <w:pPr>
              <w:pStyle w:val="a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Заявка заполнена</w:t>
            </w:r>
          </w:p>
        </w:tc>
      </w:tr>
      <w:tr w:rsidR="00582AD9" w:rsidRPr="00177F5F" w14:paraId="67494CF7" w14:textId="77777777" w:rsidTr="00932A02">
        <w:trPr>
          <w:trHeight w:val="355"/>
        </w:trPr>
        <w:tc>
          <w:tcPr>
            <w:tcW w:w="2552" w:type="dxa"/>
          </w:tcPr>
          <w:p w14:paraId="3A7CC5E1" w14:textId="77777777" w:rsidR="00582AD9" w:rsidRDefault="00582AD9" w:rsidP="00932A02">
            <w:pPr>
              <w:pStyle w:val="a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276BE3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7258" w:type="dxa"/>
            <w:gridSpan w:val="2"/>
          </w:tcPr>
          <w:p w14:paraId="5FC01743" w14:textId="0F47E725" w:rsidR="00582AD9" w:rsidRDefault="00582AD9" w:rsidP="00932A02">
            <w:pPr>
              <w:pStyle w:val="a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582AD9" w:rsidRPr="00177F5F" w14:paraId="2DBB0CD0" w14:textId="77777777" w:rsidTr="00932A02">
        <w:trPr>
          <w:trHeight w:val="355"/>
        </w:trPr>
        <w:tc>
          <w:tcPr>
            <w:tcW w:w="2552" w:type="dxa"/>
          </w:tcPr>
          <w:p w14:paraId="021A8197" w14:textId="77777777" w:rsidR="00582AD9" w:rsidRDefault="00582AD9" w:rsidP="00932A02">
            <w:pPr>
              <w:pStyle w:val="a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276BE3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7258" w:type="dxa"/>
            <w:gridSpan w:val="2"/>
          </w:tcPr>
          <w:p w14:paraId="4DEA39DF" w14:textId="77777777" w:rsidR="00582AD9" w:rsidRDefault="00582AD9" w:rsidP="00932A02">
            <w:pPr>
              <w:pStyle w:val="a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582AD9" w:rsidRPr="00177F5F" w14:paraId="7590ACAA" w14:textId="77777777" w:rsidTr="00932A02">
        <w:trPr>
          <w:trHeight w:val="355"/>
        </w:trPr>
        <w:tc>
          <w:tcPr>
            <w:tcW w:w="2552" w:type="dxa"/>
          </w:tcPr>
          <w:p w14:paraId="7BE74826" w14:textId="77777777" w:rsidR="00582AD9" w:rsidRPr="00276BE3" w:rsidRDefault="00582AD9" w:rsidP="00932A02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76BE3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Подпись</w:t>
            </w:r>
            <w:r w:rsidRPr="00276BE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/ </w:t>
            </w:r>
            <w:r w:rsidRPr="00276BE3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Печать компании</w:t>
            </w:r>
          </w:p>
        </w:tc>
        <w:tc>
          <w:tcPr>
            <w:tcW w:w="7258" w:type="dxa"/>
            <w:gridSpan w:val="2"/>
          </w:tcPr>
          <w:p w14:paraId="72C7C9AB" w14:textId="77777777" w:rsidR="00582AD9" w:rsidRDefault="00582AD9" w:rsidP="00932A02">
            <w:pPr>
              <w:pStyle w:val="a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</w:tbl>
    <w:p w14:paraId="7750FA27" w14:textId="77777777" w:rsidR="00D16B75" w:rsidRDefault="00D16B75"/>
    <w:sectPr w:rsidR="00D1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4F"/>
    <w:rsid w:val="004A3B77"/>
    <w:rsid w:val="00582AD9"/>
    <w:rsid w:val="00814DB4"/>
    <w:rsid w:val="008B09F0"/>
    <w:rsid w:val="008B30E0"/>
    <w:rsid w:val="0098384F"/>
    <w:rsid w:val="00D16B75"/>
    <w:rsid w:val="00DE3162"/>
    <w:rsid w:val="00E7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BB53"/>
  <w15:chartTrackingRefBased/>
  <w15:docId w15:val="{155F036C-F361-4D9F-987C-65920B5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EF2"/>
    <w:rPr>
      <w:rFonts w:ascii="Calibri" w:eastAsia="Calibri" w:hAnsi="Calibri" w:cs="Calibri"/>
      <w:kern w:val="0"/>
      <w:lang w:val="en-GB" w:eastAsia="nl-N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EF2"/>
    <w:rPr>
      <w:rFonts w:ascii="Calibri" w:eastAsia="Calibri" w:hAnsi="Calibri" w:cs="Calibri"/>
      <w:kern w:val="0"/>
      <w:lang w:val="en-GB" w:eastAsia="nl-NL"/>
      <w14:ligatures w14:val="none"/>
    </w:rPr>
  </w:style>
  <w:style w:type="paragraph" w:styleId="a5">
    <w:name w:val="Body Text Indent"/>
    <w:basedOn w:val="a"/>
    <w:link w:val="a6"/>
    <w:rsid w:val="00582A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a6">
    <w:name w:val="Основной текст с отступом Знак"/>
    <w:basedOn w:val="a0"/>
    <w:link w:val="a5"/>
    <w:rsid w:val="00582AD9"/>
    <w:rPr>
      <w:rFonts w:ascii="Times New Roman" w:eastAsia="Times New Roman" w:hAnsi="Times New Roman" w:cs="Times New Roman"/>
      <w:kern w:val="0"/>
      <w:sz w:val="24"/>
      <w:szCs w:val="24"/>
      <w:lang w:val="en-US" w:eastAsia="hr-HR"/>
      <w14:ligatures w14:val="none"/>
    </w:rPr>
  </w:style>
  <w:style w:type="paragraph" w:styleId="a7">
    <w:name w:val="No Spacing"/>
    <w:link w:val="a8"/>
    <w:uiPriority w:val="1"/>
    <w:qFormat/>
    <w:rsid w:val="00582AD9"/>
    <w:pPr>
      <w:spacing w:after="0" w:line="240" w:lineRule="auto"/>
    </w:pPr>
    <w:rPr>
      <w:rFonts w:ascii="Calibri" w:eastAsia="Calibri" w:hAnsi="Calibri" w:cs="Times New Roman"/>
      <w:kern w:val="0"/>
      <w:lang w:val="nl-NL"/>
      <w14:ligatures w14:val="none"/>
    </w:rPr>
  </w:style>
  <w:style w:type="character" w:customStyle="1" w:styleId="a8">
    <w:name w:val="Без интервала Знак"/>
    <w:basedOn w:val="a0"/>
    <w:link w:val="a7"/>
    <w:uiPriority w:val="1"/>
    <w:locked/>
    <w:rsid w:val="00582AD9"/>
    <w:rPr>
      <w:rFonts w:ascii="Calibri" w:eastAsia="Calibri" w:hAnsi="Calibri" w:cs="Times New Roman"/>
      <w:kern w:val="0"/>
      <w:lang w:val="nl-NL"/>
      <w14:ligatures w14:val="none"/>
    </w:rPr>
  </w:style>
  <w:style w:type="paragraph" w:customStyle="1" w:styleId="Default">
    <w:name w:val="Default"/>
    <w:rsid w:val="00582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Doom Doom</cp:lastModifiedBy>
  <cp:revision>10</cp:revision>
  <dcterms:created xsi:type="dcterms:W3CDTF">2025-09-03T09:44:00Z</dcterms:created>
  <dcterms:modified xsi:type="dcterms:W3CDTF">2025-09-21T06:52:00Z</dcterms:modified>
</cp:coreProperties>
</file>